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071" w:rsidRDefault="00634071" w:rsidP="002762C8">
      <w:pPr>
        <w:rPr>
          <w:rtl/>
        </w:rPr>
      </w:pPr>
      <w:bookmarkStart w:id="0" w:name="ET_typistreplace_אחרי_כן_אפ_16_38_19"/>
    </w:p>
    <w:p w:rsidR="00AA25C2" w:rsidRDefault="00AA25C2" w:rsidP="002762C8">
      <w:pPr>
        <w:rPr>
          <w:rFonts w:hint="cs"/>
          <w:rtl/>
        </w:rPr>
      </w:pPr>
      <w:r>
        <w:rPr>
          <w:rFonts w:hint="cs"/>
          <w:rtl/>
        </w:rPr>
        <w:t>דברי הכנסת</w:t>
      </w:r>
    </w:p>
    <w:p w:rsidR="00AA25C2" w:rsidRDefault="00AA25C2" w:rsidP="002762C8">
      <w:pPr>
        <w:rPr>
          <w:rFonts w:hint="cs"/>
          <w:rtl/>
        </w:rPr>
      </w:pPr>
      <w:r>
        <w:rPr>
          <w:rFonts w:hint="cs"/>
          <w:rtl/>
        </w:rPr>
        <w:t>חוברת י"ד</w:t>
      </w:r>
    </w:p>
    <w:p w:rsidR="00AA25C2" w:rsidRDefault="00AA25C2" w:rsidP="002762C8">
      <w:pPr>
        <w:rPr>
          <w:rFonts w:hint="cs"/>
          <w:rtl/>
        </w:rPr>
      </w:pPr>
      <w:r>
        <w:rPr>
          <w:rFonts w:hint="cs"/>
          <w:rtl/>
        </w:rPr>
        <w:t>ישיבה מ"א</w:t>
      </w:r>
    </w:p>
    <w:p w:rsidR="00AA25C2" w:rsidRPr="00AA25C2" w:rsidRDefault="00AA25C2" w:rsidP="00AA25C2">
      <w:pPr>
        <w:rPr>
          <w:rtl/>
        </w:rPr>
      </w:pPr>
    </w:p>
    <w:bookmarkEnd w:id="0"/>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 w:rsidR="002762C8" w:rsidRPr="00AA25C2" w:rsidRDefault="002762C8" w:rsidP="00AA25C2">
      <w:pPr>
        <w:pStyle w:val="ab"/>
      </w:pPr>
      <w:bookmarkStart w:id="1" w:name="_Toc127297804"/>
      <w:r w:rsidRPr="00AA25C2">
        <w:rPr>
          <w:rtl/>
        </w:rPr>
        <w:t>הישיבה ה</w:t>
      </w:r>
      <w:r w:rsidRPr="00AA25C2">
        <w:rPr>
          <w:rFonts w:hint="cs"/>
          <w:rtl/>
        </w:rPr>
        <w:t>ארבעים-ואחד</w:t>
      </w:r>
      <w:r w:rsidRPr="00AA25C2">
        <w:rPr>
          <w:rtl/>
        </w:rPr>
        <w:t xml:space="preserve"> של הכנסת ה</w:t>
      </w:r>
      <w:r w:rsidRPr="00AA25C2">
        <w:rPr>
          <w:rFonts w:hint="cs"/>
          <w:rtl/>
        </w:rPr>
        <w:t>עשרים-וחמש</w:t>
      </w:r>
      <w:bookmarkEnd w:id="1"/>
    </w:p>
    <w:p w:rsidR="002762C8" w:rsidRPr="00AA25C2" w:rsidRDefault="002762C8" w:rsidP="00AA25C2">
      <w:pPr>
        <w:pStyle w:val="ac"/>
        <w:rPr>
          <w:rtl/>
        </w:rPr>
      </w:pPr>
      <w:bookmarkStart w:id="2" w:name="_Toc127297805"/>
      <w:r w:rsidRPr="00AA25C2">
        <w:rPr>
          <w:rtl/>
        </w:rPr>
        <w:t>יום שלישי, כ"ג בשבט התשפ"ג (14 בפברואר 2023)</w:t>
      </w:r>
      <w:bookmarkEnd w:id="2"/>
    </w:p>
    <w:p w:rsidR="002762C8" w:rsidRPr="00AA25C2" w:rsidRDefault="002762C8" w:rsidP="00AA25C2">
      <w:pPr>
        <w:pStyle w:val="ad"/>
        <w:rPr>
          <w:rtl/>
        </w:rPr>
      </w:pPr>
      <w:r w:rsidRPr="00AA25C2">
        <w:rPr>
          <w:rtl/>
        </w:rPr>
        <w:t>ירושלים, הכנסת, שעה 16:00</w:t>
      </w:r>
    </w:p>
    <w:p w:rsidR="00634071" w:rsidRDefault="00634071">
      <w:pPr>
        <w:bidi w:val="0"/>
        <w:spacing w:line="240" w:lineRule="auto"/>
        <w:ind w:firstLine="0"/>
        <w:jc w:val="left"/>
        <w:rPr>
          <w:rtl/>
        </w:rPr>
      </w:pPr>
      <w:r>
        <w:rPr>
          <w:rtl/>
        </w:rPr>
        <w:br w:type="page"/>
      </w:r>
    </w:p>
    <w:p w:rsidR="00634071" w:rsidRDefault="00634071" w:rsidP="00634071">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7297804" w:history="1"/>
    </w:p>
    <w:bookmarkStart w:id="3" w:name="_GoBack"/>
    <w:bookmarkEnd w:id="3"/>
    <w:p w:rsidR="00634071" w:rsidRDefault="00634071" w:rsidP="00634071">
      <w:pPr>
        <w:pStyle w:val="TOC1"/>
        <w:tabs>
          <w:tab w:val="right" w:leader="dot" w:pos="8296"/>
        </w:tabs>
        <w:ind w:firstLine="0"/>
        <w:rPr>
          <w:noProof/>
        </w:rPr>
      </w:pPr>
      <w:r w:rsidRPr="00FF40DA">
        <w:rPr>
          <w:rStyle w:val="Hyperlink"/>
          <w:noProof/>
          <w:rtl/>
        </w:rPr>
        <w:fldChar w:fldCharType="begin"/>
      </w:r>
      <w:r w:rsidRPr="00FF40DA">
        <w:rPr>
          <w:rStyle w:val="Hyperlink"/>
          <w:noProof/>
        </w:rPr>
        <w:instrText xml:space="preserve"> </w:instrText>
      </w:r>
      <w:r>
        <w:rPr>
          <w:noProof/>
        </w:rPr>
        <w:instrText>HYPERLINK \l "_Toc127297806"</w:instrText>
      </w:r>
      <w:r w:rsidRPr="00FF40DA">
        <w:rPr>
          <w:rStyle w:val="Hyperlink"/>
          <w:noProof/>
        </w:rPr>
        <w:instrText xml:space="preserve"> </w:instrText>
      </w:r>
      <w:r w:rsidRPr="00FF40DA">
        <w:rPr>
          <w:rStyle w:val="Hyperlink"/>
          <w:noProof/>
          <w:rtl/>
        </w:rPr>
      </w:r>
      <w:r w:rsidRPr="00FF40DA">
        <w:rPr>
          <w:rStyle w:val="Hyperlink"/>
          <w:noProof/>
          <w:rtl/>
        </w:rPr>
        <w:fldChar w:fldCharType="separate"/>
      </w:r>
      <w:r w:rsidRPr="00FF40DA">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_Toc127297806 \h </w:instrText>
      </w:r>
      <w:r>
        <w:rPr>
          <w:rStyle w:val="Hyperlink"/>
          <w:noProof/>
          <w:rtl/>
        </w:rPr>
      </w:r>
      <w:r>
        <w:rPr>
          <w:rStyle w:val="Hyperlink"/>
          <w:noProof/>
          <w:rtl/>
        </w:rPr>
        <w:fldChar w:fldCharType="separate"/>
      </w:r>
      <w:r>
        <w:rPr>
          <w:noProof/>
          <w:webHidden/>
        </w:rPr>
        <w:t>3</w:t>
      </w:r>
      <w:r>
        <w:rPr>
          <w:rStyle w:val="Hyperlink"/>
          <w:noProof/>
          <w:rtl/>
        </w:rPr>
        <w:fldChar w:fldCharType="end"/>
      </w:r>
      <w:r w:rsidRPr="00FF40DA">
        <w:rPr>
          <w:rStyle w:val="Hyperlink"/>
          <w:noProof/>
          <w:rtl/>
        </w:rPr>
        <w:fldChar w:fldCharType="end"/>
      </w:r>
    </w:p>
    <w:p w:rsidR="00634071" w:rsidRDefault="00634071" w:rsidP="00634071">
      <w:pPr>
        <w:pStyle w:val="TOC2"/>
        <w:tabs>
          <w:tab w:val="right" w:leader="dot" w:pos="8296"/>
        </w:tabs>
        <w:ind w:firstLine="0"/>
        <w:rPr>
          <w:noProof/>
        </w:rPr>
      </w:pPr>
      <w:hyperlink w:anchor="_Toc127297807" w:history="1">
        <w:r w:rsidRPr="00FF40DA">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_Toc127297807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634071" w:rsidRDefault="00634071" w:rsidP="00634071">
      <w:pPr>
        <w:pStyle w:val="TOC1"/>
        <w:tabs>
          <w:tab w:val="right" w:leader="dot" w:pos="8296"/>
        </w:tabs>
        <w:ind w:firstLine="0"/>
        <w:rPr>
          <w:noProof/>
        </w:rPr>
      </w:pPr>
      <w:hyperlink w:anchor="_Toc127297808" w:history="1">
        <w:r w:rsidRPr="00FF40DA">
          <w:rPr>
            <w:rStyle w:val="Hyperlink"/>
            <w:noProof/>
            <w:rtl/>
          </w:rPr>
          <w:t>נאומים בני דקה</w:t>
        </w:r>
        <w:r>
          <w:rPr>
            <w:noProof/>
            <w:webHidden/>
          </w:rPr>
          <w:tab/>
        </w:r>
        <w:r>
          <w:rPr>
            <w:rStyle w:val="Hyperlink"/>
            <w:noProof/>
            <w:rtl/>
          </w:rPr>
          <w:fldChar w:fldCharType="begin"/>
        </w:r>
        <w:r>
          <w:rPr>
            <w:noProof/>
            <w:webHidden/>
          </w:rPr>
          <w:instrText xml:space="preserve"> PAGEREF _Toc127297808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09" w:history="1">
        <w:r w:rsidRPr="00FF40DA">
          <w:rPr>
            <w:rStyle w:val="Hyperlink"/>
            <w:noProof/>
            <w:rtl/>
          </w:rPr>
          <w:t>אברהם בצלאל (ש"ס):</w:t>
        </w:r>
        <w:r>
          <w:rPr>
            <w:noProof/>
            <w:webHidden/>
          </w:rPr>
          <w:tab/>
        </w:r>
        <w:r>
          <w:rPr>
            <w:rStyle w:val="Hyperlink"/>
            <w:noProof/>
            <w:rtl/>
          </w:rPr>
          <w:fldChar w:fldCharType="begin"/>
        </w:r>
        <w:r>
          <w:rPr>
            <w:noProof/>
            <w:webHidden/>
          </w:rPr>
          <w:instrText xml:space="preserve"> PAGEREF _Toc127297809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0" w:history="1">
        <w:r w:rsidRPr="00FF40DA">
          <w:rPr>
            <w:rStyle w:val="Hyperlink"/>
            <w:noProof/>
            <w:rtl/>
          </w:rPr>
          <w:t>אוריאל בוסו (ש"ס):</w:t>
        </w:r>
        <w:r>
          <w:rPr>
            <w:noProof/>
            <w:webHidden/>
          </w:rPr>
          <w:tab/>
        </w:r>
        <w:r>
          <w:rPr>
            <w:rStyle w:val="Hyperlink"/>
            <w:noProof/>
            <w:rtl/>
          </w:rPr>
          <w:fldChar w:fldCharType="begin"/>
        </w:r>
        <w:r>
          <w:rPr>
            <w:noProof/>
            <w:webHidden/>
          </w:rPr>
          <w:instrText xml:space="preserve"> PAGEREF _Toc127297810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1" w:history="1">
        <w:r w:rsidRPr="00FF40DA">
          <w:rPr>
            <w:rStyle w:val="Hyperlink"/>
            <w:noProof/>
            <w:rtl/>
          </w:rPr>
          <w:t>אלי דלל (הליכוד):</w:t>
        </w:r>
        <w:r>
          <w:rPr>
            <w:noProof/>
            <w:webHidden/>
          </w:rPr>
          <w:tab/>
        </w:r>
        <w:r>
          <w:rPr>
            <w:rStyle w:val="Hyperlink"/>
            <w:noProof/>
            <w:rtl/>
          </w:rPr>
          <w:fldChar w:fldCharType="begin"/>
        </w:r>
        <w:r>
          <w:rPr>
            <w:noProof/>
            <w:webHidden/>
          </w:rPr>
          <w:instrText xml:space="preserve"> PAGEREF _Toc127297811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2" w:history="1">
        <w:r w:rsidRPr="00FF40DA">
          <w:rPr>
            <w:rStyle w:val="Hyperlink"/>
            <w:noProof/>
            <w:rtl/>
          </w:rPr>
          <w:t>יונתן מישרקי (ש"ס):</w:t>
        </w:r>
        <w:r>
          <w:rPr>
            <w:noProof/>
            <w:webHidden/>
          </w:rPr>
          <w:tab/>
        </w:r>
        <w:r>
          <w:rPr>
            <w:rStyle w:val="Hyperlink"/>
            <w:noProof/>
            <w:rtl/>
          </w:rPr>
          <w:fldChar w:fldCharType="begin"/>
        </w:r>
        <w:r>
          <w:rPr>
            <w:noProof/>
            <w:webHidden/>
          </w:rPr>
          <w:instrText xml:space="preserve"> PAGEREF _Toc127297812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3" w:history="1">
        <w:r w:rsidRPr="00FF40DA">
          <w:rPr>
            <w:rStyle w:val="Hyperlink"/>
            <w:noProof/>
            <w:rtl/>
          </w:rPr>
          <w:t>ארז מלול (ש"ס):</w:t>
        </w:r>
        <w:r>
          <w:rPr>
            <w:noProof/>
            <w:webHidden/>
          </w:rPr>
          <w:tab/>
        </w:r>
        <w:r>
          <w:rPr>
            <w:rStyle w:val="Hyperlink"/>
            <w:noProof/>
            <w:rtl/>
          </w:rPr>
          <w:fldChar w:fldCharType="begin"/>
        </w:r>
        <w:r>
          <w:rPr>
            <w:noProof/>
            <w:webHidden/>
          </w:rPr>
          <w:instrText xml:space="preserve"> PAGEREF _Toc127297813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4" w:history="1">
        <w:r w:rsidRPr="00FF40DA">
          <w:rPr>
            <w:rStyle w:val="Hyperlink"/>
            <w:noProof/>
            <w:rtl/>
          </w:rPr>
          <w:t>סגן שר במשרד ראש הממשלה אבי מעוז:</w:t>
        </w:r>
        <w:r>
          <w:rPr>
            <w:noProof/>
            <w:webHidden/>
          </w:rPr>
          <w:tab/>
        </w:r>
        <w:r>
          <w:rPr>
            <w:rStyle w:val="Hyperlink"/>
            <w:noProof/>
            <w:rtl/>
          </w:rPr>
          <w:fldChar w:fldCharType="begin"/>
        </w:r>
        <w:r>
          <w:rPr>
            <w:noProof/>
            <w:webHidden/>
          </w:rPr>
          <w:instrText xml:space="preserve"> PAGEREF _Toc127297814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5" w:history="1">
        <w:r w:rsidRPr="00FF40DA">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_Toc127297815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6" w:history="1">
        <w:r w:rsidRPr="00FF40DA">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_Toc127297816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7" w:history="1">
        <w:r w:rsidRPr="00FF40DA">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_Toc127297817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8" w:history="1">
        <w:r w:rsidRPr="00FF40DA">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_Toc127297818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19" w:history="1">
        <w:r w:rsidRPr="00FF40DA">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_Toc127297819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0" w:history="1">
        <w:r w:rsidRPr="00FF40DA">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_Toc127297820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634071" w:rsidRDefault="00634071" w:rsidP="00634071">
      <w:pPr>
        <w:pStyle w:val="TOC1"/>
        <w:tabs>
          <w:tab w:val="right" w:leader="dot" w:pos="8296"/>
        </w:tabs>
        <w:ind w:firstLine="0"/>
        <w:rPr>
          <w:noProof/>
        </w:rPr>
      </w:pPr>
      <w:hyperlink w:anchor="_Toc127297821" w:history="1">
        <w:r w:rsidRPr="00FF40DA">
          <w:rPr>
            <w:rStyle w:val="Hyperlink"/>
            <w:noProof/>
            <w:rtl/>
          </w:rPr>
          <w:t>הצעת הממשלה בדבר החלת דין רציפות על הצעות חוק</w:t>
        </w:r>
        <w:r>
          <w:rPr>
            <w:noProof/>
            <w:webHidden/>
          </w:rPr>
          <w:tab/>
        </w:r>
        <w:r>
          <w:rPr>
            <w:rStyle w:val="Hyperlink"/>
            <w:noProof/>
            <w:rtl/>
          </w:rPr>
          <w:fldChar w:fldCharType="begin"/>
        </w:r>
        <w:r>
          <w:rPr>
            <w:noProof/>
            <w:webHidden/>
          </w:rPr>
          <w:instrText xml:space="preserve"> PAGEREF _Toc127297821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2" w:history="1">
        <w:r w:rsidRPr="00FF40DA">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_Toc127297822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3" w:history="1">
        <w:r w:rsidRPr="00FF40DA">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_Toc127297823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4" w:history="1">
        <w:r w:rsidRPr="00FF40DA">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_Toc127297824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634071" w:rsidRDefault="00634071" w:rsidP="00634071">
      <w:pPr>
        <w:pStyle w:val="TOC1"/>
        <w:tabs>
          <w:tab w:val="right" w:leader="dot" w:pos="8296"/>
        </w:tabs>
        <w:ind w:firstLine="0"/>
        <w:rPr>
          <w:noProof/>
        </w:rPr>
      </w:pPr>
      <w:hyperlink w:anchor="_Toc127297825" w:history="1">
        <w:r w:rsidRPr="00FF40DA">
          <w:rPr>
            <w:rStyle w:val="Hyperlink"/>
            <w:noProof/>
            <w:rtl/>
            <w:lang w:eastAsia="he-IL"/>
          </w:rPr>
          <w:t>הצעת חוק שירות ביטחון (תיקון מס' 7 והוראת שעה) (שירות במשטרה ושירות מוכר) (תיקון מס' 18), התשפ"ג–2023</w:t>
        </w:r>
        <w:r>
          <w:rPr>
            <w:noProof/>
            <w:webHidden/>
          </w:rPr>
          <w:tab/>
        </w:r>
        <w:r>
          <w:rPr>
            <w:rStyle w:val="Hyperlink"/>
            <w:noProof/>
            <w:rtl/>
          </w:rPr>
          <w:fldChar w:fldCharType="begin"/>
        </w:r>
        <w:r>
          <w:rPr>
            <w:noProof/>
            <w:webHidden/>
          </w:rPr>
          <w:instrText xml:space="preserve"> PAGEREF _Toc127297825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6" w:history="1">
        <w:r w:rsidRPr="00FF40DA">
          <w:rPr>
            <w:rStyle w:val="Hyperlink"/>
            <w:noProof/>
            <w:rtl/>
          </w:rPr>
          <w:t>ינון אזולאי (בשם ועדת החוץ והביטחון):</w:t>
        </w:r>
        <w:r>
          <w:rPr>
            <w:noProof/>
            <w:webHidden/>
          </w:rPr>
          <w:tab/>
        </w:r>
        <w:r>
          <w:rPr>
            <w:rStyle w:val="Hyperlink"/>
            <w:noProof/>
            <w:rtl/>
          </w:rPr>
          <w:fldChar w:fldCharType="begin"/>
        </w:r>
        <w:r>
          <w:rPr>
            <w:noProof/>
            <w:webHidden/>
          </w:rPr>
          <w:instrText xml:space="preserve"> PAGEREF _Toc127297826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634071" w:rsidRDefault="00634071" w:rsidP="00634071">
      <w:pPr>
        <w:pStyle w:val="TOC2"/>
        <w:tabs>
          <w:tab w:val="right" w:leader="dot" w:pos="8296"/>
        </w:tabs>
        <w:ind w:firstLine="0"/>
        <w:rPr>
          <w:noProof/>
        </w:rPr>
      </w:pPr>
      <w:hyperlink w:anchor="_Toc127297827" w:history="1">
        <w:r w:rsidRPr="00FF40DA">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_Toc127297827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634071" w:rsidRDefault="00634071" w:rsidP="00634071">
      <w:pPr>
        <w:ind w:firstLine="0"/>
        <w:rPr>
          <w:rtl/>
        </w:rPr>
      </w:pPr>
      <w:r>
        <w:rPr>
          <w:rtl/>
        </w:rPr>
        <w:fldChar w:fldCharType="end"/>
      </w:r>
    </w:p>
    <w:p w:rsidR="002762C8" w:rsidRPr="00AA25C2" w:rsidRDefault="002762C8" w:rsidP="00634071">
      <w:pPr>
        <w:ind w:firstLine="0"/>
        <w:rPr>
          <w:rtl/>
        </w:rPr>
      </w:pPr>
      <w:r w:rsidRPr="00AA25C2">
        <w:rPr>
          <w:rtl/>
        </w:rPr>
        <w:br w:type="page"/>
      </w:r>
    </w:p>
    <w:p w:rsidR="002762C8" w:rsidRDefault="002762C8" w:rsidP="00300AB0">
      <w:pPr>
        <w:pStyle w:val="a6"/>
        <w:rPr>
          <w:rtl/>
        </w:rPr>
      </w:pPr>
      <w:bookmarkStart w:id="4" w:name="ET_subject_מסמכים_שהונחו_על_שולחן__3"/>
      <w:bookmarkStart w:id="5" w:name="ET_subject_638749_2"/>
      <w:r w:rsidRPr="00300AB0">
        <w:rPr>
          <w:rStyle w:val="TagStyle"/>
          <w:rtl/>
        </w:rPr>
        <w:lastRenderedPageBreak/>
        <w:t xml:space="preserve"> &lt;&lt; נושא &gt;&gt; </w:t>
      </w:r>
      <w:bookmarkStart w:id="6" w:name="_Toc127297806"/>
      <w:r>
        <w:rPr>
          <w:rtl/>
        </w:rPr>
        <w:t>מסמכים שהונחו על שולחן הכנסת</w:t>
      </w:r>
      <w:bookmarkEnd w:id="6"/>
      <w:r w:rsidRPr="00300AB0">
        <w:rPr>
          <w:rStyle w:val="TagStyle"/>
          <w:rtl/>
        </w:rPr>
        <w:t xml:space="preserve"> &lt;&lt; נושא &gt;&gt;</w:t>
      </w:r>
      <w:r>
        <w:rPr>
          <w:rtl/>
        </w:rPr>
        <w:t xml:space="preserve">  </w:t>
      </w:r>
      <w:bookmarkEnd w:id="4"/>
    </w:p>
    <w:p w:rsidR="002762C8" w:rsidRDefault="002762C8" w:rsidP="00634071">
      <w:pPr>
        <w:rPr>
          <w:rtl/>
        </w:rPr>
      </w:pPr>
    </w:p>
    <w:p w:rsidR="002762C8" w:rsidRDefault="002762C8" w:rsidP="00E4576B">
      <w:pPr>
        <w:pStyle w:val="af6"/>
        <w:keepNext/>
        <w:rPr>
          <w:rtl/>
        </w:rPr>
      </w:pPr>
      <w:bookmarkStart w:id="7" w:name="ET_yor_6423_5"/>
      <w:r w:rsidRPr="00E4576B">
        <w:rPr>
          <w:rStyle w:val="TagStyle"/>
          <w:rtl/>
        </w:rPr>
        <w:t xml:space="preserve"> &lt;&lt; יור &gt;&gt; </w:t>
      </w:r>
      <w:r>
        <w:rPr>
          <w:rtl/>
        </w:rPr>
        <w:t>היו"ר אמיר אוחנה:</w:t>
      </w:r>
      <w:r w:rsidRPr="00E4576B">
        <w:rPr>
          <w:rStyle w:val="TagStyle"/>
          <w:rtl/>
        </w:rPr>
        <w:t xml:space="preserve"> &lt;&lt; יור &gt;&gt;</w:t>
      </w:r>
      <w:r>
        <w:rPr>
          <w:rtl/>
        </w:rPr>
        <w:t xml:space="preserve">  </w:t>
      </w:r>
      <w:bookmarkEnd w:id="7"/>
    </w:p>
    <w:p w:rsidR="002762C8" w:rsidRDefault="002762C8" w:rsidP="00634071">
      <w:pPr>
        <w:rPr>
          <w:rtl/>
        </w:rPr>
      </w:pPr>
    </w:p>
    <w:p w:rsidR="00AA25C2" w:rsidRDefault="002762C8" w:rsidP="00AA25C2">
      <w:pPr>
        <w:rPr>
          <w:rtl/>
        </w:rPr>
      </w:pPr>
      <w:r>
        <w:rPr>
          <w:rtl/>
        </w:rPr>
        <w:t>היום כ"ג בשבט התשפ"ג</w:t>
      </w:r>
      <w:r>
        <w:rPr>
          <w:rFonts w:hint="cs"/>
          <w:rtl/>
        </w:rPr>
        <w:t>,</w:t>
      </w:r>
      <w:r>
        <w:rPr>
          <w:rtl/>
        </w:rPr>
        <w:t xml:space="preserve"> </w:t>
      </w:r>
      <w:r w:rsidR="00AA25C2">
        <w:rPr>
          <w:rFonts w:hint="cs"/>
          <w:rtl/>
        </w:rPr>
        <w:t>14 בפברואר 2023.</w:t>
      </w:r>
      <w:r>
        <w:rPr>
          <w:rtl/>
        </w:rPr>
        <w:t xml:space="preserve"> אני מתכבד לפתוח את ישיבת הכנסת</w:t>
      </w:r>
      <w:r>
        <w:rPr>
          <w:rFonts w:hint="cs"/>
          <w:rtl/>
        </w:rPr>
        <w:t xml:space="preserve">. </w:t>
      </w:r>
    </w:p>
    <w:p w:rsidR="00AA25C2" w:rsidRDefault="00AA25C2" w:rsidP="00AA25C2">
      <w:pPr>
        <w:rPr>
          <w:rtl/>
        </w:rPr>
      </w:pPr>
    </w:p>
    <w:p w:rsidR="002762C8" w:rsidRPr="00E4576B" w:rsidRDefault="002762C8" w:rsidP="00AA25C2">
      <w:pPr>
        <w:rPr>
          <w:rtl/>
        </w:rPr>
      </w:pPr>
      <w:r>
        <w:rPr>
          <w:rFonts w:hint="cs"/>
          <w:rtl/>
        </w:rPr>
        <w:t>הודעה למזכיר הכנסת, בבקשה.</w:t>
      </w:r>
    </w:p>
    <w:p w:rsidR="002762C8" w:rsidRPr="00E4576B" w:rsidRDefault="002762C8" w:rsidP="00E4576B">
      <w:pPr>
        <w:rPr>
          <w:rtl/>
        </w:rPr>
      </w:pPr>
    </w:p>
    <w:p w:rsidR="002762C8" w:rsidRDefault="002762C8" w:rsidP="00300AB0">
      <w:pPr>
        <w:pStyle w:val="a4"/>
        <w:keepNext/>
        <w:rPr>
          <w:rtl/>
        </w:rPr>
      </w:pPr>
      <w:bookmarkStart w:id="8" w:name="ET_speaker_6327_4"/>
      <w:r w:rsidRPr="00300AB0">
        <w:rPr>
          <w:rStyle w:val="TagStyle"/>
          <w:rtl/>
        </w:rPr>
        <w:t xml:space="preserve"> &lt;&lt; דובר &gt;&gt; </w:t>
      </w:r>
      <w:bookmarkStart w:id="9" w:name="_Toc127297807"/>
      <w:r>
        <w:rPr>
          <w:rtl/>
        </w:rPr>
        <w:t>מזכיר הכנסת דן מרזוק:</w:t>
      </w:r>
      <w:bookmarkEnd w:id="9"/>
      <w:r w:rsidRPr="00300AB0">
        <w:rPr>
          <w:rStyle w:val="TagStyle"/>
          <w:rtl/>
        </w:rPr>
        <w:t xml:space="preserve"> &lt;&lt; דובר &gt;&gt;</w:t>
      </w:r>
      <w:r>
        <w:rPr>
          <w:rtl/>
        </w:rPr>
        <w:t xml:space="preserve">  </w:t>
      </w:r>
      <w:bookmarkEnd w:id="8"/>
    </w:p>
    <w:p w:rsidR="002762C8" w:rsidRDefault="002762C8" w:rsidP="00634071">
      <w:pPr>
        <w:rPr>
          <w:rtl/>
          <w:lang w:eastAsia="he-IL"/>
        </w:rPr>
      </w:pPr>
    </w:p>
    <w:p w:rsidR="00AA25C2" w:rsidRDefault="002762C8" w:rsidP="00AA25C2">
      <w:pPr>
        <w:rPr>
          <w:rtl/>
          <w:lang w:eastAsia="he-IL"/>
        </w:rPr>
      </w:pPr>
      <w:r>
        <w:rPr>
          <w:rFonts w:hint="cs"/>
          <w:rtl/>
          <w:lang w:eastAsia="he-IL"/>
        </w:rPr>
        <w:t>ברשות יושב-ראש הכנסת, אני מתכבד להודיעכם, כי הונח</w:t>
      </w:r>
      <w:r w:rsidR="00AA25C2">
        <w:rPr>
          <w:rFonts w:hint="cs"/>
          <w:rtl/>
          <w:lang w:eastAsia="he-IL"/>
        </w:rPr>
        <w:t>ו</w:t>
      </w:r>
      <w:r>
        <w:rPr>
          <w:rFonts w:hint="cs"/>
          <w:rtl/>
          <w:lang w:eastAsia="he-IL"/>
        </w:rPr>
        <w:t xml:space="preserve"> היום על שולחן הכנסת – </w:t>
      </w:r>
    </w:p>
    <w:p w:rsidR="00AA25C2" w:rsidRDefault="00AA25C2" w:rsidP="00A81726">
      <w:pPr>
        <w:rPr>
          <w:rtl/>
          <w:lang w:eastAsia="he-IL"/>
        </w:rPr>
      </w:pPr>
    </w:p>
    <w:p w:rsidR="002762C8" w:rsidRDefault="002762C8" w:rsidP="00A81726">
      <w:pPr>
        <w:rPr>
          <w:rtl/>
          <w:lang w:eastAsia="he-IL"/>
        </w:rPr>
      </w:pPr>
      <w:r>
        <w:rPr>
          <w:rFonts w:hint="cs"/>
          <w:rtl/>
          <w:lang w:eastAsia="he-IL"/>
        </w:rPr>
        <w:t>לקריאה שנייה ולקריאה שלישית: הצעת חוק שירות ביטחון (תיקון מס' 7 והוראת שעה) (שירות במשטרה ושירות מוכר) (תיקון מס' 18), התשפ"ג–2023, שהחזירה ועדת החוץ והביטחון.</w:t>
      </w:r>
    </w:p>
    <w:p w:rsidR="002762C8" w:rsidRDefault="002762C8" w:rsidP="00BC595D">
      <w:pPr>
        <w:rPr>
          <w:rtl/>
          <w:lang w:eastAsia="he-IL"/>
        </w:rPr>
      </w:pPr>
    </w:p>
    <w:p w:rsidR="002762C8" w:rsidRDefault="002762C8" w:rsidP="00A81726">
      <w:pPr>
        <w:rPr>
          <w:rtl/>
          <w:lang w:eastAsia="he-IL"/>
        </w:rPr>
      </w:pPr>
      <w:r>
        <w:rPr>
          <w:rFonts w:hint="cs"/>
          <w:rtl/>
          <w:lang w:eastAsia="he-IL"/>
        </w:rPr>
        <w:t>מסקנות ועדת העבודה והרווחה בעקבות דיון מהיר בהצעתם</w:t>
      </w:r>
      <w:r w:rsidRPr="00A81726">
        <w:rPr>
          <w:rFonts w:hint="cs"/>
          <w:rtl/>
          <w:lang w:eastAsia="he-IL"/>
        </w:rPr>
        <w:t xml:space="preserve"> </w:t>
      </w:r>
      <w:r>
        <w:rPr>
          <w:rFonts w:hint="cs"/>
          <w:rtl/>
          <w:lang w:eastAsia="he-IL"/>
        </w:rPr>
        <w:t>של חברי הכנסת מירב כהן, אלון שוסטר ואחמד טיבי בנושא: מרכזי היום לקשישים בסכנת קריסה. תודה.</w:t>
      </w:r>
    </w:p>
    <w:p w:rsidR="002762C8" w:rsidRDefault="002762C8" w:rsidP="00BC595D">
      <w:pPr>
        <w:rPr>
          <w:rtl/>
          <w:lang w:eastAsia="he-IL"/>
        </w:rPr>
      </w:pPr>
    </w:p>
    <w:p w:rsidR="00AA25C2" w:rsidRDefault="00AA25C2" w:rsidP="00BC595D">
      <w:pPr>
        <w:rPr>
          <w:rtl/>
          <w:lang w:eastAsia="he-IL"/>
        </w:rPr>
      </w:pPr>
    </w:p>
    <w:p w:rsidR="002762C8" w:rsidRDefault="002762C8" w:rsidP="00300AB0">
      <w:pPr>
        <w:pStyle w:val="a6"/>
        <w:rPr>
          <w:rtl/>
        </w:rPr>
      </w:pPr>
      <w:r w:rsidRPr="00300AB0">
        <w:rPr>
          <w:rStyle w:val="TagStyle"/>
          <w:rtl/>
        </w:rPr>
        <w:t xml:space="preserve">&lt;&lt; נושא &gt;&gt; </w:t>
      </w:r>
      <w:bookmarkStart w:id="10" w:name="_Toc127297808"/>
      <w:r>
        <w:rPr>
          <w:rtl/>
        </w:rPr>
        <w:t>נאומים בני דקה</w:t>
      </w:r>
      <w:bookmarkEnd w:id="10"/>
      <w:r w:rsidRPr="00300AB0">
        <w:rPr>
          <w:rStyle w:val="TagStyle"/>
          <w:rtl/>
        </w:rPr>
        <w:t xml:space="preserve"> &lt;&lt; נושא &gt;&gt;</w:t>
      </w:r>
      <w:r>
        <w:rPr>
          <w:rtl/>
        </w:rPr>
        <w:t xml:space="preserve">  </w:t>
      </w:r>
      <w:bookmarkEnd w:id="5"/>
    </w:p>
    <w:p w:rsidR="002762C8" w:rsidRDefault="002762C8" w:rsidP="00E4576B">
      <w:pPr>
        <w:rPr>
          <w:rtl/>
        </w:rPr>
      </w:pPr>
      <w:bookmarkStart w:id="11" w:name="_ETM_Q1_8037"/>
      <w:bookmarkStart w:id="12" w:name="_ETM_Q1_8118"/>
      <w:bookmarkStart w:id="13" w:name="_ETM_Q1_75610"/>
      <w:bookmarkEnd w:id="11"/>
      <w:bookmarkEnd w:id="12"/>
      <w:bookmarkEnd w:id="13"/>
    </w:p>
    <w:p w:rsidR="002762C8" w:rsidRDefault="002762C8" w:rsidP="00E4576B">
      <w:pPr>
        <w:pStyle w:val="af6"/>
        <w:keepNext/>
        <w:rPr>
          <w:rtl/>
        </w:rPr>
      </w:pPr>
      <w:bookmarkStart w:id="14" w:name="ET_yor_6423_6"/>
      <w:r w:rsidRPr="00E4576B">
        <w:rPr>
          <w:rStyle w:val="TagStyle"/>
          <w:rtl/>
        </w:rPr>
        <w:t xml:space="preserve"> &lt;&lt; יור &gt;&gt; </w:t>
      </w:r>
      <w:r>
        <w:rPr>
          <w:rtl/>
        </w:rPr>
        <w:t>היו"ר אמיר אוחנה:</w:t>
      </w:r>
      <w:r w:rsidRPr="00E4576B">
        <w:rPr>
          <w:rStyle w:val="TagStyle"/>
          <w:rtl/>
        </w:rPr>
        <w:t xml:space="preserve"> &lt;&lt; יור &gt;&gt;</w:t>
      </w:r>
      <w:r>
        <w:rPr>
          <w:rtl/>
        </w:rPr>
        <w:t xml:space="preserve">  </w:t>
      </w:r>
      <w:bookmarkEnd w:id="14"/>
    </w:p>
    <w:p w:rsidR="002762C8" w:rsidRDefault="002762C8" w:rsidP="00634071">
      <w:pPr>
        <w:rPr>
          <w:rtl/>
        </w:rPr>
      </w:pPr>
    </w:p>
    <w:p w:rsidR="002762C8" w:rsidRDefault="002762C8" w:rsidP="00AA25C2">
      <w:pPr>
        <w:rPr>
          <w:rtl/>
        </w:rPr>
      </w:pPr>
      <w:r>
        <w:rPr>
          <w:rtl/>
        </w:rPr>
        <w:t xml:space="preserve">תודה </w:t>
      </w:r>
      <w:bookmarkStart w:id="15" w:name="_ETM_Q1_75909"/>
      <w:bookmarkEnd w:id="15"/>
      <w:r>
        <w:rPr>
          <w:rtl/>
        </w:rPr>
        <w:t xml:space="preserve">למזכיר </w:t>
      </w:r>
      <w:bookmarkStart w:id="16" w:name="_ETM_Q1_76330"/>
      <w:bookmarkEnd w:id="16"/>
      <w:r>
        <w:rPr>
          <w:rtl/>
        </w:rPr>
        <w:t>הכנסת</w:t>
      </w:r>
      <w:r>
        <w:rPr>
          <w:rFonts w:hint="cs"/>
          <w:rtl/>
        </w:rPr>
        <w:t>.</w:t>
      </w:r>
      <w:r>
        <w:rPr>
          <w:rtl/>
        </w:rPr>
        <w:t xml:space="preserve"> </w:t>
      </w:r>
      <w:bookmarkStart w:id="17" w:name="_ETM_Q1_76870"/>
      <w:bookmarkEnd w:id="17"/>
      <w:r>
        <w:rPr>
          <w:rtl/>
        </w:rPr>
        <w:t xml:space="preserve">אם </w:t>
      </w:r>
      <w:bookmarkStart w:id="18" w:name="_ETM_Q1_77020"/>
      <w:bookmarkEnd w:id="18"/>
      <w:r>
        <w:rPr>
          <w:rtl/>
        </w:rPr>
        <w:t>כן</w:t>
      </w:r>
      <w:r>
        <w:rPr>
          <w:rFonts w:hint="cs"/>
          <w:rtl/>
        </w:rPr>
        <w:t>,</w:t>
      </w:r>
      <w:r>
        <w:rPr>
          <w:rtl/>
        </w:rPr>
        <w:t xml:space="preserve"> </w:t>
      </w:r>
      <w:bookmarkStart w:id="19" w:name="_ETM_Q1_77229"/>
      <w:bookmarkEnd w:id="19"/>
      <w:r>
        <w:rPr>
          <w:rtl/>
        </w:rPr>
        <w:t xml:space="preserve">חברי </w:t>
      </w:r>
      <w:bookmarkStart w:id="20" w:name="_ETM_Q1_77560"/>
      <w:bookmarkEnd w:id="20"/>
      <w:r>
        <w:rPr>
          <w:rtl/>
        </w:rPr>
        <w:t>הכנסת</w:t>
      </w:r>
      <w:r>
        <w:rPr>
          <w:rFonts w:hint="cs"/>
          <w:rtl/>
        </w:rPr>
        <w:t>,</w:t>
      </w:r>
      <w:r>
        <w:rPr>
          <w:rtl/>
        </w:rPr>
        <w:t xml:space="preserve"> </w:t>
      </w:r>
      <w:bookmarkStart w:id="21" w:name="_ETM_Q1_77950"/>
      <w:bookmarkEnd w:id="21"/>
      <w:r>
        <w:rPr>
          <w:rtl/>
        </w:rPr>
        <w:t xml:space="preserve">הנושא </w:t>
      </w:r>
      <w:bookmarkStart w:id="22" w:name="_ETM_Q1_78310"/>
      <w:bookmarkEnd w:id="22"/>
      <w:r>
        <w:rPr>
          <w:rtl/>
        </w:rPr>
        <w:t xml:space="preserve">הראשון </w:t>
      </w:r>
      <w:bookmarkStart w:id="23" w:name="_ETM_Q1_78640"/>
      <w:bookmarkEnd w:id="23"/>
      <w:r>
        <w:rPr>
          <w:rtl/>
        </w:rPr>
        <w:t xml:space="preserve">על </w:t>
      </w:r>
      <w:bookmarkStart w:id="24" w:name="_ETM_Q1_78760"/>
      <w:bookmarkEnd w:id="24"/>
      <w:r>
        <w:rPr>
          <w:rtl/>
        </w:rPr>
        <w:t>סדר</w:t>
      </w:r>
      <w:bookmarkStart w:id="25" w:name="_ETM_Q1_79060"/>
      <w:bookmarkEnd w:id="25"/>
      <w:r>
        <w:rPr>
          <w:rFonts w:hint="cs"/>
          <w:rtl/>
        </w:rPr>
        <w:t>-</w:t>
      </w:r>
      <w:r>
        <w:rPr>
          <w:rtl/>
        </w:rPr>
        <w:t>היום</w:t>
      </w:r>
      <w:r>
        <w:rPr>
          <w:rFonts w:hint="cs"/>
          <w:rtl/>
        </w:rPr>
        <w:t xml:space="preserve"> </w:t>
      </w:r>
      <w:r>
        <w:rPr>
          <w:rFonts w:hint="eastAsia"/>
        </w:rPr>
        <w:t>–</w:t>
      </w:r>
      <w:r>
        <w:rPr>
          <w:rtl/>
        </w:rPr>
        <w:t xml:space="preserve"> </w:t>
      </w:r>
      <w:bookmarkStart w:id="26" w:name="_ETM_Q1_79360"/>
      <w:bookmarkEnd w:id="26"/>
      <w:r>
        <w:rPr>
          <w:rtl/>
        </w:rPr>
        <w:t xml:space="preserve">נאומים </w:t>
      </w:r>
      <w:bookmarkStart w:id="27" w:name="_ETM_Q1_80110"/>
      <w:bookmarkEnd w:id="27"/>
      <w:r>
        <w:rPr>
          <w:rtl/>
        </w:rPr>
        <w:t xml:space="preserve">בני </w:t>
      </w:r>
      <w:bookmarkStart w:id="28" w:name="_ETM_Q1_80470"/>
      <w:bookmarkEnd w:id="28"/>
      <w:r>
        <w:rPr>
          <w:rtl/>
        </w:rPr>
        <w:t>דקה</w:t>
      </w:r>
      <w:r>
        <w:rPr>
          <w:rFonts w:hint="cs"/>
          <w:rtl/>
        </w:rPr>
        <w:t>.</w:t>
      </w:r>
      <w:r>
        <w:rPr>
          <w:rtl/>
        </w:rPr>
        <w:t xml:space="preserve"> </w:t>
      </w:r>
      <w:bookmarkStart w:id="29" w:name="_ETM_Q1_81490"/>
      <w:bookmarkEnd w:id="29"/>
      <w:r>
        <w:rPr>
          <w:rtl/>
        </w:rPr>
        <w:t xml:space="preserve">חברי </w:t>
      </w:r>
      <w:bookmarkStart w:id="30" w:name="_ETM_Q1_81970"/>
      <w:bookmarkEnd w:id="30"/>
      <w:r>
        <w:rPr>
          <w:rtl/>
        </w:rPr>
        <w:t xml:space="preserve">הכנסת </w:t>
      </w:r>
      <w:bookmarkStart w:id="31" w:name="_ETM_Q1_82390"/>
      <w:bookmarkEnd w:id="31"/>
      <w:r>
        <w:rPr>
          <w:rtl/>
        </w:rPr>
        <w:t xml:space="preserve">המבקשים </w:t>
      </w:r>
      <w:bookmarkStart w:id="32" w:name="_ETM_Q1_82959"/>
      <w:bookmarkEnd w:id="32"/>
      <w:r>
        <w:rPr>
          <w:rtl/>
        </w:rPr>
        <w:t xml:space="preserve">להירשם </w:t>
      </w:r>
      <w:bookmarkStart w:id="33" w:name="_ETM_Q1_84009"/>
      <w:bookmarkEnd w:id="33"/>
      <w:r>
        <w:rPr>
          <w:rtl/>
        </w:rPr>
        <w:t xml:space="preserve">מוזמנים </w:t>
      </w:r>
      <w:bookmarkStart w:id="34" w:name="_ETM_Q1_84790"/>
      <w:bookmarkEnd w:id="34"/>
      <w:r>
        <w:rPr>
          <w:rtl/>
        </w:rPr>
        <w:t xml:space="preserve">להצביע </w:t>
      </w:r>
      <w:bookmarkStart w:id="35" w:name="_ETM_Q1_85479"/>
      <w:bookmarkEnd w:id="35"/>
      <w:r>
        <w:rPr>
          <w:rtl/>
        </w:rPr>
        <w:t>בעד</w:t>
      </w:r>
      <w:r>
        <w:rPr>
          <w:rFonts w:hint="cs"/>
          <w:rtl/>
        </w:rPr>
        <w:t>.</w:t>
      </w:r>
      <w:r>
        <w:rPr>
          <w:rtl/>
        </w:rPr>
        <w:t xml:space="preserve"> </w:t>
      </w:r>
      <w:bookmarkStart w:id="36" w:name="_ETM_Q1_87079"/>
      <w:bookmarkEnd w:id="36"/>
      <w:r w:rsidR="00AA25C2">
        <w:rPr>
          <w:rFonts w:hint="cs"/>
          <w:rtl/>
        </w:rPr>
        <w:t xml:space="preserve">גם </w:t>
      </w:r>
      <w:r>
        <w:rPr>
          <w:rtl/>
        </w:rPr>
        <w:t xml:space="preserve">חבר </w:t>
      </w:r>
      <w:bookmarkStart w:id="37" w:name="_ETM_Q1_87409"/>
      <w:bookmarkEnd w:id="37"/>
      <w:r>
        <w:rPr>
          <w:rtl/>
        </w:rPr>
        <w:t>הכנסת</w:t>
      </w:r>
      <w:r>
        <w:rPr>
          <w:rFonts w:hint="cs"/>
          <w:rtl/>
        </w:rPr>
        <w:t xml:space="preserve"> נאור שירי. </w:t>
      </w:r>
      <w:bookmarkStart w:id="38" w:name="_ETM_Q1_87859"/>
      <w:bookmarkStart w:id="39" w:name="_ETM_Q1_88549"/>
      <w:bookmarkStart w:id="40" w:name="_ETM_Q1_89779"/>
      <w:bookmarkEnd w:id="38"/>
      <w:bookmarkEnd w:id="39"/>
      <w:bookmarkEnd w:id="40"/>
      <w:r>
        <w:rPr>
          <w:rtl/>
        </w:rPr>
        <w:t xml:space="preserve">אם </w:t>
      </w:r>
      <w:bookmarkStart w:id="41" w:name="_ETM_Q1_90529"/>
      <w:bookmarkEnd w:id="41"/>
      <w:r>
        <w:rPr>
          <w:rtl/>
        </w:rPr>
        <w:t xml:space="preserve">כולם </w:t>
      </w:r>
      <w:bookmarkStart w:id="42" w:name="_ETM_Q1_90859"/>
      <w:bookmarkEnd w:id="42"/>
      <w:r>
        <w:rPr>
          <w:rFonts w:hint="cs"/>
          <w:rtl/>
        </w:rPr>
        <w:t>י</w:t>
      </w:r>
      <w:r>
        <w:rPr>
          <w:rtl/>
        </w:rPr>
        <w:t xml:space="preserve">תיישבו </w:t>
      </w:r>
      <w:bookmarkStart w:id="43" w:name="_ETM_Q1_91279"/>
      <w:bookmarkEnd w:id="43"/>
      <w:r>
        <w:rPr>
          <w:rtl/>
        </w:rPr>
        <w:t>במקומותיהם</w:t>
      </w:r>
      <w:r>
        <w:rPr>
          <w:rFonts w:hint="cs"/>
          <w:rtl/>
        </w:rPr>
        <w:t>,</w:t>
      </w:r>
      <w:r>
        <w:rPr>
          <w:rtl/>
        </w:rPr>
        <w:t xml:space="preserve"> </w:t>
      </w:r>
      <w:bookmarkStart w:id="44" w:name="_ETM_Q1_91999"/>
      <w:bookmarkEnd w:id="44"/>
      <w:r>
        <w:rPr>
          <w:rtl/>
        </w:rPr>
        <w:t xml:space="preserve">נעבור </w:t>
      </w:r>
      <w:bookmarkStart w:id="45" w:name="_ETM_Q1_92359"/>
      <w:bookmarkEnd w:id="45"/>
      <w:r>
        <w:rPr>
          <w:rtl/>
        </w:rPr>
        <w:t>להצבעה</w:t>
      </w:r>
      <w:r>
        <w:rPr>
          <w:rFonts w:hint="cs"/>
          <w:rtl/>
        </w:rPr>
        <w:t>.</w:t>
      </w:r>
      <w:r>
        <w:rPr>
          <w:rtl/>
        </w:rPr>
        <w:t xml:space="preserve"> </w:t>
      </w:r>
      <w:bookmarkStart w:id="46" w:name="_ETM_Q1_93079"/>
      <w:bookmarkEnd w:id="46"/>
      <w:r>
        <w:rPr>
          <w:rtl/>
        </w:rPr>
        <w:t>בבקשה</w:t>
      </w:r>
      <w:r>
        <w:rPr>
          <w:rFonts w:hint="cs"/>
          <w:rtl/>
        </w:rPr>
        <w:t>.</w:t>
      </w:r>
      <w:r>
        <w:rPr>
          <w:rtl/>
        </w:rPr>
        <w:t xml:space="preserve"> </w:t>
      </w:r>
      <w:bookmarkStart w:id="47" w:name="_ETM_Q1_111579"/>
      <w:bookmarkStart w:id="48" w:name="_ETM_Q1_97460"/>
      <w:bookmarkStart w:id="49" w:name="_ETM_Q1_97540"/>
      <w:bookmarkStart w:id="50" w:name="_ETM_Q1_97861"/>
      <w:bookmarkStart w:id="51" w:name="_ETM_Q1_97923"/>
      <w:bookmarkEnd w:id="47"/>
      <w:bookmarkEnd w:id="48"/>
      <w:bookmarkEnd w:id="49"/>
      <w:bookmarkEnd w:id="50"/>
      <w:bookmarkEnd w:id="51"/>
      <w:r>
        <w:rPr>
          <w:rtl/>
        </w:rPr>
        <w:t xml:space="preserve">אם </w:t>
      </w:r>
      <w:bookmarkStart w:id="52" w:name="_ETM_Q1_111729"/>
      <w:bookmarkEnd w:id="52"/>
      <w:r>
        <w:rPr>
          <w:rtl/>
        </w:rPr>
        <w:t>כן</w:t>
      </w:r>
      <w:r>
        <w:rPr>
          <w:rFonts w:hint="cs"/>
          <w:rtl/>
        </w:rPr>
        <w:t>,</w:t>
      </w:r>
      <w:r>
        <w:rPr>
          <w:rtl/>
        </w:rPr>
        <w:t xml:space="preserve"> </w:t>
      </w:r>
      <w:bookmarkStart w:id="53" w:name="_ETM_Q1_111939"/>
      <w:bookmarkEnd w:id="53"/>
      <w:r>
        <w:rPr>
          <w:rtl/>
        </w:rPr>
        <w:t xml:space="preserve">עד </w:t>
      </w:r>
      <w:bookmarkStart w:id="54" w:name="_ETM_Q1_112090"/>
      <w:bookmarkEnd w:id="54"/>
      <w:r>
        <w:rPr>
          <w:rtl/>
        </w:rPr>
        <w:t>ש</w:t>
      </w:r>
      <w:r>
        <w:rPr>
          <w:rFonts w:hint="cs"/>
          <w:rtl/>
        </w:rPr>
        <w:t>א</w:t>
      </w:r>
      <w:r>
        <w:rPr>
          <w:rtl/>
        </w:rPr>
        <w:t xml:space="preserve">קבל </w:t>
      </w:r>
      <w:bookmarkStart w:id="55" w:name="_ETM_Q1_112539"/>
      <w:bookmarkEnd w:id="55"/>
      <w:r>
        <w:rPr>
          <w:rtl/>
        </w:rPr>
        <w:t>לי</w:t>
      </w:r>
      <w:r>
        <w:rPr>
          <w:rFonts w:hint="cs"/>
          <w:rtl/>
        </w:rPr>
        <w:t>די</w:t>
      </w:r>
      <w:r>
        <w:rPr>
          <w:rtl/>
        </w:rPr>
        <w:t xml:space="preserve"> </w:t>
      </w:r>
      <w:bookmarkStart w:id="56" w:name="_ETM_Q1_112780"/>
      <w:bookmarkEnd w:id="56"/>
      <w:r>
        <w:rPr>
          <w:rtl/>
        </w:rPr>
        <w:t xml:space="preserve">את </w:t>
      </w:r>
      <w:bookmarkStart w:id="57" w:name="_ETM_Q1_112899"/>
      <w:bookmarkEnd w:id="57"/>
      <w:r>
        <w:rPr>
          <w:rtl/>
        </w:rPr>
        <w:t>הרשימה</w:t>
      </w:r>
      <w:r>
        <w:rPr>
          <w:rFonts w:hint="cs"/>
          <w:rtl/>
        </w:rPr>
        <w:t>.</w:t>
      </w:r>
      <w:r>
        <w:rPr>
          <w:rtl/>
        </w:rPr>
        <w:t xml:space="preserve"> </w:t>
      </w:r>
      <w:bookmarkStart w:id="58" w:name="_ETM_Q1_113350"/>
      <w:bookmarkEnd w:id="58"/>
      <w:r>
        <w:rPr>
          <w:rtl/>
        </w:rPr>
        <w:t xml:space="preserve">ראשון </w:t>
      </w:r>
      <w:bookmarkStart w:id="59" w:name="_ETM_Q1_113770"/>
      <w:bookmarkEnd w:id="59"/>
      <w:r>
        <w:rPr>
          <w:rtl/>
        </w:rPr>
        <w:t xml:space="preserve">הדוברים </w:t>
      </w:r>
      <w:bookmarkStart w:id="60" w:name="_ETM_Q1_114250"/>
      <w:bookmarkEnd w:id="60"/>
      <w:r>
        <w:rPr>
          <w:rtl/>
        </w:rPr>
        <w:t xml:space="preserve">יהיה </w:t>
      </w:r>
      <w:bookmarkStart w:id="61" w:name="_ETM_Q1_114429"/>
      <w:bookmarkEnd w:id="61"/>
      <w:r>
        <w:rPr>
          <w:rtl/>
        </w:rPr>
        <w:t xml:space="preserve">חבר </w:t>
      </w:r>
      <w:bookmarkStart w:id="62" w:name="_ETM_Q1_114759"/>
      <w:bookmarkEnd w:id="62"/>
      <w:r>
        <w:rPr>
          <w:rtl/>
        </w:rPr>
        <w:t xml:space="preserve">הכנסת </w:t>
      </w:r>
      <w:bookmarkStart w:id="63" w:name="_ETM_Q1_115119"/>
      <w:bookmarkEnd w:id="63"/>
      <w:r>
        <w:rPr>
          <w:rtl/>
        </w:rPr>
        <w:t>בצלאל</w:t>
      </w:r>
      <w:r>
        <w:rPr>
          <w:rFonts w:hint="cs"/>
          <w:rtl/>
        </w:rPr>
        <w:t>,</w:t>
      </w:r>
      <w:r>
        <w:rPr>
          <w:rtl/>
        </w:rPr>
        <w:t xml:space="preserve"> </w:t>
      </w:r>
      <w:bookmarkStart w:id="64" w:name="_ETM_Q1_115959"/>
      <w:bookmarkEnd w:id="64"/>
      <w:r>
        <w:rPr>
          <w:rtl/>
        </w:rPr>
        <w:t>בבקשה</w:t>
      </w:r>
      <w:r>
        <w:rPr>
          <w:rFonts w:hint="cs"/>
          <w:rtl/>
        </w:rPr>
        <w:t>.</w:t>
      </w:r>
    </w:p>
    <w:p w:rsidR="002762C8" w:rsidRDefault="002762C8" w:rsidP="00E4576B">
      <w:pPr>
        <w:rPr>
          <w:rtl/>
        </w:rPr>
      </w:pPr>
    </w:p>
    <w:p w:rsidR="002762C8" w:rsidRDefault="002762C8" w:rsidP="00E4576B">
      <w:pPr>
        <w:pStyle w:val="a4"/>
        <w:keepNext/>
        <w:rPr>
          <w:rtl/>
        </w:rPr>
      </w:pPr>
      <w:bookmarkStart w:id="65" w:name="ET_speaker_6344_7"/>
      <w:r w:rsidRPr="00E4576B">
        <w:rPr>
          <w:rStyle w:val="TagStyle"/>
          <w:rtl/>
        </w:rPr>
        <w:t xml:space="preserve"> &lt;&lt; דובר &gt;&gt; </w:t>
      </w:r>
      <w:bookmarkStart w:id="66" w:name="_Toc127297809"/>
      <w:r>
        <w:rPr>
          <w:rtl/>
        </w:rPr>
        <w:t>אברהם בצלאל (ש"ס):</w:t>
      </w:r>
      <w:bookmarkEnd w:id="66"/>
      <w:r w:rsidRPr="00E4576B">
        <w:rPr>
          <w:rStyle w:val="TagStyle"/>
          <w:rtl/>
        </w:rPr>
        <w:t xml:space="preserve"> &lt;&lt; דובר &gt;&gt;</w:t>
      </w:r>
      <w:r>
        <w:rPr>
          <w:rtl/>
        </w:rPr>
        <w:t xml:space="preserve">  </w:t>
      </w:r>
      <w:bookmarkEnd w:id="65"/>
    </w:p>
    <w:p w:rsidR="002762C8" w:rsidRDefault="002762C8" w:rsidP="00634071">
      <w:pPr>
        <w:rPr>
          <w:rtl/>
        </w:rPr>
      </w:pPr>
    </w:p>
    <w:p w:rsidR="002762C8" w:rsidRDefault="002762C8" w:rsidP="00AA25C2">
      <w:pPr>
        <w:rPr>
          <w:rtl/>
        </w:rPr>
      </w:pPr>
      <w:bookmarkStart w:id="67" w:name="_ETM_Q1_121800"/>
      <w:bookmarkEnd w:id="67"/>
      <w:r>
        <w:rPr>
          <w:rtl/>
        </w:rPr>
        <w:t xml:space="preserve">אדוני </w:t>
      </w:r>
      <w:bookmarkStart w:id="68" w:name="_ETM_Q1_122190"/>
      <w:bookmarkEnd w:id="68"/>
      <w:r>
        <w:rPr>
          <w:rtl/>
        </w:rPr>
        <w:t>היושב-ראש</w:t>
      </w:r>
      <w:r>
        <w:rPr>
          <w:rFonts w:hint="cs"/>
          <w:rtl/>
        </w:rPr>
        <w:t>,</w:t>
      </w:r>
      <w:r>
        <w:rPr>
          <w:rtl/>
        </w:rPr>
        <w:t xml:space="preserve"> </w:t>
      </w:r>
      <w:bookmarkStart w:id="69" w:name="_ETM_Q1_122730"/>
      <w:bookmarkEnd w:id="69"/>
      <w:r>
        <w:rPr>
          <w:rtl/>
        </w:rPr>
        <w:t>חברי</w:t>
      </w:r>
      <w:r>
        <w:rPr>
          <w:rFonts w:hint="cs"/>
          <w:rtl/>
        </w:rPr>
        <w:t>י</w:t>
      </w:r>
      <w:r>
        <w:rPr>
          <w:rtl/>
        </w:rPr>
        <w:t xml:space="preserve"> </w:t>
      </w:r>
      <w:bookmarkStart w:id="70" w:name="_ETM_Q1_123090"/>
      <w:bookmarkEnd w:id="70"/>
      <w:r>
        <w:rPr>
          <w:rtl/>
        </w:rPr>
        <w:t xml:space="preserve">חברי </w:t>
      </w:r>
      <w:bookmarkStart w:id="71" w:name="_ETM_Q1_123420"/>
      <w:bookmarkEnd w:id="71"/>
      <w:r>
        <w:rPr>
          <w:rtl/>
        </w:rPr>
        <w:t>הכנסת</w:t>
      </w:r>
      <w:r>
        <w:rPr>
          <w:rFonts w:hint="cs"/>
          <w:rtl/>
        </w:rPr>
        <w:t>,</w:t>
      </w:r>
      <w:r>
        <w:rPr>
          <w:rtl/>
        </w:rPr>
        <w:t xml:space="preserve"> </w:t>
      </w:r>
      <w:bookmarkStart w:id="72" w:name="_ETM_Q1_126300"/>
      <w:bookmarkEnd w:id="72"/>
      <w:r>
        <w:rPr>
          <w:rtl/>
        </w:rPr>
        <w:t xml:space="preserve">במסגרת </w:t>
      </w:r>
      <w:bookmarkStart w:id="73" w:name="_ETM_Q1_126930"/>
      <w:bookmarkEnd w:id="73"/>
      <w:r>
        <w:rPr>
          <w:rtl/>
        </w:rPr>
        <w:t xml:space="preserve">הנאום </w:t>
      </w:r>
      <w:bookmarkStart w:id="74" w:name="_ETM_Q1_127170"/>
      <w:bookmarkEnd w:id="74"/>
      <w:r>
        <w:rPr>
          <w:rtl/>
        </w:rPr>
        <w:t xml:space="preserve">הקצר </w:t>
      </w:r>
      <w:bookmarkStart w:id="75" w:name="_ETM_Q1_127710"/>
      <w:bookmarkEnd w:id="75"/>
      <w:r>
        <w:rPr>
          <w:rtl/>
        </w:rPr>
        <w:t xml:space="preserve">אני </w:t>
      </w:r>
      <w:bookmarkStart w:id="76" w:name="_ETM_Q1_127860"/>
      <w:bookmarkEnd w:id="76"/>
      <w:r>
        <w:rPr>
          <w:rtl/>
        </w:rPr>
        <w:t xml:space="preserve">רוצה </w:t>
      </w:r>
      <w:bookmarkStart w:id="77" w:name="_ETM_Q1_128130"/>
      <w:bookmarkEnd w:id="77"/>
      <w:r>
        <w:rPr>
          <w:rtl/>
        </w:rPr>
        <w:t xml:space="preserve">לדבר </w:t>
      </w:r>
      <w:bookmarkStart w:id="78" w:name="_ETM_Q1_129389"/>
      <w:bookmarkEnd w:id="78"/>
      <w:r>
        <w:rPr>
          <w:rtl/>
        </w:rPr>
        <w:t xml:space="preserve">על </w:t>
      </w:r>
      <w:bookmarkStart w:id="79" w:name="_ETM_Q1_129540"/>
      <w:bookmarkEnd w:id="79"/>
      <w:r>
        <w:rPr>
          <w:rFonts w:hint="cs"/>
          <w:rtl/>
        </w:rPr>
        <w:t>הריאיו</w:t>
      </w:r>
      <w:r>
        <w:rPr>
          <w:rFonts w:hint="eastAsia"/>
          <w:rtl/>
        </w:rPr>
        <w:t>ן</w:t>
      </w:r>
      <w:r>
        <w:rPr>
          <w:rtl/>
        </w:rPr>
        <w:t xml:space="preserve"> </w:t>
      </w:r>
      <w:bookmarkStart w:id="80" w:name="_ETM_Q1_130080"/>
      <w:bookmarkEnd w:id="80"/>
      <w:r>
        <w:rPr>
          <w:rtl/>
        </w:rPr>
        <w:t xml:space="preserve">של </w:t>
      </w:r>
      <w:bookmarkStart w:id="81" w:name="_ETM_Q1_130230"/>
      <w:bookmarkEnd w:id="81"/>
      <w:r>
        <w:rPr>
          <w:rtl/>
        </w:rPr>
        <w:t xml:space="preserve">הפוליטיקאית </w:t>
      </w:r>
      <w:bookmarkStart w:id="82" w:name="_ETM_Q1_131010"/>
      <w:bookmarkEnd w:id="82"/>
      <w:r>
        <w:rPr>
          <w:rtl/>
        </w:rPr>
        <w:t xml:space="preserve">אילנה </w:t>
      </w:r>
      <w:bookmarkStart w:id="83" w:name="_ETM_Q1_131310"/>
      <w:bookmarkEnd w:id="83"/>
      <w:r>
        <w:rPr>
          <w:rtl/>
        </w:rPr>
        <w:t xml:space="preserve">דיין </w:t>
      </w:r>
      <w:bookmarkStart w:id="84" w:name="_ETM_Q1_132330"/>
      <w:bookmarkEnd w:id="84"/>
      <w:r>
        <w:rPr>
          <w:rtl/>
        </w:rPr>
        <w:t xml:space="preserve">במסגרת </w:t>
      </w:r>
      <w:bookmarkStart w:id="85" w:name="_ETM_Q1_133230"/>
      <w:bookmarkEnd w:id="85"/>
      <w:r>
        <w:rPr>
          <w:rFonts w:hint="cs"/>
          <w:rtl/>
        </w:rPr>
        <w:t>ה</w:t>
      </w:r>
      <w:r>
        <w:rPr>
          <w:rtl/>
        </w:rPr>
        <w:t xml:space="preserve">תוכנית </w:t>
      </w:r>
      <w:bookmarkStart w:id="86" w:name="_ETM_Q1_133709"/>
      <w:bookmarkEnd w:id="86"/>
      <w:r>
        <w:rPr>
          <w:rtl/>
        </w:rPr>
        <w:t>של</w:t>
      </w:r>
      <w:r>
        <w:rPr>
          <w:rFonts w:hint="cs"/>
          <w:rtl/>
        </w:rPr>
        <w:t>ה,</w:t>
      </w:r>
      <w:r>
        <w:rPr>
          <w:rtl/>
        </w:rPr>
        <w:t xml:space="preserve"> </w:t>
      </w:r>
      <w:bookmarkStart w:id="87" w:name="_ETM_Q1_134540"/>
      <w:bookmarkEnd w:id="87"/>
      <w:r>
        <w:rPr>
          <w:rtl/>
        </w:rPr>
        <w:t xml:space="preserve">שחרתה </w:t>
      </w:r>
      <w:bookmarkStart w:id="88" w:name="_ETM_Q1_135080"/>
      <w:bookmarkEnd w:id="88"/>
      <w:r>
        <w:rPr>
          <w:rtl/>
        </w:rPr>
        <w:t xml:space="preserve">על </w:t>
      </w:r>
      <w:bookmarkStart w:id="89" w:name="_ETM_Q1_135139"/>
      <w:bookmarkEnd w:id="89"/>
      <w:r>
        <w:rPr>
          <w:rtl/>
        </w:rPr>
        <w:t xml:space="preserve">דגלה </w:t>
      </w:r>
      <w:bookmarkStart w:id="90" w:name="_ETM_Q1_135530"/>
      <w:bookmarkEnd w:id="90"/>
      <w:r>
        <w:rPr>
          <w:rtl/>
        </w:rPr>
        <w:t xml:space="preserve">את </w:t>
      </w:r>
      <w:bookmarkStart w:id="91" w:name="_ETM_Q1_135650"/>
      <w:bookmarkEnd w:id="91"/>
      <w:r>
        <w:rPr>
          <w:rtl/>
        </w:rPr>
        <w:t xml:space="preserve">הלוחמה </w:t>
      </w:r>
      <w:bookmarkStart w:id="92" w:name="_ETM_Q1_136790"/>
      <w:bookmarkEnd w:id="92"/>
      <w:r>
        <w:rPr>
          <w:rtl/>
        </w:rPr>
        <w:t xml:space="preserve">בעוולות </w:t>
      </w:r>
      <w:bookmarkStart w:id="93" w:name="_ETM_Q1_137360"/>
      <w:bookmarkStart w:id="94" w:name="_ETM_Q1_137590"/>
      <w:bookmarkEnd w:id="93"/>
      <w:bookmarkEnd w:id="94"/>
      <w:r>
        <w:rPr>
          <w:rFonts w:hint="cs"/>
          <w:rtl/>
        </w:rPr>
        <w:t>וב</w:t>
      </w:r>
      <w:r>
        <w:rPr>
          <w:rtl/>
        </w:rPr>
        <w:t>שחיתות</w:t>
      </w:r>
      <w:r w:rsidR="00AA25C2">
        <w:rPr>
          <w:rFonts w:hint="cs"/>
          <w:rtl/>
        </w:rPr>
        <w:t>,</w:t>
      </w:r>
      <w:r>
        <w:rPr>
          <w:rtl/>
        </w:rPr>
        <w:t xml:space="preserve"> </w:t>
      </w:r>
      <w:bookmarkStart w:id="95" w:name="_ETM_Q1_138400"/>
      <w:bookmarkEnd w:id="95"/>
      <w:r w:rsidR="00AA25C2">
        <w:rPr>
          <w:rFonts w:hint="cs"/>
          <w:rtl/>
        </w:rPr>
        <w:t>ה</w:t>
      </w:r>
      <w:r>
        <w:rPr>
          <w:rtl/>
        </w:rPr>
        <w:t>ת</w:t>
      </w:r>
      <w:r>
        <w:rPr>
          <w:rFonts w:hint="cs"/>
          <w:rtl/>
        </w:rPr>
        <w:t>ו</w:t>
      </w:r>
      <w:r>
        <w:rPr>
          <w:rtl/>
        </w:rPr>
        <w:t xml:space="preserve">כנית </w:t>
      </w:r>
      <w:bookmarkStart w:id="96" w:name="_ETM_Q1_138910"/>
      <w:bookmarkEnd w:id="96"/>
      <w:r>
        <w:rPr>
          <w:rtl/>
        </w:rPr>
        <w:t>עובדה</w:t>
      </w:r>
      <w:r>
        <w:rPr>
          <w:rFonts w:hint="cs"/>
          <w:rtl/>
        </w:rPr>
        <w:t>,</w:t>
      </w:r>
      <w:r>
        <w:rPr>
          <w:rtl/>
        </w:rPr>
        <w:t xml:space="preserve"> </w:t>
      </w:r>
      <w:bookmarkStart w:id="97" w:name="_ETM_Q1_140260"/>
      <w:bookmarkEnd w:id="97"/>
      <w:r>
        <w:rPr>
          <w:rFonts w:hint="cs"/>
          <w:rtl/>
        </w:rPr>
        <w:t>ע</w:t>
      </w:r>
      <w:r>
        <w:rPr>
          <w:rtl/>
        </w:rPr>
        <w:t xml:space="preserve">ם </w:t>
      </w:r>
      <w:bookmarkStart w:id="98" w:name="_ETM_Q1_140409"/>
      <w:bookmarkEnd w:id="98"/>
      <w:r>
        <w:rPr>
          <w:rtl/>
        </w:rPr>
        <w:t xml:space="preserve">היועץ </w:t>
      </w:r>
      <w:bookmarkStart w:id="99" w:name="_ETM_Q1_140620"/>
      <w:bookmarkEnd w:id="99"/>
      <w:r>
        <w:rPr>
          <w:rtl/>
        </w:rPr>
        <w:t xml:space="preserve">המשפטי </w:t>
      </w:r>
      <w:bookmarkStart w:id="100" w:name="_ETM_Q1_141129"/>
      <w:bookmarkEnd w:id="100"/>
      <w:r>
        <w:rPr>
          <w:rtl/>
        </w:rPr>
        <w:t>לשעבר</w:t>
      </w:r>
      <w:bookmarkStart w:id="101" w:name="_ETM_Q1_141610"/>
      <w:bookmarkEnd w:id="101"/>
      <w:r>
        <w:rPr>
          <w:rFonts w:hint="cs"/>
          <w:rtl/>
        </w:rPr>
        <w:t xml:space="preserve"> </w:t>
      </w:r>
      <w:r>
        <w:rPr>
          <w:rtl/>
        </w:rPr>
        <w:t xml:space="preserve">אביחי </w:t>
      </w:r>
      <w:bookmarkStart w:id="102" w:name="_ETM_Q1_141940"/>
      <w:bookmarkEnd w:id="102"/>
      <w:r>
        <w:rPr>
          <w:rtl/>
        </w:rPr>
        <w:t>מנדלבליט</w:t>
      </w:r>
      <w:r>
        <w:rPr>
          <w:rFonts w:hint="cs"/>
          <w:rtl/>
        </w:rPr>
        <w:t>.</w:t>
      </w:r>
      <w:r>
        <w:rPr>
          <w:rtl/>
        </w:rPr>
        <w:t xml:space="preserve"> </w:t>
      </w:r>
      <w:bookmarkStart w:id="103" w:name="_ETM_Q1_143450"/>
      <w:bookmarkEnd w:id="103"/>
      <w:r>
        <w:rPr>
          <w:rtl/>
        </w:rPr>
        <w:t xml:space="preserve">במודע </w:t>
      </w:r>
      <w:bookmarkStart w:id="104" w:name="_ETM_Q1_144200"/>
      <w:bookmarkEnd w:id="104"/>
      <w:r>
        <w:rPr>
          <w:rtl/>
        </w:rPr>
        <w:t xml:space="preserve">ובידיעה </w:t>
      </w:r>
      <w:bookmarkStart w:id="105" w:name="_ETM_Q1_145099"/>
      <w:bookmarkEnd w:id="105"/>
      <w:r>
        <w:rPr>
          <w:rtl/>
        </w:rPr>
        <w:t>כ</w:t>
      </w:r>
      <w:r>
        <w:rPr>
          <w:rFonts w:hint="cs"/>
          <w:rtl/>
        </w:rPr>
        <w:t xml:space="preserve">י </w:t>
      </w:r>
      <w:r>
        <w:rPr>
          <w:rtl/>
        </w:rPr>
        <w:t xml:space="preserve">דברי </w:t>
      </w:r>
      <w:bookmarkStart w:id="106" w:name="_ETM_Q1_145579"/>
      <w:bookmarkEnd w:id="106"/>
      <w:r>
        <w:rPr>
          <w:rtl/>
        </w:rPr>
        <w:t xml:space="preserve">היועץ </w:t>
      </w:r>
      <w:bookmarkStart w:id="107" w:name="_ETM_Q1_145819"/>
      <w:bookmarkEnd w:id="107"/>
      <w:r>
        <w:rPr>
          <w:rtl/>
        </w:rPr>
        <w:t xml:space="preserve">המשפטי </w:t>
      </w:r>
      <w:bookmarkStart w:id="108" w:name="_ETM_Q1_146150"/>
      <w:bookmarkEnd w:id="108"/>
      <w:r>
        <w:rPr>
          <w:rtl/>
        </w:rPr>
        <w:t xml:space="preserve">לשעבר </w:t>
      </w:r>
      <w:bookmarkStart w:id="109" w:name="_ETM_Q1_147310"/>
      <w:bookmarkEnd w:id="109"/>
      <w:r>
        <w:rPr>
          <w:rtl/>
        </w:rPr>
        <w:t>יכול</w:t>
      </w:r>
      <w:r>
        <w:rPr>
          <w:rFonts w:hint="cs"/>
          <w:rtl/>
        </w:rPr>
        <w:t>ים</w:t>
      </w:r>
      <w:r>
        <w:rPr>
          <w:rtl/>
        </w:rPr>
        <w:t xml:space="preserve"> </w:t>
      </w:r>
      <w:bookmarkStart w:id="110" w:name="_ETM_Q1_147579"/>
      <w:bookmarkEnd w:id="110"/>
      <w:r>
        <w:rPr>
          <w:rtl/>
        </w:rPr>
        <w:t xml:space="preserve">לעזור </w:t>
      </w:r>
      <w:bookmarkStart w:id="111" w:name="_ETM_Q1_147909"/>
      <w:bookmarkEnd w:id="111"/>
      <w:r>
        <w:rPr>
          <w:rFonts w:hint="cs"/>
          <w:rtl/>
        </w:rPr>
        <w:t>ל</w:t>
      </w:r>
      <w:r>
        <w:rPr>
          <w:rtl/>
        </w:rPr>
        <w:t xml:space="preserve">רב </w:t>
      </w:r>
      <w:bookmarkStart w:id="112" w:name="_ETM_Q1_148150"/>
      <w:bookmarkEnd w:id="112"/>
      <w:r>
        <w:rPr>
          <w:rtl/>
        </w:rPr>
        <w:t xml:space="preserve">אריה </w:t>
      </w:r>
      <w:bookmarkStart w:id="113" w:name="_ETM_Q1_148389"/>
      <w:bookmarkEnd w:id="113"/>
      <w:r>
        <w:rPr>
          <w:rtl/>
        </w:rPr>
        <w:t>דרעי</w:t>
      </w:r>
      <w:r w:rsidR="00AA25C2">
        <w:rPr>
          <w:rFonts w:hint="cs"/>
          <w:rtl/>
        </w:rPr>
        <w:t>,</w:t>
      </w:r>
      <w:r>
        <w:rPr>
          <w:rtl/>
        </w:rPr>
        <w:t xml:space="preserve"> </w:t>
      </w:r>
      <w:bookmarkStart w:id="114" w:name="_ETM_Q1_149110"/>
      <w:bookmarkEnd w:id="114"/>
      <w:r>
        <w:rPr>
          <w:rtl/>
        </w:rPr>
        <w:t xml:space="preserve">היא </w:t>
      </w:r>
      <w:bookmarkStart w:id="115" w:name="_ETM_Q1_149260"/>
      <w:bookmarkEnd w:id="115"/>
      <w:r>
        <w:rPr>
          <w:rtl/>
        </w:rPr>
        <w:t xml:space="preserve">החליטה </w:t>
      </w:r>
      <w:bookmarkStart w:id="116" w:name="_ETM_Q1_150159"/>
      <w:bookmarkEnd w:id="116"/>
      <w:r>
        <w:rPr>
          <w:rtl/>
        </w:rPr>
        <w:t xml:space="preserve">להשמיט </w:t>
      </w:r>
      <w:bookmarkStart w:id="117" w:name="_ETM_Q1_150760"/>
      <w:bookmarkEnd w:id="117"/>
      <w:r>
        <w:rPr>
          <w:rFonts w:hint="cs"/>
          <w:rtl/>
        </w:rPr>
        <w:t>מהריאיו</w:t>
      </w:r>
      <w:r>
        <w:rPr>
          <w:rFonts w:hint="eastAsia"/>
          <w:rtl/>
        </w:rPr>
        <w:t>ן</w:t>
      </w:r>
      <w:r>
        <w:rPr>
          <w:rFonts w:hint="cs"/>
          <w:rtl/>
        </w:rPr>
        <w:t>,</w:t>
      </w:r>
      <w:r>
        <w:rPr>
          <w:rtl/>
        </w:rPr>
        <w:t xml:space="preserve"> </w:t>
      </w:r>
      <w:bookmarkStart w:id="118" w:name="_ETM_Q1_152379"/>
      <w:bookmarkEnd w:id="118"/>
      <w:r>
        <w:rPr>
          <w:rtl/>
        </w:rPr>
        <w:t xml:space="preserve">ורק </w:t>
      </w:r>
      <w:bookmarkStart w:id="119" w:name="_ETM_Q1_152739"/>
      <w:bookmarkEnd w:id="119"/>
      <w:r>
        <w:rPr>
          <w:rtl/>
        </w:rPr>
        <w:t xml:space="preserve">במקרה </w:t>
      </w:r>
      <w:bookmarkStart w:id="120" w:name="_ETM_Q1_153459"/>
      <w:bookmarkEnd w:id="120"/>
      <w:r>
        <w:rPr>
          <w:rtl/>
        </w:rPr>
        <w:t xml:space="preserve">נודע </w:t>
      </w:r>
      <w:bookmarkStart w:id="121" w:name="_ETM_Q1_153849"/>
      <w:bookmarkEnd w:id="121"/>
      <w:r>
        <w:rPr>
          <w:rtl/>
        </w:rPr>
        <w:t xml:space="preserve">לנו </w:t>
      </w:r>
      <w:bookmarkStart w:id="122" w:name="_ETM_Q1_154329"/>
      <w:bookmarkEnd w:id="122"/>
      <w:r>
        <w:rPr>
          <w:rtl/>
        </w:rPr>
        <w:t xml:space="preserve">דעתו </w:t>
      </w:r>
      <w:bookmarkStart w:id="123" w:name="_ETM_Q1_154780"/>
      <w:bookmarkEnd w:id="123"/>
      <w:r>
        <w:rPr>
          <w:rtl/>
        </w:rPr>
        <w:t xml:space="preserve">האמיתית </w:t>
      </w:r>
      <w:bookmarkStart w:id="124" w:name="_ETM_Q1_155260"/>
      <w:bookmarkStart w:id="125" w:name="_ETM_Q1_156590"/>
      <w:bookmarkEnd w:id="124"/>
      <w:bookmarkEnd w:id="125"/>
      <w:r>
        <w:rPr>
          <w:rtl/>
        </w:rPr>
        <w:t xml:space="preserve">של </w:t>
      </w:r>
      <w:bookmarkStart w:id="126" w:name="_ETM_Q1_156799"/>
      <w:bookmarkEnd w:id="126"/>
      <w:r>
        <w:rPr>
          <w:rtl/>
        </w:rPr>
        <w:t xml:space="preserve">היועץ </w:t>
      </w:r>
      <w:bookmarkStart w:id="127" w:name="_ETM_Q1_156980"/>
      <w:bookmarkEnd w:id="127"/>
      <w:r>
        <w:rPr>
          <w:rtl/>
        </w:rPr>
        <w:t>המשפטי</w:t>
      </w:r>
      <w:r>
        <w:rPr>
          <w:rFonts w:hint="cs"/>
          <w:rtl/>
        </w:rPr>
        <w:t>, שהושתקה,</w:t>
      </w:r>
      <w:r>
        <w:rPr>
          <w:rtl/>
        </w:rPr>
        <w:t xml:space="preserve"> </w:t>
      </w:r>
      <w:bookmarkStart w:id="128" w:name="_ETM_Q1_158270"/>
      <w:bookmarkEnd w:id="128"/>
      <w:r>
        <w:rPr>
          <w:rtl/>
        </w:rPr>
        <w:t xml:space="preserve">כי </w:t>
      </w:r>
      <w:bookmarkStart w:id="129" w:name="_ETM_Q1_158480"/>
      <w:bookmarkEnd w:id="129"/>
      <w:r>
        <w:rPr>
          <w:rtl/>
        </w:rPr>
        <w:t xml:space="preserve">הרב </w:t>
      </w:r>
      <w:bookmarkStart w:id="130" w:name="_ETM_Q1_158960"/>
      <w:bookmarkEnd w:id="130"/>
      <w:r>
        <w:rPr>
          <w:rtl/>
        </w:rPr>
        <w:t xml:space="preserve">אריה </w:t>
      </w:r>
      <w:bookmarkStart w:id="131" w:name="_ETM_Q1_159260"/>
      <w:bookmarkEnd w:id="131"/>
      <w:r>
        <w:rPr>
          <w:rtl/>
        </w:rPr>
        <w:t xml:space="preserve">דרעי </w:t>
      </w:r>
      <w:bookmarkStart w:id="132" w:name="_ETM_Q1_160070"/>
      <w:bookmarkEnd w:id="132"/>
      <w:r>
        <w:rPr>
          <w:rtl/>
        </w:rPr>
        <w:t xml:space="preserve">לא </w:t>
      </w:r>
      <w:bookmarkStart w:id="133" w:name="_ETM_Q1_160280"/>
      <w:bookmarkEnd w:id="133"/>
      <w:r>
        <w:rPr>
          <w:rtl/>
        </w:rPr>
        <w:t xml:space="preserve">נדרש </w:t>
      </w:r>
      <w:bookmarkStart w:id="134" w:name="_ETM_Q1_160820"/>
      <w:bookmarkEnd w:id="134"/>
      <w:r>
        <w:rPr>
          <w:rtl/>
        </w:rPr>
        <w:t xml:space="preserve">לפרוש </w:t>
      </w:r>
      <w:bookmarkStart w:id="135" w:name="_ETM_Q1_161270"/>
      <w:bookmarkEnd w:id="135"/>
      <w:r>
        <w:rPr>
          <w:rtl/>
        </w:rPr>
        <w:t xml:space="preserve">מהחיים </w:t>
      </w:r>
      <w:bookmarkStart w:id="136" w:name="_ETM_Q1_161660"/>
      <w:bookmarkEnd w:id="136"/>
      <w:r>
        <w:rPr>
          <w:rtl/>
        </w:rPr>
        <w:t>הפוליטיים</w:t>
      </w:r>
      <w:r>
        <w:rPr>
          <w:rFonts w:hint="cs"/>
          <w:rtl/>
        </w:rPr>
        <w:t>,</w:t>
      </w:r>
      <w:r>
        <w:rPr>
          <w:rtl/>
        </w:rPr>
        <w:t xml:space="preserve"> </w:t>
      </w:r>
      <w:bookmarkStart w:id="137" w:name="_ETM_Q1_162470"/>
      <w:bookmarkEnd w:id="137"/>
      <w:r>
        <w:rPr>
          <w:rtl/>
        </w:rPr>
        <w:t xml:space="preserve">אפילו </w:t>
      </w:r>
      <w:bookmarkStart w:id="138" w:name="_ETM_Q1_162800"/>
      <w:bookmarkEnd w:id="138"/>
      <w:r>
        <w:rPr>
          <w:rtl/>
        </w:rPr>
        <w:t xml:space="preserve">לא </w:t>
      </w:r>
      <w:bookmarkStart w:id="139" w:name="_ETM_Q1_162919"/>
      <w:bookmarkEnd w:id="139"/>
      <w:r>
        <w:rPr>
          <w:rtl/>
        </w:rPr>
        <w:t xml:space="preserve">לזמן </w:t>
      </w:r>
      <w:bookmarkStart w:id="140" w:name="_ETM_Q1_163220"/>
      <w:bookmarkEnd w:id="140"/>
      <w:r>
        <w:rPr>
          <w:rtl/>
        </w:rPr>
        <w:t>קצר</w:t>
      </w:r>
      <w:r>
        <w:rPr>
          <w:rFonts w:hint="cs"/>
          <w:rtl/>
        </w:rPr>
        <w:t>.</w:t>
      </w:r>
      <w:r>
        <w:rPr>
          <w:rtl/>
        </w:rPr>
        <w:t xml:space="preserve"> </w:t>
      </w:r>
      <w:bookmarkStart w:id="141" w:name="_ETM_Q1_164280"/>
      <w:bookmarkEnd w:id="141"/>
      <w:r>
        <w:rPr>
          <w:rtl/>
        </w:rPr>
        <w:t xml:space="preserve">ולא </w:t>
      </w:r>
      <w:bookmarkStart w:id="142" w:name="_ETM_Q1_164580"/>
      <w:bookmarkEnd w:id="142"/>
      <w:r>
        <w:rPr>
          <w:rtl/>
        </w:rPr>
        <w:t xml:space="preserve">רק </w:t>
      </w:r>
      <w:bookmarkStart w:id="143" w:name="_ETM_Q1_164760"/>
      <w:bookmarkEnd w:id="143"/>
      <w:r>
        <w:rPr>
          <w:rtl/>
        </w:rPr>
        <w:t>זאת</w:t>
      </w:r>
      <w:r>
        <w:rPr>
          <w:rFonts w:hint="cs"/>
          <w:rtl/>
        </w:rPr>
        <w:t>,</w:t>
      </w:r>
      <w:r>
        <w:rPr>
          <w:rtl/>
        </w:rPr>
        <w:t xml:space="preserve"> </w:t>
      </w:r>
      <w:bookmarkStart w:id="144" w:name="_ETM_Q1_165650"/>
      <w:bookmarkEnd w:id="144"/>
      <w:r>
        <w:rPr>
          <w:rtl/>
        </w:rPr>
        <w:t>יושבים</w:t>
      </w:r>
      <w:r w:rsidR="00AA25C2">
        <w:rPr>
          <w:rFonts w:hint="cs"/>
          <w:rtl/>
        </w:rPr>
        <w:t xml:space="preserve"> עשרה וחצי </w:t>
      </w:r>
      <w:bookmarkStart w:id="145" w:name="_ETM_Q1_166939"/>
      <w:bookmarkEnd w:id="145"/>
      <w:r>
        <w:rPr>
          <w:rtl/>
        </w:rPr>
        <w:t xml:space="preserve">שופטים </w:t>
      </w:r>
      <w:bookmarkStart w:id="146" w:name="_ETM_Q1_167389"/>
      <w:bookmarkEnd w:id="146"/>
      <w:r>
        <w:rPr>
          <w:rtl/>
        </w:rPr>
        <w:t xml:space="preserve">שמייצגים </w:t>
      </w:r>
      <w:bookmarkStart w:id="147" w:name="_ETM_Q1_167900"/>
      <w:bookmarkEnd w:id="147"/>
      <w:r>
        <w:rPr>
          <w:rtl/>
        </w:rPr>
        <w:t xml:space="preserve">את </w:t>
      </w:r>
      <w:bookmarkStart w:id="148" w:name="_ETM_Q1_168019"/>
      <w:bookmarkEnd w:id="148"/>
      <w:r>
        <w:rPr>
          <w:rtl/>
        </w:rPr>
        <w:lastRenderedPageBreak/>
        <w:t>עצמם</w:t>
      </w:r>
      <w:r>
        <w:rPr>
          <w:rFonts w:hint="cs"/>
          <w:rtl/>
        </w:rPr>
        <w:t>,</w:t>
      </w:r>
      <w:r>
        <w:rPr>
          <w:rtl/>
        </w:rPr>
        <w:t xml:space="preserve"> </w:t>
      </w:r>
      <w:bookmarkStart w:id="149" w:name="_ETM_Q1_168910"/>
      <w:bookmarkEnd w:id="149"/>
      <w:r>
        <w:rPr>
          <w:rtl/>
        </w:rPr>
        <w:t xml:space="preserve">ולא </w:t>
      </w:r>
      <w:bookmarkStart w:id="150" w:name="_ETM_Q1_169150"/>
      <w:bookmarkEnd w:id="150"/>
      <w:r>
        <w:rPr>
          <w:rtl/>
        </w:rPr>
        <w:t xml:space="preserve">את </w:t>
      </w:r>
      <w:bookmarkStart w:id="151" w:name="_ETM_Q1_169209"/>
      <w:bookmarkEnd w:id="151"/>
      <w:r>
        <w:rPr>
          <w:rtl/>
        </w:rPr>
        <w:t xml:space="preserve">ישראל </w:t>
      </w:r>
      <w:bookmarkStart w:id="152" w:name="_ETM_Q1_169630"/>
      <w:bookmarkEnd w:id="152"/>
      <w:r>
        <w:rPr>
          <w:rtl/>
        </w:rPr>
        <w:t>השנייה</w:t>
      </w:r>
      <w:r>
        <w:rPr>
          <w:rFonts w:hint="cs"/>
          <w:rtl/>
        </w:rPr>
        <w:t>,</w:t>
      </w:r>
      <w:r>
        <w:rPr>
          <w:rtl/>
        </w:rPr>
        <w:t xml:space="preserve"> </w:t>
      </w:r>
      <w:bookmarkStart w:id="153" w:name="_ETM_Q1_170560"/>
      <w:bookmarkEnd w:id="153"/>
      <w:r>
        <w:rPr>
          <w:rtl/>
        </w:rPr>
        <w:t xml:space="preserve">ומחליטים </w:t>
      </w:r>
      <w:bookmarkStart w:id="154" w:name="_ETM_Q1_171190"/>
      <w:bookmarkEnd w:id="154"/>
      <w:r>
        <w:rPr>
          <w:rtl/>
        </w:rPr>
        <w:t xml:space="preserve">להשתיק </w:t>
      </w:r>
      <w:bookmarkStart w:id="155" w:name="_ETM_Q1_171849"/>
      <w:bookmarkStart w:id="156" w:name="_ETM_Q1_172030"/>
      <w:bookmarkEnd w:id="155"/>
      <w:bookmarkEnd w:id="156"/>
      <w:r>
        <w:rPr>
          <w:rtl/>
        </w:rPr>
        <w:t xml:space="preserve">רצון </w:t>
      </w:r>
      <w:bookmarkStart w:id="157" w:name="_ETM_Q1_172859"/>
      <w:bookmarkEnd w:id="157"/>
      <w:r>
        <w:rPr>
          <w:rtl/>
        </w:rPr>
        <w:t xml:space="preserve">של </w:t>
      </w:r>
      <w:bookmarkStart w:id="158" w:name="_ETM_Q1_173069"/>
      <w:bookmarkEnd w:id="158"/>
      <w:r>
        <w:rPr>
          <w:rtl/>
        </w:rPr>
        <w:t>400</w:t>
      </w:r>
      <w:r>
        <w:rPr>
          <w:rFonts w:hint="cs"/>
          <w:rtl/>
        </w:rPr>
        <w:t>,</w:t>
      </w:r>
      <w:r>
        <w:rPr>
          <w:rtl/>
        </w:rPr>
        <w:t xml:space="preserve">000 </w:t>
      </w:r>
      <w:bookmarkStart w:id="159" w:name="_ETM_Q1_173939"/>
      <w:bookmarkEnd w:id="159"/>
      <w:r>
        <w:rPr>
          <w:rtl/>
        </w:rPr>
        <w:t xml:space="preserve">איש </w:t>
      </w:r>
      <w:bookmarkStart w:id="160" w:name="_ETM_Q1_174590"/>
      <w:bookmarkEnd w:id="160"/>
      <w:r>
        <w:rPr>
          <w:rtl/>
        </w:rPr>
        <w:t>ו</w:t>
      </w:r>
      <w:r>
        <w:rPr>
          <w:rFonts w:hint="cs"/>
          <w:rtl/>
        </w:rPr>
        <w:t xml:space="preserve">של </w:t>
      </w:r>
      <w:r>
        <w:rPr>
          <w:rtl/>
        </w:rPr>
        <w:t xml:space="preserve">כלל </w:t>
      </w:r>
      <w:bookmarkStart w:id="161" w:name="_ETM_Q1_175069"/>
      <w:bookmarkEnd w:id="161"/>
      <w:r>
        <w:rPr>
          <w:rtl/>
        </w:rPr>
        <w:t>מצביע</w:t>
      </w:r>
      <w:r>
        <w:rPr>
          <w:rFonts w:hint="cs"/>
          <w:rtl/>
        </w:rPr>
        <w:t>י</w:t>
      </w:r>
      <w:r>
        <w:rPr>
          <w:rtl/>
        </w:rPr>
        <w:t xml:space="preserve"> </w:t>
      </w:r>
      <w:bookmarkStart w:id="162" w:name="_ETM_Q1_175550"/>
      <w:bookmarkEnd w:id="162"/>
      <w:r>
        <w:rPr>
          <w:rFonts w:hint="cs"/>
          <w:rtl/>
        </w:rPr>
        <w:t>ה</w:t>
      </w:r>
      <w:r>
        <w:rPr>
          <w:rtl/>
        </w:rPr>
        <w:t xml:space="preserve">ימין </w:t>
      </w:r>
      <w:bookmarkStart w:id="163" w:name="_ETM_Q1_176350"/>
      <w:bookmarkEnd w:id="163"/>
      <w:r>
        <w:rPr>
          <w:rtl/>
        </w:rPr>
        <w:t>ע</w:t>
      </w:r>
      <w:r>
        <w:rPr>
          <w:rFonts w:hint="cs"/>
          <w:rtl/>
        </w:rPr>
        <w:t xml:space="preserve">ל </w:t>
      </w:r>
      <w:r>
        <w:rPr>
          <w:rtl/>
        </w:rPr>
        <w:t>י</w:t>
      </w:r>
      <w:r>
        <w:rPr>
          <w:rFonts w:hint="cs"/>
          <w:rtl/>
        </w:rPr>
        <w:t>די</w:t>
      </w:r>
      <w:r>
        <w:rPr>
          <w:rtl/>
        </w:rPr>
        <w:t xml:space="preserve"> </w:t>
      </w:r>
      <w:bookmarkStart w:id="164" w:name="_ETM_Q1_176740"/>
      <w:bookmarkEnd w:id="164"/>
      <w:r>
        <w:rPr>
          <w:rtl/>
        </w:rPr>
        <w:t xml:space="preserve">סבירות </w:t>
      </w:r>
      <w:bookmarkStart w:id="165" w:name="_ETM_Q1_177520"/>
      <w:bookmarkEnd w:id="165"/>
      <w:r>
        <w:rPr>
          <w:rtl/>
        </w:rPr>
        <w:t xml:space="preserve">וסברות </w:t>
      </w:r>
      <w:bookmarkStart w:id="166" w:name="_ETM_Q1_178690"/>
      <w:bookmarkEnd w:id="166"/>
      <w:r>
        <w:rPr>
          <w:rtl/>
        </w:rPr>
        <w:t>מוטעות</w:t>
      </w:r>
      <w:r w:rsidR="00AA25C2">
        <w:rPr>
          <w:rFonts w:hint="cs"/>
          <w:rtl/>
        </w:rPr>
        <w:t>, כאשר</w:t>
      </w:r>
      <w:r>
        <w:rPr>
          <w:rtl/>
        </w:rPr>
        <w:t xml:space="preserve"> </w:t>
      </w:r>
      <w:bookmarkStart w:id="167" w:name="_ETM_Q1_179700"/>
      <w:bookmarkStart w:id="168" w:name="_ETM_Q1_180240"/>
      <w:bookmarkEnd w:id="167"/>
      <w:bookmarkEnd w:id="168"/>
      <w:r>
        <w:rPr>
          <w:rtl/>
        </w:rPr>
        <w:t xml:space="preserve">מנדלבליט </w:t>
      </w:r>
      <w:bookmarkStart w:id="169" w:name="_ETM_Q1_180660"/>
      <w:bookmarkEnd w:id="169"/>
      <w:r>
        <w:rPr>
          <w:rtl/>
        </w:rPr>
        <w:t xml:space="preserve">בעצמו </w:t>
      </w:r>
      <w:bookmarkStart w:id="170" w:name="_ETM_Q1_181320"/>
      <w:bookmarkEnd w:id="170"/>
      <w:r>
        <w:rPr>
          <w:rtl/>
        </w:rPr>
        <w:t xml:space="preserve">ובקולו </w:t>
      </w:r>
      <w:bookmarkStart w:id="171" w:name="_ETM_Q1_182580"/>
      <w:bookmarkEnd w:id="171"/>
      <w:r>
        <w:rPr>
          <w:rtl/>
        </w:rPr>
        <w:t xml:space="preserve">מודה </w:t>
      </w:r>
      <w:bookmarkStart w:id="172" w:name="_ETM_Q1_183060"/>
      <w:bookmarkEnd w:id="172"/>
      <w:r>
        <w:rPr>
          <w:rtl/>
        </w:rPr>
        <w:t xml:space="preserve">כי </w:t>
      </w:r>
      <w:bookmarkStart w:id="173" w:name="_ETM_Q1_183239"/>
      <w:bookmarkEnd w:id="173"/>
      <w:r>
        <w:rPr>
          <w:rtl/>
        </w:rPr>
        <w:t xml:space="preserve">הרב </w:t>
      </w:r>
      <w:bookmarkStart w:id="174" w:name="_ETM_Q1_183510"/>
      <w:bookmarkEnd w:id="174"/>
      <w:r>
        <w:rPr>
          <w:rtl/>
        </w:rPr>
        <w:t xml:space="preserve">אריה </w:t>
      </w:r>
      <w:bookmarkStart w:id="175" w:name="_ETM_Q1_183720"/>
      <w:bookmarkEnd w:id="175"/>
      <w:r>
        <w:rPr>
          <w:rtl/>
        </w:rPr>
        <w:t xml:space="preserve">דרעי </w:t>
      </w:r>
      <w:bookmarkStart w:id="176" w:name="_ETM_Q1_184020"/>
      <w:bookmarkEnd w:id="176"/>
      <w:r>
        <w:rPr>
          <w:rtl/>
        </w:rPr>
        <w:t xml:space="preserve">לא </w:t>
      </w:r>
      <w:bookmarkStart w:id="177" w:name="_ETM_Q1_184169"/>
      <w:bookmarkEnd w:id="177"/>
      <w:r>
        <w:rPr>
          <w:rtl/>
        </w:rPr>
        <w:t xml:space="preserve">נדרש </w:t>
      </w:r>
      <w:bookmarkStart w:id="178" w:name="_ETM_Q1_184709"/>
      <w:bookmarkEnd w:id="178"/>
      <w:r>
        <w:rPr>
          <w:rtl/>
        </w:rPr>
        <w:t xml:space="preserve">כלל </w:t>
      </w:r>
      <w:bookmarkStart w:id="179" w:name="_ETM_Q1_185040"/>
      <w:bookmarkEnd w:id="179"/>
      <w:r>
        <w:rPr>
          <w:rtl/>
        </w:rPr>
        <w:t xml:space="preserve">לפרוש </w:t>
      </w:r>
      <w:bookmarkStart w:id="180" w:name="_ETM_Q1_185370"/>
      <w:bookmarkEnd w:id="180"/>
      <w:r>
        <w:rPr>
          <w:rtl/>
        </w:rPr>
        <w:t xml:space="preserve">מהחיים </w:t>
      </w:r>
      <w:bookmarkStart w:id="181" w:name="_ETM_Q1_185700"/>
      <w:bookmarkEnd w:id="181"/>
      <w:r>
        <w:rPr>
          <w:rtl/>
        </w:rPr>
        <w:t>הפוליטיים</w:t>
      </w:r>
      <w:r>
        <w:rPr>
          <w:rFonts w:hint="cs"/>
          <w:rtl/>
        </w:rPr>
        <w:t>,</w:t>
      </w:r>
      <w:r>
        <w:rPr>
          <w:rtl/>
        </w:rPr>
        <w:t xml:space="preserve"> </w:t>
      </w:r>
      <w:bookmarkStart w:id="182" w:name="_ETM_Q1_187620"/>
      <w:bookmarkEnd w:id="182"/>
      <w:r>
        <w:rPr>
          <w:rtl/>
        </w:rPr>
        <w:t xml:space="preserve">ובטח </w:t>
      </w:r>
      <w:bookmarkStart w:id="183" w:name="_ETM_Q1_188309"/>
      <w:bookmarkEnd w:id="183"/>
      <w:r>
        <w:rPr>
          <w:rtl/>
        </w:rPr>
        <w:t xml:space="preserve">לא </w:t>
      </w:r>
      <w:bookmarkStart w:id="184" w:name="_ETM_Q1_188459"/>
      <w:bookmarkEnd w:id="184"/>
      <w:r>
        <w:rPr>
          <w:rtl/>
        </w:rPr>
        <w:t xml:space="preserve">לדון </w:t>
      </w:r>
      <w:bookmarkStart w:id="185" w:name="_ETM_Q1_188819"/>
      <w:bookmarkEnd w:id="185"/>
      <w:r>
        <w:rPr>
          <w:rtl/>
        </w:rPr>
        <w:t xml:space="preserve">כלל </w:t>
      </w:r>
      <w:bookmarkStart w:id="186" w:name="_ETM_Q1_189090"/>
      <w:bookmarkEnd w:id="186"/>
      <w:r>
        <w:rPr>
          <w:rtl/>
        </w:rPr>
        <w:t xml:space="preserve">בנושא </w:t>
      </w:r>
      <w:bookmarkStart w:id="187" w:name="_ETM_Q1_189480"/>
      <w:bookmarkEnd w:id="187"/>
      <w:r>
        <w:rPr>
          <w:rFonts w:hint="cs"/>
          <w:rtl/>
        </w:rPr>
        <w:t>הקלון</w:t>
      </w:r>
      <w:r>
        <w:rPr>
          <w:rtl/>
        </w:rPr>
        <w:t xml:space="preserve"> </w:t>
      </w:r>
      <w:bookmarkStart w:id="188" w:name="_ETM_Q1_189840"/>
      <w:bookmarkEnd w:id="188"/>
      <w:r>
        <w:rPr>
          <w:rtl/>
        </w:rPr>
        <w:t xml:space="preserve">שניתן </w:t>
      </w:r>
      <w:bookmarkStart w:id="189" w:name="_ETM_Q1_190199"/>
      <w:bookmarkEnd w:id="189"/>
      <w:r>
        <w:rPr>
          <w:rtl/>
        </w:rPr>
        <w:t>כביכול</w:t>
      </w:r>
      <w:r>
        <w:rPr>
          <w:rFonts w:hint="cs"/>
          <w:rtl/>
        </w:rPr>
        <w:t>,</w:t>
      </w:r>
      <w:r>
        <w:rPr>
          <w:rtl/>
        </w:rPr>
        <w:t xml:space="preserve"> </w:t>
      </w:r>
      <w:bookmarkStart w:id="190" w:name="_ETM_Q1_190769"/>
      <w:bookmarkEnd w:id="190"/>
      <w:r>
        <w:rPr>
          <w:rtl/>
        </w:rPr>
        <w:t>ש</w:t>
      </w:r>
      <w:r>
        <w:rPr>
          <w:rFonts w:hint="cs"/>
          <w:rtl/>
        </w:rPr>
        <w:t>ע</w:t>
      </w:r>
      <w:r>
        <w:rPr>
          <w:rtl/>
        </w:rPr>
        <w:t xml:space="preserve">ל </w:t>
      </w:r>
      <w:bookmarkStart w:id="191" w:name="_ETM_Q1_190980"/>
      <w:bookmarkEnd w:id="191"/>
      <w:r>
        <w:rPr>
          <w:rtl/>
        </w:rPr>
        <w:t xml:space="preserve">העבירה </w:t>
      </w:r>
      <w:bookmarkStart w:id="192" w:name="_ETM_Q1_191309"/>
      <w:bookmarkEnd w:id="192"/>
      <w:r>
        <w:rPr>
          <w:rFonts w:hint="cs"/>
          <w:rtl/>
        </w:rPr>
        <w:t>הזוטרה</w:t>
      </w:r>
      <w:bookmarkStart w:id="193" w:name="_ETM_Q1_191579"/>
      <w:bookmarkStart w:id="194" w:name="_ETM_Q1_192840"/>
      <w:bookmarkEnd w:id="193"/>
      <w:bookmarkEnd w:id="194"/>
      <w:r>
        <w:rPr>
          <w:rFonts w:hint="cs"/>
          <w:rtl/>
        </w:rPr>
        <w:t xml:space="preserve"> </w:t>
      </w:r>
      <w:r>
        <w:rPr>
          <w:rtl/>
        </w:rPr>
        <w:t xml:space="preserve">כזאת </w:t>
      </w:r>
      <w:bookmarkStart w:id="195" w:name="_ETM_Q1_193860"/>
      <w:bookmarkEnd w:id="195"/>
      <w:r>
        <w:rPr>
          <w:rtl/>
        </w:rPr>
        <w:t xml:space="preserve">החמירו </w:t>
      </w:r>
      <w:bookmarkStart w:id="196" w:name="_ETM_Q1_194400"/>
      <w:bookmarkEnd w:id="196"/>
      <w:r>
        <w:rPr>
          <w:rtl/>
        </w:rPr>
        <w:t xml:space="preserve">איתו </w:t>
      </w:r>
      <w:bookmarkStart w:id="197" w:name="_ETM_Q1_194610"/>
      <w:bookmarkEnd w:id="197"/>
      <w:r>
        <w:rPr>
          <w:rtl/>
        </w:rPr>
        <w:t xml:space="preserve">כל </w:t>
      </w:r>
      <w:bookmarkStart w:id="198" w:name="_ETM_Q1_194790"/>
      <w:bookmarkEnd w:id="198"/>
      <w:r>
        <w:rPr>
          <w:rtl/>
        </w:rPr>
        <w:t>כך</w:t>
      </w:r>
      <w:bookmarkStart w:id="199" w:name="_ETM_Q1_195210"/>
      <w:bookmarkStart w:id="200" w:name="_ETM_Q1_196136"/>
      <w:bookmarkStart w:id="201" w:name="_ETM_Q1_196214"/>
      <w:bookmarkStart w:id="202" w:name="_ETM_Q1_196361"/>
      <w:bookmarkStart w:id="203" w:name="_ETM_Q1_196419"/>
      <w:bookmarkEnd w:id="199"/>
      <w:bookmarkEnd w:id="200"/>
      <w:bookmarkEnd w:id="201"/>
      <w:bookmarkEnd w:id="202"/>
      <w:bookmarkEnd w:id="203"/>
      <w:r>
        <w:rPr>
          <w:rFonts w:hint="cs"/>
          <w:rtl/>
        </w:rPr>
        <w:t xml:space="preserve">, </w:t>
      </w:r>
      <w:r w:rsidR="00AA25C2">
        <w:rPr>
          <w:rFonts w:hint="cs"/>
          <w:rtl/>
        </w:rPr>
        <w:t>ב</w:t>
      </w:r>
      <w:r>
        <w:rPr>
          <w:rtl/>
        </w:rPr>
        <w:t xml:space="preserve">בחינת </w:t>
      </w:r>
      <w:bookmarkStart w:id="204" w:name="_ETM_Q1_196160"/>
      <w:bookmarkEnd w:id="204"/>
      <w:r>
        <w:rPr>
          <w:rtl/>
        </w:rPr>
        <w:t>דקדוק</w:t>
      </w:r>
      <w:r>
        <w:rPr>
          <w:rFonts w:hint="cs"/>
          <w:rtl/>
        </w:rPr>
        <w:t xml:space="preserve"> עם</w:t>
      </w:r>
      <w:r>
        <w:rPr>
          <w:rtl/>
        </w:rPr>
        <w:t xml:space="preserve"> </w:t>
      </w:r>
      <w:bookmarkStart w:id="205" w:name="_ETM_Q1_196669"/>
      <w:bookmarkEnd w:id="205"/>
      <w:r>
        <w:rPr>
          <w:rtl/>
        </w:rPr>
        <w:t xml:space="preserve">הצדיקים </w:t>
      </w:r>
      <w:bookmarkStart w:id="206" w:name="_ETM_Q1_197209"/>
      <w:bookmarkEnd w:id="206"/>
      <w:r>
        <w:rPr>
          <w:rtl/>
        </w:rPr>
        <w:t xml:space="preserve">כחוט </w:t>
      </w:r>
      <w:bookmarkStart w:id="207" w:name="_ETM_Q1_197510"/>
      <w:bookmarkEnd w:id="207"/>
      <w:r>
        <w:rPr>
          <w:rtl/>
        </w:rPr>
        <w:t>השערה</w:t>
      </w:r>
      <w:r>
        <w:rPr>
          <w:rFonts w:hint="cs"/>
          <w:rtl/>
        </w:rPr>
        <w:t>.</w:t>
      </w:r>
      <w:r>
        <w:rPr>
          <w:rtl/>
        </w:rPr>
        <w:t xml:space="preserve"> </w:t>
      </w:r>
      <w:bookmarkStart w:id="208" w:name="_ETM_Q1_199230"/>
      <w:bookmarkEnd w:id="208"/>
    </w:p>
    <w:p w:rsidR="002762C8" w:rsidRDefault="002762C8" w:rsidP="00E4576B">
      <w:pPr>
        <w:rPr>
          <w:rtl/>
        </w:rPr>
      </w:pPr>
      <w:bookmarkStart w:id="209" w:name="_ETM_Q1_197589"/>
      <w:bookmarkStart w:id="210" w:name="_ETM_Q1_197674"/>
      <w:bookmarkEnd w:id="209"/>
      <w:bookmarkEnd w:id="210"/>
    </w:p>
    <w:p w:rsidR="002762C8" w:rsidRDefault="002762C8" w:rsidP="00AA25C2">
      <w:pPr>
        <w:rPr>
          <w:rtl/>
        </w:rPr>
      </w:pPr>
      <w:bookmarkStart w:id="211" w:name="_ETM_Q1_198726"/>
      <w:bookmarkStart w:id="212" w:name="_ETM_Q1_198794"/>
      <w:bookmarkEnd w:id="211"/>
      <w:bookmarkEnd w:id="212"/>
      <w:r>
        <w:rPr>
          <w:rFonts w:hint="cs"/>
          <w:rtl/>
        </w:rPr>
        <w:t>שש</w:t>
      </w:r>
      <w:r>
        <w:rPr>
          <w:rtl/>
        </w:rPr>
        <w:t xml:space="preserve"> </w:t>
      </w:r>
      <w:bookmarkStart w:id="213" w:name="_ETM_Q1_199560"/>
      <w:bookmarkEnd w:id="213"/>
      <w:r>
        <w:rPr>
          <w:rtl/>
        </w:rPr>
        <w:t xml:space="preserve">שנים </w:t>
      </w:r>
      <w:bookmarkStart w:id="214" w:name="_ETM_Q1_199830"/>
      <w:bookmarkEnd w:id="214"/>
      <w:r>
        <w:rPr>
          <w:rtl/>
        </w:rPr>
        <w:t xml:space="preserve">הרב </w:t>
      </w:r>
      <w:bookmarkStart w:id="215" w:name="_ETM_Q1_200160"/>
      <w:bookmarkEnd w:id="215"/>
      <w:r>
        <w:rPr>
          <w:rtl/>
        </w:rPr>
        <w:t xml:space="preserve">דרעי </w:t>
      </w:r>
      <w:bookmarkStart w:id="216" w:name="_ETM_Q1_200669"/>
      <w:bookmarkEnd w:id="216"/>
      <w:r>
        <w:rPr>
          <w:rtl/>
        </w:rPr>
        <w:t xml:space="preserve">עובר </w:t>
      </w:r>
      <w:bookmarkStart w:id="217" w:name="_ETM_Q1_201000"/>
      <w:bookmarkEnd w:id="217"/>
      <w:r>
        <w:rPr>
          <w:rtl/>
        </w:rPr>
        <w:t xml:space="preserve">עינוי </w:t>
      </w:r>
      <w:bookmarkStart w:id="218" w:name="_ETM_Q1_201239"/>
      <w:bookmarkEnd w:id="218"/>
      <w:r>
        <w:rPr>
          <w:rtl/>
        </w:rPr>
        <w:t>דין</w:t>
      </w:r>
      <w:r>
        <w:rPr>
          <w:rFonts w:hint="cs"/>
          <w:rtl/>
        </w:rPr>
        <w:t>,</w:t>
      </w:r>
      <w:r>
        <w:rPr>
          <w:rtl/>
        </w:rPr>
        <w:t xml:space="preserve"> </w:t>
      </w:r>
      <w:bookmarkStart w:id="219" w:name="_ETM_Q1_201980"/>
      <w:bookmarkEnd w:id="219"/>
      <w:r w:rsidR="00AA25C2">
        <w:rPr>
          <w:rFonts w:hint="cs"/>
          <w:rtl/>
        </w:rPr>
        <w:t>ו</w:t>
      </w:r>
      <w:r>
        <w:rPr>
          <w:rtl/>
        </w:rPr>
        <w:t>ל</w:t>
      </w:r>
      <w:bookmarkStart w:id="220" w:name="_ETM_Q1_202249"/>
      <w:bookmarkEnd w:id="220"/>
      <w:r>
        <w:rPr>
          <w:rtl/>
        </w:rPr>
        <w:t xml:space="preserve">בסוף </w:t>
      </w:r>
      <w:bookmarkStart w:id="221" w:name="_ETM_Q1_202790"/>
      <w:bookmarkEnd w:id="221"/>
      <w:r>
        <w:rPr>
          <w:rFonts w:hint="cs"/>
          <w:rtl/>
        </w:rPr>
        <w:t>ההר</w:t>
      </w:r>
      <w:r>
        <w:rPr>
          <w:rtl/>
        </w:rPr>
        <w:t xml:space="preserve"> </w:t>
      </w:r>
      <w:bookmarkStart w:id="222" w:name="_ETM_Q1_203239"/>
      <w:bookmarkEnd w:id="222"/>
      <w:r>
        <w:rPr>
          <w:rFonts w:hint="cs"/>
          <w:rtl/>
        </w:rPr>
        <w:t>לא הוליד אפילו עכברון,</w:t>
      </w:r>
      <w:r>
        <w:rPr>
          <w:rtl/>
        </w:rPr>
        <w:t xml:space="preserve"> </w:t>
      </w:r>
      <w:bookmarkStart w:id="223" w:name="_ETM_Q1_203450"/>
      <w:bookmarkStart w:id="224" w:name="_ETM_Q1_204260"/>
      <w:bookmarkEnd w:id="223"/>
      <w:bookmarkEnd w:id="224"/>
      <w:r>
        <w:rPr>
          <w:rtl/>
        </w:rPr>
        <w:t xml:space="preserve">כדברי </w:t>
      </w:r>
      <w:bookmarkStart w:id="225" w:name="_ETM_Q1_204620"/>
      <w:bookmarkEnd w:id="225"/>
      <w:r>
        <w:rPr>
          <w:rtl/>
        </w:rPr>
        <w:t>מנדלבליט</w:t>
      </w:r>
      <w:r>
        <w:rPr>
          <w:rFonts w:hint="cs"/>
          <w:rtl/>
        </w:rPr>
        <w:t>.</w:t>
      </w:r>
      <w:r>
        <w:rPr>
          <w:rtl/>
        </w:rPr>
        <w:t xml:space="preserve"> </w:t>
      </w:r>
      <w:bookmarkStart w:id="226" w:name="_ETM_Q1_205520"/>
      <w:bookmarkEnd w:id="226"/>
      <w:r>
        <w:rPr>
          <w:rtl/>
        </w:rPr>
        <w:t xml:space="preserve">אני </w:t>
      </w:r>
      <w:bookmarkStart w:id="227" w:name="_ETM_Q1_205730"/>
      <w:bookmarkEnd w:id="227"/>
      <w:r>
        <w:rPr>
          <w:rtl/>
        </w:rPr>
        <w:t xml:space="preserve">קורא </w:t>
      </w:r>
      <w:bookmarkStart w:id="228" w:name="_ETM_Q1_205970"/>
      <w:bookmarkEnd w:id="228"/>
      <w:r>
        <w:rPr>
          <w:rtl/>
        </w:rPr>
        <w:t xml:space="preserve">מכאן </w:t>
      </w:r>
      <w:bookmarkStart w:id="229" w:name="_ETM_Q1_206660"/>
      <w:bookmarkEnd w:id="229"/>
      <w:r>
        <w:rPr>
          <w:rtl/>
        </w:rPr>
        <w:t xml:space="preserve">לחבריי </w:t>
      </w:r>
      <w:bookmarkStart w:id="230" w:name="_ETM_Q1_207680"/>
      <w:bookmarkEnd w:id="230"/>
      <w:r>
        <w:rPr>
          <w:rtl/>
        </w:rPr>
        <w:t xml:space="preserve">לא </w:t>
      </w:r>
      <w:bookmarkStart w:id="231" w:name="_ETM_Q1_207919"/>
      <w:bookmarkEnd w:id="231"/>
      <w:r>
        <w:rPr>
          <w:rtl/>
        </w:rPr>
        <w:t xml:space="preserve">להרפות </w:t>
      </w:r>
      <w:bookmarkStart w:id="232" w:name="_ETM_Q1_208820"/>
      <w:bookmarkEnd w:id="232"/>
      <w:r>
        <w:rPr>
          <w:rtl/>
        </w:rPr>
        <w:t xml:space="preserve">עד </w:t>
      </w:r>
      <w:bookmarkStart w:id="233" w:name="_ETM_Q1_209000"/>
      <w:bookmarkEnd w:id="233"/>
      <w:r>
        <w:rPr>
          <w:rtl/>
        </w:rPr>
        <w:t xml:space="preserve">לחזרתו </w:t>
      </w:r>
      <w:bookmarkStart w:id="234" w:name="_ETM_Q1_209540"/>
      <w:bookmarkEnd w:id="234"/>
      <w:r>
        <w:rPr>
          <w:rtl/>
        </w:rPr>
        <w:t xml:space="preserve">של </w:t>
      </w:r>
      <w:bookmarkStart w:id="235" w:name="_ETM_Q1_209720"/>
      <w:bookmarkEnd w:id="235"/>
      <w:r>
        <w:rPr>
          <w:rtl/>
        </w:rPr>
        <w:t xml:space="preserve">הרב </w:t>
      </w:r>
      <w:bookmarkStart w:id="236" w:name="_ETM_Q1_209960"/>
      <w:bookmarkEnd w:id="236"/>
      <w:r>
        <w:rPr>
          <w:rtl/>
        </w:rPr>
        <w:t xml:space="preserve">דרעי </w:t>
      </w:r>
      <w:bookmarkStart w:id="237" w:name="_ETM_Q1_210590"/>
      <w:bookmarkEnd w:id="237"/>
      <w:r>
        <w:rPr>
          <w:rtl/>
        </w:rPr>
        <w:t xml:space="preserve">לשולחן </w:t>
      </w:r>
      <w:bookmarkStart w:id="238" w:name="_ETM_Q1_211040"/>
      <w:bookmarkEnd w:id="238"/>
      <w:r>
        <w:rPr>
          <w:rtl/>
        </w:rPr>
        <w:t>הממשלה</w:t>
      </w:r>
      <w:r>
        <w:rPr>
          <w:rFonts w:hint="cs"/>
          <w:rtl/>
        </w:rPr>
        <w:t>,</w:t>
      </w:r>
      <w:r>
        <w:rPr>
          <w:rtl/>
        </w:rPr>
        <w:t xml:space="preserve"> </w:t>
      </w:r>
      <w:bookmarkStart w:id="239" w:name="_ETM_Q1_212209"/>
      <w:bookmarkStart w:id="240" w:name="_ETM_Q1_212750"/>
      <w:bookmarkStart w:id="241" w:name="_ETM_Q1_213900"/>
      <w:bookmarkEnd w:id="239"/>
      <w:bookmarkEnd w:id="240"/>
      <w:bookmarkEnd w:id="241"/>
      <w:r>
        <w:rPr>
          <w:rtl/>
        </w:rPr>
        <w:t xml:space="preserve">ולשרת </w:t>
      </w:r>
      <w:bookmarkStart w:id="242" w:name="_ETM_Q1_214770"/>
      <w:bookmarkEnd w:id="242"/>
      <w:r>
        <w:rPr>
          <w:rtl/>
        </w:rPr>
        <w:t xml:space="preserve">את </w:t>
      </w:r>
      <w:bookmarkStart w:id="243" w:name="_ETM_Q1_214950"/>
      <w:bookmarkEnd w:id="243"/>
      <w:r>
        <w:rPr>
          <w:rtl/>
        </w:rPr>
        <w:t xml:space="preserve">הציבור </w:t>
      </w:r>
      <w:bookmarkStart w:id="244" w:name="_ETM_Q1_215400"/>
      <w:bookmarkEnd w:id="244"/>
      <w:r>
        <w:rPr>
          <w:rtl/>
        </w:rPr>
        <w:t xml:space="preserve">שבחר </w:t>
      </w:r>
      <w:bookmarkStart w:id="245" w:name="_ETM_Q1_215910"/>
      <w:bookmarkEnd w:id="245"/>
      <w:r>
        <w:rPr>
          <w:rtl/>
        </w:rPr>
        <w:t xml:space="preserve">בו </w:t>
      </w:r>
      <w:bookmarkStart w:id="246" w:name="_ETM_Q1_216660"/>
      <w:bookmarkEnd w:id="246"/>
      <w:r>
        <w:rPr>
          <w:rtl/>
        </w:rPr>
        <w:t xml:space="preserve">והביע </w:t>
      </w:r>
      <w:bookmarkStart w:id="247" w:name="_ETM_Q1_217140"/>
      <w:bookmarkEnd w:id="247"/>
      <w:r>
        <w:rPr>
          <w:rtl/>
        </w:rPr>
        <w:t xml:space="preserve">את </w:t>
      </w:r>
      <w:bookmarkStart w:id="248" w:name="_ETM_Q1_217260"/>
      <w:bookmarkEnd w:id="248"/>
      <w:r>
        <w:rPr>
          <w:rtl/>
        </w:rPr>
        <w:t xml:space="preserve">אמונו </w:t>
      </w:r>
      <w:bookmarkStart w:id="249" w:name="_ETM_Q1_218099"/>
      <w:bookmarkEnd w:id="249"/>
      <w:r>
        <w:rPr>
          <w:rtl/>
        </w:rPr>
        <w:t xml:space="preserve">באיש </w:t>
      </w:r>
      <w:bookmarkStart w:id="250" w:name="_ETM_Q1_218610"/>
      <w:bookmarkEnd w:id="250"/>
      <w:r>
        <w:rPr>
          <w:rtl/>
        </w:rPr>
        <w:t xml:space="preserve">היקר </w:t>
      </w:r>
      <w:bookmarkStart w:id="251" w:name="_ETM_Q1_219000"/>
      <w:bookmarkEnd w:id="251"/>
      <w:r>
        <w:rPr>
          <w:rtl/>
        </w:rPr>
        <w:t>הזה</w:t>
      </w:r>
      <w:r>
        <w:rPr>
          <w:rFonts w:hint="cs"/>
          <w:rtl/>
        </w:rPr>
        <w:t>.</w:t>
      </w:r>
      <w:r>
        <w:rPr>
          <w:rtl/>
        </w:rPr>
        <w:t xml:space="preserve"> </w:t>
      </w:r>
      <w:bookmarkStart w:id="252" w:name="_ETM_Q1_219680"/>
      <w:bookmarkEnd w:id="252"/>
      <w:r>
        <w:rPr>
          <w:rtl/>
        </w:rPr>
        <w:t xml:space="preserve">כאן </w:t>
      </w:r>
      <w:bookmarkStart w:id="253" w:name="_ETM_Q1_220010"/>
      <w:bookmarkEnd w:id="253"/>
      <w:r>
        <w:rPr>
          <w:rtl/>
        </w:rPr>
        <w:t xml:space="preserve">המקום </w:t>
      </w:r>
      <w:bookmarkStart w:id="254" w:name="_ETM_Q1_220459"/>
      <w:bookmarkEnd w:id="254"/>
      <w:r>
        <w:rPr>
          <w:rtl/>
        </w:rPr>
        <w:t xml:space="preserve">להביא </w:t>
      </w:r>
      <w:bookmarkStart w:id="255" w:name="_ETM_Q1_220760"/>
      <w:bookmarkEnd w:id="255"/>
      <w:r>
        <w:rPr>
          <w:rtl/>
        </w:rPr>
        <w:t xml:space="preserve">את </w:t>
      </w:r>
      <w:bookmarkStart w:id="256" w:name="_ETM_Q1_220849"/>
      <w:bookmarkEnd w:id="256"/>
      <w:r>
        <w:rPr>
          <w:rFonts w:hint="cs"/>
          <w:rtl/>
        </w:rPr>
        <w:t>קו</w:t>
      </w:r>
      <w:r>
        <w:rPr>
          <w:rtl/>
        </w:rPr>
        <w:t xml:space="preserve">ל </w:t>
      </w:r>
      <w:bookmarkStart w:id="257" w:name="_ETM_Q1_221120"/>
      <w:bookmarkEnd w:id="257"/>
      <w:r>
        <w:rPr>
          <w:rtl/>
        </w:rPr>
        <w:t>העם</w:t>
      </w:r>
      <w:r>
        <w:rPr>
          <w:rFonts w:hint="cs"/>
          <w:rtl/>
        </w:rPr>
        <w:t>,</w:t>
      </w:r>
      <w:r>
        <w:rPr>
          <w:rtl/>
        </w:rPr>
        <w:t xml:space="preserve"> </w:t>
      </w:r>
      <w:bookmarkStart w:id="258" w:name="_ETM_Q1_221930"/>
      <w:bookmarkEnd w:id="258"/>
      <w:r>
        <w:rPr>
          <w:rtl/>
        </w:rPr>
        <w:t xml:space="preserve">וכך </w:t>
      </w:r>
      <w:bookmarkStart w:id="259" w:name="_ETM_Q1_222379"/>
      <w:bookmarkEnd w:id="259"/>
      <w:r>
        <w:rPr>
          <w:rtl/>
        </w:rPr>
        <w:t>אעשה</w:t>
      </w:r>
      <w:r>
        <w:rPr>
          <w:rFonts w:hint="cs"/>
          <w:rtl/>
        </w:rPr>
        <w:t>.</w:t>
      </w:r>
      <w:r>
        <w:rPr>
          <w:rtl/>
        </w:rPr>
        <w:t xml:space="preserve"> </w:t>
      </w:r>
      <w:bookmarkStart w:id="260" w:name="_ETM_Q1_223370"/>
      <w:bookmarkEnd w:id="260"/>
      <w:r>
        <w:rPr>
          <w:rtl/>
        </w:rPr>
        <w:t xml:space="preserve">צדק </w:t>
      </w:r>
      <w:bookmarkStart w:id="261" w:name="_ETM_Q1_223879"/>
      <w:bookmarkEnd w:id="261"/>
      <w:r>
        <w:rPr>
          <w:rtl/>
        </w:rPr>
        <w:t xml:space="preserve">צריך </w:t>
      </w:r>
      <w:bookmarkStart w:id="262" w:name="_ETM_Q1_224329"/>
      <w:bookmarkEnd w:id="262"/>
      <w:r>
        <w:rPr>
          <w:rFonts w:hint="cs"/>
          <w:rtl/>
        </w:rPr>
        <w:t>להיעשות.</w:t>
      </w:r>
      <w:r>
        <w:rPr>
          <w:rtl/>
        </w:rPr>
        <w:t xml:space="preserve"> </w:t>
      </w:r>
      <w:bookmarkStart w:id="263" w:name="_ETM_Q1_225230"/>
      <w:bookmarkEnd w:id="263"/>
      <w:r>
        <w:rPr>
          <w:rtl/>
        </w:rPr>
        <w:t xml:space="preserve">תודה </w:t>
      </w:r>
      <w:bookmarkStart w:id="264" w:name="_ETM_Q1_225499"/>
      <w:bookmarkEnd w:id="264"/>
      <w:r>
        <w:rPr>
          <w:rtl/>
        </w:rPr>
        <w:t>רבה</w:t>
      </w:r>
      <w:r>
        <w:rPr>
          <w:rFonts w:hint="cs"/>
          <w:rtl/>
        </w:rPr>
        <w:t>,</w:t>
      </w:r>
      <w:r>
        <w:rPr>
          <w:rtl/>
        </w:rPr>
        <w:t xml:space="preserve"> </w:t>
      </w:r>
      <w:bookmarkStart w:id="265" w:name="_ETM_Q1_225709"/>
      <w:bookmarkEnd w:id="265"/>
      <w:r>
        <w:rPr>
          <w:rtl/>
        </w:rPr>
        <w:t xml:space="preserve">אדוני </w:t>
      </w:r>
      <w:bookmarkStart w:id="266" w:name="_ETM_Q1_225980"/>
      <w:bookmarkEnd w:id="266"/>
      <w:r>
        <w:rPr>
          <w:rtl/>
        </w:rPr>
        <w:t>היושב-ראש</w:t>
      </w:r>
      <w:r>
        <w:rPr>
          <w:rFonts w:hint="cs"/>
          <w:rtl/>
        </w:rPr>
        <w:t>.</w:t>
      </w:r>
      <w:r>
        <w:rPr>
          <w:rtl/>
        </w:rPr>
        <w:t xml:space="preserve"> </w:t>
      </w:r>
      <w:bookmarkStart w:id="267" w:name="_ETM_Q1_226549"/>
      <w:bookmarkEnd w:id="267"/>
    </w:p>
    <w:p w:rsidR="002762C8" w:rsidRDefault="002762C8" w:rsidP="004452B9">
      <w:pPr>
        <w:rPr>
          <w:rtl/>
        </w:rPr>
      </w:pPr>
    </w:p>
    <w:p w:rsidR="002762C8" w:rsidRDefault="002762C8" w:rsidP="004452B9">
      <w:pPr>
        <w:pStyle w:val="af6"/>
        <w:keepNext/>
        <w:rPr>
          <w:rtl/>
        </w:rPr>
      </w:pPr>
      <w:bookmarkStart w:id="268" w:name="ET_yor_6423_8"/>
      <w:r w:rsidRPr="004452B9">
        <w:rPr>
          <w:rStyle w:val="TagStyle"/>
          <w:rtl/>
        </w:rPr>
        <w:t xml:space="preserve"> &lt;&lt; יור &gt;&gt; </w:t>
      </w:r>
      <w:r>
        <w:rPr>
          <w:rtl/>
        </w:rPr>
        <w:t>היו"ר אמיר אוחנה:</w:t>
      </w:r>
      <w:r w:rsidRPr="004452B9">
        <w:rPr>
          <w:rStyle w:val="TagStyle"/>
          <w:rtl/>
        </w:rPr>
        <w:t xml:space="preserve"> &lt;&lt; יור &gt;&gt;</w:t>
      </w:r>
      <w:r>
        <w:rPr>
          <w:rtl/>
        </w:rPr>
        <w:t xml:space="preserve">  </w:t>
      </w:r>
      <w:bookmarkEnd w:id="268"/>
    </w:p>
    <w:p w:rsidR="002762C8" w:rsidRDefault="002762C8" w:rsidP="004452B9">
      <w:pPr>
        <w:rPr>
          <w:rtl/>
        </w:rPr>
      </w:pPr>
    </w:p>
    <w:p w:rsidR="00AA25C2" w:rsidRDefault="002762C8" w:rsidP="004452B9">
      <w:pPr>
        <w:rPr>
          <w:rtl/>
        </w:rPr>
      </w:pPr>
      <w:r>
        <w:rPr>
          <w:rtl/>
        </w:rPr>
        <w:t xml:space="preserve">תודה </w:t>
      </w:r>
      <w:bookmarkStart w:id="269" w:name="_ETM_Q1_226879"/>
      <w:bookmarkEnd w:id="269"/>
      <w:r>
        <w:rPr>
          <w:rtl/>
        </w:rPr>
        <w:t xml:space="preserve">לחבר </w:t>
      </w:r>
      <w:bookmarkStart w:id="270" w:name="_ETM_Q1_227239"/>
      <w:bookmarkEnd w:id="270"/>
      <w:r>
        <w:rPr>
          <w:rtl/>
        </w:rPr>
        <w:t xml:space="preserve">הכנסת </w:t>
      </w:r>
      <w:bookmarkStart w:id="271" w:name="_ETM_Q1_227599"/>
      <w:bookmarkEnd w:id="271"/>
      <w:r>
        <w:rPr>
          <w:rtl/>
        </w:rPr>
        <w:t xml:space="preserve">אברהם </w:t>
      </w:r>
      <w:bookmarkStart w:id="272" w:name="_ETM_Q1_228019"/>
      <w:bookmarkEnd w:id="272"/>
      <w:r>
        <w:rPr>
          <w:rtl/>
        </w:rPr>
        <w:t>בצלאל</w:t>
      </w:r>
      <w:r>
        <w:rPr>
          <w:rFonts w:hint="cs"/>
          <w:rtl/>
        </w:rPr>
        <w:t>.</w:t>
      </w:r>
      <w:r>
        <w:rPr>
          <w:rtl/>
        </w:rPr>
        <w:t xml:space="preserve"> </w:t>
      </w:r>
      <w:bookmarkStart w:id="273" w:name="_ETM_Q1_228680"/>
      <w:bookmarkEnd w:id="273"/>
      <w:r>
        <w:rPr>
          <w:rtl/>
        </w:rPr>
        <w:t xml:space="preserve">ואני </w:t>
      </w:r>
      <w:bookmarkStart w:id="274" w:name="_ETM_Q1_228889"/>
      <w:bookmarkEnd w:id="274"/>
      <w:r>
        <w:rPr>
          <w:rtl/>
        </w:rPr>
        <w:t xml:space="preserve">מתכבד </w:t>
      </w:r>
      <w:bookmarkStart w:id="275" w:name="_ETM_Q1_229370"/>
      <w:bookmarkEnd w:id="275"/>
      <w:r>
        <w:rPr>
          <w:rtl/>
        </w:rPr>
        <w:t xml:space="preserve">להזמין </w:t>
      </w:r>
      <w:bookmarkStart w:id="276" w:name="_ETM_Q1_229669"/>
      <w:bookmarkEnd w:id="276"/>
      <w:r>
        <w:rPr>
          <w:rtl/>
        </w:rPr>
        <w:t xml:space="preserve">את </w:t>
      </w:r>
      <w:bookmarkStart w:id="277" w:name="_ETM_Q1_229730"/>
      <w:bookmarkEnd w:id="277"/>
      <w:r>
        <w:rPr>
          <w:rtl/>
        </w:rPr>
        <w:t xml:space="preserve">חבר </w:t>
      </w:r>
      <w:bookmarkStart w:id="278" w:name="_ETM_Q1_230029"/>
      <w:bookmarkEnd w:id="278"/>
      <w:r>
        <w:rPr>
          <w:rtl/>
        </w:rPr>
        <w:t xml:space="preserve">הכנסת </w:t>
      </w:r>
      <w:bookmarkStart w:id="279" w:name="_ETM_Q1_230510"/>
      <w:bookmarkEnd w:id="279"/>
      <w:r>
        <w:rPr>
          <w:rtl/>
        </w:rPr>
        <w:t xml:space="preserve">אוריאל </w:t>
      </w:r>
      <w:bookmarkStart w:id="280" w:name="_ETM_Q1_230989"/>
      <w:bookmarkEnd w:id="280"/>
      <w:r>
        <w:rPr>
          <w:rtl/>
        </w:rPr>
        <w:t>בוסו</w:t>
      </w:r>
      <w:r>
        <w:rPr>
          <w:rFonts w:hint="cs"/>
          <w:rtl/>
        </w:rPr>
        <w:t>,</w:t>
      </w:r>
      <w:r>
        <w:rPr>
          <w:rtl/>
        </w:rPr>
        <w:t xml:space="preserve"> </w:t>
      </w:r>
      <w:bookmarkStart w:id="281" w:name="_ETM_Q1_231990"/>
      <w:bookmarkEnd w:id="281"/>
      <w:r>
        <w:rPr>
          <w:rtl/>
        </w:rPr>
        <w:t>ואחריו</w:t>
      </w:r>
      <w:r>
        <w:rPr>
          <w:rFonts w:hint="cs"/>
          <w:rtl/>
        </w:rPr>
        <w:t xml:space="preserve"> </w:t>
      </w:r>
      <w:r>
        <w:rPr>
          <w:rtl/>
        </w:rPr>
        <w:t xml:space="preserve">– </w:t>
      </w:r>
      <w:bookmarkStart w:id="282" w:name="_ETM_Q1_232710"/>
      <w:bookmarkEnd w:id="282"/>
      <w:r>
        <w:rPr>
          <w:rtl/>
        </w:rPr>
        <w:t>ח</w:t>
      </w:r>
      <w:bookmarkStart w:id="283" w:name="_ETM_Q1_235858"/>
      <w:bookmarkEnd w:id="283"/>
      <w:r>
        <w:rPr>
          <w:rtl/>
        </w:rPr>
        <w:t xml:space="preserve">בר </w:t>
      </w:r>
      <w:bookmarkStart w:id="284" w:name="_ETM_Q1_233010"/>
      <w:bookmarkEnd w:id="284"/>
      <w:r>
        <w:rPr>
          <w:rtl/>
        </w:rPr>
        <w:t xml:space="preserve">הכנסת </w:t>
      </w:r>
      <w:bookmarkStart w:id="285" w:name="_ETM_Q1_233340"/>
      <w:bookmarkEnd w:id="285"/>
      <w:r>
        <w:rPr>
          <w:rtl/>
        </w:rPr>
        <w:t xml:space="preserve">אלי </w:t>
      </w:r>
      <w:bookmarkStart w:id="286" w:name="_ETM_Q1_233550"/>
      <w:bookmarkEnd w:id="286"/>
      <w:r>
        <w:rPr>
          <w:rtl/>
        </w:rPr>
        <w:t>דלל</w:t>
      </w:r>
      <w:r>
        <w:rPr>
          <w:rFonts w:hint="cs"/>
          <w:rtl/>
        </w:rPr>
        <w:t>.</w:t>
      </w:r>
      <w:r>
        <w:rPr>
          <w:rtl/>
        </w:rPr>
        <w:t xml:space="preserve"> </w:t>
      </w:r>
      <w:bookmarkStart w:id="287" w:name="_ETM_Q1_234409"/>
      <w:bookmarkEnd w:id="287"/>
    </w:p>
    <w:p w:rsidR="00AA25C2" w:rsidRDefault="00AA25C2" w:rsidP="004452B9">
      <w:pPr>
        <w:rPr>
          <w:rtl/>
        </w:rPr>
      </w:pPr>
    </w:p>
    <w:p w:rsidR="002762C8" w:rsidRDefault="002762C8" w:rsidP="00AA25C2">
      <w:pPr>
        <w:rPr>
          <w:rtl/>
        </w:rPr>
      </w:pPr>
      <w:r>
        <w:rPr>
          <w:rtl/>
        </w:rPr>
        <w:t xml:space="preserve">כמו </w:t>
      </w:r>
      <w:bookmarkStart w:id="288" w:name="_ETM_Q1_234799"/>
      <w:bookmarkEnd w:id="288"/>
      <w:r>
        <w:rPr>
          <w:rtl/>
        </w:rPr>
        <w:t>כן</w:t>
      </w:r>
      <w:bookmarkStart w:id="289" w:name="_ETM_Q1_235069"/>
      <w:bookmarkEnd w:id="289"/>
      <w:r>
        <w:rPr>
          <w:rFonts w:hint="cs"/>
          <w:rtl/>
        </w:rPr>
        <w:t xml:space="preserve">, </w:t>
      </w:r>
      <w:r>
        <w:rPr>
          <w:rtl/>
        </w:rPr>
        <w:t xml:space="preserve">אני </w:t>
      </w:r>
      <w:bookmarkStart w:id="290" w:name="_ETM_Q1_235189"/>
      <w:bookmarkEnd w:id="290"/>
      <w:r>
        <w:rPr>
          <w:rtl/>
        </w:rPr>
        <w:t xml:space="preserve">רוצה </w:t>
      </w:r>
      <w:bookmarkStart w:id="291" w:name="_ETM_Q1_235430"/>
      <w:bookmarkEnd w:id="291"/>
      <w:r>
        <w:rPr>
          <w:rtl/>
        </w:rPr>
        <w:t xml:space="preserve">לקדם </w:t>
      </w:r>
      <w:bookmarkStart w:id="292" w:name="_ETM_Q1_235819"/>
      <w:bookmarkEnd w:id="292"/>
      <w:r>
        <w:rPr>
          <w:rtl/>
        </w:rPr>
        <w:t xml:space="preserve">בברכה </w:t>
      </w:r>
      <w:bookmarkStart w:id="293" w:name="_ETM_Q1_236359"/>
      <w:bookmarkEnd w:id="293"/>
      <w:r>
        <w:rPr>
          <w:rtl/>
        </w:rPr>
        <w:t xml:space="preserve">את </w:t>
      </w:r>
      <w:bookmarkStart w:id="294" w:name="_ETM_Q1_236480"/>
      <w:bookmarkEnd w:id="294"/>
      <w:r>
        <w:rPr>
          <w:rtl/>
        </w:rPr>
        <w:t xml:space="preserve">חברי </w:t>
      </w:r>
      <w:bookmarkStart w:id="295" w:name="_ETM_Q1_236840"/>
      <w:bookmarkEnd w:id="295"/>
      <w:r>
        <w:rPr>
          <w:rtl/>
        </w:rPr>
        <w:t xml:space="preserve">הנהלת </w:t>
      </w:r>
      <w:bookmarkStart w:id="296" w:name="_ETM_Q1_237170"/>
      <w:bookmarkEnd w:id="296"/>
      <w:r>
        <w:rPr>
          <w:rtl/>
        </w:rPr>
        <w:t xml:space="preserve">הפדרציה </w:t>
      </w:r>
      <w:bookmarkStart w:id="297" w:name="_ETM_Q1_237950"/>
      <w:bookmarkEnd w:id="297"/>
      <w:r>
        <w:rPr>
          <w:rtl/>
        </w:rPr>
        <w:t xml:space="preserve">העולמית </w:t>
      </w:r>
      <w:bookmarkStart w:id="298" w:name="_ETM_Q1_238489"/>
      <w:bookmarkEnd w:id="298"/>
      <w:r>
        <w:rPr>
          <w:rtl/>
        </w:rPr>
        <w:t xml:space="preserve">של </w:t>
      </w:r>
      <w:bookmarkStart w:id="299" w:name="_ETM_Q1_238639"/>
      <w:bookmarkEnd w:id="299"/>
      <w:r>
        <w:rPr>
          <w:rtl/>
        </w:rPr>
        <w:t xml:space="preserve">יהדות </w:t>
      </w:r>
      <w:bookmarkStart w:id="300" w:name="_ETM_Q1_239060"/>
      <w:bookmarkEnd w:id="300"/>
      <w:r>
        <w:rPr>
          <w:rtl/>
        </w:rPr>
        <w:t>מרוקו</w:t>
      </w:r>
      <w:r>
        <w:rPr>
          <w:rFonts w:hint="cs"/>
          <w:rtl/>
        </w:rPr>
        <w:t>,</w:t>
      </w:r>
      <w:r>
        <w:rPr>
          <w:rtl/>
        </w:rPr>
        <w:t xml:space="preserve"> </w:t>
      </w:r>
      <w:bookmarkStart w:id="301" w:name="_ETM_Q1_239599"/>
      <w:bookmarkEnd w:id="301"/>
      <w:r>
        <w:rPr>
          <w:rtl/>
        </w:rPr>
        <w:t xml:space="preserve">שנמצאים </w:t>
      </w:r>
      <w:bookmarkStart w:id="302" w:name="_ETM_Q1_240109"/>
      <w:bookmarkEnd w:id="302"/>
      <w:r>
        <w:rPr>
          <w:rtl/>
        </w:rPr>
        <w:t>א</w:t>
      </w:r>
      <w:r>
        <w:rPr>
          <w:rFonts w:hint="cs"/>
          <w:rtl/>
        </w:rPr>
        <w:t>י</w:t>
      </w:r>
      <w:r>
        <w:rPr>
          <w:rtl/>
        </w:rPr>
        <w:t xml:space="preserve">תנו </w:t>
      </w:r>
      <w:bookmarkStart w:id="303" w:name="_ETM_Q1_240469"/>
      <w:bookmarkEnd w:id="303"/>
      <w:r>
        <w:rPr>
          <w:rtl/>
        </w:rPr>
        <w:t>כאן</w:t>
      </w:r>
      <w:r>
        <w:rPr>
          <w:rFonts w:hint="cs"/>
          <w:rtl/>
        </w:rPr>
        <w:t>,</w:t>
      </w:r>
      <w:r>
        <w:rPr>
          <w:rtl/>
        </w:rPr>
        <w:t xml:space="preserve"> </w:t>
      </w:r>
      <w:bookmarkStart w:id="304" w:name="_ETM_Q1_240709"/>
      <w:bookmarkEnd w:id="304"/>
      <w:r>
        <w:rPr>
          <w:rtl/>
        </w:rPr>
        <w:t>ביציע</w:t>
      </w:r>
      <w:r>
        <w:rPr>
          <w:rFonts w:hint="cs"/>
          <w:rtl/>
        </w:rPr>
        <w:t>,</w:t>
      </w:r>
      <w:r>
        <w:rPr>
          <w:rtl/>
        </w:rPr>
        <w:t xml:space="preserve"> </w:t>
      </w:r>
      <w:bookmarkStart w:id="305" w:name="_ETM_Q1_241310"/>
      <w:bookmarkEnd w:id="305"/>
      <w:r>
        <w:rPr>
          <w:rtl/>
        </w:rPr>
        <w:t>בר</w:t>
      </w:r>
      <w:r>
        <w:rPr>
          <w:rFonts w:hint="cs"/>
          <w:rtl/>
        </w:rPr>
        <w:t>א</w:t>
      </w:r>
      <w:r>
        <w:rPr>
          <w:rtl/>
        </w:rPr>
        <w:t xml:space="preserve">שות </w:t>
      </w:r>
      <w:bookmarkStart w:id="306" w:name="_ETM_Q1_242260"/>
      <w:bookmarkEnd w:id="306"/>
      <w:r>
        <w:rPr>
          <w:rtl/>
        </w:rPr>
        <w:t xml:space="preserve">היושב-ראש </w:t>
      </w:r>
      <w:bookmarkStart w:id="307" w:name="_ETM_Q1_242980"/>
      <w:bookmarkEnd w:id="307"/>
      <w:r>
        <w:rPr>
          <w:rtl/>
        </w:rPr>
        <w:t xml:space="preserve">סם </w:t>
      </w:r>
      <w:bookmarkStart w:id="308" w:name="_ETM_Q1_243219"/>
      <w:bookmarkEnd w:id="308"/>
      <w:r>
        <w:rPr>
          <w:rtl/>
        </w:rPr>
        <w:t xml:space="preserve">בן </w:t>
      </w:r>
      <w:bookmarkStart w:id="309" w:name="_ETM_Q1_243400"/>
      <w:bookmarkEnd w:id="309"/>
      <w:r>
        <w:rPr>
          <w:rtl/>
        </w:rPr>
        <w:t>שטרית</w:t>
      </w:r>
      <w:r>
        <w:rPr>
          <w:rFonts w:hint="cs"/>
          <w:rtl/>
        </w:rPr>
        <w:t>.</w:t>
      </w:r>
      <w:r>
        <w:rPr>
          <w:rtl/>
        </w:rPr>
        <w:t xml:space="preserve"> </w:t>
      </w:r>
      <w:bookmarkStart w:id="310" w:name="_ETM_Q1_244359"/>
      <w:bookmarkEnd w:id="310"/>
      <w:r>
        <w:rPr>
          <w:rtl/>
        </w:rPr>
        <w:t xml:space="preserve">שלום </w:t>
      </w:r>
      <w:bookmarkStart w:id="311" w:name="_ETM_Q1_244749"/>
      <w:bookmarkEnd w:id="311"/>
      <w:r>
        <w:rPr>
          <w:rtl/>
        </w:rPr>
        <w:t>לכם</w:t>
      </w:r>
      <w:r w:rsidR="00AA25C2">
        <w:rPr>
          <w:rFonts w:hint="cs"/>
          <w:rtl/>
        </w:rPr>
        <w:t>.</w:t>
      </w:r>
      <w:r>
        <w:rPr>
          <w:rtl/>
        </w:rPr>
        <w:t xml:space="preserve"> </w:t>
      </w:r>
      <w:bookmarkStart w:id="312" w:name="_ETM_Q1_244989"/>
      <w:bookmarkEnd w:id="312"/>
      <w:r>
        <w:rPr>
          <w:rtl/>
        </w:rPr>
        <w:t xml:space="preserve">ברוכים </w:t>
      </w:r>
      <w:bookmarkStart w:id="313" w:name="_ETM_Q1_245290"/>
      <w:bookmarkEnd w:id="313"/>
      <w:r>
        <w:rPr>
          <w:rtl/>
        </w:rPr>
        <w:t xml:space="preserve">הבאים </w:t>
      </w:r>
      <w:bookmarkStart w:id="314" w:name="_ETM_Q1_245560"/>
      <w:bookmarkEnd w:id="314"/>
      <w:r>
        <w:rPr>
          <w:rtl/>
        </w:rPr>
        <w:t>לכנסת</w:t>
      </w:r>
      <w:r>
        <w:rPr>
          <w:rFonts w:hint="cs"/>
          <w:rtl/>
        </w:rPr>
        <w:t>.</w:t>
      </w:r>
      <w:r>
        <w:rPr>
          <w:rtl/>
        </w:rPr>
        <w:t xml:space="preserve"> </w:t>
      </w:r>
      <w:bookmarkStart w:id="315" w:name="_ETM_Q1_246390"/>
      <w:bookmarkEnd w:id="315"/>
    </w:p>
    <w:p w:rsidR="002762C8" w:rsidRDefault="002762C8" w:rsidP="004452B9">
      <w:pPr>
        <w:rPr>
          <w:rtl/>
        </w:rPr>
      </w:pPr>
    </w:p>
    <w:p w:rsidR="002762C8" w:rsidRDefault="002762C8" w:rsidP="004452B9">
      <w:pPr>
        <w:rPr>
          <w:rtl/>
        </w:rPr>
      </w:pPr>
      <w:r>
        <w:rPr>
          <w:rtl/>
        </w:rPr>
        <w:t xml:space="preserve">חבר </w:t>
      </w:r>
      <w:bookmarkStart w:id="316" w:name="_ETM_Q1_246690"/>
      <w:bookmarkEnd w:id="316"/>
      <w:r>
        <w:rPr>
          <w:rtl/>
        </w:rPr>
        <w:t xml:space="preserve">הכנסת </w:t>
      </w:r>
      <w:bookmarkStart w:id="317" w:name="_ETM_Q1_246990"/>
      <w:bookmarkEnd w:id="317"/>
      <w:r>
        <w:rPr>
          <w:rtl/>
        </w:rPr>
        <w:t>בוסו</w:t>
      </w:r>
      <w:r>
        <w:rPr>
          <w:rFonts w:hint="cs"/>
          <w:rtl/>
        </w:rPr>
        <w:t>,</w:t>
      </w:r>
      <w:r>
        <w:rPr>
          <w:rtl/>
        </w:rPr>
        <w:t xml:space="preserve"> </w:t>
      </w:r>
      <w:bookmarkStart w:id="318" w:name="_ETM_Q1_247290"/>
      <w:bookmarkEnd w:id="318"/>
      <w:r>
        <w:rPr>
          <w:rtl/>
        </w:rPr>
        <w:t>בבקשה</w:t>
      </w:r>
      <w:r>
        <w:rPr>
          <w:rFonts w:hint="cs"/>
          <w:rtl/>
        </w:rPr>
        <w:t>.</w:t>
      </w:r>
      <w:r>
        <w:rPr>
          <w:rtl/>
        </w:rPr>
        <w:t xml:space="preserve"> </w:t>
      </w:r>
      <w:bookmarkStart w:id="319" w:name="_ETM_Q1_250349"/>
      <w:bookmarkEnd w:id="319"/>
    </w:p>
    <w:p w:rsidR="00AA25C2" w:rsidRDefault="00AA25C2" w:rsidP="004452B9">
      <w:pPr>
        <w:rPr>
          <w:rtl/>
        </w:rPr>
      </w:pPr>
    </w:p>
    <w:p w:rsidR="002762C8" w:rsidRDefault="002762C8" w:rsidP="004452B9">
      <w:pPr>
        <w:pStyle w:val="a4"/>
        <w:keepNext/>
        <w:rPr>
          <w:rtl/>
        </w:rPr>
      </w:pPr>
      <w:bookmarkStart w:id="320" w:name="ET_speaker_6044_9"/>
      <w:r w:rsidRPr="004452B9">
        <w:rPr>
          <w:rStyle w:val="TagStyle"/>
          <w:rtl/>
        </w:rPr>
        <w:t xml:space="preserve"> &lt;&lt; דובר &gt;&gt; </w:t>
      </w:r>
      <w:bookmarkStart w:id="321" w:name="_Toc127297810"/>
      <w:r>
        <w:rPr>
          <w:rtl/>
        </w:rPr>
        <w:t>אוריאל בוסו (ש"ס):</w:t>
      </w:r>
      <w:bookmarkEnd w:id="321"/>
      <w:r w:rsidRPr="004452B9">
        <w:rPr>
          <w:rStyle w:val="TagStyle"/>
          <w:rtl/>
        </w:rPr>
        <w:t xml:space="preserve"> &lt;&lt; דובר &gt;&gt;</w:t>
      </w:r>
      <w:r>
        <w:rPr>
          <w:rtl/>
        </w:rPr>
        <w:t xml:space="preserve">  </w:t>
      </w:r>
      <w:bookmarkEnd w:id="320"/>
    </w:p>
    <w:p w:rsidR="002762C8" w:rsidRDefault="002762C8" w:rsidP="00634071">
      <w:pPr>
        <w:rPr>
          <w:rtl/>
        </w:rPr>
      </w:pPr>
    </w:p>
    <w:p w:rsidR="002762C8" w:rsidRDefault="002762C8" w:rsidP="00AA25C2">
      <w:pPr>
        <w:rPr>
          <w:rtl/>
        </w:rPr>
      </w:pPr>
      <w:r>
        <w:rPr>
          <w:rtl/>
        </w:rPr>
        <w:t xml:space="preserve">אדוני </w:t>
      </w:r>
      <w:bookmarkStart w:id="322" w:name="_ETM_Q1_250619"/>
      <w:bookmarkEnd w:id="322"/>
      <w:r>
        <w:rPr>
          <w:rtl/>
        </w:rPr>
        <w:t>היושב-ראש</w:t>
      </w:r>
      <w:r>
        <w:rPr>
          <w:rFonts w:hint="cs"/>
          <w:rtl/>
        </w:rPr>
        <w:t>,</w:t>
      </w:r>
      <w:r>
        <w:rPr>
          <w:rtl/>
        </w:rPr>
        <w:t xml:space="preserve"> </w:t>
      </w:r>
      <w:bookmarkStart w:id="323" w:name="_ETM_Q1_251790"/>
      <w:bookmarkEnd w:id="323"/>
      <w:r>
        <w:rPr>
          <w:rFonts w:hint="cs"/>
          <w:rtl/>
        </w:rPr>
        <w:t>אף אני</w:t>
      </w:r>
      <w:r>
        <w:rPr>
          <w:rtl/>
        </w:rPr>
        <w:t xml:space="preserve"> </w:t>
      </w:r>
      <w:bookmarkStart w:id="324" w:name="_ETM_Q1_252239"/>
      <w:bookmarkEnd w:id="324"/>
      <w:r>
        <w:rPr>
          <w:rtl/>
        </w:rPr>
        <w:t xml:space="preserve">באמת </w:t>
      </w:r>
      <w:bookmarkStart w:id="325" w:name="_ETM_Q1_252809"/>
      <w:bookmarkEnd w:id="325"/>
      <w:r>
        <w:rPr>
          <w:rtl/>
        </w:rPr>
        <w:t xml:space="preserve">רוצה </w:t>
      </w:r>
      <w:bookmarkStart w:id="326" w:name="_ETM_Q1_253290"/>
      <w:bookmarkStart w:id="327" w:name="_ETM_Q1_253709"/>
      <w:bookmarkEnd w:id="326"/>
      <w:bookmarkEnd w:id="327"/>
      <w:r>
        <w:rPr>
          <w:rtl/>
        </w:rPr>
        <w:t xml:space="preserve">להתייחס </w:t>
      </w:r>
      <w:bookmarkStart w:id="328" w:name="_ETM_Q1_255180"/>
      <w:bookmarkEnd w:id="328"/>
      <w:r>
        <w:rPr>
          <w:rtl/>
        </w:rPr>
        <w:t xml:space="preserve">לתוכנית </w:t>
      </w:r>
      <w:bookmarkStart w:id="329" w:name="_ETM_Q1_256230"/>
      <w:bookmarkEnd w:id="329"/>
      <w:r>
        <w:rPr>
          <w:rtl/>
        </w:rPr>
        <w:t>ש</w:t>
      </w:r>
      <w:r>
        <w:rPr>
          <w:rFonts w:hint="cs"/>
          <w:rtl/>
        </w:rPr>
        <w:t>ש</w:t>
      </w:r>
      <w:r>
        <w:rPr>
          <w:rtl/>
        </w:rPr>
        <w:t xml:space="preserve">ודרה </w:t>
      </w:r>
      <w:bookmarkStart w:id="330" w:name="_ETM_Q1_257130"/>
      <w:bookmarkEnd w:id="330"/>
      <w:r>
        <w:rPr>
          <w:rtl/>
        </w:rPr>
        <w:t xml:space="preserve">אצל </w:t>
      </w:r>
      <w:bookmarkStart w:id="331" w:name="_ETM_Q1_257400"/>
      <w:bookmarkEnd w:id="331"/>
      <w:r>
        <w:rPr>
          <w:rtl/>
        </w:rPr>
        <w:t xml:space="preserve">אילנה </w:t>
      </w:r>
      <w:bookmarkStart w:id="332" w:name="_ETM_Q1_257730"/>
      <w:bookmarkEnd w:id="332"/>
      <w:r>
        <w:rPr>
          <w:rtl/>
        </w:rPr>
        <w:t>דיין</w:t>
      </w:r>
      <w:bookmarkStart w:id="333" w:name="_ETM_Q1_258570"/>
      <w:bookmarkEnd w:id="333"/>
      <w:r>
        <w:rPr>
          <w:rFonts w:hint="cs"/>
          <w:rtl/>
        </w:rPr>
        <w:t>, וה</w:t>
      </w:r>
      <w:r>
        <w:rPr>
          <w:rtl/>
        </w:rPr>
        <w:t xml:space="preserve">שאלות </w:t>
      </w:r>
      <w:bookmarkStart w:id="334" w:name="_ETM_Q1_258930"/>
      <w:bookmarkEnd w:id="334"/>
      <w:r>
        <w:rPr>
          <w:rtl/>
        </w:rPr>
        <w:t xml:space="preserve">שצריכות </w:t>
      </w:r>
      <w:bookmarkStart w:id="335" w:name="_ETM_Q1_259410"/>
      <w:bookmarkEnd w:id="335"/>
      <w:r>
        <w:rPr>
          <w:rtl/>
        </w:rPr>
        <w:t>להישאל</w:t>
      </w:r>
      <w:r>
        <w:rPr>
          <w:rFonts w:hint="cs"/>
          <w:rtl/>
        </w:rPr>
        <w:t xml:space="preserve"> </w:t>
      </w:r>
      <w:r>
        <w:rPr>
          <w:rtl/>
        </w:rPr>
        <w:t xml:space="preserve">– </w:t>
      </w:r>
      <w:bookmarkStart w:id="336" w:name="_ETM_Q1_260760"/>
      <w:bookmarkEnd w:id="336"/>
      <w:r>
        <w:rPr>
          <w:rtl/>
        </w:rPr>
        <w:t xml:space="preserve">כל </w:t>
      </w:r>
      <w:bookmarkStart w:id="337" w:name="_ETM_Q1_260970"/>
      <w:bookmarkEnd w:id="337"/>
      <w:r>
        <w:rPr>
          <w:rtl/>
        </w:rPr>
        <w:t xml:space="preserve">מי </w:t>
      </w:r>
      <w:bookmarkStart w:id="338" w:name="_ETM_Q1_261120"/>
      <w:bookmarkEnd w:id="338"/>
      <w:r>
        <w:rPr>
          <w:rtl/>
        </w:rPr>
        <w:t xml:space="preserve">שבאמת </w:t>
      </w:r>
      <w:bookmarkStart w:id="339" w:name="_ETM_Q1_262320"/>
      <w:bookmarkStart w:id="340" w:name="_ETM_Q1_262560"/>
      <w:bookmarkEnd w:id="339"/>
      <w:bookmarkEnd w:id="340"/>
      <w:r>
        <w:rPr>
          <w:rtl/>
        </w:rPr>
        <w:t xml:space="preserve">רוצה </w:t>
      </w:r>
      <w:bookmarkStart w:id="341" w:name="_ETM_Q1_262920"/>
      <w:bookmarkEnd w:id="341"/>
      <w:r>
        <w:rPr>
          <w:rtl/>
        </w:rPr>
        <w:t xml:space="preserve">לראות </w:t>
      </w:r>
      <w:bookmarkStart w:id="342" w:name="_ETM_Q1_263339"/>
      <w:bookmarkEnd w:id="342"/>
      <w:r>
        <w:rPr>
          <w:rtl/>
        </w:rPr>
        <w:t xml:space="preserve">עיתונות </w:t>
      </w:r>
      <w:bookmarkStart w:id="343" w:name="_ETM_Q1_263940"/>
      <w:bookmarkEnd w:id="343"/>
      <w:r>
        <w:rPr>
          <w:rtl/>
        </w:rPr>
        <w:t>אובייקטיבית</w:t>
      </w:r>
      <w:r>
        <w:rPr>
          <w:rFonts w:hint="cs"/>
          <w:rtl/>
        </w:rPr>
        <w:t xml:space="preserve"> </w:t>
      </w:r>
      <w:r>
        <w:rPr>
          <w:rtl/>
        </w:rPr>
        <w:t>–</w:t>
      </w:r>
      <w:r>
        <w:rPr>
          <w:rFonts w:hint="cs"/>
          <w:rtl/>
        </w:rPr>
        <w:t xml:space="preserve"> הן:</w:t>
      </w:r>
      <w:r>
        <w:rPr>
          <w:rtl/>
        </w:rPr>
        <w:t xml:space="preserve"> </w:t>
      </w:r>
      <w:bookmarkStart w:id="344" w:name="_ETM_Q1_264960"/>
      <w:bookmarkEnd w:id="344"/>
      <w:r>
        <w:rPr>
          <w:rtl/>
        </w:rPr>
        <w:t>א</w:t>
      </w:r>
      <w:r>
        <w:rPr>
          <w:rFonts w:hint="cs"/>
          <w:rtl/>
        </w:rPr>
        <w:t>.</w:t>
      </w:r>
      <w:r>
        <w:rPr>
          <w:rtl/>
        </w:rPr>
        <w:t xml:space="preserve"> </w:t>
      </w:r>
      <w:bookmarkStart w:id="345" w:name="_ETM_Q1_265290"/>
      <w:bookmarkEnd w:id="345"/>
      <w:r>
        <w:rPr>
          <w:rtl/>
        </w:rPr>
        <w:t xml:space="preserve">למה </w:t>
      </w:r>
      <w:bookmarkStart w:id="346" w:name="_ETM_Q1_265560"/>
      <w:bookmarkEnd w:id="346"/>
      <w:r>
        <w:rPr>
          <w:rtl/>
        </w:rPr>
        <w:t xml:space="preserve">באמת </w:t>
      </w:r>
      <w:bookmarkStart w:id="347" w:name="_ETM_Q1_265890"/>
      <w:bookmarkStart w:id="348" w:name="_ETM_Q1_267240"/>
      <w:bookmarkEnd w:id="347"/>
      <w:bookmarkEnd w:id="348"/>
      <w:r>
        <w:rPr>
          <w:rtl/>
        </w:rPr>
        <w:t xml:space="preserve">מלוא </w:t>
      </w:r>
      <w:bookmarkStart w:id="349" w:name="_ETM_Q1_267629"/>
      <w:bookmarkEnd w:id="349"/>
      <w:r>
        <w:rPr>
          <w:rtl/>
        </w:rPr>
        <w:t>הקטע</w:t>
      </w:r>
      <w:r>
        <w:rPr>
          <w:rFonts w:hint="cs"/>
          <w:rtl/>
        </w:rPr>
        <w:t xml:space="preserve"> לא שודר</w:t>
      </w:r>
      <w:r>
        <w:rPr>
          <w:rtl/>
        </w:rPr>
        <w:t xml:space="preserve"> </w:t>
      </w:r>
      <w:bookmarkStart w:id="350" w:name="_ETM_Q1_267990"/>
      <w:bookmarkEnd w:id="350"/>
      <w:r>
        <w:rPr>
          <w:rtl/>
        </w:rPr>
        <w:t xml:space="preserve">ביום </w:t>
      </w:r>
      <w:bookmarkStart w:id="351" w:name="_ETM_Q1_268940"/>
      <w:bookmarkEnd w:id="351"/>
      <w:r>
        <w:rPr>
          <w:rtl/>
        </w:rPr>
        <w:t>חמישי</w:t>
      </w:r>
      <w:r>
        <w:rPr>
          <w:rFonts w:hint="cs"/>
          <w:rtl/>
        </w:rPr>
        <w:t>,</w:t>
      </w:r>
      <w:r>
        <w:rPr>
          <w:rtl/>
        </w:rPr>
        <w:t xml:space="preserve"> </w:t>
      </w:r>
      <w:bookmarkStart w:id="352" w:name="_ETM_Q1_269510"/>
      <w:bookmarkEnd w:id="352"/>
      <w:r>
        <w:rPr>
          <w:rtl/>
        </w:rPr>
        <w:t xml:space="preserve">כששודר </w:t>
      </w:r>
      <w:bookmarkStart w:id="353" w:name="_ETM_Q1_269960"/>
      <w:bookmarkStart w:id="354" w:name="_ETM_Q1_270080"/>
      <w:bookmarkEnd w:id="353"/>
      <w:bookmarkEnd w:id="354"/>
      <w:r>
        <w:rPr>
          <w:rtl/>
        </w:rPr>
        <w:t>הר</w:t>
      </w:r>
      <w:r>
        <w:rPr>
          <w:rFonts w:hint="cs"/>
          <w:rtl/>
        </w:rPr>
        <w:t>יא</w:t>
      </w:r>
      <w:r>
        <w:rPr>
          <w:rtl/>
        </w:rPr>
        <w:t>יון</w:t>
      </w:r>
      <w:r>
        <w:rPr>
          <w:rFonts w:hint="cs"/>
          <w:rtl/>
        </w:rPr>
        <w:t>?</w:t>
      </w:r>
      <w:r>
        <w:rPr>
          <w:rtl/>
        </w:rPr>
        <w:t xml:space="preserve"> </w:t>
      </w:r>
      <w:bookmarkStart w:id="355" w:name="_ETM_Q1_271460"/>
      <w:bookmarkEnd w:id="355"/>
      <w:r>
        <w:rPr>
          <w:rtl/>
        </w:rPr>
        <w:t xml:space="preserve">האם </w:t>
      </w:r>
      <w:bookmarkStart w:id="356" w:name="_ETM_Q1_272029"/>
      <w:bookmarkEnd w:id="356"/>
      <w:r>
        <w:rPr>
          <w:rtl/>
        </w:rPr>
        <w:t>מנדלבליט</w:t>
      </w:r>
      <w:r w:rsidR="00AA25C2">
        <w:rPr>
          <w:rFonts w:hint="cs"/>
          <w:rtl/>
        </w:rPr>
        <w:t>,</w:t>
      </w:r>
      <w:r>
        <w:rPr>
          <w:rtl/>
        </w:rPr>
        <w:t xml:space="preserve"> </w:t>
      </w:r>
      <w:bookmarkStart w:id="357" w:name="_ETM_Q1_272630"/>
      <w:bookmarkEnd w:id="357"/>
      <w:r>
        <w:rPr>
          <w:rtl/>
        </w:rPr>
        <w:t xml:space="preserve">דבריו </w:t>
      </w:r>
      <w:bookmarkStart w:id="358" w:name="_ETM_Q1_272990"/>
      <w:bookmarkEnd w:id="358"/>
      <w:r>
        <w:rPr>
          <w:rtl/>
        </w:rPr>
        <w:t xml:space="preserve">נאמנים </w:t>
      </w:r>
      <w:bookmarkStart w:id="359" w:name="_ETM_Q1_273589"/>
      <w:bookmarkEnd w:id="359"/>
      <w:r>
        <w:rPr>
          <w:rtl/>
        </w:rPr>
        <w:t xml:space="preserve">כשמדובר </w:t>
      </w:r>
      <w:bookmarkStart w:id="360" w:name="_ETM_Q1_274220"/>
      <w:bookmarkEnd w:id="360"/>
      <w:r>
        <w:rPr>
          <w:rtl/>
        </w:rPr>
        <w:t xml:space="preserve">נגד </w:t>
      </w:r>
      <w:bookmarkStart w:id="361" w:name="_ETM_Q1_274580"/>
      <w:bookmarkEnd w:id="361"/>
      <w:r>
        <w:rPr>
          <w:rtl/>
        </w:rPr>
        <w:t xml:space="preserve">הממשלה </w:t>
      </w:r>
      <w:bookmarkStart w:id="362" w:name="_ETM_Q1_275089"/>
      <w:bookmarkEnd w:id="362"/>
      <w:r>
        <w:rPr>
          <w:rtl/>
        </w:rPr>
        <w:t xml:space="preserve">ונגד </w:t>
      </w:r>
      <w:bookmarkStart w:id="363" w:name="_ETM_Q1_275390"/>
      <w:bookmarkEnd w:id="363"/>
      <w:r>
        <w:rPr>
          <w:rtl/>
        </w:rPr>
        <w:t>נתניהו</w:t>
      </w:r>
      <w:r>
        <w:rPr>
          <w:rFonts w:hint="cs"/>
          <w:rtl/>
        </w:rPr>
        <w:t>,</w:t>
      </w:r>
      <w:r>
        <w:rPr>
          <w:rtl/>
        </w:rPr>
        <w:t xml:space="preserve"> </w:t>
      </w:r>
      <w:bookmarkStart w:id="364" w:name="_ETM_Q1_276350"/>
      <w:bookmarkEnd w:id="364"/>
      <w:r>
        <w:rPr>
          <w:rtl/>
        </w:rPr>
        <w:t xml:space="preserve">ודבריו </w:t>
      </w:r>
      <w:bookmarkStart w:id="365" w:name="_ETM_Q1_277010"/>
      <w:bookmarkEnd w:id="365"/>
      <w:r>
        <w:rPr>
          <w:rtl/>
        </w:rPr>
        <w:t xml:space="preserve">אינם </w:t>
      </w:r>
      <w:bookmarkStart w:id="366" w:name="_ETM_Q1_277370"/>
      <w:bookmarkEnd w:id="366"/>
      <w:r>
        <w:rPr>
          <w:rtl/>
        </w:rPr>
        <w:t xml:space="preserve">אמינים </w:t>
      </w:r>
      <w:bookmarkStart w:id="367" w:name="_ETM_Q1_277760"/>
      <w:bookmarkEnd w:id="367"/>
      <w:r>
        <w:rPr>
          <w:rtl/>
        </w:rPr>
        <w:t xml:space="preserve">כשהוא </w:t>
      </w:r>
      <w:bookmarkStart w:id="368" w:name="_ETM_Q1_277940"/>
      <w:bookmarkEnd w:id="368"/>
      <w:r>
        <w:rPr>
          <w:rtl/>
        </w:rPr>
        <w:t xml:space="preserve">מדבר </w:t>
      </w:r>
      <w:bookmarkStart w:id="369" w:name="_ETM_Q1_279520"/>
      <w:bookmarkEnd w:id="369"/>
      <w:r>
        <w:rPr>
          <w:rtl/>
        </w:rPr>
        <w:t xml:space="preserve">על </w:t>
      </w:r>
      <w:bookmarkStart w:id="370" w:name="_ETM_Q1_279970"/>
      <w:bookmarkEnd w:id="370"/>
      <w:r>
        <w:rPr>
          <w:rtl/>
        </w:rPr>
        <w:t xml:space="preserve">העוול </w:t>
      </w:r>
      <w:bookmarkStart w:id="371" w:name="_ETM_Q1_280330"/>
      <w:bookmarkEnd w:id="371"/>
      <w:r>
        <w:rPr>
          <w:rtl/>
        </w:rPr>
        <w:t xml:space="preserve">שנעשה </w:t>
      </w:r>
      <w:bookmarkStart w:id="372" w:name="_ETM_Q1_281320"/>
      <w:bookmarkEnd w:id="372"/>
      <w:r>
        <w:rPr>
          <w:rFonts w:hint="cs"/>
          <w:rtl/>
        </w:rPr>
        <w:t>ל</w:t>
      </w:r>
      <w:r>
        <w:rPr>
          <w:rtl/>
        </w:rPr>
        <w:t>יו</w:t>
      </w:r>
      <w:r>
        <w:rPr>
          <w:rFonts w:hint="cs"/>
          <w:rtl/>
        </w:rPr>
        <w:t>שב-</w:t>
      </w:r>
      <w:r>
        <w:rPr>
          <w:rtl/>
        </w:rPr>
        <w:t>ר</w:t>
      </w:r>
      <w:r>
        <w:rPr>
          <w:rFonts w:hint="cs"/>
          <w:rtl/>
        </w:rPr>
        <w:t>אש</w:t>
      </w:r>
      <w:r>
        <w:rPr>
          <w:rtl/>
        </w:rPr>
        <w:t xml:space="preserve"> </w:t>
      </w:r>
      <w:bookmarkStart w:id="373" w:name="_ETM_Q1_281830"/>
      <w:bookmarkEnd w:id="373"/>
      <w:r>
        <w:rPr>
          <w:rtl/>
        </w:rPr>
        <w:t xml:space="preserve">תנועת </w:t>
      </w:r>
      <w:bookmarkStart w:id="374" w:name="_ETM_Q1_282130"/>
      <w:bookmarkEnd w:id="374"/>
      <w:r>
        <w:rPr>
          <w:rFonts w:hint="cs"/>
          <w:rtl/>
        </w:rPr>
        <w:t>ש"ס הרב</w:t>
      </w:r>
      <w:r>
        <w:rPr>
          <w:rtl/>
        </w:rPr>
        <w:t xml:space="preserve"> </w:t>
      </w:r>
      <w:bookmarkStart w:id="375" w:name="_ETM_Q1_282550"/>
      <w:bookmarkEnd w:id="375"/>
      <w:r>
        <w:rPr>
          <w:rtl/>
        </w:rPr>
        <w:t xml:space="preserve">אריה </w:t>
      </w:r>
      <w:bookmarkStart w:id="376" w:name="_ETM_Q1_282790"/>
      <w:bookmarkEnd w:id="376"/>
      <w:r>
        <w:rPr>
          <w:rtl/>
        </w:rPr>
        <w:t>דרעי</w:t>
      </w:r>
      <w:r>
        <w:rPr>
          <w:rFonts w:hint="cs"/>
          <w:rtl/>
        </w:rPr>
        <w:t>?</w:t>
      </w:r>
      <w:r>
        <w:rPr>
          <w:rtl/>
        </w:rPr>
        <w:t xml:space="preserve"> </w:t>
      </w:r>
      <w:bookmarkStart w:id="377" w:name="_ETM_Q1_283750"/>
      <w:bookmarkEnd w:id="377"/>
    </w:p>
    <w:p w:rsidR="002762C8" w:rsidRDefault="002762C8" w:rsidP="00403A16">
      <w:pPr>
        <w:rPr>
          <w:rtl/>
        </w:rPr>
      </w:pPr>
    </w:p>
    <w:p w:rsidR="002762C8" w:rsidRDefault="002762C8" w:rsidP="00AA25C2">
      <w:pPr>
        <w:rPr>
          <w:rtl/>
        </w:rPr>
      </w:pPr>
      <w:bookmarkStart w:id="378" w:name="_ETM_Q1_283492"/>
      <w:bookmarkEnd w:id="378"/>
      <w:r>
        <w:rPr>
          <w:rtl/>
        </w:rPr>
        <w:t xml:space="preserve">הוא </w:t>
      </w:r>
      <w:bookmarkStart w:id="379" w:name="_ETM_Q1_283930"/>
      <w:bookmarkEnd w:id="379"/>
      <w:r>
        <w:rPr>
          <w:rtl/>
        </w:rPr>
        <w:t xml:space="preserve">אמר </w:t>
      </w:r>
      <w:bookmarkStart w:id="380" w:name="_ETM_Q1_284410"/>
      <w:bookmarkEnd w:id="380"/>
      <w:r>
        <w:rPr>
          <w:rtl/>
        </w:rPr>
        <w:t xml:space="preserve">בפה </w:t>
      </w:r>
      <w:bookmarkStart w:id="381" w:name="_ETM_Q1_284770"/>
      <w:bookmarkEnd w:id="381"/>
      <w:r>
        <w:rPr>
          <w:rtl/>
        </w:rPr>
        <w:t>מלא</w:t>
      </w:r>
      <w:r>
        <w:rPr>
          <w:rFonts w:hint="cs"/>
          <w:rtl/>
        </w:rPr>
        <w:t>:</w:t>
      </w:r>
      <w:r>
        <w:rPr>
          <w:rtl/>
        </w:rPr>
        <w:t xml:space="preserve"> </w:t>
      </w:r>
      <w:bookmarkStart w:id="382" w:name="_ETM_Q1_285070"/>
      <w:bookmarkEnd w:id="382"/>
      <w:r>
        <w:rPr>
          <w:rtl/>
        </w:rPr>
        <w:t xml:space="preserve">נעשה </w:t>
      </w:r>
      <w:bookmarkStart w:id="383" w:name="_ETM_Q1_285850"/>
      <w:bookmarkEnd w:id="383"/>
      <w:r>
        <w:rPr>
          <w:rtl/>
        </w:rPr>
        <w:t xml:space="preserve">עינוי </w:t>
      </w:r>
      <w:bookmarkStart w:id="384" w:name="_ETM_Q1_286180"/>
      <w:bookmarkEnd w:id="384"/>
      <w:r>
        <w:rPr>
          <w:rtl/>
        </w:rPr>
        <w:t xml:space="preserve">דין </w:t>
      </w:r>
      <w:bookmarkStart w:id="385" w:name="_ETM_Q1_286539"/>
      <w:bookmarkEnd w:id="385"/>
      <w:r>
        <w:rPr>
          <w:rtl/>
        </w:rPr>
        <w:t xml:space="preserve">לאריה </w:t>
      </w:r>
      <w:bookmarkStart w:id="386" w:name="_ETM_Q1_286900"/>
      <w:bookmarkEnd w:id="386"/>
      <w:r>
        <w:rPr>
          <w:rtl/>
        </w:rPr>
        <w:t>דרעי</w:t>
      </w:r>
      <w:r>
        <w:rPr>
          <w:rFonts w:hint="cs"/>
          <w:rtl/>
        </w:rPr>
        <w:t>.</w:t>
      </w:r>
      <w:r>
        <w:rPr>
          <w:rtl/>
        </w:rPr>
        <w:t xml:space="preserve"> </w:t>
      </w:r>
      <w:bookmarkStart w:id="387" w:name="_ETM_Q1_287680"/>
      <w:bookmarkEnd w:id="387"/>
      <w:r>
        <w:rPr>
          <w:rtl/>
        </w:rPr>
        <w:t xml:space="preserve">דבר </w:t>
      </w:r>
      <w:bookmarkStart w:id="388" w:name="_ETM_Q1_287979"/>
      <w:bookmarkEnd w:id="388"/>
      <w:r>
        <w:rPr>
          <w:rtl/>
        </w:rPr>
        <w:t xml:space="preserve">שני </w:t>
      </w:r>
      <w:bookmarkStart w:id="389" w:name="_ETM_Q1_288639"/>
      <w:bookmarkEnd w:id="389"/>
      <w:r w:rsidR="00AA25C2">
        <w:rPr>
          <w:rFonts w:hint="cs"/>
          <w:rtl/>
        </w:rPr>
        <w:t xml:space="preserve">– </w:t>
      </w:r>
      <w:r>
        <w:rPr>
          <w:rtl/>
        </w:rPr>
        <w:t>הסדר</w:t>
      </w:r>
      <w:bookmarkStart w:id="390" w:name="_ETM_Q1_289210"/>
      <w:bookmarkEnd w:id="390"/>
      <w:r>
        <w:rPr>
          <w:rFonts w:hint="cs"/>
          <w:rtl/>
        </w:rPr>
        <w:t xml:space="preserve"> הטיעון </w:t>
      </w:r>
      <w:bookmarkStart w:id="391" w:name="_ETM_Q1_289270"/>
      <w:bookmarkEnd w:id="391"/>
      <w:r>
        <w:rPr>
          <w:rtl/>
        </w:rPr>
        <w:t xml:space="preserve">לא </w:t>
      </w:r>
      <w:bookmarkStart w:id="392" w:name="_ETM_Q1_289389"/>
      <w:bookmarkEnd w:id="392"/>
      <w:r>
        <w:rPr>
          <w:rtl/>
        </w:rPr>
        <w:t xml:space="preserve">היה </w:t>
      </w:r>
      <w:bookmarkStart w:id="393" w:name="_ETM_Q1_289509"/>
      <w:bookmarkEnd w:id="393"/>
      <w:r>
        <w:rPr>
          <w:rtl/>
        </w:rPr>
        <w:t>מקל</w:t>
      </w:r>
      <w:r w:rsidR="00AA25C2">
        <w:rPr>
          <w:rFonts w:hint="cs"/>
          <w:rtl/>
        </w:rPr>
        <w:t>,</w:t>
      </w:r>
      <w:r>
        <w:rPr>
          <w:rtl/>
        </w:rPr>
        <w:t xml:space="preserve"> </w:t>
      </w:r>
      <w:bookmarkStart w:id="394" w:name="_ETM_Q1_289990"/>
      <w:bookmarkEnd w:id="394"/>
      <w:r>
        <w:rPr>
          <w:rtl/>
        </w:rPr>
        <w:t xml:space="preserve">הוא </w:t>
      </w:r>
      <w:bookmarkStart w:id="395" w:name="_ETM_Q1_290080"/>
      <w:bookmarkEnd w:id="395"/>
      <w:r>
        <w:rPr>
          <w:rtl/>
        </w:rPr>
        <w:t xml:space="preserve">היה </w:t>
      </w:r>
      <w:bookmarkStart w:id="396" w:name="_ETM_Q1_290259"/>
      <w:bookmarkEnd w:id="396"/>
      <w:r>
        <w:rPr>
          <w:rtl/>
        </w:rPr>
        <w:t>ראוי</w:t>
      </w:r>
      <w:r>
        <w:rPr>
          <w:rFonts w:hint="cs"/>
          <w:rtl/>
        </w:rPr>
        <w:t>.</w:t>
      </w:r>
      <w:r>
        <w:rPr>
          <w:rtl/>
        </w:rPr>
        <w:t xml:space="preserve"> </w:t>
      </w:r>
      <w:bookmarkStart w:id="397" w:name="_ETM_Q1_291160"/>
      <w:bookmarkEnd w:id="397"/>
      <w:r>
        <w:rPr>
          <w:rtl/>
        </w:rPr>
        <w:t xml:space="preserve">אז </w:t>
      </w:r>
      <w:bookmarkStart w:id="398" w:name="_ETM_Q1_291400"/>
      <w:bookmarkEnd w:id="398"/>
      <w:r>
        <w:rPr>
          <w:rtl/>
        </w:rPr>
        <w:t xml:space="preserve">אני </w:t>
      </w:r>
      <w:bookmarkStart w:id="399" w:name="_ETM_Q1_291550"/>
      <w:bookmarkEnd w:id="399"/>
      <w:r>
        <w:rPr>
          <w:rtl/>
        </w:rPr>
        <w:t xml:space="preserve">אוסיף </w:t>
      </w:r>
      <w:bookmarkStart w:id="400" w:name="_ETM_Q1_292360"/>
      <w:bookmarkEnd w:id="400"/>
      <w:r>
        <w:rPr>
          <w:rtl/>
        </w:rPr>
        <w:t xml:space="preserve">שהסדר </w:t>
      </w:r>
      <w:bookmarkStart w:id="401" w:name="_ETM_Q1_292900"/>
      <w:bookmarkEnd w:id="401"/>
      <w:r>
        <w:rPr>
          <w:rFonts w:hint="cs"/>
          <w:rtl/>
        </w:rPr>
        <w:t>ה</w:t>
      </w:r>
      <w:r>
        <w:rPr>
          <w:rtl/>
        </w:rPr>
        <w:t xml:space="preserve">דין </w:t>
      </w:r>
      <w:bookmarkStart w:id="402" w:name="_ETM_Q1_293110"/>
      <w:bookmarkEnd w:id="402"/>
      <w:r>
        <w:rPr>
          <w:rtl/>
        </w:rPr>
        <w:t xml:space="preserve">היה </w:t>
      </w:r>
      <w:bookmarkStart w:id="403" w:name="_ETM_Q1_293290"/>
      <w:bookmarkEnd w:id="403"/>
      <w:r>
        <w:rPr>
          <w:rtl/>
        </w:rPr>
        <w:t>מחמיר</w:t>
      </w:r>
      <w:r>
        <w:rPr>
          <w:rFonts w:hint="cs"/>
          <w:rtl/>
        </w:rPr>
        <w:t>,</w:t>
      </w:r>
      <w:r>
        <w:rPr>
          <w:rtl/>
        </w:rPr>
        <w:t xml:space="preserve"> </w:t>
      </w:r>
      <w:bookmarkStart w:id="404" w:name="_ETM_Q1_294279"/>
      <w:bookmarkEnd w:id="404"/>
      <w:r>
        <w:rPr>
          <w:rtl/>
        </w:rPr>
        <w:t xml:space="preserve">כי </w:t>
      </w:r>
      <w:bookmarkStart w:id="405" w:name="_ETM_Q1_294460"/>
      <w:bookmarkEnd w:id="405"/>
      <w:r>
        <w:rPr>
          <w:rtl/>
        </w:rPr>
        <w:t xml:space="preserve">אזרח </w:t>
      </w:r>
      <w:bookmarkStart w:id="406" w:name="_ETM_Q1_294760"/>
      <w:bookmarkEnd w:id="406"/>
      <w:r>
        <w:rPr>
          <w:rtl/>
        </w:rPr>
        <w:t xml:space="preserve">מן </w:t>
      </w:r>
      <w:bookmarkStart w:id="407" w:name="_ETM_Q1_294910"/>
      <w:bookmarkEnd w:id="407"/>
      <w:r>
        <w:rPr>
          <w:rtl/>
        </w:rPr>
        <w:t xml:space="preserve">השורה </w:t>
      </w:r>
      <w:bookmarkStart w:id="408" w:name="_ETM_Q1_295750"/>
      <w:bookmarkEnd w:id="408"/>
      <w:r>
        <w:rPr>
          <w:rtl/>
        </w:rPr>
        <w:t xml:space="preserve">לא </w:t>
      </w:r>
      <w:bookmarkStart w:id="409" w:name="_ETM_Q1_295960"/>
      <w:bookmarkEnd w:id="409"/>
      <w:r>
        <w:rPr>
          <w:rtl/>
        </w:rPr>
        <w:t xml:space="preserve">היה </w:t>
      </w:r>
      <w:bookmarkStart w:id="410" w:name="_ETM_Q1_296110"/>
      <w:bookmarkEnd w:id="410"/>
      <w:r>
        <w:rPr>
          <w:rtl/>
        </w:rPr>
        <w:t xml:space="preserve">מגיע </w:t>
      </w:r>
      <w:bookmarkStart w:id="411" w:name="_ETM_Q1_296380"/>
      <w:bookmarkEnd w:id="411"/>
      <w:r>
        <w:rPr>
          <w:rtl/>
        </w:rPr>
        <w:t xml:space="preserve">לרף </w:t>
      </w:r>
      <w:bookmarkStart w:id="412" w:name="_ETM_Q1_296620"/>
      <w:bookmarkEnd w:id="412"/>
      <w:r>
        <w:rPr>
          <w:rtl/>
        </w:rPr>
        <w:t>הפלילי</w:t>
      </w:r>
      <w:r>
        <w:rPr>
          <w:rFonts w:hint="cs"/>
          <w:rtl/>
        </w:rPr>
        <w:t>.</w:t>
      </w:r>
      <w:r>
        <w:rPr>
          <w:rtl/>
        </w:rPr>
        <w:t xml:space="preserve"> </w:t>
      </w:r>
      <w:bookmarkStart w:id="413" w:name="_ETM_Q1_298070"/>
      <w:bookmarkEnd w:id="413"/>
      <w:r>
        <w:rPr>
          <w:rtl/>
        </w:rPr>
        <w:t xml:space="preserve">נקודה </w:t>
      </w:r>
      <w:bookmarkStart w:id="414" w:name="_ETM_Q1_298460"/>
      <w:bookmarkEnd w:id="414"/>
      <w:r>
        <w:rPr>
          <w:rtl/>
        </w:rPr>
        <w:t xml:space="preserve">נוספת </w:t>
      </w:r>
      <w:bookmarkStart w:id="415" w:name="_ETM_Q1_298850"/>
      <w:bookmarkEnd w:id="415"/>
      <w:r>
        <w:rPr>
          <w:rtl/>
        </w:rPr>
        <w:t xml:space="preserve">שהוא </w:t>
      </w:r>
      <w:bookmarkStart w:id="416" w:name="_ETM_Q1_298940"/>
      <w:bookmarkEnd w:id="416"/>
      <w:r>
        <w:rPr>
          <w:rtl/>
        </w:rPr>
        <w:t>אמר</w:t>
      </w:r>
      <w:r>
        <w:rPr>
          <w:rFonts w:hint="cs"/>
          <w:rtl/>
        </w:rPr>
        <w:t>:</w:t>
      </w:r>
      <w:r>
        <w:rPr>
          <w:rtl/>
        </w:rPr>
        <w:t xml:space="preserve"> </w:t>
      </w:r>
      <w:bookmarkStart w:id="417" w:name="_ETM_Q1_299150"/>
      <w:bookmarkEnd w:id="417"/>
      <w:r>
        <w:rPr>
          <w:rtl/>
        </w:rPr>
        <w:t xml:space="preserve">לא </w:t>
      </w:r>
      <w:bookmarkStart w:id="418" w:name="_ETM_Q1_299270"/>
      <w:bookmarkEnd w:id="418"/>
      <w:r>
        <w:rPr>
          <w:rtl/>
        </w:rPr>
        <w:t xml:space="preserve">היה </w:t>
      </w:r>
      <w:bookmarkStart w:id="419" w:name="_ETM_Q1_299390"/>
      <w:bookmarkEnd w:id="419"/>
      <w:r>
        <w:rPr>
          <w:rFonts w:hint="cs"/>
          <w:rtl/>
        </w:rPr>
        <w:t xml:space="preserve">הכרח שדרעי </w:t>
      </w:r>
      <w:bookmarkStart w:id="420" w:name="_ETM_Q1_301693"/>
      <w:bookmarkStart w:id="421" w:name="_ETM_Q1_299630"/>
      <w:bookmarkStart w:id="422" w:name="_ETM_Q1_300020"/>
      <w:bookmarkEnd w:id="420"/>
      <w:bookmarkEnd w:id="421"/>
      <w:bookmarkEnd w:id="422"/>
      <w:r>
        <w:rPr>
          <w:rtl/>
        </w:rPr>
        <w:t>יוד</w:t>
      </w:r>
      <w:r>
        <w:rPr>
          <w:rFonts w:hint="cs"/>
          <w:rtl/>
        </w:rPr>
        <w:t>י</w:t>
      </w:r>
      <w:r>
        <w:rPr>
          <w:rtl/>
        </w:rPr>
        <w:t xml:space="preserve">ע </w:t>
      </w:r>
      <w:bookmarkStart w:id="423" w:name="_ETM_Q1_300380"/>
      <w:bookmarkEnd w:id="423"/>
      <w:r>
        <w:rPr>
          <w:rtl/>
        </w:rPr>
        <w:t xml:space="preserve">שהוא </w:t>
      </w:r>
      <w:bookmarkStart w:id="424" w:name="_ETM_Q1_300560"/>
      <w:bookmarkEnd w:id="424"/>
      <w:r>
        <w:rPr>
          <w:rtl/>
        </w:rPr>
        <w:t>פורש</w:t>
      </w:r>
      <w:r w:rsidR="00AA25C2">
        <w:rPr>
          <w:rFonts w:hint="cs"/>
          <w:rtl/>
        </w:rPr>
        <w:t>,</w:t>
      </w:r>
      <w:r>
        <w:rPr>
          <w:rtl/>
        </w:rPr>
        <w:t xml:space="preserve"> </w:t>
      </w:r>
      <w:bookmarkStart w:id="425" w:name="_ETM_Q1_300000"/>
      <w:bookmarkStart w:id="426" w:name="_ETM_Q1_300210"/>
      <w:bookmarkStart w:id="427" w:name="_ETM_Q1_301300"/>
      <w:bookmarkEnd w:id="425"/>
      <w:bookmarkEnd w:id="426"/>
      <w:bookmarkEnd w:id="427"/>
      <w:r>
        <w:rPr>
          <w:rtl/>
        </w:rPr>
        <w:t xml:space="preserve">ולכן </w:t>
      </w:r>
      <w:bookmarkStart w:id="428" w:name="_ETM_Q1_302199"/>
      <w:bookmarkEnd w:id="428"/>
      <w:r>
        <w:rPr>
          <w:rtl/>
        </w:rPr>
        <w:t xml:space="preserve">כל </w:t>
      </w:r>
      <w:bookmarkStart w:id="429" w:name="_ETM_Q1_302560"/>
      <w:bookmarkEnd w:id="429"/>
      <w:r>
        <w:rPr>
          <w:rtl/>
        </w:rPr>
        <w:t xml:space="preserve">הטענה </w:t>
      </w:r>
      <w:bookmarkStart w:id="430" w:name="_ETM_Q1_303629"/>
      <w:bookmarkEnd w:id="430"/>
      <w:r>
        <w:rPr>
          <w:rtl/>
        </w:rPr>
        <w:t xml:space="preserve">שעלתה </w:t>
      </w:r>
      <w:bookmarkStart w:id="431" w:name="_ETM_Q1_304140"/>
      <w:bookmarkEnd w:id="431"/>
      <w:r>
        <w:rPr>
          <w:rFonts w:hint="cs"/>
          <w:rtl/>
        </w:rPr>
        <w:t>ב</w:t>
      </w:r>
      <w:r>
        <w:rPr>
          <w:rtl/>
        </w:rPr>
        <w:t xml:space="preserve">בית </w:t>
      </w:r>
      <w:bookmarkStart w:id="432" w:name="_ETM_Q1_304350"/>
      <w:bookmarkEnd w:id="432"/>
      <w:r>
        <w:rPr>
          <w:rtl/>
        </w:rPr>
        <w:t>המשפט</w:t>
      </w:r>
      <w:r>
        <w:rPr>
          <w:rFonts w:hint="cs"/>
          <w:rtl/>
        </w:rPr>
        <w:t>,</w:t>
      </w:r>
      <w:r>
        <w:rPr>
          <w:rtl/>
        </w:rPr>
        <w:t xml:space="preserve"> </w:t>
      </w:r>
      <w:bookmarkStart w:id="433" w:name="_ETM_Q1_304710"/>
      <w:bookmarkEnd w:id="433"/>
      <w:r>
        <w:rPr>
          <w:rtl/>
        </w:rPr>
        <w:t>של</w:t>
      </w:r>
      <w:r>
        <w:rPr>
          <w:rFonts w:hint="cs"/>
          <w:rtl/>
        </w:rPr>
        <w:t xml:space="preserve"> ההשתק, היא </w:t>
      </w:r>
      <w:bookmarkStart w:id="434" w:name="_ETM_Q1_304979"/>
      <w:bookmarkStart w:id="435" w:name="_ETM_Q1_305490"/>
      <w:bookmarkEnd w:id="434"/>
      <w:bookmarkEnd w:id="435"/>
      <w:r>
        <w:rPr>
          <w:rFonts w:hint="cs"/>
          <w:rtl/>
        </w:rPr>
        <w:t xml:space="preserve">לא </w:t>
      </w:r>
      <w:r>
        <w:rPr>
          <w:rtl/>
        </w:rPr>
        <w:t>רלוונטית</w:t>
      </w:r>
      <w:r>
        <w:rPr>
          <w:rFonts w:hint="cs"/>
          <w:rtl/>
        </w:rPr>
        <w:t>.</w:t>
      </w:r>
      <w:r>
        <w:rPr>
          <w:rtl/>
        </w:rPr>
        <w:t xml:space="preserve"> </w:t>
      </w:r>
      <w:bookmarkStart w:id="436" w:name="_ETM_Q1_306670"/>
      <w:bookmarkEnd w:id="436"/>
      <w:r>
        <w:rPr>
          <w:rtl/>
        </w:rPr>
        <w:t xml:space="preserve">ולמה </w:t>
      </w:r>
      <w:bookmarkStart w:id="437" w:name="_ETM_Q1_307060"/>
      <w:bookmarkEnd w:id="437"/>
      <w:r>
        <w:rPr>
          <w:rtl/>
        </w:rPr>
        <w:t xml:space="preserve">לא </w:t>
      </w:r>
      <w:bookmarkStart w:id="438" w:name="_ETM_Q1_307180"/>
      <w:bookmarkEnd w:id="438"/>
      <w:r>
        <w:rPr>
          <w:rFonts w:hint="cs"/>
          <w:rtl/>
        </w:rPr>
        <w:t>ש</w:t>
      </w:r>
      <w:r>
        <w:rPr>
          <w:rtl/>
        </w:rPr>
        <w:t>ודר</w:t>
      </w:r>
      <w:r>
        <w:rPr>
          <w:rFonts w:hint="cs"/>
          <w:rtl/>
        </w:rPr>
        <w:t xml:space="preserve"> </w:t>
      </w:r>
      <w:r>
        <w:rPr>
          <w:rtl/>
        </w:rPr>
        <w:t xml:space="preserve">– </w:t>
      </w:r>
      <w:bookmarkStart w:id="439" w:name="_ETM_Q1_307540"/>
      <w:bookmarkEnd w:id="439"/>
      <w:r>
        <w:rPr>
          <w:rtl/>
        </w:rPr>
        <w:t xml:space="preserve">כמו </w:t>
      </w:r>
      <w:bookmarkStart w:id="440" w:name="_ETM_Q1_307720"/>
      <w:bookmarkEnd w:id="440"/>
      <w:r>
        <w:rPr>
          <w:rtl/>
        </w:rPr>
        <w:t>שאמרנו</w:t>
      </w:r>
      <w:r>
        <w:rPr>
          <w:rFonts w:hint="cs"/>
          <w:rtl/>
        </w:rPr>
        <w:t>.</w:t>
      </w:r>
      <w:r>
        <w:rPr>
          <w:rtl/>
        </w:rPr>
        <w:t xml:space="preserve"> </w:t>
      </w:r>
      <w:bookmarkStart w:id="441" w:name="_ETM_Q1_308440"/>
      <w:bookmarkEnd w:id="441"/>
      <w:r>
        <w:rPr>
          <w:rtl/>
        </w:rPr>
        <w:t xml:space="preserve">ולכן </w:t>
      </w:r>
      <w:bookmarkStart w:id="442" w:name="_ETM_Q1_309559"/>
      <w:bookmarkEnd w:id="442"/>
      <w:r>
        <w:rPr>
          <w:rtl/>
        </w:rPr>
        <w:t>מחר</w:t>
      </w:r>
      <w:r>
        <w:rPr>
          <w:rFonts w:hint="cs"/>
          <w:rtl/>
        </w:rPr>
        <w:t>,</w:t>
      </w:r>
      <w:r>
        <w:rPr>
          <w:rtl/>
        </w:rPr>
        <w:t xml:space="preserve"> </w:t>
      </w:r>
      <w:bookmarkStart w:id="443" w:name="_ETM_Q1_310560"/>
      <w:bookmarkEnd w:id="443"/>
      <w:r>
        <w:rPr>
          <w:rtl/>
        </w:rPr>
        <w:t xml:space="preserve">ביום </w:t>
      </w:r>
      <w:bookmarkStart w:id="444" w:name="_ETM_Q1_310830"/>
      <w:bookmarkEnd w:id="444"/>
      <w:r>
        <w:rPr>
          <w:rtl/>
        </w:rPr>
        <w:t>רביעי</w:t>
      </w:r>
      <w:r>
        <w:rPr>
          <w:rFonts w:hint="cs"/>
          <w:rtl/>
        </w:rPr>
        <w:t>,</w:t>
      </w:r>
      <w:r>
        <w:rPr>
          <w:rtl/>
        </w:rPr>
        <w:t xml:space="preserve"> </w:t>
      </w:r>
      <w:bookmarkStart w:id="445" w:name="_ETM_Q1_311310"/>
      <w:bookmarkEnd w:id="445"/>
      <w:r>
        <w:rPr>
          <w:rFonts w:hint="cs"/>
          <w:rtl/>
        </w:rPr>
        <w:t>כ</w:t>
      </w:r>
      <w:r>
        <w:rPr>
          <w:rtl/>
        </w:rPr>
        <w:t xml:space="preserve">שעולה </w:t>
      </w:r>
      <w:bookmarkStart w:id="446" w:name="_ETM_Q1_311730"/>
      <w:bookmarkEnd w:id="446"/>
      <w:r>
        <w:rPr>
          <w:rtl/>
        </w:rPr>
        <w:t xml:space="preserve">הצעת </w:t>
      </w:r>
      <w:bookmarkStart w:id="447" w:name="_ETM_Q1_312180"/>
      <w:bookmarkEnd w:id="447"/>
      <w:r>
        <w:rPr>
          <w:rtl/>
        </w:rPr>
        <w:t xml:space="preserve">חוק </w:t>
      </w:r>
      <w:bookmarkStart w:id="448" w:name="_ETM_Q1_312929"/>
      <w:bookmarkEnd w:id="448"/>
      <w:r>
        <w:rPr>
          <w:rtl/>
        </w:rPr>
        <w:t>ש</w:t>
      </w:r>
      <w:bookmarkStart w:id="449" w:name="_ETM_Q1_313650"/>
      <w:bookmarkEnd w:id="449"/>
      <w:r>
        <w:rPr>
          <w:rtl/>
        </w:rPr>
        <w:t xml:space="preserve">יכולה </w:t>
      </w:r>
      <w:bookmarkStart w:id="450" w:name="_ETM_Q1_314160"/>
      <w:bookmarkEnd w:id="450"/>
      <w:r>
        <w:rPr>
          <w:rtl/>
        </w:rPr>
        <w:t>לס</w:t>
      </w:r>
      <w:r>
        <w:rPr>
          <w:rFonts w:hint="cs"/>
          <w:rtl/>
        </w:rPr>
        <w:t>ל</w:t>
      </w:r>
      <w:r>
        <w:rPr>
          <w:rtl/>
        </w:rPr>
        <w:t xml:space="preserve">ול </w:t>
      </w:r>
      <w:bookmarkStart w:id="451" w:name="_ETM_Q1_314519"/>
      <w:bookmarkEnd w:id="451"/>
      <w:r>
        <w:rPr>
          <w:rtl/>
        </w:rPr>
        <w:t xml:space="preserve">את </w:t>
      </w:r>
      <w:bookmarkStart w:id="452" w:name="_ETM_Q1_314639"/>
      <w:bookmarkEnd w:id="452"/>
      <w:r>
        <w:rPr>
          <w:rtl/>
        </w:rPr>
        <w:t xml:space="preserve">הדרך </w:t>
      </w:r>
      <w:bookmarkStart w:id="453" w:name="_ETM_Q1_314969"/>
      <w:bookmarkEnd w:id="453"/>
      <w:r>
        <w:rPr>
          <w:rtl/>
        </w:rPr>
        <w:t xml:space="preserve">חזרה </w:t>
      </w:r>
      <w:bookmarkStart w:id="454" w:name="_ETM_Q1_315450"/>
      <w:bookmarkEnd w:id="454"/>
      <w:r>
        <w:rPr>
          <w:rtl/>
        </w:rPr>
        <w:t>ל</w:t>
      </w:r>
      <w:bookmarkStart w:id="455" w:name="_ETM_Q1_315660"/>
      <w:bookmarkEnd w:id="455"/>
      <w:r>
        <w:rPr>
          <w:rtl/>
        </w:rPr>
        <w:t xml:space="preserve">יושב-ראש </w:t>
      </w:r>
      <w:bookmarkStart w:id="456" w:name="_ETM_Q1_316320"/>
      <w:bookmarkEnd w:id="456"/>
      <w:r>
        <w:rPr>
          <w:rtl/>
        </w:rPr>
        <w:t xml:space="preserve">תנועת </w:t>
      </w:r>
      <w:bookmarkStart w:id="457" w:name="_ETM_Q1_316589"/>
      <w:bookmarkEnd w:id="457"/>
      <w:r>
        <w:rPr>
          <w:rtl/>
        </w:rPr>
        <w:t xml:space="preserve">ש"ס </w:t>
      </w:r>
      <w:bookmarkStart w:id="458" w:name="_ETM_Q1_317009"/>
      <w:bookmarkEnd w:id="458"/>
      <w:r>
        <w:rPr>
          <w:rtl/>
        </w:rPr>
        <w:t xml:space="preserve">לשולחן </w:t>
      </w:r>
      <w:bookmarkStart w:id="459" w:name="_ETM_Q1_317520"/>
      <w:bookmarkEnd w:id="459"/>
      <w:r>
        <w:rPr>
          <w:rtl/>
        </w:rPr>
        <w:t>הממשלה</w:t>
      </w:r>
      <w:r>
        <w:rPr>
          <w:rFonts w:hint="cs"/>
          <w:rtl/>
        </w:rPr>
        <w:t>,</w:t>
      </w:r>
      <w:r>
        <w:rPr>
          <w:rtl/>
        </w:rPr>
        <w:t xml:space="preserve"> </w:t>
      </w:r>
      <w:bookmarkStart w:id="460" w:name="_ETM_Q1_318300"/>
      <w:bookmarkEnd w:id="460"/>
      <w:r>
        <w:rPr>
          <w:rtl/>
        </w:rPr>
        <w:t xml:space="preserve">לקיים </w:t>
      </w:r>
      <w:bookmarkStart w:id="461" w:name="_ETM_Q1_318960"/>
      <w:bookmarkEnd w:id="461"/>
      <w:r>
        <w:rPr>
          <w:rtl/>
        </w:rPr>
        <w:t xml:space="preserve">את </w:t>
      </w:r>
      <w:bookmarkStart w:id="462" w:name="_ETM_Q1_319109"/>
      <w:bookmarkEnd w:id="462"/>
      <w:r>
        <w:rPr>
          <w:rtl/>
        </w:rPr>
        <w:t xml:space="preserve">רצון </w:t>
      </w:r>
      <w:bookmarkStart w:id="463" w:name="_ETM_Q1_319410"/>
      <w:bookmarkEnd w:id="463"/>
      <w:r>
        <w:rPr>
          <w:rtl/>
        </w:rPr>
        <w:t>הבוחר</w:t>
      </w:r>
      <w:r>
        <w:rPr>
          <w:rFonts w:hint="cs"/>
          <w:rtl/>
        </w:rPr>
        <w:t xml:space="preserve"> </w:t>
      </w:r>
      <w:r>
        <w:rPr>
          <w:rtl/>
        </w:rPr>
        <w:t xml:space="preserve">– </w:t>
      </w:r>
      <w:bookmarkStart w:id="464" w:name="_ETM_Q1_320400"/>
      <w:bookmarkEnd w:id="464"/>
      <w:r>
        <w:rPr>
          <w:rtl/>
        </w:rPr>
        <w:t xml:space="preserve">אלו </w:t>
      </w:r>
      <w:bookmarkStart w:id="465" w:name="_ETM_Q1_320670"/>
      <w:bookmarkEnd w:id="465"/>
      <w:r>
        <w:rPr>
          <w:rtl/>
        </w:rPr>
        <w:t xml:space="preserve">הדברים </w:t>
      </w:r>
      <w:bookmarkStart w:id="466" w:name="_ETM_Q1_321029"/>
      <w:bookmarkEnd w:id="466"/>
      <w:r>
        <w:rPr>
          <w:rFonts w:hint="cs"/>
          <w:rtl/>
        </w:rPr>
        <w:t>ש</w:t>
      </w:r>
      <w:r>
        <w:rPr>
          <w:rtl/>
        </w:rPr>
        <w:t xml:space="preserve">צריכים </w:t>
      </w:r>
      <w:bookmarkStart w:id="467" w:name="_ETM_Q1_321360"/>
      <w:bookmarkEnd w:id="467"/>
      <w:r>
        <w:rPr>
          <w:rtl/>
        </w:rPr>
        <w:t xml:space="preserve">לעמוד </w:t>
      </w:r>
      <w:bookmarkStart w:id="468" w:name="_ETM_Q1_321750"/>
      <w:bookmarkEnd w:id="468"/>
      <w:r>
        <w:rPr>
          <w:rFonts w:hint="cs"/>
          <w:rtl/>
        </w:rPr>
        <w:t>מול</w:t>
      </w:r>
      <w:r>
        <w:rPr>
          <w:rtl/>
        </w:rPr>
        <w:t xml:space="preserve"> </w:t>
      </w:r>
      <w:bookmarkStart w:id="469" w:name="_ETM_Q1_322079"/>
      <w:bookmarkEnd w:id="469"/>
      <w:r>
        <w:rPr>
          <w:rtl/>
        </w:rPr>
        <w:t xml:space="preserve">עיני </w:t>
      </w:r>
      <w:bookmarkStart w:id="470" w:name="_ETM_Q1_322410"/>
      <w:bookmarkStart w:id="471" w:name="_ETM_Q1_323189"/>
      <w:bookmarkEnd w:id="470"/>
      <w:bookmarkEnd w:id="471"/>
      <w:r>
        <w:rPr>
          <w:rFonts w:hint="cs"/>
          <w:rtl/>
        </w:rPr>
        <w:t xml:space="preserve">כל אחד ואחד </w:t>
      </w:r>
      <w:r>
        <w:rPr>
          <w:rtl/>
        </w:rPr>
        <w:t>מה</w:t>
      </w:r>
      <w:r>
        <w:rPr>
          <w:rFonts w:hint="cs"/>
          <w:rtl/>
        </w:rPr>
        <w:t xml:space="preserve">מחוקקים בבית. </w:t>
      </w:r>
      <w:bookmarkStart w:id="472" w:name="_ETM_Q1_323339"/>
      <w:bookmarkStart w:id="473" w:name="_ETM_Q1_324270"/>
      <w:bookmarkEnd w:id="472"/>
      <w:bookmarkEnd w:id="473"/>
      <w:r>
        <w:rPr>
          <w:rtl/>
        </w:rPr>
        <w:t xml:space="preserve">תודה </w:t>
      </w:r>
      <w:bookmarkStart w:id="474" w:name="_ETM_Q1_324449"/>
      <w:bookmarkEnd w:id="474"/>
      <w:r>
        <w:rPr>
          <w:rtl/>
        </w:rPr>
        <w:t>רבה</w:t>
      </w:r>
      <w:r>
        <w:rPr>
          <w:rFonts w:hint="cs"/>
          <w:rtl/>
        </w:rPr>
        <w:t>.</w:t>
      </w:r>
      <w:r>
        <w:rPr>
          <w:rtl/>
        </w:rPr>
        <w:t xml:space="preserve"> </w:t>
      </w:r>
      <w:bookmarkStart w:id="475" w:name="_ETM_Q1_324930"/>
      <w:bookmarkEnd w:id="475"/>
    </w:p>
    <w:p w:rsidR="002762C8" w:rsidRDefault="002762C8" w:rsidP="00EF4FDA">
      <w:pPr>
        <w:rPr>
          <w:rtl/>
        </w:rPr>
      </w:pPr>
      <w:bookmarkStart w:id="476" w:name="_ETM_Q1_324368"/>
      <w:bookmarkStart w:id="477" w:name="_ETM_Q1_324447"/>
      <w:bookmarkEnd w:id="476"/>
      <w:bookmarkEnd w:id="477"/>
    </w:p>
    <w:p w:rsidR="002762C8" w:rsidRDefault="002762C8" w:rsidP="00EF4FDA">
      <w:pPr>
        <w:pStyle w:val="af6"/>
        <w:keepNext/>
        <w:rPr>
          <w:rtl/>
        </w:rPr>
      </w:pPr>
      <w:bookmarkStart w:id="478" w:name="ET_yor_6423_10"/>
      <w:r w:rsidRPr="00EF4FDA">
        <w:rPr>
          <w:rStyle w:val="TagStyle"/>
          <w:rtl/>
        </w:rPr>
        <w:lastRenderedPageBreak/>
        <w:t xml:space="preserve"> &lt;&lt; יור &gt;&gt; </w:t>
      </w:r>
      <w:r>
        <w:rPr>
          <w:rtl/>
        </w:rPr>
        <w:t>היו"ר אמיר אוחנה:</w:t>
      </w:r>
      <w:r w:rsidRPr="00EF4FDA">
        <w:rPr>
          <w:rStyle w:val="TagStyle"/>
          <w:rtl/>
        </w:rPr>
        <w:t xml:space="preserve"> &lt;&lt; יור &gt;&gt;</w:t>
      </w:r>
      <w:r>
        <w:rPr>
          <w:rtl/>
        </w:rPr>
        <w:t xml:space="preserve">  </w:t>
      </w:r>
      <w:bookmarkEnd w:id="478"/>
    </w:p>
    <w:p w:rsidR="002762C8" w:rsidRDefault="002762C8" w:rsidP="00634071">
      <w:pPr>
        <w:rPr>
          <w:rtl/>
        </w:rPr>
      </w:pPr>
    </w:p>
    <w:p w:rsidR="002762C8" w:rsidRDefault="002762C8" w:rsidP="006E61A5">
      <w:pPr>
        <w:rPr>
          <w:rtl/>
        </w:rPr>
      </w:pPr>
      <w:bookmarkStart w:id="479" w:name="_ETM_Q1_324767"/>
      <w:bookmarkStart w:id="480" w:name="_ETM_Q1_324825"/>
      <w:bookmarkStart w:id="481" w:name="_ETM_Q1_324944"/>
      <w:bookmarkStart w:id="482" w:name="_ETM_Q1_324998"/>
      <w:bookmarkEnd w:id="479"/>
      <w:bookmarkEnd w:id="480"/>
      <w:bookmarkEnd w:id="481"/>
      <w:bookmarkEnd w:id="482"/>
      <w:r>
        <w:rPr>
          <w:rtl/>
        </w:rPr>
        <w:t xml:space="preserve">תודה </w:t>
      </w:r>
      <w:bookmarkStart w:id="483" w:name="_ETM_Q1_325199"/>
      <w:bookmarkEnd w:id="483"/>
      <w:r>
        <w:rPr>
          <w:rtl/>
        </w:rPr>
        <w:t xml:space="preserve">לחברי </w:t>
      </w:r>
      <w:bookmarkStart w:id="484" w:name="_ETM_Q1_325529"/>
      <w:bookmarkEnd w:id="484"/>
      <w:r>
        <w:rPr>
          <w:rtl/>
        </w:rPr>
        <w:t xml:space="preserve">כנסת </w:t>
      </w:r>
      <w:bookmarkStart w:id="485" w:name="_ETM_Q1_325800"/>
      <w:bookmarkEnd w:id="485"/>
      <w:r>
        <w:rPr>
          <w:rtl/>
        </w:rPr>
        <w:t>בוס</w:t>
      </w:r>
      <w:r>
        <w:rPr>
          <w:rFonts w:hint="cs"/>
          <w:rtl/>
        </w:rPr>
        <w:t>ו.</w:t>
      </w:r>
      <w:r>
        <w:rPr>
          <w:rtl/>
        </w:rPr>
        <w:t xml:space="preserve"> </w:t>
      </w:r>
      <w:bookmarkStart w:id="486" w:name="_ETM_Q1_326009"/>
      <w:bookmarkStart w:id="487" w:name="_ETM_Q1_326099"/>
      <w:bookmarkEnd w:id="486"/>
      <w:bookmarkEnd w:id="487"/>
      <w:r>
        <w:rPr>
          <w:rtl/>
        </w:rPr>
        <w:t xml:space="preserve">יעלה </w:t>
      </w:r>
      <w:bookmarkStart w:id="488" w:name="_ETM_Q1_326400"/>
      <w:bookmarkEnd w:id="488"/>
      <w:r>
        <w:rPr>
          <w:rtl/>
        </w:rPr>
        <w:t xml:space="preserve">ויבוא </w:t>
      </w:r>
      <w:bookmarkStart w:id="489" w:name="_ETM_Q1_326789"/>
      <w:bookmarkEnd w:id="489"/>
      <w:r>
        <w:rPr>
          <w:rtl/>
        </w:rPr>
        <w:t xml:space="preserve">חבר </w:t>
      </w:r>
      <w:bookmarkStart w:id="490" w:name="_ETM_Q1_327060"/>
      <w:bookmarkEnd w:id="490"/>
      <w:r>
        <w:rPr>
          <w:rtl/>
        </w:rPr>
        <w:t xml:space="preserve">הכנסת </w:t>
      </w:r>
      <w:bookmarkStart w:id="491" w:name="_ETM_Q1_327480"/>
      <w:bookmarkEnd w:id="491"/>
      <w:r>
        <w:rPr>
          <w:rtl/>
        </w:rPr>
        <w:t xml:space="preserve">אלי </w:t>
      </w:r>
      <w:bookmarkStart w:id="492" w:name="_ETM_Q1_327720"/>
      <w:bookmarkEnd w:id="492"/>
      <w:r>
        <w:rPr>
          <w:rtl/>
        </w:rPr>
        <w:t>דלל</w:t>
      </w:r>
      <w:r>
        <w:rPr>
          <w:rFonts w:hint="cs"/>
          <w:rtl/>
        </w:rPr>
        <w:t>,</w:t>
      </w:r>
      <w:r>
        <w:rPr>
          <w:rtl/>
        </w:rPr>
        <w:t xml:space="preserve"> </w:t>
      </w:r>
      <w:bookmarkStart w:id="493" w:name="_ETM_Q1_328199"/>
      <w:bookmarkEnd w:id="493"/>
      <w:r>
        <w:rPr>
          <w:rtl/>
        </w:rPr>
        <w:t>ואחריו</w:t>
      </w:r>
      <w:r>
        <w:rPr>
          <w:rFonts w:hint="cs"/>
          <w:rtl/>
        </w:rPr>
        <w:t xml:space="preserve"> </w:t>
      </w:r>
      <w:r>
        <w:rPr>
          <w:rtl/>
        </w:rPr>
        <w:t xml:space="preserve">– </w:t>
      </w:r>
      <w:bookmarkStart w:id="494" w:name="_ETM_Q1_328830"/>
      <w:bookmarkEnd w:id="494"/>
      <w:r>
        <w:rPr>
          <w:rtl/>
        </w:rPr>
        <w:t xml:space="preserve">חבר </w:t>
      </w:r>
      <w:bookmarkStart w:id="495" w:name="_ETM_Q1_329160"/>
      <w:bookmarkEnd w:id="495"/>
      <w:r>
        <w:rPr>
          <w:rtl/>
        </w:rPr>
        <w:t xml:space="preserve">הכנסת </w:t>
      </w:r>
      <w:bookmarkStart w:id="496" w:name="_ETM_Q1_329609"/>
      <w:bookmarkEnd w:id="496"/>
      <w:r>
        <w:rPr>
          <w:rtl/>
        </w:rPr>
        <w:t xml:space="preserve">יונתן </w:t>
      </w:r>
      <w:bookmarkStart w:id="497" w:name="_ETM_Q1_330839"/>
      <w:bookmarkEnd w:id="497"/>
      <w:r>
        <w:rPr>
          <w:rFonts w:hint="cs"/>
          <w:rtl/>
        </w:rPr>
        <w:t>מי</w:t>
      </w:r>
      <w:r>
        <w:rPr>
          <w:rtl/>
        </w:rPr>
        <w:t>שרקי</w:t>
      </w:r>
      <w:r>
        <w:rPr>
          <w:rFonts w:hint="cs"/>
          <w:rtl/>
        </w:rPr>
        <w:t>.</w:t>
      </w:r>
      <w:r>
        <w:rPr>
          <w:rtl/>
        </w:rPr>
        <w:t xml:space="preserve"> </w:t>
      </w:r>
      <w:bookmarkStart w:id="498" w:name="_ETM_Q1_334200"/>
      <w:bookmarkEnd w:id="498"/>
    </w:p>
    <w:p w:rsidR="002762C8" w:rsidRDefault="002762C8" w:rsidP="00EF4FDA">
      <w:pPr>
        <w:rPr>
          <w:rtl/>
        </w:rPr>
      </w:pPr>
      <w:bookmarkStart w:id="499" w:name="_ETM_Q1_332269"/>
      <w:bookmarkEnd w:id="499"/>
    </w:p>
    <w:p w:rsidR="002762C8" w:rsidRDefault="002762C8" w:rsidP="007F303D">
      <w:pPr>
        <w:pStyle w:val="a4"/>
        <w:keepNext/>
        <w:rPr>
          <w:rtl/>
        </w:rPr>
      </w:pPr>
      <w:bookmarkStart w:id="500" w:name="ET_speaker_6347_11"/>
      <w:r w:rsidRPr="007F303D">
        <w:rPr>
          <w:rStyle w:val="TagStyle"/>
          <w:rtl/>
        </w:rPr>
        <w:t xml:space="preserve"> &lt;&lt; דובר &gt;&gt; </w:t>
      </w:r>
      <w:bookmarkStart w:id="501" w:name="_Toc127297811"/>
      <w:r>
        <w:rPr>
          <w:rtl/>
        </w:rPr>
        <w:t>אלי דלל (הליכוד):</w:t>
      </w:r>
      <w:bookmarkEnd w:id="501"/>
      <w:r w:rsidRPr="007F303D">
        <w:rPr>
          <w:rStyle w:val="TagStyle"/>
          <w:rtl/>
        </w:rPr>
        <w:t xml:space="preserve"> &lt;&lt; דובר &gt;&gt;</w:t>
      </w:r>
      <w:r>
        <w:rPr>
          <w:rtl/>
        </w:rPr>
        <w:t xml:space="preserve">  </w:t>
      </w:r>
      <w:bookmarkEnd w:id="500"/>
    </w:p>
    <w:p w:rsidR="002762C8" w:rsidRDefault="002762C8" w:rsidP="00634071">
      <w:pPr>
        <w:rPr>
          <w:rtl/>
        </w:rPr>
      </w:pPr>
    </w:p>
    <w:p w:rsidR="002762C8" w:rsidRDefault="002762C8" w:rsidP="00AA25C2">
      <w:pPr>
        <w:rPr>
          <w:rtl/>
        </w:rPr>
      </w:pPr>
      <w:bookmarkStart w:id="502" w:name="_ETM_Q1_332906"/>
      <w:bookmarkStart w:id="503" w:name="_ETM_Q1_332971"/>
      <w:bookmarkEnd w:id="502"/>
      <w:bookmarkEnd w:id="503"/>
      <w:r>
        <w:rPr>
          <w:rtl/>
        </w:rPr>
        <w:t xml:space="preserve">אדוני </w:t>
      </w:r>
      <w:bookmarkStart w:id="504" w:name="_ETM_Q1_334589"/>
      <w:bookmarkEnd w:id="504"/>
      <w:r>
        <w:rPr>
          <w:rtl/>
        </w:rPr>
        <w:t>היושב-ראש</w:t>
      </w:r>
      <w:r>
        <w:rPr>
          <w:rFonts w:hint="cs"/>
          <w:rtl/>
        </w:rPr>
        <w:t>,</w:t>
      </w:r>
      <w:r>
        <w:rPr>
          <w:rtl/>
        </w:rPr>
        <w:t xml:space="preserve"> </w:t>
      </w:r>
      <w:bookmarkStart w:id="505" w:name="_ETM_Q1_335160"/>
      <w:bookmarkEnd w:id="505"/>
      <w:r>
        <w:rPr>
          <w:rtl/>
        </w:rPr>
        <w:t xml:space="preserve">כנסת </w:t>
      </w:r>
      <w:bookmarkStart w:id="506" w:name="_ETM_Q1_335580"/>
      <w:bookmarkEnd w:id="506"/>
      <w:r>
        <w:rPr>
          <w:rtl/>
        </w:rPr>
        <w:t>נכבדה</w:t>
      </w:r>
      <w:r>
        <w:rPr>
          <w:rFonts w:hint="cs"/>
          <w:rtl/>
        </w:rPr>
        <w:t>,</w:t>
      </w:r>
      <w:r>
        <w:rPr>
          <w:rtl/>
        </w:rPr>
        <w:t xml:space="preserve"> </w:t>
      </w:r>
      <w:bookmarkStart w:id="507" w:name="_ETM_Q1_336920"/>
      <w:bookmarkEnd w:id="507"/>
      <w:r>
        <w:rPr>
          <w:rtl/>
        </w:rPr>
        <w:t xml:space="preserve">אתמול </w:t>
      </w:r>
      <w:bookmarkStart w:id="508" w:name="_ETM_Q1_337339"/>
      <w:bookmarkEnd w:id="508"/>
      <w:r>
        <w:rPr>
          <w:rtl/>
        </w:rPr>
        <w:t xml:space="preserve">בלילה </w:t>
      </w:r>
      <w:bookmarkStart w:id="509" w:name="_ETM_Q1_338089"/>
      <w:bookmarkEnd w:id="509"/>
      <w:r>
        <w:rPr>
          <w:rtl/>
        </w:rPr>
        <w:t xml:space="preserve">לא </w:t>
      </w:r>
      <w:bookmarkStart w:id="510" w:name="_ETM_Q1_338270"/>
      <w:bookmarkEnd w:id="510"/>
      <w:r>
        <w:rPr>
          <w:rtl/>
        </w:rPr>
        <w:t>יש</w:t>
      </w:r>
      <w:r>
        <w:rPr>
          <w:rFonts w:hint="cs"/>
          <w:rtl/>
        </w:rPr>
        <w:t>נו</w:t>
      </w:r>
      <w:r>
        <w:rPr>
          <w:rtl/>
        </w:rPr>
        <w:t xml:space="preserve"> </w:t>
      </w:r>
      <w:bookmarkStart w:id="511" w:name="_ETM_Q1_338690"/>
      <w:bookmarkEnd w:id="511"/>
      <w:r>
        <w:rPr>
          <w:rFonts w:hint="cs"/>
          <w:rtl/>
        </w:rPr>
        <w:t xml:space="preserve">כי </w:t>
      </w:r>
      <w:bookmarkStart w:id="512" w:name="_ETM_Q1_339805"/>
      <w:bookmarkEnd w:id="512"/>
      <w:r>
        <w:rPr>
          <w:rFonts w:hint="cs"/>
          <w:rtl/>
        </w:rPr>
        <w:t xml:space="preserve">היה </w:t>
      </w:r>
      <w:bookmarkStart w:id="513" w:name="_ETM_Q1_338989"/>
      <w:bookmarkEnd w:id="513"/>
      <w:r>
        <w:rPr>
          <w:rtl/>
        </w:rPr>
        <w:t>פיליבסטר</w:t>
      </w:r>
      <w:r>
        <w:rPr>
          <w:rFonts w:hint="cs"/>
          <w:rtl/>
        </w:rPr>
        <w:t>.</w:t>
      </w:r>
      <w:r>
        <w:rPr>
          <w:rtl/>
        </w:rPr>
        <w:t xml:space="preserve"> </w:t>
      </w:r>
      <w:bookmarkStart w:id="514" w:name="_ETM_Q1_340410"/>
      <w:bookmarkEnd w:id="514"/>
      <w:r>
        <w:rPr>
          <w:rtl/>
        </w:rPr>
        <w:t xml:space="preserve">הלילה </w:t>
      </w:r>
      <w:bookmarkStart w:id="515" w:name="_ETM_Q1_341730"/>
      <w:bookmarkEnd w:id="515"/>
      <w:r>
        <w:rPr>
          <w:rtl/>
        </w:rPr>
        <w:t xml:space="preserve">לא </w:t>
      </w:r>
      <w:bookmarkStart w:id="516" w:name="_ETM_Q1_342089"/>
      <w:bookmarkEnd w:id="516"/>
      <w:r>
        <w:rPr>
          <w:rtl/>
        </w:rPr>
        <w:t xml:space="preserve">אשן </w:t>
      </w:r>
      <w:bookmarkStart w:id="517" w:name="_ETM_Q1_343410"/>
      <w:bookmarkEnd w:id="517"/>
      <w:r>
        <w:rPr>
          <w:rtl/>
        </w:rPr>
        <w:t xml:space="preserve">לאחר </w:t>
      </w:r>
      <w:bookmarkStart w:id="518" w:name="_ETM_Q1_344250"/>
      <w:bookmarkEnd w:id="518"/>
      <w:r>
        <w:rPr>
          <w:rtl/>
        </w:rPr>
        <w:t xml:space="preserve">הצגת </w:t>
      </w:r>
      <w:bookmarkStart w:id="519" w:name="_ETM_Q1_344790"/>
      <w:bookmarkEnd w:id="519"/>
      <w:r>
        <w:rPr>
          <w:rtl/>
        </w:rPr>
        <w:t xml:space="preserve">דוח </w:t>
      </w:r>
      <w:bookmarkStart w:id="520" w:name="_ETM_Q1_345300"/>
      <w:bookmarkEnd w:id="520"/>
      <w:r>
        <w:rPr>
          <w:rtl/>
        </w:rPr>
        <w:t xml:space="preserve">העוני </w:t>
      </w:r>
      <w:bookmarkStart w:id="521" w:name="_ETM_Q1_346320"/>
      <w:bookmarkEnd w:id="521"/>
      <w:r>
        <w:rPr>
          <w:rtl/>
        </w:rPr>
        <w:t xml:space="preserve">שהוצג </w:t>
      </w:r>
      <w:bookmarkStart w:id="522" w:name="_ETM_Q1_346890"/>
      <w:bookmarkEnd w:id="522"/>
      <w:r>
        <w:rPr>
          <w:rtl/>
        </w:rPr>
        <w:t xml:space="preserve">היום </w:t>
      </w:r>
      <w:bookmarkStart w:id="523" w:name="_ETM_Q1_347160"/>
      <w:bookmarkEnd w:id="523"/>
      <w:r>
        <w:rPr>
          <w:rtl/>
        </w:rPr>
        <w:t>ע</w:t>
      </w:r>
      <w:r>
        <w:rPr>
          <w:rFonts w:hint="cs"/>
          <w:rtl/>
        </w:rPr>
        <w:t>ל ידי</w:t>
      </w:r>
      <w:r>
        <w:rPr>
          <w:rtl/>
        </w:rPr>
        <w:t xml:space="preserve"> </w:t>
      </w:r>
      <w:bookmarkStart w:id="524" w:name="_ETM_Q1_347489"/>
      <w:bookmarkEnd w:id="524"/>
      <w:r>
        <w:rPr>
          <w:rtl/>
        </w:rPr>
        <w:t xml:space="preserve">הביטוח </w:t>
      </w:r>
      <w:bookmarkStart w:id="525" w:name="_ETM_Q1_347970"/>
      <w:bookmarkEnd w:id="525"/>
      <w:r>
        <w:rPr>
          <w:rtl/>
        </w:rPr>
        <w:t xml:space="preserve">הלאומי </w:t>
      </w:r>
      <w:bookmarkStart w:id="526" w:name="_ETM_Q1_348839"/>
      <w:bookmarkEnd w:id="526"/>
      <w:r>
        <w:rPr>
          <w:rtl/>
        </w:rPr>
        <w:t xml:space="preserve">בוועדה </w:t>
      </w:r>
      <w:bookmarkStart w:id="527" w:name="_ETM_Q1_349380"/>
      <w:bookmarkEnd w:id="527"/>
      <w:r>
        <w:rPr>
          <w:rtl/>
        </w:rPr>
        <w:t xml:space="preserve">לזכויות </w:t>
      </w:r>
      <w:bookmarkStart w:id="528" w:name="_ETM_Q1_349830"/>
      <w:bookmarkEnd w:id="528"/>
      <w:r>
        <w:rPr>
          <w:rtl/>
        </w:rPr>
        <w:t>הילד</w:t>
      </w:r>
      <w:r>
        <w:rPr>
          <w:rFonts w:hint="cs"/>
          <w:rtl/>
        </w:rPr>
        <w:t>.</w:t>
      </w:r>
      <w:r>
        <w:rPr>
          <w:rtl/>
        </w:rPr>
        <w:t xml:space="preserve"> </w:t>
      </w:r>
      <w:bookmarkStart w:id="529" w:name="_ETM_Q1_351079"/>
      <w:bookmarkEnd w:id="529"/>
      <w:r>
        <w:rPr>
          <w:rtl/>
        </w:rPr>
        <w:t xml:space="preserve">המספר </w:t>
      </w:r>
      <w:bookmarkStart w:id="530" w:name="_ETM_Q1_351649"/>
      <w:bookmarkEnd w:id="530"/>
      <w:r>
        <w:rPr>
          <w:rtl/>
        </w:rPr>
        <w:t xml:space="preserve">הוא </w:t>
      </w:r>
      <w:bookmarkStart w:id="531" w:name="_ETM_Q1_351739"/>
      <w:bookmarkEnd w:id="531"/>
      <w:r>
        <w:rPr>
          <w:rtl/>
        </w:rPr>
        <w:t xml:space="preserve">מדאיג </w:t>
      </w:r>
      <w:bookmarkStart w:id="532" w:name="_ETM_Q1_352219"/>
      <w:bookmarkEnd w:id="532"/>
      <w:r>
        <w:rPr>
          <w:rtl/>
        </w:rPr>
        <w:t>ביותר</w:t>
      </w:r>
      <w:r>
        <w:rPr>
          <w:rFonts w:hint="cs"/>
          <w:rtl/>
        </w:rPr>
        <w:t>:</w:t>
      </w:r>
      <w:r>
        <w:rPr>
          <w:rtl/>
        </w:rPr>
        <w:t xml:space="preserve"> </w:t>
      </w:r>
      <w:bookmarkStart w:id="533" w:name="_ETM_Q1_353460"/>
      <w:bookmarkEnd w:id="533"/>
      <w:r>
        <w:rPr>
          <w:rtl/>
        </w:rPr>
        <w:t xml:space="preserve">28% </w:t>
      </w:r>
      <w:bookmarkStart w:id="534" w:name="_ETM_Q1_355350"/>
      <w:bookmarkEnd w:id="534"/>
      <w:r>
        <w:rPr>
          <w:rtl/>
        </w:rPr>
        <w:t xml:space="preserve">מילדי </w:t>
      </w:r>
      <w:bookmarkStart w:id="535" w:name="_ETM_Q1_355829"/>
      <w:bookmarkEnd w:id="535"/>
      <w:r>
        <w:rPr>
          <w:rtl/>
        </w:rPr>
        <w:t xml:space="preserve">ישראל </w:t>
      </w:r>
      <w:bookmarkStart w:id="536" w:name="_ETM_Q1_356969"/>
      <w:bookmarkEnd w:id="536"/>
      <w:r>
        <w:rPr>
          <w:rtl/>
        </w:rPr>
        <w:t xml:space="preserve">חיים </w:t>
      </w:r>
      <w:bookmarkStart w:id="537" w:name="_ETM_Q1_357600"/>
      <w:bookmarkEnd w:id="537"/>
      <w:r>
        <w:rPr>
          <w:rtl/>
        </w:rPr>
        <w:t xml:space="preserve">מתחת </w:t>
      </w:r>
      <w:bookmarkStart w:id="538" w:name="_ETM_Q1_358170"/>
      <w:bookmarkEnd w:id="538"/>
      <w:r>
        <w:rPr>
          <w:rtl/>
        </w:rPr>
        <w:t xml:space="preserve">לקו </w:t>
      </w:r>
      <w:bookmarkStart w:id="539" w:name="_ETM_Q1_358559"/>
      <w:bookmarkEnd w:id="539"/>
      <w:r>
        <w:rPr>
          <w:rtl/>
        </w:rPr>
        <w:t>העוני</w:t>
      </w:r>
      <w:r>
        <w:rPr>
          <w:rFonts w:hint="cs"/>
          <w:rtl/>
        </w:rPr>
        <w:t>;</w:t>
      </w:r>
      <w:r>
        <w:rPr>
          <w:rtl/>
        </w:rPr>
        <w:t xml:space="preserve"> </w:t>
      </w:r>
      <w:bookmarkStart w:id="540" w:name="_ETM_Q1_359690"/>
      <w:bookmarkEnd w:id="540"/>
      <w:r>
        <w:rPr>
          <w:rtl/>
        </w:rPr>
        <w:t xml:space="preserve">חלק </w:t>
      </w:r>
      <w:bookmarkStart w:id="541" w:name="_ETM_Q1_360110"/>
      <w:bookmarkEnd w:id="541"/>
      <w:r>
        <w:rPr>
          <w:rtl/>
        </w:rPr>
        <w:t xml:space="preserve">ניכר </w:t>
      </w:r>
      <w:bookmarkStart w:id="542" w:name="_ETM_Q1_360500"/>
      <w:bookmarkEnd w:id="542"/>
      <w:r>
        <w:rPr>
          <w:rtl/>
        </w:rPr>
        <w:t xml:space="preserve">מהם </w:t>
      </w:r>
      <w:bookmarkStart w:id="543" w:name="_ETM_Q1_361500"/>
      <w:bookmarkEnd w:id="543"/>
      <w:r>
        <w:rPr>
          <w:rtl/>
        </w:rPr>
        <w:t xml:space="preserve">בחסך </w:t>
      </w:r>
      <w:bookmarkStart w:id="544" w:name="_ETM_Q1_362519"/>
      <w:bookmarkEnd w:id="544"/>
      <w:r>
        <w:rPr>
          <w:rtl/>
        </w:rPr>
        <w:t>תזונתי</w:t>
      </w:r>
      <w:r>
        <w:rPr>
          <w:rFonts w:hint="cs"/>
          <w:rtl/>
        </w:rPr>
        <w:t>,</w:t>
      </w:r>
      <w:r>
        <w:rPr>
          <w:rtl/>
        </w:rPr>
        <w:t xml:space="preserve"> </w:t>
      </w:r>
      <w:bookmarkStart w:id="545" w:name="_ETM_Q1_364020"/>
      <w:bookmarkEnd w:id="545"/>
      <w:r>
        <w:rPr>
          <w:rtl/>
        </w:rPr>
        <w:t xml:space="preserve">שזה </w:t>
      </w:r>
      <w:bookmarkStart w:id="546" w:name="_ETM_Q1_364380"/>
      <w:bookmarkEnd w:id="546"/>
      <w:r>
        <w:rPr>
          <w:rtl/>
        </w:rPr>
        <w:t xml:space="preserve">אומר </w:t>
      </w:r>
      <w:bookmarkStart w:id="547" w:name="_ETM_Q1_364800"/>
      <w:bookmarkEnd w:id="547"/>
      <w:r>
        <w:rPr>
          <w:rtl/>
        </w:rPr>
        <w:t xml:space="preserve">שילדים </w:t>
      </w:r>
      <w:bookmarkStart w:id="548" w:name="_ETM_Q1_365670"/>
      <w:bookmarkEnd w:id="548"/>
      <w:r>
        <w:rPr>
          <w:rtl/>
        </w:rPr>
        <w:t xml:space="preserve">הולכים </w:t>
      </w:r>
      <w:bookmarkStart w:id="549" w:name="_ETM_Q1_366210"/>
      <w:bookmarkEnd w:id="549"/>
      <w:r>
        <w:rPr>
          <w:rtl/>
        </w:rPr>
        <w:t xml:space="preserve">לישון </w:t>
      </w:r>
      <w:bookmarkStart w:id="550" w:name="_ETM_Q1_366750"/>
      <w:bookmarkEnd w:id="550"/>
      <w:r>
        <w:rPr>
          <w:rtl/>
        </w:rPr>
        <w:t>רעבים</w:t>
      </w:r>
      <w:r>
        <w:rPr>
          <w:rFonts w:hint="cs"/>
          <w:rtl/>
        </w:rPr>
        <w:t>.</w:t>
      </w:r>
      <w:r>
        <w:rPr>
          <w:rtl/>
        </w:rPr>
        <w:t xml:space="preserve"> </w:t>
      </w:r>
      <w:bookmarkStart w:id="551" w:name="_ETM_Q1_367950"/>
      <w:bookmarkEnd w:id="551"/>
      <w:r>
        <w:rPr>
          <w:rtl/>
        </w:rPr>
        <w:t xml:space="preserve">זה </w:t>
      </w:r>
      <w:bookmarkStart w:id="552" w:name="_ETM_Q1_368039"/>
      <w:bookmarkEnd w:id="552"/>
      <w:r>
        <w:rPr>
          <w:rtl/>
        </w:rPr>
        <w:t xml:space="preserve">פשוט </w:t>
      </w:r>
      <w:bookmarkStart w:id="553" w:name="_ETM_Q1_369180"/>
      <w:bookmarkEnd w:id="553"/>
      <w:r>
        <w:rPr>
          <w:rtl/>
        </w:rPr>
        <w:t xml:space="preserve">לא </w:t>
      </w:r>
      <w:bookmarkStart w:id="554" w:name="_ETM_Q1_369450"/>
      <w:bookmarkEnd w:id="554"/>
      <w:r>
        <w:rPr>
          <w:rtl/>
        </w:rPr>
        <w:t xml:space="preserve">מתאים </w:t>
      </w:r>
      <w:bookmarkStart w:id="555" w:name="_ETM_Q1_369990"/>
      <w:bookmarkEnd w:id="555"/>
      <w:r>
        <w:rPr>
          <w:rtl/>
        </w:rPr>
        <w:t xml:space="preserve">למדינת </w:t>
      </w:r>
      <w:bookmarkStart w:id="556" w:name="_ETM_Q1_370590"/>
      <w:bookmarkEnd w:id="556"/>
      <w:r>
        <w:rPr>
          <w:rtl/>
        </w:rPr>
        <w:t xml:space="preserve">ישראל </w:t>
      </w:r>
      <w:bookmarkStart w:id="557" w:name="_ETM_Q1_372320"/>
      <w:bookmarkEnd w:id="557"/>
      <w:r>
        <w:rPr>
          <w:rtl/>
        </w:rPr>
        <w:t xml:space="preserve">בשנת </w:t>
      </w:r>
      <w:bookmarkStart w:id="558" w:name="_ETM_Q1_372950"/>
      <w:bookmarkEnd w:id="558"/>
      <w:r>
        <w:rPr>
          <w:rtl/>
        </w:rPr>
        <w:t xml:space="preserve">ה-75 </w:t>
      </w:r>
      <w:bookmarkStart w:id="559" w:name="_ETM_Q1_373850"/>
      <w:bookmarkEnd w:id="559"/>
      <w:r>
        <w:rPr>
          <w:rFonts w:hint="cs"/>
          <w:rtl/>
        </w:rPr>
        <w:t>שלה.</w:t>
      </w:r>
      <w:r>
        <w:rPr>
          <w:rtl/>
        </w:rPr>
        <w:t xml:space="preserve"> </w:t>
      </w:r>
      <w:bookmarkStart w:id="560" w:name="_ETM_Q1_374850"/>
      <w:bookmarkEnd w:id="560"/>
      <w:r>
        <w:rPr>
          <w:rFonts w:hint="cs"/>
          <w:rtl/>
        </w:rPr>
        <w:t xml:space="preserve">זה </w:t>
      </w:r>
      <w:r>
        <w:rPr>
          <w:rtl/>
        </w:rPr>
        <w:t xml:space="preserve">דבר </w:t>
      </w:r>
      <w:bookmarkStart w:id="561" w:name="_ETM_Q1_375690"/>
      <w:bookmarkEnd w:id="561"/>
      <w:r>
        <w:rPr>
          <w:rtl/>
        </w:rPr>
        <w:t xml:space="preserve">שצריך </w:t>
      </w:r>
      <w:bookmarkStart w:id="562" w:name="_ETM_Q1_377070"/>
      <w:bookmarkEnd w:id="562"/>
      <w:r>
        <w:rPr>
          <w:rtl/>
        </w:rPr>
        <w:t xml:space="preserve">לעורר </w:t>
      </w:r>
      <w:bookmarkStart w:id="563" w:name="_ETM_Q1_377850"/>
      <w:bookmarkEnd w:id="563"/>
      <w:r>
        <w:rPr>
          <w:rtl/>
        </w:rPr>
        <w:t xml:space="preserve">כל </w:t>
      </w:r>
      <w:bookmarkStart w:id="564" w:name="_ETM_Q1_378390"/>
      <w:bookmarkEnd w:id="564"/>
      <w:r>
        <w:rPr>
          <w:rtl/>
        </w:rPr>
        <w:t>אזרח</w:t>
      </w:r>
      <w:r>
        <w:rPr>
          <w:rFonts w:hint="cs"/>
          <w:rtl/>
        </w:rPr>
        <w:t>,</w:t>
      </w:r>
      <w:r>
        <w:rPr>
          <w:rtl/>
        </w:rPr>
        <w:t xml:space="preserve"> </w:t>
      </w:r>
      <w:bookmarkStart w:id="565" w:name="_ETM_Q1_379380"/>
      <w:bookmarkEnd w:id="565"/>
      <w:r>
        <w:rPr>
          <w:rtl/>
        </w:rPr>
        <w:t xml:space="preserve">במיוחד </w:t>
      </w:r>
      <w:bookmarkStart w:id="566" w:name="_ETM_Q1_379950"/>
      <w:bookmarkEnd w:id="566"/>
      <w:r>
        <w:rPr>
          <w:rtl/>
        </w:rPr>
        <w:t xml:space="preserve">כל </w:t>
      </w:r>
      <w:bookmarkStart w:id="567" w:name="_ETM_Q1_380190"/>
      <w:bookmarkEnd w:id="567"/>
      <w:r>
        <w:rPr>
          <w:rtl/>
        </w:rPr>
        <w:t xml:space="preserve">חבר </w:t>
      </w:r>
      <w:bookmarkStart w:id="568" w:name="_ETM_Q1_380520"/>
      <w:bookmarkEnd w:id="568"/>
      <w:r>
        <w:rPr>
          <w:rtl/>
        </w:rPr>
        <w:t>כנסת</w:t>
      </w:r>
      <w:r>
        <w:rPr>
          <w:rFonts w:hint="cs"/>
          <w:rtl/>
        </w:rPr>
        <w:t>.</w:t>
      </w:r>
      <w:r>
        <w:rPr>
          <w:rtl/>
        </w:rPr>
        <w:t xml:space="preserve"> </w:t>
      </w:r>
      <w:bookmarkStart w:id="569" w:name="_ETM_Q1_381829"/>
      <w:bookmarkEnd w:id="569"/>
      <w:r>
        <w:rPr>
          <w:rtl/>
        </w:rPr>
        <w:t xml:space="preserve">ואנחנו </w:t>
      </w:r>
      <w:bookmarkStart w:id="570" w:name="_ETM_Q1_382310"/>
      <w:bookmarkEnd w:id="570"/>
      <w:r>
        <w:rPr>
          <w:rtl/>
        </w:rPr>
        <w:t xml:space="preserve">מדברים </w:t>
      </w:r>
      <w:bookmarkStart w:id="571" w:name="_ETM_Q1_382880"/>
      <w:bookmarkEnd w:id="571"/>
      <w:r>
        <w:rPr>
          <w:rtl/>
        </w:rPr>
        <w:t xml:space="preserve">על </w:t>
      </w:r>
      <w:bookmarkStart w:id="572" w:name="_ETM_Q1_383119"/>
      <w:bookmarkEnd w:id="572"/>
      <w:r>
        <w:rPr>
          <w:rtl/>
        </w:rPr>
        <w:t>853</w:t>
      </w:r>
      <w:r>
        <w:rPr>
          <w:rFonts w:hint="cs"/>
          <w:rtl/>
        </w:rPr>
        <w:t>,</w:t>
      </w:r>
      <w:r>
        <w:rPr>
          <w:rtl/>
        </w:rPr>
        <w:t xml:space="preserve">000 </w:t>
      </w:r>
      <w:bookmarkStart w:id="573" w:name="_ETM_Q1_386399"/>
      <w:bookmarkEnd w:id="573"/>
      <w:r>
        <w:rPr>
          <w:rtl/>
        </w:rPr>
        <w:t xml:space="preserve">ילדים </w:t>
      </w:r>
      <w:bookmarkStart w:id="574" w:name="_ETM_Q1_387329"/>
      <w:bookmarkEnd w:id="574"/>
      <w:r>
        <w:rPr>
          <w:rtl/>
        </w:rPr>
        <w:t xml:space="preserve">מגיל </w:t>
      </w:r>
      <w:bookmarkStart w:id="575" w:name="_ETM_Q1_388079"/>
      <w:bookmarkEnd w:id="575"/>
      <w:r>
        <w:rPr>
          <w:rtl/>
        </w:rPr>
        <w:t xml:space="preserve">לידה </w:t>
      </w:r>
      <w:bookmarkStart w:id="576" w:name="_ETM_Q1_389039"/>
      <w:bookmarkEnd w:id="576"/>
      <w:r>
        <w:rPr>
          <w:rtl/>
        </w:rPr>
        <w:t xml:space="preserve">עד </w:t>
      </w:r>
      <w:bookmarkStart w:id="577" w:name="_ETM_Q1_389310"/>
      <w:bookmarkEnd w:id="577"/>
      <w:r>
        <w:rPr>
          <w:rtl/>
        </w:rPr>
        <w:t xml:space="preserve">גיל </w:t>
      </w:r>
      <w:bookmarkStart w:id="578" w:name="_ETM_Q1_389789"/>
      <w:bookmarkEnd w:id="578"/>
      <w:r>
        <w:rPr>
          <w:rtl/>
        </w:rPr>
        <w:t>18</w:t>
      </w:r>
      <w:r>
        <w:rPr>
          <w:rFonts w:hint="cs"/>
          <w:rtl/>
        </w:rPr>
        <w:t>.</w:t>
      </w:r>
      <w:r>
        <w:rPr>
          <w:rtl/>
        </w:rPr>
        <w:t xml:space="preserve"> </w:t>
      </w:r>
      <w:bookmarkStart w:id="579" w:name="_ETM_Q1_391439"/>
      <w:bookmarkEnd w:id="579"/>
    </w:p>
    <w:p w:rsidR="002762C8" w:rsidRDefault="002762C8" w:rsidP="00EE47AA">
      <w:pPr>
        <w:rPr>
          <w:rtl/>
        </w:rPr>
      </w:pPr>
      <w:bookmarkStart w:id="580" w:name="_ETM_Q1_390291"/>
      <w:bookmarkEnd w:id="580"/>
    </w:p>
    <w:p w:rsidR="002762C8" w:rsidRDefault="002762C8" w:rsidP="006E61A5">
      <w:pPr>
        <w:rPr>
          <w:rtl/>
        </w:rPr>
      </w:pPr>
      <w:bookmarkStart w:id="581" w:name="_ETM_Q1_390546"/>
      <w:bookmarkStart w:id="582" w:name="_ETM_Q1_390609"/>
      <w:bookmarkEnd w:id="581"/>
      <w:bookmarkEnd w:id="582"/>
      <w:r>
        <w:rPr>
          <w:rtl/>
        </w:rPr>
        <w:t xml:space="preserve">בוועדה </w:t>
      </w:r>
      <w:bookmarkStart w:id="583" w:name="_ETM_Q1_392789"/>
      <w:bookmarkEnd w:id="583"/>
      <w:r>
        <w:rPr>
          <w:rtl/>
        </w:rPr>
        <w:t xml:space="preserve">השתתפו </w:t>
      </w:r>
      <w:bookmarkStart w:id="584" w:name="_ETM_Q1_393299"/>
      <w:bookmarkEnd w:id="584"/>
      <w:r>
        <w:rPr>
          <w:rtl/>
        </w:rPr>
        <w:t xml:space="preserve">היום </w:t>
      </w:r>
      <w:bookmarkStart w:id="585" w:name="_ETM_Q1_393600"/>
      <w:bookmarkEnd w:id="585"/>
      <w:r>
        <w:rPr>
          <w:rtl/>
        </w:rPr>
        <w:t xml:space="preserve">משרד </w:t>
      </w:r>
      <w:bookmarkStart w:id="586" w:name="_ETM_Q1_393899"/>
      <w:bookmarkEnd w:id="586"/>
      <w:r>
        <w:rPr>
          <w:rtl/>
        </w:rPr>
        <w:t>החינוך</w:t>
      </w:r>
      <w:r>
        <w:rPr>
          <w:rFonts w:hint="cs"/>
          <w:rtl/>
        </w:rPr>
        <w:t>,</w:t>
      </w:r>
      <w:r>
        <w:rPr>
          <w:rtl/>
        </w:rPr>
        <w:t xml:space="preserve"> </w:t>
      </w:r>
      <w:bookmarkStart w:id="587" w:name="_ETM_Q1_394529"/>
      <w:bookmarkEnd w:id="587"/>
      <w:r>
        <w:rPr>
          <w:rtl/>
        </w:rPr>
        <w:t xml:space="preserve">משרד </w:t>
      </w:r>
      <w:bookmarkStart w:id="588" w:name="_ETM_Q1_394920"/>
      <w:bookmarkEnd w:id="588"/>
      <w:r>
        <w:rPr>
          <w:rtl/>
        </w:rPr>
        <w:t>הבריאות</w:t>
      </w:r>
      <w:r>
        <w:rPr>
          <w:rFonts w:hint="cs"/>
          <w:rtl/>
        </w:rPr>
        <w:t>,</w:t>
      </w:r>
      <w:r>
        <w:rPr>
          <w:rtl/>
        </w:rPr>
        <w:t xml:space="preserve"> </w:t>
      </w:r>
      <w:bookmarkStart w:id="589" w:name="_ETM_Q1_395369"/>
      <w:bookmarkEnd w:id="589"/>
      <w:r>
        <w:rPr>
          <w:rtl/>
        </w:rPr>
        <w:t xml:space="preserve">משרד </w:t>
      </w:r>
      <w:bookmarkStart w:id="590" w:name="_ETM_Q1_395789"/>
      <w:bookmarkEnd w:id="590"/>
      <w:r>
        <w:rPr>
          <w:rtl/>
        </w:rPr>
        <w:t>הרווחה</w:t>
      </w:r>
      <w:r>
        <w:rPr>
          <w:rFonts w:hint="cs"/>
          <w:rtl/>
        </w:rPr>
        <w:t>,</w:t>
      </w:r>
      <w:r>
        <w:rPr>
          <w:rtl/>
        </w:rPr>
        <w:t xml:space="preserve"> </w:t>
      </w:r>
      <w:bookmarkStart w:id="591" w:name="_ETM_Q1_396719"/>
      <w:bookmarkEnd w:id="591"/>
      <w:r>
        <w:rPr>
          <w:rtl/>
        </w:rPr>
        <w:t xml:space="preserve">הביטוח </w:t>
      </w:r>
      <w:bookmarkStart w:id="592" w:name="_ETM_Q1_397350"/>
      <w:bookmarkEnd w:id="592"/>
      <w:r>
        <w:rPr>
          <w:rtl/>
        </w:rPr>
        <w:t>הלאומי</w:t>
      </w:r>
      <w:r>
        <w:rPr>
          <w:rFonts w:hint="cs"/>
          <w:rtl/>
        </w:rPr>
        <w:t>.</w:t>
      </w:r>
      <w:r>
        <w:rPr>
          <w:rtl/>
        </w:rPr>
        <w:t xml:space="preserve"> </w:t>
      </w:r>
      <w:bookmarkStart w:id="593" w:name="_ETM_Q1_398119"/>
      <w:bookmarkEnd w:id="593"/>
      <w:r>
        <w:rPr>
          <w:rtl/>
        </w:rPr>
        <w:t xml:space="preserve">הנושא </w:t>
      </w:r>
      <w:bookmarkStart w:id="594" w:name="_ETM_Q1_398779"/>
      <w:bookmarkEnd w:id="594"/>
      <w:r>
        <w:rPr>
          <w:rtl/>
        </w:rPr>
        <w:t xml:space="preserve">המדאיג </w:t>
      </w:r>
      <w:bookmarkStart w:id="595" w:name="_ETM_Q1_399350"/>
      <w:bookmarkEnd w:id="595"/>
      <w:r>
        <w:rPr>
          <w:rtl/>
        </w:rPr>
        <w:t xml:space="preserve">ביותר </w:t>
      </w:r>
      <w:bookmarkStart w:id="596" w:name="_ETM_Q1_400339"/>
      <w:bookmarkEnd w:id="596"/>
      <w:r>
        <w:rPr>
          <w:rtl/>
        </w:rPr>
        <w:t xml:space="preserve">זה </w:t>
      </w:r>
      <w:bookmarkStart w:id="597" w:name="_ETM_Q1_400610"/>
      <w:bookmarkEnd w:id="597"/>
      <w:r>
        <w:rPr>
          <w:rtl/>
        </w:rPr>
        <w:t xml:space="preserve">שיש </w:t>
      </w:r>
      <w:bookmarkStart w:id="598" w:name="_ETM_Q1_401119"/>
      <w:bookmarkEnd w:id="598"/>
      <w:r>
        <w:rPr>
          <w:rtl/>
        </w:rPr>
        <w:t xml:space="preserve">דור </w:t>
      </w:r>
      <w:bookmarkStart w:id="599" w:name="_ETM_Q1_401479"/>
      <w:bookmarkEnd w:id="599"/>
      <w:r>
        <w:rPr>
          <w:rtl/>
        </w:rPr>
        <w:t>שני</w:t>
      </w:r>
      <w:r>
        <w:rPr>
          <w:rFonts w:hint="cs"/>
          <w:rtl/>
        </w:rPr>
        <w:t>,</w:t>
      </w:r>
      <w:r>
        <w:rPr>
          <w:rtl/>
        </w:rPr>
        <w:t xml:space="preserve"> </w:t>
      </w:r>
      <w:bookmarkStart w:id="600" w:name="_ETM_Q1_402229"/>
      <w:bookmarkEnd w:id="600"/>
      <w:r>
        <w:rPr>
          <w:rtl/>
        </w:rPr>
        <w:t>שלישי</w:t>
      </w:r>
      <w:r>
        <w:rPr>
          <w:rFonts w:hint="cs"/>
          <w:rtl/>
        </w:rPr>
        <w:t>,</w:t>
      </w:r>
      <w:r>
        <w:rPr>
          <w:rtl/>
        </w:rPr>
        <w:t xml:space="preserve"> </w:t>
      </w:r>
      <w:bookmarkStart w:id="601" w:name="_ETM_Q1_403219"/>
      <w:bookmarkEnd w:id="601"/>
      <w:r>
        <w:rPr>
          <w:rtl/>
        </w:rPr>
        <w:t xml:space="preserve">ואולי </w:t>
      </w:r>
      <w:bookmarkStart w:id="602" w:name="_ETM_Q1_403700"/>
      <w:bookmarkEnd w:id="602"/>
      <w:r>
        <w:rPr>
          <w:rtl/>
        </w:rPr>
        <w:t>יותר</w:t>
      </w:r>
      <w:r>
        <w:rPr>
          <w:rFonts w:hint="cs"/>
          <w:rtl/>
        </w:rPr>
        <w:t>,</w:t>
      </w:r>
      <w:r>
        <w:rPr>
          <w:rtl/>
        </w:rPr>
        <w:t xml:space="preserve"> </w:t>
      </w:r>
      <w:bookmarkStart w:id="603" w:name="_ETM_Q1_404179"/>
      <w:bookmarkEnd w:id="603"/>
      <w:r>
        <w:rPr>
          <w:rtl/>
        </w:rPr>
        <w:t>לעוני</w:t>
      </w:r>
      <w:r>
        <w:rPr>
          <w:rFonts w:hint="cs"/>
          <w:rtl/>
        </w:rPr>
        <w:t>.</w:t>
      </w:r>
      <w:r>
        <w:rPr>
          <w:rtl/>
        </w:rPr>
        <w:t xml:space="preserve"> </w:t>
      </w:r>
      <w:bookmarkStart w:id="604" w:name="_ETM_Q1_405270"/>
      <w:bookmarkEnd w:id="604"/>
      <w:r>
        <w:rPr>
          <w:rtl/>
        </w:rPr>
        <w:t xml:space="preserve">ופה </w:t>
      </w:r>
      <w:bookmarkStart w:id="605" w:name="_ETM_Q1_405929"/>
      <w:bookmarkEnd w:id="605"/>
      <w:r>
        <w:rPr>
          <w:rtl/>
        </w:rPr>
        <w:t xml:space="preserve">אנחנו </w:t>
      </w:r>
      <w:bookmarkStart w:id="606" w:name="_ETM_Q1_406200"/>
      <w:bookmarkEnd w:id="606"/>
      <w:r>
        <w:rPr>
          <w:rtl/>
        </w:rPr>
        <w:t xml:space="preserve">צריכים </w:t>
      </w:r>
      <w:bookmarkStart w:id="607" w:name="_ETM_Q1_406619"/>
      <w:bookmarkEnd w:id="607"/>
      <w:r>
        <w:rPr>
          <w:rtl/>
        </w:rPr>
        <w:t xml:space="preserve">לעשות </w:t>
      </w:r>
      <w:bookmarkStart w:id="608" w:name="_ETM_Q1_407039"/>
      <w:bookmarkEnd w:id="608"/>
      <w:r>
        <w:rPr>
          <w:rtl/>
        </w:rPr>
        <w:t xml:space="preserve">את </w:t>
      </w:r>
      <w:bookmarkStart w:id="609" w:name="_ETM_Q1_407189"/>
      <w:bookmarkEnd w:id="609"/>
      <w:r>
        <w:rPr>
          <w:rtl/>
        </w:rPr>
        <w:t xml:space="preserve">כל </w:t>
      </w:r>
      <w:bookmarkStart w:id="610" w:name="_ETM_Q1_407429"/>
      <w:bookmarkEnd w:id="610"/>
      <w:r>
        <w:rPr>
          <w:rtl/>
        </w:rPr>
        <w:t>הפעולות</w:t>
      </w:r>
      <w:r>
        <w:rPr>
          <w:rFonts w:hint="cs"/>
          <w:rtl/>
        </w:rPr>
        <w:t xml:space="preserve"> </w:t>
      </w:r>
      <w:r>
        <w:rPr>
          <w:rFonts w:hint="eastAsia"/>
        </w:rPr>
        <w:t>–</w:t>
      </w:r>
      <w:r>
        <w:rPr>
          <w:rtl/>
        </w:rPr>
        <w:t xml:space="preserve"> </w:t>
      </w:r>
      <w:bookmarkStart w:id="611" w:name="_ETM_Q1_408479"/>
      <w:bookmarkEnd w:id="611"/>
      <w:r>
        <w:rPr>
          <w:rtl/>
        </w:rPr>
        <w:t xml:space="preserve">יש </w:t>
      </w:r>
      <w:bookmarkStart w:id="612" w:name="_ETM_Q1_408839"/>
      <w:bookmarkEnd w:id="612"/>
      <w:r>
        <w:rPr>
          <w:rtl/>
        </w:rPr>
        <w:t>תוכניות</w:t>
      </w:r>
      <w:r>
        <w:rPr>
          <w:rFonts w:hint="cs"/>
          <w:rtl/>
        </w:rPr>
        <w:t>,</w:t>
      </w:r>
      <w:r>
        <w:rPr>
          <w:rtl/>
        </w:rPr>
        <w:t xml:space="preserve"> </w:t>
      </w:r>
      <w:bookmarkStart w:id="613" w:name="_ETM_Q1_410130"/>
      <w:bookmarkEnd w:id="613"/>
      <w:r>
        <w:rPr>
          <w:rtl/>
        </w:rPr>
        <w:t xml:space="preserve">יש </w:t>
      </w:r>
      <w:bookmarkStart w:id="614" w:name="_ETM_Q1_410490"/>
      <w:bookmarkEnd w:id="614"/>
      <w:r>
        <w:rPr>
          <w:rtl/>
        </w:rPr>
        <w:t>הבנה</w:t>
      </w:r>
      <w:r>
        <w:rPr>
          <w:rFonts w:hint="cs"/>
          <w:rtl/>
        </w:rPr>
        <w:t>;</w:t>
      </w:r>
      <w:r>
        <w:rPr>
          <w:rtl/>
        </w:rPr>
        <w:t xml:space="preserve"> </w:t>
      </w:r>
      <w:bookmarkStart w:id="615" w:name="_ETM_Q1_411510"/>
      <w:bookmarkEnd w:id="615"/>
      <w:r>
        <w:rPr>
          <w:rtl/>
        </w:rPr>
        <w:t xml:space="preserve">צריך </w:t>
      </w:r>
      <w:bookmarkStart w:id="616" w:name="_ETM_Q1_411930"/>
      <w:bookmarkEnd w:id="616"/>
      <w:r>
        <w:rPr>
          <w:rtl/>
        </w:rPr>
        <w:t xml:space="preserve">ליישם </w:t>
      </w:r>
      <w:bookmarkStart w:id="617" w:name="_ETM_Q1_412770"/>
      <w:bookmarkEnd w:id="617"/>
      <w:r>
        <w:rPr>
          <w:rtl/>
        </w:rPr>
        <w:t>ולעקוב</w:t>
      </w:r>
      <w:r>
        <w:rPr>
          <w:rFonts w:hint="cs"/>
          <w:rtl/>
        </w:rPr>
        <w:t>.</w:t>
      </w:r>
      <w:r>
        <w:rPr>
          <w:rtl/>
        </w:rPr>
        <w:t xml:space="preserve"> </w:t>
      </w:r>
      <w:bookmarkStart w:id="618" w:name="_ETM_Q1_413580"/>
      <w:bookmarkEnd w:id="618"/>
      <w:r>
        <w:rPr>
          <w:rtl/>
        </w:rPr>
        <w:t>תודה</w:t>
      </w:r>
      <w:r>
        <w:rPr>
          <w:rFonts w:hint="cs"/>
          <w:rtl/>
        </w:rPr>
        <w:t>,</w:t>
      </w:r>
      <w:r>
        <w:rPr>
          <w:rtl/>
        </w:rPr>
        <w:t xml:space="preserve"> </w:t>
      </w:r>
      <w:bookmarkStart w:id="619" w:name="_ETM_Q1_413910"/>
      <w:bookmarkEnd w:id="619"/>
      <w:r>
        <w:rPr>
          <w:rtl/>
        </w:rPr>
        <w:t xml:space="preserve">אדוני </w:t>
      </w:r>
      <w:bookmarkStart w:id="620" w:name="_ETM_Q1_414210"/>
      <w:bookmarkEnd w:id="620"/>
      <w:r>
        <w:rPr>
          <w:rtl/>
        </w:rPr>
        <w:t>היושב-ראש</w:t>
      </w:r>
      <w:r>
        <w:rPr>
          <w:rFonts w:hint="cs"/>
          <w:rtl/>
        </w:rPr>
        <w:t>.</w:t>
      </w:r>
      <w:r>
        <w:rPr>
          <w:rtl/>
        </w:rPr>
        <w:t xml:space="preserve"> </w:t>
      </w:r>
      <w:bookmarkStart w:id="621" w:name="_ETM_Q1_414750"/>
      <w:bookmarkEnd w:id="621"/>
    </w:p>
    <w:p w:rsidR="002762C8" w:rsidRDefault="002762C8" w:rsidP="00EE47AA">
      <w:pPr>
        <w:rPr>
          <w:rtl/>
        </w:rPr>
      </w:pPr>
    </w:p>
    <w:p w:rsidR="002762C8" w:rsidRDefault="002762C8" w:rsidP="00EE47AA">
      <w:pPr>
        <w:rPr>
          <w:rtl/>
        </w:rPr>
      </w:pPr>
    </w:p>
    <w:p w:rsidR="002762C8" w:rsidRDefault="002762C8" w:rsidP="00EE47AA">
      <w:pPr>
        <w:rPr>
          <w:rtl/>
        </w:rPr>
      </w:pPr>
    </w:p>
    <w:p w:rsidR="002762C8" w:rsidRDefault="002762C8" w:rsidP="00060F5D">
      <w:pPr>
        <w:pStyle w:val="af6"/>
        <w:keepNext/>
        <w:rPr>
          <w:rtl/>
        </w:rPr>
      </w:pPr>
      <w:bookmarkStart w:id="622" w:name="ET_yor_6423_12"/>
      <w:r w:rsidRPr="00060F5D">
        <w:rPr>
          <w:rStyle w:val="TagStyle"/>
          <w:rtl/>
        </w:rPr>
        <w:t xml:space="preserve"> &lt;&lt; יור &gt;&gt; </w:t>
      </w:r>
      <w:r>
        <w:rPr>
          <w:rtl/>
        </w:rPr>
        <w:t>היו"ר אמיר אוחנה:</w:t>
      </w:r>
      <w:r w:rsidRPr="00060F5D">
        <w:rPr>
          <w:rStyle w:val="TagStyle"/>
          <w:rtl/>
        </w:rPr>
        <w:t xml:space="preserve"> &lt;&lt; יור &gt;&gt;</w:t>
      </w:r>
      <w:r>
        <w:rPr>
          <w:rtl/>
        </w:rPr>
        <w:t xml:space="preserve">  </w:t>
      </w:r>
      <w:bookmarkEnd w:id="622"/>
    </w:p>
    <w:p w:rsidR="002762C8" w:rsidRDefault="002762C8" w:rsidP="00634071">
      <w:pPr>
        <w:rPr>
          <w:rtl/>
        </w:rPr>
      </w:pPr>
    </w:p>
    <w:p w:rsidR="002762C8" w:rsidRDefault="002762C8" w:rsidP="006E61A5">
      <w:pPr>
        <w:rPr>
          <w:rtl/>
        </w:rPr>
      </w:pPr>
      <w:r>
        <w:rPr>
          <w:rtl/>
        </w:rPr>
        <w:t xml:space="preserve">תודה </w:t>
      </w:r>
      <w:bookmarkStart w:id="623" w:name="_ETM_Q1_415020"/>
      <w:bookmarkEnd w:id="623"/>
      <w:r>
        <w:rPr>
          <w:rtl/>
        </w:rPr>
        <w:t xml:space="preserve">לחבר </w:t>
      </w:r>
      <w:bookmarkStart w:id="624" w:name="_ETM_Q1_415380"/>
      <w:bookmarkEnd w:id="624"/>
      <w:r>
        <w:rPr>
          <w:rtl/>
        </w:rPr>
        <w:t xml:space="preserve">הכנסת </w:t>
      </w:r>
      <w:bookmarkStart w:id="625" w:name="_ETM_Q1_415710"/>
      <w:bookmarkEnd w:id="625"/>
      <w:r>
        <w:rPr>
          <w:rtl/>
        </w:rPr>
        <w:t>דלל</w:t>
      </w:r>
      <w:r>
        <w:rPr>
          <w:rFonts w:hint="cs"/>
          <w:rtl/>
        </w:rPr>
        <w:t>.</w:t>
      </w:r>
      <w:r>
        <w:rPr>
          <w:rtl/>
        </w:rPr>
        <w:t xml:space="preserve"> </w:t>
      </w:r>
      <w:bookmarkStart w:id="626" w:name="_ETM_Q1_416130"/>
      <w:bookmarkEnd w:id="626"/>
      <w:r>
        <w:rPr>
          <w:rtl/>
        </w:rPr>
        <w:t xml:space="preserve">יעלה </w:t>
      </w:r>
      <w:bookmarkStart w:id="627" w:name="_ETM_Q1_416430"/>
      <w:bookmarkEnd w:id="627"/>
      <w:r>
        <w:rPr>
          <w:rtl/>
        </w:rPr>
        <w:t xml:space="preserve">ויבוא </w:t>
      </w:r>
      <w:bookmarkStart w:id="628" w:name="_ETM_Q1_416790"/>
      <w:bookmarkEnd w:id="628"/>
      <w:r>
        <w:rPr>
          <w:rtl/>
        </w:rPr>
        <w:t xml:space="preserve">חבר </w:t>
      </w:r>
      <w:bookmarkStart w:id="629" w:name="_ETM_Q1_417090"/>
      <w:bookmarkEnd w:id="629"/>
      <w:r>
        <w:rPr>
          <w:rtl/>
        </w:rPr>
        <w:t xml:space="preserve">הכנסת </w:t>
      </w:r>
      <w:bookmarkStart w:id="630" w:name="_ETM_Q1_417420"/>
      <w:bookmarkEnd w:id="630"/>
      <w:r>
        <w:rPr>
          <w:rtl/>
        </w:rPr>
        <w:t xml:space="preserve">יונתן </w:t>
      </w:r>
      <w:bookmarkStart w:id="631" w:name="_ETM_Q1_417900"/>
      <w:bookmarkEnd w:id="631"/>
      <w:r>
        <w:rPr>
          <w:rFonts w:hint="cs"/>
          <w:rtl/>
        </w:rPr>
        <w:t>מי</w:t>
      </w:r>
      <w:r>
        <w:rPr>
          <w:rtl/>
        </w:rPr>
        <w:t>שרקי</w:t>
      </w:r>
      <w:r>
        <w:rPr>
          <w:rFonts w:hint="cs"/>
          <w:rtl/>
        </w:rPr>
        <w:t>,</w:t>
      </w:r>
      <w:r>
        <w:rPr>
          <w:rtl/>
        </w:rPr>
        <w:t xml:space="preserve"> </w:t>
      </w:r>
      <w:bookmarkStart w:id="632" w:name="_ETM_Q1_418230"/>
      <w:bookmarkEnd w:id="632"/>
      <w:r>
        <w:rPr>
          <w:rtl/>
        </w:rPr>
        <w:t>ואחריו</w:t>
      </w:r>
      <w:r>
        <w:rPr>
          <w:rFonts w:hint="cs"/>
          <w:rtl/>
        </w:rPr>
        <w:t xml:space="preserve"> </w:t>
      </w:r>
      <w:r>
        <w:rPr>
          <w:rtl/>
        </w:rPr>
        <w:t xml:space="preserve">– </w:t>
      </w:r>
      <w:bookmarkStart w:id="633" w:name="_ETM_Q1_418830"/>
      <w:bookmarkEnd w:id="633"/>
      <w:r>
        <w:rPr>
          <w:rtl/>
        </w:rPr>
        <w:t xml:space="preserve">חבר </w:t>
      </w:r>
      <w:bookmarkStart w:id="634" w:name="_ETM_Q1_419130"/>
      <w:bookmarkEnd w:id="634"/>
      <w:r>
        <w:rPr>
          <w:rtl/>
        </w:rPr>
        <w:t xml:space="preserve">הכנסת </w:t>
      </w:r>
      <w:bookmarkStart w:id="635" w:name="_ETM_Q1_419580"/>
      <w:bookmarkEnd w:id="635"/>
      <w:r>
        <w:rPr>
          <w:rtl/>
        </w:rPr>
        <w:t xml:space="preserve">ארז </w:t>
      </w:r>
      <w:bookmarkStart w:id="636" w:name="_ETM_Q1_419970"/>
      <w:bookmarkEnd w:id="636"/>
      <w:r>
        <w:rPr>
          <w:rtl/>
        </w:rPr>
        <w:t>מלול</w:t>
      </w:r>
      <w:r>
        <w:rPr>
          <w:rFonts w:hint="cs"/>
          <w:rtl/>
        </w:rPr>
        <w:t>.</w:t>
      </w:r>
      <w:r>
        <w:rPr>
          <w:rtl/>
        </w:rPr>
        <w:t xml:space="preserve"> </w:t>
      </w:r>
      <w:bookmarkStart w:id="637" w:name="_ETM_Q1_421740"/>
      <w:bookmarkEnd w:id="637"/>
    </w:p>
    <w:p w:rsidR="002762C8" w:rsidRDefault="002762C8" w:rsidP="00060F5D">
      <w:pPr>
        <w:rPr>
          <w:rtl/>
        </w:rPr>
      </w:pPr>
      <w:bookmarkStart w:id="638" w:name="_ETM_Q1_422592"/>
      <w:bookmarkStart w:id="639" w:name="_ETM_Q1_422665"/>
      <w:bookmarkEnd w:id="638"/>
      <w:bookmarkEnd w:id="639"/>
    </w:p>
    <w:p w:rsidR="002762C8" w:rsidRDefault="002762C8" w:rsidP="00060F5D">
      <w:pPr>
        <w:pStyle w:val="a4"/>
        <w:keepNext/>
        <w:rPr>
          <w:rtl/>
        </w:rPr>
      </w:pPr>
      <w:bookmarkStart w:id="640" w:name="ET_speaker_6447_14"/>
      <w:r w:rsidRPr="00060F5D">
        <w:rPr>
          <w:rStyle w:val="TagStyle"/>
          <w:rtl/>
        </w:rPr>
        <w:t xml:space="preserve"> &lt;&lt; דובר &gt;&gt; </w:t>
      </w:r>
      <w:bookmarkStart w:id="641" w:name="_Toc127297812"/>
      <w:r>
        <w:rPr>
          <w:rtl/>
        </w:rPr>
        <w:t>יונתן מישרקי (ש"ס):</w:t>
      </w:r>
      <w:bookmarkEnd w:id="641"/>
      <w:r w:rsidRPr="00060F5D">
        <w:rPr>
          <w:rStyle w:val="TagStyle"/>
          <w:rtl/>
        </w:rPr>
        <w:t xml:space="preserve"> &lt;&lt; דובר &gt;&gt;</w:t>
      </w:r>
      <w:r>
        <w:rPr>
          <w:rtl/>
        </w:rPr>
        <w:t xml:space="preserve">  </w:t>
      </w:r>
      <w:bookmarkEnd w:id="640"/>
    </w:p>
    <w:p w:rsidR="002762C8" w:rsidRDefault="002762C8" w:rsidP="00634071">
      <w:pPr>
        <w:rPr>
          <w:rtl/>
        </w:rPr>
      </w:pPr>
    </w:p>
    <w:p w:rsidR="00AA25C2" w:rsidRDefault="002762C8" w:rsidP="00AA25C2">
      <w:pPr>
        <w:rPr>
          <w:rtl/>
        </w:rPr>
      </w:pPr>
      <w:r>
        <w:rPr>
          <w:rtl/>
        </w:rPr>
        <w:t xml:space="preserve">אדוני </w:t>
      </w:r>
      <w:bookmarkStart w:id="642" w:name="_ETM_Q1_422100"/>
      <w:bookmarkEnd w:id="642"/>
      <w:r>
        <w:rPr>
          <w:rtl/>
        </w:rPr>
        <w:t>היושב-ראש</w:t>
      </w:r>
      <w:r>
        <w:rPr>
          <w:rFonts w:hint="cs"/>
          <w:rtl/>
        </w:rPr>
        <w:t>,</w:t>
      </w:r>
      <w:r>
        <w:rPr>
          <w:rtl/>
        </w:rPr>
        <w:t xml:space="preserve"> </w:t>
      </w:r>
      <w:bookmarkStart w:id="643" w:name="_ETM_Q1_422729"/>
      <w:bookmarkEnd w:id="643"/>
      <w:r>
        <w:rPr>
          <w:rtl/>
        </w:rPr>
        <w:t xml:space="preserve">חבריי </w:t>
      </w:r>
      <w:bookmarkStart w:id="644" w:name="_ETM_Q1_423089"/>
      <w:bookmarkEnd w:id="644"/>
      <w:r>
        <w:rPr>
          <w:rtl/>
        </w:rPr>
        <w:t xml:space="preserve">חברי </w:t>
      </w:r>
      <w:bookmarkStart w:id="645" w:name="_ETM_Q1_423390"/>
      <w:bookmarkEnd w:id="645"/>
      <w:r>
        <w:rPr>
          <w:rtl/>
        </w:rPr>
        <w:t>הכנסת</w:t>
      </w:r>
      <w:r>
        <w:rPr>
          <w:rFonts w:hint="cs"/>
          <w:rtl/>
        </w:rPr>
        <w:t xml:space="preserve"> </w:t>
      </w:r>
      <w:r>
        <w:rPr>
          <w:rtl/>
        </w:rPr>
        <w:t xml:space="preserve">– </w:t>
      </w:r>
      <w:bookmarkStart w:id="646" w:name="_ETM_Q1_423930"/>
      <w:bookmarkEnd w:id="646"/>
      <w:r>
        <w:rPr>
          <w:rtl/>
        </w:rPr>
        <w:t xml:space="preserve">ברוכים </w:t>
      </w:r>
      <w:bookmarkStart w:id="647" w:name="_ETM_Q1_424229"/>
      <w:bookmarkEnd w:id="647"/>
      <w:r>
        <w:rPr>
          <w:rtl/>
        </w:rPr>
        <w:t>הבאים</w:t>
      </w:r>
      <w:r>
        <w:rPr>
          <w:rFonts w:hint="cs"/>
          <w:rtl/>
        </w:rPr>
        <w:t>,</w:t>
      </w:r>
      <w:r>
        <w:rPr>
          <w:rtl/>
        </w:rPr>
        <w:t xml:space="preserve"> </w:t>
      </w:r>
      <w:bookmarkStart w:id="648" w:name="_ETM_Q1_424529"/>
      <w:bookmarkStart w:id="649" w:name="_ETM_Q1_425610"/>
      <w:bookmarkEnd w:id="648"/>
      <w:bookmarkEnd w:id="649"/>
      <w:r>
        <w:rPr>
          <w:rtl/>
        </w:rPr>
        <w:t xml:space="preserve">חברי </w:t>
      </w:r>
      <w:bookmarkStart w:id="650" w:name="_ETM_Q1_426029"/>
      <w:bookmarkEnd w:id="650"/>
      <w:r>
        <w:rPr>
          <w:rtl/>
        </w:rPr>
        <w:t xml:space="preserve">הפדרציה </w:t>
      </w:r>
      <w:bookmarkStart w:id="651" w:name="_ETM_Q1_426600"/>
      <w:bookmarkEnd w:id="651"/>
      <w:r>
        <w:rPr>
          <w:rFonts w:hint="cs"/>
          <w:rtl/>
        </w:rPr>
        <w:t>ה</w:t>
      </w:r>
      <w:r>
        <w:rPr>
          <w:rtl/>
        </w:rPr>
        <w:t xml:space="preserve">מרוקאית </w:t>
      </w:r>
      <w:bookmarkStart w:id="652" w:name="_ETM_Q1_427710"/>
      <w:bookmarkEnd w:id="652"/>
      <w:r>
        <w:rPr>
          <w:rtl/>
        </w:rPr>
        <w:t xml:space="preserve">בראשות </w:t>
      </w:r>
      <w:bookmarkStart w:id="653" w:name="_ETM_Q1_428400"/>
      <w:bookmarkEnd w:id="653"/>
      <w:r>
        <w:rPr>
          <w:rFonts w:hint="cs"/>
          <w:rtl/>
        </w:rPr>
        <w:t>ס</w:t>
      </w:r>
      <w:r>
        <w:rPr>
          <w:rtl/>
        </w:rPr>
        <w:t xml:space="preserve">ם </w:t>
      </w:r>
      <w:bookmarkStart w:id="654" w:name="_ETM_Q1_428640"/>
      <w:bookmarkEnd w:id="654"/>
      <w:r>
        <w:rPr>
          <w:rtl/>
        </w:rPr>
        <w:t xml:space="preserve">בן </w:t>
      </w:r>
      <w:bookmarkStart w:id="655" w:name="_ETM_Q1_428790"/>
      <w:bookmarkEnd w:id="655"/>
      <w:r>
        <w:rPr>
          <w:rtl/>
        </w:rPr>
        <w:t>שטרית</w:t>
      </w:r>
      <w:r>
        <w:rPr>
          <w:rFonts w:hint="cs"/>
          <w:rtl/>
        </w:rPr>
        <w:t>,</w:t>
      </w:r>
      <w:r>
        <w:rPr>
          <w:rtl/>
        </w:rPr>
        <w:t xml:space="preserve"> </w:t>
      </w:r>
      <w:bookmarkStart w:id="656" w:name="_ETM_Q1_429330"/>
      <w:bookmarkEnd w:id="656"/>
      <w:r>
        <w:rPr>
          <w:rFonts w:hint="cs"/>
          <w:rtl/>
        </w:rPr>
        <w:t>ו</w:t>
      </w:r>
      <w:r>
        <w:rPr>
          <w:rtl/>
        </w:rPr>
        <w:t xml:space="preserve">ידידי </w:t>
      </w:r>
      <w:bookmarkStart w:id="657" w:name="_ETM_Q1_429630"/>
      <w:bookmarkEnd w:id="657"/>
      <w:r>
        <w:rPr>
          <w:rtl/>
        </w:rPr>
        <w:t xml:space="preserve">צביקה </w:t>
      </w:r>
      <w:bookmarkStart w:id="658" w:name="_ETM_Q1_429989"/>
      <w:bookmarkEnd w:id="658"/>
      <w:r>
        <w:rPr>
          <w:rtl/>
        </w:rPr>
        <w:t>אסולין</w:t>
      </w:r>
      <w:r>
        <w:rPr>
          <w:rFonts w:hint="cs"/>
          <w:rtl/>
        </w:rPr>
        <w:t>.</w:t>
      </w:r>
      <w:r>
        <w:rPr>
          <w:rtl/>
        </w:rPr>
        <w:t xml:space="preserve"> </w:t>
      </w:r>
      <w:bookmarkStart w:id="659" w:name="_ETM_Q1_431150"/>
      <w:bookmarkEnd w:id="659"/>
    </w:p>
    <w:p w:rsidR="00AA25C2" w:rsidRDefault="00AA25C2" w:rsidP="00AA25C2">
      <w:pPr>
        <w:rPr>
          <w:rtl/>
        </w:rPr>
      </w:pPr>
    </w:p>
    <w:p w:rsidR="002762C8" w:rsidRDefault="002762C8" w:rsidP="00AA25C2">
      <w:pPr>
        <w:rPr>
          <w:rtl/>
        </w:rPr>
      </w:pPr>
      <w:r>
        <w:rPr>
          <w:rtl/>
        </w:rPr>
        <w:t xml:space="preserve">אני </w:t>
      </w:r>
      <w:bookmarkStart w:id="660" w:name="_ETM_Q1_431269"/>
      <w:bookmarkEnd w:id="660"/>
      <w:r>
        <w:rPr>
          <w:rtl/>
        </w:rPr>
        <w:t xml:space="preserve">רוצה </w:t>
      </w:r>
      <w:bookmarkStart w:id="661" w:name="_ETM_Q1_431540"/>
      <w:bookmarkEnd w:id="661"/>
      <w:r>
        <w:rPr>
          <w:rtl/>
        </w:rPr>
        <w:t xml:space="preserve">להביא </w:t>
      </w:r>
      <w:bookmarkStart w:id="662" w:name="_ETM_Q1_431750"/>
      <w:bookmarkEnd w:id="662"/>
      <w:r>
        <w:rPr>
          <w:rFonts w:hint="cs"/>
          <w:rtl/>
        </w:rPr>
        <w:t>לידיעתכם</w:t>
      </w:r>
      <w:r>
        <w:rPr>
          <w:rtl/>
        </w:rPr>
        <w:t xml:space="preserve"> </w:t>
      </w:r>
      <w:bookmarkStart w:id="663" w:name="_ETM_Q1_432319"/>
      <w:bookmarkEnd w:id="663"/>
      <w:r>
        <w:rPr>
          <w:rtl/>
        </w:rPr>
        <w:t xml:space="preserve">כי </w:t>
      </w:r>
      <w:bookmarkStart w:id="664" w:name="_ETM_Q1_432409"/>
      <w:bookmarkEnd w:id="664"/>
      <w:r>
        <w:rPr>
          <w:rtl/>
        </w:rPr>
        <w:t xml:space="preserve">במסגרת </w:t>
      </w:r>
      <w:bookmarkStart w:id="665" w:name="_ETM_Q1_432860"/>
      <w:bookmarkEnd w:id="665"/>
      <w:r>
        <w:rPr>
          <w:rtl/>
        </w:rPr>
        <w:t xml:space="preserve">חברותי </w:t>
      </w:r>
      <w:bookmarkStart w:id="666" w:name="_ETM_Q1_433220"/>
      <w:bookmarkEnd w:id="666"/>
      <w:r>
        <w:rPr>
          <w:rtl/>
        </w:rPr>
        <w:t xml:space="preserve">בוועדת </w:t>
      </w:r>
      <w:bookmarkStart w:id="667" w:name="_ETM_Q1_433550"/>
      <w:bookmarkEnd w:id="667"/>
      <w:r>
        <w:rPr>
          <w:rtl/>
        </w:rPr>
        <w:t xml:space="preserve">העבודה </w:t>
      </w:r>
      <w:bookmarkStart w:id="668" w:name="_ETM_Q1_433849"/>
      <w:bookmarkEnd w:id="668"/>
      <w:r>
        <w:rPr>
          <w:rtl/>
        </w:rPr>
        <w:t>והרווחה</w:t>
      </w:r>
      <w:r>
        <w:rPr>
          <w:rFonts w:hint="cs"/>
          <w:rtl/>
        </w:rPr>
        <w:t>,</w:t>
      </w:r>
      <w:r>
        <w:rPr>
          <w:rtl/>
        </w:rPr>
        <w:t xml:space="preserve"> </w:t>
      </w:r>
      <w:bookmarkStart w:id="669" w:name="_ETM_Q1_435010"/>
      <w:bookmarkEnd w:id="669"/>
      <w:r>
        <w:rPr>
          <w:rtl/>
        </w:rPr>
        <w:t xml:space="preserve">אישרה </w:t>
      </w:r>
      <w:bookmarkStart w:id="670" w:name="_ETM_Q1_435310"/>
      <w:bookmarkEnd w:id="670"/>
      <w:r>
        <w:rPr>
          <w:rtl/>
        </w:rPr>
        <w:t xml:space="preserve">היום </w:t>
      </w:r>
      <w:bookmarkStart w:id="671" w:name="_ETM_Q1_435459"/>
      <w:bookmarkEnd w:id="671"/>
      <w:r>
        <w:rPr>
          <w:rtl/>
        </w:rPr>
        <w:t xml:space="preserve">הוועדה </w:t>
      </w:r>
      <w:bookmarkStart w:id="672" w:name="_ETM_Q1_435819"/>
      <w:bookmarkEnd w:id="672"/>
      <w:r>
        <w:rPr>
          <w:rtl/>
        </w:rPr>
        <w:t xml:space="preserve">את </w:t>
      </w:r>
      <w:bookmarkStart w:id="673" w:name="_ETM_Q1_435970"/>
      <w:bookmarkEnd w:id="673"/>
      <w:r>
        <w:rPr>
          <w:rtl/>
        </w:rPr>
        <w:t xml:space="preserve">תקנות </w:t>
      </w:r>
      <w:bookmarkStart w:id="674" w:name="_ETM_Q1_436970"/>
      <w:bookmarkEnd w:id="674"/>
      <w:r>
        <w:rPr>
          <w:rtl/>
        </w:rPr>
        <w:t xml:space="preserve">תשלום </w:t>
      </w:r>
      <w:bookmarkStart w:id="675" w:name="_ETM_Q1_437420"/>
      <w:bookmarkEnd w:id="675"/>
      <w:r>
        <w:rPr>
          <w:rtl/>
        </w:rPr>
        <w:t xml:space="preserve">מקדמות </w:t>
      </w:r>
      <w:bookmarkStart w:id="676" w:name="_ETM_Q1_437900"/>
      <w:bookmarkEnd w:id="676"/>
      <w:r>
        <w:rPr>
          <w:rtl/>
        </w:rPr>
        <w:t xml:space="preserve">של </w:t>
      </w:r>
      <w:bookmarkStart w:id="677" w:name="_ETM_Q1_438020"/>
      <w:bookmarkEnd w:id="677"/>
      <w:r>
        <w:rPr>
          <w:rtl/>
        </w:rPr>
        <w:t xml:space="preserve">גמלה </w:t>
      </w:r>
      <w:bookmarkStart w:id="678" w:name="_ETM_Q1_439069"/>
      <w:bookmarkEnd w:id="678"/>
      <w:r>
        <w:rPr>
          <w:rtl/>
        </w:rPr>
        <w:t xml:space="preserve">שנקראת </w:t>
      </w:r>
      <w:bookmarkStart w:id="679" w:name="_ETM_Q1_439640"/>
      <w:bookmarkEnd w:id="679"/>
      <w:r w:rsidR="00AA25C2">
        <w:rPr>
          <w:rFonts w:hint="cs"/>
          <w:rtl/>
        </w:rPr>
        <w:t>"</w:t>
      </w:r>
      <w:r>
        <w:rPr>
          <w:rtl/>
        </w:rPr>
        <w:t xml:space="preserve">מענק </w:t>
      </w:r>
      <w:bookmarkStart w:id="680" w:name="_ETM_Q1_440090"/>
      <w:bookmarkEnd w:id="680"/>
      <w:r>
        <w:rPr>
          <w:rtl/>
        </w:rPr>
        <w:t>חימום</w:t>
      </w:r>
      <w:r w:rsidR="00AA25C2">
        <w:rPr>
          <w:rFonts w:hint="cs"/>
          <w:rtl/>
        </w:rPr>
        <w:t>"</w:t>
      </w:r>
      <w:r>
        <w:rPr>
          <w:rFonts w:hint="cs"/>
          <w:rtl/>
        </w:rPr>
        <w:t>.</w:t>
      </w:r>
      <w:r>
        <w:rPr>
          <w:rtl/>
        </w:rPr>
        <w:t xml:space="preserve"> </w:t>
      </w:r>
      <w:bookmarkStart w:id="681" w:name="_ETM_Q1_441480"/>
      <w:bookmarkEnd w:id="681"/>
      <w:r>
        <w:rPr>
          <w:rtl/>
        </w:rPr>
        <w:t xml:space="preserve">המענק </w:t>
      </w:r>
      <w:bookmarkStart w:id="682" w:name="_ETM_Q1_442200"/>
      <w:bookmarkEnd w:id="682"/>
      <w:r>
        <w:rPr>
          <w:rtl/>
        </w:rPr>
        <w:t xml:space="preserve">ניתן </w:t>
      </w:r>
      <w:bookmarkStart w:id="683" w:name="_ETM_Q1_442560"/>
      <w:bookmarkEnd w:id="683"/>
      <w:r>
        <w:rPr>
          <w:rtl/>
        </w:rPr>
        <w:t xml:space="preserve">לזכאי </w:t>
      </w:r>
      <w:bookmarkStart w:id="684" w:name="_ETM_Q1_442980"/>
      <w:bookmarkEnd w:id="684"/>
      <w:r>
        <w:rPr>
          <w:rtl/>
        </w:rPr>
        <w:t xml:space="preserve">הבטחת </w:t>
      </w:r>
      <w:bookmarkStart w:id="685" w:name="_ETM_Q1_443370"/>
      <w:bookmarkEnd w:id="685"/>
      <w:r>
        <w:rPr>
          <w:rtl/>
        </w:rPr>
        <w:t>הכנסה</w:t>
      </w:r>
      <w:r>
        <w:rPr>
          <w:rFonts w:hint="cs"/>
          <w:rtl/>
        </w:rPr>
        <w:t>,</w:t>
      </w:r>
      <w:r>
        <w:rPr>
          <w:rtl/>
        </w:rPr>
        <w:t xml:space="preserve"> </w:t>
      </w:r>
      <w:bookmarkStart w:id="686" w:name="_ETM_Q1_443880"/>
      <w:bookmarkEnd w:id="686"/>
      <w:r>
        <w:rPr>
          <w:rFonts w:hint="cs"/>
          <w:rtl/>
        </w:rPr>
        <w:t>ו</w:t>
      </w:r>
      <w:r>
        <w:rPr>
          <w:rtl/>
        </w:rPr>
        <w:t xml:space="preserve">ביניהם </w:t>
      </w:r>
      <w:bookmarkStart w:id="687" w:name="_ETM_Q1_444240"/>
      <w:bookmarkEnd w:id="687"/>
      <w:r>
        <w:rPr>
          <w:rtl/>
        </w:rPr>
        <w:t xml:space="preserve">קשישים </w:t>
      </w:r>
      <w:bookmarkStart w:id="688" w:name="_ETM_Q1_444690"/>
      <w:bookmarkEnd w:id="688"/>
      <w:r>
        <w:rPr>
          <w:rtl/>
        </w:rPr>
        <w:t xml:space="preserve">ניצולי </w:t>
      </w:r>
      <w:bookmarkStart w:id="689" w:name="_ETM_Q1_445050"/>
      <w:bookmarkEnd w:id="689"/>
      <w:r>
        <w:rPr>
          <w:rtl/>
        </w:rPr>
        <w:t xml:space="preserve">שואה </w:t>
      </w:r>
      <w:bookmarkStart w:id="690" w:name="_ETM_Q1_445320"/>
      <w:bookmarkEnd w:id="690"/>
      <w:r>
        <w:rPr>
          <w:rtl/>
        </w:rPr>
        <w:t>ועוד</w:t>
      </w:r>
      <w:r>
        <w:rPr>
          <w:rFonts w:hint="cs"/>
          <w:rtl/>
        </w:rPr>
        <w:t>.</w:t>
      </w:r>
      <w:r>
        <w:rPr>
          <w:rtl/>
        </w:rPr>
        <w:t xml:space="preserve"> </w:t>
      </w:r>
      <w:bookmarkStart w:id="691" w:name="_ETM_Q1_446260"/>
      <w:bookmarkEnd w:id="691"/>
      <w:r>
        <w:rPr>
          <w:rtl/>
        </w:rPr>
        <w:t xml:space="preserve">המענק </w:t>
      </w:r>
      <w:bookmarkStart w:id="692" w:name="_ETM_Q1_446620"/>
      <w:bookmarkEnd w:id="692"/>
      <w:r>
        <w:rPr>
          <w:rtl/>
        </w:rPr>
        <w:t xml:space="preserve">נותן </w:t>
      </w:r>
      <w:bookmarkStart w:id="693" w:name="_ETM_Q1_446889"/>
      <w:bookmarkEnd w:id="693"/>
      <w:r>
        <w:rPr>
          <w:rtl/>
        </w:rPr>
        <w:t xml:space="preserve">מענה </w:t>
      </w:r>
      <w:bookmarkStart w:id="694" w:name="_ETM_Q1_447159"/>
      <w:bookmarkEnd w:id="694"/>
      <w:r>
        <w:rPr>
          <w:rtl/>
        </w:rPr>
        <w:t>מי</w:t>
      </w:r>
      <w:r>
        <w:rPr>
          <w:rFonts w:hint="cs"/>
          <w:rtl/>
        </w:rPr>
        <w:t>י</w:t>
      </w:r>
      <w:r>
        <w:rPr>
          <w:rtl/>
        </w:rPr>
        <w:t xml:space="preserve">די </w:t>
      </w:r>
      <w:bookmarkStart w:id="695" w:name="_ETM_Q1_447459"/>
      <w:bookmarkEnd w:id="695"/>
      <w:r>
        <w:rPr>
          <w:rtl/>
        </w:rPr>
        <w:t xml:space="preserve">וסיוע </w:t>
      </w:r>
      <w:bookmarkStart w:id="696" w:name="_ETM_Q1_447879"/>
      <w:bookmarkEnd w:id="696"/>
      <w:r>
        <w:rPr>
          <w:rtl/>
        </w:rPr>
        <w:t xml:space="preserve">לחימום </w:t>
      </w:r>
      <w:bookmarkStart w:id="697" w:name="_ETM_Q1_448209"/>
      <w:bookmarkEnd w:id="697"/>
      <w:r>
        <w:rPr>
          <w:rtl/>
        </w:rPr>
        <w:t xml:space="preserve">בתים </w:t>
      </w:r>
      <w:bookmarkStart w:id="698" w:name="_ETM_Q1_448450"/>
      <w:bookmarkEnd w:id="698"/>
      <w:r>
        <w:rPr>
          <w:rtl/>
        </w:rPr>
        <w:t xml:space="preserve">בחורף </w:t>
      </w:r>
      <w:bookmarkStart w:id="699" w:name="_ETM_Q1_448840"/>
      <w:bookmarkEnd w:id="699"/>
      <w:r>
        <w:rPr>
          <w:rtl/>
        </w:rPr>
        <w:t xml:space="preserve">הישראלי </w:t>
      </w:r>
      <w:bookmarkStart w:id="700" w:name="_ETM_Q1_449319"/>
      <w:bookmarkEnd w:id="700"/>
      <w:r>
        <w:rPr>
          <w:rFonts w:hint="cs"/>
          <w:rtl/>
        </w:rPr>
        <w:t>ה</w:t>
      </w:r>
      <w:r>
        <w:rPr>
          <w:rtl/>
        </w:rPr>
        <w:t xml:space="preserve">קר </w:t>
      </w:r>
      <w:bookmarkStart w:id="701" w:name="_ETM_Q1_450360"/>
      <w:bookmarkEnd w:id="701"/>
      <w:r>
        <w:rPr>
          <w:rtl/>
        </w:rPr>
        <w:t xml:space="preserve">לאותם </w:t>
      </w:r>
      <w:bookmarkStart w:id="702" w:name="_ETM_Q1_450810"/>
      <w:bookmarkEnd w:id="702"/>
      <w:r>
        <w:rPr>
          <w:rtl/>
        </w:rPr>
        <w:t xml:space="preserve">אלו </w:t>
      </w:r>
      <w:bookmarkStart w:id="703" w:name="_ETM_Q1_451019"/>
      <w:bookmarkEnd w:id="703"/>
      <w:r>
        <w:rPr>
          <w:rtl/>
        </w:rPr>
        <w:t xml:space="preserve">שידם </w:t>
      </w:r>
      <w:bookmarkStart w:id="704" w:name="_ETM_Q1_451379"/>
      <w:bookmarkEnd w:id="704"/>
      <w:r>
        <w:rPr>
          <w:rtl/>
        </w:rPr>
        <w:t xml:space="preserve">אינה </w:t>
      </w:r>
      <w:bookmarkStart w:id="705" w:name="_ETM_Q1_451530"/>
      <w:bookmarkEnd w:id="705"/>
      <w:r>
        <w:rPr>
          <w:rtl/>
        </w:rPr>
        <w:t>משגת</w:t>
      </w:r>
      <w:r>
        <w:rPr>
          <w:rFonts w:hint="cs"/>
          <w:rtl/>
        </w:rPr>
        <w:t>.</w:t>
      </w:r>
      <w:r>
        <w:rPr>
          <w:rtl/>
        </w:rPr>
        <w:t xml:space="preserve"> </w:t>
      </w:r>
      <w:bookmarkStart w:id="706" w:name="_ETM_Q1_453000"/>
      <w:bookmarkEnd w:id="706"/>
      <w:r>
        <w:rPr>
          <w:rtl/>
        </w:rPr>
        <w:t xml:space="preserve">הממשלה </w:t>
      </w:r>
      <w:bookmarkStart w:id="707" w:name="_ETM_Q1_453450"/>
      <w:bookmarkEnd w:id="707"/>
      <w:r>
        <w:rPr>
          <w:rtl/>
        </w:rPr>
        <w:t xml:space="preserve">הזו </w:t>
      </w:r>
      <w:bookmarkStart w:id="708" w:name="_ETM_Q1_454099"/>
      <w:bookmarkEnd w:id="708"/>
      <w:r>
        <w:rPr>
          <w:rtl/>
        </w:rPr>
        <w:t xml:space="preserve">פועלת </w:t>
      </w:r>
      <w:bookmarkStart w:id="709" w:name="_ETM_Q1_454640"/>
      <w:bookmarkEnd w:id="709"/>
      <w:r>
        <w:rPr>
          <w:rtl/>
        </w:rPr>
        <w:t xml:space="preserve">ברגישות </w:t>
      </w:r>
      <w:bookmarkStart w:id="710" w:name="_ETM_Q1_455180"/>
      <w:bookmarkEnd w:id="710"/>
      <w:r>
        <w:rPr>
          <w:rtl/>
        </w:rPr>
        <w:t xml:space="preserve">ובחמלה </w:t>
      </w:r>
      <w:bookmarkStart w:id="711" w:name="_ETM_Q1_456230"/>
      <w:bookmarkEnd w:id="711"/>
      <w:r>
        <w:rPr>
          <w:rtl/>
        </w:rPr>
        <w:t xml:space="preserve">כלפי </w:t>
      </w:r>
      <w:bookmarkStart w:id="712" w:name="_ETM_Q1_456530"/>
      <w:bookmarkEnd w:id="712"/>
      <w:r>
        <w:rPr>
          <w:rtl/>
        </w:rPr>
        <w:t xml:space="preserve">אותם </w:t>
      </w:r>
      <w:bookmarkStart w:id="713" w:name="_ETM_Q1_456769"/>
      <w:bookmarkEnd w:id="713"/>
      <w:r>
        <w:rPr>
          <w:rtl/>
        </w:rPr>
        <w:t>נזקקים</w:t>
      </w:r>
      <w:r>
        <w:rPr>
          <w:rFonts w:hint="cs"/>
          <w:rtl/>
        </w:rPr>
        <w:t>,</w:t>
      </w:r>
      <w:r>
        <w:rPr>
          <w:rtl/>
        </w:rPr>
        <w:t xml:space="preserve"> </w:t>
      </w:r>
      <w:bookmarkStart w:id="714" w:name="_ETM_Q1_457879"/>
      <w:bookmarkEnd w:id="714"/>
      <w:r>
        <w:rPr>
          <w:rtl/>
        </w:rPr>
        <w:t xml:space="preserve">וכבר </w:t>
      </w:r>
      <w:bookmarkStart w:id="715" w:name="_ETM_Q1_458329"/>
      <w:bookmarkEnd w:id="715"/>
      <w:r>
        <w:rPr>
          <w:rtl/>
        </w:rPr>
        <w:t xml:space="preserve">בתחילת </w:t>
      </w:r>
      <w:bookmarkStart w:id="716" w:name="_ETM_Q1_458750"/>
      <w:bookmarkEnd w:id="716"/>
      <w:r>
        <w:rPr>
          <w:rtl/>
        </w:rPr>
        <w:t xml:space="preserve">חודש </w:t>
      </w:r>
      <w:bookmarkStart w:id="717" w:name="_ETM_Q1_459079"/>
      <w:bookmarkEnd w:id="717"/>
      <w:r>
        <w:rPr>
          <w:rtl/>
        </w:rPr>
        <w:t>מרץ</w:t>
      </w:r>
      <w:r>
        <w:rPr>
          <w:rFonts w:hint="cs"/>
          <w:rtl/>
        </w:rPr>
        <w:t>,</w:t>
      </w:r>
      <w:r>
        <w:rPr>
          <w:rtl/>
        </w:rPr>
        <w:t xml:space="preserve"> </w:t>
      </w:r>
      <w:bookmarkStart w:id="718" w:name="_ETM_Q1_459439"/>
      <w:bookmarkEnd w:id="718"/>
      <w:r>
        <w:rPr>
          <w:rtl/>
        </w:rPr>
        <w:t xml:space="preserve">בעזרת </w:t>
      </w:r>
      <w:bookmarkStart w:id="719" w:name="_ETM_Q1_459769"/>
      <w:bookmarkEnd w:id="719"/>
      <w:r>
        <w:rPr>
          <w:rtl/>
        </w:rPr>
        <w:t>השם</w:t>
      </w:r>
      <w:r>
        <w:rPr>
          <w:rFonts w:hint="cs"/>
          <w:rtl/>
        </w:rPr>
        <w:t>,</w:t>
      </w:r>
      <w:r>
        <w:rPr>
          <w:rtl/>
        </w:rPr>
        <w:t xml:space="preserve"> </w:t>
      </w:r>
      <w:bookmarkStart w:id="720" w:name="_ETM_Q1_460010"/>
      <w:bookmarkEnd w:id="720"/>
      <w:r>
        <w:rPr>
          <w:rtl/>
        </w:rPr>
        <w:t xml:space="preserve">יראו </w:t>
      </w:r>
      <w:bookmarkStart w:id="721" w:name="_ETM_Q1_460220"/>
      <w:bookmarkEnd w:id="721"/>
      <w:r>
        <w:rPr>
          <w:rtl/>
        </w:rPr>
        <w:t xml:space="preserve">הזכאים </w:t>
      </w:r>
      <w:bookmarkStart w:id="722" w:name="_ETM_Q1_460610"/>
      <w:bookmarkEnd w:id="722"/>
      <w:r>
        <w:rPr>
          <w:rtl/>
        </w:rPr>
        <w:t xml:space="preserve">את </w:t>
      </w:r>
      <w:bookmarkStart w:id="723" w:name="_ETM_Q1_460670"/>
      <w:bookmarkEnd w:id="723"/>
      <w:r>
        <w:rPr>
          <w:rtl/>
        </w:rPr>
        <w:t xml:space="preserve">המענק </w:t>
      </w:r>
      <w:bookmarkStart w:id="724" w:name="_ETM_Q1_461060"/>
      <w:bookmarkEnd w:id="724"/>
      <w:r>
        <w:rPr>
          <w:rtl/>
        </w:rPr>
        <w:t xml:space="preserve">בחשבונות </w:t>
      </w:r>
      <w:bookmarkStart w:id="725" w:name="_ETM_Q1_461540"/>
      <w:bookmarkEnd w:id="725"/>
      <w:r>
        <w:rPr>
          <w:rtl/>
        </w:rPr>
        <w:t xml:space="preserve">הבנק </w:t>
      </w:r>
      <w:bookmarkStart w:id="726" w:name="_ETM_Q1_462360"/>
      <w:bookmarkEnd w:id="726"/>
      <w:r>
        <w:rPr>
          <w:rtl/>
        </w:rPr>
        <w:t>ו</w:t>
      </w:r>
      <w:r>
        <w:rPr>
          <w:rFonts w:hint="cs"/>
          <w:rtl/>
        </w:rPr>
        <w:t>ת</w:t>
      </w:r>
      <w:r>
        <w:rPr>
          <w:rtl/>
        </w:rPr>
        <w:t xml:space="preserve">וקל </w:t>
      </w:r>
      <w:bookmarkStart w:id="727" w:name="_ETM_Q1_462960"/>
      <w:bookmarkEnd w:id="727"/>
      <w:r>
        <w:rPr>
          <w:rtl/>
        </w:rPr>
        <w:t xml:space="preserve">מעליהם </w:t>
      </w:r>
      <w:bookmarkStart w:id="728" w:name="_ETM_Q1_463560"/>
      <w:bookmarkEnd w:id="728"/>
      <w:r>
        <w:rPr>
          <w:rtl/>
        </w:rPr>
        <w:t>המעמסה</w:t>
      </w:r>
      <w:r>
        <w:rPr>
          <w:rFonts w:hint="cs"/>
          <w:rtl/>
        </w:rPr>
        <w:t>.</w:t>
      </w:r>
      <w:r>
        <w:rPr>
          <w:rtl/>
        </w:rPr>
        <w:t xml:space="preserve"> </w:t>
      </w:r>
      <w:bookmarkStart w:id="729" w:name="_ETM_Q1_464810"/>
      <w:bookmarkEnd w:id="729"/>
      <w:r>
        <w:rPr>
          <w:rtl/>
        </w:rPr>
        <w:t xml:space="preserve">שר </w:t>
      </w:r>
      <w:bookmarkStart w:id="730" w:name="_ETM_Q1_465049"/>
      <w:bookmarkEnd w:id="730"/>
      <w:r>
        <w:rPr>
          <w:rtl/>
        </w:rPr>
        <w:t>האוצר</w:t>
      </w:r>
      <w:r>
        <w:rPr>
          <w:rFonts w:hint="cs"/>
          <w:rtl/>
        </w:rPr>
        <w:t>,</w:t>
      </w:r>
      <w:r>
        <w:rPr>
          <w:rtl/>
        </w:rPr>
        <w:t xml:space="preserve"> </w:t>
      </w:r>
      <w:bookmarkStart w:id="731" w:name="_ETM_Q1_465950"/>
      <w:bookmarkEnd w:id="731"/>
      <w:r>
        <w:rPr>
          <w:rtl/>
        </w:rPr>
        <w:t>ידידי</w:t>
      </w:r>
      <w:r>
        <w:rPr>
          <w:rFonts w:hint="cs"/>
          <w:rtl/>
        </w:rPr>
        <w:t>,</w:t>
      </w:r>
      <w:r>
        <w:rPr>
          <w:rtl/>
        </w:rPr>
        <w:t xml:space="preserve"> </w:t>
      </w:r>
      <w:bookmarkStart w:id="732" w:name="_ETM_Q1_466640"/>
      <w:bookmarkEnd w:id="732"/>
      <w:r>
        <w:rPr>
          <w:rtl/>
        </w:rPr>
        <w:t xml:space="preserve">הבהיר </w:t>
      </w:r>
      <w:bookmarkStart w:id="733" w:name="_ETM_Q1_467269"/>
      <w:bookmarkEnd w:id="733"/>
      <w:r>
        <w:rPr>
          <w:rtl/>
        </w:rPr>
        <w:t xml:space="preserve">כי </w:t>
      </w:r>
      <w:bookmarkStart w:id="734" w:name="_ETM_Q1_467450"/>
      <w:bookmarkEnd w:id="734"/>
      <w:r>
        <w:rPr>
          <w:rtl/>
        </w:rPr>
        <w:t xml:space="preserve">המקדמה </w:t>
      </w:r>
      <w:bookmarkStart w:id="735" w:name="_ETM_Q1_467870"/>
      <w:bookmarkEnd w:id="735"/>
      <w:r>
        <w:rPr>
          <w:rtl/>
        </w:rPr>
        <w:t xml:space="preserve">תהפוך </w:t>
      </w:r>
      <w:bookmarkStart w:id="736" w:name="_ETM_Q1_468230"/>
      <w:bookmarkEnd w:id="736"/>
      <w:r>
        <w:rPr>
          <w:rtl/>
        </w:rPr>
        <w:t xml:space="preserve">למענק </w:t>
      </w:r>
      <w:bookmarkStart w:id="737" w:name="_ETM_Q1_469370"/>
      <w:bookmarkEnd w:id="737"/>
      <w:r>
        <w:rPr>
          <w:rtl/>
        </w:rPr>
        <w:t xml:space="preserve">שלא </w:t>
      </w:r>
      <w:bookmarkStart w:id="738" w:name="_ETM_Q1_469640"/>
      <w:bookmarkEnd w:id="738"/>
      <w:r>
        <w:rPr>
          <w:rFonts w:hint="cs"/>
          <w:rtl/>
        </w:rPr>
        <w:t>י</w:t>
      </w:r>
      <w:r>
        <w:rPr>
          <w:rtl/>
        </w:rPr>
        <w:t xml:space="preserve">פגע </w:t>
      </w:r>
      <w:bookmarkStart w:id="739" w:name="_ETM_Q1_470090"/>
      <w:bookmarkEnd w:id="739"/>
      <w:r>
        <w:rPr>
          <w:rtl/>
        </w:rPr>
        <w:t xml:space="preserve">במענק </w:t>
      </w:r>
      <w:bookmarkStart w:id="740" w:name="_ETM_Q1_470569"/>
      <w:bookmarkEnd w:id="740"/>
      <w:r>
        <w:rPr>
          <w:rtl/>
        </w:rPr>
        <w:t xml:space="preserve">הבא </w:t>
      </w:r>
      <w:bookmarkStart w:id="741" w:name="_ETM_Q1_471140"/>
      <w:bookmarkEnd w:id="741"/>
      <w:r>
        <w:rPr>
          <w:rtl/>
        </w:rPr>
        <w:lastRenderedPageBreak/>
        <w:t xml:space="preserve">בחורף </w:t>
      </w:r>
      <w:bookmarkStart w:id="742" w:name="_ETM_Q1_471590"/>
      <w:bookmarkStart w:id="743" w:name="_ETM_Q1_471980"/>
      <w:bookmarkEnd w:id="742"/>
      <w:bookmarkEnd w:id="743"/>
      <w:r>
        <w:rPr>
          <w:rtl/>
        </w:rPr>
        <w:t>הבא</w:t>
      </w:r>
      <w:r>
        <w:rPr>
          <w:rFonts w:hint="cs"/>
          <w:rtl/>
        </w:rPr>
        <w:t>.</w:t>
      </w:r>
      <w:r>
        <w:rPr>
          <w:rtl/>
        </w:rPr>
        <w:t xml:space="preserve"> </w:t>
      </w:r>
      <w:bookmarkStart w:id="744" w:name="_ETM_Q1_472670"/>
      <w:bookmarkEnd w:id="744"/>
      <w:r>
        <w:rPr>
          <w:rtl/>
        </w:rPr>
        <w:t>על</w:t>
      </w:r>
      <w:r>
        <w:rPr>
          <w:rFonts w:hint="cs"/>
          <w:rtl/>
        </w:rPr>
        <w:t xml:space="preserve"> </w:t>
      </w:r>
      <w:r>
        <w:rPr>
          <w:rtl/>
        </w:rPr>
        <w:t xml:space="preserve">כך </w:t>
      </w:r>
      <w:bookmarkStart w:id="745" w:name="_ETM_Q1_473030"/>
      <w:bookmarkEnd w:id="745"/>
      <w:r>
        <w:rPr>
          <w:rtl/>
        </w:rPr>
        <w:t xml:space="preserve">תודתי </w:t>
      </w:r>
      <w:bookmarkStart w:id="746" w:name="_ETM_Q1_473390"/>
      <w:bookmarkEnd w:id="746"/>
      <w:r>
        <w:rPr>
          <w:rtl/>
        </w:rPr>
        <w:t xml:space="preserve">לשר </w:t>
      </w:r>
      <w:bookmarkStart w:id="747" w:name="_ETM_Q1_473659"/>
      <w:bookmarkEnd w:id="747"/>
      <w:r>
        <w:rPr>
          <w:rtl/>
        </w:rPr>
        <w:t>האוצר</w:t>
      </w:r>
      <w:r>
        <w:rPr>
          <w:rFonts w:hint="cs"/>
          <w:rtl/>
        </w:rPr>
        <w:t>,</w:t>
      </w:r>
      <w:r>
        <w:rPr>
          <w:rtl/>
        </w:rPr>
        <w:t xml:space="preserve"> </w:t>
      </w:r>
      <w:bookmarkStart w:id="748" w:name="_ETM_Q1_474620"/>
      <w:bookmarkEnd w:id="748"/>
      <w:r>
        <w:rPr>
          <w:rtl/>
        </w:rPr>
        <w:t xml:space="preserve">שר </w:t>
      </w:r>
      <w:bookmarkStart w:id="749" w:name="_ETM_Q1_474859"/>
      <w:bookmarkEnd w:id="749"/>
      <w:r>
        <w:rPr>
          <w:rtl/>
        </w:rPr>
        <w:t>העבודה</w:t>
      </w:r>
      <w:r w:rsidR="00AA25C2">
        <w:rPr>
          <w:rFonts w:hint="cs"/>
          <w:rtl/>
        </w:rPr>
        <w:t>,</w:t>
      </w:r>
      <w:r>
        <w:rPr>
          <w:rtl/>
        </w:rPr>
        <w:t xml:space="preserve"> </w:t>
      </w:r>
      <w:bookmarkStart w:id="750" w:name="_ETM_Q1_475370"/>
      <w:bookmarkEnd w:id="750"/>
      <w:r>
        <w:rPr>
          <w:rtl/>
        </w:rPr>
        <w:t xml:space="preserve">הרב </w:t>
      </w:r>
      <w:bookmarkStart w:id="751" w:name="_ETM_Q1_475579"/>
      <w:bookmarkEnd w:id="751"/>
      <w:r>
        <w:rPr>
          <w:rtl/>
        </w:rPr>
        <w:t xml:space="preserve">יואב </w:t>
      </w:r>
      <w:bookmarkStart w:id="752" w:name="_ETM_Q1_475790"/>
      <w:bookmarkEnd w:id="752"/>
      <w:r>
        <w:rPr>
          <w:rtl/>
        </w:rPr>
        <w:t xml:space="preserve">בן </w:t>
      </w:r>
      <w:bookmarkStart w:id="753" w:name="_ETM_Q1_476000"/>
      <w:bookmarkEnd w:id="753"/>
      <w:r>
        <w:rPr>
          <w:rtl/>
        </w:rPr>
        <w:t>צור</w:t>
      </w:r>
      <w:r>
        <w:rPr>
          <w:rFonts w:hint="cs"/>
          <w:rtl/>
        </w:rPr>
        <w:t>,</w:t>
      </w:r>
      <w:r>
        <w:rPr>
          <w:rtl/>
        </w:rPr>
        <w:t xml:space="preserve"> </w:t>
      </w:r>
      <w:bookmarkStart w:id="754" w:name="_ETM_Q1_476269"/>
      <w:bookmarkEnd w:id="754"/>
      <w:r>
        <w:rPr>
          <w:rFonts w:hint="cs"/>
          <w:rtl/>
        </w:rPr>
        <w:t>ול</w:t>
      </w:r>
      <w:r>
        <w:rPr>
          <w:rtl/>
        </w:rPr>
        <w:t>יו</w:t>
      </w:r>
      <w:r>
        <w:rPr>
          <w:rFonts w:hint="cs"/>
          <w:rtl/>
        </w:rPr>
        <w:t>שב-ראש</w:t>
      </w:r>
      <w:r>
        <w:rPr>
          <w:rtl/>
        </w:rPr>
        <w:t xml:space="preserve"> </w:t>
      </w:r>
      <w:bookmarkStart w:id="755" w:name="_ETM_Q1_476629"/>
      <w:bookmarkEnd w:id="755"/>
      <w:r>
        <w:rPr>
          <w:rtl/>
        </w:rPr>
        <w:t xml:space="preserve">ועדת </w:t>
      </w:r>
      <w:bookmarkStart w:id="756" w:name="_ETM_Q1_476900"/>
      <w:bookmarkEnd w:id="756"/>
      <w:r>
        <w:rPr>
          <w:rtl/>
        </w:rPr>
        <w:t xml:space="preserve">העבודה </w:t>
      </w:r>
      <w:bookmarkStart w:id="757" w:name="_ETM_Q1_477200"/>
      <w:bookmarkEnd w:id="757"/>
      <w:r>
        <w:rPr>
          <w:rtl/>
        </w:rPr>
        <w:t xml:space="preserve">והרווחה </w:t>
      </w:r>
      <w:bookmarkStart w:id="758" w:name="_ETM_Q1_478129"/>
      <w:bookmarkEnd w:id="758"/>
      <w:r>
        <w:rPr>
          <w:rtl/>
        </w:rPr>
        <w:t xml:space="preserve">הרב </w:t>
      </w:r>
      <w:bookmarkStart w:id="759" w:name="_ETM_Q1_478370"/>
      <w:bookmarkEnd w:id="759"/>
      <w:r>
        <w:rPr>
          <w:rtl/>
        </w:rPr>
        <w:t xml:space="preserve">ישראל </w:t>
      </w:r>
      <w:bookmarkStart w:id="760" w:name="_ETM_Q1_478760"/>
      <w:bookmarkEnd w:id="760"/>
      <w:r>
        <w:rPr>
          <w:rtl/>
        </w:rPr>
        <w:t>אייכלר</w:t>
      </w:r>
      <w:r>
        <w:rPr>
          <w:rFonts w:hint="cs"/>
          <w:rtl/>
        </w:rPr>
        <w:t>.</w:t>
      </w:r>
      <w:r>
        <w:rPr>
          <w:rtl/>
        </w:rPr>
        <w:t xml:space="preserve"> </w:t>
      </w:r>
      <w:bookmarkStart w:id="761" w:name="_ETM_Q1_479780"/>
      <w:bookmarkEnd w:id="761"/>
      <w:r>
        <w:rPr>
          <w:rtl/>
        </w:rPr>
        <w:t xml:space="preserve">תודה </w:t>
      </w:r>
      <w:bookmarkStart w:id="762" w:name="_ETM_Q1_480050"/>
      <w:bookmarkEnd w:id="762"/>
      <w:r>
        <w:rPr>
          <w:rtl/>
        </w:rPr>
        <w:t xml:space="preserve">רבה </w:t>
      </w:r>
      <w:bookmarkStart w:id="763" w:name="_ETM_Q1_480319"/>
      <w:bookmarkEnd w:id="763"/>
      <w:r>
        <w:rPr>
          <w:rtl/>
        </w:rPr>
        <w:t xml:space="preserve">על </w:t>
      </w:r>
      <w:bookmarkStart w:id="764" w:name="_ETM_Q1_480379"/>
      <w:bookmarkEnd w:id="764"/>
      <w:r>
        <w:rPr>
          <w:rtl/>
        </w:rPr>
        <w:t xml:space="preserve">הזכות </w:t>
      </w:r>
      <w:bookmarkStart w:id="765" w:name="_ETM_Q1_480770"/>
      <w:bookmarkEnd w:id="765"/>
      <w:r>
        <w:rPr>
          <w:rtl/>
        </w:rPr>
        <w:t xml:space="preserve">להיות </w:t>
      </w:r>
      <w:bookmarkStart w:id="766" w:name="_ETM_Q1_480950"/>
      <w:bookmarkEnd w:id="766"/>
      <w:r>
        <w:rPr>
          <w:rtl/>
        </w:rPr>
        <w:t xml:space="preserve">שותף </w:t>
      </w:r>
      <w:bookmarkStart w:id="767" w:name="_ETM_Q1_481550"/>
      <w:bookmarkEnd w:id="767"/>
      <w:r>
        <w:rPr>
          <w:rtl/>
        </w:rPr>
        <w:t xml:space="preserve">בעזרה </w:t>
      </w:r>
      <w:bookmarkStart w:id="768" w:name="_ETM_Q1_482250"/>
      <w:bookmarkEnd w:id="768"/>
      <w:r>
        <w:rPr>
          <w:rtl/>
        </w:rPr>
        <w:t xml:space="preserve">לאוכלוסיות </w:t>
      </w:r>
      <w:bookmarkStart w:id="769" w:name="_ETM_Q1_483000"/>
      <w:bookmarkEnd w:id="769"/>
      <w:r>
        <w:rPr>
          <w:rtl/>
        </w:rPr>
        <w:t>אלו</w:t>
      </w:r>
      <w:r>
        <w:rPr>
          <w:rFonts w:hint="cs"/>
          <w:rtl/>
        </w:rPr>
        <w:t>.</w:t>
      </w:r>
      <w:r>
        <w:rPr>
          <w:rtl/>
        </w:rPr>
        <w:t xml:space="preserve"> </w:t>
      </w:r>
      <w:bookmarkStart w:id="770" w:name="_ETM_Q1_483540"/>
      <w:bookmarkEnd w:id="770"/>
      <w:r>
        <w:rPr>
          <w:rtl/>
        </w:rPr>
        <w:t>תודה</w:t>
      </w:r>
      <w:r>
        <w:rPr>
          <w:rFonts w:hint="cs"/>
          <w:rtl/>
        </w:rPr>
        <w:t>.</w:t>
      </w:r>
      <w:r>
        <w:rPr>
          <w:rtl/>
        </w:rPr>
        <w:t xml:space="preserve"> </w:t>
      </w:r>
      <w:bookmarkStart w:id="771" w:name="_ETM_Q1_484220"/>
      <w:bookmarkEnd w:id="771"/>
    </w:p>
    <w:p w:rsidR="002762C8" w:rsidRDefault="002762C8" w:rsidP="00F0437B">
      <w:pPr>
        <w:rPr>
          <w:rtl/>
        </w:rPr>
      </w:pPr>
      <w:bookmarkStart w:id="772" w:name="_ETM_Q1_482981"/>
      <w:bookmarkStart w:id="773" w:name="_ETM_Q1_483098"/>
      <w:bookmarkStart w:id="774" w:name="_ETM_Q1_483270"/>
      <w:bookmarkStart w:id="775" w:name="_ETM_Q1_483354"/>
      <w:bookmarkEnd w:id="772"/>
      <w:bookmarkEnd w:id="773"/>
      <w:bookmarkEnd w:id="774"/>
      <w:bookmarkEnd w:id="775"/>
    </w:p>
    <w:p w:rsidR="002762C8" w:rsidRDefault="002762C8" w:rsidP="00BE4FA4">
      <w:pPr>
        <w:pStyle w:val="af6"/>
        <w:keepNext/>
        <w:rPr>
          <w:rtl/>
        </w:rPr>
      </w:pPr>
      <w:bookmarkStart w:id="776" w:name="ET_yor_6423_15"/>
      <w:r w:rsidRPr="00BE4FA4">
        <w:rPr>
          <w:rStyle w:val="TagStyle"/>
          <w:rtl/>
        </w:rPr>
        <w:t xml:space="preserve"> &lt;&lt; יור &gt;&gt; </w:t>
      </w:r>
      <w:r>
        <w:rPr>
          <w:rtl/>
        </w:rPr>
        <w:t>היו"ר אמיר אוחנה:</w:t>
      </w:r>
      <w:r w:rsidRPr="00BE4FA4">
        <w:rPr>
          <w:rStyle w:val="TagStyle"/>
          <w:rtl/>
        </w:rPr>
        <w:t xml:space="preserve"> &lt;&lt; יור &gt;&gt;</w:t>
      </w:r>
      <w:r>
        <w:rPr>
          <w:rtl/>
        </w:rPr>
        <w:t xml:space="preserve">  </w:t>
      </w:r>
      <w:bookmarkEnd w:id="776"/>
    </w:p>
    <w:p w:rsidR="002762C8" w:rsidRDefault="002762C8" w:rsidP="00634071">
      <w:pPr>
        <w:rPr>
          <w:rtl/>
        </w:rPr>
      </w:pPr>
    </w:p>
    <w:p w:rsidR="002762C8" w:rsidRDefault="002762C8" w:rsidP="006E61A5">
      <w:pPr>
        <w:rPr>
          <w:rtl/>
        </w:rPr>
      </w:pPr>
      <w:bookmarkStart w:id="777" w:name="_ETM_Q1_485326"/>
      <w:bookmarkStart w:id="778" w:name="_ETM_Q1_483461"/>
      <w:bookmarkStart w:id="779" w:name="_ETM_Q1_483511"/>
      <w:bookmarkEnd w:id="777"/>
      <w:bookmarkEnd w:id="778"/>
      <w:bookmarkEnd w:id="779"/>
      <w:r>
        <w:rPr>
          <w:rtl/>
        </w:rPr>
        <w:t xml:space="preserve">תודה </w:t>
      </w:r>
      <w:bookmarkStart w:id="780" w:name="_ETM_Q1_484519"/>
      <w:bookmarkEnd w:id="780"/>
      <w:r>
        <w:rPr>
          <w:rtl/>
        </w:rPr>
        <w:t xml:space="preserve">רבה </w:t>
      </w:r>
      <w:bookmarkStart w:id="781" w:name="_ETM_Q1_484730"/>
      <w:bookmarkEnd w:id="781"/>
      <w:r>
        <w:rPr>
          <w:rtl/>
        </w:rPr>
        <w:t xml:space="preserve">לחבר </w:t>
      </w:r>
      <w:bookmarkStart w:id="782" w:name="_ETM_Q1_485060"/>
      <w:bookmarkEnd w:id="782"/>
      <w:r>
        <w:rPr>
          <w:rtl/>
        </w:rPr>
        <w:t xml:space="preserve">הכנסת </w:t>
      </w:r>
      <w:bookmarkStart w:id="783" w:name="_ETM_Q1_485330"/>
      <w:bookmarkEnd w:id="783"/>
      <w:r>
        <w:rPr>
          <w:rtl/>
        </w:rPr>
        <w:t>יונ</w:t>
      </w:r>
      <w:r>
        <w:rPr>
          <w:rFonts w:hint="cs"/>
          <w:rtl/>
        </w:rPr>
        <w:t>תן מישרקי.</w:t>
      </w:r>
      <w:r>
        <w:rPr>
          <w:rtl/>
        </w:rPr>
        <w:t xml:space="preserve"> </w:t>
      </w:r>
      <w:bookmarkStart w:id="784" w:name="_ETM_Q1_485510"/>
      <w:bookmarkStart w:id="785" w:name="_ETM_Q1_486140"/>
      <w:bookmarkEnd w:id="784"/>
      <w:bookmarkEnd w:id="785"/>
      <w:r>
        <w:rPr>
          <w:rtl/>
        </w:rPr>
        <w:t xml:space="preserve">יעלה </w:t>
      </w:r>
      <w:bookmarkStart w:id="786" w:name="_ETM_Q1_486470"/>
      <w:bookmarkEnd w:id="786"/>
      <w:r>
        <w:rPr>
          <w:rtl/>
        </w:rPr>
        <w:t xml:space="preserve">ויבוא </w:t>
      </w:r>
      <w:bookmarkStart w:id="787" w:name="_ETM_Q1_486860"/>
      <w:bookmarkEnd w:id="787"/>
      <w:r>
        <w:rPr>
          <w:rtl/>
        </w:rPr>
        <w:t xml:space="preserve">חבר </w:t>
      </w:r>
      <w:bookmarkStart w:id="788" w:name="_ETM_Q1_487190"/>
      <w:bookmarkEnd w:id="788"/>
      <w:r>
        <w:rPr>
          <w:rtl/>
        </w:rPr>
        <w:t xml:space="preserve">הכנסת </w:t>
      </w:r>
      <w:bookmarkStart w:id="789" w:name="_ETM_Q1_487580"/>
      <w:bookmarkEnd w:id="789"/>
      <w:r>
        <w:rPr>
          <w:rtl/>
        </w:rPr>
        <w:t xml:space="preserve">ארז </w:t>
      </w:r>
      <w:bookmarkStart w:id="790" w:name="_ETM_Q1_487940"/>
      <w:bookmarkEnd w:id="790"/>
      <w:r>
        <w:rPr>
          <w:rtl/>
        </w:rPr>
        <w:t>מלול</w:t>
      </w:r>
      <w:r>
        <w:rPr>
          <w:rFonts w:hint="cs"/>
          <w:rtl/>
        </w:rPr>
        <w:t>,</w:t>
      </w:r>
      <w:r>
        <w:rPr>
          <w:rtl/>
        </w:rPr>
        <w:t xml:space="preserve"> </w:t>
      </w:r>
      <w:bookmarkStart w:id="791" w:name="_ETM_Q1_488269"/>
      <w:bookmarkEnd w:id="791"/>
      <w:r>
        <w:rPr>
          <w:rtl/>
        </w:rPr>
        <w:t>ואחריו</w:t>
      </w:r>
      <w:r>
        <w:rPr>
          <w:rFonts w:hint="cs"/>
          <w:rtl/>
        </w:rPr>
        <w:t xml:space="preserve"> </w:t>
      </w:r>
      <w:r>
        <w:rPr>
          <w:rtl/>
        </w:rPr>
        <w:t xml:space="preserve">– </w:t>
      </w:r>
      <w:bookmarkStart w:id="792" w:name="_ETM_Q1_488780"/>
      <w:bookmarkEnd w:id="792"/>
      <w:r>
        <w:rPr>
          <w:rtl/>
        </w:rPr>
        <w:t xml:space="preserve">חבר </w:t>
      </w:r>
      <w:bookmarkStart w:id="793" w:name="_ETM_Q1_489050"/>
      <w:bookmarkEnd w:id="793"/>
      <w:r>
        <w:rPr>
          <w:rtl/>
        </w:rPr>
        <w:t xml:space="preserve">הכנסת </w:t>
      </w:r>
      <w:bookmarkStart w:id="794" w:name="_ETM_Q1_489530"/>
      <w:bookmarkEnd w:id="794"/>
      <w:r>
        <w:rPr>
          <w:rtl/>
        </w:rPr>
        <w:t xml:space="preserve">אבי </w:t>
      </w:r>
      <w:bookmarkStart w:id="795" w:name="_ETM_Q1_489920"/>
      <w:bookmarkEnd w:id="795"/>
      <w:r>
        <w:rPr>
          <w:rtl/>
        </w:rPr>
        <w:t>מעוז</w:t>
      </w:r>
      <w:r>
        <w:rPr>
          <w:rFonts w:hint="cs"/>
          <w:rtl/>
        </w:rPr>
        <w:t>.</w:t>
      </w:r>
      <w:r>
        <w:rPr>
          <w:rtl/>
        </w:rPr>
        <w:t xml:space="preserve"> </w:t>
      </w:r>
      <w:bookmarkStart w:id="796" w:name="_ETM_Q1_495090"/>
      <w:bookmarkEnd w:id="796"/>
      <w:r>
        <w:rPr>
          <w:rtl/>
        </w:rPr>
        <w:t>בבקשה</w:t>
      </w:r>
      <w:r>
        <w:rPr>
          <w:rFonts w:hint="cs"/>
          <w:rtl/>
        </w:rPr>
        <w:t>.</w:t>
      </w:r>
      <w:r>
        <w:rPr>
          <w:rtl/>
        </w:rPr>
        <w:t xml:space="preserve"> </w:t>
      </w:r>
      <w:bookmarkStart w:id="797" w:name="_ETM_Q1_495870"/>
      <w:bookmarkEnd w:id="797"/>
    </w:p>
    <w:p w:rsidR="002762C8" w:rsidRDefault="002762C8" w:rsidP="00BE4FA4">
      <w:pPr>
        <w:rPr>
          <w:rtl/>
        </w:rPr>
      </w:pPr>
    </w:p>
    <w:p w:rsidR="002762C8" w:rsidRDefault="002762C8" w:rsidP="00BE4FA4">
      <w:pPr>
        <w:pStyle w:val="a4"/>
        <w:keepNext/>
        <w:rPr>
          <w:rtl/>
        </w:rPr>
      </w:pPr>
      <w:bookmarkStart w:id="798" w:name="ET_speaker_6520_16"/>
      <w:r w:rsidRPr="00BE4FA4">
        <w:rPr>
          <w:rStyle w:val="TagStyle"/>
          <w:rtl/>
        </w:rPr>
        <w:t xml:space="preserve"> &lt;&lt; דובר &gt;&gt; </w:t>
      </w:r>
      <w:bookmarkStart w:id="799" w:name="_Toc127297813"/>
      <w:r>
        <w:rPr>
          <w:rtl/>
        </w:rPr>
        <w:t>ארז מלול (ש"ס):</w:t>
      </w:r>
      <w:bookmarkEnd w:id="799"/>
      <w:r w:rsidRPr="00BE4FA4">
        <w:rPr>
          <w:rStyle w:val="TagStyle"/>
          <w:rtl/>
        </w:rPr>
        <w:t xml:space="preserve"> &lt;&lt; דובר &gt;&gt;</w:t>
      </w:r>
      <w:r>
        <w:rPr>
          <w:rtl/>
        </w:rPr>
        <w:t xml:space="preserve">  </w:t>
      </w:r>
      <w:bookmarkEnd w:id="798"/>
    </w:p>
    <w:p w:rsidR="002762C8" w:rsidRDefault="002762C8" w:rsidP="00634071">
      <w:pPr>
        <w:rPr>
          <w:rtl/>
        </w:rPr>
      </w:pPr>
    </w:p>
    <w:p w:rsidR="002762C8" w:rsidRDefault="002762C8" w:rsidP="006E61A5">
      <w:pPr>
        <w:rPr>
          <w:rtl/>
        </w:rPr>
      </w:pPr>
      <w:r>
        <w:rPr>
          <w:rtl/>
        </w:rPr>
        <w:t xml:space="preserve">אדוני </w:t>
      </w:r>
      <w:bookmarkStart w:id="800" w:name="_ETM_Q1_496260"/>
      <w:bookmarkEnd w:id="800"/>
      <w:r>
        <w:rPr>
          <w:rtl/>
        </w:rPr>
        <w:t>היושב-ראש</w:t>
      </w:r>
      <w:r>
        <w:rPr>
          <w:rFonts w:hint="cs"/>
          <w:rtl/>
        </w:rPr>
        <w:t>,</w:t>
      </w:r>
      <w:r>
        <w:rPr>
          <w:rtl/>
        </w:rPr>
        <w:t xml:space="preserve"> </w:t>
      </w:r>
      <w:bookmarkStart w:id="801" w:name="_ETM_Q1_497129"/>
      <w:bookmarkEnd w:id="801"/>
      <w:r>
        <w:rPr>
          <w:rtl/>
        </w:rPr>
        <w:t xml:space="preserve">חבריי </w:t>
      </w:r>
      <w:bookmarkStart w:id="802" w:name="_ETM_Q1_497579"/>
      <w:bookmarkEnd w:id="802"/>
      <w:r>
        <w:rPr>
          <w:rtl/>
        </w:rPr>
        <w:t xml:space="preserve">חברי </w:t>
      </w:r>
      <w:bookmarkStart w:id="803" w:name="_ETM_Q1_497909"/>
      <w:bookmarkEnd w:id="803"/>
      <w:r>
        <w:rPr>
          <w:rtl/>
        </w:rPr>
        <w:t>הכנסת</w:t>
      </w:r>
      <w:r>
        <w:rPr>
          <w:rFonts w:hint="cs"/>
          <w:rtl/>
        </w:rPr>
        <w:t>,</w:t>
      </w:r>
      <w:r>
        <w:rPr>
          <w:rtl/>
        </w:rPr>
        <w:t xml:space="preserve"> </w:t>
      </w:r>
      <w:bookmarkStart w:id="804" w:name="_ETM_Q1_498840"/>
      <w:bookmarkEnd w:id="804"/>
      <w:r>
        <w:rPr>
          <w:rtl/>
        </w:rPr>
        <w:t xml:space="preserve">זה </w:t>
      </w:r>
      <w:bookmarkStart w:id="805" w:name="_ETM_Q1_499319"/>
      <w:bookmarkEnd w:id="805"/>
      <w:r>
        <w:rPr>
          <w:rtl/>
        </w:rPr>
        <w:t xml:space="preserve">נאום </w:t>
      </w:r>
      <w:bookmarkStart w:id="806" w:name="_ETM_Q1_499680"/>
      <w:bookmarkEnd w:id="806"/>
      <w:r>
        <w:rPr>
          <w:rtl/>
        </w:rPr>
        <w:t xml:space="preserve">ראשון </w:t>
      </w:r>
      <w:bookmarkStart w:id="807" w:name="_ETM_Q1_500069"/>
      <w:bookmarkEnd w:id="807"/>
      <w:r>
        <w:rPr>
          <w:rtl/>
        </w:rPr>
        <w:t xml:space="preserve">שלי </w:t>
      </w:r>
      <w:bookmarkStart w:id="808" w:name="_ETM_Q1_500549"/>
      <w:bookmarkEnd w:id="808"/>
      <w:r>
        <w:rPr>
          <w:rFonts w:hint="cs"/>
          <w:rtl/>
        </w:rPr>
        <w:t>במליאה.</w:t>
      </w:r>
    </w:p>
    <w:p w:rsidR="002762C8" w:rsidRDefault="002762C8" w:rsidP="00BE4FA4">
      <w:pPr>
        <w:rPr>
          <w:rtl/>
        </w:rPr>
      </w:pPr>
    </w:p>
    <w:p w:rsidR="002762C8" w:rsidRDefault="002762C8" w:rsidP="00BE4FA4">
      <w:pPr>
        <w:pStyle w:val="af6"/>
        <w:keepNext/>
        <w:rPr>
          <w:rtl/>
        </w:rPr>
      </w:pPr>
      <w:bookmarkStart w:id="809" w:name="ET_yor_6423_17"/>
      <w:r w:rsidRPr="00BE4FA4">
        <w:rPr>
          <w:rStyle w:val="TagStyle"/>
          <w:rtl/>
        </w:rPr>
        <w:t xml:space="preserve"> &lt;&lt; יור &gt;&gt; </w:t>
      </w:r>
      <w:r>
        <w:rPr>
          <w:rtl/>
        </w:rPr>
        <w:t>היו"ר אמיר אוחנה:</w:t>
      </w:r>
      <w:r w:rsidRPr="00BE4FA4">
        <w:rPr>
          <w:rStyle w:val="TagStyle"/>
          <w:rtl/>
        </w:rPr>
        <w:t xml:space="preserve"> &lt;&lt; יור &gt;&gt;</w:t>
      </w:r>
      <w:r>
        <w:rPr>
          <w:rtl/>
        </w:rPr>
        <w:t xml:space="preserve">  </w:t>
      </w:r>
      <w:bookmarkEnd w:id="809"/>
    </w:p>
    <w:p w:rsidR="002762C8" w:rsidRDefault="002762C8" w:rsidP="00634071">
      <w:pPr>
        <w:rPr>
          <w:rtl/>
        </w:rPr>
      </w:pPr>
    </w:p>
    <w:p w:rsidR="002762C8" w:rsidRDefault="002762C8" w:rsidP="00BE4FA4">
      <w:pPr>
        <w:rPr>
          <w:rtl/>
        </w:rPr>
      </w:pPr>
      <w:r>
        <w:rPr>
          <w:rFonts w:hint="cs"/>
          <w:rtl/>
        </w:rPr>
        <w:t>ברכות.</w:t>
      </w:r>
    </w:p>
    <w:p w:rsidR="002762C8" w:rsidRDefault="002762C8" w:rsidP="00BE4FA4">
      <w:pPr>
        <w:rPr>
          <w:rtl/>
        </w:rPr>
      </w:pPr>
    </w:p>
    <w:p w:rsidR="002762C8" w:rsidRDefault="002762C8" w:rsidP="00BE4FA4">
      <w:pPr>
        <w:pStyle w:val="-"/>
        <w:keepNext/>
        <w:rPr>
          <w:rtl/>
        </w:rPr>
      </w:pPr>
      <w:bookmarkStart w:id="810" w:name="ET_speakercontinue_6520_18"/>
      <w:r w:rsidRPr="00BE4FA4">
        <w:rPr>
          <w:rStyle w:val="TagStyle"/>
          <w:rtl/>
        </w:rPr>
        <w:t xml:space="preserve"> &lt;&lt; דובר_המשך &gt;&gt; </w:t>
      </w:r>
      <w:r>
        <w:rPr>
          <w:rtl/>
        </w:rPr>
        <w:t>ארז מלול (ש"ס):</w:t>
      </w:r>
      <w:r w:rsidRPr="00BE4FA4">
        <w:rPr>
          <w:rStyle w:val="TagStyle"/>
          <w:rtl/>
        </w:rPr>
        <w:t xml:space="preserve"> &lt;&lt; דובר_המשך &gt;&gt;</w:t>
      </w:r>
      <w:r>
        <w:rPr>
          <w:rtl/>
        </w:rPr>
        <w:t xml:space="preserve">  </w:t>
      </w:r>
      <w:bookmarkEnd w:id="810"/>
    </w:p>
    <w:p w:rsidR="002762C8" w:rsidRDefault="002762C8" w:rsidP="00634071">
      <w:pPr>
        <w:rPr>
          <w:rtl/>
        </w:rPr>
      </w:pPr>
    </w:p>
    <w:p w:rsidR="002762C8" w:rsidRDefault="002762C8" w:rsidP="00AA25C2">
      <w:pPr>
        <w:rPr>
          <w:rtl/>
        </w:rPr>
      </w:pPr>
      <w:r>
        <w:rPr>
          <w:rtl/>
        </w:rPr>
        <w:t xml:space="preserve"> </w:t>
      </w:r>
      <w:bookmarkStart w:id="811" w:name="_ETM_Q1_501090"/>
      <w:bookmarkStart w:id="812" w:name="_ETM_Q1_501870"/>
      <w:bookmarkEnd w:id="811"/>
      <w:bookmarkEnd w:id="812"/>
      <w:r>
        <w:rPr>
          <w:rtl/>
        </w:rPr>
        <w:t>א</w:t>
      </w:r>
      <w:r>
        <w:rPr>
          <w:rFonts w:hint="cs"/>
          <w:rtl/>
        </w:rPr>
        <w:t>ו</w:t>
      </w:r>
      <w:r>
        <w:rPr>
          <w:rtl/>
        </w:rPr>
        <w:t xml:space="preserve">מנם </w:t>
      </w:r>
      <w:bookmarkStart w:id="813" w:name="_ETM_Q1_502230"/>
      <w:bookmarkEnd w:id="813"/>
      <w:r>
        <w:rPr>
          <w:rtl/>
        </w:rPr>
        <w:t xml:space="preserve">בן </w:t>
      </w:r>
      <w:bookmarkStart w:id="814" w:name="_ETM_Q1_502409"/>
      <w:bookmarkEnd w:id="814"/>
      <w:r>
        <w:rPr>
          <w:rtl/>
        </w:rPr>
        <w:t>דקה</w:t>
      </w:r>
      <w:r>
        <w:rPr>
          <w:rFonts w:hint="cs"/>
          <w:rtl/>
        </w:rPr>
        <w:t>,</w:t>
      </w:r>
      <w:r>
        <w:rPr>
          <w:rtl/>
        </w:rPr>
        <w:t xml:space="preserve"> </w:t>
      </w:r>
      <w:bookmarkStart w:id="815" w:name="_ETM_Q1_503610"/>
      <w:bookmarkEnd w:id="815"/>
      <w:r>
        <w:rPr>
          <w:rFonts w:hint="cs"/>
          <w:rtl/>
        </w:rPr>
        <w:t xml:space="preserve">אבל מקירות </w:t>
      </w:r>
      <w:bookmarkStart w:id="816" w:name="_ETM_Q1_506408"/>
      <w:bookmarkStart w:id="817" w:name="_ETM_Q1_504120"/>
      <w:bookmarkEnd w:id="816"/>
      <w:bookmarkEnd w:id="817"/>
      <w:r>
        <w:rPr>
          <w:rtl/>
        </w:rPr>
        <w:t>ל</w:t>
      </w:r>
      <w:r>
        <w:rPr>
          <w:rFonts w:hint="cs"/>
          <w:rtl/>
        </w:rPr>
        <w:t>י</w:t>
      </w:r>
      <w:r>
        <w:rPr>
          <w:rtl/>
        </w:rPr>
        <w:t>בי</w:t>
      </w:r>
      <w:r>
        <w:rPr>
          <w:rFonts w:hint="cs"/>
          <w:rtl/>
        </w:rPr>
        <w:t>.</w:t>
      </w:r>
      <w:r>
        <w:rPr>
          <w:rtl/>
        </w:rPr>
        <w:t xml:space="preserve"> </w:t>
      </w:r>
      <w:bookmarkStart w:id="818" w:name="_ETM_Q1_505299"/>
      <w:bookmarkEnd w:id="818"/>
      <w:r>
        <w:rPr>
          <w:rtl/>
        </w:rPr>
        <w:t xml:space="preserve">אני </w:t>
      </w:r>
      <w:bookmarkStart w:id="819" w:name="_ETM_Q1_505510"/>
      <w:bookmarkEnd w:id="819"/>
      <w:r>
        <w:rPr>
          <w:rtl/>
        </w:rPr>
        <w:t xml:space="preserve">הייתי </w:t>
      </w:r>
      <w:bookmarkStart w:id="820" w:name="_ETM_Q1_505809"/>
      <w:bookmarkEnd w:id="820"/>
      <w:r>
        <w:rPr>
          <w:rtl/>
        </w:rPr>
        <w:t>שם</w:t>
      </w:r>
      <w:r>
        <w:rPr>
          <w:rFonts w:hint="cs"/>
          <w:rtl/>
        </w:rPr>
        <w:t>,</w:t>
      </w:r>
      <w:r>
        <w:rPr>
          <w:rtl/>
        </w:rPr>
        <w:t xml:space="preserve"> </w:t>
      </w:r>
      <w:bookmarkStart w:id="821" w:name="_ETM_Q1_506610"/>
      <w:bookmarkEnd w:id="821"/>
      <w:r>
        <w:rPr>
          <w:rtl/>
        </w:rPr>
        <w:t xml:space="preserve">בתחנת </w:t>
      </w:r>
      <w:bookmarkStart w:id="822" w:name="_ETM_Q1_507180"/>
      <w:bookmarkEnd w:id="822"/>
      <w:r>
        <w:rPr>
          <w:rtl/>
        </w:rPr>
        <w:t xml:space="preserve">האוטובוס </w:t>
      </w:r>
      <w:bookmarkStart w:id="823" w:name="_ETM_Q1_507780"/>
      <w:bookmarkEnd w:id="823"/>
      <w:r>
        <w:rPr>
          <w:rtl/>
        </w:rPr>
        <w:t xml:space="preserve">ביום </w:t>
      </w:r>
      <w:bookmarkStart w:id="824" w:name="_ETM_Q1_508050"/>
      <w:bookmarkEnd w:id="824"/>
      <w:r>
        <w:rPr>
          <w:rtl/>
        </w:rPr>
        <w:t>שישי</w:t>
      </w:r>
      <w:r>
        <w:rPr>
          <w:rFonts w:hint="cs"/>
          <w:rtl/>
        </w:rPr>
        <w:t>,</w:t>
      </w:r>
      <w:r>
        <w:rPr>
          <w:rtl/>
        </w:rPr>
        <w:t xml:space="preserve"> </w:t>
      </w:r>
      <w:bookmarkStart w:id="825" w:name="_ETM_Q1_509360"/>
      <w:bookmarkEnd w:id="825"/>
      <w:r>
        <w:rPr>
          <w:rtl/>
        </w:rPr>
        <w:t xml:space="preserve">במעלה </w:t>
      </w:r>
      <w:bookmarkStart w:id="826" w:name="_ETM_Q1_509900"/>
      <w:bookmarkEnd w:id="826"/>
      <w:r>
        <w:rPr>
          <w:rtl/>
        </w:rPr>
        <w:t xml:space="preserve">שכונת </w:t>
      </w:r>
      <w:bookmarkStart w:id="827" w:name="_ETM_Q1_510290"/>
      <w:bookmarkEnd w:id="827"/>
      <w:r>
        <w:rPr>
          <w:rtl/>
        </w:rPr>
        <w:t>רמות</w:t>
      </w:r>
      <w:r>
        <w:rPr>
          <w:rFonts w:hint="cs"/>
          <w:rtl/>
        </w:rPr>
        <w:t>.</w:t>
      </w:r>
      <w:r>
        <w:rPr>
          <w:rtl/>
        </w:rPr>
        <w:t xml:space="preserve"> </w:t>
      </w:r>
      <w:bookmarkStart w:id="828" w:name="_ETM_Q1_511530"/>
      <w:bookmarkEnd w:id="828"/>
      <w:r>
        <w:rPr>
          <w:rtl/>
        </w:rPr>
        <w:t xml:space="preserve">ראיתי </w:t>
      </w:r>
      <w:bookmarkStart w:id="829" w:name="_ETM_Q1_512040"/>
      <w:bookmarkEnd w:id="829"/>
      <w:r>
        <w:rPr>
          <w:rtl/>
        </w:rPr>
        <w:t xml:space="preserve">את </w:t>
      </w:r>
      <w:bookmarkStart w:id="830" w:name="_ETM_Q1_512159"/>
      <w:bookmarkEnd w:id="830"/>
      <w:r>
        <w:rPr>
          <w:rtl/>
        </w:rPr>
        <w:t xml:space="preserve">הדם </w:t>
      </w:r>
      <w:bookmarkStart w:id="831" w:name="_ETM_Q1_513030"/>
      <w:bookmarkEnd w:id="831"/>
      <w:r>
        <w:rPr>
          <w:rFonts w:hint="cs"/>
          <w:rtl/>
        </w:rPr>
        <w:t>ה</w:t>
      </w:r>
      <w:r>
        <w:rPr>
          <w:rtl/>
        </w:rPr>
        <w:t>רותח</w:t>
      </w:r>
      <w:r>
        <w:rPr>
          <w:rFonts w:hint="cs"/>
          <w:rtl/>
        </w:rPr>
        <w:t>,</w:t>
      </w:r>
      <w:r>
        <w:rPr>
          <w:rtl/>
        </w:rPr>
        <w:t xml:space="preserve"> </w:t>
      </w:r>
      <w:bookmarkStart w:id="832" w:name="_ETM_Q1_513990"/>
      <w:bookmarkEnd w:id="832"/>
      <w:r>
        <w:rPr>
          <w:rtl/>
        </w:rPr>
        <w:t xml:space="preserve">שמעתי </w:t>
      </w:r>
      <w:bookmarkStart w:id="833" w:name="_ETM_Q1_514500"/>
      <w:bookmarkEnd w:id="833"/>
      <w:r>
        <w:rPr>
          <w:rtl/>
        </w:rPr>
        <w:t xml:space="preserve">את </w:t>
      </w:r>
      <w:bookmarkStart w:id="834" w:name="_ETM_Q1_514590"/>
      <w:bookmarkEnd w:id="834"/>
      <w:r>
        <w:rPr>
          <w:rtl/>
        </w:rPr>
        <w:t>הזעקות</w:t>
      </w:r>
      <w:r>
        <w:rPr>
          <w:rFonts w:hint="cs"/>
          <w:rtl/>
        </w:rPr>
        <w:t>,</w:t>
      </w:r>
      <w:r>
        <w:rPr>
          <w:rtl/>
        </w:rPr>
        <w:t xml:space="preserve"> </w:t>
      </w:r>
      <w:bookmarkStart w:id="835" w:name="_ETM_Q1_516069"/>
      <w:bookmarkEnd w:id="835"/>
      <w:r>
        <w:rPr>
          <w:rtl/>
        </w:rPr>
        <w:t xml:space="preserve">עזרתי </w:t>
      </w:r>
      <w:bookmarkStart w:id="836" w:name="_ETM_Q1_516579"/>
      <w:bookmarkEnd w:id="836"/>
      <w:r>
        <w:rPr>
          <w:rtl/>
        </w:rPr>
        <w:t xml:space="preserve">לפצועים </w:t>
      </w:r>
      <w:bookmarkStart w:id="837" w:name="_ETM_Q1_517150"/>
      <w:bookmarkEnd w:id="837"/>
      <w:r>
        <w:rPr>
          <w:rtl/>
        </w:rPr>
        <w:t xml:space="preserve">כמה </w:t>
      </w:r>
      <w:bookmarkStart w:id="838" w:name="_ETM_Q1_517420"/>
      <w:bookmarkEnd w:id="838"/>
      <w:r>
        <w:rPr>
          <w:rtl/>
        </w:rPr>
        <w:t xml:space="preserve">שאני </w:t>
      </w:r>
      <w:bookmarkStart w:id="839" w:name="_ETM_Q1_517659"/>
      <w:bookmarkEnd w:id="839"/>
      <w:r>
        <w:rPr>
          <w:rtl/>
        </w:rPr>
        <w:t>יכול</w:t>
      </w:r>
      <w:r>
        <w:rPr>
          <w:rFonts w:hint="cs"/>
          <w:rtl/>
        </w:rPr>
        <w:t>.</w:t>
      </w:r>
      <w:r>
        <w:rPr>
          <w:rtl/>
        </w:rPr>
        <w:t xml:space="preserve"> </w:t>
      </w:r>
      <w:bookmarkStart w:id="840" w:name="_ETM_Q1_518590"/>
      <w:bookmarkEnd w:id="840"/>
      <w:r>
        <w:rPr>
          <w:rtl/>
        </w:rPr>
        <w:t xml:space="preserve">אני </w:t>
      </w:r>
      <w:bookmarkStart w:id="841" w:name="_ETM_Q1_518980"/>
      <w:bookmarkEnd w:id="841"/>
      <w:r>
        <w:rPr>
          <w:rtl/>
        </w:rPr>
        <w:t xml:space="preserve">מתגורר </w:t>
      </w:r>
      <w:bookmarkStart w:id="842" w:name="_ETM_Q1_520059"/>
      <w:bookmarkEnd w:id="842"/>
      <w:r>
        <w:rPr>
          <w:rtl/>
        </w:rPr>
        <w:t xml:space="preserve">כמה </w:t>
      </w:r>
      <w:bookmarkStart w:id="843" w:name="_ETM_Q1_520389"/>
      <w:bookmarkEnd w:id="843"/>
      <w:r>
        <w:rPr>
          <w:rtl/>
        </w:rPr>
        <w:t xml:space="preserve">מטרים </w:t>
      </w:r>
      <w:bookmarkStart w:id="844" w:name="_ETM_Q1_521049"/>
      <w:bookmarkEnd w:id="844"/>
      <w:r>
        <w:rPr>
          <w:rtl/>
        </w:rPr>
        <w:t xml:space="preserve">מאזור </w:t>
      </w:r>
      <w:bookmarkStart w:id="845" w:name="_ETM_Q1_521559"/>
      <w:bookmarkEnd w:id="845"/>
      <w:r>
        <w:rPr>
          <w:rtl/>
        </w:rPr>
        <w:t>הפיגוע</w:t>
      </w:r>
      <w:r w:rsidR="00AA25C2">
        <w:rPr>
          <w:rFonts w:hint="cs"/>
          <w:rtl/>
        </w:rPr>
        <w:t>,</w:t>
      </w:r>
      <w:r>
        <w:rPr>
          <w:rtl/>
        </w:rPr>
        <w:t xml:space="preserve"> </w:t>
      </w:r>
      <w:bookmarkStart w:id="846" w:name="_ETM_Q1_522519"/>
      <w:bookmarkEnd w:id="846"/>
      <w:r>
        <w:rPr>
          <w:rtl/>
        </w:rPr>
        <w:t xml:space="preserve">וכששמעתי </w:t>
      </w:r>
      <w:bookmarkStart w:id="847" w:name="_ETM_Q1_523209"/>
      <w:bookmarkEnd w:id="847"/>
      <w:r>
        <w:rPr>
          <w:rtl/>
        </w:rPr>
        <w:t xml:space="preserve">על </w:t>
      </w:r>
      <w:bookmarkStart w:id="848" w:name="_ETM_Q1_523329"/>
      <w:bookmarkEnd w:id="848"/>
      <w:r>
        <w:rPr>
          <w:rtl/>
        </w:rPr>
        <w:t>הפיגוע</w:t>
      </w:r>
      <w:r>
        <w:rPr>
          <w:rFonts w:hint="cs"/>
          <w:rtl/>
        </w:rPr>
        <w:t>,</w:t>
      </w:r>
      <w:r>
        <w:rPr>
          <w:rtl/>
        </w:rPr>
        <w:t xml:space="preserve"> </w:t>
      </w:r>
      <w:bookmarkStart w:id="849" w:name="_ETM_Q1_524410"/>
      <w:bookmarkEnd w:id="849"/>
      <w:r>
        <w:rPr>
          <w:rtl/>
        </w:rPr>
        <w:t xml:space="preserve">מיהרתי </w:t>
      </w:r>
      <w:bookmarkStart w:id="850" w:name="_ETM_Q1_524950"/>
      <w:bookmarkEnd w:id="850"/>
      <w:r>
        <w:rPr>
          <w:rtl/>
        </w:rPr>
        <w:t>מי</w:t>
      </w:r>
      <w:r>
        <w:rPr>
          <w:rFonts w:hint="cs"/>
          <w:rtl/>
        </w:rPr>
        <w:t>י</w:t>
      </w:r>
      <w:r>
        <w:rPr>
          <w:rtl/>
        </w:rPr>
        <w:t xml:space="preserve">ד </w:t>
      </w:r>
      <w:bookmarkStart w:id="851" w:name="_ETM_Q1_525250"/>
      <w:bookmarkEnd w:id="851"/>
      <w:r>
        <w:rPr>
          <w:rtl/>
        </w:rPr>
        <w:t>למקום</w:t>
      </w:r>
      <w:r>
        <w:rPr>
          <w:rFonts w:hint="cs"/>
          <w:rtl/>
        </w:rPr>
        <w:t>.</w:t>
      </w:r>
      <w:r>
        <w:rPr>
          <w:rtl/>
        </w:rPr>
        <w:t xml:space="preserve"> </w:t>
      </w:r>
      <w:bookmarkStart w:id="852" w:name="_ETM_Q1_526760"/>
      <w:bookmarkEnd w:id="852"/>
    </w:p>
    <w:p w:rsidR="00AA25C2" w:rsidRDefault="00AA25C2" w:rsidP="00BE4FA4">
      <w:pPr>
        <w:rPr>
          <w:rtl/>
        </w:rPr>
      </w:pPr>
    </w:p>
    <w:p w:rsidR="002762C8" w:rsidRDefault="002762C8" w:rsidP="00AA25C2">
      <w:pPr>
        <w:rPr>
          <w:rtl/>
        </w:rPr>
      </w:pPr>
      <w:bookmarkStart w:id="853" w:name="_ETM_Q1_525289"/>
      <w:bookmarkStart w:id="854" w:name="_ETM_Q1_525401"/>
      <w:bookmarkStart w:id="855" w:name="_ETM_Q1_525737"/>
      <w:bookmarkStart w:id="856" w:name="_ETM_Q1_525819"/>
      <w:bookmarkEnd w:id="853"/>
      <w:bookmarkEnd w:id="854"/>
      <w:bookmarkEnd w:id="855"/>
      <w:bookmarkEnd w:id="856"/>
      <w:r>
        <w:rPr>
          <w:rtl/>
        </w:rPr>
        <w:t xml:space="preserve">אין </w:t>
      </w:r>
      <w:bookmarkStart w:id="857" w:name="_ETM_Q1_526970"/>
      <w:bookmarkEnd w:id="857"/>
      <w:r>
        <w:rPr>
          <w:rtl/>
        </w:rPr>
        <w:t xml:space="preserve">לי </w:t>
      </w:r>
      <w:bookmarkStart w:id="858" w:name="_ETM_Q1_527059"/>
      <w:bookmarkEnd w:id="858"/>
      <w:r>
        <w:rPr>
          <w:rtl/>
        </w:rPr>
        <w:t xml:space="preserve">את </w:t>
      </w:r>
      <w:bookmarkStart w:id="859" w:name="_ETM_Q1_527179"/>
      <w:bookmarkEnd w:id="859"/>
      <w:r>
        <w:rPr>
          <w:rtl/>
        </w:rPr>
        <w:t xml:space="preserve">הכלים </w:t>
      </w:r>
      <w:bookmarkStart w:id="860" w:name="_ETM_Q1_527599"/>
      <w:bookmarkEnd w:id="860"/>
      <w:r>
        <w:rPr>
          <w:rtl/>
        </w:rPr>
        <w:t xml:space="preserve">ואת </w:t>
      </w:r>
      <w:bookmarkStart w:id="861" w:name="_ETM_Q1_527750"/>
      <w:bookmarkEnd w:id="861"/>
      <w:r>
        <w:rPr>
          <w:rtl/>
        </w:rPr>
        <w:t xml:space="preserve">הכוחות </w:t>
      </w:r>
      <w:bookmarkStart w:id="862" w:name="_ETM_Q1_528409"/>
      <w:bookmarkEnd w:id="862"/>
      <w:r>
        <w:rPr>
          <w:rtl/>
        </w:rPr>
        <w:t xml:space="preserve">לתאר </w:t>
      </w:r>
      <w:bookmarkStart w:id="863" w:name="_ETM_Q1_528800"/>
      <w:bookmarkEnd w:id="863"/>
      <w:r>
        <w:rPr>
          <w:rtl/>
        </w:rPr>
        <w:t xml:space="preserve">לכם </w:t>
      </w:r>
      <w:bookmarkStart w:id="864" w:name="_ETM_Q1_529099"/>
      <w:bookmarkEnd w:id="864"/>
      <w:r>
        <w:rPr>
          <w:rtl/>
        </w:rPr>
        <w:t xml:space="preserve">את </w:t>
      </w:r>
      <w:bookmarkStart w:id="865" w:name="_ETM_Q1_529250"/>
      <w:bookmarkEnd w:id="865"/>
      <w:r>
        <w:rPr>
          <w:rtl/>
        </w:rPr>
        <w:t>המראות</w:t>
      </w:r>
      <w:r>
        <w:rPr>
          <w:rFonts w:hint="cs"/>
          <w:rtl/>
        </w:rPr>
        <w:t>.</w:t>
      </w:r>
      <w:r>
        <w:rPr>
          <w:rtl/>
        </w:rPr>
        <w:t xml:space="preserve"> </w:t>
      </w:r>
      <w:bookmarkStart w:id="866" w:name="_ETM_Q1_530059"/>
      <w:bookmarkEnd w:id="866"/>
      <w:r>
        <w:rPr>
          <w:rtl/>
        </w:rPr>
        <w:t xml:space="preserve">הם </w:t>
      </w:r>
      <w:bookmarkStart w:id="867" w:name="_ETM_Q1_530269"/>
      <w:bookmarkEnd w:id="867"/>
      <w:r>
        <w:rPr>
          <w:rtl/>
        </w:rPr>
        <w:t xml:space="preserve">לא </w:t>
      </w:r>
      <w:bookmarkStart w:id="868" w:name="_ETM_Q1_530420"/>
      <w:bookmarkEnd w:id="868"/>
      <w:r>
        <w:rPr>
          <w:rtl/>
        </w:rPr>
        <w:t xml:space="preserve">עוזבים </w:t>
      </w:r>
      <w:bookmarkStart w:id="869" w:name="_ETM_Q1_530780"/>
      <w:bookmarkEnd w:id="869"/>
      <w:r>
        <w:rPr>
          <w:rtl/>
        </w:rPr>
        <w:t>אותי</w:t>
      </w:r>
      <w:r>
        <w:rPr>
          <w:rFonts w:hint="cs"/>
          <w:rtl/>
        </w:rPr>
        <w:t>,</w:t>
      </w:r>
      <w:r>
        <w:rPr>
          <w:rtl/>
        </w:rPr>
        <w:t xml:space="preserve"> </w:t>
      </w:r>
      <w:bookmarkStart w:id="870" w:name="_ETM_Q1_531049"/>
      <w:bookmarkEnd w:id="870"/>
      <w:r>
        <w:rPr>
          <w:rtl/>
        </w:rPr>
        <w:t xml:space="preserve">וכנראה </w:t>
      </w:r>
      <w:bookmarkStart w:id="871" w:name="_ETM_Q1_531500"/>
      <w:bookmarkEnd w:id="871"/>
      <w:r>
        <w:rPr>
          <w:rtl/>
        </w:rPr>
        <w:t xml:space="preserve">לא </w:t>
      </w:r>
      <w:bookmarkStart w:id="872" w:name="_ETM_Q1_531590"/>
      <w:bookmarkEnd w:id="872"/>
      <w:r>
        <w:rPr>
          <w:rtl/>
        </w:rPr>
        <w:t xml:space="preserve">יעזבו </w:t>
      </w:r>
      <w:bookmarkStart w:id="873" w:name="_ETM_Q1_531920"/>
      <w:bookmarkEnd w:id="873"/>
      <w:r>
        <w:rPr>
          <w:rtl/>
        </w:rPr>
        <w:t xml:space="preserve">אותי </w:t>
      </w:r>
      <w:bookmarkStart w:id="874" w:name="_ETM_Q1_532099"/>
      <w:bookmarkEnd w:id="874"/>
      <w:r>
        <w:rPr>
          <w:rtl/>
        </w:rPr>
        <w:t xml:space="preserve">בזמן </w:t>
      </w:r>
      <w:bookmarkStart w:id="875" w:name="_ETM_Q1_532429"/>
      <w:bookmarkEnd w:id="875"/>
      <w:r>
        <w:rPr>
          <w:rtl/>
        </w:rPr>
        <w:t>הקרוב</w:t>
      </w:r>
      <w:r>
        <w:rPr>
          <w:rFonts w:hint="cs"/>
          <w:rtl/>
        </w:rPr>
        <w:t>.</w:t>
      </w:r>
      <w:r>
        <w:rPr>
          <w:rtl/>
        </w:rPr>
        <w:t xml:space="preserve"> </w:t>
      </w:r>
      <w:bookmarkStart w:id="876" w:name="_ETM_Q1_534340"/>
      <w:bookmarkEnd w:id="876"/>
      <w:r>
        <w:rPr>
          <w:rtl/>
        </w:rPr>
        <w:t xml:space="preserve">ככה </w:t>
      </w:r>
      <w:bookmarkStart w:id="877" w:name="_ETM_Q1_534670"/>
      <w:bookmarkEnd w:id="877"/>
      <w:r>
        <w:rPr>
          <w:rtl/>
        </w:rPr>
        <w:t xml:space="preserve">נראה </w:t>
      </w:r>
      <w:bookmarkStart w:id="878" w:name="_ETM_Q1_534970"/>
      <w:bookmarkEnd w:id="878"/>
      <w:r>
        <w:rPr>
          <w:rtl/>
        </w:rPr>
        <w:t xml:space="preserve">רצח </w:t>
      </w:r>
      <w:bookmarkStart w:id="879" w:name="_ETM_Q1_535390"/>
      <w:bookmarkEnd w:id="879"/>
      <w:r>
        <w:rPr>
          <w:rtl/>
        </w:rPr>
        <w:t>נפשע</w:t>
      </w:r>
      <w:r>
        <w:rPr>
          <w:rFonts w:hint="cs"/>
          <w:rtl/>
        </w:rPr>
        <w:t>.</w:t>
      </w:r>
      <w:r>
        <w:rPr>
          <w:rtl/>
        </w:rPr>
        <w:t xml:space="preserve"> </w:t>
      </w:r>
      <w:bookmarkStart w:id="880" w:name="_ETM_Q1_536510"/>
      <w:bookmarkEnd w:id="880"/>
      <w:r>
        <w:rPr>
          <w:rtl/>
        </w:rPr>
        <w:t>מכאן</w:t>
      </w:r>
      <w:r>
        <w:rPr>
          <w:rFonts w:hint="cs"/>
          <w:rtl/>
        </w:rPr>
        <w:t>,</w:t>
      </w:r>
      <w:r>
        <w:rPr>
          <w:rtl/>
        </w:rPr>
        <w:t xml:space="preserve"> </w:t>
      </w:r>
      <w:bookmarkStart w:id="881" w:name="_ETM_Q1_537019"/>
      <w:bookmarkEnd w:id="881"/>
      <w:r>
        <w:rPr>
          <w:rtl/>
        </w:rPr>
        <w:t xml:space="preserve">מהבית </w:t>
      </w:r>
      <w:bookmarkStart w:id="882" w:name="_ETM_Q1_537469"/>
      <w:bookmarkEnd w:id="882"/>
      <w:r>
        <w:rPr>
          <w:rtl/>
        </w:rPr>
        <w:t>הזה</w:t>
      </w:r>
      <w:r>
        <w:rPr>
          <w:rFonts w:hint="cs"/>
          <w:rtl/>
        </w:rPr>
        <w:t>,</w:t>
      </w:r>
      <w:r>
        <w:rPr>
          <w:rtl/>
        </w:rPr>
        <w:t xml:space="preserve"> </w:t>
      </w:r>
      <w:bookmarkStart w:id="883" w:name="_ETM_Q1_537859"/>
      <w:bookmarkEnd w:id="883"/>
      <w:r>
        <w:rPr>
          <w:rtl/>
        </w:rPr>
        <w:t xml:space="preserve">אני </w:t>
      </w:r>
      <w:bookmarkStart w:id="884" w:name="_ETM_Q1_538040"/>
      <w:bookmarkEnd w:id="884"/>
      <w:r>
        <w:rPr>
          <w:rtl/>
        </w:rPr>
        <w:t xml:space="preserve">רוצה </w:t>
      </w:r>
      <w:bookmarkStart w:id="885" w:name="_ETM_Q1_538339"/>
      <w:bookmarkEnd w:id="885"/>
      <w:r>
        <w:rPr>
          <w:rFonts w:hint="cs"/>
          <w:rtl/>
        </w:rPr>
        <w:t>לזעוק</w:t>
      </w:r>
      <w:r>
        <w:rPr>
          <w:rtl/>
        </w:rPr>
        <w:t xml:space="preserve"> </w:t>
      </w:r>
      <w:bookmarkStart w:id="886" w:name="_ETM_Q1_538730"/>
      <w:bookmarkEnd w:id="886"/>
      <w:r>
        <w:rPr>
          <w:rtl/>
        </w:rPr>
        <w:t xml:space="preserve">את </w:t>
      </w:r>
      <w:bookmarkStart w:id="887" w:name="_ETM_Q1_538790"/>
      <w:bookmarkEnd w:id="887"/>
      <w:r>
        <w:rPr>
          <w:rtl/>
        </w:rPr>
        <w:t>הכאב</w:t>
      </w:r>
      <w:r>
        <w:rPr>
          <w:rFonts w:hint="cs"/>
          <w:rtl/>
        </w:rPr>
        <w:t>,</w:t>
      </w:r>
      <w:r>
        <w:rPr>
          <w:rtl/>
        </w:rPr>
        <w:t xml:space="preserve"> </w:t>
      </w:r>
      <w:bookmarkStart w:id="888" w:name="_ETM_Q1_540019"/>
      <w:bookmarkEnd w:id="888"/>
      <w:r>
        <w:rPr>
          <w:rtl/>
        </w:rPr>
        <w:t xml:space="preserve">ויחד </w:t>
      </w:r>
      <w:bookmarkStart w:id="889" w:name="_ETM_Q1_540799"/>
      <w:bookmarkEnd w:id="889"/>
      <w:r>
        <w:rPr>
          <w:rtl/>
        </w:rPr>
        <w:t xml:space="preserve">עם </w:t>
      </w:r>
      <w:bookmarkStart w:id="890" w:name="_ETM_Q1_540980"/>
      <w:bookmarkEnd w:id="890"/>
      <w:r>
        <w:rPr>
          <w:rtl/>
        </w:rPr>
        <w:t xml:space="preserve">זה </w:t>
      </w:r>
      <w:bookmarkStart w:id="891" w:name="_ETM_Q1_541159"/>
      <w:bookmarkEnd w:id="891"/>
      <w:r>
        <w:rPr>
          <w:rtl/>
        </w:rPr>
        <w:t xml:space="preserve">להביע </w:t>
      </w:r>
      <w:bookmarkStart w:id="892" w:name="_ETM_Q1_541609"/>
      <w:bookmarkEnd w:id="892"/>
      <w:r>
        <w:rPr>
          <w:rtl/>
        </w:rPr>
        <w:t xml:space="preserve">נחמה </w:t>
      </w:r>
      <w:bookmarkStart w:id="893" w:name="_ETM_Q1_542209"/>
      <w:bookmarkEnd w:id="893"/>
      <w:r>
        <w:rPr>
          <w:rtl/>
        </w:rPr>
        <w:t xml:space="preserve">לאלו </w:t>
      </w:r>
      <w:bookmarkStart w:id="894" w:name="_ETM_Q1_542569"/>
      <w:bookmarkEnd w:id="894"/>
      <w:r>
        <w:rPr>
          <w:rtl/>
        </w:rPr>
        <w:t xml:space="preserve">שאיבדו </w:t>
      </w:r>
      <w:bookmarkStart w:id="895" w:name="_ETM_Q1_542959"/>
      <w:bookmarkEnd w:id="895"/>
      <w:r>
        <w:rPr>
          <w:rtl/>
        </w:rPr>
        <w:t xml:space="preserve">את </w:t>
      </w:r>
      <w:bookmarkStart w:id="896" w:name="_ETM_Q1_543049"/>
      <w:bookmarkEnd w:id="896"/>
      <w:r>
        <w:rPr>
          <w:rtl/>
        </w:rPr>
        <w:t>יקיריה</w:t>
      </w:r>
      <w:r>
        <w:rPr>
          <w:rFonts w:hint="cs"/>
          <w:rtl/>
        </w:rPr>
        <w:t>ם.</w:t>
      </w:r>
      <w:r>
        <w:rPr>
          <w:rtl/>
        </w:rPr>
        <w:t xml:space="preserve"> </w:t>
      </w:r>
      <w:bookmarkStart w:id="897" w:name="_ETM_Q1_544450"/>
      <w:bookmarkEnd w:id="897"/>
      <w:r>
        <w:rPr>
          <w:rtl/>
        </w:rPr>
        <w:t xml:space="preserve">מדובר </w:t>
      </w:r>
      <w:bookmarkStart w:id="898" w:name="_ETM_Q1_544870"/>
      <w:bookmarkEnd w:id="898"/>
      <w:r>
        <w:rPr>
          <w:rtl/>
        </w:rPr>
        <w:t xml:space="preserve">במשפחות </w:t>
      </w:r>
      <w:bookmarkStart w:id="899" w:name="_ETM_Q1_545440"/>
      <w:bookmarkEnd w:id="899"/>
      <w:r>
        <w:rPr>
          <w:rtl/>
        </w:rPr>
        <w:t xml:space="preserve">עם </w:t>
      </w:r>
      <w:bookmarkStart w:id="900" w:name="_ETM_Q1_545559"/>
      <w:bookmarkEnd w:id="900"/>
      <w:r>
        <w:rPr>
          <w:rtl/>
        </w:rPr>
        <w:t xml:space="preserve">חוסן </w:t>
      </w:r>
      <w:bookmarkStart w:id="901" w:name="_ETM_Q1_545950"/>
      <w:bookmarkEnd w:id="901"/>
      <w:r>
        <w:rPr>
          <w:rtl/>
        </w:rPr>
        <w:t xml:space="preserve">פנימי </w:t>
      </w:r>
      <w:bookmarkStart w:id="902" w:name="_ETM_Q1_546459"/>
      <w:bookmarkEnd w:id="902"/>
      <w:r>
        <w:rPr>
          <w:rtl/>
        </w:rPr>
        <w:t>שאי</w:t>
      </w:r>
      <w:bookmarkStart w:id="903" w:name="_ETM_Q1_546670"/>
      <w:bookmarkEnd w:id="903"/>
      <w:r>
        <w:rPr>
          <w:rFonts w:hint="cs"/>
          <w:rtl/>
        </w:rPr>
        <w:t>-</w:t>
      </w:r>
      <w:r>
        <w:rPr>
          <w:rtl/>
        </w:rPr>
        <w:t xml:space="preserve">אפשר </w:t>
      </w:r>
      <w:bookmarkStart w:id="904" w:name="_ETM_Q1_546910"/>
      <w:bookmarkEnd w:id="904"/>
      <w:r>
        <w:rPr>
          <w:rtl/>
        </w:rPr>
        <w:t>לתאר</w:t>
      </w:r>
      <w:r>
        <w:rPr>
          <w:rFonts w:hint="cs"/>
          <w:rtl/>
        </w:rPr>
        <w:t>.</w:t>
      </w:r>
      <w:r>
        <w:rPr>
          <w:rtl/>
        </w:rPr>
        <w:t xml:space="preserve"> </w:t>
      </w:r>
      <w:bookmarkStart w:id="905" w:name="_ETM_Q1_548189"/>
      <w:bookmarkEnd w:id="905"/>
      <w:r>
        <w:rPr>
          <w:rtl/>
        </w:rPr>
        <w:t xml:space="preserve">כל </w:t>
      </w:r>
      <w:bookmarkStart w:id="906" w:name="_ETM_Q1_549309"/>
      <w:bookmarkEnd w:id="906"/>
      <w:r>
        <w:rPr>
          <w:rFonts w:hint="cs"/>
          <w:rtl/>
        </w:rPr>
        <w:t>העם ראה את זה.</w:t>
      </w:r>
      <w:r>
        <w:rPr>
          <w:rtl/>
        </w:rPr>
        <w:t xml:space="preserve"> </w:t>
      </w:r>
      <w:bookmarkStart w:id="907" w:name="_ETM_Q1_549939"/>
      <w:bookmarkStart w:id="908" w:name="_ETM_Q1_550090"/>
      <w:bookmarkStart w:id="909" w:name="_ETM_Q1_550659"/>
      <w:bookmarkEnd w:id="907"/>
      <w:bookmarkEnd w:id="908"/>
      <w:bookmarkEnd w:id="909"/>
      <w:r>
        <w:rPr>
          <w:rtl/>
        </w:rPr>
        <w:t xml:space="preserve">אנשים </w:t>
      </w:r>
      <w:bookmarkStart w:id="910" w:name="_ETM_Q1_551110"/>
      <w:bookmarkEnd w:id="910"/>
      <w:r>
        <w:rPr>
          <w:rtl/>
        </w:rPr>
        <w:t xml:space="preserve">באו </w:t>
      </w:r>
      <w:bookmarkStart w:id="911" w:name="_ETM_Q1_551349"/>
      <w:bookmarkEnd w:id="911"/>
      <w:r>
        <w:rPr>
          <w:rtl/>
        </w:rPr>
        <w:t xml:space="preserve">לעודד </w:t>
      </w:r>
      <w:bookmarkStart w:id="912" w:name="_ETM_Q1_552370"/>
      <w:bookmarkEnd w:id="912"/>
      <w:r>
        <w:rPr>
          <w:rtl/>
        </w:rPr>
        <w:t xml:space="preserve">ויצאו </w:t>
      </w:r>
      <w:bookmarkStart w:id="913" w:name="_ETM_Q1_552760"/>
      <w:bookmarkEnd w:id="913"/>
      <w:r>
        <w:rPr>
          <w:rtl/>
        </w:rPr>
        <w:t>מעודדים</w:t>
      </w:r>
      <w:r>
        <w:rPr>
          <w:rFonts w:hint="cs"/>
          <w:rtl/>
        </w:rPr>
        <w:t>.</w:t>
      </w:r>
      <w:r>
        <w:rPr>
          <w:rtl/>
        </w:rPr>
        <w:t xml:space="preserve"> </w:t>
      </w:r>
      <w:bookmarkStart w:id="914" w:name="_ETM_Q1_553959"/>
      <w:bookmarkEnd w:id="914"/>
      <w:r>
        <w:rPr>
          <w:rtl/>
        </w:rPr>
        <w:t xml:space="preserve">משפחת </w:t>
      </w:r>
      <w:bookmarkStart w:id="915" w:name="_ETM_Q1_554969"/>
      <w:bookmarkEnd w:id="915"/>
      <w:r>
        <w:rPr>
          <w:rFonts w:hint="cs"/>
          <w:rtl/>
        </w:rPr>
        <w:t>פא</w:t>
      </w:r>
      <w:r>
        <w:rPr>
          <w:rtl/>
        </w:rPr>
        <w:t xml:space="preserve">לי </w:t>
      </w:r>
      <w:bookmarkStart w:id="916" w:name="_ETM_Q1_556130"/>
      <w:bookmarkEnd w:id="916"/>
      <w:r>
        <w:rPr>
          <w:rtl/>
        </w:rPr>
        <w:t xml:space="preserve">מבקשת </w:t>
      </w:r>
      <w:bookmarkStart w:id="917" w:name="_ETM_Q1_556730"/>
      <w:bookmarkEnd w:id="917"/>
      <w:r>
        <w:rPr>
          <w:rtl/>
        </w:rPr>
        <w:t xml:space="preserve">מהציבור </w:t>
      </w:r>
      <w:bookmarkStart w:id="918" w:name="_ETM_Q1_557270"/>
      <w:bookmarkEnd w:id="918"/>
      <w:r>
        <w:rPr>
          <w:rtl/>
        </w:rPr>
        <w:t xml:space="preserve">לקבל </w:t>
      </w:r>
      <w:bookmarkStart w:id="919" w:name="_ETM_Q1_557750"/>
      <w:bookmarkEnd w:id="919"/>
      <w:r>
        <w:rPr>
          <w:rtl/>
        </w:rPr>
        <w:t xml:space="preserve">קבלות </w:t>
      </w:r>
      <w:bookmarkStart w:id="920" w:name="_ETM_Q1_558200"/>
      <w:bookmarkEnd w:id="920"/>
      <w:r>
        <w:rPr>
          <w:rtl/>
        </w:rPr>
        <w:t>טובות</w:t>
      </w:r>
      <w:r>
        <w:rPr>
          <w:rFonts w:hint="cs"/>
          <w:rtl/>
        </w:rPr>
        <w:t>.</w:t>
      </w:r>
      <w:r>
        <w:rPr>
          <w:rtl/>
        </w:rPr>
        <w:t xml:space="preserve"> </w:t>
      </w:r>
      <w:bookmarkStart w:id="921" w:name="_ETM_Q1_559000"/>
      <w:bookmarkEnd w:id="921"/>
      <w:r>
        <w:rPr>
          <w:rtl/>
        </w:rPr>
        <w:t xml:space="preserve">ככה </w:t>
      </w:r>
      <w:bookmarkStart w:id="922" w:name="_ETM_Q1_559270"/>
      <w:bookmarkEnd w:id="922"/>
      <w:r>
        <w:rPr>
          <w:rtl/>
        </w:rPr>
        <w:t xml:space="preserve">הם </w:t>
      </w:r>
      <w:bookmarkStart w:id="923" w:name="_ETM_Q1_559389"/>
      <w:bookmarkEnd w:id="923"/>
      <w:r>
        <w:rPr>
          <w:rtl/>
        </w:rPr>
        <w:t xml:space="preserve">אמרו </w:t>
      </w:r>
      <w:bookmarkStart w:id="924" w:name="_ETM_Q1_559660"/>
      <w:bookmarkEnd w:id="924"/>
      <w:r>
        <w:rPr>
          <w:rtl/>
        </w:rPr>
        <w:t xml:space="preserve">לכל </w:t>
      </w:r>
      <w:bookmarkStart w:id="925" w:name="_ETM_Q1_560020"/>
      <w:bookmarkStart w:id="926" w:name="_ETM_Q1_560650"/>
      <w:bookmarkEnd w:id="925"/>
      <w:bookmarkEnd w:id="926"/>
      <w:r>
        <w:rPr>
          <w:rtl/>
        </w:rPr>
        <w:t>המנחמים</w:t>
      </w:r>
      <w:r>
        <w:rPr>
          <w:rFonts w:hint="cs"/>
          <w:rtl/>
        </w:rPr>
        <w:t>.</w:t>
      </w:r>
      <w:r>
        <w:rPr>
          <w:rtl/>
        </w:rPr>
        <w:t xml:space="preserve"> </w:t>
      </w:r>
      <w:bookmarkStart w:id="927" w:name="_ETM_Q1_561920"/>
      <w:bookmarkEnd w:id="927"/>
      <w:r>
        <w:rPr>
          <w:rtl/>
        </w:rPr>
        <w:t>בוא</w:t>
      </w:r>
      <w:r>
        <w:rPr>
          <w:rFonts w:hint="cs"/>
          <w:rtl/>
        </w:rPr>
        <w:t>ו</w:t>
      </w:r>
      <w:r>
        <w:rPr>
          <w:rtl/>
        </w:rPr>
        <w:t xml:space="preserve"> </w:t>
      </w:r>
      <w:bookmarkStart w:id="928" w:name="_ETM_Q1_562130"/>
      <w:bookmarkEnd w:id="928"/>
      <w:r>
        <w:rPr>
          <w:rtl/>
        </w:rPr>
        <w:t>נ</w:t>
      </w:r>
      <w:r>
        <w:rPr>
          <w:rFonts w:hint="cs"/>
          <w:rtl/>
        </w:rPr>
        <w:t>י</w:t>
      </w:r>
      <w:r>
        <w:rPr>
          <w:rtl/>
        </w:rPr>
        <w:t xml:space="preserve">ענה </w:t>
      </w:r>
      <w:bookmarkStart w:id="929" w:name="_ETM_Q1_562520"/>
      <w:bookmarkEnd w:id="929"/>
      <w:r>
        <w:rPr>
          <w:rtl/>
        </w:rPr>
        <w:t xml:space="preserve">לבקשה </w:t>
      </w:r>
      <w:bookmarkStart w:id="930" w:name="_ETM_Q1_563090"/>
      <w:bookmarkEnd w:id="930"/>
      <w:r>
        <w:rPr>
          <w:rFonts w:hint="cs"/>
          <w:rtl/>
        </w:rPr>
        <w:t>הטהורה</w:t>
      </w:r>
      <w:r>
        <w:rPr>
          <w:rtl/>
        </w:rPr>
        <w:t xml:space="preserve"> </w:t>
      </w:r>
      <w:bookmarkStart w:id="931" w:name="_ETM_Q1_563510"/>
      <w:bookmarkEnd w:id="931"/>
      <w:r>
        <w:rPr>
          <w:rtl/>
        </w:rPr>
        <w:t>הזאת</w:t>
      </w:r>
      <w:r>
        <w:rPr>
          <w:rFonts w:hint="cs"/>
          <w:rtl/>
        </w:rPr>
        <w:t>.</w:t>
      </w:r>
      <w:r>
        <w:rPr>
          <w:rtl/>
        </w:rPr>
        <w:t xml:space="preserve"> </w:t>
      </w:r>
      <w:bookmarkStart w:id="932" w:name="_ETM_Q1_564320"/>
      <w:bookmarkEnd w:id="932"/>
      <w:r>
        <w:rPr>
          <w:rtl/>
        </w:rPr>
        <w:t xml:space="preserve">זה </w:t>
      </w:r>
      <w:bookmarkStart w:id="933" w:name="_ETM_Q1_564530"/>
      <w:bookmarkEnd w:id="933"/>
      <w:r>
        <w:rPr>
          <w:rFonts w:hint="cs"/>
          <w:rtl/>
        </w:rPr>
        <w:t>י</w:t>
      </w:r>
      <w:r>
        <w:rPr>
          <w:rtl/>
        </w:rPr>
        <w:t xml:space="preserve">היה </w:t>
      </w:r>
      <w:bookmarkStart w:id="934" w:name="_ETM_Q1_564679"/>
      <w:bookmarkEnd w:id="934"/>
      <w:r>
        <w:rPr>
          <w:rtl/>
        </w:rPr>
        <w:t xml:space="preserve">לרפואת </w:t>
      </w:r>
      <w:bookmarkStart w:id="935" w:name="_ETM_Q1_565220"/>
      <w:bookmarkEnd w:id="935"/>
      <w:r>
        <w:rPr>
          <w:rtl/>
        </w:rPr>
        <w:t xml:space="preserve">אבי </w:t>
      </w:r>
      <w:bookmarkStart w:id="936" w:name="_ETM_Q1_565429"/>
      <w:bookmarkEnd w:id="936"/>
      <w:r>
        <w:rPr>
          <w:rtl/>
        </w:rPr>
        <w:t>המשפחה</w:t>
      </w:r>
      <w:r>
        <w:rPr>
          <w:rFonts w:hint="cs"/>
          <w:rtl/>
        </w:rPr>
        <w:t>,</w:t>
      </w:r>
      <w:r>
        <w:rPr>
          <w:rtl/>
        </w:rPr>
        <w:t xml:space="preserve"> </w:t>
      </w:r>
      <w:bookmarkStart w:id="937" w:name="_ETM_Q1_566150"/>
      <w:bookmarkEnd w:id="937"/>
      <w:r>
        <w:rPr>
          <w:rtl/>
        </w:rPr>
        <w:t xml:space="preserve">אבי </w:t>
      </w:r>
      <w:bookmarkStart w:id="938" w:name="_ETM_Q1_566450"/>
      <w:bookmarkEnd w:id="938"/>
      <w:r>
        <w:rPr>
          <w:rtl/>
        </w:rPr>
        <w:t>הילדים</w:t>
      </w:r>
      <w:r>
        <w:rPr>
          <w:rFonts w:hint="cs"/>
          <w:rtl/>
        </w:rPr>
        <w:t>,</w:t>
      </w:r>
      <w:r>
        <w:rPr>
          <w:rtl/>
        </w:rPr>
        <w:t xml:space="preserve"> </w:t>
      </w:r>
      <w:bookmarkStart w:id="939" w:name="_ETM_Q1_567520"/>
      <w:bookmarkEnd w:id="939"/>
      <w:r>
        <w:rPr>
          <w:rtl/>
        </w:rPr>
        <w:t xml:space="preserve">רבי </w:t>
      </w:r>
      <w:bookmarkStart w:id="940" w:name="_ETM_Q1_567819"/>
      <w:bookmarkEnd w:id="940"/>
      <w:r>
        <w:rPr>
          <w:rtl/>
        </w:rPr>
        <w:t xml:space="preserve">אברהם </w:t>
      </w:r>
      <w:bookmarkStart w:id="941" w:name="_ETM_Q1_568179"/>
      <w:bookmarkEnd w:id="941"/>
      <w:r>
        <w:rPr>
          <w:rtl/>
        </w:rPr>
        <w:t>נ</w:t>
      </w:r>
      <w:r>
        <w:rPr>
          <w:rFonts w:hint="cs"/>
          <w:rtl/>
        </w:rPr>
        <w:t>ח</w:t>
      </w:r>
      <w:r>
        <w:rPr>
          <w:rtl/>
        </w:rPr>
        <w:t xml:space="preserve"> </w:t>
      </w:r>
      <w:bookmarkStart w:id="942" w:name="_ETM_Q1_568419"/>
      <w:bookmarkEnd w:id="942"/>
      <w:r>
        <w:rPr>
          <w:rtl/>
        </w:rPr>
        <w:t xml:space="preserve">בן </w:t>
      </w:r>
      <w:bookmarkStart w:id="943" w:name="_ETM_Q1_568599"/>
      <w:bookmarkEnd w:id="943"/>
      <w:r>
        <w:rPr>
          <w:rtl/>
        </w:rPr>
        <w:t>יהודית</w:t>
      </w:r>
      <w:r>
        <w:rPr>
          <w:rFonts w:hint="cs"/>
          <w:rtl/>
        </w:rPr>
        <w:t>,</w:t>
      </w:r>
      <w:r>
        <w:rPr>
          <w:rtl/>
        </w:rPr>
        <w:t xml:space="preserve"> </w:t>
      </w:r>
      <w:bookmarkStart w:id="944" w:name="_ETM_Q1_569300"/>
      <w:bookmarkEnd w:id="944"/>
      <w:r>
        <w:rPr>
          <w:rtl/>
        </w:rPr>
        <w:t>ב</w:t>
      </w:r>
      <w:r>
        <w:rPr>
          <w:rFonts w:hint="cs"/>
          <w:rtl/>
        </w:rPr>
        <w:t>תוך</w:t>
      </w:r>
      <w:r>
        <w:rPr>
          <w:rtl/>
        </w:rPr>
        <w:t xml:space="preserve"> </w:t>
      </w:r>
      <w:bookmarkStart w:id="945" w:name="_ETM_Q1_569840"/>
      <w:bookmarkEnd w:id="945"/>
      <w:r>
        <w:rPr>
          <w:rtl/>
        </w:rPr>
        <w:t>ש</w:t>
      </w:r>
      <w:r>
        <w:rPr>
          <w:rFonts w:hint="cs"/>
          <w:rtl/>
        </w:rPr>
        <w:t>א</w:t>
      </w:r>
      <w:r>
        <w:rPr>
          <w:rtl/>
        </w:rPr>
        <w:t xml:space="preserve">ר </w:t>
      </w:r>
      <w:bookmarkStart w:id="946" w:name="_ETM_Q1_570230"/>
      <w:bookmarkEnd w:id="946"/>
      <w:r>
        <w:rPr>
          <w:rtl/>
        </w:rPr>
        <w:t>חול</w:t>
      </w:r>
      <w:r>
        <w:rPr>
          <w:rFonts w:hint="cs"/>
          <w:rtl/>
        </w:rPr>
        <w:t>י</w:t>
      </w:r>
      <w:r>
        <w:rPr>
          <w:rtl/>
        </w:rPr>
        <w:t xml:space="preserve"> </w:t>
      </w:r>
      <w:bookmarkStart w:id="947" w:name="_ETM_Q1_570559"/>
      <w:bookmarkEnd w:id="947"/>
      <w:r>
        <w:rPr>
          <w:rtl/>
        </w:rPr>
        <w:t>ישראל</w:t>
      </w:r>
      <w:r>
        <w:rPr>
          <w:rFonts w:hint="cs"/>
          <w:rtl/>
        </w:rPr>
        <w:t>,</w:t>
      </w:r>
      <w:r>
        <w:rPr>
          <w:rtl/>
        </w:rPr>
        <w:t xml:space="preserve"> </w:t>
      </w:r>
      <w:bookmarkStart w:id="948" w:name="_ETM_Q1_571480"/>
      <w:bookmarkEnd w:id="948"/>
      <w:r>
        <w:rPr>
          <w:rtl/>
        </w:rPr>
        <w:t xml:space="preserve">ולעילוי </w:t>
      </w:r>
      <w:bookmarkStart w:id="949" w:name="_ETM_Q1_572110"/>
      <w:bookmarkEnd w:id="949"/>
      <w:r>
        <w:rPr>
          <w:rtl/>
        </w:rPr>
        <w:t xml:space="preserve">נשמת </w:t>
      </w:r>
      <w:bookmarkStart w:id="950" w:name="_ETM_Q1_572830"/>
      <w:bookmarkEnd w:id="950"/>
      <w:r>
        <w:rPr>
          <w:rtl/>
        </w:rPr>
        <w:t xml:space="preserve">הקדושים </w:t>
      </w:r>
      <w:bookmarkStart w:id="951" w:name="_ETM_Q1_573950"/>
      <w:bookmarkEnd w:id="951"/>
      <w:r>
        <w:rPr>
          <w:rtl/>
        </w:rPr>
        <w:t>ו</w:t>
      </w:r>
      <w:bookmarkStart w:id="952" w:name="_ETM_Q1_574370"/>
      <w:bookmarkEnd w:id="952"/>
      <w:r>
        <w:rPr>
          <w:rFonts w:hint="cs"/>
          <w:rtl/>
        </w:rPr>
        <w:t>ה</w:t>
      </w:r>
      <w:r>
        <w:rPr>
          <w:rtl/>
        </w:rPr>
        <w:t xml:space="preserve">טהורים </w:t>
      </w:r>
      <w:bookmarkStart w:id="953" w:name="_ETM_Q1_575539"/>
      <w:bookmarkEnd w:id="953"/>
      <w:r>
        <w:rPr>
          <w:rtl/>
        </w:rPr>
        <w:t xml:space="preserve">שמסרו </w:t>
      </w:r>
      <w:bookmarkStart w:id="954" w:name="_ETM_Q1_576440"/>
      <w:bookmarkEnd w:id="954"/>
      <w:r>
        <w:rPr>
          <w:rtl/>
        </w:rPr>
        <w:t xml:space="preserve">את </w:t>
      </w:r>
      <w:bookmarkStart w:id="955" w:name="_ETM_Q1_576650"/>
      <w:bookmarkEnd w:id="955"/>
      <w:r>
        <w:rPr>
          <w:rtl/>
        </w:rPr>
        <w:t xml:space="preserve">עצמם </w:t>
      </w:r>
      <w:bookmarkStart w:id="956" w:name="_ETM_Q1_577039"/>
      <w:bookmarkEnd w:id="956"/>
      <w:r>
        <w:rPr>
          <w:rtl/>
        </w:rPr>
        <w:t xml:space="preserve">על </w:t>
      </w:r>
      <w:bookmarkStart w:id="957" w:name="_ETM_Q1_577130"/>
      <w:bookmarkEnd w:id="957"/>
      <w:r>
        <w:rPr>
          <w:rtl/>
        </w:rPr>
        <w:t xml:space="preserve">קידוש </w:t>
      </w:r>
      <w:bookmarkStart w:id="958" w:name="_ETM_Q1_577490"/>
      <w:bookmarkEnd w:id="958"/>
      <w:r>
        <w:rPr>
          <w:rtl/>
        </w:rPr>
        <w:t>השם</w:t>
      </w:r>
      <w:r>
        <w:rPr>
          <w:rFonts w:hint="cs"/>
          <w:rtl/>
        </w:rPr>
        <w:t>.</w:t>
      </w:r>
      <w:r>
        <w:rPr>
          <w:rtl/>
        </w:rPr>
        <w:t xml:space="preserve"> </w:t>
      </w:r>
      <w:bookmarkStart w:id="959" w:name="_ETM_Q1_578270"/>
      <w:bookmarkEnd w:id="959"/>
      <w:r>
        <w:rPr>
          <w:rtl/>
        </w:rPr>
        <w:t xml:space="preserve">מן </w:t>
      </w:r>
      <w:bookmarkStart w:id="960" w:name="_ETM_Q1_578419"/>
      <w:bookmarkEnd w:id="960"/>
      <w:r>
        <w:rPr>
          <w:rtl/>
        </w:rPr>
        <w:t xml:space="preserve">השמיים </w:t>
      </w:r>
      <w:bookmarkStart w:id="961" w:name="_ETM_Q1_578840"/>
      <w:bookmarkEnd w:id="961"/>
      <w:r>
        <w:rPr>
          <w:rtl/>
        </w:rPr>
        <w:t>תנוחמו</w:t>
      </w:r>
      <w:r>
        <w:rPr>
          <w:rFonts w:hint="cs"/>
          <w:rtl/>
        </w:rPr>
        <w:t>.</w:t>
      </w:r>
      <w:r>
        <w:rPr>
          <w:rtl/>
        </w:rPr>
        <w:t xml:space="preserve"> </w:t>
      </w:r>
      <w:bookmarkStart w:id="962" w:name="_ETM_Q1_579800"/>
      <w:bookmarkEnd w:id="962"/>
      <w:r>
        <w:rPr>
          <w:rtl/>
        </w:rPr>
        <w:t xml:space="preserve">המקום </w:t>
      </w:r>
      <w:bookmarkStart w:id="963" w:name="_ETM_Q1_580250"/>
      <w:bookmarkEnd w:id="963"/>
      <w:r>
        <w:rPr>
          <w:rtl/>
        </w:rPr>
        <w:t xml:space="preserve">ינחם </w:t>
      </w:r>
      <w:bookmarkStart w:id="964" w:name="_ETM_Q1_580610"/>
      <w:bookmarkEnd w:id="964"/>
      <w:r>
        <w:rPr>
          <w:rtl/>
        </w:rPr>
        <w:t>אתכם</w:t>
      </w:r>
      <w:r>
        <w:rPr>
          <w:rFonts w:hint="cs"/>
          <w:rtl/>
        </w:rPr>
        <w:t>.</w:t>
      </w:r>
      <w:r>
        <w:rPr>
          <w:rtl/>
        </w:rPr>
        <w:t xml:space="preserve"> </w:t>
      </w:r>
      <w:bookmarkStart w:id="965" w:name="_ETM_Q1_581400"/>
      <w:bookmarkEnd w:id="965"/>
      <w:r>
        <w:rPr>
          <w:rtl/>
        </w:rPr>
        <w:t xml:space="preserve">ויאמר </w:t>
      </w:r>
      <w:bookmarkStart w:id="966" w:name="_ETM_Q1_582270"/>
      <w:bookmarkEnd w:id="966"/>
      <w:r>
        <w:rPr>
          <w:rtl/>
        </w:rPr>
        <w:t>הק</w:t>
      </w:r>
      <w:r w:rsidR="00AA25C2">
        <w:rPr>
          <w:rFonts w:hint="cs"/>
          <w:rtl/>
        </w:rPr>
        <w:t xml:space="preserve">דוש ברוך הוא </w:t>
      </w:r>
      <w:bookmarkStart w:id="967" w:name="_ETM_Q1_582929"/>
      <w:bookmarkEnd w:id="967"/>
      <w:r>
        <w:rPr>
          <w:rtl/>
        </w:rPr>
        <w:t xml:space="preserve">די </w:t>
      </w:r>
      <w:bookmarkStart w:id="968" w:name="_ETM_Q1_583169"/>
      <w:bookmarkEnd w:id="968"/>
      <w:r>
        <w:rPr>
          <w:rtl/>
        </w:rPr>
        <w:t>לצרותינו</w:t>
      </w:r>
      <w:r>
        <w:rPr>
          <w:rFonts w:hint="cs"/>
          <w:rtl/>
        </w:rPr>
        <w:t>.</w:t>
      </w:r>
      <w:r>
        <w:rPr>
          <w:rtl/>
        </w:rPr>
        <w:t xml:space="preserve"> </w:t>
      </w:r>
      <w:bookmarkStart w:id="969" w:name="_ETM_Q1_583919"/>
      <w:bookmarkEnd w:id="969"/>
      <w:r>
        <w:rPr>
          <w:rtl/>
        </w:rPr>
        <w:t>תודה</w:t>
      </w:r>
      <w:r>
        <w:rPr>
          <w:rFonts w:hint="cs"/>
          <w:rtl/>
        </w:rPr>
        <w:t>.</w:t>
      </w:r>
      <w:r>
        <w:rPr>
          <w:rtl/>
        </w:rPr>
        <w:t xml:space="preserve"> </w:t>
      </w:r>
      <w:bookmarkStart w:id="970" w:name="_ETM_Q1_584639"/>
      <w:bookmarkEnd w:id="970"/>
    </w:p>
    <w:p w:rsidR="002762C8" w:rsidRDefault="002762C8" w:rsidP="00300AB0">
      <w:pPr>
        <w:rPr>
          <w:rtl/>
          <w:lang w:eastAsia="he-IL"/>
        </w:rPr>
      </w:pPr>
      <w:bookmarkStart w:id="971" w:name="_ETM_Q1_585250"/>
      <w:bookmarkStart w:id="972" w:name="_ETM_Q1_585347"/>
      <w:bookmarkEnd w:id="971"/>
      <w:bookmarkEnd w:id="972"/>
    </w:p>
    <w:p w:rsidR="00950B52" w:rsidRDefault="00950B52" w:rsidP="00AA25C2">
      <w:pPr>
        <w:pStyle w:val="af6"/>
        <w:keepNext/>
        <w:rPr>
          <w:rtl/>
        </w:rPr>
      </w:pPr>
      <w:bookmarkStart w:id="973" w:name="ET_yor_6423_16"/>
      <w:r w:rsidRPr="00FE6ABB">
        <w:rPr>
          <w:rStyle w:val="TagStyle"/>
          <w:rtl/>
        </w:rPr>
        <w:t xml:space="preserve">&lt;&lt; יור &gt;&gt; </w:t>
      </w:r>
      <w:r>
        <w:rPr>
          <w:rtl/>
        </w:rPr>
        <w:t>היו"ר אמיר אוחנה:</w:t>
      </w:r>
      <w:r w:rsidRPr="00FE6ABB">
        <w:rPr>
          <w:rStyle w:val="TagStyle"/>
          <w:rtl/>
        </w:rPr>
        <w:t xml:space="preserve"> &lt;&lt; יור &gt;&gt;</w:t>
      </w:r>
      <w:r>
        <w:rPr>
          <w:rtl/>
        </w:rPr>
        <w:t xml:space="preserve">   </w:t>
      </w:r>
      <w:bookmarkEnd w:id="973"/>
    </w:p>
    <w:p w:rsidR="00950B52" w:rsidRDefault="00950B52" w:rsidP="00634071">
      <w:pPr>
        <w:rPr>
          <w:rtl/>
        </w:rPr>
      </w:pPr>
    </w:p>
    <w:p w:rsidR="00950B52" w:rsidRDefault="00950B52" w:rsidP="00AA25C2">
      <w:pPr>
        <w:rPr>
          <w:rtl/>
        </w:rPr>
      </w:pPr>
      <w:bookmarkStart w:id="974" w:name="_ETM_Q2_171528"/>
      <w:bookmarkEnd w:id="974"/>
      <w:r>
        <w:rPr>
          <w:rFonts w:hint="cs"/>
          <w:rtl/>
        </w:rPr>
        <w:t xml:space="preserve">תודה רבה לחבר הכנסת מלול. שתזכה לנאום בנושאים </w:t>
      </w:r>
      <w:bookmarkStart w:id="975" w:name="_ETM_Q2_168914"/>
      <w:bookmarkEnd w:id="975"/>
      <w:r>
        <w:rPr>
          <w:rFonts w:hint="cs"/>
          <w:rtl/>
        </w:rPr>
        <w:t xml:space="preserve">משמחים יותר בעתיד, בעזרת השם. </w:t>
      </w:r>
    </w:p>
    <w:p w:rsidR="00950B52" w:rsidRDefault="00950B52" w:rsidP="00AA25C2">
      <w:pPr>
        <w:rPr>
          <w:rtl/>
        </w:rPr>
      </w:pPr>
      <w:bookmarkStart w:id="976" w:name="_ETM_Q2_170511"/>
      <w:bookmarkStart w:id="977" w:name="_ETM_Q2_170607"/>
      <w:bookmarkEnd w:id="976"/>
      <w:bookmarkEnd w:id="977"/>
    </w:p>
    <w:p w:rsidR="00950B52" w:rsidRDefault="00950B52" w:rsidP="00AA25C2">
      <w:pPr>
        <w:rPr>
          <w:rtl/>
        </w:rPr>
      </w:pPr>
      <w:bookmarkStart w:id="978" w:name="_ETM_Q2_170881"/>
      <w:bookmarkStart w:id="979" w:name="_ETM_Q2_170958"/>
      <w:bookmarkEnd w:id="978"/>
      <w:bookmarkEnd w:id="979"/>
      <w:r>
        <w:rPr>
          <w:rFonts w:hint="cs"/>
          <w:rtl/>
        </w:rPr>
        <w:lastRenderedPageBreak/>
        <w:t xml:space="preserve">יעלה ויבוא חבר </w:t>
      </w:r>
      <w:bookmarkStart w:id="980" w:name="_ETM_Q2_171832"/>
      <w:bookmarkEnd w:id="980"/>
      <w:r>
        <w:rPr>
          <w:rFonts w:hint="cs"/>
          <w:rtl/>
        </w:rPr>
        <w:t xml:space="preserve">הכנסת אבי מעוז, ואחריו </w:t>
      </w:r>
      <w:r>
        <w:rPr>
          <w:rFonts w:hint="eastAsia"/>
          <w:rtl/>
        </w:rPr>
        <w:t>–</w:t>
      </w:r>
      <w:r>
        <w:rPr>
          <w:rFonts w:hint="cs"/>
          <w:rtl/>
        </w:rPr>
        <w:t xml:space="preserve"> חבר הכנסת נאור שירי. </w:t>
      </w:r>
    </w:p>
    <w:p w:rsidR="00950B52" w:rsidRDefault="00950B52" w:rsidP="00AA25C2">
      <w:pPr>
        <w:ind w:firstLine="0"/>
        <w:rPr>
          <w:rtl/>
        </w:rPr>
      </w:pPr>
      <w:bookmarkStart w:id="981" w:name="_ETM_Q2_178200"/>
      <w:bookmarkStart w:id="982" w:name="_ETM_Q2_178284"/>
      <w:bookmarkStart w:id="983" w:name="_ETM_Q2_179383"/>
      <w:bookmarkStart w:id="984" w:name="_ETM_Q2_179460"/>
      <w:bookmarkStart w:id="985" w:name="_ETM_Q2_181111"/>
      <w:bookmarkEnd w:id="981"/>
      <w:bookmarkEnd w:id="982"/>
      <w:bookmarkEnd w:id="983"/>
      <w:bookmarkEnd w:id="984"/>
      <w:bookmarkEnd w:id="985"/>
    </w:p>
    <w:p w:rsidR="00950B52" w:rsidRDefault="00950B52" w:rsidP="00AA25C2">
      <w:pPr>
        <w:pStyle w:val="a4"/>
        <w:keepNext/>
        <w:rPr>
          <w:rtl/>
        </w:rPr>
      </w:pPr>
      <w:bookmarkStart w:id="986" w:name="_ETM_Q2_158599"/>
      <w:bookmarkStart w:id="987" w:name="_ETM_Q2_158737"/>
      <w:bookmarkStart w:id="988" w:name="ET_speaker_6415_17"/>
      <w:bookmarkEnd w:id="986"/>
      <w:bookmarkEnd w:id="987"/>
      <w:r w:rsidRPr="004B4196">
        <w:rPr>
          <w:rStyle w:val="TagStyle"/>
          <w:rtl/>
        </w:rPr>
        <w:t xml:space="preserve"> &lt;&lt; דובר &gt;&gt; </w:t>
      </w:r>
      <w:bookmarkStart w:id="989" w:name="_Toc127297814"/>
      <w:r>
        <w:rPr>
          <w:rtl/>
        </w:rPr>
        <w:t>סגן שר במשרד ראש הממשלה אבי מעוז:</w:t>
      </w:r>
      <w:bookmarkEnd w:id="989"/>
      <w:r w:rsidRPr="004B4196">
        <w:rPr>
          <w:rStyle w:val="TagStyle"/>
          <w:rtl/>
        </w:rPr>
        <w:t xml:space="preserve"> &lt;&lt; דובר &gt;&gt;</w:t>
      </w:r>
      <w:r>
        <w:rPr>
          <w:rtl/>
        </w:rPr>
        <w:t xml:space="preserve">   </w:t>
      </w:r>
      <w:bookmarkEnd w:id="988"/>
    </w:p>
    <w:p w:rsidR="00950B52" w:rsidRPr="004B4196" w:rsidRDefault="00950B52" w:rsidP="00AA25C2">
      <w:pPr>
        <w:rPr>
          <w:rtl/>
        </w:rPr>
      </w:pPr>
    </w:p>
    <w:p w:rsidR="00950B52" w:rsidRDefault="00950B52" w:rsidP="00634071">
      <w:pPr>
        <w:rPr>
          <w:rtl/>
        </w:rPr>
      </w:pPr>
      <w:bookmarkStart w:id="990" w:name="_ETM_Q2_159863"/>
      <w:bookmarkStart w:id="991" w:name="_ETM_Q2_159945"/>
      <w:bookmarkEnd w:id="990"/>
      <w:bookmarkEnd w:id="991"/>
      <w:r w:rsidRPr="00FE6ABB">
        <w:rPr>
          <w:rtl/>
        </w:rPr>
        <w:t xml:space="preserve">תודה </w:t>
      </w:r>
      <w:bookmarkStart w:id="992" w:name="_ETM_Q2_181849"/>
      <w:bookmarkEnd w:id="992"/>
      <w:r w:rsidRPr="00FE6ABB">
        <w:rPr>
          <w:rtl/>
        </w:rPr>
        <w:t>רבה</w:t>
      </w:r>
      <w:r>
        <w:rPr>
          <w:rFonts w:hint="cs"/>
          <w:rtl/>
        </w:rPr>
        <w:t>,</w:t>
      </w:r>
      <w:r w:rsidRPr="00FE6ABB">
        <w:rPr>
          <w:rtl/>
        </w:rPr>
        <w:t xml:space="preserve"> </w:t>
      </w:r>
      <w:bookmarkStart w:id="993" w:name="_ETM_Q2_182090"/>
      <w:bookmarkEnd w:id="993"/>
      <w:r w:rsidRPr="00FE6ABB">
        <w:rPr>
          <w:rtl/>
        </w:rPr>
        <w:t xml:space="preserve">אדוני </w:t>
      </w:r>
      <w:bookmarkStart w:id="994" w:name="_ETM_Q2_182419"/>
      <w:bookmarkEnd w:id="994"/>
      <w:r w:rsidRPr="00FE6ABB">
        <w:rPr>
          <w:rtl/>
        </w:rPr>
        <w:t>היושב-ראש</w:t>
      </w:r>
      <w:r>
        <w:rPr>
          <w:rFonts w:hint="cs"/>
          <w:rtl/>
        </w:rPr>
        <w:t>.</w:t>
      </w:r>
      <w:r w:rsidRPr="00FE6ABB">
        <w:rPr>
          <w:rtl/>
        </w:rPr>
        <w:t xml:space="preserve"> </w:t>
      </w:r>
      <w:bookmarkStart w:id="995" w:name="_ETM_Q2_183949"/>
      <w:bookmarkEnd w:id="995"/>
      <w:r w:rsidRPr="00FE6ABB">
        <w:rPr>
          <w:rtl/>
        </w:rPr>
        <w:t xml:space="preserve">נאום </w:t>
      </w:r>
      <w:bookmarkStart w:id="996" w:name="_ETM_Q2_184220"/>
      <w:bookmarkEnd w:id="996"/>
      <w:r>
        <w:rPr>
          <w:rtl/>
        </w:rPr>
        <w:t>הנדס</w:t>
      </w:r>
      <w:r>
        <w:rPr>
          <w:rFonts w:hint="cs"/>
          <w:rtl/>
        </w:rPr>
        <w:t xml:space="preserve">ת תודעה </w:t>
      </w:r>
      <w:bookmarkStart w:id="997" w:name="_ETM_Q2_184640"/>
      <w:bookmarkStart w:id="998" w:name="_ETM_Q2_185029"/>
      <w:bookmarkEnd w:id="997"/>
      <w:bookmarkEnd w:id="998"/>
      <w:r w:rsidRPr="00FE6ABB">
        <w:rPr>
          <w:rtl/>
        </w:rPr>
        <w:t>מס</w:t>
      </w:r>
      <w:r>
        <w:rPr>
          <w:rFonts w:hint="cs"/>
          <w:rtl/>
        </w:rPr>
        <w:t>'</w:t>
      </w:r>
      <w:r w:rsidRPr="00FE6ABB">
        <w:rPr>
          <w:rtl/>
        </w:rPr>
        <w:t xml:space="preserve"> </w:t>
      </w:r>
      <w:bookmarkStart w:id="999" w:name="_ETM_Q2_185420"/>
      <w:bookmarkEnd w:id="999"/>
      <w:r w:rsidRPr="00FE6ABB">
        <w:rPr>
          <w:rtl/>
        </w:rPr>
        <w:t>77</w:t>
      </w:r>
      <w:r>
        <w:rPr>
          <w:rFonts w:hint="cs"/>
          <w:rtl/>
        </w:rPr>
        <w:t>,</w:t>
      </w:r>
      <w:r w:rsidRPr="00FE6ABB">
        <w:rPr>
          <w:rtl/>
        </w:rPr>
        <w:t xml:space="preserve"> </w:t>
      </w:r>
      <w:bookmarkStart w:id="1000" w:name="_ETM_Q2_187149"/>
      <w:bookmarkEnd w:id="1000"/>
      <w:r w:rsidRPr="00FE6ABB">
        <w:rPr>
          <w:rtl/>
        </w:rPr>
        <w:t xml:space="preserve">והפעם </w:t>
      </w:r>
      <w:bookmarkStart w:id="1001" w:name="_ETM_Q2_187689"/>
      <w:bookmarkEnd w:id="1001"/>
      <w:r w:rsidRPr="00FE6ABB">
        <w:rPr>
          <w:rtl/>
        </w:rPr>
        <w:t xml:space="preserve">על </w:t>
      </w:r>
      <w:bookmarkStart w:id="1002" w:name="_ETM_Q2_187809"/>
      <w:bookmarkEnd w:id="1002"/>
      <w:r w:rsidRPr="00FE6ABB">
        <w:rPr>
          <w:rtl/>
        </w:rPr>
        <w:t xml:space="preserve">התנועה </w:t>
      </w:r>
      <w:bookmarkStart w:id="1003" w:name="_ETM_Q2_188259"/>
      <w:bookmarkEnd w:id="1003"/>
      <w:r w:rsidRPr="00FE6ABB">
        <w:rPr>
          <w:rtl/>
        </w:rPr>
        <w:t xml:space="preserve">למען </w:t>
      </w:r>
      <w:bookmarkStart w:id="1004" w:name="_ETM_Q2_188619"/>
      <w:bookmarkEnd w:id="1004"/>
      <w:r w:rsidRPr="00FE6ABB">
        <w:rPr>
          <w:rtl/>
        </w:rPr>
        <w:t xml:space="preserve">איכות </w:t>
      </w:r>
      <w:bookmarkStart w:id="1005" w:name="_ETM_Q2_188980"/>
      <w:bookmarkEnd w:id="1005"/>
      <w:r w:rsidRPr="00FE6ABB">
        <w:rPr>
          <w:rtl/>
        </w:rPr>
        <w:t>השלטון</w:t>
      </w:r>
      <w:r>
        <w:rPr>
          <w:rFonts w:hint="cs"/>
          <w:rtl/>
        </w:rPr>
        <w:t>.</w:t>
      </w:r>
      <w:r w:rsidRPr="00FE6ABB">
        <w:rPr>
          <w:rtl/>
        </w:rPr>
        <w:t xml:space="preserve"> </w:t>
      </w:r>
      <w:bookmarkStart w:id="1006" w:name="_ETM_Q2_190400"/>
      <w:bookmarkEnd w:id="1006"/>
      <w:r w:rsidRPr="00FE6ABB">
        <w:rPr>
          <w:rtl/>
        </w:rPr>
        <w:t xml:space="preserve">מדובר </w:t>
      </w:r>
      <w:bookmarkStart w:id="1007" w:name="_ETM_Q2_190969"/>
      <w:bookmarkEnd w:id="1007"/>
      <w:r w:rsidRPr="00FE6ABB">
        <w:rPr>
          <w:rtl/>
        </w:rPr>
        <w:t xml:space="preserve">בתנועת </w:t>
      </w:r>
      <w:bookmarkStart w:id="1008" w:name="_ETM_Q2_191449"/>
      <w:bookmarkEnd w:id="1008"/>
      <w:r w:rsidRPr="00FE6ABB">
        <w:rPr>
          <w:rtl/>
        </w:rPr>
        <w:t xml:space="preserve">שמאל </w:t>
      </w:r>
      <w:bookmarkStart w:id="1009" w:name="_ETM_Q2_192139"/>
      <w:bookmarkEnd w:id="1009"/>
      <w:r w:rsidRPr="00FE6ABB">
        <w:rPr>
          <w:rtl/>
        </w:rPr>
        <w:t xml:space="preserve">שמגדירה </w:t>
      </w:r>
      <w:bookmarkStart w:id="1010" w:name="_ETM_Q2_192830"/>
      <w:bookmarkEnd w:id="1010"/>
      <w:r w:rsidRPr="00FE6ABB">
        <w:rPr>
          <w:rtl/>
        </w:rPr>
        <w:t xml:space="preserve">את </w:t>
      </w:r>
      <w:bookmarkStart w:id="1011" w:name="_ETM_Q2_192949"/>
      <w:bookmarkEnd w:id="1011"/>
      <w:r w:rsidRPr="00FE6ABB">
        <w:rPr>
          <w:rtl/>
        </w:rPr>
        <w:t xml:space="preserve">עצמה </w:t>
      </w:r>
      <w:bookmarkStart w:id="1012" w:name="_ETM_Q2_193279"/>
      <w:bookmarkEnd w:id="1012"/>
      <w:r w:rsidRPr="00FE6ABB">
        <w:rPr>
          <w:rtl/>
        </w:rPr>
        <w:t xml:space="preserve">כתנועה </w:t>
      </w:r>
      <w:bookmarkStart w:id="1013" w:name="_ETM_Q2_193820"/>
      <w:bookmarkEnd w:id="1013"/>
      <w:r w:rsidRPr="00FE6ABB">
        <w:rPr>
          <w:rtl/>
        </w:rPr>
        <w:t>עצמאית</w:t>
      </w:r>
      <w:r>
        <w:rPr>
          <w:rFonts w:hint="cs"/>
          <w:rtl/>
        </w:rPr>
        <w:t>,</w:t>
      </w:r>
      <w:r w:rsidRPr="00FE6ABB">
        <w:rPr>
          <w:rtl/>
        </w:rPr>
        <w:t xml:space="preserve"> </w:t>
      </w:r>
      <w:bookmarkStart w:id="1014" w:name="_ETM_Q2_194929"/>
      <w:bookmarkEnd w:id="1014"/>
      <w:r>
        <w:rPr>
          <w:rFonts w:hint="cs"/>
          <w:rtl/>
        </w:rPr>
        <w:t>א-</w:t>
      </w:r>
      <w:r w:rsidRPr="00FE6ABB">
        <w:rPr>
          <w:rtl/>
        </w:rPr>
        <w:t>מפלגתית</w:t>
      </w:r>
      <w:r>
        <w:rPr>
          <w:rFonts w:hint="cs"/>
          <w:rtl/>
        </w:rPr>
        <w:t>,</w:t>
      </w:r>
      <w:r w:rsidRPr="00FE6ABB">
        <w:rPr>
          <w:rtl/>
        </w:rPr>
        <w:t xml:space="preserve"> </w:t>
      </w:r>
      <w:bookmarkStart w:id="1015" w:name="_ETM_Q2_195859"/>
      <w:bookmarkEnd w:id="1015"/>
      <w:r w:rsidRPr="00FE6ABB">
        <w:rPr>
          <w:rtl/>
        </w:rPr>
        <w:t xml:space="preserve">שפועלת </w:t>
      </w:r>
      <w:bookmarkStart w:id="1016" w:name="_ETM_Q2_196400"/>
      <w:bookmarkEnd w:id="1016"/>
      <w:r w:rsidRPr="00FE6ABB">
        <w:rPr>
          <w:rtl/>
        </w:rPr>
        <w:t xml:space="preserve">למען </w:t>
      </w:r>
      <w:bookmarkStart w:id="1017" w:name="_ETM_Q2_196730"/>
      <w:bookmarkEnd w:id="1017"/>
      <w:r w:rsidRPr="00FE6ABB">
        <w:rPr>
          <w:rtl/>
        </w:rPr>
        <w:t xml:space="preserve">האינטרס </w:t>
      </w:r>
      <w:bookmarkStart w:id="1018" w:name="_ETM_Q2_197269"/>
      <w:bookmarkEnd w:id="1018"/>
      <w:r w:rsidRPr="00FE6ABB">
        <w:rPr>
          <w:rtl/>
        </w:rPr>
        <w:t xml:space="preserve">הציבורי </w:t>
      </w:r>
      <w:bookmarkStart w:id="1019" w:name="_ETM_Q2_197810"/>
      <w:bookmarkEnd w:id="1019"/>
      <w:r w:rsidRPr="00FE6ABB">
        <w:rPr>
          <w:rtl/>
        </w:rPr>
        <w:t xml:space="preserve">והדמוקרטיה </w:t>
      </w:r>
      <w:bookmarkStart w:id="1020" w:name="_ETM_Q2_198619"/>
      <w:bookmarkEnd w:id="1020"/>
      <w:r w:rsidRPr="00FE6ABB">
        <w:rPr>
          <w:rtl/>
        </w:rPr>
        <w:t xml:space="preserve">במדינת </w:t>
      </w:r>
      <w:bookmarkStart w:id="1021" w:name="_ETM_Q2_199220"/>
      <w:bookmarkEnd w:id="1021"/>
      <w:r w:rsidRPr="00FE6ABB">
        <w:rPr>
          <w:rtl/>
        </w:rPr>
        <w:t>ישראל</w:t>
      </w:r>
      <w:r>
        <w:rPr>
          <w:rFonts w:hint="cs"/>
          <w:rtl/>
        </w:rPr>
        <w:t>.</w:t>
      </w:r>
      <w:r w:rsidRPr="00FE6ABB">
        <w:rPr>
          <w:rtl/>
        </w:rPr>
        <w:t xml:space="preserve"> </w:t>
      </w:r>
      <w:bookmarkStart w:id="1022" w:name="_ETM_Q2_200359"/>
      <w:bookmarkEnd w:id="1022"/>
      <w:r w:rsidRPr="00FE6ABB">
        <w:rPr>
          <w:rtl/>
        </w:rPr>
        <w:t xml:space="preserve">זו </w:t>
      </w:r>
      <w:bookmarkStart w:id="1023" w:name="_ETM_Q2_200689"/>
      <w:bookmarkEnd w:id="1023"/>
      <w:r w:rsidRPr="00FE6ABB">
        <w:rPr>
          <w:rtl/>
        </w:rPr>
        <w:t xml:space="preserve">הנדסת </w:t>
      </w:r>
      <w:bookmarkStart w:id="1024" w:name="_ETM_Q2_201289"/>
      <w:bookmarkEnd w:id="1024"/>
      <w:r w:rsidRPr="00FE6ABB">
        <w:rPr>
          <w:rtl/>
        </w:rPr>
        <w:t>תוד</w:t>
      </w:r>
      <w:r>
        <w:rPr>
          <w:rFonts w:hint="cs"/>
          <w:rtl/>
        </w:rPr>
        <w:t>ע</w:t>
      </w:r>
      <w:r w:rsidRPr="00FE6ABB">
        <w:rPr>
          <w:rtl/>
        </w:rPr>
        <w:t>ה</w:t>
      </w:r>
      <w:r>
        <w:rPr>
          <w:rFonts w:hint="cs"/>
          <w:rtl/>
        </w:rPr>
        <w:t>.</w:t>
      </w:r>
      <w:r w:rsidRPr="00FE6ABB">
        <w:rPr>
          <w:rtl/>
        </w:rPr>
        <w:t xml:space="preserve"> </w:t>
      </w:r>
      <w:bookmarkStart w:id="1025" w:name="_ETM_Q2_202470"/>
      <w:bookmarkEnd w:id="1025"/>
    </w:p>
    <w:p w:rsidR="00950B52" w:rsidRDefault="00950B52" w:rsidP="00634071">
      <w:pPr>
        <w:rPr>
          <w:rtl/>
        </w:rPr>
      </w:pPr>
      <w:bookmarkStart w:id="1026" w:name="_ETM_Q2_212126"/>
      <w:bookmarkStart w:id="1027" w:name="_ETM_Q2_212213"/>
      <w:bookmarkEnd w:id="1026"/>
      <w:bookmarkEnd w:id="1027"/>
    </w:p>
    <w:p w:rsidR="00950B52" w:rsidRDefault="00950B52" w:rsidP="00634071">
      <w:pPr>
        <w:rPr>
          <w:rtl/>
        </w:rPr>
      </w:pPr>
      <w:bookmarkStart w:id="1028" w:name="_ETM_Q2_212285"/>
      <w:bookmarkStart w:id="1029" w:name="_ETM_Q2_212388"/>
      <w:bookmarkEnd w:id="1028"/>
      <w:bookmarkEnd w:id="1029"/>
      <w:r w:rsidRPr="00FE6ABB">
        <w:rPr>
          <w:rtl/>
        </w:rPr>
        <w:t xml:space="preserve">התנועה </w:t>
      </w:r>
      <w:bookmarkStart w:id="1030" w:name="_ETM_Q2_202890"/>
      <w:bookmarkEnd w:id="1030"/>
      <w:r w:rsidRPr="00FE6ABB">
        <w:rPr>
          <w:rtl/>
        </w:rPr>
        <w:t xml:space="preserve">הזאת </w:t>
      </w:r>
      <w:bookmarkStart w:id="1031" w:name="_ETM_Q2_203250"/>
      <w:bookmarkEnd w:id="1031"/>
      <w:r w:rsidRPr="00FE6ABB">
        <w:rPr>
          <w:rtl/>
        </w:rPr>
        <w:t xml:space="preserve">קיבלה </w:t>
      </w:r>
      <w:bookmarkStart w:id="1032" w:name="_ETM_Q2_203609"/>
      <w:bookmarkEnd w:id="1032"/>
      <w:r w:rsidRPr="00FE6ABB">
        <w:rPr>
          <w:rtl/>
        </w:rPr>
        <w:t xml:space="preserve">בשלוש </w:t>
      </w:r>
      <w:bookmarkStart w:id="1033" w:name="_ETM_Q2_204239"/>
      <w:bookmarkEnd w:id="1033"/>
      <w:r w:rsidRPr="00FE6ABB">
        <w:rPr>
          <w:rtl/>
        </w:rPr>
        <w:t xml:space="preserve">השנים </w:t>
      </w:r>
      <w:bookmarkStart w:id="1034" w:name="_ETM_Q2_204720"/>
      <w:bookmarkEnd w:id="1034"/>
      <w:r w:rsidRPr="00FE6ABB">
        <w:rPr>
          <w:rtl/>
        </w:rPr>
        <w:t xml:space="preserve">האחרונות </w:t>
      </w:r>
      <w:bookmarkStart w:id="1035" w:name="_ETM_Q2_206009"/>
      <w:bookmarkEnd w:id="1035"/>
      <w:r w:rsidRPr="00FE6ABB">
        <w:rPr>
          <w:rtl/>
        </w:rPr>
        <w:t xml:space="preserve">יותר </w:t>
      </w:r>
      <w:bookmarkStart w:id="1036" w:name="_ETM_Q2_206550"/>
      <w:bookmarkEnd w:id="1036"/>
      <w:r w:rsidRPr="00FE6ABB">
        <w:rPr>
          <w:rtl/>
        </w:rPr>
        <w:t>מ-200</w:t>
      </w:r>
      <w:r>
        <w:rPr>
          <w:rFonts w:hint="cs"/>
          <w:rtl/>
        </w:rPr>
        <w:t>,</w:t>
      </w:r>
      <w:r w:rsidRPr="00FE6ABB">
        <w:rPr>
          <w:rtl/>
        </w:rPr>
        <w:t xml:space="preserve">000 </w:t>
      </w:r>
      <w:bookmarkStart w:id="1037" w:name="_ETM_Q2_207749"/>
      <w:bookmarkEnd w:id="1037"/>
      <w:r w:rsidRPr="00FE6ABB">
        <w:rPr>
          <w:rtl/>
        </w:rPr>
        <w:t xml:space="preserve">שקל </w:t>
      </w:r>
      <w:bookmarkStart w:id="1038" w:name="_ETM_Q2_208869"/>
      <w:bookmarkEnd w:id="1038"/>
      <w:r w:rsidRPr="00FE6ABB">
        <w:rPr>
          <w:rtl/>
        </w:rPr>
        <w:t xml:space="preserve">מממשלת </w:t>
      </w:r>
      <w:bookmarkStart w:id="1039" w:name="_ETM_Q2_209830"/>
      <w:bookmarkEnd w:id="1039"/>
      <w:r w:rsidRPr="00FE6ABB">
        <w:rPr>
          <w:rtl/>
        </w:rPr>
        <w:t xml:space="preserve">ארצות </w:t>
      </w:r>
      <w:bookmarkStart w:id="1040" w:name="_ETM_Q2_210310"/>
      <w:bookmarkEnd w:id="1040"/>
      <w:r w:rsidRPr="00FE6ABB">
        <w:rPr>
          <w:rtl/>
        </w:rPr>
        <w:t xml:space="preserve">הברית </w:t>
      </w:r>
      <w:bookmarkStart w:id="1041" w:name="_ETM_Q2_211359"/>
      <w:bookmarkEnd w:id="1041"/>
      <w:r w:rsidRPr="00FE6ABB">
        <w:rPr>
          <w:rtl/>
        </w:rPr>
        <w:t xml:space="preserve">עבור </w:t>
      </w:r>
      <w:bookmarkStart w:id="1042" w:name="_ETM_Q2_211779"/>
      <w:bookmarkEnd w:id="1042"/>
      <w:r w:rsidRPr="00FE6ABB">
        <w:rPr>
          <w:rtl/>
        </w:rPr>
        <w:t xml:space="preserve">העברת </w:t>
      </w:r>
      <w:bookmarkStart w:id="1043" w:name="_ETM_Q2_212350"/>
      <w:bookmarkEnd w:id="1043"/>
      <w:r w:rsidRPr="00FE6ABB">
        <w:rPr>
          <w:rtl/>
        </w:rPr>
        <w:t xml:space="preserve">סדנאות </w:t>
      </w:r>
      <w:bookmarkStart w:id="1044" w:name="_ETM_Q2_212979"/>
      <w:bookmarkEnd w:id="1044"/>
      <w:r w:rsidRPr="00FE6ABB">
        <w:rPr>
          <w:rtl/>
        </w:rPr>
        <w:t xml:space="preserve">בבתי </w:t>
      </w:r>
      <w:bookmarkStart w:id="1045" w:name="_ETM_Q2_213430"/>
      <w:bookmarkEnd w:id="1045"/>
      <w:r w:rsidRPr="00FE6ABB">
        <w:rPr>
          <w:rtl/>
        </w:rPr>
        <w:t xml:space="preserve">ספר </w:t>
      </w:r>
      <w:bookmarkStart w:id="1046" w:name="_ETM_Q2_213850"/>
      <w:bookmarkEnd w:id="1046"/>
      <w:r w:rsidRPr="00FE6ABB">
        <w:rPr>
          <w:rtl/>
        </w:rPr>
        <w:t xml:space="preserve">תיכוניים </w:t>
      </w:r>
      <w:bookmarkStart w:id="1047" w:name="_ETM_Q2_215090"/>
      <w:bookmarkEnd w:id="1047"/>
      <w:r w:rsidRPr="00FE6ABB">
        <w:rPr>
          <w:rtl/>
        </w:rPr>
        <w:t xml:space="preserve">במטרה </w:t>
      </w:r>
      <w:bookmarkStart w:id="1048" w:name="_ETM_Q2_215750"/>
      <w:bookmarkEnd w:id="1048"/>
      <w:r w:rsidRPr="00FE6ABB">
        <w:rPr>
          <w:rtl/>
        </w:rPr>
        <w:t xml:space="preserve">לחזק </w:t>
      </w:r>
      <w:bookmarkStart w:id="1049" w:name="_ETM_Q2_216320"/>
      <w:bookmarkEnd w:id="1049"/>
      <w:r w:rsidRPr="00FE6ABB">
        <w:rPr>
          <w:rtl/>
        </w:rPr>
        <w:t xml:space="preserve">את </w:t>
      </w:r>
      <w:bookmarkStart w:id="1050" w:name="_ETM_Q2_216440"/>
      <w:bookmarkEnd w:id="1050"/>
      <w:r w:rsidRPr="00FE6ABB">
        <w:rPr>
          <w:rtl/>
        </w:rPr>
        <w:t xml:space="preserve">ערכי </w:t>
      </w:r>
      <w:bookmarkStart w:id="1051" w:name="_ETM_Q2_216830"/>
      <w:bookmarkEnd w:id="1051"/>
      <w:r w:rsidRPr="00FE6ABB">
        <w:rPr>
          <w:rtl/>
        </w:rPr>
        <w:t xml:space="preserve">הדמוקרטיה </w:t>
      </w:r>
      <w:bookmarkStart w:id="1052" w:name="_ETM_Q2_217610"/>
      <w:bookmarkEnd w:id="1052"/>
      <w:r w:rsidRPr="00FE6ABB">
        <w:rPr>
          <w:rtl/>
        </w:rPr>
        <w:t>בישראל</w:t>
      </w:r>
      <w:r>
        <w:rPr>
          <w:rFonts w:hint="cs"/>
          <w:rtl/>
        </w:rPr>
        <w:t>,</w:t>
      </w:r>
      <w:r w:rsidRPr="00FE6ABB">
        <w:rPr>
          <w:rtl/>
        </w:rPr>
        <w:t xml:space="preserve"> </w:t>
      </w:r>
      <w:bookmarkStart w:id="1053" w:name="_ETM_Q2_218749"/>
      <w:bookmarkEnd w:id="1053"/>
      <w:r w:rsidRPr="00FE6ABB">
        <w:rPr>
          <w:rtl/>
        </w:rPr>
        <w:t xml:space="preserve">והיא </w:t>
      </w:r>
      <w:bookmarkStart w:id="1054" w:name="_ETM_Q2_218989"/>
      <w:bookmarkEnd w:id="1054"/>
      <w:r w:rsidRPr="00FE6ABB">
        <w:rPr>
          <w:rtl/>
        </w:rPr>
        <w:t xml:space="preserve">נמצאת </w:t>
      </w:r>
      <w:bookmarkStart w:id="1055" w:name="_ETM_Q2_219559"/>
      <w:bookmarkEnd w:id="1055"/>
      <w:r w:rsidRPr="00FE6ABB">
        <w:rPr>
          <w:rtl/>
        </w:rPr>
        <w:t xml:space="preserve">בתוך </w:t>
      </w:r>
      <w:bookmarkStart w:id="1056" w:name="_ETM_Q2_220010"/>
      <w:bookmarkEnd w:id="1056"/>
      <w:r w:rsidRPr="00FE6ABB">
        <w:rPr>
          <w:rtl/>
        </w:rPr>
        <w:t xml:space="preserve">מאגר </w:t>
      </w:r>
      <w:bookmarkStart w:id="1057" w:name="_ETM_Q2_220519"/>
      <w:bookmarkEnd w:id="1057"/>
      <w:r w:rsidRPr="00FE6ABB">
        <w:rPr>
          <w:rtl/>
        </w:rPr>
        <w:t xml:space="preserve">התוכניות </w:t>
      </w:r>
      <w:bookmarkStart w:id="1058" w:name="_ETM_Q2_221149"/>
      <w:bookmarkEnd w:id="1058"/>
      <w:r w:rsidRPr="00FE6ABB">
        <w:rPr>
          <w:rtl/>
        </w:rPr>
        <w:t xml:space="preserve">החיצוניות </w:t>
      </w:r>
      <w:bookmarkStart w:id="1059" w:name="_ETM_Q2_221899"/>
      <w:bookmarkEnd w:id="1059"/>
      <w:r w:rsidRPr="00FE6ABB">
        <w:rPr>
          <w:rtl/>
        </w:rPr>
        <w:t xml:space="preserve">של </w:t>
      </w:r>
      <w:bookmarkStart w:id="1060" w:name="_ETM_Q2_222050"/>
      <w:bookmarkEnd w:id="1060"/>
      <w:r w:rsidRPr="00FE6ABB">
        <w:rPr>
          <w:rtl/>
        </w:rPr>
        <w:t xml:space="preserve">משרד </w:t>
      </w:r>
      <w:bookmarkStart w:id="1061" w:name="_ETM_Q2_222469"/>
      <w:bookmarkEnd w:id="1061"/>
      <w:r w:rsidRPr="00FE6ABB">
        <w:rPr>
          <w:rtl/>
        </w:rPr>
        <w:t>החינוך</w:t>
      </w:r>
      <w:r>
        <w:rPr>
          <w:rFonts w:hint="cs"/>
          <w:rtl/>
        </w:rPr>
        <w:t>.</w:t>
      </w:r>
      <w:r w:rsidRPr="00FE6ABB">
        <w:rPr>
          <w:rtl/>
        </w:rPr>
        <w:t xml:space="preserve"> </w:t>
      </w:r>
      <w:bookmarkStart w:id="1062" w:name="_ETM_Q2_223540"/>
      <w:bookmarkEnd w:id="1062"/>
      <w:r w:rsidRPr="00FE6ABB">
        <w:rPr>
          <w:rtl/>
        </w:rPr>
        <w:t>במקביל</w:t>
      </w:r>
      <w:r>
        <w:rPr>
          <w:rFonts w:hint="cs"/>
          <w:rtl/>
        </w:rPr>
        <w:t>,</w:t>
      </w:r>
      <w:r w:rsidRPr="00FE6ABB">
        <w:rPr>
          <w:rtl/>
        </w:rPr>
        <w:t xml:space="preserve"> </w:t>
      </w:r>
      <w:bookmarkStart w:id="1063" w:name="_ETM_Q2_224899"/>
      <w:bookmarkEnd w:id="1063"/>
      <w:r w:rsidRPr="00FE6ABB">
        <w:rPr>
          <w:rtl/>
        </w:rPr>
        <w:t xml:space="preserve">היא </w:t>
      </w:r>
      <w:bookmarkStart w:id="1064" w:name="_ETM_Q2_225050"/>
      <w:bookmarkEnd w:id="1064"/>
      <w:r>
        <w:rPr>
          <w:rFonts w:hint="cs"/>
          <w:rtl/>
        </w:rPr>
        <w:t>עותר</w:t>
      </w:r>
      <w:r w:rsidRPr="00FE6ABB">
        <w:rPr>
          <w:rtl/>
        </w:rPr>
        <w:t xml:space="preserve">ת </w:t>
      </w:r>
      <w:bookmarkStart w:id="1065" w:name="_ETM_Q2_225499"/>
      <w:bookmarkEnd w:id="1065"/>
      <w:r w:rsidRPr="00FE6ABB">
        <w:rPr>
          <w:rtl/>
        </w:rPr>
        <w:t xml:space="preserve">לבג"ץ </w:t>
      </w:r>
      <w:bookmarkStart w:id="1066" w:name="_ETM_Q2_226280"/>
      <w:bookmarkEnd w:id="1066"/>
      <w:r w:rsidRPr="00FE6ABB">
        <w:rPr>
          <w:rtl/>
        </w:rPr>
        <w:t xml:space="preserve">בדרישה </w:t>
      </w:r>
      <w:bookmarkStart w:id="1067" w:name="_ETM_Q2_226820"/>
      <w:bookmarkEnd w:id="1067"/>
      <w:r w:rsidRPr="00FE6ABB">
        <w:rPr>
          <w:rtl/>
        </w:rPr>
        <w:t xml:space="preserve">להוציא </w:t>
      </w:r>
      <w:bookmarkStart w:id="1068" w:name="_ETM_Q2_227179"/>
      <w:bookmarkEnd w:id="1068"/>
      <w:r w:rsidRPr="00FE6ABB">
        <w:rPr>
          <w:rtl/>
        </w:rPr>
        <w:t xml:space="preserve">את </w:t>
      </w:r>
      <w:bookmarkStart w:id="1069" w:name="_ETM_Q2_227269"/>
      <w:bookmarkEnd w:id="1069"/>
      <w:r w:rsidRPr="00FE6ABB">
        <w:rPr>
          <w:rtl/>
        </w:rPr>
        <w:t xml:space="preserve">ראש </w:t>
      </w:r>
      <w:bookmarkStart w:id="1070" w:name="_ETM_Q2_227479"/>
      <w:bookmarkEnd w:id="1070"/>
      <w:r w:rsidRPr="00FE6ABB">
        <w:rPr>
          <w:rtl/>
        </w:rPr>
        <w:t xml:space="preserve">הממשלה </w:t>
      </w:r>
      <w:bookmarkStart w:id="1071" w:name="_ETM_Q2_228050"/>
      <w:bookmarkEnd w:id="1071"/>
      <w:r w:rsidRPr="00FE6ABB">
        <w:rPr>
          <w:rtl/>
        </w:rPr>
        <w:t xml:space="preserve">הנבחר </w:t>
      </w:r>
      <w:bookmarkStart w:id="1072" w:name="_ETM_Q2_228620"/>
      <w:bookmarkEnd w:id="1072"/>
      <w:r w:rsidRPr="00FE6ABB">
        <w:rPr>
          <w:rtl/>
        </w:rPr>
        <w:t>לנבצרות</w:t>
      </w:r>
      <w:r>
        <w:rPr>
          <w:rFonts w:hint="cs"/>
          <w:rtl/>
        </w:rPr>
        <w:t>,</w:t>
      </w:r>
      <w:r w:rsidRPr="00FE6ABB">
        <w:rPr>
          <w:rtl/>
        </w:rPr>
        <w:t xml:space="preserve"> </w:t>
      </w:r>
      <w:bookmarkStart w:id="1073" w:name="_ETM_Q2_230000"/>
      <w:bookmarkEnd w:id="1073"/>
      <w:r w:rsidRPr="00FE6ABB">
        <w:rPr>
          <w:rtl/>
        </w:rPr>
        <w:t xml:space="preserve">כלומר </w:t>
      </w:r>
      <w:bookmarkStart w:id="1074" w:name="_ETM_Q2_230600"/>
      <w:bookmarkEnd w:id="1074"/>
      <w:r w:rsidRPr="00FE6ABB">
        <w:rPr>
          <w:rtl/>
        </w:rPr>
        <w:t xml:space="preserve">מנסה </w:t>
      </w:r>
      <w:bookmarkStart w:id="1075" w:name="_ETM_Q2_231109"/>
      <w:bookmarkEnd w:id="1075"/>
      <w:r w:rsidRPr="00FE6ABB">
        <w:rPr>
          <w:rtl/>
        </w:rPr>
        <w:t xml:space="preserve">לבצע </w:t>
      </w:r>
      <w:bookmarkStart w:id="1076" w:name="_ETM_Q2_231620"/>
      <w:bookmarkEnd w:id="1076"/>
      <w:r w:rsidRPr="00FE6ABB">
        <w:rPr>
          <w:rtl/>
        </w:rPr>
        <w:t xml:space="preserve">פיגוע </w:t>
      </w:r>
      <w:bookmarkStart w:id="1077" w:name="_ETM_Q2_232100"/>
      <w:bookmarkEnd w:id="1077"/>
      <w:r w:rsidRPr="00FE6ABB">
        <w:rPr>
          <w:rtl/>
        </w:rPr>
        <w:t xml:space="preserve">בדמוקרטיה </w:t>
      </w:r>
      <w:bookmarkStart w:id="1078" w:name="_ETM_Q2_232850"/>
      <w:bookmarkEnd w:id="1078"/>
      <w:r w:rsidRPr="00FE6ABB">
        <w:rPr>
          <w:rtl/>
        </w:rPr>
        <w:t xml:space="preserve">הישראלית </w:t>
      </w:r>
      <w:bookmarkStart w:id="1079" w:name="_ETM_Q2_233870"/>
      <w:bookmarkEnd w:id="1079"/>
      <w:r w:rsidRPr="00FE6ABB">
        <w:rPr>
          <w:rtl/>
        </w:rPr>
        <w:t xml:space="preserve">ולהפוך </w:t>
      </w:r>
      <w:bookmarkStart w:id="1080" w:name="_ETM_Q2_234589"/>
      <w:bookmarkEnd w:id="1080"/>
      <w:r w:rsidRPr="00FE6ABB">
        <w:rPr>
          <w:rtl/>
        </w:rPr>
        <w:t xml:space="preserve">על </w:t>
      </w:r>
      <w:bookmarkStart w:id="1081" w:name="_ETM_Q2_234710"/>
      <w:bookmarkEnd w:id="1081"/>
      <w:r w:rsidRPr="00FE6ABB">
        <w:rPr>
          <w:rtl/>
        </w:rPr>
        <w:t xml:space="preserve">פיהן </w:t>
      </w:r>
      <w:bookmarkStart w:id="1082" w:name="_ETM_Q2_235190"/>
      <w:bookmarkEnd w:id="1082"/>
      <w:r w:rsidRPr="00FE6ABB">
        <w:rPr>
          <w:rtl/>
        </w:rPr>
        <w:t xml:space="preserve">את </w:t>
      </w:r>
      <w:bookmarkStart w:id="1083" w:name="_ETM_Q2_235309"/>
      <w:bookmarkEnd w:id="1083"/>
      <w:r w:rsidRPr="00FE6ABB">
        <w:rPr>
          <w:rtl/>
        </w:rPr>
        <w:t xml:space="preserve">תוצאות </w:t>
      </w:r>
      <w:bookmarkStart w:id="1084" w:name="_ETM_Q2_235760"/>
      <w:bookmarkEnd w:id="1084"/>
      <w:r w:rsidRPr="00FE6ABB">
        <w:rPr>
          <w:rtl/>
        </w:rPr>
        <w:t>הבחירות</w:t>
      </w:r>
      <w:r>
        <w:rPr>
          <w:rFonts w:hint="cs"/>
          <w:rtl/>
        </w:rPr>
        <w:t>.</w:t>
      </w:r>
      <w:r w:rsidRPr="00FE6ABB">
        <w:rPr>
          <w:rtl/>
        </w:rPr>
        <w:t xml:space="preserve"> </w:t>
      </w:r>
      <w:bookmarkStart w:id="1085" w:name="_ETM_Q2_236839"/>
      <w:bookmarkEnd w:id="1085"/>
    </w:p>
    <w:p w:rsidR="00950B52" w:rsidRDefault="00950B52" w:rsidP="00634071">
      <w:pPr>
        <w:rPr>
          <w:rtl/>
        </w:rPr>
      </w:pPr>
      <w:bookmarkStart w:id="1086" w:name="_ETM_Q2_238855"/>
      <w:bookmarkStart w:id="1087" w:name="_ETM_Q2_238964"/>
      <w:bookmarkEnd w:id="1086"/>
      <w:bookmarkEnd w:id="1087"/>
    </w:p>
    <w:p w:rsidR="00950B52" w:rsidRDefault="00950B52" w:rsidP="00634071">
      <w:pPr>
        <w:rPr>
          <w:rtl/>
        </w:rPr>
      </w:pPr>
      <w:bookmarkStart w:id="1088" w:name="_ETM_Q2_239062"/>
      <w:bookmarkStart w:id="1089" w:name="_ETM_Q2_239147"/>
      <w:bookmarkEnd w:id="1088"/>
      <w:bookmarkEnd w:id="1089"/>
      <w:r w:rsidRPr="00FE6ABB">
        <w:rPr>
          <w:rtl/>
        </w:rPr>
        <w:t xml:space="preserve">מדינה </w:t>
      </w:r>
      <w:bookmarkStart w:id="1090" w:name="_ETM_Q2_237379"/>
      <w:bookmarkEnd w:id="1090"/>
      <w:r w:rsidRPr="00FE6ABB">
        <w:rPr>
          <w:rtl/>
        </w:rPr>
        <w:t>זרה</w:t>
      </w:r>
      <w:r>
        <w:rPr>
          <w:rFonts w:hint="cs"/>
          <w:rtl/>
        </w:rPr>
        <w:t>,</w:t>
      </w:r>
      <w:r w:rsidRPr="00FE6ABB">
        <w:rPr>
          <w:rtl/>
        </w:rPr>
        <w:t xml:space="preserve"> </w:t>
      </w:r>
      <w:bookmarkStart w:id="1091" w:name="_ETM_Q2_238520"/>
      <w:bookmarkEnd w:id="1091"/>
      <w:r w:rsidRPr="00FE6ABB">
        <w:rPr>
          <w:rtl/>
        </w:rPr>
        <w:t xml:space="preserve">גם </w:t>
      </w:r>
      <w:bookmarkStart w:id="1092" w:name="_ETM_Q2_238940"/>
      <w:bookmarkEnd w:id="1092"/>
      <w:r w:rsidRPr="00FE6ABB">
        <w:rPr>
          <w:rtl/>
        </w:rPr>
        <w:t xml:space="preserve">אם </w:t>
      </w:r>
      <w:bookmarkStart w:id="1093" w:name="_ETM_Q2_239120"/>
      <w:bookmarkEnd w:id="1093"/>
      <w:r w:rsidRPr="00FE6ABB">
        <w:rPr>
          <w:rtl/>
        </w:rPr>
        <w:t xml:space="preserve">היא </w:t>
      </w:r>
      <w:bookmarkStart w:id="1094" w:name="_ETM_Q2_239300"/>
      <w:bookmarkEnd w:id="1094"/>
      <w:r w:rsidRPr="00FE6ABB">
        <w:rPr>
          <w:rtl/>
        </w:rPr>
        <w:t xml:space="preserve">הגדולה </w:t>
      </w:r>
      <w:bookmarkStart w:id="1095" w:name="_ETM_Q2_239780"/>
      <w:bookmarkEnd w:id="1095"/>
      <w:r w:rsidRPr="00FE6ABB">
        <w:rPr>
          <w:rtl/>
        </w:rPr>
        <w:t>שבידידותנו</w:t>
      </w:r>
      <w:r>
        <w:rPr>
          <w:rFonts w:hint="cs"/>
          <w:rtl/>
        </w:rPr>
        <w:t>,</w:t>
      </w:r>
      <w:r w:rsidRPr="00FE6ABB">
        <w:rPr>
          <w:rtl/>
        </w:rPr>
        <w:t xml:space="preserve"> </w:t>
      </w:r>
      <w:bookmarkStart w:id="1096" w:name="_ETM_Q2_241489"/>
      <w:bookmarkEnd w:id="1096"/>
      <w:r w:rsidRPr="00FE6ABB">
        <w:rPr>
          <w:rtl/>
        </w:rPr>
        <w:t xml:space="preserve">משתפת </w:t>
      </w:r>
      <w:bookmarkStart w:id="1097" w:name="_ETM_Q2_242210"/>
      <w:bookmarkEnd w:id="1097"/>
      <w:r w:rsidRPr="00FE6ABB">
        <w:rPr>
          <w:rtl/>
        </w:rPr>
        <w:t xml:space="preserve">פעולה </w:t>
      </w:r>
      <w:bookmarkStart w:id="1098" w:name="_ETM_Q2_242570"/>
      <w:bookmarkEnd w:id="1098"/>
      <w:r w:rsidRPr="00FE6ABB">
        <w:rPr>
          <w:rtl/>
        </w:rPr>
        <w:t xml:space="preserve">עם </w:t>
      </w:r>
      <w:bookmarkStart w:id="1099" w:name="_ETM_Q2_242690"/>
      <w:bookmarkEnd w:id="1099"/>
      <w:r w:rsidRPr="00FE6ABB">
        <w:rPr>
          <w:rtl/>
        </w:rPr>
        <w:t xml:space="preserve">תנועת </w:t>
      </w:r>
      <w:bookmarkStart w:id="1100" w:name="_ETM_Q2_243080"/>
      <w:bookmarkEnd w:id="1100"/>
      <w:r w:rsidRPr="00FE6ABB">
        <w:rPr>
          <w:rtl/>
        </w:rPr>
        <w:t xml:space="preserve">שמאל </w:t>
      </w:r>
      <w:bookmarkStart w:id="1101" w:name="_ETM_Q2_243650"/>
      <w:bookmarkEnd w:id="1101"/>
      <w:r w:rsidRPr="00FE6ABB">
        <w:rPr>
          <w:rtl/>
        </w:rPr>
        <w:t xml:space="preserve">בניסיון </w:t>
      </w:r>
      <w:bookmarkStart w:id="1102" w:name="_ETM_Q2_244310"/>
      <w:bookmarkEnd w:id="1102"/>
      <w:r w:rsidRPr="00FE6ABB">
        <w:rPr>
          <w:rtl/>
        </w:rPr>
        <w:t xml:space="preserve">להשפיע </w:t>
      </w:r>
      <w:bookmarkStart w:id="1103" w:name="_ETM_Q2_244760"/>
      <w:bookmarkEnd w:id="1103"/>
      <w:r w:rsidRPr="00FE6ABB">
        <w:rPr>
          <w:rtl/>
        </w:rPr>
        <w:t xml:space="preserve">על </w:t>
      </w:r>
      <w:bookmarkStart w:id="1104" w:name="_ETM_Q2_244880"/>
      <w:bookmarkEnd w:id="1104"/>
      <w:r w:rsidRPr="00FE6ABB">
        <w:rPr>
          <w:rtl/>
        </w:rPr>
        <w:t xml:space="preserve">הדמוקרטיה </w:t>
      </w:r>
      <w:bookmarkStart w:id="1105" w:name="_ETM_Q2_245630"/>
      <w:bookmarkEnd w:id="1105"/>
      <w:r w:rsidRPr="00FE6ABB">
        <w:rPr>
          <w:rtl/>
        </w:rPr>
        <w:t>הישראלית</w:t>
      </w:r>
      <w:r>
        <w:rPr>
          <w:rFonts w:hint="cs"/>
          <w:rtl/>
        </w:rPr>
        <w:t>.</w:t>
      </w:r>
      <w:r w:rsidRPr="00FE6ABB">
        <w:rPr>
          <w:rtl/>
        </w:rPr>
        <w:t xml:space="preserve"> </w:t>
      </w:r>
      <w:bookmarkStart w:id="1106" w:name="_ETM_Q2_246850"/>
      <w:bookmarkEnd w:id="1106"/>
      <w:r w:rsidRPr="00FE6ABB">
        <w:rPr>
          <w:rtl/>
        </w:rPr>
        <w:t xml:space="preserve">האם </w:t>
      </w:r>
      <w:bookmarkStart w:id="1107" w:name="_ETM_Q2_247120"/>
      <w:bookmarkEnd w:id="1107"/>
      <w:r w:rsidRPr="00FE6ABB">
        <w:rPr>
          <w:rtl/>
        </w:rPr>
        <w:t xml:space="preserve">זוהי </w:t>
      </w:r>
      <w:bookmarkStart w:id="1108" w:name="_ETM_Q2_247510"/>
      <w:bookmarkEnd w:id="1108"/>
      <w:r w:rsidRPr="00FE6ABB">
        <w:rPr>
          <w:rtl/>
        </w:rPr>
        <w:t xml:space="preserve">לא </w:t>
      </w:r>
      <w:bookmarkStart w:id="1109" w:name="_ETM_Q2_247660"/>
      <w:bookmarkEnd w:id="1109"/>
      <w:r w:rsidRPr="00FE6ABB">
        <w:rPr>
          <w:rtl/>
        </w:rPr>
        <w:t xml:space="preserve">התערבות </w:t>
      </w:r>
      <w:bookmarkStart w:id="1110" w:name="_ETM_Q2_248200"/>
      <w:bookmarkEnd w:id="1110"/>
      <w:r w:rsidRPr="00FE6ABB">
        <w:rPr>
          <w:rtl/>
        </w:rPr>
        <w:t xml:space="preserve">זרה </w:t>
      </w:r>
      <w:bookmarkStart w:id="1111" w:name="_ETM_Q2_248500"/>
      <w:bookmarkEnd w:id="1111"/>
      <w:r w:rsidRPr="00FE6ABB">
        <w:rPr>
          <w:rtl/>
        </w:rPr>
        <w:t xml:space="preserve">פסולה </w:t>
      </w:r>
      <w:bookmarkStart w:id="1112" w:name="_ETM_Q2_249130"/>
      <w:bookmarkEnd w:id="1112"/>
      <w:r w:rsidRPr="00FE6ABB">
        <w:rPr>
          <w:rtl/>
        </w:rPr>
        <w:t xml:space="preserve">בענייניה </w:t>
      </w:r>
      <w:bookmarkStart w:id="1113" w:name="_ETM_Q2_249700"/>
      <w:bookmarkEnd w:id="1113"/>
      <w:r w:rsidRPr="00FE6ABB">
        <w:rPr>
          <w:rtl/>
        </w:rPr>
        <w:t xml:space="preserve">הפנימיים </w:t>
      </w:r>
      <w:bookmarkStart w:id="1114" w:name="_ETM_Q2_250209"/>
      <w:bookmarkEnd w:id="1114"/>
      <w:r w:rsidRPr="00FE6ABB">
        <w:rPr>
          <w:rtl/>
        </w:rPr>
        <w:t xml:space="preserve">של </w:t>
      </w:r>
      <w:bookmarkStart w:id="1115" w:name="_ETM_Q2_250450"/>
      <w:bookmarkEnd w:id="1115"/>
      <w:r w:rsidRPr="00FE6ABB">
        <w:rPr>
          <w:rtl/>
        </w:rPr>
        <w:t xml:space="preserve">מדינת </w:t>
      </w:r>
      <w:bookmarkStart w:id="1116" w:name="_ETM_Q2_250930"/>
      <w:bookmarkEnd w:id="1116"/>
      <w:r w:rsidRPr="00FE6ABB">
        <w:rPr>
          <w:rtl/>
        </w:rPr>
        <w:t>ישראל</w:t>
      </w:r>
      <w:r>
        <w:rPr>
          <w:rFonts w:hint="cs"/>
          <w:rtl/>
        </w:rPr>
        <w:t>?</w:t>
      </w:r>
      <w:r w:rsidRPr="00FE6ABB">
        <w:rPr>
          <w:rtl/>
        </w:rPr>
        <w:t xml:space="preserve"> </w:t>
      </w:r>
      <w:bookmarkStart w:id="1117" w:name="_ETM_Q2_251979"/>
      <w:bookmarkEnd w:id="1117"/>
      <w:r w:rsidRPr="00FE6ABB">
        <w:rPr>
          <w:rtl/>
        </w:rPr>
        <w:t xml:space="preserve">הגיע </w:t>
      </w:r>
      <w:bookmarkStart w:id="1118" w:name="_ETM_Q2_252369"/>
      <w:bookmarkEnd w:id="1118"/>
      <w:r w:rsidRPr="00FE6ABB">
        <w:rPr>
          <w:rtl/>
        </w:rPr>
        <w:t xml:space="preserve">הזמן </w:t>
      </w:r>
      <w:bookmarkStart w:id="1119" w:name="_ETM_Q2_252729"/>
      <w:bookmarkEnd w:id="1119"/>
      <w:r w:rsidRPr="00FE6ABB">
        <w:rPr>
          <w:rtl/>
        </w:rPr>
        <w:t xml:space="preserve">להפסיק </w:t>
      </w:r>
      <w:bookmarkStart w:id="1120" w:name="_ETM_Q2_253209"/>
      <w:bookmarkEnd w:id="1120"/>
      <w:r w:rsidRPr="00FE6ABB">
        <w:rPr>
          <w:rtl/>
        </w:rPr>
        <w:t>זאת</w:t>
      </w:r>
      <w:r>
        <w:rPr>
          <w:rFonts w:hint="cs"/>
          <w:rtl/>
        </w:rPr>
        <w:t>,</w:t>
      </w:r>
      <w:r w:rsidRPr="00FE6ABB">
        <w:rPr>
          <w:rtl/>
        </w:rPr>
        <w:t xml:space="preserve"> </w:t>
      </w:r>
      <w:bookmarkStart w:id="1121" w:name="_ETM_Q2_254010"/>
      <w:bookmarkEnd w:id="1121"/>
      <w:r w:rsidRPr="00FE6ABB">
        <w:rPr>
          <w:rtl/>
        </w:rPr>
        <w:t xml:space="preserve">ואנו </w:t>
      </w:r>
      <w:bookmarkStart w:id="1122" w:name="_ETM_Q2_254490"/>
      <w:bookmarkEnd w:id="1122"/>
      <w:r w:rsidRPr="00FE6ABB">
        <w:rPr>
          <w:rtl/>
        </w:rPr>
        <w:t xml:space="preserve">נפסיק </w:t>
      </w:r>
      <w:bookmarkStart w:id="1123" w:name="_ETM_Q2_255000"/>
      <w:bookmarkEnd w:id="1123"/>
      <w:r w:rsidRPr="00FE6ABB">
        <w:rPr>
          <w:rtl/>
        </w:rPr>
        <w:t>זאת</w:t>
      </w:r>
      <w:r>
        <w:rPr>
          <w:rFonts w:hint="cs"/>
          <w:rtl/>
        </w:rPr>
        <w:t>.</w:t>
      </w:r>
      <w:r w:rsidRPr="00FE6ABB">
        <w:rPr>
          <w:rtl/>
        </w:rPr>
        <w:t xml:space="preserve"> </w:t>
      </w:r>
      <w:bookmarkStart w:id="1124" w:name="_ETM_Q2_255810"/>
      <w:bookmarkEnd w:id="1124"/>
      <w:r w:rsidRPr="00FE6ABB">
        <w:rPr>
          <w:rtl/>
        </w:rPr>
        <w:t xml:space="preserve">אני </w:t>
      </w:r>
      <w:bookmarkStart w:id="1125" w:name="_ETM_Q2_256049"/>
      <w:bookmarkEnd w:id="1125"/>
      <w:r w:rsidRPr="00FE6ABB">
        <w:rPr>
          <w:rtl/>
        </w:rPr>
        <w:t xml:space="preserve">ממליץ </w:t>
      </w:r>
      <w:bookmarkStart w:id="1126" w:name="_ETM_Q2_256470"/>
      <w:bookmarkEnd w:id="1126"/>
      <w:r w:rsidRPr="00FE6ABB">
        <w:rPr>
          <w:rtl/>
        </w:rPr>
        <w:t xml:space="preserve">לאזרחי </w:t>
      </w:r>
      <w:bookmarkStart w:id="1127" w:name="_ETM_Q2_257009"/>
      <w:bookmarkEnd w:id="1127"/>
      <w:r w:rsidRPr="00FE6ABB">
        <w:rPr>
          <w:rtl/>
        </w:rPr>
        <w:t xml:space="preserve">ישראל </w:t>
      </w:r>
      <w:bookmarkStart w:id="1128" w:name="_ETM_Q2_257400"/>
      <w:bookmarkEnd w:id="1128"/>
      <w:r w:rsidRPr="00FE6ABB">
        <w:rPr>
          <w:rtl/>
        </w:rPr>
        <w:t xml:space="preserve">לפקוח </w:t>
      </w:r>
      <w:bookmarkStart w:id="1129" w:name="_ETM_Q2_257850"/>
      <w:bookmarkEnd w:id="1129"/>
      <w:r w:rsidRPr="00FE6ABB">
        <w:rPr>
          <w:rtl/>
        </w:rPr>
        <w:t xml:space="preserve">עיניים </w:t>
      </w:r>
      <w:bookmarkStart w:id="1130" w:name="_ETM_Q2_258810"/>
      <w:bookmarkEnd w:id="1130"/>
      <w:r w:rsidRPr="00FE6ABB">
        <w:rPr>
          <w:rtl/>
        </w:rPr>
        <w:t xml:space="preserve">ולהבין </w:t>
      </w:r>
      <w:bookmarkStart w:id="1131" w:name="_ETM_Q2_259500"/>
      <w:bookmarkEnd w:id="1131"/>
      <w:r w:rsidRPr="00FE6ABB">
        <w:rPr>
          <w:rtl/>
        </w:rPr>
        <w:t xml:space="preserve">שארגונים </w:t>
      </w:r>
      <w:bookmarkStart w:id="1132" w:name="_ETM_Q2_260280"/>
      <w:bookmarkEnd w:id="1132"/>
      <w:r w:rsidRPr="00FE6ABB">
        <w:rPr>
          <w:rtl/>
        </w:rPr>
        <w:t xml:space="preserve">רדיקליים </w:t>
      </w:r>
      <w:bookmarkStart w:id="1133" w:name="_ETM_Q2_261119"/>
      <w:bookmarkEnd w:id="1133"/>
      <w:r w:rsidRPr="00FE6ABB">
        <w:rPr>
          <w:rtl/>
        </w:rPr>
        <w:t xml:space="preserve">בתמיכת </w:t>
      </w:r>
      <w:bookmarkStart w:id="1134" w:name="_ETM_Q2_261720"/>
      <w:bookmarkEnd w:id="1134"/>
      <w:r w:rsidRPr="00FE6ABB">
        <w:rPr>
          <w:rtl/>
        </w:rPr>
        <w:t xml:space="preserve">ממשלות </w:t>
      </w:r>
      <w:bookmarkStart w:id="1135" w:name="_ETM_Q2_262350"/>
      <w:bookmarkEnd w:id="1135"/>
      <w:r w:rsidRPr="00FE6ABB">
        <w:rPr>
          <w:rtl/>
        </w:rPr>
        <w:t xml:space="preserve">זרות </w:t>
      </w:r>
      <w:bookmarkStart w:id="1136" w:name="_ETM_Q2_263299"/>
      <w:bookmarkEnd w:id="1136"/>
      <w:r w:rsidRPr="00FE6ABB">
        <w:rPr>
          <w:rtl/>
        </w:rPr>
        <w:t xml:space="preserve">מנסים </w:t>
      </w:r>
      <w:bookmarkStart w:id="1137" w:name="_ETM_Q2_263840"/>
      <w:bookmarkEnd w:id="1137"/>
      <w:r>
        <w:rPr>
          <w:rtl/>
        </w:rPr>
        <w:t>ל</w:t>
      </w:r>
      <w:r w:rsidRPr="00FE6ABB">
        <w:rPr>
          <w:rtl/>
        </w:rPr>
        <w:t>ח</w:t>
      </w:r>
      <w:r>
        <w:rPr>
          <w:rFonts w:hint="cs"/>
          <w:rtl/>
        </w:rPr>
        <w:t>נך</w:t>
      </w:r>
      <w:r w:rsidRPr="00FE6ABB">
        <w:rPr>
          <w:rtl/>
        </w:rPr>
        <w:t xml:space="preserve"> </w:t>
      </w:r>
      <w:bookmarkStart w:id="1138" w:name="_ETM_Q2_264350"/>
      <w:bookmarkEnd w:id="1138"/>
      <w:r w:rsidRPr="00FE6ABB">
        <w:rPr>
          <w:rtl/>
        </w:rPr>
        <w:t xml:space="preserve">את </w:t>
      </w:r>
      <w:bookmarkStart w:id="1139" w:name="_ETM_Q2_264469"/>
      <w:bookmarkEnd w:id="1139"/>
      <w:r w:rsidRPr="00FE6ABB">
        <w:rPr>
          <w:rtl/>
        </w:rPr>
        <w:t xml:space="preserve">ילדינו </w:t>
      </w:r>
      <w:bookmarkStart w:id="1140" w:name="_ETM_Q2_265159"/>
      <w:bookmarkEnd w:id="1140"/>
      <w:r w:rsidRPr="00FE6ABB">
        <w:rPr>
          <w:rtl/>
        </w:rPr>
        <w:t xml:space="preserve">ולגנוב </w:t>
      </w:r>
      <w:bookmarkStart w:id="1141" w:name="_ETM_Q2_265850"/>
      <w:bookmarkEnd w:id="1141"/>
      <w:r w:rsidRPr="00FE6ABB">
        <w:rPr>
          <w:rtl/>
        </w:rPr>
        <w:t xml:space="preserve">לנו </w:t>
      </w:r>
      <w:bookmarkStart w:id="1142" w:name="_ETM_Q2_266240"/>
      <w:bookmarkEnd w:id="1142"/>
      <w:r w:rsidRPr="00FE6ABB">
        <w:rPr>
          <w:rtl/>
        </w:rPr>
        <w:t xml:space="preserve">את </w:t>
      </w:r>
      <w:bookmarkStart w:id="1143" w:name="_ETM_Q2_266420"/>
      <w:bookmarkEnd w:id="1143"/>
      <w:r w:rsidRPr="00FE6ABB">
        <w:rPr>
          <w:rtl/>
        </w:rPr>
        <w:t>המדינה</w:t>
      </w:r>
      <w:r>
        <w:rPr>
          <w:rFonts w:hint="cs"/>
          <w:rtl/>
        </w:rPr>
        <w:t>.</w:t>
      </w:r>
      <w:r w:rsidRPr="00FE6ABB">
        <w:rPr>
          <w:rtl/>
        </w:rPr>
        <w:t xml:space="preserve"> </w:t>
      </w:r>
      <w:bookmarkStart w:id="1144" w:name="_ETM_Q2_267170"/>
      <w:bookmarkEnd w:id="1144"/>
      <w:r w:rsidRPr="00FE6ABB">
        <w:rPr>
          <w:rtl/>
        </w:rPr>
        <w:t>תודה</w:t>
      </w:r>
      <w:r>
        <w:rPr>
          <w:rFonts w:hint="cs"/>
          <w:rtl/>
        </w:rPr>
        <w:t>.</w:t>
      </w:r>
      <w:r w:rsidRPr="00FE6ABB">
        <w:rPr>
          <w:rtl/>
        </w:rPr>
        <w:t xml:space="preserve"> </w:t>
      </w:r>
      <w:bookmarkStart w:id="1145" w:name="_ETM_Q2_267679"/>
      <w:bookmarkEnd w:id="1145"/>
    </w:p>
    <w:p w:rsidR="00950B52" w:rsidRDefault="00950B52" w:rsidP="00634071">
      <w:pPr>
        <w:rPr>
          <w:rtl/>
        </w:rPr>
      </w:pPr>
    </w:p>
    <w:p w:rsidR="00950B52" w:rsidRDefault="00950B52" w:rsidP="00AA25C2">
      <w:pPr>
        <w:pStyle w:val="af6"/>
        <w:keepNext/>
        <w:rPr>
          <w:rtl/>
        </w:rPr>
      </w:pPr>
      <w:bookmarkStart w:id="1146" w:name="ET_yor_6423_18"/>
      <w:r w:rsidRPr="004E0737">
        <w:rPr>
          <w:rStyle w:val="TagStyle"/>
          <w:rtl/>
        </w:rPr>
        <w:t xml:space="preserve"> &lt;&lt; יור &gt;&gt; </w:t>
      </w:r>
      <w:r>
        <w:rPr>
          <w:rtl/>
        </w:rPr>
        <w:t>היו"ר אמיר אוחנה:</w:t>
      </w:r>
      <w:r w:rsidRPr="004E0737">
        <w:rPr>
          <w:rStyle w:val="TagStyle"/>
          <w:rtl/>
        </w:rPr>
        <w:t xml:space="preserve"> &lt;&lt; יור &gt;&gt;</w:t>
      </w:r>
      <w:r>
        <w:rPr>
          <w:rtl/>
        </w:rPr>
        <w:t xml:space="preserve">   </w:t>
      </w:r>
      <w:bookmarkEnd w:id="1146"/>
    </w:p>
    <w:p w:rsidR="00950B52" w:rsidRDefault="00950B52" w:rsidP="00634071">
      <w:pPr>
        <w:rPr>
          <w:rtl/>
        </w:rPr>
      </w:pPr>
    </w:p>
    <w:p w:rsidR="00950B52" w:rsidRDefault="00950B52" w:rsidP="00634071">
      <w:pPr>
        <w:rPr>
          <w:rtl/>
        </w:rPr>
      </w:pPr>
      <w:r w:rsidRPr="00FE6ABB">
        <w:rPr>
          <w:rtl/>
        </w:rPr>
        <w:t xml:space="preserve">תודה </w:t>
      </w:r>
      <w:bookmarkStart w:id="1147" w:name="_ETM_Q2_267979"/>
      <w:bookmarkEnd w:id="1147"/>
      <w:r w:rsidRPr="00FE6ABB">
        <w:rPr>
          <w:rtl/>
        </w:rPr>
        <w:t xml:space="preserve">לחבר </w:t>
      </w:r>
      <w:bookmarkStart w:id="1148" w:name="_ETM_Q2_268250"/>
      <w:bookmarkEnd w:id="1148"/>
      <w:r w:rsidRPr="00FE6ABB">
        <w:rPr>
          <w:rtl/>
        </w:rPr>
        <w:t xml:space="preserve">הכנסת </w:t>
      </w:r>
      <w:bookmarkStart w:id="1149" w:name="_ETM_Q2_268609"/>
      <w:bookmarkEnd w:id="1149"/>
      <w:r w:rsidRPr="00FE6ABB">
        <w:rPr>
          <w:rtl/>
        </w:rPr>
        <w:t>מעוז</w:t>
      </w:r>
      <w:r>
        <w:rPr>
          <w:rFonts w:hint="cs"/>
          <w:rtl/>
        </w:rPr>
        <w:t>.</w:t>
      </w:r>
      <w:r w:rsidRPr="00FE6ABB">
        <w:rPr>
          <w:rtl/>
        </w:rPr>
        <w:t xml:space="preserve"> </w:t>
      </w:r>
      <w:bookmarkStart w:id="1150" w:name="_ETM_Q2_268880"/>
      <w:bookmarkStart w:id="1151" w:name="_ETM_Q2_271486"/>
      <w:bookmarkStart w:id="1152" w:name="_ETM_Q2_271578"/>
      <w:bookmarkStart w:id="1153" w:name="_ETM_Q2_272366"/>
      <w:bookmarkStart w:id="1154" w:name="_ETM_Q2_272448"/>
      <w:bookmarkEnd w:id="1150"/>
      <w:bookmarkEnd w:id="1151"/>
      <w:bookmarkEnd w:id="1152"/>
      <w:bookmarkEnd w:id="1153"/>
      <w:bookmarkEnd w:id="1154"/>
      <w:r w:rsidRPr="00FE6ABB">
        <w:rPr>
          <w:rtl/>
        </w:rPr>
        <w:t xml:space="preserve">יעלה </w:t>
      </w:r>
      <w:bookmarkStart w:id="1155" w:name="_ETM_Q2_269209"/>
      <w:bookmarkEnd w:id="1155"/>
      <w:r w:rsidRPr="00FE6ABB">
        <w:rPr>
          <w:rtl/>
        </w:rPr>
        <w:t xml:space="preserve">ויבוא </w:t>
      </w:r>
      <w:bookmarkStart w:id="1156" w:name="_ETM_Q2_269600"/>
      <w:bookmarkEnd w:id="1156"/>
      <w:r w:rsidRPr="00FE6ABB">
        <w:rPr>
          <w:rtl/>
        </w:rPr>
        <w:t xml:space="preserve">חבר </w:t>
      </w:r>
      <w:bookmarkStart w:id="1157" w:name="_ETM_Q2_269869"/>
      <w:bookmarkEnd w:id="1157"/>
      <w:r w:rsidRPr="00FE6ABB">
        <w:rPr>
          <w:rtl/>
        </w:rPr>
        <w:t xml:space="preserve">הכנסת </w:t>
      </w:r>
      <w:bookmarkStart w:id="1158" w:name="_ETM_Q2_270229"/>
      <w:bookmarkEnd w:id="1158"/>
      <w:r w:rsidRPr="00FE6ABB">
        <w:rPr>
          <w:rtl/>
        </w:rPr>
        <w:t xml:space="preserve">נאור </w:t>
      </w:r>
      <w:bookmarkStart w:id="1159" w:name="_ETM_Q2_270590"/>
      <w:bookmarkEnd w:id="1159"/>
      <w:r w:rsidRPr="00FE6ABB">
        <w:rPr>
          <w:rtl/>
        </w:rPr>
        <w:t>שירי</w:t>
      </w:r>
      <w:r>
        <w:rPr>
          <w:rFonts w:hint="cs"/>
          <w:rtl/>
        </w:rPr>
        <w:t>,</w:t>
      </w:r>
      <w:r w:rsidRPr="00FE6ABB">
        <w:rPr>
          <w:rtl/>
        </w:rPr>
        <w:t xml:space="preserve"> </w:t>
      </w:r>
      <w:bookmarkStart w:id="1160" w:name="_ETM_Q2_271009"/>
      <w:bookmarkEnd w:id="1160"/>
      <w:r w:rsidRPr="00FE6ABB">
        <w:rPr>
          <w:rtl/>
        </w:rPr>
        <w:t>ואחריו</w:t>
      </w:r>
      <w:r>
        <w:rPr>
          <w:rFonts w:hint="cs"/>
          <w:rtl/>
        </w:rPr>
        <w:t xml:space="preserve"> </w:t>
      </w:r>
      <w:r>
        <w:rPr>
          <w:rFonts w:hint="eastAsia"/>
          <w:rtl/>
        </w:rPr>
        <w:t>–</w:t>
      </w:r>
      <w:r w:rsidRPr="00FE6ABB">
        <w:rPr>
          <w:rtl/>
        </w:rPr>
        <w:t xml:space="preserve"> </w:t>
      </w:r>
      <w:bookmarkStart w:id="1161" w:name="_ETM_Q2_271549"/>
      <w:bookmarkEnd w:id="1161"/>
      <w:r w:rsidRPr="00FE6ABB">
        <w:rPr>
          <w:rtl/>
        </w:rPr>
        <w:t xml:space="preserve">חבר </w:t>
      </w:r>
      <w:bookmarkStart w:id="1162" w:name="_ETM_Q2_271850"/>
      <w:bookmarkEnd w:id="1162"/>
      <w:r w:rsidRPr="00FE6ABB">
        <w:rPr>
          <w:rtl/>
        </w:rPr>
        <w:t xml:space="preserve">הכנסת </w:t>
      </w:r>
      <w:bookmarkStart w:id="1163" w:name="_ETM_Q2_272359"/>
      <w:bookmarkEnd w:id="1163"/>
      <w:r w:rsidRPr="00FE6ABB">
        <w:rPr>
          <w:rtl/>
        </w:rPr>
        <w:t xml:space="preserve">עופר </w:t>
      </w:r>
      <w:bookmarkStart w:id="1164" w:name="_ETM_Q2_272659"/>
      <w:bookmarkEnd w:id="1164"/>
      <w:r w:rsidRPr="00FE6ABB">
        <w:rPr>
          <w:rtl/>
        </w:rPr>
        <w:t>כסיף</w:t>
      </w:r>
      <w:r>
        <w:rPr>
          <w:rFonts w:hint="cs"/>
          <w:rtl/>
        </w:rPr>
        <w:t>.</w:t>
      </w:r>
    </w:p>
    <w:p w:rsidR="00950B52" w:rsidRDefault="00950B52" w:rsidP="00634071">
      <w:pPr>
        <w:rPr>
          <w:rtl/>
        </w:rPr>
      </w:pPr>
      <w:bookmarkStart w:id="1165" w:name="_ETM_Q2_273844"/>
      <w:bookmarkStart w:id="1166" w:name="_ETM_Q2_273938"/>
      <w:bookmarkStart w:id="1167" w:name="_ETM_Q2_280116"/>
      <w:bookmarkEnd w:id="1165"/>
      <w:bookmarkEnd w:id="1166"/>
      <w:bookmarkEnd w:id="1167"/>
    </w:p>
    <w:p w:rsidR="00950B52" w:rsidRDefault="00950B52" w:rsidP="00AA25C2">
      <w:pPr>
        <w:pStyle w:val="a4"/>
        <w:keepNext/>
        <w:rPr>
          <w:rtl/>
        </w:rPr>
      </w:pPr>
      <w:bookmarkStart w:id="1168" w:name="ET_speaker_6361_19"/>
      <w:r w:rsidRPr="004E0737">
        <w:rPr>
          <w:rStyle w:val="TagStyle"/>
          <w:rtl/>
        </w:rPr>
        <w:t xml:space="preserve"> &lt;&lt; דובר &gt;&gt; </w:t>
      </w:r>
      <w:bookmarkStart w:id="1169" w:name="_Toc127297815"/>
      <w:r>
        <w:rPr>
          <w:rtl/>
        </w:rPr>
        <w:t>נאור שירי (יש עתיד):</w:t>
      </w:r>
      <w:bookmarkEnd w:id="1169"/>
      <w:r w:rsidRPr="004E0737">
        <w:rPr>
          <w:rStyle w:val="TagStyle"/>
          <w:rtl/>
        </w:rPr>
        <w:t xml:space="preserve"> &lt;&lt; דובר &gt;&gt;</w:t>
      </w:r>
      <w:r>
        <w:rPr>
          <w:rtl/>
        </w:rPr>
        <w:t xml:space="preserve">   </w:t>
      </w:r>
      <w:bookmarkEnd w:id="1168"/>
    </w:p>
    <w:p w:rsidR="00950B52" w:rsidRDefault="00950B52" w:rsidP="00AA25C2">
      <w:pPr>
        <w:rPr>
          <w:rtl/>
        </w:rPr>
      </w:pPr>
      <w:bookmarkStart w:id="1170" w:name="_ETM_Q2_280856"/>
      <w:bookmarkStart w:id="1171" w:name="_ETM_Q2_280920"/>
      <w:bookmarkEnd w:id="1170"/>
      <w:bookmarkEnd w:id="1171"/>
      <w:r w:rsidRPr="00FE6ABB">
        <w:rPr>
          <w:rtl/>
        </w:rPr>
        <w:t xml:space="preserve"> </w:t>
      </w:r>
      <w:bookmarkStart w:id="1172" w:name="_ETM_Q2_278159"/>
      <w:bookmarkEnd w:id="1172"/>
    </w:p>
    <w:p w:rsidR="00950B52" w:rsidRDefault="00950B52" w:rsidP="00634071">
      <w:pPr>
        <w:rPr>
          <w:rtl/>
        </w:rPr>
      </w:pPr>
      <w:bookmarkStart w:id="1173" w:name="_ETM_Q2_271684"/>
      <w:bookmarkStart w:id="1174" w:name="_ETM_Q2_271771"/>
      <w:bookmarkEnd w:id="1173"/>
      <w:bookmarkEnd w:id="1174"/>
      <w:r w:rsidRPr="00FE6ABB">
        <w:rPr>
          <w:rtl/>
        </w:rPr>
        <w:t>תודה</w:t>
      </w:r>
      <w:r>
        <w:rPr>
          <w:rFonts w:hint="cs"/>
          <w:rtl/>
        </w:rPr>
        <w:t>,</w:t>
      </w:r>
      <w:r w:rsidRPr="00FE6ABB">
        <w:rPr>
          <w:rtl/>
        </w:rPr>
        <w:t xml:space="preserve"> </w:t>
      </w:r>
      <w:bookmarkStart w:id="1175" w:name="_ETM_Q2_278729"/>
      <w:bookmarkEnd w:id="1175"/>
      <w:r w:rsidRPr="00FE6ABB">
        <w:rPr>
          <w:rtl/>
        </w:rPr>
        <w:t xml:space="preserve">אדוני </w:t>
      </w:r>
      <w:bookmarkStart w:id="1176" w:name="_ETM_Q2_279179"/>
      <w:bookmarkEnd w:id="1176"/>
      <w:r w:rsidRPr="00FE6ABB">
        <w:rPr>
          <w:rtl/>
        </w:rPr>
        <w:t>היושב-ראש</w:t>
      </w:r>
      <w:r>
        <w:rPr>
          <w:rFonts w:hint="cs"/>
          <w:rtl/>
        </w:rPr>
        <w:t>.</w:t>
      </w:r>
      <w:r w:rsidRPr="00FE6ABB">
        <w:rPr>
          <w:rtl/>
        </w:rPr>
        <w:t xml:space="preserve"> </w:t>
      </w:r>
      <w:bookmarkStart w:id="1177" w:name="_ETM_Q2_279929"/>
      <w:bookmarkEnd w:id="1177"/>
      <w:r w:rsidRPr="00FE6ABB">
        <w:rPr>
          <w:rtl/>
        </w:rPr>
        <w:t>חבר</w:t>
      </w:r>
      <w:r>
        <w:rPr>
          <w:rFonts w:hint="cs"/>
          <w:rtl/>
        </w:rPr>
        <w:t>י</w:t>
      </w:r>
      <w:r w:rsidRPr="00FE6ABB">
        <w:rPr>
          <w:rtl/>
        </w:rPr>
        <w:t xml:space="preserve">י </w:t>
      </w:r>
      <w:bookmarkStart w:id="1178" w:name="_ETM_Q2_280259"/>
      <w:bookmarkEnd w:id="1178"/>
      <w:r w:rsidRPr="00FE6ABB">
        <w:rPr>
          <w:rtl/>
        </w:rPr>
        <w:t xml:space="preserve">חברי </w:t>
      </w:r>
      <w:bookmarkStart w:id="1179" w:name="_ETM_Q2_280560"/>
      <w:bookmarkEnd w:id="1179"/>
      <w:r w:rsidRPr="00FE6ABB">
        <w:rPr>
          <w:rtl/>
        </w:rPr>
        <w:t>הכנסת</w:t>
      </w:r>
      <w:r>
        <w:rPr>
          <w:rFonts w:hint="cs"/>
          <w:rtl/>
        </w:rPr>
        <w:t>,</w:t>
      </w:r>
      <w:r w:rsidRPr="00FE6ABB">
        <w:rPr>
          <w:rtl/>
        </w:rPr>
        <w:t xml:space="preserve"> </w:t>
      </w:r>
      <w:bookmarkStart w:id="1180" w:name="_ETM_Q2_281459"/>
      <w:bookmarkEnd w:id="1180"/>
      <w:r w:rsidRPr="00FE6ABB">
        <w:rPr>
          <w:rtl/>
        </w:rPr>
        <w:t xml:space="preserve">השבוע </w:t>
      </w:r>
      <w:bookmarkStart w:id="1181" w:name="_ETM_Q2_282149"/>
      <w:bookmarkEnd w:id="1181"/>
      <w:r>
        <w:rPr>
          <w:rFonts w:hint="cs"/>
          <w:rtl/>
        </w:rPr>
        <w:t>א</w:t>
      </w:r>
      <w:r w:rsidRPr="00FE6ABB">
        <w:rPr>
          <w:rtl/>
        </w:rPr>
        <w:t xml:space="preserve">חליף </w:t>
      </w:r>
      <w:bookmarkStart w:id="1182" w:name="_ETM_Q2_282420"/>
      <w:bookmarkEnd w:id="1182"/>
      <w:r w:rsidRPr="00FE6ABB">
        <w:rPr>
          <w:rtl/>
        </w:rPr>
        <w:t xml:space="preserve">את </w:t>
      </w:r>
      <w:bookmarkStart w:id="1183" w:name="_ETM_Q2_282509"/>
      <w:bookmarkEnd w:id="1183"/>
      <w:r w:rsidRPr="00FE6ABB">
        <w:rPr>
          <w:rtl/>
        </w:rPr>
        <w:t xml:space="preserve">חברי </w:t>
      </w:r>
      <w:bookmarkStart w:id="1184" w:name="_ETM_Q2_282840"/>
      <w:bookmarkEnd w:id="1184"/>
      <w:r w:rsidRPr="00FE6ABB">
        <w:rPr>
          <w:rtl/>
        </w:rPr>
        <w:t xml:space="preserve">חבר </w:t>
      </w:r>
      <w:bookmarkStart w:id="1185" w:name="_ETM_Q2_283109"/>
      <w:bookmarkEnd w:id="1185"/>
      <w:r w:rsidRPr="00FE6ABB">
        <w:rPr>
          <w:rtl/>
        </w:rPr>
        <w:t xml:space="preserve">הכנסת </w:t>
      </w:r>
      <w:bookmarkStart w:id="1186" w:name="_ETM_Q2_283439"/>
      <w:bookmarkEnd w:id="1186"/>
      <w:r w:rsidRPr="00FE6ABB">
        <w:rPr>
          <w:rtl/>
        </w:rPr>
        <w:t xml:space="preserve">בועז </w:t>
      </w:r>
      <w:bookmarkStart w:id="1187" w:name="_ETM_Q2_283649"/>
      <w:bookmarkEnd w:id="1187"/>
      <w:r w:rsidRPr="00FE6ABB">
        <w:rPr>
          <w:rtl/>
        </w:rPr>
        <w:t xml:space="preserve">טופורובסקי </w:t>
      </w:r>
      <w:bookmarkStart w:id="1188" w:name="_ETM_Q2_284369"/>
      <w:bookmarkEnd w:id="1188"/>
      <w:r>
        <w:rPr>
          <w:rFonts w:hint="cs"/>
          <w:rtl/>
        </w:rPr>
        <w:t>וא</w:t>
      </w:r>
      <w:r w:rsidRPr="00FE6ABB">
        <w:rPr>
          <w:rtl/>
        </w:rPr>
        <w:t xml:space="preserve">קריא </w:t>
      </w:r>
      <w:bookmarkStart w:id="1189" w:name="_ETM_Q2_284700"/>
      <w:bookmarkEnd w:id="1189"/>
      <w:r w:rsidRPr="00FE6ABB">
        <w:rPr>
          <w:rtl/>
        </w:rPr>
        <w:t xml:space="preserve">את </w:t>
      </w:r>
      <w:bookmarkStart w:id="1190" w:name="_ETM_Q2_284759"/>
      <w:bookmarkEnd w:id="1190"/>
      <w:r w:rsidRPr="00FE6ABB">
        <w:rPr>
          <w:rtl/>
        </w:rPr>
        <w:t xml:space="preserve">שמות </w:t>
      </w:r>
      <w:bookmarkStart w:id="1191" w:name="_ETM_Q2_285560"/>
      <w:bookmarkEnd w:id="1191"/>
      <w:r w:rsidRPr="00FE6ABB">
        <w:rPr>
          <w:rtl/>
        </w:rPr>
        <w:t xml:space="preserve">ההרוגים </w:t>
      </w:r>
      <w:bookmarkStart w:id="1192" w:name="_ETM_Q2_286130"/>
      <w:bookmarkEnd w:id="1192"/>
      <w:r w:rsidRPr="00FE6ABB">
        <w:rPr>
          <w:rtl/>
        </w:rPr>
        <w:t xml:space="preserve">בתאונות </w:t>
      </w:r>
      <w:bookmarkStart w:id="1193" w:name="_ETM_Q2_286520"/>
      <w:bookmarkEnd w:id="1193"/>
      <w:r w:rsidRPr="00FE6ABB">
        <w:rPr>
          <w:rtl/>
        </w:rPr>
        <w:t xml:space="preserve">הדרכים </w:t>
      </w:r>
      <w:bookmarkStart w:id="1194" w:name="_ETM_Q2_286910"/>
      <w:bookmarkEnd w:id="1194"/>
      <w:r w:rsidRPr="00FE6ABB">
        <w:rPr>
          <w:rtl/>
        </w:rPr>
        <w:t xml:space="preserve">הקטלניות </w:t>
      </w:r>
      <w:bookmarkStart w:id="1195" w:name="_ETM_Q2_287450"/>
      <w:bookmarkEnd w:id="1195"/>
      <w:r w:rsidRPr="00FE6ABB">
        <w:rPr>
          <w:rtl/>
        </w:rPr>
        <w:t xml:space="preserve">שהתרחשו </w:t>
      </w:r>
      <w:bookmarkStart w:id="1196" w:name="_ETM_Q2_287900"/>
      <w:bookmarkEnd w:id="1196"/>
      <w:r w:rsidRPr="00FE6ABB">
        <w:rPr>
          <w:rtl/>
        </w:rPr>
        <w:t xml:space="preserve">בשבוע </w:t>
      </w:r>
      <w:bookmarkStart w:id="1197" w:name="_ETM_Q2_288410"/>
      <w:bookmarkEnd w:id="1197"/>
      <w:r>
        <w:rPr>
          <w:rFonts w:hint="cs"/>
          <w:rtl/>
        </w:rPr>
        <w:t>ה</w:t>
      </w:r>
      <w:r w:rsidRPr="00FE6ABB">
        <w:rPr>
          <w:rtl/>
        </w:rPr>
        <w:t>חולף</w:t>
      </w:r>
      <w:r>
        <w:rPr>
          <w:rFonts w:hint="cs"/>
          <w:rtl/>
        </w:rPr>
        <w:t>.</w:t>
      </w:r>
      <w:r w:rsidRPr="00FE6ABB">
        <w:rPr>
          <w:rtl/>
        </w:rPr>
        <w:t xml:space="preserve"> </w:t>
      </w:r>
      <w:bookmarkStart w:id="1198" w:name="_ETM_Q2_289399"/>
      <w:bookmarkEnd w:id="1198"/>
    </w:p>
    <w:p w:rsidR="00950B52" w:rsidRDefault="00950B52" w:rsidP="00634071">
      <w:pPr>
        <w:rPr>
          <w:rtl/>
        </w:rPr>
      </w:pPr>
      <w:bookmarkStart w:id="1199" w:name="_ETM_Q2_289294"/>
      <w:bookmarkStart w:id="1200" w:name="_ETM_Q2_289401"/>
      <w:bookmarkStart w:id="1201" w:name="_ETM_Q2_289663"/>
      <w:bookmarkEnd w:id="1199"/>
      <w:bookmarkEnd w:id="1200"/>
      <w:bookmarkEnd w:id="1201"/>
    </w:p>
    <w:p w:rsidR="00950B52" w:rsidRDefault="00950B52" w:rsidP="00634071">
      <w:pPr>
        <w:rPr>
          <w:rtl/>
        </w:rPr>
      </w:pPr>
      <w:bookmarkStart w:id="1202" w:name="_ETM_Q2_289747"/>
      <w:bookmarkEnd w:id="1202"/>
      <w:r w:rsidRPr="00FE6ABB">
        <w:rPr>
          <w:rtl/>
        </w:rPr>
        <w:t xml:space="preserve">ביום </w:t>
      </w:r>
      <w:bookmarkStart w:id="1203" w:name="_ETM_Q2_289759"/>
      <w:bookmarkEnd w:id="1203"/>
      <w:r w:rsidRPr="00FE6ABB">
        <w:rPr>
          <w:rtl/>
        </w:rPr>
        <w:t xml:space="preserve">חמישי </w:t>
      </w:r>
      <w:bookmarkStart w:id="1204" w:name="_ETM_Q2_290149"/>
      <w:bookmarkStart w:id="1205" w:name="_ETM_Q2_290210"/>
      <w:bookmarkEnd w:id="1204"/>
      <w:bookmarkEnd w:id="1205"/>
      <w:r w:rsidRPr="00FE6ABB">
        <w:rPr>
          <w:rtl/>
        </w:rPr>
        <w:t xml:space="preserve">9 </w:t>
      </w:r>
      <w:bookmarkStart w:id="1206" w:name="_ETM_Q2_290479"/>
      <w:bookmarkEnd w:id="1206"/>
      <w:r w:rsidRPr="00FE6ABB">
        <w:rPr>
          <w:rtl/>
        </w:rPr>
        <w:t xml:space="preserve">בפברואר </w:t>
      </w:r>
      <w:bookmarkStart w:id="1207" w:name="_ETM_Q2_290990"/>
      <w:bookmarkEnd w:id="1207"/>
      <w:r w:rsidRPr="00FE6ABB">
        <w:rPr>
          <w:rtl/>
        </w:rPr>
        <w:t xml:space="preserve">נהרגה </w:t>
      </w:r>
      <w:bookmarkStart w:id="1208" w:name="_ETM_Q2_291350"/>
      <w:bookmarkEnd w:id="1208"/>
      <w:r w:rsidRPr="00FE6ABB">
        <w:rPr>
          <w:rtl/>
        </w:rPr>
        <w:t xml:space="preserve">אישה </w:t>
      </w:r>
      <w:bookmarkStart w:id="1209" w:name="_ETM_Q2_291649"/>
      <w:bookmarkEnd w:id="1209"/>
      <w:r w:rsidRPr="00FE6ABB">
        <w:rPr>
          <w:rtl/>
        </w:rPr>
        <w:t xml:space="preserve">בת </w:t>
      </w:r>
      <w:bookmarkStart w:id="1210" w:name="_ETM_Q2_291799"/>
      <w:bookmarkEnd w:id="1210"/>
      <w:r w:rsidRPr="00FE6ABB">
        <w:rPr>
          <w:rtl/>
        </w:rPr>
        <w:t xml:space="preserve">70 </w:t>
      </w:r>
      <w:bookmarkStart w:id="1211" w:name="_ETM_Q2_292729"/>
      <w:bookmarkEnd w:id="1211"/>
      <w:r w:rsidRPr="00FE6ABB">
        <w:rPr>
          <w:rtl/>
        </w:rPr>
        <w:t xml:space="preserve">בתאונת </w:t>
      </w:r>
      <w:bookmarkStart w:id="1212" w:name="_ETM_Q2_293179"/>
      <w:bookmarkEnd w:id="1212"/>
      <w:r w:rsidRPr="00FE6ABB">
        <w:rPr>
          <w:rtl/>
        </w:rPr>
        <w:t xml:space="preserve">דרכים </w:t>
      </w:r>
      <w:bookmarkStart w:id="1213" w:name="_ETM_Q2_293479"/>
      <w:bookmarkEnd w:id="1213"/>
      <w:r w:rsidRPr="00FE6ABB">
        <w:rPr>
          <w:rtl/>
        </w:rPr>
        <w:t xml:space="preserve">קשה </w:t>
      </w:r>
      <w:bookmarkStart w:id="1214" w:name="_ETM_Q2_293810"/>
      <w:bookmarkEnd w:id="1214"/>
      <w:r w:rsidRPr="00FE6ABB">
        <w:rPr>
          <w:rtl/>
        </w:rPr>
        <w:t xml:space="preserve">בעיר </w:t>
      </w:r>
      <w:bookmarkStart w:id="1215" w:name="_ETM_Q2_294109"/>
      <w:bookmarkEnd w:id="1215"/>
      <w:r w:rsidRPr="00FE6ABB">
        <w:rPr>
          <w:rtl/>
        </w:rPr>
        <w:t>אשקלון</w:t>
      </w:r>
      <w:r>
        <w:rPr>
          <w:rFonts w:hint="cs"/>
          <w:rtl/>
        </w:rPr>
        <w:t>.</w:t>
      </w:r>
      <w:r w:rsidRPr="00FE6ABB">
        <w:rPr>
          <w:rtl/>
        </w:rPr>
        <w:t xml:space="preserve"> </w:t>
      </w:r>
      <w:bookmarkStart w:id="1216" w:name="_ETM_Q2_294829"/>
      <w:bookmarkEnd w:id="1216"/>
      <w:r w:rsidRPr="00FE6ABB">
        <w:rPr>
          <w:rtl/>
        </w:rPr>
        <w:t xml:space="preserve">ביום </w:t>
      </w:r>
      <w:bookmarkStart w:id="1217" w:name="_ETM_Q2_295069"/>
      <w:bookmarkEnd w:id="1217"/>
      <w:r w:rsidRPr="00FE6ABB">
        <w:rPr>
          <w:rtl/>
        </w:rPr>
        <w:t xml:space="preserve">שבת </w:t>
      </w:r>
      <w:bookmarkStart w:id="1218" w:name="_ETM_Q2_295490"/>
      <w:bookmarkEnd w:id="1218"/>
      <w:r w:rsidRPr="00FE6ABB">
        <w:rPr>
          <w:rtl/>
        </w:rPr>
        <w:t xml:space="preserve">11 </w:t>
      </w:r>
      <w:bookmarkStart w:id="1219" w:name="_ETM_Q2_295939"/>
      <w:bookmarkEnd w:id="1219"/>
      <w:r w:rsidRPr="00FE6ABB">
        <w:rPr>
          <w:rtl/>
        </w:rPr>
        <w:t xml:space="preserve">בנובמבר </w:t>
      </w:r>
      <w:bookmarkStart w:id="1220" w:name="_ETM_Q2_296899"/>
      <w:bookmarkEnd w:id="1220"/>
      <w:r w:rsidRPr="00FE6ABB">
        <w:rPr>
          <w:rtl/>
        </w:rPr>
        <w:t xml:space="preserve">נהרגו </w:t>
      </w:r>
      <w:bookmarkStart w:id="1221" w:name="_ETM_Q2_297259"/>
      <w:bookmarkEnd w:id="1221"/>
      <w:r w:rsidRPr="00FE6ABB">
        <w:rPr>
          <w:rtl/>
        </w:rPr>
        <w:t xml:space="preserve">עידן </w:t>
      </w:r>
      <w:bookmarkStart w:id="1222" w:name="_ETM_Q2_297530"/>
      <w:bookmarkEnd w:id="1222"/>
      <w:r w:rsidRPr="00FE6ABB">
        <w:rPr>
          <w:rtl/>
        </w:rPr>
        <w:t xml:space="preserve">מזרחי </w:t>
      </w:r>
      <w:bookmarkStart w:id="1223" w:name="_ETM_Q2_297979"/>
      <w:bookmarkEnd w:id="1223"/>
      <w:r w:rsidRPr="00FE6ABB">
        <w:rPr>
          <w:rtl/>
        </w:rPr>
        <w:t xml:space="preserve">וחייל </w:t>
      </w:r>
      <w:bookmarkStart w:id="1224" w:name="_ETM_Q2_298459"/>
      <w:bookmarkEnd w:id="1224"/>
      <w:r w:rsidRPr="00FE6ABB">
        <w:rPr>
          <w:rtl/>
        </w:rPr>
        <w:t>צה"ל</w:t>
      </w:r>
      <w:r>
        <w:rPr>
          <w:rFonts w:hint="cs"/>
          <w:rtl/>
        </w:rPr>
        <w:t>,</w:t>
      </w:r>
      <w:r w:rsidRPr="00FE6ABB">
        <w:rPr>
          <w:rtl/>
        </w:rPr>
        <w:t xml:space="preserve"> </w:t>
      </w:r>
      <w:bookmarkStart w:id="1225" w:name="_ETM_Q2_299240"/>
      <w:bookmarkEnd w:id="1225"/>
      <w:r w:rsidRPr="00FE6ABB">
        <w:rPr>
          <w:rtl/>
        </w:rPr>
        <w:t xml:space="preserve">אריאל </w:t>
      </w:r>
      <w:bookmarkStart w:id="1226" w:name="_ETM_Q2_299539"/>
      <w:bookmarkEnd w:id="1226"/>
      <w:r w:rsidRPr="00FE6ABB">
        <w:rPr>
          <w:rtl/>
        </w:rPr>
        <w:t>אריאלי</w:t>
      </w:r>
      <w:r>
        <w:rPr>
          <w:rFonts w:hint="cs"/>
          <w:rtl/>
        </w:rPr>
        <w:t>,</w:t>
      </w:r>
      <w:r w:rsidRPr="00FE6ABB">
        <w:rPr>
          <w:rtl/>
        </w:rPr>
        <w:t xml:space="preserve"> </w:t>
      </w:r>
      <w:bookmarkStart w:id="1227" w:name="_ETM_Q2_299899"/>
      <w:bookmarkEnd w:id="1227"/>
      <w:r w:rsidRPr="00FE6ABB">
        <w:rPr>
          <w:rtl/>
        </w:rPr>
        <w:t xml:space="preserve">בשנות </w:t>
      </w:r>
      <w:bookmarkStart w:id="1228" w:name="_ETM_Q2_300289"/>
      <w:bookmarkEnd w:id="1228"/>
      <w:r w:rsidRPr="00FE6ABB">
        <w:rPr>
          <w:rtl/>
        </w:rPr>
        <w:t>ה</w:t>
      </w:r>
      <w:r>
        <w:rPr>
          <w:rFonts w:hint="cs"/>
          <w:rtl/>
        </w:rPr>
        <w:t>עשרים</w:t>
      </w:r>
      <w:r w:rsidRPr="00FE6ABB">
        <w:rPr>
          <w:rtl/>
        </w:rPr>
        <w:t xml:space="preserve"> </w:t>
      </w:r>
      <w:bookmarkStart w:id="1229" w:name="_ETM_Q2_300679"/>
      <w:bookmarkEnd w:id="1229"/>
      <w:r w:rsidRPr="00FE6ABB">
        <w:rPr>
          <w:rtl/>
        </w:rPr>
        <w:t>לחייהם</w:t>
      </w:r>
      <w:r>
        <w:rPr>
          <w:rFonts w:hint="cs"/>
          <w:rtl/>
        </w:rPr>
        <w:t>,</w:t>
      </w:r>
      <w:r w:rsidRPr="00FE6ABB">
        <w:rPr>
          <w:rtl/>
        </w:rPr>
        <w:t xml:space="preserve"> </w:t>
      </w:r>
      <w:bookmarkStart w:id="1230" w:name="_ETM_Q2_301219"/>
      <w:bookmarkEnd w:id="1230"/>
      <w:r w:rsidRPr="00FE6ABB">
        <w:rPr>
          <w:rtl/>
        </w:rPr>
        <w:t xml:space="preserve">בתאונה </w:t>
      </w:r>
      <w:bookmarkStart w:id="1231" w:name="_ETM_Q2_301579"/>
      <w:bookmarkEnd w:id="1231"/>
      <w:r w:rsidRPr="00FE6ABB">
        <w:rPr>
          <w:rtl/>
        </w:rPr>
        <w:t xml:space="preserve">קשה </w:t>
      </w:r>
      <w:bookmarkStart w:id="1232" w:name="_ETM_Q2_301849"/>
      <w:bookmarkEnd w:id="1232"/>
      <w:r w:rsidRPr="00FE6ABB">
        <w:rPr>
          <w:rtl/>
        </w:rPr>
        <w:t>בכביש</w:t>
      </w:r>
      <w:bookmarkStart w:id="1233" w:name="_ETM_Q2_302209"/>
      <w:bookmarkStart w:id="1234" w:name="_ETM_Q2_302569"/>
      <w:bookmarkEnd w:id="1233"/>
      <w:bookmarkEnd w:id="1234"/>
      <w:r>
        <w:rPr>
          <w:rFonts w:hint="cs"/>
          <w:rtl/>
        </w:rPr>
        <w:t xml:space="preserve"> 1 </w:t>
      </w:r>
      <w:r w:rsidRPr="00FE6ABB">
        <w:rPr>
          <w:rtl/>
        </w:rPr>
        <w:t xml:space="preserve">סמוך </w:t>
      </w:r>
      <w:bookmarkStart w:id="1235" w:name="_ETM_Q2_302959"/>
      <w:bookmarkEnd w:id="1235"/>
      <w:r w:rsidRPr="00FE6ABB">
        <w:rPr>
          <w:rtl/>
        </w:rPr>
        <w:t xml:space="preserve">למעלה </w:t>
      </w:r>
      <w:bookmarkStart w:id="1236" w:name="_ETM_Q2_303349"/>
      <w:bookmarkEnd w:id="1236"/>
      <w:r w:rsidRPr="00FE6ABB">
        <w:rPr>
          <w:rtl/>
        </w:rPr>
        <w:t>אדומים</w:t>
      </w:r>
      <w:r>
        <w:rPr>
          <w:rFonts w:hint="cs"/>
          <w:rtl/>
        </w:rPr>
        <w:t>.</w:t>
      </w:r>
      <w:r w:rsidRPr="00FE6ABB">
        <w:rPr>
          <w:rtl/>
        </w:rPr>
        <w:t xml:space="preserve"> </w:t>
      </w:r>
      <w:bookmarkStart w:id="1237" w:name="_ETM_Q2_304709"/>
      <w:bookmarkStart w:id="1238" w:name="_ETM_Q2_307169"/>
      <w:bookmarkEnd w:id="1237"/>
      <w:bookmarkEnd w:id="1238"/>
    </w:p>
    <w:p w:rsidR="00950B52" w:rsidRDefault="00950B52" w:rsidP="00634071">
      <w:pPr>
        <w:rPr>
          <w:rtl/>
        </w:rPr>
      </w:pPr>
      <w:bookmarkStart w:id="1239" w:name="_ETM_Q2_307245"/>
      <w:bookmarkEnd w:id="1239"/>
    </w:p>
    <w:p w:rsidR="00950B52" w:rsidRDefault="00950B52" w:rsidP="00634071">
      <w:pPr>
        <w:rPr>
          <w:rtl/>
        </w:rPr>
      </w:pPr>
      <w:bookmarkStart w:id="1240" w:name="_ETM_Q2_307713"/>
      <w:bookmarkStart w:id="1241" w:name="_ETM_Q2_307782"/>
      <w:bookmarkEnd w:id="1240"/>
      <w:bookmarkEnd w:id="1241"/>
      <w:r w:rsidRPr="00FE6ABB">
        <w:rPr>
          <w:rtl/>
        </w:rPr>
        <w:t xml:space="preserve">אני </w:t>
      </w:r>
      <w:bookmarkStart w:id="1242" w:name="_ETM_Q2_304889"/>
      <w:bookmarkEnd w:id="1242"/>
      <w:r w:rsidRPr="00FE6ABB">
        <w:rPr>
          <w:rtl/>
        </w:rPr>
        <w:t xml:space="preserve">רוצה </w:t>
      </w:r>
      <w:bookmarkStart w:id="1243" w:name="_ETM_Q2_305609"/>
      <w:bookmarkEnd w:id="1243"/>
      <w:r w:rsidRPr="00FE6ABB">
        <w:rPr>
          <w:rtl/>
        </w:rPr>
        <w:t xml:space="preserve">להוסיף </w:t>
      </w:r>
      <w:bookmarkStart w:id="1244" w:name="_ETM_Q2_306959"/>
      <w:bookmarkEnd w:id="1244"/>
      <w:r w:rsidRPr="00FE6ABB">
        <w:rPr>
          <w:rtl/>
        </w:rPr>
        <w:t xml:space="preserve">בסיום </w:t>
      </w:r>
      <w:bookmarkStart w:id="1245" w:name="_ETM_Q2_307499"/>
      <w:bookmarkEnd w:id="1245"/>
      <w:r w:rsidRPr="00FE6ABB">
        <w:rPr>
          <w:rtl/>
        </w:rPr>
        <w:t xml:space="preserve">המילים </w:t>
      </w:r>
      <w:bookmarkStart w:id="1246" w:name="_ETM_Q2_308680"/>
      <w:bookmarkEnd w:id="1246"/>
      <w:r w:rsidRPr="00FE6ABB">
        <w:rPr>
          <w:rtl/>
        </w:rPr>
        <w:t>האל</w:t>
      </w:r>
      <w:r>
        <w:rPr>
          <w:rFonts w:hint="cs"/>
          <w:rtl/>
        </w:rPr>
        <w:t>ה</w:t>
      </w:r>
      <w:r w:rsidRPr="00FE6ABB">
        <w:rPr>
          <w:rtl/>
        </w:rPr>
        <w:t xml:space="preserve"> </w:t>
      </w:r>
      <w:bookmarkStart w:id="1247" w:name="_ETM_Q2_309220"/>
      <w:bookmarkEnd w:id="1247"/>
      <w:r>
        <w:rPr>
          <w:rFonts w:hint="cs"/>
          <w:rtl/>
        </w:rPr>
        <w:t>בני</w:t>
      </w:r>
      <w:bookmarkStart w:id="1248" w:name="_ETM_Q2_309460"/>
      <w:bookmarkEnd w:id="1248"/>
      <w:r w:rsidRPr="00FE6ABB">
        <w:rPr>
          <w:rtl/>
        </w:rPr>
        <w:t xml:space="preserve">מה </w:t>
      </w:r>
      <w:bookmarkStart w:id="1249" w:name="_ETM_Q2_309610"/>
      <w:bookmarkEnd w:id="1249"/>
      <w:r w:rsidRPr="00FE6ABB">
        <w:rPr>
          <w:rtl/>
        </w:rPr>
        <w:t>אישית</w:t>
      </w:r>
      <w:r>
        <w:rPr>
          <w:rFonts w:hint="cs"/>
          <w:rtl/>
        </w:rPr>
        <w:t>:</w:t>
      </w:r>
      <w:r w:rsidRPr="00FE6ABB">
        <w:rPr>
          <w:rtl/>
        </w:rPr>
        <w:t xml:space="preserve"> </w:t>
      </w:r>
      <w:bookmarkStart w:id="1250" w:name="_ETM_Q2_311169"/>
      <w:bookmarkEnd w:id="1250"/>
      <w:r w:rsidRPr="00FE6ABB">
        <w:rPr>
          <w:rtl/>
        </w:rPr>
        <w:t xml:space="preserve">אני </w:t>
      </w:r>
      <w:bookmarkStart w:id="1251" w:name="_ETM_Q2_311380"/>
      <w:bookmarkEnd w:id="1251"/>
      <w:r w:rsidRPr="00FE6ABB">
        <w:rPr>
          <w:rtl/>
        </w:rPr>
        <w:t xml:space="preserve">עבדתי </w:t>
      </w:r>
      <w:bookmarkStart w:id="1252" w:name="_ETM_Q2_311710"/>
      <w:bookmarkEnd w:id="1252"/>
      <w:r w:rsidRPr="00FE6ABB">
        <w:rPr>
          <w:rtl/>
        </w:rPr>
        <w:t xml:space="preserve">עם </w:t>
      </w:r>
      <w:bookmarkStart w:id="1253" w:name="_ETM_Q2_311980"/>
      <w:bookmarkEnd w:id="1253"/>
      <w:r w:rsidRPr="00FE6ABB">
        <w:rPr>
          <w:rtl/>
        </w:rPr>
        <w:t xml:space="preserve">חבר </w:t>
      </w:r>
      <w:bookmarkStart w:id="1254" w:name="_ETM_Q2_312250"/>
      <w:bookmarkEnd w:id="1254"/>
      <w:r w:rsidRPr="00FE6ABB">
        <w:rPr>
          <w:rtl/>
        </w:rPr>
        <w:t xml:space="preserve">הכנסת </w:t>
      </w:r>
      <w:bookmarkStart w:id="1255" w:name="_ETM_Q2_312580"/>
      <w:bookmarkEnd w:id="1255"/>
      <w:r w:rsidRPr="00FE6ABB">
        <w:rPr>
          <w:rtl/>
        </w:rPr>
        <w:t xml:space="preserve">טופורובסקי </w:t>
      </w:r>
      <w:bookmarkStart w:id="1256" w:name="_ETM_Q2_313120"/>
      <w:bookmarkEnd w:id="1256"/>
      <w:r w:rsidRPr="00FE6ABB">
        <w:rPr>
          <w:rtl/>
        </w:rPr>
        <w:t xml:space="preserve">החל </w:t>
      </w:r>
      <w:bookmarkStart w:id="1257" w:name="_ETM_Q2_313330"/>
      <w:bookmarkEnd w:id="1257"/>
      <w:r w:rsidRPr="00FE6ABB">
        <w:rPr>
          <w:rtl/>
        </w:rPr>
        <w:t xml:space="preserve">מ-2013 </w:t>
      </w:r>
      <w:bookmarkStart w:id="1258" w:name="_ETM_Q2_314139"/>
      <w:bookmarkEnd w:id="1258"/>
      <w:r w:rsidRPr="00FE6ABB">
        <w:rPr>
          <w:rtl/>
        </w:rPr>
        <w:t xml:space="preserve">ומהכנסת </w:t>
      </w:r>
      <w:bookmarkStart w:id="1259" w:name="_ETM_Q2_314770"/>
      <w:bookmarkEnd w:id="1259"/>
      <w:r>
        <w:rPr>
          <w:rFonts w:hint="cs"/>
          <w:rtl/>
        </w:rPr>
        <w:t>התשע-עשרה.</w:t>
      </w:r>
      <w:r w:rsidRPr="00FE6ABB">
        <w:rPr>
          <w:rtl/>
        </w:rPr>
        <w:t xml:space="preserve"> </w:t>
      </w:r>
      <w:bookmarkStart w:id="1260" w:name="_ETM_Q2_316190"/>
      <w:bookmarkEnd w:id="1260"/>
      <w:r w:rsidRPr="00FE6ABB">
        <w:rPr>
          <w:rtl/>
        </w:rPr>
        <w:t xml:space="preserve">אני </w:t>
      </w:r>
      <w:bookmarkStart w:id="1261" w:name="_ETM_Q2_316370"/>
      <w:bookmarkEnd w:id="1261"/>
      <w:r w:rsidRPr="00FE6ABB">
        <w:rPr>
          <w:rtl/>
        </w:rPr>
        <w:t xml:space="preserve">לא </w:t>
      </w:r>
      <w:bookmarkStart w:id="1262" w:name="_ETM_Q2_316459"/>
      <w:bookmarkEnd w:id="1262"/>
      <w:r w:rsidRPr="00FE6ABB">
        <w:rPr>
          <w:rtl/>
        </w:rPr>
        <w:t xml:space="preserve">מכיר </w:t>
      </w:r>
      <w:bookmarkStart w:id="1263" w:name="_ETM_Q2_316790"/>
      <w:bookmarkEnd w:id="1263"/>
      <w:r w:rsidRPr="00FE6ABB">
        <w:rPr>
          <w:rtl/>
        </w:rPr>
        <w:t xml:space="preserve">הרבה </w:t>
      </w:r>
      <w:bookmarkStart w:id="1264" w:name="_ETM_Q2_317060"/>
      <w:bookmarkEnd w:id="1264"/>
      <w:r w:rsidRPr="00FE6ABB">
        <w:rPr>
          <w:rtl/>
        </w:rPr>
        <w:t xml:space="preserve">חברי </w:t>
      </w:r>
      <w:bookmarkStart w:id="1265" w:name="_ETM_Q2_317360"/>
      <w:bookmarkEnd w:id="1265"/>
      <w:r w:rsidRPr="00FE6ABB">
        <w:rPr>
          <w:rtl/>
        </w:rPr>
        <w:t xml:space="preserve">כנסת </w:t>
      </w:r>
      <w:bookmarkStart w:id="1266" w:name="_ETM_Q2_317720"/>
      <w:bookmarkEnd w:id="1266"/>
      <w:r w:rsidRPr="00FE6ABB">
        <w:rPr>
          <w:rtl/>
        </w:rPr>
        <w:t xml:space="preserve">שלקחו </w:t>
      </w:r>
      <w:bookmarkStart w:id="1267" w:name="_ETM_Q2_318080"/>
      <w:bookmarkEnd w:id="1267"/>
      <w:r w:rsidRPr="00FE6ABB">
        <w:rPr>
          <w:rtl/>
        </w:rPr>
        <w:t xml:space="preserve">את </w:t>
      </w:r>
      <w:bookmarkStart w:id="1268" w:name="_ETM_Q2_318139"/>
      <w:bookmarkEnd w:id="1268"/>
      <w:r w:rsidRPr="00FE6ABB">
        <w:rPr>
          <w:rtl/>
        </w:rPr>
        <w:lastRenderedPageBreak/>
        <w:t xml:space="preserve">הנושא </w:t>
      </w:r>
      <w:bookmarkStart w:id="1269" w:name="_ETM_Q2_318470"/>
      <w:bookmarkEnd w:id="1269"/>
      <w:r w:rsidRPr="00FE6ABB">
        <w:rPr>
          <w:rtl/>
        </w:rPr>
        <w:t xml:space="preserve">הזה </w:t>
      </w:r>
      <w:bookmarkStart w:id="1270" w:name="_ETM_Q2_318739"/>
      <w:bookmarkEnd w:id="1270"/>
      <w:r w:rsidRPr="00FE6ABB">
        <w:rPr>
          <w:rtl/>
        </w:rPr>
        <w:t xml:space="preserve">באופן </w:t>
      </w:r>
      <w:bookmarkStart w:id="1271" w:name="_ETM_Q2_319310"/>
      <w:bookmarkEnd w:id="1271"/>
      <w:r w:rsidRPr="00FE6ABB">
        <w:rPr>
          <w:rtl/>
        </w:rPr>
        <w:t xml:space="preserve">אישי </w:t>
      </w:r>
      <w:bookmarkStart w:id="1272" w:name="_ETM_Q2_319790"/>
      <w:bookmarkEnd w:id="1272"/>
      <w:r w:rsidRPr="00FE6ABB">
        <w:rPr>
          <w:rtl/>
        </w:rPr>
        <w:t xml:space="preserve">ובאופן </w:t>
      </w:r>
      <w:bookmarkStart w:id="1273" w:name="_ETM_Q2_320730"/>
      <w:bookmarkEnd w:id="1273"/>
      <w:r w:rsidRPr="00FE6ABB">
        <w:rPr>
          <w:rtl/>
        </w:rPr>
        <w:t xml:space="preserve">עקבי </w:t>
      </w:r>
      <w:bookmarkStart w:id="1274" w:name="_ETM_Q2_321540"/>
      <w:bookmarkEnd w:id="1274"/>
      <w:r w:rsidRPr="00FE6ABB">
        <w:rPr>
          <w:rtl/>
        </w:rPr>
        <w:t>ו</w:t>
      </w:r>
      <w:r>
        <w:rPr>
          <w:rFonts w:hint="cs"/>
          <w:rtl/>
        </w:rPr>
        <w:t>ש</w:t>
      </w:r>
      <w:r w:rsidRPr="00FE6ABB">
        <w:rPr>
          <w:rtl/>
        </w:rPr>
        <w:t xml:space="preserve">מנסים </w:t>
      </w:r>
      <w:bookmarkStart w:id="1275" w:name="_ETM_Q2_322049"/>
      <w:bookmarkEnd w:id="1275"/>
      <w:r w:rsidRPr="00FE6ABB">
        <w:rPr>
          <w:rtl/>
        </w:rPr>
        <w:t xml:space="preserve">לקדם </w:t>
      </w:r>
      <w:bookmarkStart w:id="1276" w:name="_ETM_Q2_322349"/>
      <w:bookmarkEnd w:id="1276"/>
      <w:r w:rsidRPr="00FE6ABB">
        <w:rPr>
          <w:rtl/>
        </w:rPr>
        <w:t>אותו</w:t>
      </w:r>
      <w:r>
        <w:rPr>
          <w:rFonts w:hint="cs"/>
          <w:rtl/>
        </w:rPr>
        <w:t>,</w:t>
      </w:r>
      <w:r w:rsidRPr="00FE6ABB">
        <w:rPr>
          <w:rtl/>
        </w:rPr>
        <w:t xml:space="preserve"> </w:t>
      </w:r>
      <w:bookmarkStart w:id="1277" w:name="_ETM_Q2_322529"/>
      <w:bookmarkEnd w:id="1277"/>
      <w:r w:rsidRPr="00FE6ABB">
        <w:rPr>
          <w:rtl/>
        </w:rPr>
        <w:t xml:space="preserve">גם </w:t>
      </w:r>
      <w:bookmarkStart w:id="1278" w:name="_ETM_Q2_322709"/>
      <w:bookmarkEnd w:id="1278"/>
      <w:r>
        <w:rPr>
          <w:rFonts w:hint="cs"/>
          <w:rtl/>
        </w:rPr>
        <w:t xml:space="preserve">כמובן </w:t>
      </w:r>
      <w:r w:rsidRPr="00FE6ABB">
        <w:rPr>
          <w:rtl/>
        </w:rPr>
        <w:t xml:space="preserve">בפלטפורמה </w:t>
      </w:r>
      <w:bookmarkStart w:id="1279" w:name="_ETM_Q2_323790"/>
      <w:bookmarkEnd w:id="1279"/>
      <w:r w:rsidRPr="00FE6ABB">
        <w:rPr>
          <w:rtl/>
        </w:rPr>
        <w:t xml:space="preserve">של </w:t>
      </w:r>
      <w:bookmarkStart w:id="1280" w:name="_ETM_Q2_323939"/>
      <w:bookmarkEnd w:id="1280"/>
      <w:r w:rsidRPr="00FE6ABB">
        <w:rPr>
          <w:rtl/>
        </w:rPr>
        <w:t xml:space="preserve">העלאת </w:t>
      </w:r>
      <w:bookmarkStart w:id="1281" w:name="_ETM_Q2_324359"/>
      <w:bookmarkEnd w:id="1281"/>
      <w:r w:rsidRPr="00FE6ABB">
        <w:rPr>
          <w:rtl/>
        </w:rPr>
        <w:t xml:space="preserve">המודעות </w:t>
      </w:r>
      <w:bookmarkStart w:id="1282" w:name="_ETM_Q2_324809"/>
      <w:bookmarkEnd w:id="1282"/>
      <w:r w:rsidRPr="00FE6ABB">
        <w:rPr>
          <w:rtl/>
        </w:rPr>
        <w:t xml:space="preserve">דרך </w:t>
      </w:r>
      <w:bookmarkStart w:id="1283" w:name="_ETM_Q2_325409"/>
      <w:bookmarkEnd w:id="1283"/>
      <w:r w:rsidRPr="00FE6ABB">
        <w:rPr>
          <w:rtl/>
        </w:rPr>
        <w:t xml:space="preserve">נאומים </w:t>
      </w:r>
      <w:bookmarkStart w:id="1284" w:name="_ETM_Q2_325739"/>
      <w:bookmarkEnd w:id="1284"/>
      <w:r w:rsidRPr="00FE6ABB">
        <w:rPr>
          <w:rtl/>
        </w:rPr>
        <w:t xml:space="preserve">בני </w:t>
      </w:r>
      <w:bookmarkStart w:id="1285" w:name="_ETM_Q2_325949"/>
      <w:bookmarkEnd w:id="1285"/>
      <w:r w:rsidRPr="00FE6ABB">
        <w:rPr>
          <w:rtl/>
        </w:rPr>
        <w:t>דקה</w:t>
      </w:r>
      <w:r>
        <w:rPr>
          <w:rFonts w:hint="cs"/>
          <w:rtl/>
        </w:rPr>
        <w:t>,</w:t>
      </w:r>
      <w:r w:rsidRPr="00FE6ABB">
        <w:rPr>
          <w:rtl/>
        </w:rPr>
        <w:t xml:space="preserve"> </w:t>
      </w:r>
      <w:bookmarkStart w:id="1286" w:name="_ETM_Q2_326279"/>
      <w:bookmarkEnd w:id="1286"/>
      <w:r w:rsidRPr="00FE6ABB">
        <w:rPr>
          <w:rtl/>
        </w:rPr>
        <w:t xml:space="preserve">אבל </w:t>
      </w:r>
      <w:bookmarkStart w:id="1287" w:name="_ETM_Q2_326489"/>
      <w:bookmarkEnd w:id="1287"/>
      <w:r w:rsidRPr="00FE6ABB">
        <w:rPr>
          <w:rtl/>
        </w:rPr>
        <w:t xml:space="preserve">בטח </w:t>
      </w:r>
      <w:bookmarkStart w:id="1288" w:name="_ETM_Q2_326730"/>
      <w:bookmarkEnd w:id="1288"/>
      <w:r w:rsidRPr="00FE6ABB">
        <w:rPr>
          <w:rtl/>
        </w:rPr>
        <w:t xml:space="preserve">ובטח </w:t>
      </w:r>
      <w:bookmarkStart w:id="1289" w:name="_ETM_Q2_327059"/>
      <w:bookmarkEnd w:id="1289"/>
      <w:r w:rsidRPr="00FE6ABB">
        <w:rPr>
          <w:rtl/>
        </w:rPr>
        <w:t>ב</w:t>
      </w:r>
      <w:bookmarkStart w:id="1290" w:name="_ETM_Q2_327719"/>
      <w:bookmarkEnd w:id="1290"/>
      <w:r w:rsidRPr="00FE6ABB">
        <w:rPr>
          <w:rtl/>
        </w:rPr>
        <w:t xml:space="preserve">פלטפורמה </w:t>
      </w:r>
      <w:bookmarkStart w:id="1291" w:name="_ETM_Q2_328319"/>
      <w:bookmarkEnd w:id="1291"/>
      <w:r w:rsidRPr="00FE6ABB">
        <w:rPr>
          <w:rtl/>
        </w:rPr>
        <w:t xml:space="preserve">ובמישור </w:t>
      </w:r>
      <w:bookmarkStart w:id="1292" w:name="_ETM_Q2_328919"/>
      <w:bookmarkEnd w:id="1292"/>
      <w:r w:rsidRPr="00FE6ABB">
        <w:rPr>
          <w:rtl/>
        </w:rPr>
        <w:t>הפרלמנטרי</w:t>
      </w:r>
      <w:r>
        <w:rPr>
          <w:rFonts w:hint="cs"/>
          <w:rtl/>
        </w:rPr>
        <w:t>.</w:t>
      </w:r>
      <w:r w:rsidRPr="00FE6ABB">
        <w:rPr>
          <w:rtl/>
        </w:rPr>
        <w:t xml:space="preserve"> </w:t>
      </w:r>
      <w:bookmarkStart w:id="1293" w:name="_ETM_Q2_330150"/>
      <w:bookmarkEnd w:id="1293"/>
    </w:p>
    <w:p w:rsidR="00950B52" w:rsidRDefault="00950B52" w:rsidP="00634071">
      <w:pPr>
        <w:rPr>
          <w:rtl/>
        </w:rPr>
      </w:pPr>
      <w:bookmarkStart w:id="1294" w:name="_ETM_Q2_332541"/>
      <w:bookmarkStart w:id="1295" w:name="_ETM_Q2_332613"/>
      <w:bookmarkEnd w:id="1294"/>
      <w:bookmarkEnd w:id="1295"/>
    </w:p>
    <w:p w:rsidR="00950B52" w:rsidRDefault="00950B52" w:rsidP="00634071">
      <w:pPr>
        <w:rPr>
          <w:rtl/>
        </w:rPr>
      </w:pPr>
      <w:bookmarkStart w:id="1296" w:name="_ETM_Q2_332683"/>
      <w:bookmarkStart w:id="1297" w:name="_ETM_Q2_332741"/>
      <w:bookmarkEnd w:id="1296"/>
      <w:bookmarkEnd w:id="1297"/>
      <w:r w:rsidRPr="00FE6ABB">
        <w:rPr>
          <w:rtl/>
        </w:rPr>
        <w:t xml:space="preserve">אני </w:t>
      </w:r>
      <w:bookmarkStart w:id="1298" w:name="_ETM_Q2_330269"/>
      <w:bookmarkEnd w:id="1298"/>
      <w:r w:rsidRPr="00FE6ABB">
        <w:rPr>
          <w:rtl/>
        </w:rPr>
        <w:t xml:space="preserve">חושב </w:t>
      </w:r>
      <w:bookmarkStart w:id="1299" w:name="_ETM_Q2_330449"/>
      <w:bookmarkEnd w:id="1299"/>
      <w:r w:rsidRPr="00FE6ABB">
        <w:rPr>
          <w:rtl/>
        </w:rPr>
        <w:t xml:space="preserve">שאני </w:t>
      </w:r>
      <w:bookmarkStart w:id="1300" w:name="_ETM_Q2_332309"/>
      <w:bookmarkEnd w:id="1300"/>
      <w:r w:rsidRPr="00FE6ABB">
        <w:rPr>
          <w:rtl/>
        </w:rPr>
        <w:t xml:space="preserve">רוצה </w:t>
      </w:r>
      <w:bookmarkStart w:id="1301" w:name="_ETM_Q2_332519"/>
      <w:bookmarkEnd w:id="1301"/>
      <w:r w:rsidRPr="00FE6ABB">
        <w:rPr>
          <w:rtl/>
        </w:rPr>
        <w:t xml:space="preserve">להיות </w:t>
      </w:r>
      <w:bookmarkStart w:id="1302" w:name="_ETM_Q2_332849"/>
      <w:bookmarkEnd w:id="1302"/>
      <w:r w:rsidRPr="00FE6ABB">
        <w:rPr>
          <w:rtl/>
        </w:rPr>
        <w:t xml:space="preserve">חצי </w:t>
      </w:r>
      <w:bookmarkStart w:id="1303" w:name="_ETM_Q2_333150"/>
      <w:bookmarkEnd w:id="1303"/>
      <w:r w:rsidRPr="00FE6ABB">
        <w:rPr>
          <w:rtl/>
        </w:rPr>
        <w:t>אופטימי</w:t>
      </w:r>
      <w:r>
        <w:rPr>
          <w:rFonts w:hint="cs"/>
          <w:rtl/>
        </w:rPr>
        <w:t>,</w:t>
      </w:r>
      <w:r w:rsidRPr="00FE6ABB">
        <w:rPr>
          <w:rtl/>
        </w:rPr>
        <w:t xml:space="preserve"> </w:t>
      </w:r>
      <w:bookmarkStart w:id="1304" w:name="_ETM_Q2_333599"/>
      <w:bookmarkEnd w:id="1304"/>
      <w:r w:rsidRPr="00FE6ABB">
        <w:rPr>
          <w:rtl/>
        </w:rPr>
        <w:t xml:space="preserve">כי </w:t>
      </w:r>
      <w:bookmarkStart w:id="1305" w:name="_ETM_Q2_333749"/>
      <w:bookmarkEnd w:id="1305"/>
      <w:r w:rsidRPr="00FE6ABB">
        <w:rPr>
          <w:rtl/>
        </w:rPr>
        <w:t xml:space="preserve">הנושא </w:t>
      </w:r>
      <w:bookmarkStart w:id="1306" w:name="_ETM_Q2_334049"/>
      <w:bookmarkEnd w:id="1306"/>
      <w:r w:rsidRPr="00FE6ABB">
        <w:rPr>
          <w:rtl/>
        </w:rPr>
        <w:t xml:space="preserve">הזה </w:t>
      </w:r>
      <w:bookmarkStart w:id="1307" w:name="_ETM_Q2_334319"/>
      <w:bookmarkEnd w:id="1307"/>
      <w:r w:rsidRPr="00FE6ABB">
        <w:rPr>
          <w:rtl/>
        </w:rPr>
        <w:t xml:space="preserve">הוא </w:t>
      </w:r>
      <w:bookmarkStart w:id="1308" w:name="_ETM_Q2_334590"/>
      <w:bookmarkEnd w:id="1308"/>
      <w:r w:rsidRPr="00FE6ABB">
        <w:rPr>
          <w:rtl/>
        </w:rPr>
        <w:t xml:space="preserve">בעייתי </w:t>
      </w:r>
      <w:bookmarkStart w:id="1309" w:name="_ETM_Q2_335129"/>
      <w:bookmarkEnd w:id="1309"/>
      <w:r w:rsidRPr="00FE6ABB">
        <w:rPr>
          <w:rtl/>
        </w:rPr>
        <w:t xml:space="preserve">והוא </w:t>
      </w:r>
      <w:bookmarkStart w:id="1310" w:name="_ETM_Q2_335279"/>
      <w:bookmarkEnd w:id="1310"/>
      <w:r w:rsidRPr="00FE6ABB">
        <w:rPr>
          <w:rtl/>
        </w:rPr>
        <w:t xml:space="preserve">לא </w:t>
      </w:r>
      <w:bookmarkStart w:id="1311" w:name="_ETM_Q2_335400"/>
      <w:bookmarkEnd w:id="1311"/>
      <w:r w:rsidRPr="00FE6ABB">
        <w:rPr>
          <w:rtl/>
        </w:rPr>
        <w:t>מהיום</w:t>
      </w:r>
      <w:r>
        <w:rPr>
          <w:rFonts w:hint="cs"/>
          <w:rtl/>
        </w:rPr>
        <w:t>,</w:t>
      </w:r>
      <w:r w:rsidRPr="00FE6ABB">
        <w:rPr>
          <w:rtl/>
        </w:rPr>
        <w:t xml:space="preserve"> </w:t>
      </w:r>
      <w:bookmarkStart w:id="1312" w:name="_ETM_Q2_335909"/>
      <w:bookmarkStart w:id="1313" w:name="_ETM_Q2_336760"/>
      <w:bookmarkEnd w:id="1312"/>
      <w:bookmarkEnd w:id="1313"/>
      <w:r>
        <w:rPr>
          <w:rFonts w:hint="cs"/>
          <w:rtl/>
        </w:rPr>
        <w:t>ו</w:t>
      </w:r>
      <w:r w:rsidRPr="00FE6ABB">
        <w:rPr>
          <w:rtl/>
        </w:rPr>
        <w:t xml:space="preserve">שותפים </w:t>
      </w:r>
      <w:bookmarkStart w:id="1314" w:name="_ETM_Q2_337389"/>
      <w:bookmarkEnd w:id="1314"/>
      <w:r w:rsidRPr="00FE6ABB">
        <w:rPr>
          <w:rtl/>
        </w:rPr>
        <w:t xml:space="preserve">ושותפות </w:t>
      </w:r>
      <w:bookmarkStart w:id="1315" w:name="_ETM_Q2_338019"/>
      <w:bookmarkEnd w:id="1315"/>
      <w:r w:rsidRPr="00FE6ABB">
        <w:rPr>
          <w:rtl/>
        </w:rPr>
        <w:t xml:space="preserve">לו </w:t>
      </w:r>
      <w:bookmarkStart w:id="1316" w:name="_ETM_Q2_338859"/>
      <w:bookmarkEnd w:id="1316"/>
      <w:r w:rsidRPr="00FE6ABB">
        <w:rPr>
          <w:rtl/>
        </w:rPr>
        <w:t xml:space="preserve">המון </w:t>
      </w:r>
      <w:bookmarkStart w:id="1317" w:name="_ETM_Q2_339219"/>
      <w:bookmarkEnd w:id="1317"/>
      <w:r w:rsidRPr="00FE6ABB">
        <w:rPr>
          <w:rtl/>
        </w:rPr>
        <w:t xml:space="preserve">ממשלות </w:t>
      </w:r>
      <w:bookmarkStart w:id="1318" w:name="_ETM_Q2_339909"/>
      <w:bookmarkEnd w:id="1318"/>
      <w:r w:rsidRPr="00FE6ABB">
        <w:rPr>
          <w:rtl/>
        </w:rPr>
        <w:t xml:space="preserve">ושרי </w:t>
      </w:r>
      <w:bookmarkStart w:id="1319" w:name="_ETM_Q2_340510"/>
      <w:bookmarkEnd w:id="1319"/>
      <w:r w:rsidRPr="00FE6ABB">
        <w:rPr>
          <w:rtl/>
        </w:rPr>
        <w:t xml:space="preserve">תחבורה </w:t>
      </w:r>
      <w:bookmarkStart w:id="1320" w:name="_ETM_Q2_341019"/>
      <w:bookmarkEnd w:id="1320"/>
      <w:r w:rsidRPr="00FE6ABB">
        <w:rPr>
          <w:rtl/>
        </w:rPr>
        <w:t xml:space="preserve">ושרות </w:t>
      </w:r>
      <w:bookmarkStart w:id="1321" w:name="_ETM_Q2_341379"/>
      <w:bookmarkEnd w:id="1321"/>
      <w:r w:rsidRPr="00FE6ABB">
        <w:rPr>
          <w:rtl/>
        </w:rPr>
        <w:t xml:space="preserve">תחבורה </w:t>
      </w:r>
      <w:bookmarkStart w:id="1322" w:name="_ETM_Q2_341829"/>
      <w:bookmarkEnd w:id="1322"/>
      <w:r w:rsidRPr="00FE6ABB">
        <w:rPr>
          <w:rtl/>
        </w:rPr>
        <w:t xml:space="preserve">בעבר </w:t>
      </w:r>
      <w:bookmarkStart w:id="1323" w:name="_ETM_Q2_342279"/>
      <w:bookmarkEnd w:id="1323"/>
      <w:r w:rsidRPr="00FE6ABB">
        <w:rPr>
          <w:rtl/>
        </w:rPr>
        <w:t xml:space="preserve">ובטח </w:t>
      </w:r>
      <w:bookmarkStart w:id="1324" w:name="_ETM_Q2_342969"/>
      <w:bookmarkEnd w:id="1324"/>
      <w:r w:rsidRPr="00FE6ABB">
        <w:rPr>
          <w:rtl/>
        </w:rPr>
        <w:t>בעתיד</w:t>
      </w:r>
      <w:r>
        <w:rPr>
          <w:rFonts w:hint="cs"/>
          <w:rtl/>
        </w:rPr>
        <w:t>.</w:t>
      </w:r>
      <w:r w:rsidRPr="00FE6ABB">
        <w:rPr>
          <w:rtl/>
        </w:rPr>
        <w:t xml:space="preserve"> </w:t>
      </w:r>
      <w:bookmarkStart w:id="1325" w:name="_ETM_Q2_344120"/>
      <w:bookmarkEnd w:id="1325"/>
      <w:r w:rsidRPr="00FE6ABB">
        <w:rPr>
          <w:rtl/>
        </w:rPr>
        <w:t xml:space="preserve">אני </w:t>
      </w:r>
      <w:bookmarkStart w:id="1326" w:name="_ETM_Q2_344210"/>
      <w:bookmarkEnd w:id="1326"/>
      <w:r w:rsidRPr="00FE6ABB">
        <w:rPr>
          <w:rtl/>
        </w:rPr>
        <w:t>חוש</w:t>
      </w:r>
      <w:r>
        <w:rPr>
          <w:rFonts w:hint="cs"/>
          <w:rtl/>
        </w:rPr>
        <w:t>ב ש</w:t>
      </w:r>
      <w:bookmarkStart w:id="1327" w:name="_ETM_Q2_344660"/>
      <w:bookmarkEnd w:id="1327"/>
      <w:r w:rsidRPr="00FE6ABB">
        <w:rPr>
          <w:rtl/>
        </w:rPr>
        <w:t xml:space="preserve">לקראת </w:t>
      </w:r>
      <w:bookmarkStart w:id="1328" w:name="_ETM_Q2_344990"/>
      <w:bookmarkEnd w:id="1328"/>
      <w:r w:rsidRPr="00FE6ABB">
        <w:rPr>
          <w:rtl/>
        </w:rPr>
        <w:t xml:space="preserve">התקציב </w:t>
      </w:r>
      <w:bookmarkStart w:id="1329" w:name="_ETM_Q2_345410"/>
      <w:bookmarkEnd w:id="1329"/>
      <w:r w:rsidRPr="00FE6ABB">
        <w:rPr>
          <w:rtl/>
        </w:rPr>
        <w:t>הזה</w:t>
      </w:r>
      <w:r>
        <w:rPr>
          <w:rFonts w:hint="cs"/>
          <w:rtl/>
        </w:rPr>
        <w:t>,</w:t>
      </w:r>
      <w:r w:rsidRPr="00FE6ABB">
        <w:rPr>
          <w:rtl/>
        </w:rPr>
        <w:t xml:space="preserve"> </w:t>
      </w:r>
      <w:bookmarkStart w:id="1330" w:name="_ETM_Q2_345620"/>
      <w:bookmarkEnd w:id="1330"/>
      <w:r w:rsidRPr="00FE6ABB">
        <w:rPr>
          <w:rtl/>
        </w:rPr>
        <w:t xml:space="preserve">אני </w:t>
      </w:r>
      <w:bookmarkStart w:id="1331" w:name="_ETM_Q2_345770"/>
      <w:bookmarkEnd w:id="1331"/>
      <w:r w:rsidRPr="00FE6ABB">
        <w:rPr>
          <w:rtl/>
        </w:rPr>
        <w:t xml:space="preserve">מנסה </w:t>
      </w:r>
      <w:bookmarkStart w:id="1332" w:name="_ETM_Q2_346160"/>
      <w:bookmarkEnd w:id="1332"/>
      <w:r w:rsidRPr="00FE6ABB">
        <w:rPr>
          <w:rtl/>
        </w:rPr>
        <w:t xml:space="preserve">להיות </w:t>
      </w:r>
      <w:bookmarkStart w:id="1333" w:name="_ETM_Q2_346340"/>
      <w:bookmarkEnd w:id="1333"/>
      <w:r w:rsidRPr="00FE6ABB">
        <w:rPr>
          <w:rtl/>
        </w:rPr>
        <w:t>אופטימי</w:t>
      </w:r>
      <w:bookmarkStart w:id="1334" w:name="_ETM_Q2_346820"/>
      <w:bookmarkEnd w:id="1334"/>
      <w:r>
        <w:rPr>
          <w:rFonts w:hint="cs"/>
          <w:rtl/>
        </w:rPr>
        <w:t xml:space="preserve"> ו</w:t>
      </w:r>
      <w:r w:rsidRPr="00FE6ABB">
        <w:rPr>
          <w:rtl/>
        </w:rPr>
        <w:t xml:space="preserve">אני </w:t>
      </w:r>
      <w:bookmarkStart w:id="1335" w:name="_ETM_Q2_347330"/>
      <w:bookmarkEnd w:id="1335"/>
      <w:r w:rsidRPr="00FE6ABB">
        <w:rPr>
          <w:rtl/>
        </w:rPr>
        <w:t xml:space="preserve">מקווה </w:t>
      </w:r>
      <w:bookmarkStart w:id="1336" w:name="_ETM_Q2_347630"/>
      <w:bookmarkEnd w:id="1336"/>
      <w:r w:rsidRPr="00FE6ABB">
        <w:rPr>
          <w:rtl/>
        </w:rPr>
        <w:t xml:space="preserve">שאולי </w:t>
      </w:r>
      <w:bookmarkStart w:id="1337" w:name="_ETM_Q2_348020"/>
      <w:bookmarkEnd w:id="1337"/>
      <w:r w:rsidRPr="00FE6ABB">
        <w:rPr>
          <w:rtl/>
        </w:rPr>
        <w:t xml:space="preserve">נוכל </w:t>
      </w:r>
      <w:bookmarkStart w:id="1338" w:name="_ETM_Q2_348290"/>
      <w:bookmarkEnd w:id="1338"/>
      <w:r w:rsidRPr="00FE6ABB">
        <w:rPr>
          <w:rtl/>
        </w:rPr>
        <w:t xml:space="preserve">לראות </w:t>
      </w:r>
      <w:bookmarkStart w:id="1339" w:name="_ETM_Q2_349410"/>
      <w:bookmarkEnd w:id="1339"/>
      <w:r w:rsidRPr="00FE6ABB">
        <w:rPr>
          <w:rtl/>
        </w:rPr>
        <w:t>א</w:t>
      </w:r>
      <w:bookmarkStart w:id="1340" w:name="_ETM_Q2_349819"/>
      <w:bookmarkEnd w:id="1340"/>
      <w:r>
        <w:rPr>
          <w:rFonts w:hint="cs"/>
          <w:rtl/>
        </w:rPr>
        <w:t>י</w:t>
      </w:r>
      <w:r w:rsidRPr="00FE6ABB">
        <w:rPr>
          <w:rtl/>
        </w:rPr>
        <w:t xml:space="preserve">זה </w:t>
      </w:r>
      <w:bookmarkStart w:id="1341" w:name="_ETM_Q2_349970"/>
      <w:bookmarkEnd w:id="1341"/>
      <w:r w:rsidRPr="00FE6ABB">
        <w:rPr>
          <w:rtl/>
        </w:rPr>
        <w:t xml:space="preserve">שינוי </w:t>
      </w:r>
      <w:bookmarkStart w:id="1342" w:name="_ETM_Q2_350299"/>
      <w:bookmarkEnd w:id="1342"/>
      <w:r w:rsidRPr="00FE6ABB">
        <w:rPr>
          <w:rtl/>
        </w:rPr>
        <w:t>במדיניות</w:t>
      </w:r>
      <w:r>
        <w:rPr>
          <w:rFonts w:hint="cs"/>
          <w:rtl/>
        </w:rPr>
        <w:t>,</w:t>
      </w:r>
      <w:r w:rsidRPr="00FE6ABB">
        <w:rPr>
          <w:rtl/>
        </w:rPr>
        <w:t xml:space="preserve"> </w:t>
      </w:r>
      <w:bookmarkStart w:id="1343" w:name="_ETM_Q2_351049"/>
      <w:bookmarkEnd w:id="1343"/>
      <w:r w:rsidRPr="00FE6ABB">
        <w:rPr>
          <w:rtl/>
        </w:rPr>
        <w:t xml:space="preserve">בטח </w:t>
      </w:r>
      <w:bookmarkStart w:id="1344" w:name="_ETM_Q2_351319"/>
      <w:bookmarkEnd w:id="1344"/>
      <w:r w:rsidRPr="00FE6ABB">
        <w:rPr>
          <w:rtl/>
        </w:rPr>
        <w:t xml:space="preserve">ובטח </w:t>
      </w:r>
      <w:bookmarkStart w:id="1345" w:name="_ETM_Q2_351620"/>
      <w:bookmarkEnd w:id="1345"/>
      <w:r w:rsidRPr="00FE6ABB">
        <w:rPr>
          <w:rtl/>
        </w:rPr>
        <w:t xml:space="preserve">לקדם </w:t>
      </w:r>
      <w:bookmarkStart w:id="1346" w:name="_ETM_Q2_351980"/>
      <w:bookmarkEnd w:id="1346"/>
      <w:r>
        <w:rPr>
          <w:rtl/>
        </w:rPr>
        <w:t>טכנולוגי</w:t>
      </w:r>
      <w:r>
        <w:rPr>
          <w:rFonts w:hint="cs"/>
          <w:rtl/>
        </w:rPr>
        <w:t>ות</w:t>
      </w:r>
      <w:r w:rsidRPr="00FE6ABB">
        <w:rPr>
          <w:rtl/>
        </w:rPr>
        <w:t xml:space="preserve"> </w:t>
      </w:r>
      <w:bookmarkStart w:id="1347" w:name="_ETM_Q2_352610"/>
      <w:bookmarkStart w:id="1348" w:name="_ETM_Q2_352690"/>
      <w:bookmarkEnd w:id="1347"/>
      <w:bookmarkEnd w:id="1348"/>
      <w:r>
        <w:rPr>
          <w:rFonts w:hint="cs"/>
          <w:rtl/>
        </w:rPr>
        <w:t>אכ</w:t>
      </w:r>
      <w:r w:rsidRPr="00FE6ABB">
        <w:rPr>
          <w:rtl/>
        </w:rPr>
        <w:t>יפה</w:t>
      </w:r>
      <w:bookmarkStart w:id="1349" w:name="_ETM_Q2_353350"/>
      <w:bookmarkStart w:id="1350" w:name="_ETM_Q2_353860"/>
      <w:bookmarkEnd w:id="1349"/>
      <w:bookmarkEnd w:id="1350"/>
      <w:r>
        <w:rPr>
          <w:rFonts w:hint="cs"/>
          <w:rtl/>
        </w:rPr>
        <w:t xml:space="preserve">, </w:t>
      </w:r>
      <w:r>
        <w:rPr>
          <w:rtl/>
        </w:rPr>
        <w:t>ש</w:t>
      </w:r>
      <w:r>
        <w:rPr>
          <w:rFonts w:hint="cs"/>
          <w:rtl/>
        </w:rPr>
        <w:t>יתוף פעולה</w:t>
      </w:r>
      <w:r w:rsidRPr="00FE6ABB">
        <w:rPr>
          <w:rtl/>
        </w:rPr>
        <w:t xml:space="preserve"> </w:t>
      </w:r>
      <w:bookmarkStart w:id="1351" w:name="_ETM_Q2_354720"/>
      <w:bookmarkStart w:id="1352" w:name="_ETM_Q2_355019"/>
      <w:bookmarkEnd w:id="1351"/>
      <w:bookmarkEnd w:id="1352"/>
      <w:r w:rsidRPr="00FE6ABB">
        <w:rPr>
          <w:rtl/>
        </w:rPr>
        <w:t xml:space="preserve">בין </w:t>
      </w:r>
      <w:bookmarkStart w:id="1353" w:name="_ETM_Q2_355230"/>
      <w:bookmarkEnd w:id="1353"/>
      <w:r w:rsidRPr="00FE6ABB">
        <w:rPr>
          <w:rtl/>
        </w:rPr>
        <w:t xml:space="preserve">רשויות </w:t>
      </w:r>
      <w:bookmarkStart w:id="1354" w:name="_ETM_Q2_355680"/>
      <w:bookmarkEnd w:id="1354"/>
      <w:r w:rsidRPr="00FE6ABB">
        <w:rPr>
          <w:rtl/>
        </w:rPr>
        <w:t>השלטון</w:t>
      </w:r>
      <w:r>
        <w:rPr>
          <w:rFonts w:hint="cs"/>
          <w:rtl/>
        </w:rPr>
        <w:t>,</w:t>
      </w:r>
      <w:r w:rsidRPr="00FE6ABB">
        <w:rPr>
          <w:rtl/>
        </w:rPr>
        <w:t xml:space="preserve"> </w:t>
      </w:r>
      <w:bookmarkStart w:id="1355" w:name="_ETM_Q2_356280"/>
      <w:bookmarkEnd w:id="1355"/>
      <w:r>
        <w:rPr>
          <w:rFonts w:hint="cs"/>
          <w:rtl/>
        </w:rPr>
        <w:t>ה</w:t>
      </w:r>
      <w:r w:rsidRPr="00FE6ABB">
        <w:rPr>
          <w:rtl/>
        </w:rPr>
        <w:t xml:space="preserve">שלטון </w:t>
      </w:r>
      <w:bookmarkStart w:id="1356" w:name="_ETM_Q2_356669"/>
      <w:bookmarkEnd w:id="1356"/>
      <w:r>
        <w:rPr>
          <w:rFonts w:hint="cs"/>
          <w:rtl/>
        </w:rPr>
        <w:t>ה</w:t>
      </w:r>
      <w:r w:rsidRPr="00FE6ABB">
        <w:rPr>
          <w:rtl/>
        </w:rPr>
        <w:t>מקומי</w:t>
      </w:r>
      <w:r>
        <w:rPr>
          <w:rFonts w:hint="cs"/>
          <w:rtl/>
        </w:rPr>
        <w:t>,</w:t>
      </w:r>
      <w:r w:rsidRPr="00FE6ABB">
        <w:rPr>
          <w:rtl/>
        </w:rPr>
        <w:t xml:space="preserve"> </w:t>
      </w:r>
      <w:bookmarkStart w:id="1357" w:name="_ETM_Q2_358410"/>
      <w:bookmarkEnd w:id="1357"/>
      <w:r w:rsidRPr="00FE6ABB">
        <w:rPr>
          <w:rtl/>
        </w:rPr>
        <w:t xml:space="preserve">העלאת </w:t>
      </w:r>
      <w:bookmarkStart w:id="1358" w:name="_ETM_Q2_358800"/>
      <w:bookmarkEnd w:id="1358"/>
      <w:r w:rsidRPr="00FE6ABB">
        <w:rPr>
          <w:rtl/>
        </w:rPr>
        <w:t xml:space="preserve">התחבורה </w:t>
      </w:r>
      <w:bookmarkStart w:id="1359" w:name="_ETM_Q2_359250"/>
      <w:bookmarkEnd w:id="1359"/>
      <w:r w:rsidRPr="00FE6ABB">
        <w:rPr>
          <w:rtl/>
        </w:rPr>
        <w:t xml:space="preserve">הציבורית </w:t>
      </w:r>
      <w:bookmarkStart w:id="1360" w:name="_ETM_Q2_359760"/>
      <w:bookmarkEnd w:id="1360"/>
      <w:r w:rsidRPr="00FE6ABB">
        <w:rPr>
          <w:rtl/>
        </w:rPr>
        <w:t xml:space="preserve">והשימוש </w:t>
      </w:r>
      <w:bookmarkStart w:id="1361" w:name="_ETM_Q2_360269"/>
      <w:bookmarkEnd w:id="1361"/>
      <w:r w:rsidRPr="00FE6ABB">
        <w:rPr>
          <w:rtl/>
        </w:rPr>
        <w:t xml:space="preserve">בה </w:t>
      </w:r>
      <w:bookmarkStart w:id="1362" w:name="_ETM_Q2_360419"/>
      <w:bookmarkEnd w:id="1362"/>
      <w:r w:rsidRPr="00FE6ABB">
        <w:rPr>
          <w:rtl/>
        </w:rPr>
        <w:t xml:space="preserve">כדי </w:t>
      </w:r>
      <w:bookmarkStart w:id="1363" w:name="_ETM_Q2_360629"/>
      <w:bookmarkEnd w:id="1363"/>
      <w:r w:rsidRPr="00FE6ABB">
        <w:rPr>
          <w:rtl/>
        </w:rPr>
        <w:t xml:space="preserve">לצמצם </w:t>
      </w:r>
      <w:bookmarkStart w:id="1364" w:name="_ETM_Q2_361050"/>
      <w:bookmarkEnd w:id="1364"/>
      <w:r w:rsidRPr="00FE6ABB">
        <w:rPr>
          <w:rtl/>
        </w:rPr>
        <w:t xml:space="preserve">את </w:t>
      </w:r>
      <w:bookmarkStart w:id="1365" w:name="_ETM_Q2_361139"/>
      <w:bookmarkEnd w:id="1365"/>
      <w:r w:rsidRPr="00FE6ABB">
        <w:rPr>
          <w:rtl/>
        </w:rPr>
        <w:t xml:space="preserve">התופעה </w:t>
      </w:r>
      <w:bookmarkStart w:id="1366" w:name="_ETM_Q2_361879"/>
      <w:bookmarkStart w:id="1367" w:name="_ETM_Q2_362510"/>
      <w:bookmarkStart w:id="1368" w:name="_ETM_Q2_362870"/>
      <w:bookmarkEnd w:id="1366"/>
      <w:bookmarkEnd w:id="1367"/>
      <w:bookmarkEnd w:id="1368"/>
      <w:r>
        <w:rPr>
          <w:rFonts w:hint="cs"/>
          <w:rtl/>
        </w:rPr>
        <w:t>ה</w:t>
      </w:r>
      <w:r w:rsidRPr="00FE6ABB">
        <w:rPr>
          <w:rtl/>
        </w:rPr>
        <w:t xml:space="preserve">בעייתית </w:t>
      </w:r>
      <w:bookmarkStart w:id="1369" w:name="_ETM_Q2_363349"/>
      <w:bookmarkEnd w:id="1369"/>
      <w:r w:rsidRPr="00FE6ABB">
        <w:rPr>
          <w:rtl/>
        </w:rPr>
        <w:t xml:space="preserve">הזו </w:t>
      </w:r>
      <w:bookmarkStart w:id="1370" w:name="_ETM_Q2_363530"/>
      <w:bookmarkEnd w:id="1370"/>
      <w:r w:rsidRPr="00FE6ABB">
        <w:rPr>
          <w:rtl/>
        </w:rPr>
        <w:t>של</w:t>
      </w:r>
      <w:bookmarkStart w:id="1371" w:name="_ETM_Q2_364189"/>
      <w:bookmarkStart w:id="1372" w:name="_ETM_Q2_364430"/>
      <w:bookmarkEnd w:id="1371"/>
      <w:bookmarkEnd w:id="1372"/>
      <w:r>
        <w:rPr>
          <w:rFonts w:hint="cs"/>
          <w:rtl/>
        </w:rPr>
        <w:t xml:space="preserve"> </w:t>
      </w:r>
      <w:r w:rsidRPr="00FE6ABB">
        <w:rPr>
          <w:rtl/>
        </w:rPr>
        <w:t xml:space="preserve">הרוגים </w:t>
      </w:r>
      <w:bookmarkStart w:id="1373" w:name="_ETM_Q2_364819"/>
      <w:bookmarkEnd w:id="1373"/>
      <w:r w:rsidRPr="00FE6ABB">
        <w:rPr>
          <w:rtl/>
        </w:rPr>
        <w:t xml:space="preserve">בתאונות </w:t>
      </w:r>
      <w:bookmarkStart w:id="1374" w:name="_ETM_Q2_365540"/>
      <w:bookmarkEnd w:id="1374"/>
      <w:r w:rsidRPr="00FE6ABB">
        <w:rPr>
          <w:rtl/>
        </w:rPr>
        <w:t>דרכים</w:t>
      </w:r>
      <w:r>
        <w:rPr>
          <w:rFonts w:hint="cs"/>
          <w:rtl/>
        </w:rPr>
        <w:t>.</w:t>
      </w:r>
      <w:r w:rsidRPr="00FE6ABB">
        <w:rPr>
          <w:rtl/>
        </w:rPr>
        <w:t xml:space="preserve"> </w:t>
      </w:r>
      <w:bookmarkStart w:id="1375" w:name="_ETM_Q2_367010"/>
      <w:bookmarkStart w:id="1376" w:name="_ETM_Q2_373397"/>
      <w:bookmarkStart w:id="1377" w:name="_ETM_Q2_373477"/>
      <w:bookmarkStart w:id="1378" w:name="_ETM_Q2_373606"/>
      <w:bookmarkStart w:id="1379" w:name="_ETM_Q2_373661"/>
      <w:bookmarkEnd w:id="1375"/>
      <w:bookmarkEnd w:id="1376"/>
      <w:bookmarkEnd w:id="1377"/>
      <w:bookmarkEnd w:id="1378"/>
      <w:bookmarkEnd w:id="1379"/>
      <w:r w:rsidRPr="00FE6ABB">
        <w:rPr>
          <w:rtl/>
        </w:rPr>
        <w:t xml:space="preserve">אני </w:t>
      </w:r>
      <w:bookmarkStart w:id="1380" w:name="_ETM_Q2_367219"/>
      <w:bookmarkEnd w:id="1380"/>
      <w:r w:rsidRPr="00FE6ABB">
        <w:rPr>
          <w:rtl/>
        </w:rPr>
        <w:t xml:space="preserve">רוצה </w:t>
      </w:r>
      <w:bookmarkStart w:id="1381" w:name="_ETM_Q2_367519"/>
      <w:bookmarkEnd w:id="1381"/>
      <w:r w:rsidRPr="00FE6ABB">
        <w:rPr>
          <w:rtl/>
        </w:rPr>
        <w:t xml:space="preserve">להיות </w:t>
      </w:r>
      <w:bookmarkStart w:id="1382" w:name="_ETM_Q2_367760"/>
      <w:bookmarkEnd w:id="1382"/>
      <w:r w:rsidRPr="00FE6ABB">
        <w:rPr>
          <w:rtl/>
        </w:rPr>
        <w:t>אופטימי</w:t>
      </w:r>
      <w:r>
        <w:rPr>
          <w:rFonts w:hint="cs"/>
          <w:rtl/>
        </w:rPr>
        <w:t>.</w:t>
      </w:r>
      <w:r w:rsidRPr="00FE6ABB">
        <w:rPr>
          <w:rtl/>
        </w:rPr>
        <w:t xml:space="preserve"> </w:t>
      </w:r>
      <w:bookmarkStart w:id="1383" w:name="_ETM_Q2_368299"/>
      <w:bookmarkEnd w:id="1383"/>
      <w:r w:rsidRPr="00FE6ABB">
        <w:rPr>
          <w:rtl/>
        </w:rPr>
        <w:t xml:space="preserve">קשה </w:t>
      </w:r>
      <w:bookmarkStart w:id="1384" w:name="_ETM_Q2_368629"/>
      <w:bookmarkEnd w:id="1384"/>
      <w:r w:rsidRPr="00FE6ABB">
        <w:rPr>
          <w:rtl/>
        </w:rPr>
        <w:t xml:space="preserve">לי </w:t>
      </w:r>
      <w:bookmarkStart w:id="1385" w:name="_ETM_Q2_368749"/>
      <w:bookmarkEnd w:id="1385"/>
      <w:r w:rsidRPr="00FE6ABB">
        <w:rPr>
          <w:rtl/>
        </w:rPr>
        <w:t xml:space="preserve">להיות </w:t>
      </w:r>
      <w:bookmarkStart w:id="1386" w:name="_ETM_Q2_368989"/>
      <w:bookmarkEnd w:id="1386"/>
      <w:r w:rsidRPr="00FE6ABB">
        <w:rPr>
          <w:rtl/>
        </w:rPr>
        <w:t xml:space="preserve">אופטימי </w:t>
      </w:r>
      <w:bookmarkStart w:id="1387" w:name="_ETM_Q2_369530"/>
      <w:bookmarkEnd w:id="1387"/>
      <w:r w:rsidRPr="00FE6ABB">
        <w:rPr>
          <w:rtl/>
        </w:rPr>
        <w:t xml:space="preserve">נוכח </w:t>
      </w:r>
      <w:bookmarkStart w:id="1388" w:name="_ETM_Q2_369950"/>
      <w:bookmarkEnd w:id="1388"/>
      <w:r w:rsidRPr="00FE6ABB">
        <w:rPr>
          <w:rtl/>
        </w:rPr>
        <w:t xml:space="preserve">העובדה </w:t>
      </w:r>
      <w:bookmarkStart w:id="1389" w:name="_ETM_Q2_370459"/>
      <w:bookmarkEnd w:id="1389"/>
      <w:r w:rsidRPr="00FE6ABB">
        <w:rPr>
          <w:rtl/>
        </w:rPr>
        <w:t>הזו</w:t>
      </w:r>
      <w:r>
        <w:rPr>
          <w:rFonts w:hint="cs"/>
          <w:rtl/>
        </w:rPr>
        <w:t>,</w:t>
      </w:r>
      <w:r w:rsidRPr="00FE6ABB">
        <w:rPr>
          <w:rtl/>
        </w:rPr>
        <w:t xml:space="preserve"> </w:t>
      </w:r>
      <w:bookmarkStart w:id="1390" w:name="_ETM_Q2_371150"/>
      <w:bookmarkEnd w:id="1390"/>
      <w:r w:rsidRPr="00FE6ABB">
        <w:rPr>
          <w:rtl/>
        </w:rPr>
        <w:t xml:space="preserve">אבל </w:t>
      </w:r>
      <w:bookmarkStart w:id="1391" w:name="_ETM_Q2_371989"/>
      <w:bookmarkEnd w:id="1391"/>
      <w:r>
        <w:rPr>
          <w:rFonts w:hint="cs"/>
          <w:rtl/>
        </w:rPr>
        <w:t>אני ח</w:t>
      </w:r>
      <w:bookmarkStart w:id="1392" w:name="_ETM_Q2_371747"/>
      <w:bookmarkEnd w:id="1392"/>
      <w:r>
        <w:rPr>
          <w:rFonts w:hint="cs"/>
          <w:rtl/>
        </w:rPr>
        <w:t xml:space="preserve">ושב </w:t>
      </w:r>
      <w:r w:rsidRPr="00FE6ABB">
        <w:rPr>
          <w:rtl/>
        </w:rPr>
        <w:t xml:space="preserve">שאולי </w:t>
      </w:r>
      <w:bookmarkStart w:id="1393" w:name="_ETM_Q2_372469"/>
      <w:bookmarkEnd w:id="1393"/>
      <w:r w:rsidRPr="00FE6ABB">
        <w:rPr>
          <w:rtl/>
        </w:rPr>
        <w:t xml:space="preserve">כולנו </w:t>
      </w:r>
      <w:bookmarkStart w:id="1394" w:name="_ETM_Q2_372829"/>
      <w:bookmarkEnd w:id="1394"/>
      <w:r w:rsidRPr="00FE6ABB">
        <w:rPr>
          <w:rtl/>
        </w:rPr>
        <w:t xml:space="preserve">צריכים </w:t>
      </w:r>
      <w:bookmarkStart w:id="1395" w:name="_ETM_Q2_373099"/>
      <w:bookmarkEnd w:id="1395"/>
      <w:r w:rsidRPr="00FE6ABB">
        <w:rPr>
          <w:rtl/>
        </w:rPr>
        <w:t>להתגייס</w:t>
      </w:r>
      <w:r>
        <w:rPr>
          <w:rFonts w:hint="cs"/>
          <w:rtl/>
        </w:rPr>
        <w:t xml:space="preserve"> </w:t>
      </w:r>
      <w:r>
        <w:rPr>
          <w:rFonts w:hint="eastAsia"/>
          <w:rtl/>
        </w:rPr>
        <w:t>–</w:t>
      </w:r>
      <w:r w:rsidRPr="00FE6ABB">
        <w:rPr>
          <w:rtl/>
        </w:rPr>
        <w:t xml:space="preserve"> </w:t>
      </w:r>
      <w:bookmarkStart w:id="1396" w:name="_ETM_Q2_373579"/>
      <w:bookmarkEnd w:id="1396"/>
      <w:r>
        <w:rPr>
          <w:rtl/>
        </w:rPr>
        <w:t>ב</w:t>
      </w:r>
      <w:r>
        <w:rPr>
          <w:rFonts w:hint="cs"/>
          <w:rtl/>
        </w:rPr>
        <w:t>טח</w:t>
      </w:r>
      <w:r w:rsidRPr="00FE6ABB">
        <w:rPr>
          <w:rtl/>
        </w:rPr>
        <w:t xml:space="preserve"> </w:t>
      </w:r>
      <w:bookmarkStart w:id="1397" w:name="_ETM_Q2_373849"/>
      <w:bookmarkEnd w:id="1397"/>
      <w:r w:rsidRPr="00FE6ABB">
        <w:rPr>
          <w:rtl/>
        </w:rPr>
        <w:t xml:space="preserve">הבית </w:t>
      </w:r>
      <w:bookmarkStart w:id="1398" w:name="_ETM_Q2_374180"/>
      <w:bookmarkEnd w:id="1398"/>
      <w:r w:rsidRPr="00FE6ABB">
        <w:rPr>
          <w:rtl/>
        </w:rPr>
        <w:t>הזה</w:t>
      </w:r>
      <w:r>
        <w:rPr>
          <w:rFonts w:hint="cs"/>
          <w:rtl/>
        </w:rPr>
        <w:t xml:space="preserve"> </w:t>
      </w:r>
      <w:r>
        <w:rPr>
          <w:rFonts w:hint="eastAsia"/>
          <w:rtl/>
        </w:rPr>
        <w:t>–</w:t>
      </w:r>
      <w:r w:rsidRPr="00FE6ABB">
        <w:rPr>
          <w:rtl/>
        </w:rPr>
        <w:t xml:space="preserve"> </w:t>
      </w:r>
      <w:bookmarkStart w:id="1399" w:name="_ETM_Q2_374419"/>
      <w:bookmarkEnd w:id="1399"/>
      <w:r w:rsidRPr="00FE6ABB">
        <w:rPr>
          <w:rtl/>
        </w:rPr>
        <w:t xml:space="preserve">כדי </w:t>
      </w:r>
      <w:bookmarkStart w:id="1400" w:name="_ETM_Q2_374659"/>
      <w:bookmarkEnd w:id="1400"/>
      <w:r w:rsidRPr="00FE6ABB">
        <w:rPr>
          <w:rtl/>
        </w:rPr>
        <w:t xml:space="preserve">לצמצם </w:t>
      </w:r>
      <w:bookmarkStart w:id="1401" w:name="_ETM_Q2_375079"/>
      <w:bookmarkEnd w:id="1401"/>
      <w:r w:rsidRPr="00FE6ABB">
        <w:rPr>
          <w:rtl/>
        </w:rPr>
        <w:t xml:space="preserve">כמה </w:t>
      </w:r>
      <w:bookmarkStart w:id="1402" w:name="_ETM_Q2_375290"/>
      <w:bookmarkEnd w:id="1402"/>
      <w:r w:rsidRPr="00FE6ABB">
        <w:rPr>
          <w:rtl/>
        </w:rPr>
        <w:t xml:space="preserve">שיותר </w:t>
      </w:r>
      <w:bookmarkStart w:id="1403" w:name="_ETM_Q2_375590"/>
      <w:bookmarkEnd w:id="1403"/>
      <w:r w:rsidRPr="00FE6ABB">
        <w:rPr>
          <w:rtl/>
        </w:rPr>
        <w:t xml:space="preserve">את </w:t>
      </w:r>
      <w:bookmarkStart w:id="1404" w:name="_ETM_Q2_375709"/>
      <w:bookmarkEnd w:id="1404"/>
      <w:r>
        <w:rPr>
          <w:rFonts w:hint="cs"/>
          <w:rtl/>
        </w:rPr>
        <w:t xml:space="preserve">מספר </w:t>
      </w:r>
      <w:r w:rsidRPr="00FE6ABB">
        <w:rPr>
          <w:rtl/>
        </w:rPr>
        <w:t>ההרוגים</w:t>
      </w:r>
      <w:r>
        <w:rPr>
          <w:rFonts w:hint="cs"/>
          <w:rtl/>
        </w:rPr>
        <w:t>.</w:t>
      </w:r>
      <w:r w:rsidRPr="00FE6ABB">
        <w:rPr>
          <w:rtl/>
        </w:rPr>
        <w:t xml:space="preserve"> </w:t>
      </w:r>
      <w:bookmarkStart w:id="1405" w:name="_ETM_Q2_376219"/>
      <w:bookmarkEnd w:id="1405"/>
      <w:r w:rsidRPr="00FE6ABB">
        <w:rPr>
          <w:rtl/>
        </w:rPr>
        <w:t xml:space="preserve">בסוף </w:t>
      </w:r>
      <w:bookmarkStart w:id="1406" w:name="_ETM_Q2_376489"/>
      <w:bookmarkEnd w:id="1406"/>
      <w:r w:rsidRPr="00FE6ABB">
        <w:rPr>
          <w:rtl/>
        </w:rPr>
        <w:t xml:space="preserve">זה </w:t>
      </w:r>
      <w:bookmarkStart w:id="1407" w:name="_ETM_Q2_376609"/>
      <w:bookmarkEnd w:id="1407"/>
      <w:r w:rsidRPr="00FE6ABB">
        <w:rPr>
          <w:rtl/>
        </w:rPr>
        <w:t xml:space="preserve">פוגש </w:t>
      </w:r>
      <w:bookmarkStart w:id="1408" w:name="_ETM_Q2_376939"/>
      <w:bookmarkEnd w:id="1408"/>
      <w:r w:rsidRPr="00FE6ABB">
        <w:rPr>
          <w:rtl/>
        </w:rPr>
        <w:t>אותנו</w:t>
      </w:r>
      <w:r>
        <w:rPr>
          <w:rFonts w:hint="cs"/>
          <w:rtl/>
        </w:rPr>
        <w:t>,</w:t>
      </w:r>
      <w:r w:rsidRPr="00FE6ABB">
        <w:rPr>
          <w:rtl/>
        </w:rPr>
        <w:t xml:space="preserve"> </w:t>
      </w:r>
      <w:bookmarkStart w:id="1409" w:name="_ETM_Q2_377710"/>
      <w:bookmarkStart w:id="1410" w:name="_ETM_Q2_377950"/>
      <w:bookmarkEnd w:id="1409"/>
      <w:bookmarkEnd w:id="1410"/>
      <w:r>
        <w:rPr>
          <w:rFonts w:hint="cs"/>
          <w:rtl/>
        </w:rPr>
        <w:t xml:space="preserve">וכשזה </w:t>
      </w:r>
      <w:r w:rsidRPr="00FE6ABB">
        <w:rPr>
          <w:rtl/>
        </w:rPr>
        <w:t xml:space="preserve">פוגש </w:t>
      </w:r>
      <w:bookmarkStart w:id="1411" w:name="_ETM_Q2_378310"/>
      <w:bookmarkEnd w:id="1411"/>
      <w:r w:rsidRPr="00FE6ABB">
        <w:rPr>
          <w:rtl/>
        </w:rPr>
        <w:t>אותנו</w:t>
      </w:r>
      <w:r>
        <w:rPr>
          <w:rFonts w:hint="cs"/>
          <w:rtl/>
        </w:rPr>
        <w:t>,</w:t>
      </w:r>
      <w:r w:rsidRPr="00FE6ABB">
        <w:rPr>
          <w:rtl/>
        </w:rPr>
        <w:t xml:space="preserve"> </w:t>
      </w:r>
      <w:bookmarkStart w:id="1412" w:name="_ETM_Q2_378669"/>
      <w:bookmarkEnd w:id="1412"/>
      <w:r w:rsidRPr="00FE6ABB">
        <w:rPr>
          <w:rtl/>
        </w:rPr>
        <w:t xml:space="preserve">זה </w:t>
      </w:r>
      <w:bookmarkStart w:id="1413" w:name="_ETM_Q2_379360"/>
      <w:bookmarkEnd w:id="1413"/>
      <w:r w:rsidRPr="00FE6ABB">
        <w:rPr>
          <w:rtl/>
        </w:rPr>
        <w:t xml:space="preserve">תמיד </w:t>
      </w:r>
      <w:bookmarkStart w:id="1414" w:name="_ETM_Q2_379750"/>
      <w:bookmarkEnd w:id="1414"/>
      <w:r w:rsidRPr="00FE6ABB">
        <w:rPr>
          <w:rtl/>
        </w:rPr>
        <w:t xml:space="preserve">עצוב </w:t>
      </w:r>
      <w:bookmarkStart w:id="1415" w:name="_ETM_Q2_380320"/>
      <w:bookmarkEnd w:id="1415"/>
      <w:r w:rsidRPr="00FE6ABB">
        <w:rPr>
          <w:rtl/>
        </w:rPr>
        <w:t xml:space="preserve">ותמיד </w:t>
      </w:r>
      <w:bookmarkStart w:id="1416" w:name="_ETM_Q2_380830"/>
      <w:bookmarkEnd w:id="1416"/>
      <w:r w:rsidRPr="00FE6ABB">
        <w:rPr>
          <w:rtl/>
        </w:rPr>
        <w:t>מיותר</w:t>
      </w:r>
      <w:r>
        <w:rPr>
          <w:rFonts w:hint="cs"/>
          <w:rtl/>
        </w:rPr>
        <w:t>.</w:t>
      </w:r>
      <w:r w:rsidRPr="00FE6ABB">
        <w:rPr>
          <w:rtl/>
        </w:rPr>
        <w:t xml:space="preserve"> </w:t>
      </w:r>
      <w:bookmarkStart w:id="1417" w:name="_ETM_Q2_382130"/>
      <w:bookmarkEnd w:id="1417"/>
      <w:r w:rsidRPr="00FE6ABB">
        <w:rPr>
          <w:rtl/>
        </w:rPr>
        <w:t>תודה</w:t>
      </w:r>
      <w:r>
        <w:rPr>
          <w:rFonts w:hint="cs"/>
          <w:rtl/>
        </w:rPr>
        <w:t>.</w:t>
      </w:r>
    </w:p>
    <w:p w:rsidR="00950B52" w:rsidRDefault="00950B52" w:rsidP="00634071">
      <w:pPr>
        <w:rPr>
          <w:rtl/>
        </w:rPr>
      </w:pPr>
      <w:bookmarkStart w:id="1418" w:name="_ETM_Q2_386340"/>
      <w:bookmarkStart w:id="1419" w:name="_ETM_Q2_386442"/>
      <w:bookmarkStart w:id="1420" w:name="_ETM_Q2_382400"/>
      <w:bookmarkEnd w:id="1418"/>
      <w:bookmarkEnd w:id="1419"/>
      <w:bookmarkEnd w:id="1420"/>
    </w:p>
    <w:p w:rsidR="00950B52" w:rsidRDefault="00950B52" w:rsidP="00AA25C2">
      <w:pPr>
        <w:pStyle w:val="af6"/>
        <w:keepNext/>
        <w:rPr>
          <w:rtl/>
        </w:rPr>
      </w:pPr>
      <w:bookmarkStart w:id="1421" w:name="ET_yor_6423_20"/>
      <w:r w:rsidRPr="00957C31">
        <w:rPr>
          <w:rStyle w:val="TagStyle"/>
          <w:rtl/>
        </w:rPr>
        <w:t xml:space="preserve"> &lt;&lt; יור &gt;&gt; </w:t>
      </w:r>
      <w:r>
        <w:rPr>
          <w:rtl/>
        </w:rPr>
        <w:t>היו"ר אמיר אוחנה:</w:t>
      </w:r>
      <w:r w:rsidRPr="00957C31">
        <w:rPr>
          <w:rStyle w:val="TagStyle"/>
          <w:rtl/>
        </w:rPr>
        <w:t xml:space="preserve"> &lt;&lt; יור &gt;&gt;</w:t>
      </w:r>
      <w:r>
        <w:rPr>
          <w:rtl/>
        </w:rPr>
        <w:t xml:space="preserve">   </w:t>
      </w:r>
      <w:bookmarkEnd w:id="1421"/>
    </w:p>
    <w:p w:rsidR="00950B52" w:rsidRDefault="00950B52" w:rsidP="00634071">
      <w:pPr>
        <w:rPr>
          <w:rtl/>
        </w:rPr>
      </w:pPr>
    </w:p>
    <w:p w:rsidR="00950B52" w:rsidRDefault="00950B52" w:rsidP="00634071">
      <w:pPr>
        <w:rPr>
          <w:rtl/>
        </w:rPr>
      </w:pPr>
      <w:r>
        <w:rPr>
          <w:rFonts w:hint="cs"/>
          <w:rtl/>
        </w:rPr>
        <w:t xml:space="preserve">תודה </w:t>
      </w:r>
      <w:r w:rsidRPr="00FE6ABB">
        <w:rPr>
          <w:rtl/>
        </w:rPr>
        <w:t xml:space="preserve">לחבר </w:t>
      </w:r>
      <w:bookmarkStart w:id="1422" w:name="_ETM_Q2_382730"/>
      <w:bookmarkEnd w:id="1422"/>
      <w:r w:rsidRPr="00FE6ABB">
        <w:rPr>
          <w:rtl/>
        </w:rPr>
        <w:t xml:space="preserve">הכנסת </w:t>
      </w:r>
      <w:bookmarkStart w:id="1423" w:name="_ETM_Q2_383090"/>
      <w:bookmarkEnd w:id="1423"/>
      <w:r>
        <w:rPr>
          <w:rFonts w:hint="cs"/>
          <w:rtl/>
        </w:rPr>
        <w:t>נ</w:t>
      </w:r>
      <w:r w:rsidRPr="00FE6ABB">
        <w:rPr>
          <w:rtl/>
        </w:rPr>
        <w:t xml:space="preserve">אור </w:t>
      </w:r>
      <w:bookmarkStart w:id="1424" w:name="_ETM_Q2_383360"/>
      <w:bookmarkEnd w:id="1424"/>
      <w:r w:rsidRPr="00FE6ABB">
        <w:rPr>
          <w:rtl/>
        </w:rPr>
        <w:t>שירי</w:t>
      </w:r>
      <w:r>
        <w:rPr>
          <w:rFonts w:hint="cs"/>
          <w:rtl/>
        </w:rPr>
        <w:t>.</w:t>
      </w:r>
      <w:r w:rsidRPr="004B4196">
        <w:rPr>
          <w:rFonts w:hint="cs"/>
          <w:rtl/>
        </w:rPr>
        <w:t xml:space="preserve"> </w:t>
      </w:r>
      <w:r>
        <w:rPr>
          <w:rFonts w:hint="cs"/>
          <w:rtl/>
        </w:rPr>
        <w:t>אכן</w:t>
      </w:r>
      <w:bookmarkStart w:id="1425" w:name="_ETM_Q2_383660"/>
      <w:bookmarkEnd w:id="1425"/>
      <w:r w:rsidRPr="00FE6ABB">
        <w:rPr>
          <w:rtl/>
        </w:rPr>
        <w:t xml:space="preserve"> </w:t>
      </w:r>
      <w:bookmarkStart w:id="1426" w:name="_ETM_Q2_383990"/>
      <w:bookmarkEnd w:id="1426"/>
      <w:r w:rsidRPr="00FE6ABB">
        <w:rPr>
          <w:rtl/>
        </w:rPr>
        <w:t xml:space="preserve">מסורת </w:t>
      </w:r>
      <w:bookmarkStart w:id="1427" w:name="_ETM_Q2_384500"/>
      <w:bookmarkEnd w:id="1427"/>
      <w:r w:rsidRPr="00FE6ABB">
        <w:rPr>
          <w:rtl/>
        </w:rPr>
        <w:t>ראויה</w:t>
      </w:r>
      <w:r>
        <w:rPr>
          <w:rFonts w:hint="cs"/>
          <w:rtl/>
        </w:rPr>
        <w:t>.</w:t>
      </w:r>
    </w:p>
    <w:p w:rsidR="00950B52" w:rsidRDefault="00950B52" w:rsidP="00634071">
      <w:pPr>
        <w:rPr>
          <w:rtl/>
        </w:rPr>
      </w:pPr>
    </w:p>
    <w:p w:rsidR="00950B52" w:rsidRDefault="00950B52" w:rsidP="00634071">
      <w:pPr>
        <w:rPr>
          <w:rtl/>
        </w:rPr>
      </w:pPr>
      <w:bookmarkStart w:id="1428" w:name="_ETM_Q2_384950"/>
      <w:bookmarkEnd w:id="1428"/>
      <w:r w:rsidRPr="00FE6ABB">
        <w:rPr>
          <w:rtl/>
        </w:rPr>
        <w:t xml:space="preserve">אני </w:t>
      </w:r>
      <w:bookmarkStart w:id="1429" w:name="_ETM_Q2_385190"/>
      <w:bookmarkEnd w:id="1429"/>
      <w:r w:rsidRPr="00FE6ABB">
        <w:rPr>
          <w:rtl/>
        </w:rPr>
        <w:t xml:space="preserve">רק </w:t>
      </w:r>
      <w:bookmarkStart w:id="1430" w:name="_ETM_Q2_385370"/>
      <w:bookmarkEnd w:id="1430"/>
      <w:r w:rsidRPr="00FE6ABB">
        <w:rPr>
          <w:rtl/>
        </w:rPr>
        <w:t xml:space="preserve">אציין </w:t>
      </w:r>
      <w:bookmarkStart w:id="1431" w:name="_ETM_Q2_385760"/>
      <w:bookmarkEnd w:id="1431"/>
      <w:r w:rsidRPr="00FE6ABB">
        <w:rPr>
          <w:rtl/>
        </w:rPr>
        <w:t xml:space="preserve">שמכאן </w:t>
      </w:r>
      <w:bookmarkStart w:id="1432" w:name="_ETM_Q2_386960"/>
      <w:bookmarkEnd w:id="1432"/>
      <w:r w:rsidRPr="00FE6ABB">
        <w:rPr>
          <w:rtl/>
        </w:rPr>
        <w:t xml:space="preserve">אני </w:t>
      </w:r>
      <w:bookmarkStart w:id="1433" w:name="_ETM_Q2_387560"/>
      <w:bookmarkStart w:id="1434" w:name="_ETM_Q2_387860"/>
      <w:bookmarkEnd w:id="1433"/>
      <w:bookmarkEnd w:id="1434"/>
      <w:r>
        <w:rPr>
          <w:rFonts w:hint="cs"/>
          <w:rtl/>
        </w:rPr>
        <w:t>אהיה</w:t>
      </w:r>
      <w:r w:rsidRPr="00FE6ABB">
        <w:rPr>
          <w:rtl/>
        </w:rPr>
        <w:t xml:space="preserve"> </w:t>
      </w:r>
      <w:bookmarkStart w:id="1435" w:name="_ETM_Q2_388820"/>
      <w:bookmarkEnd w:id="1435"/>
      <w:r w:rsidRPr="00FE6ABB">
        <w:rPr>
          <w:rtl/>
        </w:rPr>
        <w:t xml:space="preserve">בדרכי </w:t>
      </w:r>
      <w:bookmarkStart w:id="1436" w:name="_ETM_Q2_389330"/>
      <w:bookmarkEnd w:id="1436"/>
      <w:r w:rsidRPr="00FE6ABB">
        <w:rPr>
          <w:rtl/>
        </w:rPr>
        <w:t xml:space="preserve">לקיום </w:t>
      </w:r>
      <w:bookmarkStart w:id="1437" w:name="_ETM_Q2_389780"/>
      <w:bookmarkEnd w:id="1437"/>
      <w:r>
        <w:rPr>
          <w:rtl/>
        </w:rPr>
        <w:t>מצ</w:t>
      </w:r>
      <w:r>
        <w:rPr>
          <w:rFonts w:hint="cs"/>
          <w:rtl/>
        </w:rPr>
        <w:t>וו</w:t>
      </w:r>
      <w:r w:rsidRPr="00FE6ABB">
        <w:rPr>
          <w:rtl/>
        </w:rPr>
        <w:t xml:space="preserve">ת </w:t>
      </w:r>
      <w:bookmarkStart w:id="1438" w:name="_ETM_Q2_390110"/>
      <w:bookmarkEnd w:id="1438"/>
      <w:r w:rsidRPr="00FE6ABB">
        <w:rPr>
          <w:rtl/>
        </w:rPr>
        <w:t xml:space="preserve">ביקור </w:t>
      </w:r>
      <w:bookmarkStart w:id="1439" w:name="_ETM_Q2_390440"/>
      <w:bookmarkEnd w:id="1439"/>
      <w:r w:rsidRPr="00FE6ABB">
        <w:rPr>
          <w:rtl/>
        </w:rPr>
        <w:t xml:space="preserve">חולים </w:t>
      </w:r>
      <w:bookmarkStart w:id="1440" w:name="_ETM_Q2_390770"/>
      <w:bookmarkEnd w:id="1440"/>
      <w:r w:rsidRPr="00FE6ABB">
        <w:rPr>
          <w:rtl/>
        </w:rPr>
        <w:t xml:space="preserve">אצל </w:t>
      </w:r>
      <w:bookmarkStart w:id="1441" w:name="_ETM_Q2_391040"/>
      <w:bookmarkEnd w:id="1441"/>
      <w:r w:rsidRPr="00FE6ABB">
        <w:rPr>
          <w:rtl/>
        </w:rPr>
        <w:t xml:space="preserve">חבר </w:t>
      </w:r>
      <w:bookmarkStart w:id="1442" w:name="_ETM_Q2_391250"/>
      <w:bookmarkEnd w:id="1442"/>
      <w:r w:rsidRPr="00FE6ABB">
        <w:rPr>
          <w:rtl/>
        </w:rPr>
        <w:t xml:space="preserve">הכנסת </w:t>
      </w:r>
      <w:bookmarkStart w:id="1443" w:name="_ETM_Q2_391550"/>
      <w:bookmarkEnd w:id="1443"/>
      <w:r w:rsidRPr="00FE6ABB">
        <w:rPr>
          <w:rtl/>
        </w:rPr>
        <w:t>טופורובסקי</w:t>
      </w:r>
      <w:r>
        <w:rPr>
          <w:rFonts w:hint="cs"/>
          <w:rtl/>
        </w:rPr>
        <w:t>,</w:t>
      </w:r>
      <w:r w:rsidRPr="00FE6ABB">
        <w:rPr>
          <w:rtl/>
        </w:rPr>
        <w:t xml:space="preserve"> </w:t>
      </w:r>
      <w:bookmarkStart w:id="1444" w:name="_ETM_Q2_392720"/>
      <w:bookmarkEnd w:id="1444"/>
      <w:r w:rsidRPr="00FE6ABB">
        <w:rPr>
          <w:rtl/>
        </w:rPr>
        <w:t xml:space="preserve">ונאחל </w:t>
      </w:r>
      <w:bookmarkStart w:id="1445" w:name="_ETM_Q2_393139"/>
      <w:bookmarkEnd w:id="1445"/>
      <w:r w:rsidRPr="00FE6ABB">
        <w:rPr>
          <w:rtl/>
        </w:rPr>
        <w:t>לו</w:t>
      </w:r>
      <w:r>
        <w:rPr>
          <w:rFonts w:hint="cs"/>
          <w:rtl/>
        </w:rPr>
        <w:t>,</w:t>
      </w:r>
      <w:r w:rsidRPr="00FE6ABB">
        <w:rPr>
          <w:rtl/>
        </w:rPr>
        <w:t xml:space="preserve"> </w:t>
      </w:r>
      <w:bookmarkStart w:id="1446" w:name="_ETM_Q2_393230"/>
      <w:bookmarkEnd w:id="1446"/>
      <w:r w:rsidRPr="00FE6ABB">
        <w:rPr>
          <w:rtl/>
        </w:rPr>
        <w:t xml:space="preserve">בשם </w:t>
      </w:r>
      <w:bookmarkStart w:id="1447" w:name="_ETM_Q2_393560"/>
      <w:bookmarkEnd w:id="1447"/>
      <w:r w:rsidRPr="00FE6ABB">
        <w:rPr>
          <w:rtl/>
        </w:rPr>
        <w:t>כולנו</w:t>
      </w:r>
      <w:r>
        <w:rPr>
          <w:rFonts w:hint="cs"/>
          <w:rtl/>
        </w:rPr>
        <w:t>,</w:t>
      </w:r>
      <w:r w:rsidRPr="00FE6ABB">
        <w:rPr>
          <w:rtl/>
        </w:rPr>
        <w:t xml:space="preserve"> </w:t>
      </w:r>
      <w:bookmarkStart w:id="1448" w:name="_ETM_Q2_393950"/>
      <w:bookmarkEnd w:id="1448"/>
      <w:r w:rsidRPr="00FE6ABB">
        <w:rPr>
          <w:rtl/>
        </w:rPr>
        <w:t>כמובן</w:t>
      </w:r>
      <w:r>
        <w:rPr>
          <w:rFonts w:hint="cs"/>
          <w:rtl/>
        </w:rPr>
        <w:t>,</w:t>
      </w:r>
      <w:r w:rsidRPr="00FE6ABB">
        <w:rPr>
          <w:rtl/>
        </w:rPr>
        <w:t xml:space="preserve"> </w:t>
      </w:r>
      <w:bookmarkStart w:id="1449" w:name="_ETM_Q2_394340"/>
      <w:bookmarkEnd w:id="1449"/>
      <w:r w:rsidRPr="00FE6ABB">
        <w:rPr>
          <w:rtl/>
        </w:rPr>
        <w:t xml:space="preserve">החלמה </w:t>
      </w:r>
      <w:bookmarkStart w:id="1450" w:name="_ETM_Q2_394700"/>
      <w:bookmarkEnd w:id="1450"/>
      <w:r w:rsidRPr="00FE6ABB">
        <w:rPr>
          <w:rtl/>
        </w:rPr>
        <w:t xml:space="preserve">מהירה </w:t>
      </w:r>
      <w:bookmarkStart w:id="1451" w:name="_ETM_Q2_394940"/>
      <w:bookmarkEnd w:id="1451"/>
      <w:r w:rsidRPr="00FE6ABB">
        <w:rPr>
          <w:rtl/>
        </w:rPr>
        <w:t xml:space="preserve">ורפואה </w:t>
      </w:r>
      <w:bookmarkStart w:id="1452" w:name="_ETM_Q2_395360"/>
      <w:bookmarkEnd w:id="1452"/>
      <w:r w:rsidRPr="00FE6ABB">
        <w:rPr>
          <w:rtl/>
        </w:rPr>
        <w:t>שלמה</w:t>
      </w:r>
      <w:r>
        <w:rPr>
          <w:rFonts w:hint="cs"/>
          <w:rtl/>
        </w:rPr>
        <w:t>.</w:t>
      </w:r>
      <w:r w:rsidRPr="00FE6ABB">
        <w:rPr>
          <w:rtl/>
        </w:rPr>
        <w:t xml:space="preserve"> </w:t>
      </w:r>
      <w:bookmarkStart w:id="1453" w:name="_ETM_Q2_396440"/>
      <w:bookmarkEnd w:id="1453"/>
      <w:r>
        <w:rPr>
          <w:rFonts w:hint="cs"/>
          <w:rtl/>
        </w:rPr>
        <w:t xml:space="preserve">אמרת </w:t>
      </w:r>
      <w:bookmarkStart w:id="1454" w:name="_ETM_Q2_397010"/>
      <w:bookmarkEnd w:id="1454"/>
      <w:r>
        <w:rPr>
          <w:rFonts w:hint="cs"/>
          <w:rtl/>
        </w:rPr>
        <w:t>"</w:t>
      </w:r>
      <w:r w:rsidRPr="00FE6ABB">
        <w:rPr>
          <w:rtl/>
        </w:rPr>
        <w:t xml:space="preserve">פוגע </w:t>
      </w:r>
      <w:bookmarkStart w:id="1455" w:name="_ETM_Q2_397400"/>
      <w:bookmarkEnd w:id="1455"/>
      <w:r w:rsidRPr="00FE6ABB">
        <w:rPr>
          <w:rtl/>
        </w:rPr>
        <w:t>בכולנו</w:t>
      </w:r>
      <w:r>
        <w:rPr>
          <w:rFonts w:hint="cs"/>
          <w:rtl/>
        </w:rPr>
        <w:t>",</w:t>
      </w:r>
      <w:r w:rsidRPr="00FE6ABB">
        <w:rPr>
          <w:rtl/>
        </w:rPr>
        <w:t xml:space="preserve"> </w:t>
      </w:r>
      <w:bookmarkStart w:id="1456" w:name="_ETM_Q2_397940"/>
      <w:bookmarkEnd w:id="1456"/>
      <w:r w:rsidRPr="00FE6ABB">
        <w:rPr>
          <w:rtl/>
        </w:rPr>
        <w:t xml:space="preserve">וזה </w:t>
      </w:r>
      <w:bookmarkStart w:id="1457" w:name="_ETM_Q2_398180"/>
      <w:bookmarkEnd w:id="1457"/>
      <w:r w:rsidRPr="00FE6ABB">
        <w:rPr>
          <w:rtl/>
        </w:rPr>
        <w:t xml:space="preserve">אכן </w:t>
      </w:r>
      <w:bookmarkStart w:id="1458" w:name="_ETM_Q2_398390"/>
      <w:bookmarkEnd w:id="1458"/>
      <w:r w:rsidRPr="00FE6ABB">
        <w:rPr>
          <w:rtl/>
        </w:rPr>
        <w:t xml:space="preserve">פגע </w:t>
      </w:r>
      <w:bookmarkStart w:id="1459" w:name="_ETM_Q2_398690"/>
      <w:bookmarkEnd w:id="1459"/>
      <w:r w:rsidRPr="00FE6ABB">
        <w:rPr>
          <w:rtl/>
        </w:rPr>
        <w:t xml:space="preserve">גם </w:t>
      </w:r>
      <w:bookmarkStart w:id="1460" w:name="_ETM_Q2_398900"/>
      <w:bookmarkEnd w:id="1460"/>
      <w:r w:rsidRPr="00FE6ABB">
        <w:rPr>
          <w:rtl/>
        </w:rPr>
        <w:t xml:space="preserve">בו </w:t>
      </w:r>
      <w:bookmarkStart w:id="1461" w:name="_ETM_Q2_399350"/>
      <w:bookmarkEnd w:id="1461"/>
      <w:r>
        <w:rPr>
          <w:rFonts w:hint="cs"/>
          <w:rtl/>
        </w:rPr>
        <w:t xml:space="preserve">– </w:t>
      </w:r>
      <w:r w:rsidRPr="00FE6ABB">
        <w:rPr>
          <w:rtl/>
        </w:rPr>
        <w:t xml:space="preserve">נפגע </w:t>
      </w:r>
      <w:bookmarkStart w:id="1462" w:name="_ETM_Q2_399650"/>
      <w:bookmarkEnd w:id="1462"/>
      <w:r w:rsidRPr="00FE6ABB">
        <w:rPr>
          <w:rtl/>
        </w:rPr>
        <w:t xml:space="preserve">בתאונת </w:t>
      </w:r>
      <w:bookmarkStart w:id="1463" w:name="_ETM_Q2_400040"/>
      <w:bookmarkEnd w:id="1463"/>
      <w:r w:rsidRPr="00FE6ABB">
        <w:rPr>
          <w:rtl/>
        </w:rPr>
        <w:t>דרכים</w:t>
      </w:r>
      <w:r>
        <w:rPr>
          <w:rFonts w:hint="cs"/>
          <w:rtl/>
        </w:rPr>
        <w:t>.</w:t>
      </w:r>
      <w:r w:rsidRPr="00FE6ABB">
        <w:rPr>
          <w:rtl/>
        </w:rPr>
        <w:t xml:space="preserve"> </w:t>
      </w:r>
      <w:bookmarkStart w:id="1464" w:name="_ETM_Q2_400930"/>
      <w:bookmarkEnd w:id="1464"/>
    </w:p>
    <w:p w:rsidR="00950B52" w:rsidRDefault="00950B52" w:rsidP="00634071">
      <w:pPr>
        <w:rPr>
          <w:rtl/>
        </w:rPr>
      </w:pPr>
      <w:bookmarkStart w:id="1465" w:name="_ETM_Q2_401389"/>
      <w:bookmarkStart w:id="1466" w:name="_ETM_Q2_401487"/>
      <w:bookmarkEnd w:id="1465"/>
      <w:bookmarkEnd w:id="1466"/>
    </w:p>
    <w:p w:rsidR="00950B52" w:rsidRDefault="00950B52" w:rsidP="00634071">
      <w:pPr>
        <w:rPr>
          <w:rtl/>
        </w:rPr>
      </w:pPr>
      <w:bookmarkStart w:id="1467" w:name="_ETM_Q2_402061"/>
      <w:bookmarkStart w:id="1468" w:name="_ETM_Q2_402134"/>
      <w:bookmarkEnd w:id="1467"/>
      <w:bookmarkEnd w:id="1468"/>
      <w:r w:rsidRPr="00FE6ABB">
        <w:rPr>
          <w:rtl/>
        </w:rPr>
        <w:t xml:space="preserve">חבר </w:t>
      </w:r>
      <w:bookmarkStart w:id="1469" w:name="_ETM_Q2_401230"/>
      <w:bookmarkEnd w:id="1469"/>
      <w:r w:rsidRPr="00FE6ABB">
        <w:rPr>
          <w:rtl/>
        </w:rPr>
        <w:t xml:space="preserve">הכנסת </w:t>
      </w:r>
      <w:bookmarkStart w:id="1470" w:name="_ETM_Q2_401560"/>
      <w:bookmarkEnd w:id="1470"/>
      <w:r w:rsidRPr="00FE6ABB">
        <w:rPr>
          <w:rtl/>
        </w:rPr>
        <w:t xml:space="preserve">עופר </w:t>
      </w:r>
      <w:bookmarkStart w:id="1471" w:name="_ETM_Q2_401830"/>
      <w:bookmarkEnd w:id="1471"/>
      <w:r w:rsidRPr="00FE6ABB">
        <w:rPr>
          <w:rtl/>
        </w:rPr>
        <w:t>כסיף</w:t>
      </w:r>
      <w:r>
        <w:rPr>
          <w:rFonts w:hint="cs"/>
          <w:rtl/>
        </w:rPr>
        <w:t>,</w:t>
      </w:r>
      <w:r w:rsidRPr="00FE6ABB">
        <w:rPr>
          <w:rtl/>
        </w:rPr>
        <w:t xml:space="preserve"> </w:t>
      </w:r>
      <w:bookmarkStart w:id="1472" w:name="_ETM_Q2_402310"/>
      <w:bookmarkEnd w:id="1472"/>
      <w:r w:rsidRPr="00FE6ABB">
        <w:rPr>
          <w:rtl/>
        </w:rPr>
        <w:t xml:space="preserve">ואחריו </w:t>
      </w:r>
      <w:bookmarkStart w:id="1473" w:name="_ETM_Q2_403030"/>
      <w:bookmarkEnd w:id="1473"/>
      <w:r>
        <w:rPr>
          <w:rFonts w:hint="cs"/>
          <w:rtl/>
        </w:rPr>
        <w:t xml:space="preserve">– </w:t>
      </w:r>
      <w:r w:rsidRPr="00FE6ABB">
        <w:rPr>
          <w:rtl/>
        </w:rPr>
        <w:t>חבר</w:t>
      </w:r>
      <w:r>
        <w:rPr>
          <w:rFonts w:hint="cs"/>
          <w:rtl/>
        </w:rPr>
        <w:t>ת</w:t>
      </w:r>
      <w:r w:rsidRPr="00FE6ABB">
        <w:rPr>
          <w:rtl/>
        </w:rPr>
        <w:t xml:space="preserve"> </w:t>
      </w:r>
      <w:bookmarkStart w:id="1474" w:name="_ETM_Q2_403390"/>
      <w:bookmarkEnd w:id="1474"/>
      <w:r w:rsidRPr="00FE6ABB">
        <w:rPr>
          <w:rtl/>
        </w:rPr>
        <w:t xml:space="preserve">הכנסת </w:t>
      </w:r>
      <w:bookmarkStart w:id="1475" w:name="_ETM_Q2_403960"/>
      <w:bookmarkStart w:id="1476" w:name="_ETM_Q2_404350"/>
      <w:bookmarkStart w:id="1477" w:name="_ETM_Q2_404800"/>
      <w:bookmarkEnd w:id="1475"/>
      <w:bookmarkEnd w:id="1476"/>
      <w:bookmarkEnd w:id="1477"/>
      <w:r w:rsidRPr="00FE6ABB">
        <w:rPr>
          <w:rtl/>
        </w:rPr>
        <w:t xml:space="preserve">עאידה </w:t>
      </w:r>
      <w:bookmarkStart w:id="1478" w:name="_ETM_Q2_405070"/>
      <w:bookmarkEnd w:id="1478"/>
      <w:r w:rsidRPr="00FE6ABB">
        <w:rPr>
          <w:rtl/>
        </w:rPr>
        <w:t xml:space="preserve">תומא </w:t>
      </w:r>
      <w:bookmarkStart w:id="1479" w:name="_ETM_Q2_405340"/>
      <w:bookmarkEnd w:id="1479"/>
      <w:r w:rsidRPr="00FE6ABB">
        <w:rPr>
          <w:rtl/>
        </w:rPr>
        <w:t>סלימאן</w:t>
      </w:r>
      <w:r>
        <w:rPr>
          <w:rFonts w:hint="cs"/>
          <w:rtl/>
        </w:rPr>
        <w:t>.</w:t>
      </w:r>
      <w:r w:rsidRPr="00FE6ABB">
        <w:rPr>
          <w:rtl/>
        </w:rPr>
        <w:t xml:space="preserve"> </w:t>
      </w:r>
      <w:bookmarkStart w:id="1480" w:name="_ETM_Q2_407180"/>
      <w:bookmarkEnd w:id="1480"/>
    </w:p>
    <w:p w:rsidR="00950B52" w:rsidRDefault="00950B52" w:rsidP="00634071">
      <w:pPr>
        <w:rPr>
          <w:rtl/>
        </w:rPr>
      </w:pPr>
      <w:bookmarkStart w:id="1481" w:name="_ETM_Q2_408998"/>
      <w:bookmarkStart w:id="1482" w:name="_ETM_Q2_409077"/>
      <w:bookmarkEnd w:id="1481"/>
      <w:bookmarkEnd w:id="1482"/>
    </w:p>
    <w:p w:rsidR="00950B52" w:rsidRDefault="00950B52" w:rsidP="00AA25C2">
      <w:pPr>
        <w:pStyle w:val="af6"/>
        <w:keepNext/>
        <w:rPr>
          <w:rtl/>
        </w:rPr>
      </w:pPr>
      <w:bookmarkStart w:id="1483" w:name="ET_yor_6423_21"/>
      <w:r w:rsidRPr="00957C31">
        <w:rPr>
          <w:rStyle w:val="TagStyle"/>
          <w:rtl/>
        </w:rPr>
        <w:t xml:space="preserve"> &lt;&lt; יור &gt;&gt; </w:t>
      </w:r>
      <w:r>
        <w:rPr>
          <w:rtl/>
        </w:rPr>
        <w:t>היו"ר אמיר אוחנה:</w:t>
      </w:r>
      <w:r w:rsidRPr="00957C31">
        <w:rPr>
          <w:rStyle w:val="TagStyle"/>
          <w:rtl/>
        </w:rPr>
        <w:t xml:space="preserve"> &lt;&lt; יור &gt;&gt;</w:t>
      </w:r>
      <w:r>
        <w:rPr>
          <w:rtl/>
        </w:rPr>
        <w:t xml:space="preserve">   </w:t>
      </w:r>
      <w:bookmarkEnd w:id="1483"/>
    </w:p>
    <w:p w:rsidR="00950B52" w:rsidRDefault="00950B52" w:rsidP="00634071">
      <w:pPr>
        <w:rPr>
          <w:rtl/>
        </w:rPr>
      </w:pPr>
    </w:p>
    <w:p w:rsidR="00950B52" w:rsidRDefault="00950B52" w:rsidP="00AA25C2">
      <w:pPr>
        <w:rPr>
          <w:rtl/>
        </w:rPr>
      </w:pPr>
      <w:bookmarkStart w:id="1484" w:name="_ETM_Q2_410774"/>
      <w:bookmarkEnd w:id="1484"/>
      <w:r w:rsidRPr="00FE6ABB">
        <w:rPr>
          <w:rtl/>
        </w:rPr>
        <w:t xml:space="preserve">כבוד </w:t>
      </w:r>
      <w:bookmarkStart w:id="1485" w:name="_ETM_Q2_407450"/>
      <w:bookmarkEnd w:id="1485"/>
      <w:r w:rsidRPr="00FE6ABB">
        <w:rPr>
          <w:rtl/>
        </w:rPr>
        <w:t>היושב-ראש</w:t>
      </w:r>
      <w:r>
        <w:rPr>
          <w:rFonts w:hint="cs"/>
          <w:rtl/>
        </w:rPr>
        <w:t>,</w:t>
      </w:r>
      <w:r w:rsidRPr="00FE6ABB">
        <w:rPr>
          <w:rtl/>
        </w:rPr>
        <w:t xml:space="preserve"> </w:t>
      </w:r>
      <w:bookmarkStart w:id="1486" w:name="_ETM_Q2_407989"/>
      <w:bookmarkEnd w:id="1486"/>
      <w:r w:rsidRPr="00FE6ABB">
        <w:rPr>
          <w:rtl/>
        </w:rPr>
        <w:t xml:space="preserve">חברי </w:t>
      </w:r>
      <w:bookmarkStart w:id="1487" w:name="_ETM_Q2_408290"/>
      <w:bookmarkEnd w:id="1487"/>
      <w:r w:rsidRPr="00FE6ABB">
        <w:rPr>
          <w:rtl/>
        </w:rPr>
        <w:t>הכנסת</w:t>
      </w:r>
      <w:r>
        <w:rPr>
          <w:rFonts w:hint="cs"/>
          <w:rtl/>
        </w:rPr>
        <w:t>,</w:t>
      </w:r>
      <w:r w:rsidRPr="00FE6ABB">
        <w:rPr>
          <w:rtl/>
        </w:rPr>
        <w:t xml:space="preserve"> </w:t>
      </w:r>
      <w:bookmarkStart w:id="1488" w:name="_ETM_Q2_409430"/>
      <w:bookmarkEnd w:id="1488"/>
      <w:r w:rsidRPr="00FE6ABB">
        <w:rPr>
          <w:rtl/>
        </w:rPr>
        <w:t xml:space="preserve">היום </w:t>
      </w:r>
      <w:bookmarkStart w:id="1489" w:name="_ETM_Q2_409729"/>
      <w:bookmarkEnd w:id="1489"/>
      <w:r w:rsidRPr="00FE6ABB">
        <w:rPr>
          <w:rtl/>
        </w:rPr>
        <w:t xml:space="preserve">נפטר </w:t>
      </w:r>
      <w:bookmarkStart w:id="1490" w:name="_ETM_Q2_410059"/>
      <w:bookmarkEnd w:id="1490"/>
      <w:r w:rsidRPr="00FE6ABB">
        <w:rPr>
          <w:rtl/>
        </w:rPr>
        <w:t xml:space="preserve">מפצעיו </w:t>
      </w:r>
      <w:bookmarkStart w:id="1491" w:name="_ETM_Q2_410659"/>
      <w:bookmarkEnd w:id="1491"/>
      <w:r>
        <w:rPr>
          <w:rFonts w:hint="cs"/>
          <w:rtl/>
        </w:rPr>
        <w:t>הא</w:t>
      </w:r>
      <w:r w:rsidRPr="00FE6ABB">
        <w:rPr>
          <w:rtl/>
        </w:rPr>
        <w:t>ר</w:t>
      </w:r>
      <w:r>
        <w:rPr>
          <w:rFonts w:hint="cs"/>
          <w:rtl/>
        </w:rPr>
        <w:t>ו</w:t>
      </w:r>
      <w:r w:rsidRPr="00FE6ABB">
        <w:rPr>
          <w:rtl/>
        </w:rPr>
        <w:t xml:space="preserve">ן </w:t>
      </w:r>
      <w:bookmarkStart w:id="1492" w:name="_ETM_Q2_410959"/>
      <w:bookmarkEnd w:id="1492"/>
      <w:r w:rsidRPr="00FE6ABB">
        <w:rPr>
          <w:rtl/>
        </w:rPr>
        <w:t xml:space="preserve">אבו </w:t>
      </w:r>
      <w:bookmarkStart w:id="1493" w:name="_ETM_Q2_411199"/>
      <w:bookmarkEnd w:id="1493"/>
      <w:r>
        <w:rPr>
          <w:rFonts w:hint="cs"/>
          <w:rtl/>
        </w:rPr>
        <w:t>ע</w:t>
      </w:r>
      <w:r w:rsidRPr="00FE6ABB">
        <w:rPr>
          <w:rtl/>
        </w:rPr>
        <w:t>רם</w:t>
      </w:r>
      <w:r>
        <w:rPr>
          <w:rFonts w:hint="cs"/>
          <w:rtl/>
        </w:rPr>
        <w:t>,</w:t>
      </w:r>
      <w:r w:rsidRPr="00FE6ABB">
        <w:rPr>
          <w:rtl/>
        </w:rPr>
        <w:t xml:space="preserve"> </w:t>
      </w:r>
      <w:bookmarkStart w:id="1494" w:name="_ETM_Q2_411620"/>
      <w:bookmarkEnd w:id="1494"/>
      <w:r w:rsidRPr="00FE6ABB">
        <w:rPr>
          <w:rtl/>
        </w:rPr>
        <w:t xml:space="preserve">בן </w:t>
      </w:r>
      <w:bookmarkStart w:id="1495" w:name="_ETM_Q2_411769"/>
      <w:bookmarkEnd w:id="1495"/>
      <w:r w:rsidRPr="00FE6ABB">
        <w:rPr>
          <w:rtl/>
        </w:rPr>
        <w:t xml:space="preserve">25 </w:t>
      </w:r>
      <w:bookmarkStart w:id="1496" w:name="_ETM_Q2_412430"/>
      <w:bookmarkEnd w:id="1496"/>
      <w:r w:rsidRPr="00FE6ABB">
        <w:rPr>
          <w:rtl/>
        </w:rPr>
        <w:t>במותו</w:t>
      </w:r>
      <w:r>
        <w:rPr>
          <w:rFonts w:hint="cs"/>
          <w:rtl/>
        </w:rPr>
        <w:t>,</w:t>
      </w:r>
      <w:r w:rsidRPr="00FE6ABB">
        <w:rPr>
          <w:rtl/>
        </w:rPr>
        <w:t xml:space="preserve"> </w:t>
      </w:r>
      <w:bookmarkStart w:id="1497" w:name="_ETM_Q2_413449"/>
      <w:bookmarkEnd w:id="1497"/>
      <w:r w:rsidRPr="00FE6ABB">
        <w:rPr>
          <w:rtl/>
        </w:rPr>
        <w:t xml:space="preserve">שחי </w:t>
      </w:r>
      <w:bookmarkStart w:id="1498" w:name="_ETM_Q2_413870"/>
      <w:bookmarkEnd w:id="1498"/>
      <w:r w:rsidRPr="00FE6ABB">
        <w:rPr>
          <w:rtl/>
        </w:rPr>
        <w:t xml:space="preserve">כמשותק </w:t>
      </w:r>
      <w:bookmarkStart w:id="1499" w:name="_ETM_Q2_414469"/>
      <w:bookmarkEnd w:id="1499"/>
      <w:r w:rsidRPr="00FE6ABB">
        <w:rPr>
          <w:rtl/>
        </w:rPr>
        <w:t xml:space="preserve">לחלוטין </w:t>
      </w:r>
      <w:bookmarkStart w:id="1500" w:name="_ETM_Q2_415099"/>
      <w:bookmarkEnd w:id="1500"/>
      <w:r w:rsidRPr="00FE6ABB">
        <w:rPr>
          <w:rtl/>
        </w:rPr>
        <w:t xml:space="preserve">במערה </w:t>
      </w:r>
      <w:bookmarkStart w:id="1501" w:name="_ETM_Q2_415669"/>
      <w:bookmarkEnd w:id="1501"/>
      <w:r>
        <w:rPr>
          <w:rFonts w:hint="cs"/>
          <w:rtl/>
        </w:rPr>
        <w:t>במסאפר-יטא</w:t>
      </w:r>
      <w:r w:rsidRPr="00FE6ABB">
        <w:rPr>
          <w:rtl/>
        </w:rPr>
        <w:t xml:space="preserve"> </w:t>
      </w:r>
      <w:bookmarkStart w:id="1502" w:name="_ETM_Q2_416540"/>
      <w:bookmarkEnd w:id="1502"/>
      <w:r w:rsidRPr="00FE6ABB">
        <w:rPr>
          <w:rtl/>
        </w:rPr>
        <w:t xml:space="preserve">שבדרום </w:t>
      </w:r>
      <w:bookmarkStart w:id="1503" w:name="_ETM_Q2_416989"/>
      <w:bookmarkEnd w:id="1503"/>
      <w:r w:rsidRPr="00FE6ABB">
        <w:rPr>
          <w:rtl/>
        </w:rPr>
        <w:t xml:space="preserve">הר </w:t>
      </w:r>
      <w:bookmarkStart w:id="1504" w:name="_ETM_Q2_417139"/>
      <w:bookmarkEnd w:id="1504"/>
      <w:r w:rsidRPr="00FE6ABB">
        <w:rPr>
          <w:rtl/>
        </w:rPr>
        <w:t>חברון</w:t>
      </w:r>
      <w:bookmarkStart w:id="1505" w:name="_ETM_Q2_418160"/>
      <w:bookmarkEnd w:id="1505"/>
      <w:r>
        <w:rPr>
          <w:rFonts w:hint="cs"/>
          <w:rtl/>
        </w:rPr>
        <w:t xml:space="preserve">. </w:t>
      </w:r>
      <w:r w:rsidRPr="00FE6ABB">
        <w:rPr>
          <w:rtl/>
        </w:rPr>
        <w:t>ה</w:t>
      </w:r>
      <w:r>
        <w:rPr>
          <w:rFonts w:hint="cs"/>
          <w:rtl/>
        </w:rPr>
        <w:t>ארון</w:t>
      </w:r>
      <w:r w:rsidRPr="00FE6ABB">
        <w:rPr>
          <w:rtl/>
        </w:rPr>
        <w:t xml:space="preserve"> </w:t>
      </w:r>
      <w:bookmarkStart w:id="1506" w:name="_ETM_Q2_418490"/>
      <w:bookmarkEnd w:id="1506"/>
      <w:r w:rsidRPr="00FE6ABB">
        <w:rPr>
          <w:rtl/>
        </w:rPr>
        <w:t xml:space="preserve">לא </w:t>
      </w:r>
      <w:bookmarkStart w:id="1507" w:name="_ETM_Q2_418700"/>
      <w:bookmarkEnd w:id="1507"/>
      <w:r w:rsidRPr="00FE6ABB">
        <w:rPr>
          <w:rtl/>
        </w:rPr>
        <w:t>תקף</w:t>
      </w:r>
      <w:r>
        <w:rPr>
          <w:rFonts w:hint="cs"/>
          <w:rtl/>
        </w:rPr>
        <w:t>,</w:t>
      </w:r>
      <w:r w:rsidRPr="00FE6ABB">
        <w:rPr>
          <w:rtl/>
        </w:rPr>
        <w:t xml:space="preserve"> </w:t>
      </w:r>
      <w:bookmarkStart w:id="1508" w:name="_ETM_Q2_419180"/>
      <w:bookmarkEnd w:id="1508"/>
      <w:r w:rsidRPr="00FE6ABB">
        <w:rPr>
          <w:rtl/>
        </w:rPr>
        <w:t xml:space="preserve">לא </w:t>
      </w:r>
      <w:bookmarkStart w:id="1509" w:name="_ETM_Q2_419300"/>
      <w:bookmarkEnd w:id="1509"/>
      <w:r w:rsidRPr="00FE6ABB">
        <w:rPr>
          <w:rtl/>
        </w:rPr>
        <w:t xml:space="preserve">סיכן </w:t>
      </w:r>
      <w:bookmarkStart w:id="1510" w:name="_ETM_Q2_419810"/>
      <w:bookmarkEnd w:id="1510"/>
      <w:r w:rsidRPr="00FE6ABB">
        <w:rPr>
          <w:rtl/>
        </w:rPr>
        <w:t xml:space="preserve">ולא </w:t>
      </w:r>
      <w:bookmarkStart w:id="1511" w:name="_ETM_Q2_420020"/>
      <w:bookmarkEnd w:id="1511"/>
      <w:r w:rsidRPr="00FE6ABB">
        <w:rPr>
          <w:rtl/>
        </w:rPr>
        <w:t xml:space="preserve">איים </w:t>
      </w:r>
      <w:bookmarkStart w:id="1512" w:name="_ETM_Q2_420320"/>
      <w:bookmarkEnd w:id="1512"/>
      <w:r w:rsidRPr="00FE6ABB">
        <w:rPr>
          <w:rtl/>
        </w:rPr>
        <w:t xml:space="preserve">על </w:t>
      </w:r>
      <w:bookmarkStart w:id="1513" w:name="_ETM_Q2_420440"/>
      <w:bookmarkEnd w:id="1513"/>
      <w:r w:rsidRPr="00FE6ABB">
        <w:rPr>
          <w:rtl/>
        </w:rPr>
        <w:t>איש</w:t>
      </w:r>
      <w:r>
        <w:rPr>
          <w:rFonts w:hint="cs"/>
          <w:rtl/>
        </w:rPr>
        <w:t>,</w:t>
      </w:r>
      <w:r w:rsidRPr="00FE6ABB">
        <w:rPr>
          <w:rtl/>
        </w:rPr>
        <w:t xml:space="preserve"> </w:t>
      </w:r>
      <w:bookmarkStart w:id="1514" w:name="_ETM_Q2_421240"/>
      <w:bookmarkEnd w:id="1514"/>
      <w:r>
        <w:rPr>
          <w:rtl/>
        </w:rPr>
        <w:t>אל</w:t>
      </w:r>
      <w:r>
        <w:rPr>
          <w:rFonts w:hint="cs"/>
          <w:rtl/>
        </w:rPr>
        <w:t>א</w:t>
      </w:r>
      <w:r w:rsidRPr="00FE6ABB">
        <w:rPr>
          <w:rtl/>
        </w:rPr>
        <w:t xml:space="preserve"> </w:t>
      </w:r>
      <w:bookmarkStart w:id="1515" w:name="_ETM_Q2_421480"/>
      <w:bookmarkEnd w:id="1515"/>
      <w:r>
        <w:rPr>
          <w:rtl/>
        </w:rPr>
        <w:t>שא</w:t>
      </w:r>
      <w:r w:rsidRPr="00FE6ABB">
        <w:rPr>
          <w:rtl/>
        </w:rPr>
        <w:t xml:space="preserve">תרע </w:t>
      </w:r>
      <w:bookmarkStart w:id="1516" w:name="_ETM_Q2_421900"/>
      <w:bookmarkEnd w:id="1516"/>
      <w:r w:rsidRPr="00FE6ABB">
        <w:rPr>
          <w:rtl/>
        </w:rPr>
        <w:t xml:space="preserve">מזלו </w:t>
      </w:r>
      <w:bookmarkStart w:id="1517" w:name="_ETM_Q2_422290"/>
      <w:bookmarkEnd w:id="1517"/>
      <w:r w:rsidRPr="00FE6ABB">
        <w:rPr>
          <w:rtl/>
        </w:rPr>
        <w:t xml:space="preserve">והוא </w:t>
      </w:r>
      <w:bookmarkStart w:id="1518" w:name="_ETM_Q2_422470"/>
      <w:bookmarkEnd w:id="1518"/>
      <w:r w:rsidRPr="00FE6ABB">
        <w:rPr>
          <w:rtl/>
        </w:rPr>
        <w:t xml:space="preserve">חי </w:t>
      </w:r>
      <w:bookmarkStart w:id="1519" w:name="_ETM_Q2_422680"/>
      <w:bookmarkEnd w:id="1519"/>
      <w:r w:rsidRPr="00FE6ABB">
        <w:rPr>
          <w:rtl/>
        </w:rPr>
        <w:t xml:space="preserve">תחת </w:t>
      </w:r>
      <w:bookmarkStart w:id="1520" w:name="_ETM_Q2_422980"/>
      <w:bookmarkEnd w:id="1520"/>
      <w:r w:rsidRPr="00FE6ABB">
        <w:rPr>
          <w:rtl/>
        </w:rPr>
        <w:t xml:space="preserve">משטר </w:t>
      </w:r>
      <w:bookmarkStart w:id="1521" w:name="_ETM_Q2_423370"/>
      <w:bookmarkEnd w:id="1521"/>
      <w:r w:rsidRPr="00FE6ABB">
        <w:rPr>
          <w:rtl/>
        </w:rPr>
        <w:t xml:space="preserve">כיבוש </w:t>
      </w:r>
      <w:bookmarkStart w:id="1522" w:name="_ETM_Q2_423790"/>
      <w:bookmarkEnd w:id="1522"/>
      <w:r w:rsidRPr="00FE6ABB">
        <w:rPr>
          <w:rtl/>
        </w:rPr>
        <w:t xml:space="preserve">רצחני </w:t>
      </w:r>
      <w:bookmarkStart w:id="1523" w:name="_ETM_Q2_424810"/>
      <w:bookmarkEnd w:id="1523"/>
      <w:r>
        <w:rPr>
          <w:rtl/>
        </w:rPr>
        <w:t>שחומד</w:t>
      </w:r>
      <w:r>
        <w:rPr>
          <w:rFonts w:hint="cs"/>
          <w:rtl/>
        </w:rPr>
        <w:t xml:space="preserve"> את</w:t>
      </w:r>
      <w:r w:rsidRPr="00FE6ABB">
        <w:rPr>
          <w:rtl/>
        </w:rPr>
        <w:t xml:space="preserve"> </w:t>
      </w:r>
      <w:bookmarkStart w:id="1524" w:name="_ETM_Q2_425500"/>
      <w:bookmarkEnd w:id="1524"/>
      <w:r w:rsidRPr="00FE6ABB">
        <w:rPr>
          <w:rtl/>
        </w:rPr>
        <w:t xml:space="preserve">אדמתו </w:t>
      </w:r>
      <w:bookmarkStart w:id="1525" w:name="_ETM_Q2_426010"/>
      <w:bookmarkEnd w:id="1525"/>
      <w:r w:rsidRPr="00FE6ABB">
        <w:rPr>
          <w:rtl/>
        </w:rPr>
        <w:t>ו</w:t>
      </w:r>
      <w:r>
        <w:rPr>
          <w:rFonts w:hint="cs"/>
          <w:rtl/>
        </w:rPr>
        <w:t xml:space="preserve">את </w:t>
      </w:r>
      <w:r w:rsidRPr="00FE6ABB">
        <w:rPr>
          <w:rtl/>
        </w:rPr>
        <w:t>סביבתה</w:t>
      </w:r>
      <w:r>
        <w:rPr>
          <w:rFonts w:hint="cs"/>
          <w:rtl/>
        </w:rPr>
        <w:t>.</w:t>
      </w:r>
      <w:r w:rsidRPr="00FE6ABB">
        <w:rPr>
          <w:rtl/>
        </w:rPr>
        <w:t xml:space="preserve"> </w:t>
      </w:r>
      <w:bookmarkStart w:id="1526" w:name="_ETM_Q2_427209"/>
      <w:bookmarkEnd w:id="1526"/>
      <w:r w:rsidRPr="00FE6ABB">
        <w:rPr>
          <w:rtl/>
        </w:rPr>
        <w:t xml:space="preserve">במסגרת </w:t>
      </w:r>
      <w:bookmarkStart w:id="1527" w:name="_ETM_Q2_427930"/>
      <w:bookmarkEnd w:id="1527"/>
      <w:r w:rsidRPr="00FE6ABB">
        <w:rPr>
          <w:rtl/>
        </w:rPr>
        <w:t xml:space="preserve">הטיהור </w:t>
      </w:r>
      <w:bookmarkStart w:id="1528" w:name="_ETM_Q2_428349"/>
      <w:bookmarkEnd w:id="1528"/>
      <w:r w:rsidRPr="00FE6ABB">
        <w:rPr>
          <w:rtl/>
        </w:rPr>
        <w:t xml:space="preserve">האתני </w:t>
      </w:r>
      <w:bookmarkStart w:id="1529" w:name="_ETM_Q2_428860"/>
      <w:bookmarkEnd w:id="1529"/>
      <w:r w:rsidRPr="00FE6ABB">
        <w:rPr>
          <w:rtl/>
        </w:rPr>
        <w:t xml:space="preserve">שמבצעת </w:t>
      </w:r>
      <w:bookmarkStart w:id="1530" w:name="_ETM_Q2_429489"/>
      <w:bookmarkEnd w:id="1530"/>
      <w:r w:rsidRPr="00FE6ABB">
        <w:rPr>
          <w:rtl/>
        </w:rPr>
        <w:t xml:space="preserve">ישראל </w:t>
      </w:r>
      <w:bookmarkStart w:id="1531" w:name="_ETM_Q2_429909"/>
      <w:bookmarkEnd w:id="1531"/>
      <w:r w:rsidRPr="00FE6ABB">
        <w:rPr>
          <w:rtl/>
        </w:rPr>
        <w:t>באזור</w:t>
      </w:r>
      <w:r>
        <w:rPr>
          <w:rFonts w:hint="cs"/>
          <w:rtl/>
        </w:rPr>
        <w:t>,</w:t>
      </w:r>
      <w:r w:rsidRPr="00FE6ABB">
        <w:rPr>
          <w:rtl/>
        </w:rPr>
        <w:t xml:space="preserve"> </w:t>
      </w:r>
      <w:bookmarkStart w:id="1532" w:name="_ETM_Q2_430780"/>
      <w:bookmarkEnd w:id="1532"/>
      <w:r w:rsidRPr="00FE6ABB">
        <w:rPr>
          <w:rtl/>
        </w:rPr>
        <w:t xml:space="preserve">הגיעו </w:t>
      </w:r>
      <w:bookmarkStart w:id="1533" w:name="_ETM_Q2_431170"/>
      <w:bookmarkEnd w:id="1533"/>
      <w:r w:rsidRPr="00FE6ABB">
        <w:rPr>
          <w:rtl/>
        </w:rPr>
        <w:t xml:space="preserve">ב-2021 </w:t>
      </w:r>
      <w:bookmarkStart w:id="1534" w:name="_ETM_Q2_432220"/>
      <w:bookmarkEnd w:id="1534"/>
      <w:r w:rsidRPr="00FE6ABB">
        <w:rPr>
          <w:rtl/>
        </w:rPr>
        <w:t xml:space="preserve">חיילים </w:t>
      </w:r>
      <w:bookmarkStart w:id="1535" w:name="_ETM_Q2_432640"/>
      <w:bookmarkEnd w:id="1535"/>
      <w:r>
        <w:rPr>
          <w:rtl/>
        </w:rPr>
        <w:t>ל</w:t>
      </w:r>
      <w:r>
        <w:rPr>
          <w:rFonts w:hint="cs"/>
          <w:rtl/>
        </w:rPr>
        <w:t>החר</w:t>
      </w:r>
      <w:r w:rsidRPr="00FE6ABB">
        <w:rPr>
          <w:rtl/>
        </w:rPr>
        <w:t xml:space="preserve">ים </w:t>
      </w:r>
      <w:bookmarkStart w:id="1536" w:name="_ETM_Q2_433000"/>
      <w:bookmarkEnd w:id="1536"/>
      <w:r w:rsidRPr="00FE6ABB">
        <w:rPr>
          <w:rtl/>
        </w:rPr>
        <w:t xml:space="preserve">למשפחתו </w:t>
      </w:r>
      <w:bookmarkStart w:id="1537" w:name="_ETM_Q2_433629"/>
      <w:bookmarkEnd w:id="1537"/>
      <w:r w:rsidRPr="00FE6ABB">
        <w:rPr>
          <w:rtl/>
        </w:rPr>
        <w:t xml:space="preserve">את </w:t>
      </w:r>
      <w:bookmarkStart w:id="1538" w:name="_ETM_Q2_433720"/>
      <w:bookmarkEnd w:id="1538"/>
      <w:r w:rsidRPr="00FE6ABB">
        <w:rPr>
          <w:rtl/>
        </w:rPr>
        <w:t xml:space="preserve">כבשת </w:t>
      </w:r>
      <w:bookmarkStart w:id="1539" w:name="_ETM_Q2_434200"/>
      <w:bookmarkEnd w:id="1539"/>
      <w:r w:rsidRPr="00FE6ABB">
        <w:rPr>
          <w:rtl/>
        </w:rPr>
        <w:t xml:space="preserve">הרש </w:t>
      </w:r>
      <w:bookmarkStart w:id="1540" w:name="_ETM_Q2_435010"/>
      <w:bookmarkEnd w:id="1540"/>
      <w:r>
        <w:rPr>
          <w:rFonts w:hint="cs"/>
          <w:rtl/>
        </w:rPr>
        <w:t xml:space="preserve">– </w:t>
      </w:r>
      <w:r w:rsidRPr="00FE6ABB">
        <w:rPr>
          <w:rtl/>
        </w:rPr>
        <w:t xml:space="preserve">גנרטור </w:t>
      </w:r>
      <w:bookmarkStart w:id="1541" w:name="_ETM_Q2_435670"/>
      <w:bookmarkEnd w:id="1541"/>
      <w:r w:rsidRPr="00FE6ABB">
        <w:rPr>
          <w:rtl/>
        </w:rPr>
        <w:t xml:space="preserve">קטן </w:t>
      </w:r>
      <w:bookmarkStart w:id="1542" w:name="_ETM_Q2_436150"/>
      <w:bookmarkStart w:id="1543" w:name="_ETM_Q2_436839"/>
      <w:bookmarkEnd w:id="1542"/>
      <w:bookmarkEnd w:id="1543"/>
      <w:r>
        <w:rPr>
          <w:rFonts w:hint="cs"/>
          <w:rtl/>
        </w:rPr>
        <w:t>ש</w:t>
      </w:r>
      <w:r w:rsidRPr="00FE6ABB">
        <w:rPr>
          <w:rtl/>
        </w:rPr>
        <w:t>המשפחה</w:t>
      </w:r>
      <w:r>
        <w:rPr>
          <w:rFonts w:hint="cs"/>
          <w:rtl/>
        </w:rPr>
        <w:t xml:space="preserve"> נזקקה לו.</w:t>
      </w:r>
      <w:r w:rsidRPr="00FE6ABB">
        <w:rPr>
          <w:rtl/>
        </w:rPr>
        <w:t xml:space="preserve"> </w:t>
      </w:r>
      <w:bookmarkStart w:id="1544" w:name="_ETM_Q2_437920"/>
      <w:bookmarkEnd w:id="1544"/>
      <w:r>
        <w:rPr>
          <w:rFonts w:hint="cs"/>
          <w:rtl/>
        </w:rPr>
        <w:t>ה</w:t>
      </w:r>
      <w:r w:rsidRPr="00FE6ABB">
        <w:rPr>
          <w:rtl/>
        </w:rPr>
        <w:t>ארו</w:t>
      </w:r>
      <w:r>
        <w:rPr>
          <w:rFonts w:hint="cs"/>
          <w:rtl/>
        </w:rPr>
        <w:t>ן</w:t>
      </w:r>
      <w:r w:rsidRPr="00FE6ABB">
        <w:rPr>
          <w:rtl/>
        </w:rPr>
        <w:t xml:space="preserve"> </w:t>
      </w:r>
      <w:bookmarkStart w:id="1545" w:name="_ETM_Q2_438250"/>
      <w:bookmarkEnd w:id="1545"/>
      <w:r w:rsidRPr="00FE6ABB">
        <w:rPr>
          <w:rtl/>
        </w:rPr>
        <w:t xml:space="preserve">ניסה </w:t>
      </w:r>
      <w:bookmarkStart w:id="1546" w:name="_ETM_Q2_438550"/>
      <w:bookmarkEnd w:id="1546"/>
      <w:r w:rsidRPr="00FE6ABB">
        <w:rPr>
          <w:rtl/>
        </w:rPr>
        <w:t>למחות</w:t>
      </w:r>
      <w:r>
        <w:rPr>
          <w:rFonts w:hint="cs"/>
          <w:rtl/>
        </w:rPr>
        <w:t>,</w:t>
      </w:r>
      <w:r w:rsidRPr="00FE6ABB">
        <w:rPr>
          <w:rtl/>
        </w:rPr>
        <w:t xml:space="preserve"> </w:t>
      </w:r>
      <w:bookmarkStart w:id="1547" w:name="_ETM_Q2_439060"/>
      <w:bookmarkEnd w:id="1547"/>
      <w:r w:rsidRPr="00FE6ABB">
        <w:rPr>
          <w:rtl/>
        </w:rPr>
        <w:t xml:space="preserve">להתנגד </w:t>
      </w:r>
      <w:bookmarkStart w:id="1548" w:name="_ETM_Q2_439660"/>
      <w:bookmarkEnd w:id="1548"/>
      <w:r w:rsidRPr="00FE6ABB">
        <w:rPr>
          <w:rtl/>
        </w:rPr>
        <w:t>לגזל</w:t>
      </w:r>
      <w:r>
        <w:rPr>
          <w:rFonts w:hint="cs"/>
          <w:rtl/>
        </w:rPr>
        <w:t>,</w:t>
      </w:r>
      <w:r w:rsidRPr="00FE6ABB">
        <w:rPr>
          <w:rtl/>
        </w:rPr>
        <w:t xml:space="preserve"> </w:t>
      </w:r>
      <w:bookmarkStart w:id="1549" w:name="_ETM_Q2_440589"/>
      <w:bookmarkEnd w:id="1549"/>
      <w:r w:rsidRPr="00FE6ABB">
        <w:rPr>
          <w:rtl/>
        </w:rPr>
        <w:t xml:space="preserve">ובתגובה </w:t>
      </w:r>
      <w:bookmarkStart w:id="1550" w:name="_ETM_Q2_441220"/>
      <w:bookmarkEnd w:id="1550"/>
      <w:r>
        <w:rPr>
          <w:rtl/>
        </w:rPr>
        <w:t>נור</w:t>
      </w:r>
      <w:r>
        <w:rPr>
          <w:rFonts w:hint="cs"/>
          <w:rtl/>
        </w:rPr>
        <w:t>ה</w:t>
      </w:r>
      <w:r w:rsidRPr="00FE6ABB">
        <w:rPr>
          <w:rtl/>
        </w:rPr>
        <w:t xml:space="preserve"> </w:t>
      </w:r>
      <w:bookmarkStart w:id="1551" w:name="_ETM_Q2_441520"/>
      <w:bookmarkEnd w:id="1551"/>
      <w:r w:rsidRPr="00FE6ABB">
        <w:rPr>
          <w:rtl/>
        </w:rPr>
        <w:t xml:space="preserve">בצווארו </w:t>
      </w:r>
      <w:bookmarkStart w:id="1552" w:name="_ETM_Q2_442150"/>
      <w:bookmarkEnd w:id="1552"/>
      <w:r w:rsidRPr="00FE6ABB">
        <w:rPr>
          <w:rtl/>
        </w:rPr>
        <w:t>מטווח</w:t>
      </w:r>
      <w:bookmarkStart w:id="1553" w:name="_ETM_Q2_442570"/>
      <w:bookmarkEnd w:id="1553"/>
      <w:r>
        <w:rPr>
          <w:rFonts w:hint="cs"/>
          <w:rtl/>
        </w:rPr>
        <w:t xml:space="preserve"> אפס,</w:t>
      </w:r>
      <w:r w:rsidRPr="00FE6ABB">
        <w:rPr>
          <w:rtl/>
        </w:rPr>
        <w:t xml:space="preserve"> </w:t>
      </w:r>
      <w:bookmarkStart w:id="1554" w:name="_ETM_Q2_443410"/>
      <w:bookmarkEnd w:id="1554"/>
      <w:r w:rsidRPr="00FE6ABB">
        <w:rPr>
          <w:rtl/>
        </w:rPr>
        <w:t xml:space="preserve">הוצאה </w:t>
      </w:r>
      <w:bookmarkStart w:id="1555" w:name="_ETM_Q2_443890"/>
      <w:bookmarkEnd w:id="1555"/>
      <w:r w:rsidRPr="00FE6ABB">
        <w:rPr>
          <w:rtl/>
        </w:rPr>
        <w:t xml:space="preserve">להורג </w:t>
      </w:r>
      <w:bookmarkStart w:id="1556" w:name="_ETM_Q2_444339"/>
      <w:bookmarkStart w:id="1557" w:name="_ETM_Q2_445610"/>
      <w:bookmarkEnd w:id="1556"/>
      <w:bookmarkEnd w:id="1557"/>
      <w:r w:rsidRPr="00957C31">
        <w:t>par excellence</w:t>
      </w:r>
      <w:r>
        <w:rPr>
          <w:rFonts w:hint="cs"/>
          <w:rtl/>
        </w:rPr>
        <w:t xml:space="preserve">. </w:t>
      </w:r>
      <w:bookmarkStart w:id="1558" w:name="_ETM_Q2_447312"/>
      <w:bookmarkStart w:id="1559" w:name="_ETM_Q2_447427"/>
      <w:bookmarkStart w:id="1560" w:name="_ETM_Q2_447488"/>
      <w:bookmarkStart w:id="1561" w:name="_ETM_Q2_447574"/>
      <w:bookmarkEnd w:id="1558"/>
      <w:bookmarkEnd w:id="1559"/>
      <w:bookmarkEnd w:id="1560"/>
      <w:bookmarkEnd w:id="1561"/>
      <w:r w:rsidRPr="00FE6ABB">
        <w:rPr>
          <w:rtl/>
        </w:rPr>
        <w:t xml:space="preserve">ללא </w:t>
      </w:r>
      <w:bookmarkStart w:id="1562" w:name="_ETM_Q2_445939"/>
      <w:bookmarkEnd w:id="1562"/>
      <w:r w:rsidRPr="00FE6ABB">
        <w:rPr>
          <w:rtl/>
        </w:rPr>
        <w:t xml:space="preserve">פיצוי </w:t>
      </w:r>
      <w:bookmarkStart w:id="1563" w:name="_ETM_Q2_446389"/>
      <w:bookmarkEnd w:id="1563"/>
      <w:r w:rsidRPr="00FE6ABB">
        <w:rPr>
          <w:rtl/>
        </w:rPr>
        <w:t xml:space="preserve">שיאפשר </w:t>
      </w:r>
      <w:bookmarkStart w:id="1564" w:name="_ETM_Q2_446839"/>
      <w:bookmarkEnd w:id="1564"/>
      <w:r w:rsidRPr="00FE6ABB">
        <w:rPr>
          <w:rtl/>
        </w:rPr>
        <w:t xml:space="preserve">טיפול </w:t>
      </w:r>
      <w:bookmarkStart w:id="1565" w:name="_ETM_Q2_447199"/>
      <w:bookmarkEnd w:id="1565"/>
      <w:r w:rsidRPr="00FE6ABB">
        <w:rPr>
          <w:rtl/>
        </w:rPr>
        <w:t xml:space="preserve">סיעודי </w:t>
      </w:r>
      <w:bookmarkStart w:id="1566" w:name="_ETM_Q2_447680"/>
      <w:bookmarkEnd w:id="1566"/>
      <w:r w:rsidRPr="00FE6ABB">
        <w:rPr>
          <w:rtl/>
        </w:rPr>
        <w:t xml:space="preserve">הולם </w:t>
      </w:r>
      <w:bookmarkStart w:id="1567" w:name="_ETM_Q2_448430"/>
      <w:bookmarkEnd w:id="1567"/>
      <w:r>
        <w:rPr>
          <w:rtl/>
        </w:rPr>
        <w:t>נ</w:t>
      </w:r>
      <w:r>
        <w:rPr>
          <w:rFonts w:hint="cs"/>
          <w:rtl/>
        </w:rPr>
        <w:t>אלץ</w:t>
      </w:r>
      <w:r w:rsidRPr="00FE6ABB">
        <w:rPr>
          <w:rtl/>
        </w:rPr>
        <w:t xml:space="preserve"> </w:t>
      </w:r>
      <w:bookmarkStart w:id="1568" w:name="_ETM_Q2_448819"/>
      <w:bookmarkEnd w:id="1568"/>
      <w:r>
        <w:rPr>
          <w:rFonts w:hint="cs"/>
          <w:rtl/>
        </w:rPr>
        <w:t>הא</w:t>
      </w:r>
      <w:r w:rsidRPr="00FE6ABB">
        <w:rPr>
          <w:rtl/>
        </w:rPr>
        <w:t>רו</w:t>
      </w:r>
      <w:r>
        <w:rPr>
          <w:rFonts w:hint="cs"/>
          <w:rtl/>
        </w:rPr>
        <w:t>ן</w:t>
      </w:r>
      <w:r w:rsidRPr="00FE6ABB">
        <w:rPr>
          <w:rtl/>
        </w:rPr>
        <w:t xml:space="preserve"> </w:t>
      </w:r>
      <w:bookmarkStart w:id="1569" w:name="_ETM_Q2_449150"/>
      <w:bookmarkEnd w:id="1569"/>
      <w:r w:rsidRPr="00FE6ABB">
        <w:rPr>
          <w:rtl/>
        </w:rPr>
        <w:t xml:space="preserve">להוציא </w:t>
      </w:r>
      <w:bookmarkStart w:id="1570" w:name="_ETM_Q2_449569"/>
      <w:bookmarkEnd w:id="1570"/>
      <w:r w:rsidRPr="00FE6ABB">
        <w:rPr>
          <w:rtl/>
        </w:rPr>
        <w:t xml:space="preserve">את </w:t>
      </w:r>
      <w:bookmarkStart w:id="1571" w:name="_ETM_Q2_449629"/>
      <w:bookmarkEnd w:id="1571"/>
      <w:r w:rsidRPr="00FE6ABB">
        <w:rPr>
          <w:rtl/>
        </w:rPr>
        <w:t xml:space="preserve">שארית </w:t>
      </w:r>
      <w:bookmarkStart w:id="1572" w:name="_ETM_Q2_450050"/>
      <w:bookmarkEnd w:id="1572"/>
      <w:r w:rsidRPr="00FE6ABB">
        <w:rPr>
          <w:rtl/>
        </w:rPr>
        <w:t xml:space="preserve">ימיו </w:t>
      </w:r>
      <w:bookmarkStart w:id="1573" w:name="_ETM_Q2_450379"/>
      <w:bookmarkEnd w:id="1573"/>
      <w:r w:rsidRPr="00FE6ABB">
        <w:rPr>
          <w:rtl/>
        </w:rPr>
        <w:t xml:space="preserve">שכוב </w:t>
      </w:r>
      <w:bookmarkStart w:id="1574" w:name="_ETM_Q2_451279"/>
      <w:bookmarkEnd w:id="1574"/>
      <w:r w:rsidRPr="00FE6ABB">
        <w:rPr>
          <w:rtl/>
        </w:rPr>
        <w:t xml:space="preserve">על </w:t>
      </w:r>
      <w:bookmarkStart w:id="1575" w:name="_ETM_Q2_451460"/>
      <w:bookmarkEnd w:id="1575"/>
      <w:r w:rsidRPr="00FE6ABB">
        <w:rPr>
          <w:rtl/>
        </w:rPr>
        <w:t xml:space="preserve">רצפתה </w:t>
      </w:r>
      <w:bookmarkStart w:id="1576" w:name="_ETM_Q2_451999"/>
      <w:bookmarkEnd w:id="1576"/>
      <w:r w:rsidRPr="00FE6ABB">
        <w:rPr>
          <w:rtl/>
        </w:rPr>
        <w:t xml:space="preserve">של </w:t>
      </w:r>
      <w:bookmarkStart w:id="1577" w:name="_ETM_Q2_452240"/>
      <w:bookmarkEnd w:id="1577"/>
      <w:r w:rsidRPr="00FE6ABB">
        <w:rPr>
          <w:rtl/>
        </w:rPr>
        <w:t>המערה</w:t>
      </w:r>
      <w:r>
        <w:rPr>
          <w:rFonts w:hint="cs"/>
          <w:rtl/>
        </w:rPr>
        <w:t xml:space="preserve"> ש</w:t>
      </w:r>
      <w:bookmarkStart w:id="1578" w:name="_ETM_Q2_453270"/>
      <w:bookmarkEnd w:id="1578"/>
      <w:r w:rsidRPr="00FE6ABB">
        <w:rPr>
          <w:rtl/>
        </w:rPr>
        <w:t>ב</w:t>
      </w:r>
      <w:r>
        <w:rPr>
          <w:rFonts w:hint="cs"/>
          <w:rtl/>
        </w:rPr>
        <w:t xml:space="preserve">ה </w:t>
      </w:r>
      <w:r w:rsidRPr="00FE6ABB">
        <w:rPr>
          <w:rtl/>
        </w:rPr>
        <w:t xml:space="preserve">חי </w:t>
      </w:r>
      <w:bookmarkStart w:id="1579" w:name="_ETM_Q2_453810"/>
      <w:bookmarkEnd w:id="1579"/>
      <w:r>
        <w:rPr>
          <w:rFonts w:hint="cs"/>
          <w:rtl/>
        </w:rPr>
        <w:t xml:space="preserve">עם </w:t>
      </w:r>
      <w:r w:rsidRPr="00FE6ABB">
        <w:rPr>
          <w:rtl/>
        </w:rPr>
        <w:t>משפחתו</w:t>
      </w:r>
      <w:r>
        <w:rPr>
          <w:rFonts w:hint="cs"/>
          <w:rtl/>
        </w:rPr>
        <w:t>.</w:t>
      </w:r>
      <w:r w:rsidRPr="00FE6ABB">
        <w:rPr>
          <w:rtl/>
        </w:rPr>
        <w:t xml:space="preserve"> </w:t>
      </w:r>
      <w:bookmarkStart w:id="1580" w:name="_ETM_Q2_454940"/>
      <w:bookmarkEnd w:id="1580"/>
    </w:p>
    <w:p w:rsidR="00950B52" w:rsidRDefault="00950B52" w:rsidP="00AA25C2">
      <w:pPr>
        <w:rPr>
          <w:rtl/>
        </w:rPr>
      </w:pPr>
    </w:p>
    <w:p w:rsidR="00950B52" w:rsidRDefault="00950B52" w:rsidP="00AA25C2">
      <w:pPr>
        <w:rPr>
          <w:rtl/>
        </w:rPr>
      </w:pPr>
      <w:r w:rsidRPr="00FE6ABB">
        <w:rPr>
          <w:rtl/>
        </w:rPr>
        <w:t xml:space="preserve">המונח </w:t>
      </w:r>
      <w:bookmarkStart w:id="1581" w:name="_ETM_Q2_455420"/>
      <w:bookmarkEnd w:id="1581"/>
      <w:r>
        <w:rPr>
          <w:rFonts w:hint="cs"/>
          <w:rtl/>
        </w:rPr>
        <w:t>"</w:t>
      </w:r>
      <w:r w:rsidRPr="00FE6ABB">
        <w:rPr>
          <w:rtl/>
        </w:rPr>
        <w:t xml:space="preserve">טיהור </w:t>
      </w:r>
      <w:bookmarkStart w:id="1582" w:name="_ETM_Q2_455810"/>
      <w:bookmarkEnd w:id="1582"/>
      <w:r w:rsidRPr="00FE6ABB">
        <w:rPr>
          <w:rtl/>
        </w:rPr>
        <w:t>אתני</w:t>
      </w:r>
      <w:r>
        <w:rPr>
          <w:rFonts w:hint="cs"/>
          <w:rtl/>
        </w:rPr>
        <w:t>"</w:t>
      </w:r>
      <w:r w:rsidRPr="00FE6ABB">
        <w:rPr>
          <w:rtl/>
        </w:rPr>
        <w:t xml:space="preserve"> </w:t>
      </w:r>
      <w:bookmarkStart w:id="1583" w:name="_ETM_Q2_456080"/>
      <w:bookmarkEnd w:id="1583"/>
      <w:r w:rsidRPr="00FE6ABB">
        <w:rPr>
          <w:rtl/>
        </w:rPr>
        <w:t xml:space="preserve">אינו </w:t>
      </w:r>
      <w:bookmarkStart w:id="1584" w:name="_ETM_Q2_456290"/>
      <w:bookmarkEnd w:id="1584"/>
      <w:r w:rsidRPr="00FE6ABB">
        <w:rPr>
          <w:rtl/>
        </w:rPr>
        <w:t>קונספירציה</w:t>
      </w:r>
      <w:r>
        <w:rPr>
          <w:rFonts w:hint="cs"/>
          <w:rtl/>
        </w:rPr>
        <w:t>;</w:t>
      </w:r>
      <w:r w:rsidRPr="00FE6ABB">
        <w:rPr>
          <w:rtl/>
        </w:rPr>
        <w:t xml:space="preserve"> </w:t>
      </w:r>
      <w:bookmarkStart w:id="1585" w:name="_ETM_Q2_457430"/>
      <w:bookmarkEnd w:id="1585"/>
      <w:r>
        <w:rPr>
          <w:rtl/>
        </w:rPr>
        <w:t>ז</w:t>
      </w:r>
      <w:r>
        <w:rPr>
          <w:rFonts w:hint="cs"/>
          <w:rtl/>
        </w:rPr>
        <w:t>ו</w:t>
      </w:r>
      <w:r w:rsidRPr="00FE6ABB">
        <w:rPr>
          <w:rtl/>
        </w:rPr>
        <w:t xml:space="preserve"> </w:t>
      </w:r>
      <w:bookmarkStart w:id="1586" w:name="_ETM_Q2_457639"/>
      <w:bookmarkEnd w:id="1586"/>
      <w:r w:rsidRPr="00FE6ABB">
        <w:rPr>
          <w:rtl/>
        </w:rPr>
        <w:t xml:space="preserve">הודעת </w:t>
      </w:r>
      <w:bookmarkStart w:id="1587" w:name="_ETM_Q2_458089"/>
      <w:bookmarkEnd w:id="1587"/>
      <w:r w:rsidRPr="00FE6ABB">
        <w:rPr>
          <w:rtl/>
        </w:rPr>
        <w:t xml:space="preserve">אריאל </w:t>
      </w:r>
      <w:bookmarkStart w:id="1588" w:name="_ETM_Q2_458420"/>
      <w:bookmarkEnd w:id="1588"/>
      <w:r w:rsidRPr="00FE6ABB">
        <w:rPr>
          <w:rtl/>
        </w:rPr>
        <w:t xml:space="preserve">שרון </w:t>
      </w:r>
      <w:bookmarkStart w:id="1589" w:name="_ETM_Q2_458810"/>
      <w:bookmarkEnd w:id="1589"/>
      <w:r>
        <w:rPr>
          <w:rtl/>
        </w:rPr>
        <w:t>ש</w:t>
      </w:r>
      <w:r>
        <w:rPr>
          <w:rFonts w:hint="cs"/>
          <w:rtl/>
        </w:rPr>
        <w:t>כש</w:t>
      </w:r>
      <w:r w:rsidRPr="00FE6ABB">
        <w:rPr>
          <w:rtl/>
        </w:rPr>
        <w:t xml:space="preserve">ר </w:t>
      </w:r>
      <w:bookmarkStart w:id="1590" w:name="_ETM_Q2_459350"/>
      <w:bookmarkEnd w:id="1590"/>
      <w:r w:rsidRPr="00FE6ABB">
        <w:rPr>
          <w:rtl/>
        </w:rPr>
        <w:t xml:space="preserve">הורה </w:t>
      </w:r>
      <w:bookmarkStart w:id="1591" w:name="_ETM_Q2_459560"/>
      <w:bookmarkEnd w:id="1591"/>
      <w:r w:rsidRPr="00FE6ABB">
        <w:rPr>
          <w:rtl/>
        </w:rPr>
        <w:t xml:space="preserve">לצבא </w:t>
      </w:r>
      <w:bookmarkStart w:id="1592" w:name="_ETM_Q2_460010"/>
      <w:bookmarkEnd w:id="1592"/>
      <w:r w:rsidRPr="00FE6ABB">
        <w:rPr>
          <w:rtl/>
        </w:rPr>
        <w:t xml:space="preserve">להפעיל </w:t>
      </w:r>
      <w:bookmarkStart w:id="1593" w:name="_ETM_Q2_460400"/>
      <w:bookmarkEnd w:id="1593"/>
      <w:r w:rsidRPr="00FE6ABB">
        <w:rPr>
          <w:rtl/>
        </w:rPr>
        <w:t xml:space="preserve">שטחי </w:t>
      </w:r>
      <w:bookmarkStart w:id="1594" w:name="_ETM_Q2_460880"/>
      <w:bookmarkEnd w:id="1594"/>
      <w:r w:rsidRPr="00FE6ABB">
        <w:rPr>
          <w:rtl/>
        </w:rPr>
        <w:t xml:space="preserve">אש </w:t>
      </w:r>
      <w:bookmarkStart w:id="1595" w:name="_ETM_Q2_461480"/>
      <w:bookmarkEnd w:id="1595"/>
      <w:r w:rsidRPr="00FE6ABB">
        <w:rPr>
          <w:rtl/>
        </w:rPr>
        <w:t xml:space="preserve">במקום </w:t>
      </w:r>
      <w:bookmarkStart w:id="1596" w:name="_ETM_Q2_462020"/>
      <w:bookmarkEnd w:id="1596"/>
      <w:r w:rsidRPr="00FE6ABB">
        <w:rPr>
          <w:rtl/>
        </w:rPr>
        <w:t xml:space="preserve">כדי </w:t>
      </w:r>
      <w:bookmarkStart w:id="1597" w:name="_ETM_Q2_462320"/>
      <w:bookmarkEnd w:id="1597"/>
      <w:r w:rsidRPr="00FE6ABB">
        <w:rPr>
          <w:rtl/>
        </w:rPr>
        <w:t>למנוע</w:t>
      </w:r>
      <w:r>
        <w:rPr>
          <w:rFonts w:hint="cs"/>
          <w:rtl/>
        </w:rPr>
        <w:t>,</w:t>
      </w:r>
      <w:r w:rsidRPr="00FE6ABB">
        <w:rPr>
          <w:rtl/>
        </w:rPr>
        <w:t xml:space="preserve"> </w:t>
      </w:r>
      <w:bookmarkStart w:id="1598" w:name="_ETM_Q2_462770"/>
      <w:bookmarkEnd w:id="1598"/>
      <w:r w:rsidRPr="00FE6ABB">
        <w:rPr>
          <w:rtl/>
        </w:rPr>
        <w:t>בלשונו</w:t>
      </w:r>
      <w:r>
        <w:rPr>
          <w:rFonts w:hint="cs"/>
          <w:rtl/>
        </w:rPr>
        <w:t>,</w:t>
      </w:r>
      <w:r w:rsidRPr="00FE6ABB">
        <w:rPr>
          <w:rtl/>
        </w:rPr>
        <w:t xml:space="preserve"> </w:t>
      </w:r>
      <w:bookmarkStart w:id="1599" w:name="_ETM_Q2_463610"/>
      <w:bookmarkEnd w:id="1599"/>
      <w:r w:rsidRPr="00FE6ABB">
        <w:rPr>
          <w:rtl/>
        </w:rPr>
        <w:t xml:space="preserve">את </w:t>
      </w:r>
      <w:bookmarkStart w:id="1600" w:name="_ETM_Q2_463790"/>
      <w:bookmarkEnd w:id="1600"/>
      <w:r w:rsidRPr="00FE6ABB">
        <w:rPr>
          <w:rtl/>
        </w:rPr>
        <w:t xml:space="preserve">התפשטות </w:t>
      </w:r>
      <w:bookmarkStart w:id="1601" w:name="_ETM_Q2_464389"/>
      <w:bookmarkEnd w:id="1601"/>
      <w:r w:rsidRPr="00FE6ABB">
        <w:rPr>
          <w:rtl/>
        </w:rPr>
        <w:t xml:space="preserve">ערביי </w:t>
      </w:r>
      <w:bookmarkStart w:id="1602" w:name="_ETM_Q2_464870"/>
      <w:bookmarkEnd w:id="1602"/>
      <w:r>
        <w:rPr>
          <w:rtl/>
        </w:rPr>
        <w:t>ה</w:t>
      </w:r>
      <w:r>
        <w:rPr>
          <w:rFonts w:hint="cs"/>
          <w:rtl/>
        </w:rPr>
        <w:t xml:space="preserve">הר הכפריים. </w:t>
      </w:r>
      <w:bookmarkStart w:id="1603" w:name="_ETM_Q2_465230"/>
      <w:bookmarkStart w:id="1604" w:name="_ETM_Q2_466230"/>
      <w:bookmarkEnd w:id="1603"/>
      <w:bookmarkEnd w:id="1604"/>
      <w:r w:rsidRPr="00FE6ABB">
        <w:rPr>
          <w:rtl/>
        </w:rPr>
        <w:t xml:space="preserve">מאז </w:t>
      </w:r>
      <w:bookmarkStart w:id="1605" w:name="_ETM_Q2_466770"/>
      <w:bookmarkEnd w:id="1605"/>
      <w:r w:rsidRPr="00FE6ABB">
        <w:rPr>
          <w:rtl/>
        </w:rPr>
        <w:t xml:space="preserve">ממשלות </w:t>
      </w:r>
      <w:bookmarkStart w:id="1606" w:name="_ETM_Q2_467160"/>
      <w:bookmarkEnd w:id="1606"/>
      <w:r w:rsidRPr="00FE6ABB">
        <w:rPr>
          <w:rtl/>
        </w:rPr>
        <w:t xml:space="preserve">ישראל </w:t>
      </w:r>
      <w:bookmarkStart w:id="1607" w:name="_ETM_Q2_467520"/>
      <w:bookmarkEnd w:id="1607"/>
      <w:r w:rsidRPr="00FE6ABB">
        <w:rPr>
          <w:rtl/>
        </w:rPr>
        <w:t xml:space="preserve">רק </w:t>
      </w:r>
      <w:bookmarkStart w:id="1608" w:name="_ETM_Q2_467700"/>
      <w:bookmarkEnd w:id="1608"/>
      <w:r w:rsidRPr="00FE6ABB">
        <w:rPr>
          <w:rtl/>
        </w:rPr>
        <w:t xml:space="preserve">המשיכו </w:t>
      </w:r>
      <w:bookmarkStart w:id="1609" w:name="_ETM_Q2_468150"/>
      <w:bookmarkEnd w:id="1609"/>
      <w:r w:rsidRPr="00FE6ABB">
        <w:rPr>
          <w:rtl/>
        </w:rPr>
        <w:t xml:space="preserve">והחריפו </w:t>
      </w:r>
      <w:bookmarkStart w:id="1610" w:name="_ETM_Q2_468750"/>
      <w:bookmarkEnd w:id="1610"/>
      <w:r w:rsidRPr="00FE6ABB">
        <w:rPr>
          <w:rtl/>
        </w:rPr>
        <w:t xml:space="preserve">את </w:t>
      </w:r>
      <w:bookmarkStart w:id="1611" w:name="_ETM_Q2_468900"/>
      <w:bookmarkEnd w:id="1611"/>
      <w:r w:rsidRPr="00FE6ABB">
        <w:rPr>
          <w:rtl/>
        </w:rPr>
        <w:t>הפשע</w:t>
      </w:r>
      <w:r>
        <w:rPr>
          <w:rFonts w:hint="cs"/>
          <w:rtl/>
        </w:rPr>
        <w:t>.</w:t>
      </w:r>
      <w:r w:rsidRPr="00FE6ABB">
        <w:rPr>
          <w:rtl/>
        </w:rPr>
        <w:t xml:space="preserve"> </w:t>
      </w:r>
      <w:bookmarkStart w:id="1612" w:name="_ETM_Q2_469800"/>
      <w:bookmarkEnd w:id="1612"/>
      <w:r w:rsidRPr="00FE6ABB">
        <w:rPr>
          <w:rtl/>
        </w:rPr>
        <w:t>במקביל</w:t>
      </w:r>
      <w:r>
        <w:rPr>
          <w:rFonts w:hint="cs"/>
          <w:rtl/>
        </w:rPr>
        <w:t>,</w:t>
      </w:r>
      <w:r w:rsidRPr="00FE6ABB">
        <w:rPr>
          <w:rtl/>
        </w:rPr>
        <w:t xml:space="preserve"> </w:t>
      </w:r>
      <w:bookmarkStart w:id="1613" w:name="_ETM_Q2_470670"/>
      <w:bookmarkEnd w:id="1613"/>
      <w:r w:rsidRPr="00FE6ABB">
        <w:rPr>
          <w:rtl/>
        </w:rPr>
        <w:t>ממשלת</w:t>
      </w:r>
      <w:r>
        <w:rPr>
          <w:rFonts w:hint="cs"/>
          <w:rtl/>
        </w:rPr>
        <w:t xml:space="preserve"> האפרטהייד </w:t>
      </w:r>
      <w:r w:rsidRPr="00FE6ABB">
        <w:rPr>
          <w:rtl/>
        </w:rPr>
        <w:t xml:space="preserve">הנוכחית </w:t>
      </w:r>
      <w:bookmarkStart w:id="1614" w:name="_ETM_Q2_472770"/>
      <w:bookmarkEnd w:id="1614"/>
      <w:r w:rsidRPr="00FE6ABB">
        <w:rPr>
          <w:rtl/>
        </w:rPr>
        <w:t xml:space="preserve">מסדירה </w:t>
      </w:r>
      <w:bookmarkStart w:id="1615" w:name="_ETM_Q2_473339"/>
      <w:bookmarkEnd w:id="1615"/>
      <w:r w:rsidRPr="00FE6ABB">
        <w:rPr>
          <w:rtl/>
        </w:rPr>
        <w:t xml:space="preserve">את </w:t>
      </w:r>
      <w:bookmarkStart w:id="1616" w:name="_ETM_Q2_473460"/>
      <w:bookmarkEnd w:id="1616"/>
      <w:r>
        <w:rPr>
          <w:rtl/>
        </w:rPr>
        <w:t>קינ</w:t>
      </w:r>
      <w:r>
        <w:rPr>
          <w:rFonts w:hint="cs"/>
          <w:rtl/>
        </w:rPr>
        <w:t>י</w:t>
      </w:r>
      <w:r w:rsidRPr="00FE6ABB">
        <w:rPr>
          <w:rtl/>
        </w:rPr>
        <w:t xml:space="preserve"> </w:t>
      </w:r>
      <w:bookmarkStart w:id="1617" w:name="_ETM_Q2_473790"/>
      <w:bookmarkEnd w:id="1617"/>
      <w:r w:rsidRPr="00FE6ABB">
        <w:rPr>
          <w:rtl/>
        </w:rPr>
        <w:t xml:space="preserve">הטרור </w:t>
      </w:r>
      <w:bookmarkStart w:id="1618" w:name="_ETM_Q2_474240"/>
      <w:bookmarkEnd w:id="1618"/>
      <w:r w:rsidRPr="00FE6ABB">
        <w:rPr>
          <w:rtl/>
        </w:rPr>
        <w:t xml:space="preserve">של </w:t>
      </w:r>
      <w:bookmarkStart w:id="1619" w:name="_ETM_Q2_474419"/>
      <w:bookmarkEnd w:id="1619"/>
      <w:r w:rsidRPr="00FE6ABB">
        <w:rPr>
          <w:rtl/>
        </w:rPr>
        <w:t>המתנחלים</w:t>
      </w:r>
      <w:r>
        <w:rPr>
          <w:rFonts w:hint="cs"/>
          <w:rtl/>
        </w:rPr>
        <w:t>.</w:t>
      </w:r>
      <w:r w:rsidRPr="00FE6ABB">
        <w:rPr>
          <w:rtl/>
        </w:rPr>
        <w:t xml:space="preserve"> </w:t>
      </w:r>
      <w:bookmarkStart w:id="1620" w:name="_ETM_Q2_475470"/>
      <w:bookmarkEnd w:id="1620"/>
      <w:r w:rsidRPr="00FE6ABB">
        <w:rPr>
          <w:rtl/>
        </w:rPr>
        <w:t xml:space="preserve">לזכרו </w:t>
      </w:r>
      <w:bookmarkStart w:id="1621" w:name="_ETM_Q2_475980"/>
      <w:bookmarkEnd w:id="1621"/>
      <w:r w:rsidRPr="00FE6ABB">
        <w:rPr>
          <w:rtl/>
        </w:rPr>
        <w:t xml:space="preserve">של </w:t>
      </w:r>
      <w:bookmarkStart w:id="1622" w:name="_ETM_Q2_476220"/>
      <w:bookmarkEnd w:id="1622"/>
      <w:r>
        <w:rPr>
          <w:rFonts w:hint="cs"/>
          <w:rtl/>
        </w:rPr>
        <w:t>ה</w:t>
      </w:r>
      <w:r w:rsidRPr="00FE6ABB">
        <w:rPr>
          <w:rtl/>
        </w:rPr>
        <w:t>ארון</w:t>
      </w:r>
      <w:r>
        <w:rPr>
          <w:rFonts w:hint="cs"/>
          <w:rtl/>
        </w:rPr>
        <w:t>,</w:t>
      </w:r>
      <w:r w:rsidRPr="00FE6ABB">
        <w:rPr>
          <w:rtl/>
        </w:rPr>
        <w:t xml:space="preserve"> </w:t>
      </w:r>
      <w:bookmarkStart w:id="1623" w:name="_ETM_Q2_476610"/>
      <w:bookmarkEnd w:id="1623"/>
      <w:r w:rsidRPr="00FE6ABB">
        <w:rPr>
          <w:rtl/>
        </w:rPr>
        <w:t xml:space="preserve">די </w:t>
      </w:r>
      <w:bookmarkStart w:id="1624" w:name="_ETM_Q2_476820"/>
      <w:bookmarkEnd w:id="1624"/>
      <w:r w:rsidRPr="00FE6ABB">
        <w:rPr>
          <w:rtl/>
        </w:rPr>
        <w:t>לכיבוש</w:t>
      </w:r>
      <w:r>
        <w:rPr>
          <w:rFonts w:hint="cs"/>
          <w:rtl/>
        </w:rPr>
        <w:t>.</w:t>
      </w:r>
      <w:r w:rsidRPr="00FE6ABB">
        <w:rPr>
          <w:rtl/>
        </w:rPr>
        <w:t xml:space="preserve"> </w:t>
      </w:r>
      <w:bookmarkStart w:id="1625" w:name="_ETM_Q2_477800"/>
      <w:bookmarkEnd w:id="1625"/>
    </w:p>
    <w:p w:rsidR="00950B52" w:rsidRDefault="00950B52" w:rsidP="00AA25C2">
      <w:pPr>
        <w:rPr>
          <w:rtl/>
        </w:rPr>
      </w:pPr>
    </w:p>
    <w:p w:rsidR="00950B52" w:rsidRDefault="00950B52" w:rsidP="00AA25C2">
      <w:pPr>
        <w:pStyle w:val="af6"/>
        <w:keepNext/>
        <w:rPr>
          <w:rtl/>
        </w:rPr>
      </w:pPr>
      <w:bookmarkStart w:id="1626" w:name="ET_yor_6423_22"/>
      <w:r w:rsidRPr="003810EE">
        <w:rPr>
          <w:rStyle w:val="TagStyle"/>
          <w:rtl/>
        </w:rPr>
        <w:t xml:space="preserve"> &lt;&lt; יור &gt;&gt; </w:t>
      </w:r>
      <w:r>
        <w:rPr>
          <w:rtl/>
        </w:rPr>
        <w:t>היו"ר אמיר אוחנה:</w:t>
      </w:r>
      <w:r w:rsidRPr="003810EE">
        <w:rPr>
          <w:rStyle w:val="TagStyle"/>
          <w:rtl/>
        </w:rPr>
        <w:t xml:space="preserve"> &lt;&lt; יור &gt;&gt;</w:t>
      </w:r>
      <w:r>
        <w:rPr>
          <w:rtl/>
        </w:rPr>
        <w:t xml:space="preserve">   </w:t>
      </w:r>
      <w:bookmarkEnd w:id="1626"/>
    </w:p>
    <w:p w:rsidR="00950B52" w:rsidRDefault="00950B52" w:rsidP="00634071">
      <w:pPr>
        <w:rPr>
          <w:rtl/>
        </w:rPr>
      </w:pPr>
    </w:p>
    <w:p w:rsidR="00950B52" w:rsidRDefault="00950B52" w:rsidP="00AA25C2">
      <w:pPr>
        <w:rPr>
          <w:rtl/>
        </w:rPr>
      </w:pPr>
      <w:r w:rsidRPr="00FE6ABB">
        <w:rPr>
          <w:rtl/>
        </w:rPr>
        <w:t xml:space="preserve">חברת </w:t>
      </w:r>
      <w:bookmarkStart w:id="1627" w:name="_ETM_Q2_478220"/>
      <w:bookmarkEnd w:id="1627"/>
      <w:r w:rsidRPr="00FE6ABB">
        <w:rPr>
          <w:rtl/>
        </w:rPr>
        <w:t xml:space="preserve">הכנסת </w:t>
      </w:r>
      <w:bookmarkStart w:id="1628" w:name="_ETM_Q2_478580"/>
      <w:bookmarkEnd w:id="1628"/>
      <w:r w:rsidRPr="00FE6ABB">
        <w:rPr>
          <w:rtl/>
        </w:rPr>
        <w:t xml:space="preserve">עאידה </w:t>
      </w:r>
      <w:bookmarkStart w:id="1629" w:name="_ETM_Q2_478880"/>
      <w:bookmarkEnd w:id="1629"/>
      <w:r w:rsidRPr="00FE6ABB">
        <w:rPr>
          <w:rtl/>
        </w:rPr>
        <w:t xml:space="preserve">תומא </w:t>
      </w:r>
      <w:bookmarkStart w:id="1630" w:name="_ETM_Q2_479150"/>
      <w:bookmarkEnd w:id="1630"/>
      <w:r w:rsidRPr="00FE6ABB">
        <w:rPr>
          <w:rtl/>
        </w:rPr>
        <w:t>סלימאן</w:t>
      </w:r>
      <w:r>
        <w:rPr>
          <w:rFonts w:hint="cs"/>
          <w:rtl/>
        </w:rPr>
        <w:t>,</w:t>
      </w:r>
      <w:r w:rsidRPr="00FE6ABB">
        <w:rPr>
          <w:rtl/>
        </w:rPr>
        <w:t xml:space="preserve"> </w:t>
      </w:r>
      <w:bookmarkStart w:id="1631" w:name="_ETM_Q2_479750"/>
      <w:bookmarkEnd w:id="1631"/>
      <w:r w:rsidRPr="00FE6ABB">
        <w:rPr>
          <w:rtl/>
        </w:rPr>
        <w:t xml:space="preserve">ואחריה </w:t>
      </w:r>
      <w:bookmarkStart w:id="1632" w:name="_ETM_Q2_480260"/>
      <w:bookmarkEnd w:id="1632"/>
      <w:r>
        <w:rPr>
          <w:rFonts w:hint="cs"/>
          <w:rtl/>
        </w:rPr>
        <w:t xml:space="preserve">– </w:t>
      </w:r>
      <w:r w:rsidRPr="00FE6ABB">
        <w:rPr>
          <w:rtl/>
        </w:rPr>
        <w:t xml:space="preserve">חבר </w:t>
      </w:r>
      <w:bookmarkStart w:id="1633" w:name="_ETM_Q2_480560"/>
      <w:bookmarkEnd w:id="1633"/>
      <w:r w:rsidRPr="00FE6ABB">
        <w:rPr>
          <w:rtl/>
        </w:rPr>
        <w:t xml:space="preserve">הכנסת </w:t>
      </w:r>
      <w:bookmarkStart w:id="1634" w:name="_ETM_Q2_481100"/>
      <w:bookmarkEnd w:id="1634"/>
      <w:r w:rsidRPr="00FE6ABB">
        <w:rPr>
          <w:rtl/>
        </w:rPr>
        <w:t xml:space="preserve">יצחק </w:t>
      </w:r>
      <w:bookmarkStart w:id="1635" w:name="_ETM_Q2_480000"/>
      <w:bookmarkEnd w:id="1635"/>
      <w:r>
        <w:rPr>
          <w:rFonts w:hint="cs"/>
          <w:rtl/>
        </w:rPr>
        <w:t xml:space="preserve">קרויזר. </w:t>
      </w:r>
      <w:bookmarkStart w:id="1636" w:name="_ETM_Q2_480329"/>
      <w:bookmarkStart w:id="1637" w:name="_ETM_Q2_480870"/>
      <w:bookmarkStart w:id="1638" w:name="_ETM_Q2_481170"/>
      <w:bookmarkStart w:id="1639" w:name="_ETM_Q2_481680"/>
      <w:bookmarkStart w:id="1640" w:name="_ETM_Q2_482220"/>
      <w:bookmarkStart w:id="1641" w:name="_ETM_Q2_482610"/>
      <w:bookmarkStart w:id="1642" w:name="_ETM_Q2_483629"/>
      <w:bookmarkStart w:id="1643" w:name="_ETM_Q2_483691"/>
      <w:bookmarkStart w:id="1644" w:name="_ETM_Q2_483089"/>
      <w:bookmarkEnd w:id="1636"/>
      <w:bookmarkEnd w:id="1637"/>
      <w:bookmarkEnd w:id="1638"/>
      <w:bookmarkEnd w:id="1639"/>
      <w:bookmarkEnd w:id="1640"/>
      <w:bookmarkEnd w:id="1641"/>
      <w:bookmarkEnd w:id="1642"/>
      <w:bookmarkEnd w:id="1643"/>
      <w:bookmarkEnd w:id="1644"/>
      <w:r w:rsidRPr="00FE6ABB">
        <w:rPr>
          <w:rtl/>
        </w:rPr>
        <w:t>בבקשה</w:t>
      </w:r>
      <w:r>
        <w:rPr>
          <w:rFonts w:hint="cs"/>
          <w:rtl/>
        </w:rPr>
        <w:t xml:space="preserve">. </w:t>
      </w:r>
      <w:bookmarkStart w:id="1645" w:name="_ETM_Q2_489822"/>
      <w:bookmarkEnd w:id="1645"/>
      <w:r w:rsidRPr="00FE6ABB">
        <w:rPr>
          <w:rtl/>
        </w:rPr>
        <w:t xml:space="preserve"> </w:t>
      </w:r>
      <w:bookmarkStart w:id="1646" w:name="_ETM_Q2_489110"/>
      <w:bookmarkEnd w:id="1646"/>
    </w:p>
    <w:p w:rsidR="00950B52" w:rsidRDefault="00950B52" w:rsidP="00AA25C2">
      <w:pPr>
        <w:rPr>
          <w:rtl/>
        </w:rPr>
      </w:pPr>
      <w:bookmarkStart w:id="1647" w:name="_ETM_Q2_485359"/>
      <w:bookmarkStart w:id="1648" w:name="_ETM_Q2_485413"/>
      <w:bookmarkStart w:id="1649" w:name="_ETM_Q2_489622"/>
      <w:bookmarkEnd w:id="1647"/>
      <w:bookmarkEnd w:id="1648"/>
      <w:bookmarkEnd w:id="1649"/>
    </w:p>
    <w:p w:rsidR="00950B52" w:rsidRDefault="00950B52" w:rsidP="00AA25C2">
      <w:pPr>
        <w:pStyle w:val="a4"/>
        <w:keepNext/>
        <w:rPr>
          <w:rtl/>
        </w:rPr>
      </w:pPr>
      <w:bookmarkStart w:id="1650" w:name="_ETM_Q2_490421"/>
      <w:bookmarkStart w:id="1651" w:name="_ETM_Q2_490483"/>
      <w:bookmarkStart w:id="1652" w:name="ET_speaker_5761_18"/>
      <w:bookmarkEnd w:id="1650"/>
      <w:bookmarkEnd w:id="1651"/>
      <w:r w:rsidRPr="004B4196">
        <w:rPr>
          <w:rStyle w:val="TagStyle"/>
          <w:rtl/>
        </w:rPr>
        <w:t xml:space="preserve"> &lt;&lt; דובר &gt;&gt; </w:t>
      </w:r>
      <w:bookmarkStart w:id="1653" w:name="_Toc127297816"/>
      <w:r>
        <w:rPr>
          <w:rtl/>
        </w:rPr>
        <w:t>עאידה תומא סלימאן (חד"ש-תע"ל):</w:t>
      </w:r>
      <w:bookmarkEnd w:id="1653"/>
      <w:r w:rsidRPr="004B4196">
        <w:rPr>
          <w:rStyle w:val="TagStyle"/>
          <w:rtl/>
        </w:rPr>
        <w:t xml:space="preserve"> &lt;&lt; דובר &gt;&gt;</w:t>
      </w:r>
      <w:r>
        <w:rPr>
          <w:rtl/>
        </w:rPr>
        <w:t xml:space="preserve">   </w:t>
      </w:r>
      <w:bookmarkEnd w:id="1652"/>
    </w:p>
    <w:p w:rsidR="00950B52" w:rsidRPr="004B4196" w:rsidRDefault="00950B52" w:rsidP="00AA25C2">
      <w:pPr>
        <w:rPr>
          <w:rtl/>
        </w:rPr>
      </w:pPr>
    </w:p>
    <w:p w:rsidR="00950B52" w:rsidRDefault="00950B52" w:rsidP="00AA25C2">
      <w:pPr>
        <w:rPr>
          <w:rtl/>
        </w:rPr>
      </w:pPr>
      <w:bookmarkStart w:id="1654" w:name="_ETM_Q2_485855"/>
      <w:bookmarkStart w:id="1655" w:name="_ETM_Q2_485907"/>
      <w:bookmarkEnd w:id="1654"/>
      <w:bookmarkEnd w:id="1655"/>
      <w:r w:rsidRPr="00FE6ABB">
        <w:rPr>
          <w:rtl/>
        </w:rPr>
        <w:t xml:space="preserve">כבוד </w:t>
      </w:r>
      <w:bookmarkStart w:id="1656" w:name="_ETM_Q2_489440"/>
      <w:bookmarkEnd w:id="1656"/>
      <w:r w:rsidRPr="00FE6ABB">
        <w:rPr>
          <w:rtl/>
        </w:rPr>
        <w:t>היושב-ראש</w:t>
      </w:r>
      <w:r>
        <w:rPr>
          <w:rFonts w:hint="cs"/>
          <w:rtl/>
        </w:rPr>
        <w:t>,</w:t>
      </w:r>
      <w:r w:rsidRPr="00FE6ABB">
        <w:rPr>
          <w:rtl/>
        </w:rPr>
        <w:t xml:space="preserve"> </w:t>
      </w:r>
      <w:bookmarkStart w:id="1657" w:name="_ETM_Q2_490430"/>
      <w:bookmarkEnd w:id="1657"/>
      <w:r w:rsidRPr="00FE6ABB">
        <w:rPr>
          <w:rtl/>
        </w:rPr>
        <w:t xml:space="preserve">אתמול </w:t>
      </w:r>
      <w:bookmarkStart w:id="1658" w:name="_ETM_Q2_491750"/>
      <w:bookmarkEnd w:id="1658"/>
      <w:r w:rsidRPr="00FE6ABB">
        <w:rPr>
          <w:rtl/>
        </w:rPr>
        <w:t xml:space="preserve">נשארנו </w:t>
      </w:r>
      <w:bookmarkStart w:id="1659" w:name="_ETM_Q2_492289"/>
      <w:bookmarkEnd w:id="1659"/>
      <w:r w:rsidRPr="00FE6ABB">
        <w:rPr>
          <w:rtl/>
        </w:rPr>
        <w:t xml:space="preserve">פה </w:t>
      </w:r>
      <w:bookmarkStart w:id="1660" w:name="_ETM_Q2_493309"/>
      <w:bookmarkEnd w:id="1660"/>
      <w:r w:rsidRPr="00FE6ABB">
        <w:rPr>
          <w:rtl/>
        </w:rPr>
        <w:t xml:space="preserve">עד </w:t>
      </w:r>
      <w:bookmarkStart w:id="1661" w:name="_ETM_Q2_493520"/>
      <w:bookmarkEnd w:id="1661"/>
      <w:r w:rsidRPr="00FE6ABB">
        <w:rPr>
          <w:rtl/>
        </w:rPr>
        <w:t>שעה</w:t>
      </w:r>
      <w:r>
        <w:rPr>
          <w:rFonts w:hint="cs"/>
          <w:rtl/>
        </w:rPr>
        <w:t xml:space="preserve"> - - - </w:t>
      </w:r>
      <w:r w:rsidRPr="00FE6ABB">
        <w:rPr>
          <w:rtl/>
        </w:rPr>
        <w:t xml:space="preserve"> </w:t>
      </w:r>
      <w:bookmarkStart w:id="1662" w:name="_ETM_Q2_495049"/>
      <w:bookmarkEnd w:id="1662"/>
    </w:p>
    <w:p w:rsidR="00950B52" w:rsidRDefault="00950B52" w:rsidP="00634071">
      <w:pPr>
        <w:rPr>
          <w:rtl/>
        </w:rPr>
      </w:pPr>
    </w:p>
    <w:p w:rsidR="00950B52" w:rsidRDefault="00950B52" w:rsidP="00AA25C2">
      <w:pPr>
        <w:pStyle w:val="af6"/>
        <w:keepNext/>
        <w:rPr>
          <w:rtl/>
        </w:rPr>
      </w:pPr>
      <w:bookmarkStart w:id="1663" w:name="ET_yor_6423_24"/>
      <w:r w:rsidRPr="003810EE">
        <w:rPr>
          <w:rStyle w:val="TagStyle"/>
          <w:rtl/>
        </w:rPr>
        <w:t xml:space="preserve"> &lt;&lt; יור &gt;&gt; </w:t>
      </w:r>
      <w:r>
        <w:rPr>
          <w:rtl/>
        </w:rPr>
        <w:t>היו"ר אמיר אוחנה:</w:t>
      </w:r>
      <w:r w:rsidRPr="003810EE">
        <w:rPr>
          <w:rStyle w:val="TagStyle"/>
          <w:rtl/>
        </w:rPr>
        <w:t xml:space="preserve"> &lt;&lt; יור &gt;&gt;</w:t>
      </w:r>
      <w:r>
        <w:rPr>
          <w:rtl/>
        </w:rPr>
        <w:t xml:space="preserve">   </w:t>
      </w:r>
      <w:bookmarkEnd w:id="1663"/>
    </w:p>
    <w:p w:rsidR="00950B52" w:rsidRPr="003810EE" w:rsidRDefault="00950B52" w:rsidP="00AA25C2">
      <w:pPr>
        <w:ind w:firstLine="0"/>
        <w:rPr>
          <w:rtl/>
        </w:rPr>
      </w:pPr>
      <w:bookmarkStart w:id="1664" w:name="_ETM_Q2_494112"/>
      <w:bookmarkEnd w:id="1664"/>
    </w:p>
    <w:p w:rsidR="00950B52" w:rsidRDefault="00950B52" w:rsidP="00AA25C2">
      <w:pPr>
        <w:rPr>
          <w:rtl/>
        </w:rPr>
      </w:pPr>
      <w:r w:rsidRPr="00FE6ABB">
        <w:rPr>
          <w:rtl/>
        </w:rPr>
        <w:t>היום</w:t>
      </w:r>
      <w:r>
        <w:rPr>
          <w:rFonts w:hint="cs"/>
          <w:rtl/>
        </w:rPr>
        <w:t xml:space="preserve">, זה היום. </w:t>
      </w:r>
    </w:p>
    <w:p w:rsidR="00950B52" w:rsidRDefault="00950B52" w:rsidP="00634071">
      <w:pPr>
        <w:rPr>
          <w:rtl/>
        </w:rPr>
      </w:pPr>
      <w:bookmarkStart w:id="1665" w:name="_ETM_Q2_496389"/>
      <w:bookmarkStart w:id="1666" w:name="_ETM_Q2_496478"/>
      <w:bookmarkEnd w:id="1665"/>
      <w:bookmarkEnd w:id="1666"/>
    </w:p>
    <w:p w:rsidR="00950B52" w:rsidRDefault="00950B52" w:rsidP="00AA25C2">
      <w:pPr>
        <w:pStyle w:val="-"/>
        <w:keepNext/>
        <w:rPr>
          <w:rtl/>
        </w:rPr>
      </w:pPr>
      <w:bookmarkStart w:id="1667" w:name="_ETM_Q2_494770"/>
      <w:bookmarkStart w:id="1668" w:name="ET_speakercontinue_5761_19"/>
      <w:bookmarkEnd w:id="1667"/>
      <w:r w:rsidRPr="004B4196">
        <w:rPr>
          <w:rStyle w:val="TagStyle"/>
          <w:rtl/>
        </w:rPr>
        <w:t xml:space="preserve"> &lt;&lt; דובר_המשך &gt;&gt; </w:t>
      </w:r>
      <w:r>
        <w:rPr>
          <w:rtl/>
        </w:rPr>
        <w:t>עאידה תומא סלימאן (חד"ש-תע"ל):</w:t>
      </w:r>
      <w:r w:rsidRPr="004B4196">
        <w:rPr>
          <w:rStyle w:val="TagStyle"/>
          <w:rtl/>
        </w:rPr>
        <w:t xml:space="preserve"> &lt;&lt; דובר_המשך &gt;&gt;</w:t>
      </w:r>
      <w:r>
        <w:rPr>
          <w:rtl/>
        </w:rPr>
        <w:t xml:space="preserve">   </w:t>
      </w:r>
      <w:bookmarkEnd w:id="1668"/>
    </w:p>
    <w:p w:rsidR="00950B52" w:rsidRDefault="00950B52" w:rsidP="00AA25C2">
      <w:pPr>
        <w:rPr>
          <w:rtl/>
        </w:rPr>
      </w:pPr>
      <w:r w:rsidRPr="00FE6ABB">
        <w:rPr>
          <w:rtl/>
        </w:rPr>
        <w:t xml:space="preserve"> </w:t>
      </w:r>
      <w:bookmarkStart w:id="1669" w:name="_ETM_Q2_495709"/>
      <w:bookmarkEnd w:id="1669"/>
    </w:p>
    <w:p w:rsidR="00950B52" w:rsidRDefault="00950B52" w:rsidP="00AA25C2">
      <w:pPr>
        <w:rPr>
          <w:rtl/>
        </w:rPr>
      </w:pPr>
      <w:r>
        <w:rPr>
          <w:rFonts w:hint="cs"/>
          <w:rtl/>
        </w:rPr>
        <w:t xml:space="preserve">לא אתמול, </w:t>
      </w:r>
      <w:r w:rsidRPr="00FE6ABB">
        <w:rPr>
          <w:rtl/>
        </w:rPr>
        <w:t>היום</w:t>
      </w:r>
      <w:r>
        <w:rPr>
          <w:rFonts w:hint="cs"/>
          <w:rtl/>
        </w:rPr>
        <w:t>, היום</w:t>
      </w:r>
      <w:r w:rsidRPr="00FE6ABB">
        <w:rPr>
          <w:rtl/>
        </w:rPr>
        <w:t xml:space="preserve"> </w:t>
      </w:r>
      <w:bookmarkStart w:id="1670" w:name="_ETM_Q2_496130"/>
      <w:bookmarkEnd w:id="1670"/>
      <w:r w:rsidRPr="00FE6ABB">
        <w:rPr>
          <w:rtl/>
        </w:rPr>
        <w:t>בעצם</w:t>
      </w:r>
      <w:r>
        <w:rPr>
          <w:rFonts w:hint="cs"/>
          <w:rtl/>
        </w:rPr>
        <w:t>.</w:t>
      </w:r>
      <w:r w:rsidRPr="00FE6ABB">
        <w:rPr>
          <w:rtl/>
        </w:rPr>
        <w:t xml:space="preserve"> </w:t>
      </w:r>
      <w:bookmarkStart w:id="1671" w:name="_ETM_Q2_498170"/>
      <w:bookmarkEnd w:id="1671"/>
      <w:r w:rsidRPr="00FE6ABB">
        <w:rPr>
          <w:rtl/>
        </w:rPr>
        <w:t>לצערי</w:t>
      </w:r>
      <w:r>
        <w:rPr>
          <w:rFonts w:hint="cs"/>
          <w:rtl/>
        </w:rPr>
        <w:t>,</w:t>
      </w:r>
      <w:r w:rsidRPr="00FE6ABB">
        <w:rPr>
          <w:rtl/>
        </w:rPr>
        <w:t xml:space="preserve"> </w:t>
      </w:r>
      <w:bookmarkStart w:id="1672" w:name="_ETM_Q2_498770"/>
      <w:bookmarkEnd w:id="1672"/>
      <w:r w:rsidRPr="00FE6ABB">
        <w:rPr>
          <w:rtl/>
        </w:rPr>
        <w:t xml:space="preserve">הלכתי </w:t>
      </w:r>
      <w:bookmarkStart w:id="1673" w:name="_ETM_Q2_499460"/>
      <w:bookmarkEnd w:id="1673"/>
      <w:r w:rsidRPr="00FE6ABB">
        <w:rPr>
          <w:rtl/>
        </w:rPr>
        <w:t xml:space="preserve">הביתה </w:t>
      </w:r>
      <w:bookmarkStart w:id="1674" w:name="_ETM_Q2_499910"/>
      <w:bookmarkEnd w:id="1674"/>
      <w:r w:rsidRPr="00FE6ABB">
        <w:rPr>
          <w:rtl/>
        </w:rPr>
        <w:t xml:space="preserve">כדי </w:t>
      </w:r>
      <w:bookmarkStart w:id="1675" w:name="_ETM_Q2_500180"/>
      <w:bookmarkEnd w:id="1675"/>
      <w:r w:rsidRPr="00FE6ABB">
        <w:rPr>
          <w:rtl/>
        </w:rPr>
        <w:t xml:space="preserve">לנוח </w:t>
      </w:r>
      <w:bookmarkStart w:id="1676" w:name="_ETM_Q2_500750"/>
      <w:bookmarkEnd w:id="1676"/>
      <w:r w:rsidRPr="00FE6ABB">
        <w:rPr>
          <w:rtl/>
        </w:rPr>
        <w:t xml:space="preserve">קצת </w:t>
      </w:r>
      <w:bookmarkStart w:id="1677" w:name="_ETM_Q2_501260"/>
      <w:bookmarkEnd w:id="1677"/>
      <w:r w:rsidRPr="00FE6ABB">
        <w:rPr>
          <w:rtl/>
        </w:rPr>
        <w:t>ו</w:t>
      </w:r>
      <w:r>
        <w:rPr>
          <w:rFonts w:hint="cs"/>
          <w:rtl/>
        </w:rPr>
        <w:t>התעוררתי</w:t>
      </w:r>
      <w:r w:rsidRPr="00FE6ABB">
        <w:rPr>
          <w:rtl/>
        </w:rPr>
        <w:t xml:space="preserve"> </w:t>
      </w:r>
      <w:bookmarkStart w:id="1678" w:name="_ETM_Q2_502010"/>
      <w:bookmarkStart w:id="1679" w:name="_ETM_Q2_502160"/>
      <w:bookmarkEnd w:id="1678"/>
      <w:bookmarkEnd w:id="1679"/>
      <w:r>
        <w:rPr>
          <w:rFonts w:hint="cs"/>
          <w:rtl/>
        </w:rPr>
        <w:t>מ</w:t>
      </w:r>
      <w:r w:rsidRPr="00FE6ABB">
        <w:rPr>
          <w:rtl/>
        </w:rPr>
        <w:t xml:space="preserve">טלפונים </w:t>
      </w:r>
      <w:bookmarkStart w:id="1680" w:name="_ETM_Q2_502880"/>
      <w:bookmarkEnd w:id="1680"/>
      <w:r>
        <w:rPr>
          <w:rFonts w:hint="cs"/>
          <w:rtl/>
        </w:rPr>
        <w:t>מ</w:t>
      </w:r>
      <w:r w:rsidRPr="00FE6ABB">
        <w:rPr>
          <w:rtl/>
        </w:rPr>
        <w:t xml:space="preserve">העיר </w:t>
      </w:r>
      <w:bookmarkStart w:id="1681" w:name="_ETM_Q2_503300"/>
      <w:bookmarkEnd w:id="1681"/>
      <w:r w:rsidRPr="00FE6ABB">
        <w:rPr>
          <w:rtl/>
        </w:rPr>
        <w:t>שלי</w:t>
      </w:r>
      <w:r>
        <w:rPr>
          <w:rFonts w:hint="cs"/>
          <w:rtl/>
        </w:rPr>
        <w:t>,</w:t>
      </w:r>
      <w:r w:rsidRPr="00FE6ABB">
        <w:rPr>
          <w:rtl/>
        </w:rPr>
        <w:t xml:space="preserve"> </w:t>
      </w:r>
      <w:bookmarkStart w:id="1682" w:name="_ETM_Q2_503660"/>
      <w:bookmarkEnd w:id="1682"/>
      <w:r w:rsidRPr="00FE6ABB">
        <w:rPr>
          <w:rtl/>
        </w:rPr>
        <w:t>מעכו</w:t>
      </w:r>
      <w:r>
        <w:rPr>
          <w:rFonts w:hint="cs"/>
          <w:rtl/>
        </w:rPr>
        <w:t>.</w:t>
      </w:r>
      <w:r w:rsidRPr="00FE6ABB">
        <w:rPr>
          <w:rtl/>
        </w:rPr>
        <w:t xml:space="preserve"> </w:t>
      </w:r>
      <w:bookmarkStart w:id="1683" w:name="_ETM_Q2_505640"/>
      <w:bookmarkEnd w:id="1683"/>
      <w:r w:rsidRPr="00FE6ABB">
        <w:rPr>
          <w:rtl/>
        </w:rPr>
        <w:t xml:space="preserve">כוחות </w:t>
      </w:r>
      <w:bookmarkStart w:id="1684" w:name="_ETM_Q2_507489"/>
      <w:bookmarkEnd w:id="1684"/>
      <w:r w:rsidRPr="00FE6ABB">
        <w:rPr>
          <w:rtl/>
        </w:rPr>
        <w:t xml:space="preserve">של </w:t>
      </w:r>
      <w:bookmarkStart w:id="1685" w:name="_ETM_Q2_507789"/>
      <w:bookmarkEnd w:id="1685"/>
      <w:r w:rsidRPr="00FE6ABB">
        <w:rPr>
          <w:rtl/>
        </w:rPr>
        <w:t xml:space="preserve">משטרה </w:t>
      </w:r>
      <w:bookmarkStart w:id="1686" w:name="_ETM_Q2_508980"/>
      <w:bookmarkEnd w:id="1686"/>
      <w:r w:rsidRPr="00FE6ABB">
        <w:rPr>
          <w:rtl/>
        </w:rPr>
        <w:t xml:space="preserve">פשטו </w:t>
      </w:r>
      <w:bookmarkStart w:id="1687" w:name="_ETM_Q2_509610"/>
      <w:bookmarkEnd w:id="1687"/>
      <w:r w:rsidRPr="00FE6ABB">
        <w:rPr>
          <w:rtl/>
        </w:rPr>
        <w:t xml:space="preserve">על </w:t>
      </w:r>
      <w:bookmarkStart w:id="1688" w:name="_ETM_Q2_509790"/>
      <w:bookmarkEnd w:id="1688"/>
      <w:r w:rsidRPr="00FE6ABB">
        <w:rPr>
          <w:rtl/>
        </w:rPr>
        <w:t xml:space="preserve">מתחם </w:t>
      </w:r>
      <w:bookmarkStart w:id="1689" w:name="_ETM_Q2_510480"/>
      <w:bookmarkEnd w:id="1689"/>
      <w:r w:rsidRPr="00FE6ABB">
        <w:rPr>
          <w:rtl/>
        </w:rPr>
        <w:t>שחי</w:t>
      </w:r>
      <w:r>
        <w:rPr>
          <w:rFonts w:hint="cs"/>
          <w:rtl/>
        </w:rPr>
        <w:t>ות</w:t>
      </w:r>
      <w:r w:rsidRPr="00FE6ABB">
        <w:rPr>
          <w:rtl/>
        </w:rPr>
        <w:t xml:space="preserve"> </w:t>
      </w:r>
      <w:bookmarkStart w:id="1690" w:name="_ETM_Q2_511140"/>
      <w:bookmarkEnd w:id="1690"/>
      <w:r w:rsidRPr="00FE6ABB">
        <w:rPr>
          <w:rtl/>
        </w:rPr>
        <w:t xml:space="preserve">בו </w:t>
      </w:r>
      <w:bookmarkStart w:id="1691" w:name="_ETM_Q2_512529"/>
      <w:bookmarkStart w:id="1692" w:name="_ETM_Q2_512920"/>
      <w:bookmarkEnd w:id="1691"/>
      <w:bookmarkEnd w:id="1692"/>
      <w:r>
        <w:rPr>
          <w:rFonts w:hint="cs"/>
          <w:rtl/>
        </w:rPr>
        <w:t xml:space="preserve">שש </w:t>
      </w:r>
      <w:r w:rsidRPr="00FE6ABB">
        <w:rPr>
          <w:rtl/>
        </w:rPr>
        <w:t>משפחות</w:t>
      </w:r>
      <w:r>
        <w:rPr>
          <w:rFonts w:hint="cs"/>
          <w:rtl/>
        </w:rPr>
        <w:t>.</w:t>
      </w:r>
      <w:r w:rsidRPr="00FE6ABB">
        <w:rPr>
          <w:rtl/>
        </w:rPr>
        <w:t xml:space="preserve"> </w:t>
      </w:r>
      <w:bookmarkStart w:id="1693" w:name="_ETM_Q2_514609"/>
      <w:bookmarkEnd w:id="1693"/>
      <w:r w:rsidRPr="00FE6ABB">
        <w:rPr>
          <w:rtl/>
        </w:rPr>
        <w:t xml:space="preserve">70 </w:t>
      </w:r>
      <w:bookmarkStart w:id="1694" w:name="_ETM_Q2_515239"/>
      <w:bookmarkEnd w:id="1694"/>
      <w:r w:rsidRPr="00FE6ABB">
        <w:rPr>
          <w:rtl/>
        </w:rPr>
        <w:t xml:space="preserve">שנה </w:t>
      </w:r>
      <w:bookmarkStart w:id="1695" w:name="_ETM_Q2_515690"/>
      <w:bookmarkEnd w:id="1695"/>
      <w:r w:rsidRPr="00FE6ABB">
        <w:rPr>
          <w:rtl/>
        </w:rPr>
        <w:t xml:space="preserve">כבר </w:t>
      </w:r>
      <w:bookmarkStart w:id="1696" w:name="_ETM_Q2_516260"/>
      <w:bookmarkEnd w:id="1696"/>
      <w:r>
        <w:rPr>
          <w:rtl/>
        </w:rPr>
        <w:t>ה</w:t>
      </w:r>
      <w:r>
        <w:rPr>
          <w:rFonts w:hint="cs"/>
          <w:rtl/>
        </w:rPr>
        <w:t>ן</w:t>
      </w:r>
      <w:r w:rsidRPr="00FE6ABB">
        <w:rPr>
          <w:rtl/>
        </w:rPr>
        <w:t xml:space="preserve"> </w:t>
      </w:r>
      <w:bookmarkStart w:id="1697" w:name="_ETM_Q2_516499"/>
      <w:bookmarkEnd w:id="1697"/>
      <w:r>
        <w:rPr>
          <w:rtl/>
        </w:rPr>
        <w:t>נמצא</w:t>
      </w:r>
      <w:r>
        <w:rPr>
          <w:rFonts w:hint="cs"/>
          <w:rtl/>
        </w:rPr>
        <w:t>ות</w:t>
      </w:r>
      <w:r w:rsidRPr="00FE6ABB">
        <w:rPr>
          <w:rtl/>
        </w:rPr>
        <w:t xml:space="preserve"> </w:t>
      </w:r>
      <w:bookmarkStart w:id="1698" w:name="_ETM_Q2_517249"/>
      <w:bookmarkEnd w:id="1698"/>
      <w:r w:rsidRPr="00FE6ABB">
        <w:rPr>
          <w:rtl/>
        </w:rPr>
        <w:t xml:space="preserve">על </w:t>
      </w:r>
      <w:bookmarkStart w:id="1699" w:name="_ETM_Q2_517460"/>
      <w:bookmarkEnd w:id="1699"/>
      <w:r w:rsidRPr="00FE6ABB">
        <w:rPr>
          <w:rtl/>
        </w:rPr>
        <w:t>הקרקע</w:t>
      </w:r>
      <w:r>
        <w:rPr>
          <w:rFonts w:hint="cs"/>
          <w:rtl/>
        </w:rPr>
        <w:t>,</w:t>
      </w:r>
      <w:r w:rsidRPr="00FE6ABB">
        <w:rPr>
          <w:rtl/>
        </w:rPr>
        <w:t xml:space="preserve"> </w:t>
      </w:r>
      <w:bookmarkStart w:id="1700" w:name="_ETM_Q2_518490"/>
      <w:bookmarkEnd w:id="1700"/>
      <w:r w:rsidRPr="00FE6ABB">
        <w:rPr>
          <w:rtl/>
        </w:rPr>
        <w:t xml:space="preserve">איפה </w:t>
      </w:r>
      <w:bookmarkStart w:id="1701" w:name="_ETM_Q2_519000"/>
      <w:bookmarkEnd w:id="1701"/>
      <w:r w:rsidRPr="00FE6ABB">
        <w:rPr>
          <w:rtl/>
        </w:rPr>
        <w:t xml:space="preserve">שקיבלו </w:t>
      </w:r>
      <w:bookmarkStart w:id="1702" w:name="_ETM_Q2_519930"/>
      <w:bookmarkEnd w:id="1702"/>
      <w:r w:rsidRPr="00FE6ABB">
        <w:rPr>
          <w:rtl/>
        </w:rPr>
        <w:t xml:space="preserve">שכירות </w:t>
      </w:r>
      <w:bookmarkStart w:id="1703" w:name="_ETM_Q2_520800"/>
      <w:bookmarkEnd w:id="1703"/>
      <w:r>
        <w:rPr>
          <w:rtl/>
        </w:rPr>
        <w:t>מ</w:t>
      </w:r>
      <w:bookmarkStart w:id="1704" w:name="_ETM_Q2_521190"/>
      <w:bookmarkEnd w:id="1704"/>
      <w:r w:rsidRPr="00FE6ABB">
        <w:rPr>
          <w:rtl/>
        </w:rPr>
        <w:t xml:space="preserve">העדה </w:t>
      </w:r>
      <w:bookmarkStart w:id="1705" w:name="_ETM_Q2_521850"/>
      <w:bookmarkEnd w:id="1705"/>
      <w:r w:rsidRPr="00FE6ABB">
        <w:rPr>
          <w:rtl/>
        </w:rPr>
        <w:t>האורתודוקסית</w:t>
      </w:r>
      <w:r>
        <w:rPr>
          <w:rFonts w:hint="cs"/>
          <w:rtl/>
        </w:rPr>
        <w:t>,</w:t>
      </w:r>
      <w:r w:rsidRPr="00FE6ABB">
        <w:rPr>
          <w:rtl/>
        </w:rPr>
        <w:t xml:space="preserve"> </w:t>
      </w:r>
      <w:bookmarkStart w:id="1706" w:name="_ETM_Q2_523579"/>
      <w:bookmarkEnd w:id="1706"/>
      <w:r>
        <w:rPr>
          <w:rtl/>
        </w:rPr>
        <w:t>ב</w:t>
      </w:r>
      <w:r w:rsidRPr="00FE6ABB">
        <w:rPr>
          <w:rtl/>
        </w:rPr>
        <w:t xml:space="preserve">נו </w:t>
      </w:r>
      <w:bookmarkStart w:id="1707" w:name="_ETM_Q2_524120"/>
      <w:bookmarkEnd w:id="1707"/>
      <w:r>
        <w:rPr>
          <w:rtl/>
        </w:rPr>
        <w:t>ב</w:t>
      </w:r>
      <w:r w:rsidRPr="00FE6ABB">
        <w:rPr>
          <w:rtl/>
        </w:rPr>
        <w:t>תי</w:t>
      </w:r>
      <w:r>
        <w:rPr>
          <w:rFonts w:hint="cs"/>
          <w:rtl/>
        </w:rPr>
        <w:t>ם</w:t>
      </w:r>
      <w:r w:rsidRPr="00FE6ABB">
        <w:rPr>
          <w:rtl/>
        </w:rPr>
        <w:t xml:space="preserve"> </w:t>
      </w:r>
      <w:bookmarkStart w:id="1708" w:name="_ETM_Q2_524540"/>
      <w:bookmarkEnd w:id="1708"/>
      <w:r w:rsidRPr="00FE6ABB">
        <w:rPr>
          <w:rtl/>
        </w:rPr>
        <w:t xml:space="preserve">לפני </w:t>
      </w:r>
      <w:bookmarkStart w:id="1709" w:name="_ETM_Q2_525170"/>
      <w:bookmarkEnd w:id="1709"/>
      <w:r w:rsidRPr="00FE6ABB">
        <w:rPr>
          <w:rtl/>
        </w:rPr>
        <w:t xml:space="preserve">70 </w:t>
      </w:r>
      <w:bookmarkStart w:id="1710" w:name="_ETM_Q2_525649"/>
      <w:bookmarkEnd w:id="1710"/>
      <w:r w:rsidRPr="00FE6ABB">
        <w:rPr>
          <w:rtl/>
        </w:rPr>
        <w:t xml:space="preserve">שנה </w:t>
      </w:r>
      <w:bookmarkStart w:id="1711" w:name="_ETM_Q2_526040"/>
      <w:bookmarkEnd w:id="1711"/>
      <w:r w:rsidRPr="00FE6ABB">
        <w:rPr>
          <w:rtl/>
        </w:rPr>
        <w:t xml:space="preserve">וכנראה </w:t>
      </w:r>
      <w:bookmarkStart w:id="1712" w:name="_ETM_Q2_526640"/>
      <w:bookmarkEnd w:id="1712"/>
      <w:r w:rsidRPr="00FE6ABB">
        <w:rPr>
          <w:rtl/>
        </w:rPr>
        <w:t xml:space="preserve">חלק </w:t>
      </w:r>
      <w:bookmarkStart w:id="1713" w:name="_ETM_Q2_526970"/>
      <w:bookmarkEnd w:id="1713"/>
      <w:r w:rsidRPr="00FE6ABB">
        <w:rPr>
          <w:rtl/>
        </w:rPr>
        <w:t xml:space="preserve">מהם </w:t>
      </w:r>
      <w:bookmarkStart w:id="1714" w:name="_ETM_Q2_527239"/>
      <w:bookmarkEnd w:id="1714"/>
      <w:r w:rsidRPr="00FE6ABB">
        <w:rPr>
          <w:rtl/>
        </w:rPr>
        <w:t xml:space="preserve">גם </w:t>
      </w:r>
      <w:bookmarkStart w:id="1715" w:name="_ETM_Q2_527510"/>
      <w:bookmarkEnd w:id="1715"/>
      <w:r w:rsidRPr="00FE6ABB">
        <w:rPr>
          <w:rtl/>
        </w:rPr>
        <w:t>חדשים</w:t>
      </w:r>
      <w:r>
        <w:rPr>
          <w:rFonts w:hint="cs"/>
          <w:rtl/>
        </w:rPr>
        <w:t>,</w:t>
      </w:r>
      <w:r w:rsidRPr="00FE6ABB">
        <w:rPr>
          <w:rtl/>
        </w:rPr>
        <w:t xml:space="preserve"> </w:t>
      </w:r>
      <w:bookmarkStart w:id="1716" w:name="_ETM_Q2_528800"/>
      <w:bookmarkEnd w:id="1716"/>
      <w:r w:rsidRPr="00FE6ABB">
        <w:rPr>
          <w:rtl/>
        </w:rPr>
        <w:t xml:space="preserve">ולצערי </w:t>
      </w:r>
      <w:bookmarkStart w:id="1717" w:name="_ETM_Q2_529550"/>
      <w:bookmarkEnd w:id="1717"/>
      <w:r w:rsidRPr="00FE6ABB">
        <w:rPr>
          <w:rtl/>
        </w:rPr>
        <w:t>הרב</w:t>
      </w:r>
      <w:r>
        <w:rPr>
          <w:rFonts w:hint="cs"/>
          <w:rtl/>
        </w:rPr>
        <w:t>,</w:t>
      </w:r>
      <w:r w:rsidRPr="00FE6ABB">
        <w:rPr>
          <w:rtl/>
        </w:rPr>
        <w:t xml:space="preserve"> </w:t>
      </w:r>
      <w:bookmarkStart w:id="1718" w:name="_ETM_Q2_530089"/>
      <w:bookmarkEnd w:id="1718"/>
      <w:r w:rsidRPr="00FE6ABB">
        <w:rPr>
          <w:rtl/>
        </w:rPr>
        <w:t xml:space="preserve">ועדת </w:t>
      </w:r>
      <w:bookmarkStart w:id="1719" w:name="_ETM_Q2_530629"/>
      <w:bookmarkEnd w:id="1719"/>
      <w:r w:rsidRPr="00FE6ABB">
        <w:rPr>
          <w:rtl/>
        </w:rPr>
        <w:t xml:space="preserve">התכנון </w:t>
      </w:r>
      <w:bookmarkStart w:id="1720" w:name="_ETM_Q2_531200"/>
      <w:bookmarkEnd w:id="1720"/>
      <w:r w:rsidRPr="00FE6ABB">
        <w:rPr>
          <w:rtl/>
        </w:rPr>
        <w:t xml:space="preserve">המקומית </w:t>
      </w:r>
      <w:bookmarkStart w:id="1721" w:name="_ETM_Q2_532010"/>
      <w:bookmarkEnd w:id="1721"/>
      <w:r w:rsidRPr="00FE6ABB">
        <w:rPr>
          <w:rtl/>
        </w:rPr>
        <w:t xml:space="preserve">הוציאה </w:t>
      </w:r>
      <w:bookmarkStart w:id="1722" w:name="_ETM_Q2_532489"/>
      <w:bookmarkEnd w:id="1722"/>
      <w:r w:rsidRPr="00FE6ABB">
        <w:rPr>
          <w:rtl/>
        </w:rPr>
        <w:t xml:space="preserve">צווי </w:t>
      </w:r>
      <w:bookmarkStart w:id="1723" w:name="_ETM_Q2_532879"/>
      <w:bookmarkEnd w:id="1723"/>
      <w:r>
        <w:rPr>
          <w:rtl/>
        </w:rPr>
        <w:t>ה</w:t>
      </w:r>
      <w:r w:rsidRPr="00FE6ABB">
        <w:rPr>
          <w:rtl/>
        </w:rPr>
        <w:t xml:space="preserve">ריסה </w:t>
      </w:r>
      <w:bookmarkStart w:id="1724" w:name="_ETM_Q2_533870"/>
      <w:bookmarkEnd w:id="1724"/>
      <w:r w:rsidRPr="00FE6ABB">
        <w:rPr>
          <w:rtl/>
        </w:rPr>
        <w:t xml:space="preserve">נגד </w:t>
      </w:r>
      <w:bookmarkStart w:id="1725" w:name="_ETM_Q2_534290"/>
      <w:bookmarkEnd w:id="1725"/>
      <w:r w:rsidRPr="00FE6ABB">
        <w:rPr>
          <w:rtl/>
        </w:rPr>
        <w:t>המשפחות</w:t>
      </w:r>
      <w:r>
        <w:rPr>
          <w:rFonts w:hint="cs"/>
          <w:rtl/>
        </w:rPr>
        <w:t>.</w:t>
      </w:r>
      <w:r w:rsidRPr="00FE6ABB">
        <w:rPr>
          <w:rtl/>
        </w:rPr>
        <w:t xml:space="preserve"> </w:t>
      </w:r>
      <w:bookmarkStart w:id="1726" w:name="_ETM_Q2_536079"/>
      <w:bookmarkEnd w:id="1726"/>
    </w:p>
    <w:p w:rsidR="00950B52" w:rsidRDefault="00950B52" w:rsidP="00AA25C2">
      <w:pPr>
        <w:rPr>
          <w:rtl/>
        </w:rPr>
      </w:pPr>
      <w:bookmarkStart w:id="1727" w:name="_ETM_Q2_539340"/>
      <w:bookmarkStart w:id="1728" w:name="_ETM_Q2_539449"/>
      <w:bookmarkEnd w:id="1727"/>
      <w:bookmarkEnd w:id="1728"/>
    </w:p>
    <w:p w:rsidR="00950B52" w:rsidRDefault="00950B52" w:rsidP="00AA25C2">
      <w:pPr>
        <w:rPr>
          <w:rtl/>
        </w:rPr>
      </w:pPr>
      <w:bookmarkStart w:id="1729" w:name="_ETM_Q2_539515"/>
      <w:bookmarkStart w:id="1730" w:name="_ETM_Q2_539594"/>
      <w:bookmarkEnd w:id="1729"/>
      <w:bookmarkEnd w:id="1730"/>
      <w:r w:rsidRPr="00FE6ABB">
        <w:rPr>
          <w:rtl/>
        </w:rPr>
        <w:t xml:space="preserve">בדיון </w:t>
      </w:r>
      <w:bookmarkStart w:id="1731" w:name="_ETM_Q2_536950"/>
      <w:bookmarkEnd w:id="1731"/>
      <w:r w:rsidRPr="00FE6ABB">
        <w:rPr>
          <w:rtl/>
        </w:rPr>
        <w:t xml:space="preserve">האחרון </w:t>
      </w:r>
      <w:bookmarkStart w:id="1732" w:name="_ETM_Q2_537550"/>
      <w:bookmarkEnd w:id="1732"/>
      <w:r w:rsidRPr="00FE6ABB">
        <w:rPr>
          <w:rtl/>
        </w:rPr>
        <w:t xml:space="preserve">בבית </w:t>
      </w:r>
      <w:bookmarkStart w:id="1733" w:name="_ETM_Q2_537910"/>
      <w:bookmarkEnd w:id="1733"/>
      <w:r w:rsidRPr="00FE6ABB">
        <w:rPr>
          <w:rtl/>
        </w:rPr>
        <w:t>המשפט</w:t>
      </w:r>
      <w:bookmarkStart w:id="1734" w:name="_ETM_Q2_538630"/>
      <w:bookmarkStart w:id="1735" w:name="_ETM_Q2_539020"/>
      <w:bookmarkEnd w:id="1734"/>
      <w:bookmarkEnd w:id="1735"/>
      <w:r>
        <w:rPr>
          <w:rFonts w:hint="cs"/>
          <w:rtl/>
        </w:rPr>
        <w:t xml:space="preserve"> </w:t>
      </w:r>
      <w:r w:rsidRPr="00FE6ABB">
        <w:rPr>
          <w:rtl/>
        </w:rPr>
        <w:t xml:space="preserve">המליצה </w:t>
      </w:r>
      <w:bookmarkStart w:id="1736" w:name="_ETM_Q2_539770"/>
      <w:bookmarkEnd w:id="1736"/>
      <w:r w:rsidRPr="00FE6ABB">
        <w:rPr>
          <w:rtl/>
        </w:rPr>
        <w:t xml:space="preserve">השופטת </w:t>
      </w:r>
      <w:bookmarkStart w:id="1737" w:name="_ETM_Q2_540550"/>
      <w:bookmarkEnd w:id="1737"/>
      <w:r w:rsidRPr="00FE6ABB">
        <w:rPr>
          <w:rtl/>
        </w:rPr>
        <w:t xml:space="preserve">לתת </w:t>
      </w:r>
      <w:bookmarkStart w:id="1738" w:name="_ETM_Q2_541029"/>
      <w:bookmarkEnd w:id="1738"/>
      <w:r>
        <w:rPr>
          <w:rtl/>
        </w:rPr>
        <w:t>לה</w:t>
      </w:r>
      <w:r>
        <w:rPr>
          <w:rFonts w:hint="cs"/>
          <w:rtl/>
        </w:rPr>
        <w:t>ן</w:t>
      </w:r>
      <w:r w:rsidRPr="00FE6ABB">
        <w:rPr>
          <w:rtl/>
        </w:rPr>
        <w:t xml:space="preserve"> </w:t>
      </w:r>
      <w:bookmarkStart w:id="1739" w:name="_ETM_Q2_541360"/>
      <w:bookmarkEnd w:id="1739"/>
      <w:r w:rsidRPr="00FE6ABB">
        <w:rPr>
          <w:rtl/>
        </w:rPr>
        <w:t xml:space="preserve">עד </w:t>
      </w:r>
      <w:bookmarkStart w:id="1740" w:name="_ETM_Q2_541570"/>
      <w:bookmarkEnd w:id="1740"/>
      <w:r w:rsidRPr="00FE6ABB">
        <w:rPr>
          <w:rtl/>
        </w:rPr>
        <w:t xml:space="preserve">סוף </w:t>
      </w:r>
      <w:bookmarkStart w:id="1741" w:name="_ETM_Q2_541960"/>
      <w:bookmarkEnd w:id="1741"/>
      <w:r w:rsidRPr="00FE6ABB">
        <w:rPr>
          <w:rtl/>
        </w:rPr>
        <w:t xml:space="preserve">מרץ </w:t>
      </w:r>
      <w:bookmarkStart w:id="1742" w:name="_ETM_Q2_542440"/>
      <w:bookmarkEnd w:id="1742"/>
      <w:r w:rsidRPr="00FE6ABB">
        <w:rPr>
          <w:rtl/>
        </w:rPr>
        <w:t>לפחות</w:t>
      </w:r>
      <w:r>
        <w:rPr>
          <w:rFonts w:hint="cs"/>
          <w:rtl/>
        </w:rPr>
        <w:t>,</w:t>
      </w:r>
      <w:r w:rsidRPr="00FE6ABB">
        <w:rPr>
          <w:rtl/>
        </w:rPr>
        <w:t xml:space="preserve"> </w:t>
      </w:r>
      <w:bookmarkStart w:id="1743" w:name="_ETM_Q2_543570"/>
      <w:bookmarkEnd w:id="1743"/>
      <w:r w:rsidRPr="00FE6ABB">
        <w:rPr>
          <w:rtl/>
        </w:rPr>
        <w:t xml:space="preserve">כדי </w:t>
      </w:r>
      <w:bookmarkStart w:id="1744" w:name="_ETM_Q2_543900"/>
      <w:bookmarkEnd w:id="1744"/>
      <w:r w:rsidRPr="00FE6ABB">
        <w:rPr>
          <w:rtl/>
        </w:rPr>
        <w:t xml:space="preserve">שהמשפחות </w:t>
      </w:r>
      <w:bookmarkStart w:id="1745" w:name="_ETM_Q2_544770"/>
      <w:bookmarkEnd w:id="1745"/>
      <w:r>
        <w:rPr>
          <w:rFonts w:hint="cs"/>
          <w:rtl/>
        </w:rPr>
        <w:t>י</w:t>
      </w:r>
      <w:r w:rsidRPr="00FE6ABB">
        <w:rPr>
          <w:rtl/>
        </w:rPr>
        <w:t>תארגנו</w:t>
      </w:r>
      <w:r>
        <w:rPr>
          <w:rFonts w:hint="cs"/>
          <w:rtl/>
        </w:rPr>
        <w:t>.</w:t>
      </w:r>
      <w:r w:rsidRPr="00FE6ABB">
        <w:rPr>
          <w:rtl/>
        </w:rPr>
        <w:t xml:space="preserve"> </w:t>
      </w:r>
      <w:bookmarkStart w:id="1746" w:name="_ETM_Q2_545670"/>
      <w:bookmarkEnd w:id="1746"/>
      <w:r w:rsidRPr="00FE6ABB">
        <w:rPr>
          <w:rtl/>
        </w:rPr>
        <w:t xml:space="preserve">היום </w:t>
      </w:r>
      <w:bookmarkStart w:id="1747" w:name="_ETM_Q2_546660"/>
      <w:bookmarkEnd w:id="1747"/>
      <w:r w:rsidRPr="00FE6ABB">
        <w:rPr>
          <w:rtl/>
        </w:rPr>
        <w:t xml:space="preserve">לפנות </w:t>
      </w:r>
      <w:bookmarkStart w:id="1748" w:name="_ETM_Q2_547170"/>
      <w:bookmarkEnd w:id="1748"/>
      <w:r w:rsidRPr="00FE6ABB">
        <w:rPr>
          <w:rtl/>
        </w:rPr>
        <w:t xml:space="preserve">בוקר </w:t>
      </w:r>
      <w:bookmarkStart w:id="1749" w:name="_ETM_Q2_547830"/>
      <w:bookmarkEnd w:id="1749"/>
      <w:r w:rsidRPr="00FE6ABB">
        <w:rPr>
          <w:rtl/>
        </w:rPr>
        <w:t xml:space="preserve">פשטו </w:t>
      </w:r>
      <w:bookmarkStart w:id="1750" w:name="_ETM_Q2_548820"/>
      <w:bookmarkEnd w:id="1750"/>
      <w:r w:rsidRPr="00FE6ABB">
        <w:rPr>
          <w:rtl/>
        </w:rPr>
        <w:t xml:space="preserve">המשטרה </w:t>
      </w:r>
      <w:bookmarkStart w:id="1751" w:name="_ETM_Q2_549720"/>
      <w:bookmarkStart w:id="1752" w:name="_ETM_Q2_550350"/>
      <w:bookmarkEnd w:id="1751"/>
      <w:bookmarkEnd w:id="1752"/>
      <w:r>
        <w:rPr>
          <w:rFonts w:hint="cs"/>
          <w:rtl/>
        </w:rPr>
        <w:t>ו</w:t>
      </w:r>
      <w:r w:rsidRPr="00FE6ABB">
        <w:rPr>
          <w:rtl/>
        </w:rPr>
        <w:t xml:space="preserve">כוחות </w:t>
      </w:r>
      <w:bookmarkStart w:id="1753" w:name="_ETM_Q2_550950"/>
      <w:bookmarkEnd w:id="1753"/>
      <w:r w:rsidRPr="00FE6ABB">
        <w:rPr>
          <w:rtl/>
        </w:rPr>
        <w:t>ההריסה</w:t>
      </w:r>
      <w:r>
        <w:rPr>
          <w:rFonts w:hint="cs"/>
          <w:rtl/>
        </w:rPr>
        <w:t>,</w:t>
      </w:r>
      <w:r w:rsidRPr="00FE6ABB">
        <w:rPr>
          <w:rtl/>
        </w:rPr>
        <w:t xml:space="preserve"> </w:t>
      </w:r>
      <w:bookmarkStart w:id="1754" w:name="_ETM_Q2_552000"/>
      <w:bookmarkEnd w:id="1754"/>
      <w:r w:rsidRPr="00FE6ABB">
        <w:rPr>
          <w:rtl/>
        </w:rPr>
        <w:t>הרס</w:t>
      </w:r>
      <w:bookmarkStart w:id="1755" w:name="_ETM_Q2_552479"/>
      <w:bookmarkEnd w:id="1755"/>
      <w:r>
        <w:rPr>
          <w:rFonts w:hint="cs"/>
          <w:rtl/>
        </w:rPr>
        <w:t>ו את ששת</w:t>
      </w:r>
      <w:bookmarkStart w:id="1756" w:name="_ETM_Q2_552900"/>
      <w:bookmarkEnd w:id="1756"/>
      <w:r w:rsidRPr="00FE6ABB">
        <w:rPr>
          <w:rtl/>
        </w:rPr>
        <w:t xml:space="preserve"> </w:t>
      </w:r>
      <w:bookmarkStart w:id="1757" w:name="_ETM_Q2_553049"/>
      <w:bookmarkEnd w:id="1757"/>
      <w:r w:rsidRPr="00FE6ABB">
        <w:rPr>
          <w:rtl/>
        </w:rPr>
        <w:t xml:space="preserve">הבתים </w:t>
      </w:r>
      <w:bookmarkStart w:id="1758" w:name="_ETM_Q2_553930"/>
      <w:bookmarkEnd w:id="1758"/>
      <w:r>
        <w:rPr>
          <w:rFonts w:hint="cs"/>
          <w:rtl/>
        </w:rPr>
        <w:t>ו</w:t>
      </w:r>
      <w:r w:rsidRPr="00FE6ABB">
        <w:rPr>
          <w:rtl/>
        </w:rPr>
        <w:t xml:space="preserve">זרקו </w:t>
      </w:r>
      <w:bookmarkStart w:id="1759" w:name="_ETM_Q2_554589"/>
      <w:bookmarkEnd w:id="1759"/>
      <w:r w:rsidRPr="00FE6ABB">
        <w:rPr>
          <w:rtl/>
        </w:rPr>
        <w:t xml:space="preserve">24 </w:t>
      </w:r>
      <w:bookmarkStart w:id="1760" w:name="_ETM_Q2_555549"/>
      <w:bookmarkEnd w:id="1760"/>
      <w:r w:rsidRPr="00FE6ABB">
        <w:rPr>
          <w:rtl/>
        </w:rPr>
        <w:t xml:space="preserve">אנשים </w:t>
      </w:r>
      <w:bookmarkStart w:id="1761" w:name="_ETM_Q2_556060"/>
      <w:bookmarkEnd w:id="1761"/>
      <w:r w:rsidRPr="00FE6ABB">
        <w:rPr>
          <w:rtl/>
        </w:rPr>
        <w:t>לרחוב</w:t>
      </w:r>
      <w:bookmarkStart w:id="1762" w:name="_ETM_Q2_557299"/>
      <w:bookmarkEnd w:id="1762"/>
      <w:r>
        <w:rPr>
          <w:rFonts w:hint="cs"/>
          <w:rtl/>
        </w:rPr>
        <w:t xml:space="preserve">. על </w:t>
      </w:r>
      <w:r w:rsidRPr="00FE6ABB">
        <w:rPr>
          <w:rtl/>
        </w:rPr>
        <w:t xml:space="preserve">המיטלטלים </w:t>
      </w:r>
      <w:bookmarkStart w:id="1763" w:name="_ETM_Q2_558259"/>
      <w:bookmarkEnd w:id="1763"/>
      <w:r>
        <w:rPr>
          <w:rtl/>
        </w:rPr>
        <w:t>שלה</w:t>
      </w:r>
      <w:r>
        <w:rPr>
          <w:rFonts w:hint="cs"/>
          <w:rtl/>
        </w:rPr>
        <w:t>ם</w:t>
      </w:r>
      <w:r w:rsidRPr="00FE6ABB">
        <w:rPr>
          <w:rtl/>
        </w:rPr>
        <w:t xml:space="preserve"> </w:t>
      </w:r>
      <w:bookmarkStart w:id="1764" w:name="_ETM_Q2_558710"/>
      <w:bookmarkEnd w:id="1764"/>
      <w:r w:rsidRPr="00FE6ABB">
        <w:rPr>
          <w:rtl/>
        </w:rPr>
        <w:t xml:space="preserve">שהוציאו </w:t>
      </w:r>
      <w:bookmarkStart w:id="1765" w:name="_ETM_Q2_559310"/>
      <w:bookmarkEnd w:id="1765"/>
      <w:r w:rsidRPr="00FE6ABB">
        <w:rPr>
          <w:rtl/>
        </w:rPr>
        <w:t xml:space="preserve">מהבתים </w:t>
      </w:r>
      <w:bookmarkStart w:id="1766" w:name="_ETM_Q2_559969"/>
      <w:bookmarkEnd w:id="1766"/>
      <w:r w:rsidRPr="00FE6ABB">
        <w:rPr>
          <w:rtl/>
        </w:rPr>
        <w:t xml:space="preserve">אמרו </w:t>
      </w:r>
      <w:bookmarkStart w:id="1767" w:name="_ETM_Q2_560270"/>
      <w:bookmarkEnd w:id="1767"/>
      <w:r w:rsidRPr="00FE6ABB">
        <w:rPr>
          <w:rtl/>
        </w:rPr>
        <w:t>להם</w:t>
      </w:r>
      <w:r>
        <w:rPr>
          <w:rFonts w:hint="cs"/>
          <w:rtl/>
        </w:rPr>
        <w:t>:</w:t>
      </w:r>
      <w:r w:rsidRPr="00FE6ABB">
        <w:rPr>
          <w:rtl/>
        </w:rPr>
        <w:t xml:space="preserve"> </w:t>
      </w:r>
      <w:bookmarkStart w:id="1768" w:name="_ETM_Q2_560509"/>
      <w:bookmarkEnd w:id="1768"/>
      <w:r w:rsidRPr="00FE6ABB">
        <w:rPr>
          <w:rtl/>
        </w:rPr>
        <w:t xml:space="preserve">אתם </w:t>
      </w:r>
      <w:bookmarkStart w:id="1769" w:name="_ETM_Q2_560779"/>
      <w:bookmarkEnd w:id="1769"/>
      <w:r w:rsidRPr="00FE6ABB">
        <w:rPr>
          <w:rtl/>
        </w:rPr>
        <w:t xml:space="preserve">יכולים </w:t>
      </w:r>
      <w:bookmarkStart w:id="1770" w:name="_ETM_Q2_561259"/>
      <w:bookmarkEnd w:id="1770"/>
      <w:r w:rsidRPr="00FE6ABB">
        <w:rPr>
          <w:rtl/>
        </w:rPr>
        <w:t xml:space="preserve">לקבל </w:t>
      </w:r>
      <w:bookmarkStart w:id="1771" w:name="_ETM_Q2_561829"/>
      <w:bookmarkEnd w:id="1771"/>
      <w:r w:rsidRPr="00FE6ABB">
        <w:rPr>
          <w:rtl/>
        </w:rPr>
        <w:t xml:space="preserve">אותם </w:t>
      </w:r>
      <w:bookmarkStart w:id="1772" w:name="_ETM_Q2_562729"/>
      <w:bookmarkEnd w:id="1772"/>
      <w:r w:rsidRPr="00FE6ABB">
        <w:rPr>
          <w:rtl/>
        </w:rPr>
        <w:t xml:space="preserve">מראשון </w:t>
      </w:r>
      <w:bookmarkStart w:id="1773" w:name="_ETM_Q2_563789"/>
      <w:bookmarkEnd w:id="1773"/>
      <w:r w:rsidRPr="00FE6ABB">
        <w:rPr>
          <w:rtl/>
        </w:rPr>
        <w:t xml:space="preserve">לציון </w:t>
      </w:r>
      <w:bookmarkStart w:id="1774" w:name="_ETM_Q2_564329"/>
      <w:bookmarkEnd w:id="1774"/>
      <w:r>
        <w:rPr>
          <w:rFonts w:hint="cs"/>
          <w:rtl/>
        </w:rPr>
        <w:t xml:space="preserve">או </w:t>
      </w:r>
      <w:bookmarkStart w:id="1775" w:name="_ETM_Q2_568040"/>
      <w:bookmarkEnd w:id="1775"/>
      <w:r>
        <w:rPr>
          <w:rFonts w:hint="cs"/>
          <w:rtl/>
        </w:rPr>
        <w:t>מפתח תקווה,</w:t>
      </w:r>
      <w:r w:rsidRPr="00FE6ABB">
        <w:rPr>
          <w:rtl/>
        </w:rPr>
        <w:t xml:space="preserve"> </w:t>
      </w:r>
      <w:bookmarkStart w:id="1776" w:name="_ETM_Q2_564630"/>
      <w:bookmarkStart w:id="1777" w:name="_ETM_Q2_565079"/>
      <w:bookmarkEnd w:id="1776"/>
      <w:bookmarkEnd w:id="1777"/>
      <w:r w:rsidRPr="00FE6ABB">
        <w:rPr>
          <w:rtl/>
        </w:rPr>
        <w:t xml:space="preserve">אני </w:t>
      </w:r>
      <w:bookmarkStart w:id="1778" w:name="_ETM_Q2_565349"/>
      <w:bookmarkEnd w:id="1778"/>
      <w:r w:rsidRPr="00FE6ABB">
        <w:rPr>
          <w:rtl/>
        </w:rPr>
        <w:t xml:space="preserve">לא </w:t>
      </w:r>
      <w:bookmarkStart w:id="1779" w:name="_ETM_Q2_565469"/>
      <w:bookmarkEnd w:id="1779"/>
      <w:r w:rsidRPr="00FE6ABB">
        <w:rPr>
          <w:rtl/>
        </w:rPr>
        <w:t>יודעת</w:t>
      </w:r>
      <w:r>
        <w:rPr>
          <w:rFonts w:hint="cs"/>
          <w:rtl/>
        </w:rPr>
        <w:t>.</w:t>
      </w:r>
      <w:r w:rsidRPr="00FE6ABB">
        <w:rPr>
          <w:rtl/>
        </w:rPr>
        <w:t xml:space="preserve"> </w:t>
      </w:r>
      <w:bookmarkStart w:id="1780" w:name="_ETM_Q2_565859"/>
      <w:bookmarkEnd w:id="1780"/>
      <w:r w:rsidRPr="00FE6ABB">
        <w:rPr>
          <w:rtl/>
        </w:rPr>
        <w:t xml:space="preserve">העבירו </w:t>
      </w:r>
      <w:bookmarkStart w:id="1781" w:name="_ETM_Q2_566399"/>
      <w:bookmarkStart w:id="1782" w:name="_ETM_Q2_566789"/>
      <w:bookmarkEnd w:id="1781"/>
      <w:bookmarkEnd w:id="1782"/>
      <w:r w:rsidRPr="00FE6ABB">
        <w:rPr>
          <w:rtl/>
        </w:rPr>
        <w:t xml:space="preserve">את </w:t>
      </w:r>
      <w:bookmarkStart w:id="1783" w:name="_ETM_Q2_566909"/>
      <w:bookmarkEnd w:id="1783"/>
      <w:r w:rsidRPr="00FE6ABB">
        <w:rPr>
          <w:rtl/>
        </w:rPr>
        <w:t xml:space="preserve">כל </w:t>
      </w:r>
      <w:bookmarkStart w:id="1784" w:name="_ETM_Q2_567179"/>
      <w:bookmarkEnd w:id="1784"/>
      <w:r w:rsidRPr="00FE6ABB">
        <w:rPr>
          <w:rtl/>
        </w:rPr>
        <w:t xml:space="preserve">הציוד </w:t>
      </w:r>
      <w:bookmarkStart w:id="1785" w:name="_ETM_Q2_567659"/>
      <w:bookmarkEnd w:id="1785"/>
      <w:r w:rsidRPr="00FE6ABB">
        <w:rPr>
          <w:rtl/>
        </w:rPr>
        <w:t xml:space="preserve">שלהם </w:t>
      </w:r>
      <w:bookmarkStart w:id="1786" w:name="_ETM_Q2_568439"/>
      <w:bookmarkEnd w:id="1786"/>
      <w:r w:rsidRPr="00FE6ABB">
        <w:rPr>
          <w:rtl/>
        </w:rPr>
        <w:t>ל</w:t>
      </w:r>
      <w:bookmarkStart w:id="1787" w:name="_ETM_Q2_569700"/>
      <w:bookmarkEnd w:id="1787"/>
      <w:r>
        <w:rPr>
          <w:rFonts w:hint="cs"/>
          <w:rtl/>
        </w:rPr>
        <w:t xml:space="preserve">שם, </w:t>
      </w:r>
      <w:r w:rsidRPr="00FE6ABB">
        <w:rPr>
          <w:rtl/>
        </w:rPr>
        <w:t xml:space="preserve">והאנשים </w:t>
      </w:r>
      <w:bookmarkStart w:id="1788" w:name="_ETM_Q2_570719"/>
      <w:bookmarkEnd w:id="1788"/>
      <w:r w:rsidRPr="00FE6ABB">
        <w:rPr>
          <w:rtl/>
        </w:rPr>
        <w:t xml:space="preserve">האלה </w:t>
      </w:r>
      <w:bookmarkStart w:id="1789" w:name="_ETM_Q2_571560"/>
      <w:bookmarkEnd w:id="1789"/>
      <w:r>
        <w:rPr>
          <w:rFonts w:hint="cs"/>
          <w:rtl/>
        </w:rPr>
        <w:t>– ש</w:t>
      </w:r>
      <w:r w:rsidRPr="00FE6ABB">
        <w:rPr>
          <w:rtl/>
        </w:rPr>
        <w:t xml:space="preserve">גם </w:t>
      </w:r>
      <w:bookmarkStart w:id="1790" w:name="_ETM_Q2_572070"/>
      <w:bookmarkEnd w:id="1790"/>
      <w:r w:rsidRPr="00FE6ABB">
        <w:rPr>
          <w:rtl/>
        </w:rPr>
        <w:t xml:space="preserve">השופטת </w:t>
      </w:r>
      <w:bookmarkStart w:id="1791" w:name="_ETM_Q2_572880"/>
      <w:bookmarkEnd w:id="1791"/>
      <w:r w:rsidRPr="00FE6ABB">
        <w:rPr>
          <w:rtl/>
        </w:rPr>
        <w:t xml:space="preserve">ביקשה </w:t>
      </w:r>
      <w:bookmarkStart w:id="1792" w:name="_ETM_Q2_573299"/>
      <w:bookmarkStart w:id="1793" w:name="_ETM_Q2_573479"/>
      <w:bookmarkStart w:id="1794" w:name="_ETM_Q2_573930"/>
      <w:bookmarkStart w:id="1795" w:name="_ETM_Q2_574439"/>
      <w:bookmarkEnd w:id="1792"/>
      <w:bookmarkEnd w:id="1793"/>
      <w:bookmarkEnd w:id="1794"/>
      <w:bookmarkEnd w:id="1795"/>
      <w:r>
        <w:rPr>
          <w:rFonts w:hint="cs"/>
          <w:rtl/>
        </w:rPr>
        <w:t>מ</w:t>
      </w:r>
      <w:r w:rsidRPr="00FE6ABB">
        <w:rPr>
          <w:rtl/>
        </w:rPr>
        <w:t xml:space="preserve">וועדת </w:t>
      </w:r>
      <w:bookmarkStart w:id="1796" w:name="_ETM_Q2_575039"/>
      <w:bookmarkEnd w:id="1796"/>
      <w:r>
        <w:rPr>
          <w:rFonts w:hint="cs"/>
          <w:rtl/>
        </w:rPr>
        <w:t>ה</w:t>
      </w:r>
      <w:r w:rsidRPr="00FE6ABB">
        <w:rPr>
          <w:rtl/>
        </w:rPr>
        <w:t xml:space="preserve">תכנון </w:t>
      </w:r>
      <w:bookmarkStart w:id="1797" w:name="_ETM_Q2_575430"/>
      <w:bookmarkEnd w:id="1797"/>
      <w:r w:rsidRPr="00FE6ABB">
        <w:rPr>
          <w:rtl/>
        </w:rPr>
        <w:t>ו</w:t>
      </w:r>
      <w:r>
        <w:rPr>
          <w:rFonts w:hint="cs"/>
          <w:rtl/>
        </w:rPr>
        <w:t>ה</w:t>
      </w:r>
      <w:r w:rsidRPr="00FE6ABB">
        <w:rPr>
          <w:rtl/>
        </w:rPr>
        <w:t>בנייה</w:t>
      </w:r>
      <w:r>
        <w:rPr>
          <w:rFonts w:hint="cs"/>
          <w:rtl/>
        </w:rPr>
        <w:t>,</w:t>
      </w:r>
      <w:r w:rsidRPr="00FE6ABB">
        <w:rPr>
          <w:rtl/>
        </w:rPr>
        <w:t xml:space="preserve"> </w:t>
      </w:r>
      <w:bookmarkStart w:id="1798" w:name="_ETM_Q2_576240"/>
      <w:bookmarkEnd w:id="1798"/>
      <w:r w:rsidRPr="00FE6ABB">
        <w:rPr>
          <w:rtl/>
        </w:rPr>
        <w:t xml:space="preserve">בעצם </w:t>
      </w:r>
      <w:bookmarkStart w:id="1799" w:name="_ETM_Q2_576869"/>
      <w:bookmarkEnd w:id="1799"/>
      <w:r w:rsidRPr="00FE6ABB">
        <w:rPr>
          <w:rtl/>
        </w:rPr>
        <w:t>מהעירייה</w:t>
      </w:r>
      <w:r>
        <w:rPr>
          <w:rFonts w:hint="cs"/>
          <w:rtl/>
        </w:rPr>
        <w:t>,</w:t>
      </w:r>
      <w:r w:rsidRPr="00FE6ABB">
        <w:rPr>
          <w:rtl/>
        </w:rPr>
        <w:t xml:space="preserve"> </w:t>
      </w:r>
      <w:bookmarkStart w:id="1800" w:name="_ETM_Q2_578170"/>
      <w:bookmarkEnd w:id="1800"/>
      <w:r w:rsidRPr="00FE6ABB">
        <w:rPr>
          <w:rtl/>
        </w:rPr>
        <w:t>ש</w:t>
      </w:r>
      <w:bookmarkStart w:id="1801" w:name="_ETM_Q2_578440"/>
      <w:bookmarkEnd w:id="1801"/>
      <w:r w:rsidRPr="00FE6ABB">
        <w:rPr>
          <w:rtl/>
        </w:rPr>
        <w:t xml:space="preserve">תנסה </w:t>
      </w:r>
      <w:bookmarkStart w:id="1802" w:name="_ETM_Q2_579070"/>
      <w:bookmarkEnd w:id="1802"/>
      <w:r w:rsidRPr="00FE6ABB">
        <w:rPr>
          <w:rtl/>
        </w:rPr>
        <w:t xml:space="preserve">ללכת </w:t>
      </w:r>
      <w:bookmarkStart w:id="1803" w:name="_ETM_Q2_579670"/>
      <w:bookmarkEnd w:id="1803"/>
      <w:r w:rsidRPr="00FE6ABB">
        <w:rPr>
          <w:rtl/>
        </w:rPr>
        <w:t>לקראתם</w:t>
      </w:r>
      <w:r>
        <w:rPr>
          <w:rFonts w:hint="cs"/>
          <w:rtl/>
        </w:rPr>
        <w:t xml:space="preserve"> </w:t>
      </w:r>
      <w:r>
        <w:rPr>
          <w:rFonts w:hint="eastAsia"/>
          <w:rtl/>
        </w:rPr>
        <w:t>–</w:t>
      </w:r>
      <w:r w:rsidRPr="00FE6ABB">
        <w:rPr>
          <w:rtl/>
        </w:rPr>
        <w:t xml:space="preserve"> </w:t>
      </w:r>
      <w:bookmarkStart w:id="1804" w:name="_ETM_Q2_580450"/>
      <w:bookmarkEnd w:id="1804"/>
      <w:r w:rsidRPr="00FE6ABB">
        <w:rPr>
          <w:rtl/>
        </w:rPr>
        <w:t xml:space="preserve">לצערי </w:t>
      </w:r>
      <w:bookmarkStart w:id="1805" w:name="_ETM_Q2_581080"/>
      <w:bookmarkEnd w:id="1805"/>
      <w:r w:rsidRPr="00FE6ABB">
        <w:rPr>
          <w:rtl/>
        </w:rPr>
        <w:t>הרב</w:t>
      </w:r>
      <w:r>
        <w:rPr>
          <w:rFonts w:hint="cs"/>
          <w:rtl/>
        </w:rPr>
        <w:t>,</w:t>
      </w:r>
      <w:r w:rsidRPr="00FE6ABB">
        <w:rPr>
          <w:rtl/>
        </w:rPr>
        <w:t xml:space="preserve"> </w:t>
      </w:r>
      <w:bookmarkStart w:id="1806" w:name="_ETM_Q2_581590"/>
      <w:bookmarkEnd w:id="1806"/>
      <w:r w:rsidRPr="00FE6ABB">
        <w:rPr>
          <w:rtl/>
        </w:rPr>
        <w:t xml:space="preserve">היום </w:t>
      </w:r>
      <w:bookmarkStart w:id="1807" w:name="_ETM_Q2_582440"/>
      <w:bookmarkEnd w:id="1807"/>
      <w:r w:rsidRPr="00FE6ABB">
        <w:rPr>
          <w:rtl/>
        </w:rPr>
        <w:t xml:space="preserve">זרוקים </w:t>
      </w:r>
      <w:bookmarkStart w:id="1808" w:name="_ETM_Q2_583370"/>
      <w:bookmarkEnd w:id="1808"/>
      <w:r w:rsidRPr="00FE6ABB">
        <w:rPr>
          <w:rtl/>
        </w:rPr>
        <w:t>בחוץ</w:t>
      </w:r>
      <w:r>
        <w:rPr>
          <w:rFonts w:hint="cs"/>
          <w:rtl/>
        </w:rPr>
        <w:t>,</w:t>
      </w:r>
      <w:r w:rsidRPr="00FE6ABB">
        <w:rPr>
          <w:rtl/>
        </w:rPr>
        <w:t xml:space="preserve"> </w:t>
      </w:r>
      <w:bookmarkStart w:id="1809" w:name="_ETM_Q2_584120"/>
      <w:bookmarkEnd w:id="1809"/>
      <w:r w:rsidRPr="00FE6ABB">
        <w:rPr>
          <w:rtl/>
        </w:rPr>
        <w:t xml:space="preserve">בקור </w:t>
      </w:r>
      <w:bookmarkStart w:id="1810" w:name="_ETM_Q2_584630"/>
      <w:bookmarkEnd w:id="1810"/>
      <w:r w:rsidRPr="00FE6ABB">
        <w:rPr>
          <w:rtl/>
        </w:rPr>
        <w:t>הזה</w:t>
      </w:r>
      <w:r>
        <w:rPr>
          <w:rFonts w:hint="cs"/>
          <w:rtl/>
        </w:rPr>
        <w:t>,</w:t>
      </w:r>
      <w:r w:rsidRPr="00FE6ABB">
        <w:rPr>
          <w:rtl/>
        </w:rPr>
        <w:t xml:space="preserve"> </w:t>
      </w:r>
      <w:bookmarkStart w:id="1811" w:name="_ETM_Q2_585650"/>
      <w:bookmarkEnd w:id="1811"/>
      <w:r w:rsidRPr="00FE6ABB">
        <w:rPr>
          <w:rtl/>
        </w:rPr>
        <w:t xml:space="preserve">כי </w:t>
      </w:r>
      <w:bookmarkStart w:id="1812" w:name="_ETM_Q2_585980"/>
      <w:bookmarkEnd w:id="1812"/>
      <w:r w:rsidRPr="00FE6ABB">
        <w:rPr>
          <w:rtl/>
        </w:rPr>
        <w:t xml:space="preserve">כנראה </w:t>
      </w:r>
      <w:bookmarkStart w:id="1813" w:name="_ETM_Q2_586580"/>
      <w:bookmarkEnd w:id="1813"/>
      <w:r w:rsidRPr="00FE6ABB">
        <w:rPr>
          <w:rtl/>
        </w:rPr>
        <w:t xml:space="preserve">בוועדה </w:t>
      </w:r>
      <w:bookmarkStart w:id="1814" w:name="_ETM_Q2_587270"/>
      <w:bookmarkEnd w:id="1814"/>
      <w:r w:rsidRPr="00FE6ABB">
        <w:rPr>
          <w:rtl/>
        </w:rPr>
        <w:t xml:space="preserve">ובעירייה </w:t>
      </w:r>
      <w:bookmarkStart w:id="1815" w:name="_ETM_Q2_588750"/>
      <w:bookmarkEnd w:id="1815"/>
      <w:r w:rsidRPr="00FE6ABB">
        <w:rPr>
          <w:rtl/>
        </w:rPr>
        <w:t xml:space="preserve">אין </w:t>
      </w:r>
      <w:bookmarkStart w:id="1816" w:name="_ETM_Q2_589079"/>
      <w:bookmarkEnd w:id="1816"/>
      <w:r w:rsidRPr="00FE6ABB">
        <w:rPr>
          <w:rtl/>
        </w:rPr>
        <w:t xml:space="preserve">למישהו </w:t>
      </w:r>
      <w:bookmarkStart w:id="1817" w:name="_ETM_Q2_589710"/>
      <w:bookmarkEnd w:id="1817"/>
      <w:r w:rsidRPr="00FE6ABB">
        <w:rPr>
          <w:rtl/>
        </w:rPr>
        <w:t xml:space="preserve">לב </w:t>
      </w:r>
      <w:bookmarkStart w:id="1818" w:name="_ETM_Q2_590100"/>
      <w:bookmarkEnd w:id="1818"/>
      <w:r>
        <w:rPr>
          <w:rtl/>
        </w:rPr>
        <w:t>ש</w:t>
      </w:r>
      <w:r>
        <w:rPr>
          <w:rFonts w:hint="cs"/>
          <w:rtl/>
        </w:rPr>
        <w:t>ם</w:t>
      </w:r>
      <w:r w:rsidRPr="00FE6ABB">
        <w:rPr>
          <w:rtl/>
        </w:rPr>
        <w:t xml:space="preserve"> </w:t>
      </w:r>
      <w:bookmarkStart w:id="1819" w:name="_ETM_Q2_590490"/>
      <w:bookmarkEnd w:id="1819"/>
      <w:r w:rsidRPr="00FE6ABB">
        <w:rPr>
          <w:rtl/>
        </w:rPr>
        <w:t xml:space="preserve">לחשוב </w:t>
      </w:r>
      <w:bookmarkStart w:id="1820" w:name="_ETM_Q2_590909"/>
      <w:bookmarkEnd w:id="1820"/>
      <w:r w:rsidRPr="00FE6ABB">
        <w:rPr>
          <w:rtl/>
        </w:rPr>
        <w:t xml:space="preserve">על </w:t>
      </w:r>
      <w:bookmarkStart w:id="1821" w:name="_ETM_Q2_591029"/>
      <w:bookmarkEnd w:id="1821"/>
      <w:r w:rsidRPr="00FE6ABB">
        <w:rPr>
          <w:rtl/>
        </w:rPr>
        <w:t xml:space="preserve">הילדים </w:t>
      </w:r>
      <w:bookmarkStart w:id="1822" w:name="_ETM_Q2_591570"/>
      <w:bookmarkEnd w:id="1822"/>
      <w:r w:rsidRPr="00FE6ABB">
        <w:rPr>
          <w:rtl/>
        </w:rPr>
        <w:t xml:space="preserve">שנמצאים </w:t>
      </w:r>
      <w:bookmarkStart w:id="1823" w:name="_ETM_Q2_592170"/>
      <w:bookmarkEnd w:id="1823"/>
      <w:r>
        <w:rPr>
          <w:rFonts w:hint="cs"/>
          <w:rtl/>
        </w:rPr>
        <w:t>עם המ</w:t>
      </w:r>
      <w:bookmarkStart w:id="1824" w:name="_ETM_Q2_592560"/>
      <w:bookmarkEnd w:id="1824"/>
      <w:r w:rsidRPr="00FE6ABB">
        <w:rPr>
          <w:rtl/>
        </w:rPr>
        <w:t xml:space="preserve">שפחות </w:t>
      </w:r>
      <w:bookmarkStart w:id="1825" w:name="_ETM_Q2_593130"/>
      <w:bookmarkEnd w:id="1825"/>
      <w:r w:rsidRPr="00FE6ABB">
        <w:rPr>
          <w:rtl/>
        </w:rPr>
        <w:t>האלה</w:t>
      </w:r>
      <w:r>
        <w:rPr>
          <w:rFonts w:hint="cs"/>
          <w:rtl/>
        </w:rPr>
        <w:t>.</w:t>
      </w:r>
      <w:r w:rsidRPr="00FE6ABB">
        <w:rPr>
          <w:rtl/>
        </w:rPr>
        <w:t xml:space="preserve"> </w:t>
      </w:r>
      <w:bookmarkStart w:id="1826" w:name="_ETM_Q2_593789"/>
      <w:bookmarkEnd w:id="1826"/>
    </w:p>
    <w:p w:rsidR="00950B52" w:rsidRDefault="00950B52" w:rsidP="00634071">
      <w:pPr>
        <w:rPr>
          <w:rtl/>
        </w:rPr>
      </w:pPr>
      <w:bookmarkStart w:id="1827" w:name="_ETM_Q2_595822"/>
      <w:bookmarkStart w:id="1828" w:name="_ETM_Q2_595924"/>
      <w:bookmarkEnd w:id="1827"/>
      <w:bookmarkEnd w:id="1828"/>
    </w:p>
    <w:p w:rsidR="00950B52" w:rsidRDefault="00950B52" w:rsidP="00AA25C2">
      <w:pPr>
        <w:pStyle w:val="af6"/>
        <w:keepNext/>
        <w:rPr>
          <w:rtl/>
        </w:rPr>
      </w:pPr>
      <w:bookmarkStart w:id="1829" w:name="ET_yor_6423_26"/>
      <w:r w:rsidRPr="000B077F">
        <w:rPr>
          <w:rStyle w:val="TagStyle"/>
          <w:rtl/>
        </w:rPr>
        <w:t xml:space="preserve"> &lt;&lt; יור &gt;&gt; </w:t>
      </w:r>
      <w:r>
        <w:rPr>
          <w:rtl/>
        </w:rPr>
        <w:t>היו"ר אמיר אוחנה:</w:t>
      </w:r>
      <w:r w:rsidRPr="000B077F">
        <w:rPr>
          <w:rStyle w:val="TagStyle"/>
          <w:rtl/>
        </w:rPr>
        <w:t xml:space="preserve"> &lt;&lt; יור &gt;&gt;</w:t>
      </w:r>
      <w:r>
        <w:rPr>
          <w:rtl/>
        </w:rPr>
        <w:t xml:space="preserve">   </w:t>
      </w:r>
      <w:bookmarkEnd w:id="1829"/>
    </w:p>
    <w:p w:rsidR="00950B52" w:rsidRDefault="00950B52" w:rsidP="00634071">
      <w:pPr>
        <w:rPr>
          <w:rtl/>
        </w:rPr>
      </w:pPr>
    </w:p>
    <w:p w:rsidR="00950B52" w:rsidRDefault="00950B52" w:rsidP="00AA25C2">
      <w:pPr>
        <w:rPr>
          <w:rtl/>
        </w:rPr>
      </w:pPr>
      <w:r w:rsidRPr="00FE6ABB">
        <w:rPr>
          <w:rtl/>
        </w:rPr>
        <w:t xml:space="preserve">תודה </w:t>
      </w:r>
      <w:bookmarkStart w:id="1830" w:name="_ETM_Q2_594089"/>
      <w:bookmarkEnd w:id="1830"/>
      <w:r w:rsidRPr="00FE6ABB">
        <w:rPr>
          <w:rtl/>
        </w:rPr>
        <w:t xml:space="preserve">לחברת </w:t>
      </w:r>
      <w:bookmarkStart w:id="1831" w:name="_ETM_Q2_594479"/>
      <w:bookmarkEnd w:id="1831"/>
      <w:r w:rsidRPr="00FE6ABB">
        <w:rPr>
          <w:rtl/>
        </w:rPr>
        <w:t xml:space="preserve">הכנסת </w:t>
      </w:r>
      <w:bookmarkStart w:id="1832" w:name="_ETM_Q2_594839"/>
      <w:bookmarkEnd w:id="1832"/>
      <w:r w:rsidRPr="00FE6ABB">
        <w:rPr>
          <w:rtl/>
        </w:rPr>
        <w:t xml:space="preserve">עאידה </w:t>
      </w:r>
      <w:bookmarkStart w:id="1833" w:name="_ETM_Q2_595049"/>
      <w:bookmarkEnd w:id="1833"/>
      <w:r w:rsidRPr="00FE6ABB">
        <w:rPr>
          <w:rtl/>
        </w:rPr>
        <w:t xml:space="preserve">תומא </w:t>
      </w:r>
      <w:bookmarkStart w:id="1834" w:name="_ETM_Q2_595289"/>
      <w:bookmarkEnd w:id="1834"/>
      <w:r w:rsidRPr="00FE6ABB">
        <w:rPr>
          <w:rtl/>
        </w:rPr>
        <w:t>סלימאן</w:t>
      </w:r>
      <w:r>
        <w:rPr>
          <w:rFonts w:hint="cs"/>
          <w:rtl/>
        </w:rPr>
        <w:t>.</w:t>
      </w:r>
      <w:r w:rsidRPr="00FE6ABB">
        <w:rPr>
          <w:rtl/>
        </w:rPr>
        <w:t xml:space="preserve"> </w:t>
      </w:r>
      <w:bookmarkStart w:id="1835" w:name="_ETM_Q2_595740"/>
      <w:bookmarkStart w:id="1836" w:name="_ETM_Q2_598575"/>
      <w:bookmarkStart w:id="1837" w:name="_ETM_Q2_598645"/>
      <w:bookmarkStart w:id="1838" w:name="_ETM_Q2_599247"/>
      <w:bookmarkStart w:id="1839" w:name="_ETM_Q2_599309"/>
      <w:bookmarkEnd w:id="1835"/>
      <w:bookmarkEnd w:id="1836"/>
      <w:bookmarkEnd w:id="1837"/>
      <w:bookmarkEnd w:id="1838"/>
      <w:bookmarkEnd w:id="1839"/>
      <w:r w:rsidRPr="00FE6ABB">
        <w:rPr>
          <w:rtl/>
        </w:rPr>
        <w:t xml:space="preserve">יעלה </w:t>
      </w:r>
      <w:bookmarkStart w:id="1840" w:name="_ETM_Q2_596009"/>
      <w:bookmarkEnd w:id="1840"/>
      <w:r w:rsidRPr="00FE6ABB">
        <w:rPr>
          <w:rtl/>
        </w:rPr>
        <w:t xml:space="preserve">ויבוא </w:t>
      </w:r>
      <w:bookmarkStart w:id="1841" w:name="_ETM_Q2_596369"/>
      <w:bookmarkEnd w:id="1841"/>
      <w:r w:rsidRPr="00FE6ABB">
        <w:rPr>
          <w:rtl/>
        </w:rPr>
        <w:t xml:space="preserve">חבר </w:t>
      </w:r>
      <w:bookmarkStart w:id="1842" w:name="_ETM_Q2_596579"/>
      <w:bookmarkEnd w:id="1842"/>
      <w:r w:rsidRPr="00FE6ABB">
        <w:rPr>
          <w:rtl/>
        </w:rPr>
        <w:t xml:space="preserve">הכנסת </w:t>
      </w:r>
      <w:bookmarkStart w:id="1843" w:name="_ETM_Q2_596820"/>
      <w:bookmarkEnd w:id="1843"/>
      <w:r w:rsidRPr="00FE6ABB">
        <w:rPr>
          <w:rtl/>
        </w:rPr>
        <w:t xml:space="preserve">יצחק </w:t>
      </w:r>
      <w:bookmarkStart w:id="1844" w:name="_ETM_Q2_597240"/>
      <w:bookmarkEnd w:id="1844"/>
      <w:r w:rsidRPr="00FE6ABB">
        <w:rPr>
          <w:rtl/>
        </w:rPr>
        <w:t>קרויזר</w:t>
      </w:r>
      <w:r>
        <w:rPr>
          <w:rFonts w:hint="cs"/>
          <w:rtl/>
        </w:rPr>
        <w:t>,</w:t>
      </w:r>
      <w:r w:rsidRPr="00FE6ABB">
        <w:rPr>
          <w:rtl/>
        </w:rPr>
        <w:t xml:space="preserve"> </w:t>
      </w:r>
      <w:bookmarkStart w:id="1845" w:name="_ETM_Q2_597839"/>
      <w:bookmarkEnd w:id="1845"/>
      <w:r w:rsidRPr="00FE6ABB">
        <w:rPr>
          <w:rtl/>
        </w:rPr>
        <w:t>ואחריו</w:t>
      </w:r>
      <w:r>
        <w:rPr>
          <w:rFonts w:hint="cs"/>
          <w:rtl/>
        </w:rPr>
        <w:t xml:space="preserve"> </w:t>
      </w:r>
      <w:r>
        <w:rPr>
          <w:rFonts w:hint="eastAsia"/>
        </w:rPr>
        <w:t>–</w:t>
      </w:r>
      <w:r w:rsidRPr="00FE6ABB">
        <w:rPr>
          <w:rtl/>
        </w:rPr>
        <w:t xml:space="preserve"> </w:t>
      </w:r>
      <w:bookmarkStart w:id="1846" w:name="_ETM_Q2_598529"/>
      <w:bookmarkEnd w:id="1846"/>
      <w:r w:rsidRPr="00FE6ABB">
        <w:rPr>
          <w:rtl/>
        </w:rPr>
        <w:t xml:space="preserve">חברת </w:t>
      </w:r>
      <w:bookmarkStart w:id="1847" w:name="_ETM_Q2_598979"/>
      <w:bookmarkEnd w:id="1847"/>
      <w:r w:rsidRPr="00FE6ABB">
        <w:rPr>
          <w:rtl/>
        </w:rPr>
        <w:t xml:space="preserve">הכנסת </w:t>
      </w:r>
      <w:bookmarkStart w:id="1848" w:name="_ETM_Q2_599460"/>
      <w:bookmarkEnd w:id="1848"/>
      <w:r w:rsidRPr="00FE6ABB">
        <w:rPr>
          <w:rtl/>
        </w:rPr>
        <w:t xml:space="preserve">לימור </w:t>
      </w:r>
      <w:bookmarkStart w:id="1849" w:name="_ETM_Q2_599759"/>
      <w:bookmarkEnd w:id="1849"/>
      <w:r>
        <w:rPr>
          <w:rtl/>
        </w:rPr>
        <w:t>סו</w:t>
      </w:r>
      <w:r>
        <w:rPr>
          <w:rFonts w:hint="cs"/>
          <w:rtl/>
        </w:rPr>
        <w:t>ן הר מלך.</w:t>
      </w:r>
      <w:r w:rsidRPr="00FE6ABB">
        <w:rPr>
          <w:rtl/>
        </w:rPr>
        <w:t xml:space="preserve"> </w:t>
      </w:r>
      <w:bookmarkStart w:id="1850" w:name="_ETM_Q2_600210"/>
      <w:bookmarkEnd w:id="1850"/>
    </w:p>
    <w:p w:rsidR="00950B52" w:rsidRDefault="00950B52" w:rsidP="00AA25C2">
      <w:pPr>
        <w:rPr>
          <w:rtl/>
        </w:rPr>
      </w:pPr>
      <w:bookmarkStart w:id="1851" w:name="_ETM_Q2_603389"/>
      <w:bookmarkStart w:id="1852" w:name="_ETM_Q2_603460"/>
      <w:bookmarkEnd w:id="1851"/>
      <w:bookmarkEnd w:id="1852"/>
    </w:p>
    <w:p w:rsidR="00950B52" w:rsidRPr="000B077F" w:rsidRDefault="00950B52" w:rsidP="00AA25C2">
      <w:pPr>
        <w:pStyle w:val="a4"/>
        <w:keepNext/>
        <w:rPr>
          <w:rtl/>
        </w:rPr>
      </w:pPr>
      <w:bookmarkStart w:id="1853" w:name="ET_speaker_6460_27"/>
      <w:r w:rsidRPr="000B077F">
        <w:rPr>
          <w:rStyle w:val="TagStyle"/>
          <w:rtl/>
        </w:rPr>
        <w:t xml:space="preserve"> &lt;&lt; דובר &gt;&gt; </w:t>
      </w:r>
      <w:bookmarkStart w:id="1854" w:name="_Toc127297817"/>
      <w:r>
        <w:rPr>
          <w:rtl/>
        </w:rPr>
        <w:t>יצחק קרויזר (עוצמה יהודית):</w:t>
      </w:r>
      <w:bookmarkEnd w:id="1854"/>
      <w:r w:rsidRPr="000B077F">
        <w:rPr>
          <w:rStyle w:val="TagStyle"/>
          <w:rtl/>
        </w:rPr>
        <w:t xml:space="preserve"> &lt;&lt; דובר &gt;&gt;</w:t>
      </w:r>
      <w:r>
        <w:rPr>
          <w:rtl/>
        </w:rPr>
        <w:t xml:space="preserve">   </w:t>
      </w:r>
      <w:bookmarkEnd w:id="1853"/>
    </w:p>
    <w:p w:rsidR="00950B52" w:rsidRDefault="00950B52" w:rsidP="00AA25C2">
      <w:pPr>
        <w:rPr>
          <w:rtl/>
        </w:rPr>
      </w:pPr>
    </w:p>
    <w:p w:rsidR="00950B52" w:rsidRDefault="00950B52" w:rsidP="00AA25C2">
      <w:pPr>
        <w:rPr>
          <w:rtl/>
        </w:rPr>
      </w:pPr>
      <w:bookmarkStart w:id="1855" w:name="_ETM_Q2_600869"/>
      <w:bookmarkEnd w:id="1855"/>
      <w:r w:rsidRPr="00FE6ABB">
        <w:rPr>
          <w:rtl/>
        </w:rPr>
        <w:lastRenderedPageBreak/>
        <w:t xml:space="preserve">כבוד </w:t>
      </w:r>
      <w:bookmarkStart w:id="1856" w:name="_ETM_Q2_601170"/>
      <w:bookmarkEnd w:id="1856"/>
      <w:r w:rsidRPr="00FE6ABB">
        <w:rPr>
          <w:rtl/>
        </w:rPr>
        <w:t xml:space="preserve">יושב-ראש </w:t>
      </w:r>
      <w:bookmarkStart w:id="1857" w:name="_ETM_Q2_601619"/>
      <w:bookmarkEnd w:id="1857"/>
      <w:r w:rsidRPr="00FE6ABB">
        <w:rPr>
          <w:rtl/>
        </w:rPr>
        <w:t>הכנסת</w:t>
      </w:r>
      <w:r>
        <w:rPr>
          <w:rFonts w:hint="cs"/>
          <w:rtl/>
        </w:rPr>
        <w:t>,</w:t>
      </w:r>
      <w:r w:rsidRPr="00FE6ABB">
        <w:rPr>
          <w:rtl/>
        </w:rPr>
        <w:t xml:space="preserve"> </w:t>
      </w:r>
      <w:bookmarkStart w:id="1858" w:name="_ETM_Q2_602250"/>
      <w:bookmarkEnd w:id="1858"/>
      <w:r w:rsidRPr="00FE6ABB">
        <w:rPr>
          <w:rtl/>
        </w:rPr>
        <w:t xml:space="preserve">שרים </w:t>
      </w:r>
      <w:bookmarkStart w:id="1859" w:name="_ETM_Q2_602610"/>
      <w:bookmarkEnd w:id="1859"/>
      <w:r w:rsidRPr="00FE6ABB">
        <w:rPr>
          <w:rtl/>
        </w:rPr>
        <w:t>נכבדים</w:t>
      </w:r>
      <w:r>
        <w:rPr>
          <w:rFonts w:hint="cs"/>
          <w:rtl/>
        </w:rPr>
        <w:t>,</w:t>
      </w:r>
      <w:r w:rsidRPr="00FE6ABB">
        <w:rPr>
          <w:rtl/>
        </w:rPr>
        <w:t xml:space="preserve"> </w:t>
      </w:r>
      <w:bookmarkStart w:id="1860" w:name="_ETM_Q2_603450"/>
      <w:bookmarkEnd w:id="1860"/>
      <w:r w:rsidRPr="00FE6ABB">
        <w:rPr>
          <w:rtl/>
        </w:rPr>
        <w:t xml:space="preserve">חבריי </w:t>
      </w:r>
      <w:bookmarkStart w:id="1861" w:name="_ETM_Q2_603899"/>
      <w:bookmarkEnd w:id="1861"/>
      <w:r w:rsidRPr="00FE6ABB">
        <w:rPr>
          <w:rtl/>
        </w:rPr>
        <w:t xml:space="preserve">חברי </w:t>
      </w:r>
      <w:bookmarkStart w:id="1862" w:name="_ETM_Q2_604229"/>
      <w:bookmarkEnd w:id="1862"/>
      <w:r w:rsidRPr="00FE6ABB">
        <w:rPr>
          <w:rtl/>
        </w:rPr>
        <w:t>הכנסת</w:t>
      </w:r>
      <w:r>
        <w:rPr>
          <w:rFonts w:hint="cs"/>
          <w:rtl/>
        </w:rPr>
        <w:t>,</w:t>
      </w:r>
      <w:r w:rsidRPr="00FE6ABB">
        <w:rPr>
          <w:rtl/>
        </w:rPr>
        <w:t xml:space="preserve"> </w:t>
      </w:r>
      <w:bookmarkStart w:id="1863" w:name="_ETM_Q2_605749"/>
      <w:bookmarkEnd w:id="1863"/>
      <w:r w:rsidRPr="00FE6ABB">
        <w:rPr>
          <w:rtl/>
        </w:rPr>
        <w:t xml:space="preserve">אזרחי </w:t>
      </w:r>
      <w:bookmarkStart w:id="1864" w:name="_ETM_Q2_606319"/>
      <w:bookmarkEnd w:id="1864"/>
      <w:r w:rsidRPr="00FE6ABB">
        <w:rPr>
          <w:rtl/>
        </w:rPr>
        <w:t xml:space="preserve">ישראל </w:t>
      </w:r>
      <w:bookmarkStart w:id="1865" w:name="_ETM_Q2_606770"/>
      <w:bookmarkEnd w:id="1865"/>
      <w:r w:rsidRPr="00FE6ABB">
        <w:rPr>
          <w:rtl/>
        </w:rPr>
        <w:t xml:space="preserve">ובעיקר </w:t>
      </w:r>
      <w:bookmarkStart w:id="1866" w:name="_ETM_Q2_607339"/>
      <w:bookmarkEnd w:id="1866"/>
      <w:r w:rsidRPr="00FE6ABB">
        <w:rPr>
          <w:rtl/>
        </w:rPr>
        <w:t xml:space="preserve">תלמידים </w:t>
      </w:r>
      <w:bookmarkStart w:id="1867" w:name="_ETM_Q2_607789"/>
      <w:bookmarkEnd w:id="1867"/>
      <w:r w:rsidRPr="00FE6ABB">
        <w:rPr>
          <w:rtl/>
        </w:rPr>
        <w:t>יקרים</w:t>
      </w:r>
      <w:r>
        <w:rPr>
          <w:rFonts w:hint="cs"/>
          <w:rtl/>
        </w:rPr>
        <w:t>,</w:t>
      </w:r>
      <w:r w:rsidRPr="00FE6ABB">
        <w:rPr>
          <w:rtl/>
        </w:rPr>
        <w:t xml:space="preserve"> </w:t>
      </w:r>
      <w:bookmarkStart w:id="1868" w:name="_ETM_Q2_608820"/>
      <w:bookmarkEnd w:id="1868"/>
      <w:r w:rsidRPr="00FE6ABB">
        <w:rPr>
          <w:rtl/>
        </w:rPr>
        <w:t xml:space="preserve">את </w:t>
      </w:r>
      <w:bookmarkStart w:id="1869" w:name="_ETM_Q2_609000"/>
      <w:bookmarkEnd w:id="1869"/>
      <w:r w:rsidRPr="00FE6ABB">
        <w:rPr>
          <w:rtl/>
        </w:rPr>
        <w:t xml:space="preserve">הנאום </w:t>
      </w:r>
      <w:bookmarkStart w:id="1870" w:name="_ETM_Q2_609300"/>
      <w:bookmarkEnd w:id="1870"/>
      <w:r w:rsidRPr="00FE6ABB">
        <w:rPr>
          <w:rtl/>
        </w:rPr>
        <w:t xml:space="preserve">שלי </w:t>
      </w:r>
      <w:bookmarkStart w:id="1871" w:name="_ETM_Q2_609540"/>
      <w:bookmarkEnd w:id="1871"/>
      <w:r w:rsidRPr="00FE6ABB">
        <w:rPr>
          <w:rtl/>
        </w:rPr>
        <w:t xml:space="preserve">היום </w:t>
      </w:r>
      <w:bookmarkStart w:id="1872" w:name="_ETM_Q2_609840"/>
      <w:bookmarkEnd w:id="1872"/>
      <w:r w:rsidRPr="00FE6ABB">
        <w:rPr>
          <w:rtl/>
        </w:rPr>
        <w:t xml:space="preserve">בחרתי </w:t>
      </w:r>
      <w:bookmarkStart w:id="1873" w:name="_ETM_Q2_610200"/>
      <w:bookmarkEnd w:id="1873"/>
      <w:r w:rsidRPr="00FE6ABB">
        <w:rPr>
          <w:rtl/>
        </w:rPr>
        <w:t xml:space="preserve">להקדיש </w:t>
      </w:r>
      <w:bookmarkStart w:id="1874" w:name="_ETM_Q2_610740"/>
      <w:bookmarkEnd w:id="1874"/>
      <w:r w:rsidRPr="00FE6ABB">
        <w:rPr>
          <w:rtl/>
        </w:rPr>
        <w:t xml:space="preserve">לשיעור </w:t>
      </w:r>
      <w:bookmarkStart w:id="1875" w:name="_ETM_Q2_611070"/>
      <w:bookmarkEnd w:id="1875"/>
      <w:r w:rsidRPr="00FE6ABB">
        <w:rPr>
          <w:rtl/>
        </w:rPr>
        <w:t>באזרחות</w:t>
      </w:r>
      <w:r>
        <w:rPr>
          <w:rFonts w:hint="cs"/>
          <w:rtl/>
        </w:rPr>
        <w:t>,</w:t>
      </w:r>
      <w:r w:rsidRPr="00FE6ABB">
        <w:rPr>
          <w:rtl/>
        </w:rPr>
        <w:t xml:space="preserve"> </w:t>
      </w:r>
      <w:bookmarkStart w:id="1876" w:name="_ETM_Q2_611820"/>
      <w:bookmarkEnd w:id="1876"/>
      <w:r w:rsidRPr="00FE6ABB">
        <w:rPr>
          <w:rtl/>
        </w:rPr>
        <w:t xml:space="preserve">שיעור </w:t>
      </w:r>
      <w:bookmarkStart w:id="1877" w:name="_ETM_Q2_612120"/>
      <w:bookmarkEnd w:id="1877"/>
      <w:r w:rsidRPr="00FE6ABB">
        <w:rPr>
          <w:rtl/>
        </w:rPr>
        <w:t xml:space="preserve">שרובנו </w:t>
      </w:r>
      <w:bookmarkStart w:id="1878" w:name="_ETM_Q2_612630"/>
      <w:bookmarkEnd w:id="1878"/>
      <w:r w:rsidRPr="00FE6ABB">
        <w:rPr>
          <w:rtl/>
        </w:rPr>
        <w:t xml:space="preserve">למדנו </w:t>
      </w:r>
      <w:bookmarkStart w:id="1879" w:name="_ETM_Q2_612960"/>
      <w:bookmarkEnd w:id="1879"/>
      <w:r w:rsidRPr="00FE6ABB">
        <w:rPr>
          <w:rtl/>
        </w:rPr>
        <w:t>בתיכון</w:t>
      </w:r>
      <w:r>
        <w:rPr>
          <w:rFonts w:hint="cs"/>
          <w:rtl/>
        </w:rPr>
        <w:t>,</w:t>
      </w:r>
      <w:r w:rsidRPr="00FE6ABB">
        <w:rPr>
          <w:rtl/>
        </w:rPr>
        <w:t xml:space="preserve"> </w:t>
      </w:r>
      <w:bookmarkStart w:id="1880" w:name="_ETM_Q2_613920"/>
      <w:bookmarkEnd w:id="1880"/>
      <w:r w:rsidRPr="00FE6ABB">
        <w:rPr>
          <w:rtl/>
        </w:rPr>
        <w:t xml:space="preserve">אך </w:t>
      </w:r>
      <w:bookmarkStart w:id="1881" w:name="_ETM_Q2_614100"/>
      <w:bookmarkEnd w:id="1881"/>
      <w:r w:rsidRPr="00FE6ABB">
        <w:rPr>
          <w:rtl/>
        </w:rPr>
        <w:t xml:space="preserve">את </w:t>
      </w:r>
      <w:bookmarkStart w:id="1882" w:name="_ETM_Q2_614220"/>
      <w:bookmarkEnd w:id="1882"/>
      <w:r w:rsidRPr="00FE6ABB">
        <w:rPr>
          <w:rtl/>
        </w:rPr>
        <w:t xml:space="preserve">ערכיו </w:t>
      </w:r>
      <w:bookmarkStart w:id="1883" w:name="_ETM_Q2_614700"/>
      <w:bookmarkEnd w:id="1883"/>
      <w:r w:rsidRPr="00FE6ABB">
        <w:rPr>
          <w:rtl/>
        </w:rPr>
        <w:t xml:space="preserve">חשוב </w:t>
      </w:r>
      <w:bookmarkStart w:id="1884" w:name="_ETM_Q2_615150"/>
      <w:bookmarkEnd w:id="1884"/>
      <w:r w:rsidRPr="00FE6ABB">
        <w:rPr>
          <w:rtl/>
        </w:rPr>
        <w:t xml:space="preserve">להזכיר </w:t>
      </w:r>
      <w:bookmarkStart w:id="1885" w:name="_ETM_Q2_615630"/>
      <w:bookmarkEnd w:id="1885"/>
      <w:r w:rsidRPr="00FE6ABB">
        <w:rPr>
          <w:rtl/>
        </w:rPr>
        <w:t xml:space="preserve">דווקא </w:t>
      </w:r>
      <w:bookmarkStart w:id="1886" w:name="_ETM_Q2_615960"/>
      <w:bookmarkEnd w:id="1886"/>
      <w:r w:rsidRPr="00FE6ABB">
        <w:rPr>
          <w:rtl/>
        </w:rPr>
        <w:t xml:space="preserve">בזמנים </w:t>
      </w:r>
      <w:bookmarkStart w:id="1887" w:name="_ETM_Q2_616410"/>
      <w:bookmarkEnd w:id="1887"/>
      <w:r w:rsidRPr="00FE6ABB">
        <w:rPr>
          <w:rtl/>
        </w:rPr>
        <w:t>אלו</w:t>
      </w:r>
      <w:r>
        <w:rPr>
          <w:rFonts w:hint="cs"/>
          <w:rtl/>
        </w:rPr>
        <w:t>.</w:t>
      </w:r>
      <w:r w:rsidRPr="00FE6ABB">
        <w:rPr>
          <w:rtl/>
        </w:rPr>
        <w:t xml:space="preserve"> </w:t>
      </w:r>
      <w:bookmarkStart w:id="1888" w:name="_ETM_Q2_617250"/>
      <w:bookmarkEnd w:id="1888"/>
    </w:p>
    <w:p w:rsidR="00950B52" w:rsidRDefault="00950B52" w:rsidP="00AA25C2">
      <w:pPr>
        <w:rPr>
          <w:rtl/>
        </w:rPr>
      </w:pPr>
    </w:p>
    <w:p w:rsidR="00950B52" w:rsidRDefault="00950B52" w:rsidP="00AA25C2">
      <w:pPr>
        <w:rPr>
          <w:rtl/>
        </w:rPr>
      </w:pPr>
      <w:r w:rsidRPr="00FE6ABB">
        <w:rPr>
          <w:rtl/>
        </w:rPr>
        <w:t xml:space="preserve">אז </w:t>
      </w:r>
      <w:bookmarkStart w:id="1889" w:name="_ETM_Q2_617430"/>
      <w:bookmarkEnd w:id="1889"/>
      <w:r w:rsidRPr="00FE6ABB">
        <w:rPr>
          <w:rtl/>
        </w:rPr>
        <w:t xml:space="preserve">בדקתי </w:t>
      </w:r>
      <w:bookmarkStart w:id="1890" w:name="_ETM_Q2_618090"/>
      <w:bookmarkEnd w:id="1890"/>
      <w:r w:rsidRPr="00FE6ABB">
        <w:rPr>
          <w:rtl/>
        </w:rPr>
        <w:t xml:space="preserve">בוויקיפדיה </w:t>
      </w:r>
      <w:bookmarkStart w:id="1891" w:name="_ETM_Q2_619140"/>
      <w:bookmarkEnd w:id="1891"/>
      <w:r w:rsidRPr="00FE6ABB">
        <w:rPr>
          <w:rtl/>
        </w:rPr>
        <w:t xml:space="preserve">מהי </w:t>
      </w:r>
      <w:bookmarkStart w:id="1892" w:name="_ETM_Q2_619379"/>
      <w:bookmarkEnd w:id="1892"/>
      <w:r>
        <w:rPr>
          <w:rFonts w:hint="cs"/>
          <w:rtl/>
        </w:rPr>
        <w:t>"</w:t>
      </w:r>
      <w:r w:rsidRPr="00FE6ABB">
        <w:rPr>
          <w:rtl/>
        </w:rPr>
        <w:t>דמוקרטיה</w:t>
      </w:r>
      <w:r>
        <w:rPr>
          <w:rFonts w:hint="cs"/>
          <w:rtl/>
        </w:rPr>
        <w:t>"</w:t>
      </w:r>
      <w:r w:rsidRPr="00FE6ABB">
        <w:rPr>
          <w:rtl/>
        </w:rPr>
        <w:t xml:space="preserve"> </w:t>
      </w:r>
      <w:bookmarkStart w:id="1893" w:name="_ETM_Q2_620250"/>
      <w:bookmarkEnd w:id="1893"/>
      <w:r w:rsidRPr="00FE6ABB">
        <w:rPr>
          <w:rtl/>
        </w:rPr>
        <w:t xml:space="preserve">בשביל </w:t>
      </w:r>
      <w:bookmarkStart w:id="1894" w:name="_ETM_Q2_620580"/>
      <w:bookmarkEnd w:id="1894"/>
      <w:r w:rsidRPr="00FE6ABB">
        <w:rPr>
          <w:rtl/>
        </w:rPr>
        <w:t xml:space="preserve">שכולם </w:t>
      </w:r>
      <w:bookmarkStart w:id="1895" w:name="_ETM_Q2_621000"/>
      <w:bookmarkEnd w:id="1895"/>
      <w:r w:rsidRPr="00FE6ABB">
        <w:rPr>
          <w:rtl/>
        </w:rPr>
        <w:t>יבינו</w:t>
      </w:r>
      <w:r>
        <w:rPr>
          <w:rFonts w:hint="cs"/>
          <w:rtl/>
        </w:rPr>
        <w:t>.</w:t>
      </w:r>
      <w:r w:rsidRPr="00FE6ABB">
        <w:rPr>
          <w:rtl/>
        </w:rPr>
        <w:t xml:space="preserve"> </w:t>
      </w:r>
      <w:bookmarkStart w:id="1896" w:name="_ETM_Q2_621870"/>
      <w:bookmarkEnd w:id="1896"/>
      <w:r w:rsidRPr="00FE6ABB">
        <w:rPr>
          <w:rtl/>
        </w:rPr>
        <w:t>דמוקרטיה</w:t>
      </w:r>
      <w:r>
        <w:rPr>
          <w:rFonts w:hint="cs"/>
          <w:rtl/>
        </w:rPr>
        <w:t xml:space="preserve"> </w:t>
      </w:r>
      <w:r>
        <w:rPr>
          <w:rFonts w:hint="eastAsia"/>
          <w:rtl/>
        </w:rPr>
        <w:t>–</w:t>
      </w:r>
      <w:r w:rsidRPr="00FE6ABB">
        <w:rPr>
          <w:rtl/>
        </w:rPr>
        <w:t xml:space="preserve"> </w:t>
      </w:r>
      <w:bookmarkStart w:id="1897" w:name="_ETM_Q2_622830"/>
      <w:bookmarkEnd w:id="1897"/>
      <w:r w:rsidRPr="00FE6ABB">
        <w:rPr>
          <w:rtl/>
        </w:rPr>
        <w:t xml:space="preserve">מילה </w:t>
      </w:r>
      <w:bookmarkStart w:id="1898" w:name="_ETM_Q2_623129"/>
      <w:bookmarkEnd w:id="1898"/>
      <w:r w:rsidRPr="00FE6ABB">
        <w:rPr>
          <w:rtl/>
        </w:rPr>
        <w:t xml:space="preserve">מהשפה </w:t>
      </w:r>
      <w:bookmarkStart w:id="1899" w:name="_ETM_Q2_623610"/>
      <w:bookmarkEnd w:id="1899"/>
      <w:r w:rsidRPr="00FE6ABB">
        <w:rPr>
          <w:rtl/>
        </w:rPr>
        <w:t>היוונית</w:t>
      </w:r>
      <w:bookmarkStart w:id="1900" w:name="_ETM_Q2_621168"/>
      <w:bookmarkEnd w:id="1900"/>
      <w:r>
        <w:rPr>
          <w:rFonts w:hint="cs"/>
          <w:rtl/>
        </w:rPr>
        <w:t>:</w:t>
      </w:r>
      <w:r w:rsidRPr="00FE6ABB">
        <w:rPr>
          <w:rtl/>
        </w:rPr>
        <w:t xml:space="preserve"> </w:t>
      </w:r>
      <w:bookmarkStart w:id="1901" w:name="_ETM_Q2_624670"/>
      <w:bookmarkEnd w:id="1901"/>
      <w:r w:rsidRPr="00FE6ABB">
        <w:rPr>
          <w:rtl/>
        </w:rPr>
        <w:t>ד</w:t>
      </w:r>
      <w:bookmarkStart w:id="1902" w:name="_ETM_Q2_624940"/>
      <w:bookmarkEnd w:id="1902"/>
      <w:r w:rsidRPr="00FE6ABB">
        <w:rPr>
          <w:rtl/>
        </w:rPr>
        <w:t>מוס</w:t>
      </w:r>
      <w:r>
        <w:rPr>
          <w:rFonts w:hint="cs"/>
          <w:rtl/>
        </w:rPr>
        <w:t xml:space="preserve"> </w:t>
      </w:r>
      <w:r>
        <w:rPr>
          <w:rFonts w:hint="eastAsia"/>
          <w:rtl/>
        </w:rPr>
        <w:t>–</w:t>
      </w:r>
      <w:r>
        <w:rPr>
          <w:rFonts w:hint="cs"/>
          <w:rtl/>
        </w:rPr>
        <w:t xml:space="preserve"> העם,</w:t>
      </w:r>
      <w:r w:rsidRPr="00FE6ABB">
        <w:rPr>
          <w:rtl/>
        </w:rPr>
        <w:t xml:space="preserve"> </w:t>
      </w:r>
      <w:bookmarkStart w:id="1903" w:name="_ETM_Q2_625690"/>
      <w:bookmarkEnd w:id="1903"/>
      <w:r>
        <w:rPr>
          <w:rFonts w:hint="cs"/>
          <w:rtl/>
        </w:rPr>
        <w:t>ק</w:t>
      </w:r>
      <w:r>
        <w:rPr>
          <w:rtl/>
        </w:rPr>
        <w:t>רט</w:t>
      </w:r>
      <w:r>
        <w:rPr>
          <w:rFonts w:hint="cs"/>
          <w:rtl/>
        </w:rPr>
        <w:t>ו</w:t>
      </w:r>
      <w:r w:rsidRPr="00FE6ABB">
        <w:rPr>
          <w:rtl/>
        </w:rPr>
        <w:t xml:space="preserve">ס </w:t>
      </w:r>
      <w:bookmarkStart w:id="1904" w:name="_ETM_Q2_626170"/>
      <w:bookmarkEnd w:id="1904"/>
      <w:r>
        <w:rPr>
          <w:rFonts w:hint="eastAsia"/>
          <w:rtl/>
        </w:rPr>
        <w:t>–</w:t>
      </w:r>
      <w:r>
        <w:rPr>
          <w:rFonts w:hint="cs"/>
          <w:rtl/>
        </w:rPr>
        <w:t xml:space="preserve"> </w:t>
      </w:r>
      <w:r w:rsidRPr="00FE6ABB">
        <w:rPr>
          <w:rtl/>
        </w:rPr>
        <w:t xml:space="preserve">שלטון </w:t>
      </w:r>
      <w:bookmarkStart w:id="1905" w:name="_ETM_Q2_627240"/>
      <w:bookmarkEnd w:id="1905"/>
      <w:r>
        <w:rPr>
          <w:rFonts w:hint="cs"/>
          <w:rtl/>
        </w:rPr>
        <w:t xml:space="preserve">– </w:t>
      </w:r>
      <w:r w:rsidRPr="00FE6ABB">
        <w:rPr>
          <w:rtl/>
        </w:rPr>
        <w:t xml:space="preserve">היא </w:t>
      </w:r>
      <w:bookmarkStart w:id="1906" w:name="_ETM_Q2_627360"/>
      <w:bookmarkEnd w:id="1906"/>
      <w:r w:rsidRPr="00FE6ABB">
        <w:rPr>
          <w:rtl/>
        </w:rPr>
        <w:t xml:space="preserve">שיטת </w:t>
      </w:r>
      <w:bookmarkStart w:id="1907" w:name="_ETM_Q2_627720"/>
      <w:bookmarkEnd w:id="1907"/>
      <w:r w:rsidRPr="00FE6ABB">
        <w:rPr>
          <w:rtl/>
        </w:rPr>
        <w:t xml:space="preserve">ממשל </w:t>
      </w:r>
      <w:bookmarkStart w:id="1908" w:name="_ETM_Q2_628530"/>
      <w:bookmarkEnd w:id="1908"/>
      <w:r>
        <w:rPr>
          <w:rFonts w:hint="cs"/>
          <w:rtl/>
        </w:rPr>
        <w:t>ש</w:t>
      </w:r>
      <w:r w:rsidRPr="00FE6ABB">
        <w:rPr>
          <w:rtl/>
        </w:rPr>
        <w:t>ב</w:t>
      </w:r>
      <w:r>
        <w:rPr>
          <w:rFonts w:hint="cs"/>
          <w:rtl/>
        </w:rPr>
        <w:t xml:space="preserve">ה </w:t>
      </w:r>
      <w:r w:rsidRPr="00FE6ABB">
        <w:rPr>
          <w:rtl/>
        </w:rPr>
        <w:t xml:space="preserve">רצונם </w:t>
      </w:r>
      <w:bookmarkStart w:id="1909" w:name="_ETM_Q2_629100"/>
      <w:bookmarkEnd w:id="1909"/>
      <w:r w:rsidRPr="00FE6ABB">
        <w:rPr>
          <w:rtl/>
        </w:rPr>
        <w:t xml:space="preserve">של </w:t>
      </w:r>
      <w:bookmarkStart w:id="1910" w:name="_ETM_Q2_629250"/>
      <w:bookmarkEnd w:id="1910"/>
      <w:r w:rsidRPr="00FE6ABB">
        <w:rPr>
          <w:rtl/>
        </w:rPr>
        <w:t xml:space="preserve">האזרחים </w:t>
      </w:r>
      <w:bookmarkStart w:id="1911" w:name="_ETM_Q2_629700"/>
      <w:bookmarkEnd w:id="1911"/>
      <w:r w:rsidRPr="00FE6ABB">
        <w:rPr>
          <w:rtl/>
        </w:rPr>
        <w:t xml:space="preserve">בא </w:t>
      </w:r>
      <w:bookmarkStart w:id="1912" w:name="_ETM_Q2_629820"/>
      <w:bookmarkEnd w:id="1912"/>
      <w:r w:rsidRPr="00FE6ABB">
        <w:rPr>
          <w:rtl/>
        </w:rPr>
        <w:t xml:space="preserve">לידי </w:t>
      </w:r>
      <w:bookmarkStart w:id="1913" w:name="_ETM_Q2_630090"/>
      <w:bookmarkEnd w:id="1913"/>
      <w:r w:rsidRPr="00FE6ABB">
        <w:rPr>
          <w:rtl/>
        </w:rPr>
        <w:t xml:space="preserve">ביטוי </w:t>
      </w:r>
      <w:bookmarkStart w:id="1914" w:name="_ETM_Q2_630450"/>
      <w:bookmarkEnd w:id="1914"/>
      <w:r w:rsidRPr="00FE6ABB">
        <w:rPr>
          <w:rtl/>
        </w:rPr>
        <w:t xml:space="preserve">בדרך </w:t>
      </w:r>
      <w:bookmarkStart w:id="1915" w:name="_ETM_Q2_630810"/>
      <w:bookmarkEnd w:id="1915"/>
      <w:r w:rsidRPr="00FE6ABB">
        <w:rPr>
          <w:rtl/>
        </w:rPr>
        <w:t xml:space="preserve">של </w:t>
      </w:r>
      <w:bookmarkStart w:id="1916" w:name="_ETM_Q2_630960"/>
      <w:bookmarkEnd w:id="1916"/>
      <w:r w:rsidRPr="00FE6ABB">
        <w:rPr>
          <w:rtl/>
        </w:rPr>
        <w:t>הצבעה</w:t>
      </w:r>
      <w:r>
        <w:rPr>
          <w:rFonts w:hint="cs"/>
          <w:rtl/>
        </w:rPr>
        <w:t>.</w:t>
      </w:r>
      <w:r w:rsidRPr="00FE6ABB">
        <w:rPr>
          <w:rtl/>
        </w:rPr>
        <w:t xml:space="preserve"> </w:t>
      </w:r>
      <w:bookmarkStart w:id="1917" w:name="_ETM_Q2_632040"/>
      <w:bookmarkEnd w:id="1917"/>
      <w:r w:rsidRPr="00FE6ABB">
        <w:rPr>
          <w:rtl/>
        </w:rPr>
        <w:t xml:space="preserve">לאזרחי </w:t>
      </w:r>
      <w:bookmarkStart w:id="1918" w:name="_ETM_Q2_632519"/>
      <w:bookmarkEnd w:id="1918"/>
      <w:r w:rsidRPr="00FE6ABB">
        <w:rPr>
          <w:rtl/>
        </w:rPr>
        <w:t xml:space="preserve">מדינה </w:t>
      </w:r>
      <w:bookmarkStart w:id="1919" w:name="_ETM_Q2_632819"/>
      <w:bookmarkEnd w:id="1919"/>
      <w:r w:rsidRPr="00FE6ABB">
        <w:rPr>
          <w:rtl/>
        </w:rPr>
        <w:t xml:space="preserve">דמוקרטית </w:t>
      </w:r>
      <w:bookmarkStart w:id="1920" w:name="_ETM_Q2_633480"/>
      <w:bookmarkEnd w:id="1920"/>
      <w:r w:rsidRPr="00FE6ABB">
        <w:rPr>
          <w:rtl/>
        </w:rPr>
        <w:t xml:space="preserve">זכות </w:t>
      </w:r>
      <w:bookmarkStart w:id="1921" w:name="_ETM_Q2_633719"/>
      <w:bookmarkEnd w:id="1921"/>
      <w:r w:rsidRPr="00FE6ABB">
        <w:rPr>
          <w:rtl/>
        </w:rPr>
        <w:t xml:space="preserve">חוקית </w:t>
      </w:r>
      <w:bookmarkStart w:id="1922" w:name="_ETM_Q2_634109"/>
      <w:bookmarkEnd w:id="1922"/>
      <w:r w:rsidRPr="00FE6ABB">
        <w:rPr>
          <w:rtl/>
        </w:rPr>
        <w:t xml:space="preserve">להשפיע </w:t>
      </w:r>
      <w:bookmarkStart w:id="1923" w:name="_ETM_Q2_634559"/>
      <w:bookmarkEnd w:id="1923"/>
      <w:r w:rsidRPr="00FE6ABB">
        <w:rPr>
          <w:rtl/>
        </w:rPr>
        <w:t xml:space="preserve">על </w:t>
      </w:r>
      <w:bookmarkStart w:id="1924" w:name="_ETM_Q2_634650"/>
      <w:bookmarkEnd w:id="1924"/>
      <w:r>
        <w:rPr>
          <w:rFonts w:hint="cs"/>
          <w:rtl/>
        </w:rPr>
        <w:t>ה</w:t>
      </w:r>
      <w:r w:rsidRPr="00FE6ABB">
        <w:rPr>
          <w:rtl/>
        </w:rPr>
        <w:t xml:space="preserve">מדיניות </w:t>
      </w:r>
      <w:bookmarkStart w:id="1925" w:name="_ETM_Q2_635069"/>
      <w:bookmarkEnd w:id="1925"/>
      <w:r w:rsidRPr="00FE6ABB">
        <w:rPr>
          <w:rtl/>
        </w:rPr>
        <w:t xml:space="preserve">הציבורית </w:t>
      </w:r>
      <w:bookmarkStart w:id="1926" w:name="_ETM_Q2_635549"/>
      <w:bookmarkEnd w:id="1926"/>
      <w:r w:rsidRPr="00FE6ABB">
        <w:rPr>
          <w:rtl/>
        </w:rPr>
        <w:t xml:space="preserve">במדינתם </w:t>
      </w:r>
      <w:bookmarkStart w:id="1927" w:name="_ETM_Q2_636120"/>
      <w:bookmarkEnd w:id="1927"/>
      <w:r>
        <w:rPr>
          <w:rFonts w:hint="cs"/>
          <w:rtl/>
        </w:rPr>
        <w:t xml:space="preserve">או </w:t>
      </w:r>
      <w:r w:rsidRPr="00FE6ABB">
        <w:rPr>
          <w:rtl/>
        </w:rPr>
        <w:t>בעירם</w:t>
      </w:r>
      <w:r>
        <w:rPr>
          <w:rFonts w:hint="cs"/>
          <w:rtl/>
        </w:rPr>
        <w:t>,</w:t>
      </w:r>
      <w:r w:rsidRPr="00FE6ABB">
        <w:rPr>
          <w:rtl/>
        </w:rPr>
        <w:t xml:space="preserve"> </w:t>
      </w:r>
      <w:bookmarkStart w:id="1928" w:name="_ETM_Q2_637150"/>
      <w:bookmarkEnd w:id="1928"/>
      <w:r w:rsidRPr="00FE6ABB">
        <w:rPr>
          <w:rtl/>
        </w:rPr>
        <w:t>לדוגמה</w:t>
      </w:r>
      <w:r>
        <w:rPr>
          <w:rFonts w:hint="cs"/>
          <w:rtl/>
        </w:rPr>
        <w:t>,</w:t>
      </w:r>
      <w:r w:rsidRPr="00FE6ABB">
        <w:rPr>
          <w:rtl/>
        </w:rPr>
        <w:t xml:space="preserve"> </w:t>
      </w:r>
      <w:bookmarkStart w:id="1929" w:name="_ETM_Q2_637660"/>
      <w:bookmarkEnd w:id="1929"/>
      <w:r w:rsidRPr="00FE6ABB">
        <w:rPr>
          <w:rtl/>
        </w:rPr>
        <w:t xml:space="preserve">באמצעות </w:t>
      </w:r>
      <w:bookmarkStart w:id="1930" w:name="_ETM_Q2_638650"/>
      <w:bookmarkEnd w:id="1930"/>
      <w:r>
        <w:rPr>
          <w:rtl/>
        </w:rPr>
        <w:t>הב</w:t>
      </w:r>
      <w:r>
        <w:rPr>
          <w:rFonts w:hint="cs"/>
          <w:rtl/>
        </w:rPr>
        <w:t>עת</w:t>
      </w:r>
      <w:r w:rsidRPr="00FE6ABB">
        <w:rPr>
          <w:rtl/>
        </w:rPr>
        <w:t xml:space="preserve"> </w:t>
      </w:r>
      <w:bookmarkStart w:id="1931" w:name="_ETM_Q2_639010"/>
      <w:bookmarkEnd w:id="1931"/>
      <w:r w:rsidRPr="00FE6ABB">
        <w:rPr>
          <w:rtl/>
        </w:rPr>
        <w:t xml:space="preserve">דעות </w:t>
      </w:r>
      <w:bookmarkStart w:id="1932" w:name="_ETM_Q2_639400"/>
      <w:bookmarkEnd w:id="1932"/>
      <w:r w:rsidRPr="00FE6ABB">
        <w:rPr>
          <w:rtl/>
        </w:rPr>
        <w:t>בפומבי</w:t>
      </w:r>
      <w:r>
        <w:rPr>
          <w:rFonts w:hint="cs"/>
          <w:rtl/>
        </w:rPr>
        <w:t>,</w:t>
      </w:r>
      <w:r w:rsidRPr="00FE6ABB">
        <w:rPr>
          <w:rtl/>
        </w:rPr>
        <w:t xml:space="preserve"> </w:t>
      </w:r>
      <w:bookmarkStart w:id="1933" w:name="_ETM_Q2_640440"/>
      <w:bookmarkEnd w:id="1933"/>
      <w:r w:rsidRPr="00FE6ABB">
        <w:rPr>
          <w:rtl/>
        </w:rPr>
        <w:t xml:space="preserve">הצבעה </w:t>
      </w:r>
      <w:bookmarkStart w:id="1934" w:name="_ETM_Q2_640920"/>
      <w:bookmarkEnd w:id="1934"/>
      <w:r w:rsidRPr="00FE6ABB">
        <w:rPr>
          <w:rtl/>
        </w:rPr>
        <w:t xml:space="preserve">בבחירות </w:t>
      </w:r>
      <w:bookmarkStart w:id="1935" w:name="_ETM_Q2_641430"/>
      <w:bookmarkEnd w:id="1935"/>
      <w:r w:rsidRPr="00FE6ABB">
        <w:rPr>
          <w:rtl/>
        </w:rPr>
        <w:t xml:space="preserve">או </w:t>
      </w:r>
      <w:bookmarkStart w:id="1936" w:name="_ETM_Q2_641490"/>
      <w:bookmarkEnd w:id="1936"/>
      <w:r w:rsidRPr="00FE6ABB">
        <w:rPr>
          <w:rtl/>
        </w:rPr>
        <w:t>במשאל</w:t>
      </w:r>
      <w:r>
        <w:rPr>
          <w:rFonts w:hint="cs"/>
          <w:rtl/>
        </w:rPr>
        <w:t>י</w:t>
      </w:r>
      <w:r w:rsidRPr="00FE6ABB">
        <w:rPr>
          <w:rtl/>
        </w:rPr>
        <w:t xml:space="preserve"> </w:t>
      </w:r>
      <w:bookmarkStart w:id="1937" w:name="_ETM_Q2_642000"/>
      <w:bookmarkEnd w:id="1937"/>
      <w:r w:rsidRPr="00FE6ABB">
        <w:rPr>
          <w:rtl/>
        </w:rPr>
        <w:t>עם</w:t>
      </w:r>
      <w:r>
        <w:rPr>
          <w:rFonts w:hint="cs"/>
          <w:rtl/>
        </w:rPr>
        <w:t>,</w:t>
      </w:r>
      <w:r w:rsidRPr="00FE6ABB">
        <w:rPr>
          <w:rtl/>
        </w:rPr>
        <w:t xml:space="preserve"> </w:t>
      </w:r>
      <w:bookmarkStart w:id="1938" w:name="_ETM_Q2_642450"/>
      <w:bookmarkEnd w:id="1938"/>
      <w:r w:rsidRPr="00FE6ABB">
        <w:rPr>
          <w:rtl/>
        </w:rPr>
        <w:t xml:space="preserve">השתתפות </w:t>
      </w:r>
      <w:bookmarkStart w:id="1939" w:name="_ETM_Q2_642960"/>
      <w:bookmarkEnd w:id="1939"/>
      <w:r w:rsidRPr="00FE6ABB">
        <w:rPr>
          <w:rtl/>
        </w:rPr>
        <w:t xml:space="preserve">בדיונים </w:t>
      </w:r>
      <w:bookmarkStart w:id="1940" w:name="_ETM_Q2_643710"/>
      <w:bookmarkEnd w:id="1940"/>
      <w:r w:rsidRPr="00FE6ABB">
        <w:rPr>
          <w:rtl/>
        </w:rPr>
        <w:t xml:space="preserve">לפני </w:t>
      </w:r>
      <w:bookmarkStart w:id="1941" w:name="_ETM_Q2_644100"/>
      <w:bookmarkEnd w:id="1941"/>
      <w:r w:rsidRPr="00FE6ABB">
        <w:rPr>
          <w:rtl/>
        </w:rPr>
        <w:t xml:space="preserve">ההחלטות </w:t>
      </w:r>
      <w:bookmarkStart w:id="1942" w:name="_ETM_Q2_644640"/>
      <w:bookmarkEnd w:id="1942"/>
      <w:r w:rsidRPr="00FE6ABB">
        <w:rPr>
          <w:rtl/>
        </w:rPr>
        <w:t xml:space="preserve">ובהחלטות </w:t>
      </w:r>
      <w:bookmarkStart w:id="1943" w:name="_ETM_Q2_645210"/>
      <w:bookmarkEnd w:id="1943"/>
      <w:r w:rsidRPr="00FE6ABB">
        <w:rPr>
          <w:rtl/>
        </w:rPr>
        <w:t>עצמן</w:t>
      </w:r>
      <w:r>
        <w:rPr>
          <w:rFonts w:hint="cs"/>
          <w:rtl/>
        </w:rPr>
        <w:t>,</w:t>
      </w:r>
      <w:r w:rsidRPr="00FE6ABB">
        <w:rPr>
          <w:rtl/>
        </w:rPr>
        <w:t xml:space="preserve"> </w:t>
      </w:r>
      <w:bookmarkStart w:id="1944" w:name="_ETM_Q2_646180"/>
      <w:bookmarkEnd w:id="1944"/>
      <w:r w:rsidRPr="00FE6ABB">
        <w:rPr>
          <w:rtl/>
        </w:rPr>
        <w:t xml:space="preserve">התמודדות </w:t>
      </w:r>
      <w:bookmarkStart w:id="1945" w:name="_ETM_Q2_647050"/>
      <w:bookmarkEnd w:id="1945"/>
      <w:r w:rsidRPr="00FE6ABB">
        <w:rPr>
          <w:rtl/>
        </w:rPr>
        <w:t xml:space="preserve">בבחירות </w:t>
      </w:r>
      <w:bookmarkStart w:id="1946" w:name="_ETM_Q2_647590"/>
      <w:bookmarkEnd w:id="1946"/>
      <w:r w:rsidRPr="00FE6ABB">
        <w:rPr>
          <w:rtl/>
        </w:rPr>
        <w:t xml:space="preserve">או </w:t>
      </w:r>
      <w:bookmarkStart w:id="1947" w:name="_ETM_Q2_647650"/>
      <w:bookmarkEnd w:id="1947"/>
      <w:r w:rsidRPr="00FE6ABB">
        <w:rPr>
          <w:rtl/>
        </w:rPr>
        <w:t>הצטרפו</w:t>
      </w:r>
      <w:r>
        <w:rPr>
          <w:rFonts w:hint="cs"/>
          <w:rtl/>
        </w:rPr>
        <w:t>ת</w:t>
      </w:r>
      <w:bookmarkStart w:id="1948" w:name="_ETM_Q2_648099"/>
      <w:bookmarkEnd w:id="1948"/>
      <w:r>
        <w:rPr>
          <w:rFonts w:hint="cs"/>
          <w:rtl/>
        </w:rPr>
        <w:t xml:space="preserve"> א</w:t>
      </w:r>
      <w:r w:rsidRPr="00FE6ABB">
        <w:rPr>
          <w:rtl/>
        </w:rPr>
        <w:t xml:space="preserve">ל </w:t>
      </w:r>
      <w:bookmarkStart w:id="1949" w:name="_ETM_Q2_648250"/>
      <w:bookmarkEnd w:id="1949"/>
      <w:r w:rsidRPr="00FE6ABB">
        <w:rPr>
          <w:rtl/>
        </w:rPr>
        <w:t xml:space="preserve">מפלגה </w:t>
      </w:r>
      <w:bookmarkStart w:id="1950" w:name="_ETM_Q2_649330"/>
      <w:bookmarkEnd w:id="1950"/>
      <w:r w:rsidRPr="00FE6ABB">
        <w:rPr>
          <w:rtl/>
        </w:rPr>
        <w:t xml:space="preserve">המתמודדת </w:t>
      </w:r>
      <w:bookmarkStart w:id="1951" w:name="_ETM_Q2_650019"/>
      <w:bookmarkEnd w:id="1951"/>
      <w:r>
        <w:rPr>
          <w:rtl/>
        </w:rPr>
        <w:t>בה</w:t>
      </w:r>
      <w:r>
        <w:rPr>
          <w:rFonts w:hint="cs"/>
          <w:rtl/>
        </w:rPr>
        <w:t>ן.</w:t>
      </w:r>
      <w:r w:rsidRPr="00FE6ABB">
        <w:rPr>
          <w:rtl/>
        </w:rPr>
        <w:t xml:space="preserve"> </w:t>
      </w:r>
      <w:bookmarkStart w:id="1952" w:name="_ETM_Q2_650560"/>
      <w:bookmarkEnd w:id="1952"/>
      <w:r w:rsidRPr="00FE6ABB">
        <w:rPr>
          <w:rtl/>
        </w:rPr>
        <w:t xml:space="preserve">דמוקרטיה </w:t>
      </w:r>
      <w:bookmarkStart w:id="1953" w:name="_ETM_Q2_651250"/>
      <w:bookmarkEnd w:id="1953"/>
      <w:r w:rsidRPr="00FE6ABB">
        <w:rPr>
          <w:rtl/>
        </w:rPr>
        <w:t xml:space="preserve">היא </w:t>
      </w:r>
      <w:bookmarkStart w:id="1954" w:name="_ETM_Q2_651340"/>
      <w:bookmarkEnd w:id="1954"/>
      <w:r w:rsidRPr="00FE6ABB">
        <w:rPr>
          <w:rtl/>
        </w:rPr>
        <w:t xml:space="preserve">שיטת </w:t>
      </w:r>
      <w:bookmarkStart w:id="1955" w:name="_ETM_Q2_651849"/>
      <w:bookmarkEnd w:id="1955"/>
      <w:r w:rsidRPr="00FE6ABB">
        <w:rPr>
          <w:rtl/>
        </w:rPr>
        <w:t xml:space="preserve">השלטון </w:t>
      </w:r>
      <w:bookmarkStart w:id="1956" w:name="_ETM_Q2_652450"/>
      <w:bookmarkEnd w:id="1956"/>
      <w:r w:rsidRPr="00FE6ABB">
        <w:rPr>
          <w:rtl/>
        </w:rPr>
        <w:t xml:space="preserve">הנהוגה </w:t>
      </w:r>
      <w:bookmarkStart w:id="1957" w:name="_ETM_Q2_653049"/>
      <w:bookmarkEnd w:id="1957"/>
      <w:r w:rsidRPr="00FE6ABB">
        <w:rPr>
          <w:rtl/>
        </w:rPr>
        <w:t xml:space="preserve">במדינת </w:t>
      </w:r>
      <w:bookmarkStart w:id="1958" w:name="_ETM_Q2_653590"/>
      <w:bookmarkEnd w:id="1958"/>
      <w:r w:rsidRPr="00FE6ABB">
        <w:rPr>
          <w:rtl/>
        </w:rPr>
        <w:t>ישראל</w:t>
      </w:r>
      <w:r>
        <w:rPr>
          <w:rFonts w:hint="cs"/>
          <w:rtl/>
        </w:rPr>
        <w:t>.</w:t>
      </w:r>
      <w:r w:rsidRPr="00FE6ABB">
        <w:rPr>
          <w:rtl/>
        </w:rPr>
        <w:t xml:space="preserve"> </w:t>
      </w:r>
      <w:bookmarkStart w:id="1959" w:name="_ETM_Q2_654720"/>
      <w:bookmarkEnd w:id="1959"/>
      <w:r w:rsidRPr="00FE6ABB">
        <w:rPr>
          <w:rtl/>
        </w:rPr>
        <w:t xml:space="preserve">האזרחים </w:t>
      </w:r>
      <w:bookmarkStart w:id="1960" w:name="_ETM_Q2_655560"/>
      <w:bookmarkEnd w:id="1960"/>
      <w:r w:rsidRPr="00FE6ABB">
        <w:rPr>
          <w:rtl/>
        </w:rPr>
        <w:t xml:space="preserve">הם </w:t>
      </w:r>
      <w:bookmarkStart w:id="1961" w:name="_ETM_Q2_655800"/>
      <w:bookmarkEnd w:id="1961"/>
      <w:r w:rsidRPr="00FE6ABB">
        <w:rPr>
          <w:rtl/>
        </w:rPr>
        <w:t xml:space="preserve">מקור </w:t>
      </w:r>
      <w:bookmarkStart w:id="1962" w:name="_ETM_Q2_656250"/>
      <w:bookmarkEnd w:id="1962"/>
      <w:r w:rsidRPr="00FE6ABB">
        <w:rPr>
          <w:rtl/>
        </w:rPr>
        <w:t xml:space="preserve">הסמכות </w:t>
      </w:r>
      <w:bookmarkStart w:id="1963" w:name="_ETM_Q2_656910"/>
      <w:bookmarkEnd w:id="1963"/>
      <w:r w:rsidRPr="00FE6ABB">
        <w:rPr>
          <w:rtl/>
        </w:rPr>
        <w:t xml:space="preserve">במדינה </w:t>
      </w:r>
      <w:bookmarkStart w:id="1964" w:name="_ETM_Q2_657450"/>
      <w:bookmarkEnd w:id="1964"/>
      <w:r w:rsidRPr="00FE6ABB">
        <w:rPr>
          <w:rtl/>
        </w:rPr>
        <w:t xml:space="preserve">והם </w:t>
      </w:r>
      <w:bookmarkStart w:id="1965" w:name="_ETM_Q2_657750"/>
      <w:bookmarkEnd w:id="1965"/>
      <w:r w:rsidRPr="00FE6ABB">
        <w:rPr>
          <w:rtl/>
        </w:rPr>
        <w:t xml:space="preserve">אלה </w:t>
      </w:r>
      <w:bookmarkStart w:id="1966" w:name="_ETM_Q2_658110"/>
      <w:bookmarkEnd w:id="1966"/>
      <w:r w:rsidRPr="00FE6ABB">
        <w:rPr>
          <w:rtl/>
        </w:rPr>
        <w:t>הבוחרים</w:t>
      </w:r>
      <w:r>
        <w:rPr>
          <w:rFonts w:hint="cs"/>
          <w:rtl/>
        </w:rPr>
        <w:t>.</w:t>
      </w:r>
      <w:r w:rsidRPr="00FE6ABB">
        <w:rPr>
          <w:rtl/>
        </w:rPr>
        <w:t xml:space="preserve"> </w:t>
      </w:r>
      <w:bookmarkStart w:id="1967" w:name="_ETM_Q2_659390"/>
      <w:bookmarkEnd w:id="1967"/>
    </w:p>
    <w:p w:rsidR="00950B52" w:rsidRDefault="00950B52" w:rsidP="00AA25C2">
      <w:pPr>
        <w:rPr>
          <w:rtl/>
        </w:rPr>
      </w:pPr>
      <w:bookmarkStart w:id="1968" w:name="_ETM_Q2_655733"/>
      <w:bookmarkStart w:id="1969" w:name="_ETM_Q2_655823"/>
      <w:bookmarkEnd w:id="1968"/>
      <w:bookmarkEnd w:id="1969"/>
    </w:p>
    <w:p w:rsidR="00950B52" w:rsidRDefault="00950B52" w:rsidP="00AA25C2">
      <w:pPr>
        <w:rPr>
          <w:rtl/>
        </w:rPr>
      </w:pPr>
      <w:bookmarkStart w:id="1970" w:name="_ETM_Q2_656354"/>
      <w:bookmarkStart w:id="1971" w:name="_ETM_Q2_656416"/>
      <w:bookmarkEnd w:id="1970"/>
      <w:bookmarkEnd w:id="1971"/>
      <w:r w:rsidRPr="00FE6ABB">
        <w:rPr>
          <w:rtl/>
        </w:rPr>
        <w:t xml:space="preserve">גם </w:t>
      </w:r>
      <w:bookmarkStart w:id="1972" w:name="_ETM_Q2_659720"/>
      <w:bookmarkEnd w:id="1972"/>
      <w:r w:rsidRPr="00FE6ABB">
        <w:rPr>
          <w:rtl/>
        </w:rPr>
        <w:t xml:space="preserve">לכם </w:t>
      </w:r>
      <w:bookmarkStart w:id="1973" w:name="_ETM_Q2_660110"/>
      <w:bookmarkEnd w:id="1973"/>
      <w:r w:rsidRPr="00FE6ABB">
        <w:rPr>
          <w:rtl/>
        </w:rPr>
        <w:t xml:space="preserve">וגם </w:t>
      </w:r>
      <w:bookmarkStart w:id="1974" w:name="_ETM_Q2_660410"/>
      <w:bookmarkEnd w:id="1974"/>
      <w:r w:rsidRPr="00FE6ABB">
        <w:rPr>
          <w:rtl/>
        </w:rPr>
        <w:t xml:space="preserve">לנו </w:t>
      </w:r>
      <w:bookmarkStart w:id="1975" w:name="_ETM_Q2_660709"/>
      <w:bookmarkEnd w:id="1975"/>
      <w:r w:rsidRPr="00FE6ABB">
        <w:rPr>
          <w:rtl/>
        </w:rPr>
        <w:t xml:space="preserve">ברור </w:t>
      </w:r>
      <w:bookmarkStart w:id="1976" w:name="_ETM_Q2_661100"/>
      <w:bookmarkEnd w:id="1976"/>
      <w:r w:rsidRPr="00FE6ABB">
        <w:rPr>
          <w:rtl/>
        </w:rPr>
        <w:t xml:space="preserve">שנדרשת </w:t>
      </w:r>
      <w:bookmarkStart w:id="1977" w:name="_ETM_Q2_661640"/>
      <w:bookmarkEnd w:id="1977"/>
      <w:r w:rsidRPr="00FE6ABB">
        <w:rPr>
          <w:rtl/>
        </w:rPr>
        <w:t xml:space="preserve">רפורמה </w:t>
      </w:r>
      <w:bookmarkStart w:id="1978" w:name="_ETM_Q2_662120"/>
      <w:bookmarkEnd w:id="1978"/>
      <w:r w:rsidRPr="00FE6ABB">
        <w:rPr>
          <w:rtl/>
        </w:rPr>
        <w:t xml:space="preserve">במערכת </w:t>
      </w:r>
      <w:bookmarkStart w:id="1979" w:name="_ETM_Q2_662600"/>
      <w:bookmarkEnd w:id="1979"/>
      <w:r w:rsidRPr="00FE6ABB">
        <w:rPr>
          <w:rtl/>
        </w:rPr>
        <w:t>המשפט</w:t>
      </w:r>
      <w:r>
        <w:rPr>
          <w:rFonts w:hint="cs"/>
          <w:rtl/>
        </w:rPr>
        <w:t>.</w:t>
      </w:r>
      <w:r w:rsidRPr="00FE6ABB">
        <w:rPr>
          <w:rtl/>
        </w:rPr>
        <w:t xml:space="preserve"> </w:t>
      </w:r>
      <w:bookmarkStart w:id="1980" w:name="_ETM_Q2_663640"/>
      <w:bookmarkEnd w:id="1980"/>
      <w:r w:rsidRPr="00FE6ABB">
        <w:rPr>
          <w:rtl/>
        </w:rPr>
        <w:t xml:space="preserve">מפלגת </w:t>
      </w:r>
      <w:bookmarkStart w:id="1981" w:name="_ETM_Q2_664329"/>
      <w:bookmarkEnd w:id="1981"/>
      <w:r w:rsidRPr="00FE6ABB">
        <w:rPr>
          <w:rtl/>
        </w:rPr>
        <w:t xml:space="preserve">בג"ץ </w:t>
      </w:r>
      <w:bookmarkStart w:id="1982" w:name="_ETM_Q2_665440"/>
      <w:bookmarkStart w:id="1983" w:name="_ETM_Q2_665560"/>
      <w:bookmarkEnd w:id="1982"/>
      <w:bookmarkEnd w:id="1983"/>
      <w:r w:rsidRPr="00FE6ABB">
        <w:rPr>
          <w:rtl/>
        </w:rPr>
        <w:t xml:space="preserve">איננה </w:t>
      </w:r>
      <w:bookmarkStart w:id="1984" w:name="_ETM_Q2_666190"/>
      <w:bookmarkEnd w:id="1984"/>
      <w:r w:rsidRPr="00FE6ABB">
        <w:rPr>
          <w:rtl/>
        </w:rPr>
        <w:t xml:space="preserve">עוד </w:t>
      </w:r>
      <w:bookmarkStart w:id="1985" w:name="_ETM_Q2_666370"/>
      <w:bookmarkEnd w:id="1985"/>
      <w:r w:rsidRPr="00FE6ABB">
        <w:rPr>
          <w:rtl/>
        </w:rPr>
        <w:t xml:space="preserve">מפלגה </w:t>
      </w:r>
      <w:bookmarkStart w:id="1986" w:name="_ETM_Q2_666880"/>
      <w:bookmarkEnd w:id="1986"/>
      <w:r w:rsidRPr="00FE6ABB">
        <w:rPr>
          <w:rtl/>
        </w:rPr>
        <w:t xml:space="preserve">שהתמודדה </w:t>
      </w:r>
      <w:bookmarkStart w:id="1987" w:name="_ETM_Q2_667420"/>
      <w:bookmarkEnd w:id="1987"/>
      <w:r w:rsidRPr="00FE6ABB">
        <w:rPr>
          <w:rtl/>
        </w:rPr>
        <w:t xml:space="preserve">לכנסת </w:t>
      </w:r>
      <w:bookmarkStart w:id="1988" w:name="_ETM_Q2_667840"/>
      <w:bookmarkEnd w:id="1988"/>
      <w:r w:rsidRPr="00FE6ABB">
        <w:rPr>
          <w:rtl/>
        </w:rPr>
        <w:t xml:space="preserve">ישראל </w:t>
      </w:r>
      <w:bookmarkStart w:id="1989" w:name="_ETM_Q2_668440"/>
      <w:bookmarkStart w:id="1990" w:name="_ETM_Q2_666955"/>
      <w:bookmarkEnd w:id="1989"/>
      <w:bookmarkEnd w:id="1990"/>
      <w:r>
        <w:rPr>
          <w:rFonts w:hint="cs"/>
          <w:rtl/>
        </w:rPr>
        <w:t>והיא לא</w:t>
      </w:r>
      <w:r w:rsidRPr="00FE6ABB">
        <w:rPr>
          <w:rtl/>
        </w:rPr>
        <w:t xml:space="preserve"> </w:t>
      </w:r>
      <w:bookmarkStart w:id="1991" w:name="_ETM_Q2_668980"/>
      <w:bookmarkEnd w:id="1991"/>
      <w:r w:rsidRPr="00FE6ABB">
        <w:rPr>
          <w:rtl/>
        </w:rPr>
        <w:t xml:space="preserve">קיבלה </w:t>
      </w:r>
      <w:bookmarkStart w:id="1992" w:name="_ETM_Q2_669580"/>
      <w:bookmarkEnd w:id="1992"/>
      <w:r w:rsidRPr="00FE6ABB">
        <w:rPr>
          <w:rtl/>
        </w:rPr>
        <w:t xml:space="preserve">את </w:t>
      </w:r>
      <w:bookmarkStart w:id="1993" w:name="_ETM_Q2_669790"/>
      <w:bookmarkEnd w:id="1993"/>
      <w:r w:rsidRPr="00FE6ABB">
        <w:rPr>
          <w:rtl/>
        </w:rPr>
        <w:t xml:space="preserve">המנדט </w:t>
      </w:r>
      <w:bookmarkStart w:id="1994" w:name="_ETM_Q2_670840"/>
      <w:bookmarkEnd w:id="1994"/>
      <w:r w:rsidRPr="00FE6ABB">
        <w:rPr>
          <w:rtl/>
        </w:rPr>
        <w:t xml:space="preserve">לשלוט </w:t>
      </w:r>
      <w:bookmarkStart w:id="1995" w:name="_ETM_Q2_671410"/>
      <w:bookmarkEnd w:id="1995"/>
      <w:r w:rsidRPr="00FE6ABB">
        <w:rPr>
          <w:rtl/>
        </w:rPr>
        <w:t>בעם</w:t>
      </w:r>
      <w:r>
        <w:rPr>
          <w:rFonts w:hint="cs"/>
          <w:rtl/>
        </w:rPr>
        <w:t>.</w:t>
      </w:r>
      <w:r w:rsidRPr="00FE6ABB">
        <w:rPr>
          <w:rtl/>
        </w:rPr>
        <w:t xml:space="preserve"> </w:t>
      </w:r>
      <w:bookmarkStart w:id="1996" w:name="_ETM_Q2_672999"/>
      <w:bookmarkEnd w:id="1996"/>
      <w:r w:rsidRPr="00FE6ABB">
        <w:rPr>
          <w:rtl/>
        </w:rPr>
        <w:t xml:space="preserve">גם </w:t>
      </w:r>
      <w:bookmarkStart w:id="1997" w:name="_ETM_Q2_673419"/>
      <w:bookmarkEnd w:id="1997"/>
      <w:r>
        <w:rPr>
          <w:rFonts w:hint="cs"/>
          <w:rtl/>
        </w:rPr>
        <w:t xml:space="preserve">רובכם, </w:t>
      </w:r>
      <w:bookmarkStart w:id="1998" w:name="_ETM_Q2_673930"/>
      <w:bookmarkEnd w:id="1998"/>
      <w:r w:rsidRPr="00FE6ABB">
        <w:rPr>
          <w:rtl/>
        </w:rPr>
        <w:t xml:space="preserve">השפוי </w:t>
      </w:r>
      <w:bookmarkStart w:id="1999" w:name="_ETM_Q2_674349"/>
      <w:bookmarkEnd w:id="1999"/>
      <w:r w:rsidRPr="00FE6ABB">
        <w:rPr>
          <w:rtl/>
        </w:rPr>
        <w:t>והנאור</w:t>
      </w:r>
      <w:r>
        <w:rPr>
          <w:rFonts w:hint="cs"/>
          <w:rtl/>
        </w:rPr>
        <w:t>,</w:t>
      </w:r>
      <w:r w:rsidRPr="00FE6ABB">
        <w:rPr>
          <w:rtl/>
        </w:rPr>
        <w:t xml:space="preserve"> </w:t>
      </w:r>
      <w:bookmarkStart w:id="2000" w:name="_ETM_Q2_674859"/>
      <w:bookmarkEnd w:id="2000"/>
      <w:r>
        <w:rPr>
          <w:rtl/>
        </w:rPr>
        <w:t>מבי</w:t>
      </w:r>
      <w:r>
        <w:rPr>
          <w:rFonts w:hint="cs"/>
          <w:rtl/>
        </w:rPr>
        <w:t>ן</w:t>
      </w:r>
      <w:r w:rsidRPr="00FE6ABB">
        <w:rPr>
          <w:rtl/>
        </w:rPr>
        <w:t xml:space="preserve"> </w:t>
      </w:r>
      <w:bookmarkStart w:id="2001" w:name="_ETM_Q2_675189"/>
      <w:bookmarkEnd w:id="2001"/>
      <w:r w:rsidRPr="00FE6ABB">
        <w:rPr>
          <w:rtl/>
        </w:rPr>
        <w:t xml:space="preserve">את </w:t>
      </w:r>
      <w:bookmarkStart w:id="2002" w:name="_ETM_Q2_675279"/>
      <w:bookmarkEnd w:id="2002"/>
      <w:r w:rsidRPr="00FE6ABB">
        <w:rPr>
          <w:rtl/>
        </w:rPr>
        <w:t>זה</w:t>
      </w:r>
      <w:r>
        <w:rPr>
          <w:rFonts w:hint="cs"/>
          <w:rtl/>
        </w:rPr>
        <w:t>.</w:t>
      </w:r>
      <w:r w:rsidRPr="00FE6ABB">
        <w:rPr>
          <w:rtl/>
        </w:rPr>
        <w:t xml:space="preserve"> </w:t>
      </w:r>
      <w:bookmarkStart w:id="2003" w:name="_ETM_Q2_675760"/>
      <w:bookmarkEnd w:id="2003"/>
      <w:r w:rsidRPr="00FE6ABB">
        <w:rPr>
          <w:rtl/>
        </w:rPr>
        <w:t xml:space="preserve">רק </w:t>
      </w:r>
      <w:bookmarkStart w:id="2004" w:name="_ETM_Q2_675999"/>
      <w:bookmarkEnd w:id="2004"/>
      <w:r>
        <w:rPr>
          <w:rtl/>
        </w:rPr>
        <w:t>שאות</w:t>
      </w:r>
      <w:r>
        <w:rPr>
          <w:rFonts w:hint="cs"/>
          <w:rtl/>
        </w:rPr>
        <w:t>ו</w:t>
      </w:r>
      <w:r w:rsidRPr="00FE6ABB">
        <w:rPr>
          <w:rtl/>
        </w:rPr>
        <w:t xml:space="preserve"> </w:t>
      </w:r>
      <w:bookmarkStart w:id="2005" w:name="_ETM_Q2_676450"/>
      <w:bookmarkEnd w:id="2005"/>
      <w:r w:rsidRPr="00FE6ABB">
        <w:rPr>
          <w:rtl/>
        </w:rPr>
        <w:t xml:space="preserve">קומץ </w:t>
      </w:r>
      <w:bookmarkStart w:id="2006" w:name="_ETM_Q2_676810"/>
      <w:bookmarkEnd w:id="2006"/>
      <w:r w:rsidRPr="00FE6ABB">
        <w:rPr>
          <w:rtl/>
        </w:rPr>
        <w:t xml:space="preserve">קיצוני </w:t>
      </w:r>
      <w:bookmarkStart w:id="2007" w:name="_ETM_Q2_677290"/>
      <w:bookmarkEnd w:id="2007"/>
      <w:r w:rsidRPr="00FE6ABB">
        <w:rPr>
          <w:rtl/>
        </w:rPr>
        <w:t xml:space="preserve">אנרכיסטי </w:t>
      </w:r>
      <w:bookmarkStart w:id="2008" w:name="_ETM_Q2_677919"/>
      <w:bookmarkEnd w:id="2008"/>
      <w:r w:rsidRPr="00FE6ABB">
        <w:rPr>
          <w:rtl/>
        </w:rPr>
        <w:t xml:space="preserve">לא </w:t>
      </w:r>
      <w:bookmarkStart w:id="2009" w:name="_ETM_Q2_678040"/>
      <w:bookmarkEnd w:id="2009"/>
      <w:r w:rsidRPr="00FE6ABB">
        <w:rPr>
          <w:rtl/>
        </w:rPr>
        <w:t xml:space="preserve">באמת </w:t>
      </w:r>
      <w:bookmarkStart w:id="2010" w:name="_ETM_Q2_678370"/>
      <w:bookmarkEnd w:id="2010"/>
      <w:r>
        <w:rPr>
          <w:rtl/>
        </w:rPr>
        <w:t>רוצ</w:t>
      </w:r>
      <w:r>
        <w:rPr>
          <w:rFonts w:hint="cs"/>
          <w:rtl/>
        </w:rPr>
        <w:t>ה</w:t>
      </w:r>
      <w:r w:rsidRPr="00FE6ABB">
        <w:rPr>
          <w:rtl/>
        </w:rPr>
        <w:t xml:space="preserve"> </w:t>
      </w:r>
      <w:bookmarkStart w:id="2011" w:name="_ETM_Q2_678730"/>
      <w:bookmarkEnd w:id="2011"/>
      <w:r w:rsidRPr="00FE6ABB">
        <w:rPr>
          <w:rtl/>
        </w:rPr>
        <w:t>בהידברות</w:t>
      </w:r>
      <w:r>
        <w:rPr>
          <w:rFonts w:hint="cs"/>
          <w:rtl/>
        </w:rPr>
        <w:t>,</w:t>
      </w:r>
      <w:r w:rsidRPr="00FE6ABB">
        <w:rPr>
          <w:rtl/>
        </w:rPr>
        <w:t xml:space="preserve"> </w:t>
      </w:r>
      <w:bookmarkStart w:id="2012" w:name="_ETM_Q2_679730"/>
      <w:bookmarkEnd w:id="2012"/>
      <w:r>
        <w:rPr>
          <w:rtl/>
        </w:rPr>
        <w:t>ה</w:t>
      </w:r>
      <w:r>
        <w:rPr>
          <w:rFonts w:hint="cs"/>
          <w:rtl/>
        </w:rPr>
        <w:t>וא</w:t>
      </w:r>
      <w:r w:rsidRPr="00FE6ABB">
        <w:rPr>
          <w:rtl/>
        </w:rPr>
        <w:t xml:space="preserve"> </w:t>
      </w:r>
      <w:bookmarkStart w:id="2013" w:name="_ETM_Q2_679879"/>
      <w:bookmarkEnd w:id="2013"/>
      <w:r>
        <w:rPr>
          <w:rtl/>
        </w:rPr>
        <w:t>רוצ</w:t>
      </w:r>
      <w:r>
        <w:rPr>
          <w:rFonts w:hint="cs"/>
          <w:rtl/>
        </w:rPr>
        <w:t>ה</w:t>
      </w:r>
      <w:r w:rsidRPr="00FE6ABB">
        <w:rPr>
          <w:rtl/>
        </w:rPr>
        <w:t xml:space="preserve"> </w:t>
      </w:r>
      <w:bookmarkStart w:id="2014" w:name="_ETM_Q2_680269"/>
      <w:bookmarkEnd w:id="2014"/>
      <w:r w:rsidRPr="00FE6ABB">
        <w:rPr>
          <w:rtl/>
        </w:rPr>
        <w:t>דבר</w:t>
      </w:r>
      <w:bookmarkStart w:id="2015" w:name="_ETM_Q2_680540"/>
      <w:bookmarkEnd w:id="2015"/>
      <w:r>
        <w:rPr>
          <w:rFonts w:hint="cs"/>
          <w:rtl/>
        </w:rPr>
        <w:t xml:space="preserve"> אחד </w:t>
      </w:r>
      <w:r>
        <w:rPr>
          <w:rFonts w:hint="eastAsia"/>
          <w:rtl/>
        </w:rPr>
        <w:t>–</w:t>
      </w:r>
      <w:r w:rsidRPr="00FE6ABB">
        <w:rPr>
          <w:rtl/>
        </w:rPr>
        <w:t xml:space="preserve"> </w:t>
      </w:r>
      <w:bookmarkStart w:id="2016" w:name="_ETM_Q2_681590"/>
      <w:bookmarkEnd w:id="2016"/>
      <w:r w:rsidRPr="00FE6ABB">
        <w:rPr>
          <w:rtl/>
        </w:rPr>
        <w:t xml:space="preserve">הפיכה </w:t>
      </w:r>
      <w:bookmarkStart w:id="2017" w:name="_ETM_Q2_682610"/>
      <w:bookmarkEnd w:id="2017"/>
      <w:r>
        <w:rPr>
          <w:rtl/>
        </w:rPr>
        <w:t>ו</w:t>
      </w:r>
      <w:r>
        <w:rPr>
          <w:rFonts w:hint="cs"/>
          <w:rtl/>
        </w:rPr>
        <w:t>בח</w:t>
      </w:r>
      <w:r w:rsidRPr="00FE6ABB">
        <w:rPr>
          <w:rtl/>
        </w:rPr>
        <w:t xml:space="preserve">ירות </w:t>
      </w:r>
      <w:bookmarkStart w:id="2018" w:name="_ETM_Q2_683150"/>
      <w:bookmarkEnd w:id="2018"/>
      <w:r w:rsidRPr="00FE6ABB">
        <w:rPr>
          <w:rtl/>
        </w:rPr>
        <w:t>מחודשות</w:t>
      </w:r>
      <w:r>
        <w:rPr>
          <w:rFonts w:hint="cs"/>
          <w:rtl/>
        </w:rPr>
        <w:t>.</w:t>
      </w:r>
      <w:r w:rsidRPr="00FE6ABB">
        <w:rPr>
          <w:rtl/>
        </w:rPr>
        <w:t xml:space="preserve"> </w:t>
      </w:r>
      <w:bookmarkStart w:id="2019" w:name="_ETM_Q2_684380"/>
      <w:bookmarkEnd w:id="2019"/>
      <w:r>
        <w:rPr>
          <w:rtl/>
        </w:rPr>
        <w:t>ה</w:t>
      </w:r>
      <w:r>
        <w:rPr>
          <w:rFonts w:hint="cs"/>
          <w:rtl/>
        </w:rPr>
        <w:t>וא</w:t>
      </w:r>
      <w:r w:rsidRPr="00FE6ABB">
        <w:rPr>
          <w:rtl/>
        </w:rPr>
        <w:t xml:space="preserve"> </w:t>
      </w:r>
      <w:bookmarkStart w:id="2020" w:name="_ETM_Q2_684560"/>
      <w:bookmarkEnd w:id="2020"/>
      <w:r w:rsidRPr="00FE6ABB">
        <w:rPr>
          <w:rtl/>
        </w:rPr>
        <w:t xml:space="preserve">לא </w:t>
      </w:r>
      <w:bookmarkStart w:id="2021" w:name="_ETM_Q2_684650"/>
      <w:bookmarkEnd w:id="2021"/>
      <w:r w:rsidRPr="00FE6ABB">
        <w:rPr>
          <w:rtl/>
        </w:rPr>
        <w:t>מוכ</w:t>
      </w:r>
      <w:r>
        <w:rPr>
          <w:rFonts w:hint="cs"/>
          <w:rtl/>
        </w:rPr>
        <w:t>ן</w:t>
      </w:r>
      <w:r w:rsidRPr="00FE6ABB">
        <w:rPr>
          <w:rtl/>
        </w:rPr>
        <w:t xml:space="preserve"> </w:t>
      </w:r>
      <w:bookmarkStart w:id="2022" w:name="_ETM_Q2_685100"/>
      <w:bookmarkEnd w:id="2022"/>
      <w:r w:rsidRPr="00FE6ABB">
        <w:rPr>
          <w:rtl/>
        </w:rPr>
        <w:t xml:space="preserve">לקבל </w:t>
      </w:r>
      <w:bookmarkStart w:id="2023" w:name="_ETM_Q2_685490"/>
      <w:bookmarkEnd w:id="2023"/>
      <w:r w:rsidRPr="00FE6ABB">
        <w:rPr>
          <w:rtl/>
        </w:rPr>
        <w:t xml:space="preserve">את </w:t>
      </w:r>
      <w:bookmarkStart w:id="2024" w:name="_ETM_Q2_685580"/>
      <w:bookmarkEnd w:id="2024"/>
      <w:r w:rsidRPr="00FE6ABB">
        <w:rPr>
          <w:rtl/>
        </w:rPr>
        <w:t>דעת</w:t>
      </w:r>
      <w:r>
        <w:rPr>
          <w:rFonts w:hint="cs"/>
          <w:rtl/>
        </w:rPr>
        <w:t xml:space="preserve"> </w:t>
      </w:r>
      <w:r w:rsidRPr="00FE6ABB">
        <w:rPr>
          <w:rtl/>
        </w:rPr>
        <w:t>ה</w:t>
      </w:r>
      <w:bookmarkStart w:id="2025" w:name="_ETM_Q2_685880"/>
      <w:bookmarkEnd w:id="2025"/>
      <w:r w:rsidRPr="00FE6ABB">
        <w:rPr>
          <w:rtl/>
        </w:rPr>
        <w:t xml:space="preserve">בוחר </w:t>
      </w:r>
      <w:bookmarkStart w:id="2026" w:name="_ETM_Q2_686180"/>
      <w:bookmarkEnd w:id="2026"/>
      <w:r w:rsidRPr="00FE6ABB">
        <w:rPr>
          <w:rtl/>
        </w:rPr>
        <w:t xml:space="preserve">ואת </w:t>
      </w:r>
      <w:bookmarkStart w:id="2027" w:name="_ETM_Q2_686390"/>
      <w:bookmarkEnd w:id="2027"/>
      <w:r w:rsidRPr="00FE6ABB">
        <w:rPr>
          <w:rtl/>
        </w:rPr>
        <w:t>הדמוקרטיה</w:t>
      </w:r>
      <w:r>
        <w:rPr>
          <w:rFonts w:hint="cs"/>
          <w:rtl/>
        </w:rPr>
        <w:t>.</w:t>
      </w:r>
      <w:r w:rsidRPr="00FE6ABB">
        <w:rPr>
          <w:rtl/>
        </w:rPr>
        <w:t xml:space="preserve"> </w:t>
      </w:r>
      <w:bookmarkStart w:id="2028" w:name="_ETM_Q2_687500"/>
      <w:bookmarkEnd w:id="2028"/>
    </w:p>
    <w:p w:rsidR="00950B52" w:rsidRDefault="00950B52" w:rsidP="00AA25C2">
      <w:pPr>
        <w:rPr>
          <w:rtl/>
        </w:rPr>
      </w:pPr>
      <w:bookmarkStart w:id="2029" w:name="_ETM_Q2_700172"/>
      <w:bookmarkStart w:id="2030" w:name="_ETM_Q2_700259"/>
      <w:bookmarkEnd w:id="2029"/>
      <w:bookmarkEnd w:id="2030"/>
    </w:p>
    <w:p w:rsidR="00950B52" w:rsidRDefault="00950B52" w:rsidP="00AA25C2">
      <w:pPr>
        <w:rPr>
          <w:rtl/>
        </w:rPr>
      </w:pPr>
      <w:bookmarkStart w:id="2031" w:name="_ETM_Q2_700381"/>
      <w:bookmarkStart w:id="2032" w:name="_ETM_Q2_700468"/>
      <w:bookmarkEnd w:id="2031"/>
      <w:bookmarkEnd w:id="2032"/>
      <w:r w:rsidRPr="00FE6ABB">
        <w:rPr>
          <w:rtl/>
        </w:rPr>
        <w:t xml:space="preserve">אני </w:t>
      </w:r>
      <w:bookmarkStart w:id="2033" w:name="_ETM_Q2_687620"/>
      <w:bookmarkEnd w:id="2033"/>
      <w:r w:rsidRPr="00FE6ABB">
        <w:rPr>
          <w:rtl/>
        </w:rPr>
        <w:t xml:space="preserve">מרשה </w:t>
      </w:r>
      <w:bookmarkStart w:id="2034" w:name="_ETM_Q2_687980"/>
      <w:bookmarkEnd w:id="2034"/>
      <w:r w:rsidRPr="00FE6ABB">
        <w:rPr>
          <w:rtl/>
        </w:rPr>
        <w:t xml:space="preserve">לעצמי </w:t>
      </w:r>
      <w:bookmarkStart w:id="2035" w:name="_ETM_Q2_688460"/>
      <w:bookmarkEnd w:id="2035"/>
      <w:r w:rsidRPr="00FE6ABB">
        <w:rPr>
          <w:rtl/>
        </w:rPr>
        <w:t xml:space="preserve">לדבר </w:t>
      </w:r>
      <w:bookmarkStart w:id="2036" w:name="_ETM_Q2_689450"/>
      <w:bookmarkEnd w:id="2036"/>
      <w:r w:rsidRPr="00FE6ABB">
        <w:rPr>
          <w:rtl/>
        </w:rPr>
        <w:t xml:space="preserve">בשם </w:t>
      </w:r>
      <w:bookmarkStart w:id="2037" w:name="_ETM_Q2_689810"/>
      <w:bookmarkEnd w:id="2037"/>
      <w:r w:rsidRPr="00FE6ABB">
        <w:rPr>
          <w:rtl/>
        </w:rPr>
        <w:t xml:space="preserve">חבריי </w:t>
      </w:r>
      <w:bookmarkStart w:id="2038" w:name="_ETM_Q2_690230"/>
      <w:bookmarkEnd w:id="2038"/>
      <w:r w:rsidRPr="00FE6ABB">
        <w:rPr>
          <w:rtl/>
        </w:rPr>
        <w:t>לקואליציה</w:t>
      </w:r>
      <w:r>
        <w:rPr>
          <w:rFonts w:hint="cs"/>
          <w:rtl/>
        </w:rPr>
        <w:t>.</w:t>
      </w:r>
      <w:r w:rsidRPr="00FE6ABB">
        <w:rPr>
          <w:rtl/>
        </w:rPr>
        <w:t xml:space="preserve"> </w:t>
      </w:r>
      <w:bookmarkStart w:id="2039" w:name="_ETM_Q2_691180"/>
      <w:bookmarkEnd w:id="2039"/>
      <w:r w:rsidRPr="00FE6ABB">
        <w:rPr>
          <w:rtl/>
        </w:rPr>
        <w:t xml:space="preserve">מה </w:t>
      </w:r>
      <w:bookmarkStart w:id="2040" w:name="_ETM_Q2_691420"/>
      <w:bookmarkEnd w:id="2040"/>
      <w:r w:rsidRPr="00FE6ABB">
        <w:rPr>
          <w:rtl/>
        </w:rPr>
        <w:t xml:space="preserve">שהבטחנו </w:t>
      </w:r>
      <w:bookmarkStart w:id="2041" w:name="_ETM_Q2_692020"/>
      <w:bookmarkEnd w:id="2041"/>
      <w:r w:rsidRPr="00FE6ABB">
        <w:rPr>
          <w:rtl/>
        </w:rPr>
        <w:t xml:space="preserve">לפני </w:t>
      </w:r>
      <w:bookmarkStart w:id="2042" w:name="_ETM_Q2_692320"/>
      <w:bookmarkEnd w:id="2042"/>
      <w:r w:rsidRPr="00FE6ABB">
        <w:rPr>
          <w:rtl/>
        </w:rPr>
        <w:t xml:space="preserve">הבחירות </w:t>
      </w:r>
      <w:bookmarkStart w:id="2043" w:name="_ETM_Q2_693250"/>
      <w:bookmarkEnd w:id="2043"/>
      <w:r w:rsidRPr="00FE6ABB">
        <w:rPr>
          <w:rtl/>
        </w:rPr>
        <w:t xml:space="preserve">זה </w:t>
      </w:r>
      <w:bookmarkStart w:id="2044" w:name="_ETM_Q2_694150"/>
      <w:bookmarkEnd w:id="2044"/>
      <w:r w:rsidRPr="00FE6ABB">
        <w:rPr>
          <w:rtl/>
        </w:rPr>
        <w:t xml:space="preserve">מה </w:t>
      </w:r>
      <w:bookmarkStart w:id="2045" w:name="_ETM_Q2_694360"/>
      <w:bookmarkEnd w:id="2045"/>
      <w:r w:rsidRPr="00FE6ABB">
        <w:rPr>
          <w:rtl/>
        </w:rPr>
        <w:t>שתקבלו</w:t>
      </w:r>
      <w:r>
        <w:rPr>
          <w:rFonts w:hint="cs"/>
          <w:rtl/>
        </w:rPr>
        <w:t>.</w:t>
      </w:r>
      <w:r w:rsidRPr="00FE6ABB">
        <w:rPr>
          <w:rtl/>
        </w:rPr>
        <w:t xml:space="preserve"> </w:t>
      </w:r>
      <w:bookmarkStart w:id="2046" w:name="_ETM_Q2_695230"/>
      <w:bookmarkEnd w:id="2046"/>
      <w:r w:rsidRPr="00FE6ABB">
        <w:rPr>
          <w:rtl/>
        </w:rPr>
        <w:t xml:space="preserve">אנחנו </w:t>
      </w:r>
      <w:bookmarkStart w:id="2047" w:name="_ETM_Q2_695590"/>
      <w:bookmarkEnd w:id="2047"/>
      <w:r w:rsidRPr="00FE6ABB">
        <w:rPr>
          <w:rtl/>
        </w:rPr>
        <w:t xml:space="preserve">קיבלנו </w:t>
      </w:r>
      <w:bookmarkStart w:id="2048" w:name="_ETM_Q2_696040"/>
      <w:bookmarkEnd w:id="2048"/>
      <w:r w:rsidRPr="00FE6ABB">
        <w:rPr>
          <w:rtl/>
        </w:rPr>
        <w:t xml:space="preserve">את </w:t>
      </w:r>
      <w:bookmarkStart w:id="2049" w:name="_ETM_Q2_696130"/>
      <w:bookmarkEnd w:id="2049"/>
      <w:r w:rsidRPr="00FE6ABB">
        <w:rPr>
          <w:rtl/>
        </w:rPr>
        <w:t xml:space="preserve">מנדט </w:t>
      </w:r>
      <w:bookmarkStart w:id="2050" w:name="_ETM_Q2_696520"/>
      <w:bookmarkEnd w:id="2050"/>
      <w:r>
        <w:rPr>
          <w:rFonts w:hint="cs"/>
          <w:rtl/>
        </w:rPr>
        <w:t>העם לשלוט.</w:t>
      </w:r>
      <w:r w:rsidRPr="00FE6ABB">
        <w:rPr>
          <w:rtl/>
        </w:rPr>
        <w:t xml:space="preserve"> </w:t>
      </w:r>
      <w:bookmarkStart w:id="2051" w:name="_ETM_Q2_697420"/>
      <w:bookmarkEnd w:id="2051"/>
      <w:r w:rsidRPr="00FE6ABB">
        <w:rPr>
          <w:rtl/>
        </w:rPr>
        <w:t xml:space="preserve">אנחנו </w:t>
      </w:r>
      <w:bookmarkStart w:id="2052" w:name="_ETM_Q2_697959"/>
      <w:bookmarkEnd w:id="2052"/>
      <w:r w:rsidRPr="00FE6ABB">
        <w:rPr>
          <w:rtl/>
        </w:rPr>
        <w:t>קיבלנו</w:t>
      </w:r>
      <w:bookmarkStart w:id="2053" w:name="_ETM_Q2_698440"/>
      <w:bookmarkStart w:id="2054" w:name="_ETM_Q2_698559"/>
      <w:bookmarkEnd w:id="2053"/>
      <w:bookmarkEnd w:id="2054"/>
      <w:r w:rsidRPr="00FE6ABB">
        <w:rPr>
          <w:rtl/>
        </w:rPr>
        <w:t xml:space="preserve"> </w:t>
      </w:r>
      <w:bookmarkStart w:id="2055" w:name="_ETM_Q2_698950"/>
      <w:bookmarkEnd w:id="2055"/>
      <w:r w:rsidRPr="00FE6ABB">
        <w:rPr>
          <w:rtl/>
        </w:rPr>
        <w:t xml:space="preserve">את </w:t>
      </w:r>
      <w:bookmarkStart w:id="2056" w:name="_ETM_Q2_699099"/>
      <w:bookmarkEnd w:id="2056"/>
      <w:r w:rsidRPr="00FE6ABB">
        <w:rPr>
          <w:rtl/>
        </w:rPr>
        <w:t xml:space="preserve">המנדט </w:t>
      </w:r>
      <w:bookmarkStart w:id="2057" w:name="_ETM_Q2_699610"/>
      <w:bookmarkEnd w:id="2057"/>
      <w:r w:rsidRPr="00FE6ABB">
        <w:rPr>
          <w:rtl/>
        </w:rPr>
        <w:t xml:space="preserve">על </w:t>
      </w:r>
      <w:bookmarkStart w:id="2058" w:name="_ETM_Q2_699700"/>
      <w:bookmarkEnd w:id="2058"/>
      <w:r w:rsidRPr="00FE6ABB">
        <w:rPr>
          <w:rtl/>
        </w:rPr>
        <w:t xml:space="preserve">סמך </w:t>
      </w:r>
      <w:bookmarkStart w:id="2059" w:name="_ETM_Q2_700030"/>
      <w:bookmarkEnd w:id="2059"/>
      <w:r w:rsidRPr="00FE6ABB">
        <w:rPr>
          <w:rtl/>
        </w:rPr>
        <w:t>הבטחותינו</w:t>
      </w:r>
      <w:r>
        <w:rPr>
          <w:rFonts w:hint="cs"/>
          <w:rtl/>
        </w:rPr>
        <w:t>.</w:t>
      </w:r>
      <w:r w:rsidRPr="00FE6ABB">
        <w:rPr>
          <w:rtl/>
        </w:rPr>
        <w:t xml:space="preserve"> </w:t>
      </w:r>
      <w:bookmarkStart w:id="2060" w:name="_ETM_Q2_701140"/>
      <w:bookmarkEnd w:id="2060"/>
      <w:r w:rsidRPr="00FE6ABB">
        <w:rPr>
          <w:rtl/>
        </w:rPr>
        <w:t xml:space="preserve">אנחנו </w:t>
      </w:r>
      <w:bookmarkStart w:id="2061" w:name="_ETM_Q2_701709"/>
      <w:bookmarkEnd w:id="2061"/>
      <w:r w:rsidRPr="00FE6ABB">
        <w:rPr>
          <w:rtl/>
        </w:rPr>
        <w:t xml:space="preserve">כולנו </w:t>
      </w:r>
      <w:bookmarkStart w:id="2062" w:name="_ETM_Q2_702340"/>
      <w:bookmarkEnd w:id="2062"/>
      <w:r w:rsidRPr="00FE6ABB">
        <w:rPr>
          <w:rtl/>
        </w:rPr>
        <w:t xml:space="preserve">בבית </w:t>
      </w:r>
      <w:bookmarkStart w:id="2063" w:name="_ETM_Q2_702760"/>
      <w:bookmarkEnd w:id="2063"/>
      <w:r w:rsidRPr="00FE6ABB">
        <w:rPr>
          <w:rtl/>
        </w:rPr>
        <w:t xml:space="preserve">הזה </w:t>
      </w:r>
      <w:bookmarkStart w:id="2064" w:name="_ETM_Q2_703450"/>
      <w:bookmarkEnd w:id="2064"/>
      <w:r w:rsidRPr="00FE6ABB">
        <w:rPr>
          <w:rtl/>
        </w:rPr>
        <w:t xml:space="preserve">חייבים </w:t>
      </w:r>
      <w:bookmarkStart w:id="2065" w:name="_ETM_Q2_703959"/>
      <w:bookmarkEnd w:id="2065"/>
      <w:r w:rsidRPr="00FE6ABB">
        <w:rPr>
          <w:rtl/>
        </w:rPr>
        <w:t xml:space="preserve">לשמור </w:t>
      </w:r>
      <w:bookmarkStart w:id="2066" w:name="_ETM_Q2_704409"/>
      <w:bookmarkEnd w:id="2066"/>
      <w:r w:rsidRPr="00FE6ABB">
        <w:rPr>
          <w:rtl/>
        </w:rPr>
        <w:t xml:space="preserve">על </w:t>
      </w:r>
      <w:bookmarkStart w:id="2067" w:name="_ETM_Q2_704469"/>
      <w:bookmarkEnd w:id="2067"/>
      <w:r w:rsidRPr="00FE6ABB">
        <w:rPr>
          <w:rtl/>
        </w:rPr>
        <w:t xml:space="preserve">מדינת </w:t>
      </w:r>
      <w:bookmarkStart w:id="2068" w:name="_ETM_Q2_704890"/>
      <w:bookmarkEnd w:id="2068"/>
      <w:r w:rsidRPr="00FE6ABB">
        <w:rPr>
          <w:rtl/>
        </w:rPr>
        <w:t xml:space="preserve">ישראל </w:t>
      </w:r>
      <w:bookmarkStart w:id="2069" w:name="_ETM_Q2_705309"/>
      <w:bookmarkEnd w:id="2069"/>
      <w:r w:rsidRPr="00FE6ABB">
        <w:rPr>
          <w:rtl/>
        </w:rPr>
        <w:t xml:space="preserve">מכל </w:t>
      </w:r>
      <w:bookmarkStart w:id="2070" w:name="_ETM_Q2_705640"/>
      <w:bookmarkEnd w:id="2070"/>
      <w:r w:rsidRPr="00FE6ABB">
        <w:rPr>
          <w:rtl/>
        </w:rPr>
        <w:t>משמר</w:t>
      </w:r>
      <w:r>
        <w:rPr>
          <w:rFonts w:hint="cs"/>
          <w:rtl/>
        </w:rPr>
        <w:t>.</w:t>
      </w:r>
      <w:r w:rsidRPr="00FE6ABB">
        <w:rPr>
          <w:rtl/>
        </w:rPr>
        <w:t xml:space="preserve"> </w:t>
      </w:r>
      <w:bookmarkStart w:id="2071" w:name="_ETM_Q2_706719"/>
      <w:bookmarkEnd w:id="2071"/>
    </w:p>
    <w:p w:rsidR="00950B52" w:rsidRDefault="00950B52" w:rsidP="00AA25C2">
      <w:pPr>
        <w:rPr>
          <w:rtl/>
        </w:rPr>
      </w:pPr>
    </w:p>
    <w:p w:rsidR="00950B52" w:rsidRDefault="00950B52" w:rsidP="00AA25C2">
      <w:pPr>
        <w:rPr>
          <w:rtl/>
        </w:rPr>
      </w:pPr>
      <w:r w:rsidRPr="00FE6ABB">
        <w:rPr>
          <w:rtl/>
        </w:rPr>
        <w:t xml:space="preserve">אני </w:t>
      </w:r>
      <w:bookmarkStart w:id="2072" w:name="_ETM_Q2_707019"/>
      <w:bookmarkEnd w:id="2072"/>
      <w:r w:rsidRPr="00FE6ABB">
        <w:rPr>
          <w:rtl/>
        </w:rPr>
        <w:t xml:space="preserve">קורא </w:t>
      </w:r>
      <w:bookmarkStart w:id="2073" w:name="_ETM_Q2_707290"/>
      <w:bookmarkEnd w:id="2073"/>
      <w:r w:rsidRPr="00FE6ABB">
        <w:rPr>
          <w:rtl/>
        </w:rPr>
        <w:t>לכם</w:t>
      </w:r>
      <w:r>
        <w:rPr>
          <w:rFonts w:hint="cs"/>
          <w:rtl/>
        </w:rPr>
        <w:t>,</w:t>
      </w:r>
      <w:r w:rsidRPr="00FE6ABB">
        <w:rPr>
          <w:rtl/>
        </w:rPr>
        <w:t xml:space="preserve"> </w:t>
      </w:r>
      <w:bookmarkStart w:id="2074" w:name="_ETM_Q2_707650"/>
      <w:bookmarkEnd w:id="2074"/>
      <w:r>
        <w:rPr>
          <w:rFonts w:hint="cs"/>
          <w:rtl/>
        </w:rPr>
        <w:t>א</w:t>
      </w:r>
      <w:r w:rsidRPr="00FE6ABB">
        <w:rPr>
          <w:rtl/>
        </w:rPr>
        <w:t>חי</w:t>
      </w:r>
      <w:r>
        <w:rPr>
          <w:rFonts w:hint="cs"/>
          <w:rtl/>
        </w:rPr>
        <w:t>י</w:t>
      </w:r>
      <w:r w:rsidRPr="00FE6ABB">
        <w:rPr>
          <w:rtl/>
        </w:rPr>
        <w:t xml:space="preserve"> </w:t>
      </w:r>
      <w:bookmarkStart w:id="2075" w:name="_ETM_Q2_707950"/>
      <w:bookmarkEnd w:id="2075"/>
      <w:r w:rsidRPr="00FE6ABB">
        <w:rPr>
          <w:rtl/>
        </w:rPr>
        <w:t>בשמאל</w:t>
      </w:r>
      <w:r>
        <w:rPr>
          <w:rFonts w:hint="cs"/>
          <w:rtl/>
        </w:rPr>
        <w:t>:</w:t>
      </w:r>
      <w:r w:rsidRPr="00FE6ABB">
        <w:rPr>
          <w:rtl/>
        </w:rPr>
        <w:t xml:space="preserve"> </w:t>
      </w:r>
      <w:bookmarkStart w:id="2076" w:name="_ETM_Q2_708939"/>
      <w:bookmarkEnd w:id="2076"/>
      <w:r w:rsidRPr="00FE6ABB">
        <w:rPr>
          <w:rtl/>
        </w:rPr>
        <w:t xml:space="preserve">אני </w:t>
      </w:r>
      <w:bookmarkStart w:id="2077" w:name="_ETM_Q2_709239"/>
      <w:bookmarkEnd w:id="2077"/>
      <w:r w:rsidRPr="00FE6ABB">
        <w:rPr>
          <w:rtl/>
        </w:rPr>
        <w:t xml:space="preserve">מחכה </w:t>
      </w:r>
      <w:bookmarkStart w:id="2078" w:name="_ETM_Q2_709599"/>
      <w:bookmarkEnd w:id="2078"/>
      <w:r w:rsidRPr="00FE6ABB">
        <w:rPr>
          <w:rtl/>
        </w:rPr>
        <w:t xml:space="preserve">לראות </w:t>
      </w:r>
      <w:bookmarkStart w:id="2079" w:name="_ETM_Q2_709900"/>
      <w:bookmarkEnd w:id="2079"/>
      <w:r w:rsidRPr="00FE6ABB">
        <w:rPr>
          <w:rtl/>
        </w:rPr>
        <w:t xml:space="preserve">אחריות </w:t>
      </w:r>
      <w:bookmarkStart w:id="2080" w:name="_ETM_Q2_710379"/>
      <w:bookmarkEnd w:id="2080"/>
      <w:r w:rsidRPr="00FE6ABB">
        <w:rPr>
          <w:rtl/>
        </w:rPr>
        <w:t>לאומית</w:t>
      </w:r>
      <w:r>
        <w:rPr>
          <w:rFonts w:hint="cs"/>
          <w:rtl/>
        </w:rPr>
        <w:t>.</w:t>
      </w:r>
      <w:r w:rsidRPr="00FE6ABB">
        <w:rPr>
          <w:rtl/>
        </w:rPr>
        <w:t xml:space="preserve"> </w:t>
      </w:r>
      <w:bookmarkStart w:id="2081" w:name="_ETM_Q2_711360"/>
      <w:bookmarkEnd w:id="2081"/>
      <w:r w:rsidRPr="00FE6ABB">
        <w:rPr>
          <w:rtl/>
        </w:rPr>
        <w:t xml:space="preserve">אני </w:t>
      </w:r>
      <w:bookmarkStart w:id="2082" w:name="_ETM_Q2_711540"/>
      <w:bookmarkEnd w:id="2082"/>
      <w:r w:rsidRPr="00FE6ABB">
        <w:rPr>
          <w:rtl/>
        </w:rPr>
        <w:t xml:space="preserve">מחכה </w:t>
      </w:r>
      <w:bookmarkStart w:id="2083" w:name="_ETM_Q2_711900"/>
      <w:bookmarkEnd w:id="2083"/>
      <w:r w:rsidRPr="00FE6ABB">
        <w:rPr>
          <w:rtl/>
        </w:rPr>
        <w:t xml:space="preserve">לראות </w:t>
      </w:r>
      <w:bookmarkStart w:id="2084" w:name="_ETM_Q2_712200"/>
      <w:bookmarkEnd w:id="2084"/>
      <w:r w:rsidRPr="00FE6ABB">
        <w:rPr>
          <w:rtl/>
        </w:rPr>
        <w:t xml:space="preserve">מנהיגות </w:t>
      </w:r>
      <w:bookmarkStart w:id="2085" w:name="_ETM_Q2_713370"/>
      <w:bookmarkEnd w:id="2085"/>
      <w:r w:rsidRPr="00FE6ABB">
        <w:rPr>
          <w:rtl/>
        </w:rPr>
        <w:t xml:space="preserve">שמבינה </w:t>
      </w:r>
      <w:bookmarkStart w:id="2086" w:name="_ETM_Q2_714090"/>
      <w:bookmarkEnd w:id="2086"/>
      <w:r w:rsidRPr="00FE6ABB">
        <w:rPr>
          <w:rtl/>
        </w:rPr>
        <w:t xml:space="preserve">מהו </w:t>
      </w:r>
      <w:bookmarkStart w:id="2087" w:name="_ETM_Q2_714329"/>
      <w:bookmarkEnd w:id="2087"/>
      <w:r w:rsidRPr="00FE6ABB">
        <w:rPr>
          <w:rtl/>
        </w:rPr>
        <w:t>תפקידה</w:t>
      </w:r>
      <w:r>
        <w:rPr>
          <w:rFonts w:hint="cs"/>
          <w:rtl/>
        </w:rPr>
        <w:t>.</w:t>
      </w:r>
      <w:r w:rsidRPr="00FE6ABB">
        <w:rPr>
          <w:rtl/>
        </w:rPr>
        <w:t xml:space="preserve"> </w:t>
      </w:r>
      <w:bookmarkStart w:id="2088" w:name="_ETM_Q2_715319"/>
      <w:bookmarkEnd w:id="2088"/>
      <w:r w:rsidRPr="00FE6ABB">
        <w:rPr>
          <w:rtl/>
        </w:rPr>
        <w:t xml:space="preserve">אני </w:t>
      </w:r>
      <w:bookmarkStart w:id="2089" w:name="_ETM_Q2_715500"/>
      <w:bookmarkEnd w:id="2089"/>
      <w:r w:rsidRPr="00FE6ABB">
        <w:rPr>
          <w:rtl/>
        </w:rPr>
        <w:t xml:space="preserve">מחכה </w:t>
      </w:r>
      <w:bookmarkStart w:id="2090" w:name="_ETM_Q2_715829"/>
      <w:bookmarkEnd w:id="2090"/>
      <w:r w:rsidRPr="00FE6ABB">
        <w:rPr>
          <w:rtl/>
        </w:rPr>
        <w:t xml:space="preserve">לראות </w:t>
      </w:r>
      <w:bookmarkStart w:id="2091" w:name="_ETM_Q2_716040"/>
      <w:bookmarkEnd w:id="2091"/>
      <w:r w:rsidRPr="00FE6ABB">
        <w:rPr>
          <w:rtl/>
        </w:rPr>
        <w:t xml:space="preserve">מנהיגים </w:t>
      </w:r>
      <w:bookmarkStart w:id="2092" w:name="_ETM_Q2_717749"/>
      <w:bookmarkEnd w:id="2092"/>
      <w:r w:rsidRPr="00FE6ABB">
        <w:rPr>
          <w:rtl/>
        </w:rPr>
        <w:t>אחראי</w:t>
      </w:r>
      <w:r>
        <w:rPr>
          <w:rFonts w:hint="cs"/>
          <w:rtl/>
        </w:rPr>
        <w:t>י</w:t>
      </w:r>
      <w:r w:rsidRPr="00FE6ABB">
        <w:rPr>
          <w:rtl/>
        </w:rPr>
        <w:t xml:space="preserve">ם </w:t>
      </w:r>
      <w:bookmarkStart w:id="2093" w:name="_ETM_Q2_718469"/>
      <w:bookmarkEnd w:id="2093"/>
      <w:r w:rsidRPr="00FE6ABB">
        <w:rPr>
          <w:rtl/>
        </w:rPr>
        <w:t xml:space="preserve">שקוראים </w:t>
      </w:r>
      <w:bookmarkStart w:id="2094" w:name="_ETM_Q2_719010"/>
      <w:bookmarkEnd w:id="2094"/>
      <w:r>
        <w:rPr>
          <w:rtl/>
        </w:rPr>
        <w:t>ל</w:t>
      </w:r>
      <w:r>
        <w:rPr>
          <w:rFonts w:hint="cs"/>
          <w:rtl/>
        </w:rPr>
        <w:t>א</w:t>
      </w:r>
      <w:r w:rsidRPr="00FE6ABB">
        <w:rPr>
          <w:rtl/>
        </w:rPr>
        <w:t xml:space="preserve"> </w:t>
      </w:r>
      <w:bookmarkStart w:id="2095" w:name="_ETM_Q2_719819"/>
      <w:bookmarkEnd w:id="2095"/>
      <w:r w:rsidRPr="00FE6ABB">
        <w:rPr>
          <w:rtl/>
        </w:rPr>
        <w:t xml:space="preserve">למלחמת </w:t>
      </w:r>
      <w:bookmarkStart w:id="2096" w:name="_ETM_Q2_720839"/>
      <w:bookmarkEnd w:id="2096"/>
      <w:r w:rsidRPr="00FE6ABB">
        <w:rPr>
          <w:rtl/>
        </w:rPr>
        <w:t>אחים</w:t>
      </w:r>
      <w:r>
        <w:rPr>
          <w:rFonts w:hint="cs"/>
          <w:rtl/>
        </w:rPr>
        <w:t>.</w:t>
      </w:r>
      <w:r w:rsidRPr="00FE6ABB">
        <w:rPr>
          <w:rtl/>
        </w:rPr>
        <w:t xml:space="preserve"> </w:t>
      </w:r>
      <w:bookmarkStart w:id="2097" w:name="_ETM_Q2_721739"/>
      <w:bookmarkEnd w:id="2097"/>
      <w:r w:rsidRPr="00FE6ABB">
        <w:rPr>
          <w:rtl/>
        </w:rPr>
        <w:t xml:space="preserve">אנחנו </w:t>
      </w:r>
      <w:bookmarkStart w:id="2098" w:name="_ETM_Q2_722370"/>
      <w:bookmarkEnd w:id="2098"/>
      <w:r w:rsidRPr="00FE6ABB">
        <w:rPr>
          <w:rtl/>
        </w:rPr>
        <w:t>בימי</w:t>
      </w:r>
      <w:r>
        <w:rPr>
          <w:rFonts w:hint="cs"/>
          <w:rtl/>
        </w:rPr>
        <w:t>ן</w:t>
      </w:r>
      <w:r w:rsidRPr="00FE6ABB">
        <w:rPr>
          <w:rtl/>
        </w:rPr>
        <w:t xml:space="preserve"> </w:t>
      </w:r>
      <w:bookmarkStart w:id="2099" w:name="_ETM_Q2_722819"/>
      <w:bookmarkEnd w:id="2099"/>
      <w:r w:rsidRPr="00FE6ABB">
        <w:rPr>
          <w:rtl/>
        </w:rPr>
        <w:t xml:space="preserve">ננהג </w:t>
      </w:r>
      <w:bookmarkStart w:id="2100" w:name="_ETM_Q2_723239"/>
      <w:bookmarkEnd w:id="2100"/>
      <w:r w:rsidRPr="00FE6ABB">
        <w:rPr>
          <w:rtl/>
        </w:rPr>
        <w:t>באחריות</w:t>
      </w:r>
      <w:r>
        <w:rPr>
          <w:rFonts w:hint="cs"/>
          <w:rtl/>
        </w:rPr>
        <w:t>,</w:t>
      </w:r>
      <w:r w:rsidRPr="00FE6ABB">
        <w:rPr>
          <w:rtl/>
        </w:rPr>
        <w:t xml:space="preserve"> </w:t>
      </w:r>
      <w:bookmarkStart w:id="2101" w:name="_ETM_Q2_724349"/>
      <w:bookmarkEnd w:id="2101"/>
      <w:r w:rsidRPr="00FE6ABB">
        <w:rPr>
          <w:rtl/>
        </w:rPr>
        <w:t xml:space="preserve">ננהג </w:t>
      </w:r>
      <w:bookmarkStart w:id="2102" w:name="_ETM_Q2_724890"/>
      <w:bookmarkEnd w:id="2102"/>
      <w:r w:rsidRPr="00FE6ABB">
        <w:rPr>
          <w:rtl/>
        </w:rPr>
        <w:t>בממלכתיות</w:t>
      </w:r>
      <w:r>
        <w:rPr>
          <w:rFonts w:hint="cs"/>
          <w:rtl/>
        </w:rPr>
        <w:t>,</w:t>
      </w:r>
      <w:r w:rsidRPr="00FE6ABB">
        <w:rPr>
          <w:rtl/>
        </w:rPr>
        <w:t xml:space="preserve"> </w:t>
      </w:r>
      <w:bookmarkStart w:id="2103" w:name="_ETM_Q2_726059"/>
      <w:bookmarkEnd w:id="2103"/>
      <w:r w:rsidRPr="00FE6ABB">
        <w:rPr>
          <w:rtl/>
        </w:rPr>
        <w:t xml:space="preserve">כי </w:t>
      </w:r>
      <w:bookmarkStart w:id="2104" w:name="_ETM_Q2_726239"/>
      <w:bookmarkEnd w:id="2104"/>
      <w:r w:rsidRPr="00FE6ABB">
        <w:rPr>
          <w:rtl/>
        </w:rPr>
        <w:t xml:space="preserve">אנחנו </w:t>
      </w:r>
      <w:bookmarkStart w:id="2105" w:name="_ETM_Q2_726629"/>
      <w:bookmarkEnd w:id="2105"/>
      <w:r w:rsidRPr="00FE6ABB">
        <w:rPr>
          <w:rtl/>
        </w:rPr>
        <w:t xml:space="preserve">מבינים </w:t>
      </w:r>
      <w:bookmarkStart w:id="2106" w:name="_ETM_Q2_727049"/>
      <w:bookmarkEnd w:id="2106"/>
      <w:r w:rsidRPr="00FE6ABB">
        <w:rPr>
          <w:rtl/>
        </w:rPr>
        <w:t xml:space="preserve">שאין </w:t>
      </w:r>
      <w:bookmarkStart w:id="2107" w:name="_ETM_Q2_727349"/>
      <w:bookmarkEnd w:id="2107"/>
      <w:r w:rsidRPr="00FE6ABB">
        <w:rPr>
          <w:rtl/>
        </w:rPr>
        <w:t xml:space="preserve">לנו </w:t>
      </w:r>
      <w:bookmarkStart w:id="2108" w:name="_ETM_Q2_727559"/>
      <w:bookmarkEnd w:id="2108"/>
      <w:r w:rsidRPr="00FE6ABB">
        <w:rPr>
          <w:rtl/>
        </w:rPr>
        <w:t xml:space="preserve">ארץ </w:t>
      </w:r>
      <w:bookmarkStart w:id="2109" w:name="_ETM_Q2_727799"/>
      <w:bookmarkEnd w:id="2109"/>
      <w:r w:rsidRPr="00FE6ABB">
        <w:rPr>
          <w:rtl/>
        </w:rPr>
        <w:t>אחרת</w:t>
      </w:r>
      <w:r>
        <w:rPr>
          <w:rFonts w:hint="cs"/>
          <w:rtl/>
        </w:rPr>
        <w:t>.</w:t>
      </w:r>
      <w:r w:rsidRPr="00FE6ABB">
        <w:rPr>
          <w:rtl/>
        </w:rPr>
        <w:t xml:space="preserve"> </w:t>
      </w:r>
      <w:bookmarkStart w:id="2110" w:name="_ETM_Q2_728549"/>
      <w:bookmarkEnd w:id="2110"/>
    </w:p>
    <w:p w:rsidR="00950B52" w:rsidRDefault="00950B52" w:rsidP="00AA25C2">
      <w:pPr>
        <w:rPr>
          <w:rtl/>
        </w:rPr>
      </w:pPr>
      <w:bookmarkStart w:id="2111" w:name="_ETM_Q2_731604"/>
      <w:bookmarkStart w:id="2112" w:name="_ETM_Q2_731692"/>
      <w:bookmarkEnd w:id="2111"/>
      <w:bookmarkEnd w:id="2112"/>
    </w:p>
    <w:p w:rsidR="00950B52" w:rsidRDefault="00950B52" w:rsidP="00AA25C2">
      <w:pPr>
        <w:pStyle w:val="af6"/>
        <w:keepNext/>
        <w:rPr>
          <w:rtl/>
        </w:rPr>
      </w:pPr>
      <w:bookmarkStart w:id="2113" w:name="ET_yor_6423_28"/>
      <w:r w:rsidRPr="00C77F52">
        <w:rPr>
          <w:rStyle w:val="TagStyle"/>
          <w:rtl/>
        </w:rPr>
        <w:t xml:space="preserve"> &lt;&lt; יור &gt;&gt; </w:t>
      </w:r>
      <w:r>
        <w:rPr>
          <w:rtl/>
        </w:rPr>
        <w:t>היו"ר אמיר אוחנה:</w:t>
      </w:r>
      <w:r w:rsidRPr="00C77F52">
        <w:rPr>
          <w:rStyle w:val="TagStyle"/>
          <w:rtl/>
        </w:rPr>
        <w:t xml:space="preserve"> &lt;&lt; יור &gt;&gt;</w:t>
      </w:r>
      <w:r>
        <w:rPr>
          <w:rtl/>
        </w:rPr>
        <w:t xml:space="preserve">   </w:t>
      </w:r>
      <w:bookmarkEnd w:id="2113"/>
    </w:p>
    <w:p w:rsidR="00950B52" w:rsidRDefault="00950B52" w:rsidP="00634071">
      <w:pPr>
        <w:rPr>
          <w:rtl/>
        </w:rPr>
      </w:pPr>
    </w:p>
    <w:p w:rsidR="00950B52" w:rsidRDefault="00950B52" w:rsidP="00AA25C2">
      <w:pPr>
        <w:rPr>
          <w:rtl/>
        </w:rPr>
      </w:pPr>
      <w:bookmarkStart w:id="2114" w:name="_ETM_Q2_733314"/>
      <w:bookmarkEnd w:id="2114"/>
      <w:r w:rsidRPr="00FE6ABB">
        <w:rPr>
          <w:rtl/>
        </w:rPr>
        <w:t xml:space="preserve">תודה </w:t>
      </w:r>
      <w:bookmarkStart w:id="2115" w:name="_ETM_Q2_728879"/>
      <w:bookmarkEnd w:id="2115"/>
      <w:r>
        <w:rPr>
          <w:rtl/>
        </w:rPr>
        <w:t>לחבר</w:t>
      </w:r>
      <w:r w:rsidRPr="00FE6ABB">
        <w:rPr>
          <w:rtl/>
        </w:rPr>
        <w:t xml:space="preserve"> </w:t>
      </w:r>
      <w:bookmarkStart w:id="2116" w:name="_ETM_Q2_729299"/>
      <w:bookmarkEnd w:id="2116"/>
      <w:r w:rsidRPr="00FE6ABB">
        <w:rPr>
          <w:rtl/>
        </w:rPr>
        <w:t xml:space="preserve">הכנסת </w:t>
      </w:r>
      <w:bookmarkStart w:id="2117" w:name="_ETM_Q2_729659"/>
      <w:bookmarkEnd w:id="2117"/>
      <w:r w:rsidRPr="00FE6ABB">
        <w:rPr>
          <w:rtl/>
        </w:rPr>
        <w:t>קרויזר</w:t>
      </w:r>
      <w:r>
        <w:rPr>
          <w:rFonts w:hint="cs"/>
          <w:rtl/>
        </w:rPr>
        <w:t>.</w:t>
      </w:r>
      <w:r w:rsidRPr="00FE6ABB">
        <w:rPr>
          <w:rtl/>
        </w:rPr>
        <w:t xml:space="preserve"> </w:t>
      </w:r>
      <w:bookmarkStart w:id="2118" w:name="_ETM_Q2_730109"/>
      <w:bookmarkEnd w:id="2118"/>
      <w:r>
        <w:rPr>
          <w:rFonts w:hint="cs"/>
          <w:rtl/>
        </w:rPr>
        <w:t>ת</w:t>
      </w:r>
      <w:r w:rsidRPr="00FE6ABB">
        <w:rPr>
          <w:rtl/>
        </w:rPr>
        <w:t xml:space="preserve">עלה </w:t>
      </w:r>
      <w:bookmarkStart w:id="2119" w:name="_ETM_Q2_730439"/>
      <w:bookmarkEnd w:id="2119"/>
      <w:r w:rsidRPr="00FE6ABB">
        <w:rPr>
          <w:rtl/>
        </w:rPr>
        <w:t xml:space="preserve">ותבוא </w:t>
      </w:r>
      <w:bookmarkStart w:id="2120" w:name="_ETM_Q2_730890"/>
      <w:bookmarkEnd w:id="2120"/>
      <w:r w:rsidRPr="00FE6ABB">
        <w:rPr>
          <w:rtl/>
        </w:rPr>
        <w:t xml:space="preserve">חברת </w:t>
      </w:r>
      <w:bookmarkStart w:id="2121" w:name="_ETM_Q2_731309"/>
      <w:bookmarkEnd w:id="2121"/>
      <w:r w:rsidRPr="00FE6ABB">
        <w:rPr>
          <w:rtl/>
        </w:rPr>
        <w:t xml:space="preserve">הכנסת </w:t>
      </w:r>
      <w:bookmarkStart w:id="2122" w:name="_ETM_Q2_731730"/>
      <w:bookmarkEnd w:id="2122"/>
      <w:r w:rsidRPr="00FE6ABB">
        <w:rPr>
          <w:rtl/>
        </w:rPr>
        <w:t xml:space="preserve">לימור </w:t>
      </w:r>
      <w:bookmarkStart w:id="2123" w:name="_ETM_Q2_732150"/>
      <w:bookmarkEnd w:id="2123"/>
      <w:r w:rsidRPr="00FE6ABB">
        <w:rPr>
          <w:rtl/>
        </w:rPr>
        <w:t xml:space="preserve">סון </w:t>
      </w:r>
      <w:bookmarkStart w:id="2124" w:name="_ETM_Q2_732480"/>
      <w:bookmarkEnd w:id="2124"/>
      <w:r w:rsidRPr="00FE6ABB">
        <w:rPr>
          <w:rtl/>
        </w:rPr>
        <w:t>הר</w:t>
      </w:r>
      <w:r>
        <w:rPr>
          <w:rFonts w:hint="cs"/>
          <w:rtl/>
        </w:rPr>
        <w:t xml:space="preserve"> </w:t>
      </w:r>
      <w:r w:rsidRPr="00FE6ABB">
        <w:rPr>
          <w:rtl/>
        </w:rPr>
        <w:t>מלך</w:t>
      </w:r>
      <w:r>
        <w:rPr>
          <w:rFonts w:hint="cs"/>
          <w:rtl/>
        </w:rPr>
        <w:t>,</w:t>
      </w:r>
      <w:r w:rsidRPr="00FE6ABB">
        <w:rPr>
          <w:rtl/>
        </w:rPr>
        <w:t xml:space="preserve"> </w:t>
      </w:r>
      <w:bookmarkStart w:id="2125" w:name="_ETM_Q2_733019"/>
      <w:bookmarkEnd w:id="2125"/>
      <w:r w:rsidRPr="00FE6ABB">
        <w:rPr>
          <w:rtl/>
        </w:rPr>
        <w:t>ואחריה</w:t>
      </w:r>
      <w:r>
        <w:rPr>
          <w:rFonts w:hint="cs"/>
          <w:rtl/>
        </w:rPr>
        <w:t xml:space="preserve"> </w:t>
      </w:r>
      <w:r>
        <w:rPr>
          <w:rFonts w:hint="eastAsia"/>
        </w:rPr>
        <w:t>–</w:t>
      </w:r>
      <w:r w:rsidRPr="00FE6ABB">
        <w:rPr>
          <w:rtl/>
        </w:rPr>
        <w:t xml:space="preserve"> </w:t>
      </w:r>
      <w:bookmarkStart w:id="2126" w:name="_ETM_Q2_733590"/>
      <w:bookmarkEnd w:id="2126"/>
      <w:r w:rsidRPr="00FE6ABB">
        <w:rPr>
          <w:rtl/>
        </w:rPr>
        <w:t xml:space="preserve">חבר </w:t>
      </w:r>
      <w:bookmarkStart w:id="2127" w:name="_ETM_Q2_733920"/>
      <w:bookmarkEnd w:id="2127"/>
      <w:r w:rsidRPr="00FE6ABB">
        <w:rPr>
          <w:rtl/>
        </w:rPr>
        <w:t xml:space="preserve">הכנסת </w:t>
      </w:r>
      <w:bookmarkStart w:id="2128" w:name="_ETM_Q2_734429"/>
      <w:bookmarkEnd w:id="2128"/>
      <w:r w:rsidRPr="00FE6ABB">
        <w:rPr>
          <w:rtl/>
        </w:rPr>
        <w:t xml:space="preserve">אחמד </w:t>
      </w:r>
      <w:bookmarkStart w:id="2129" w:name="_ETM_Q2_734760"/>
      <w:bookmarkEnd w:id="2129"/>
      <w:r w:rsidRPr="00FE6ABB">
        <w:rPr>
          <w:rtl/>
        </w:rPr>
        <w:t>טיבי</w:t>
      </w:r>
      <w:r>
        <w:rPr>
          <w:rFonts w:hint="cs"/>
          <w:rtl/>
        </w:rPr>
        <w:t>.</w:t>
      </w:r>
      <w:r w:rsidRPr="00FE6ABB">
        <w:rPr>
          <w:rtl/>
        </w:rPr>
        <w:t xml:space="preserve"> </w:t>
      </w:r>
      <w:bookmarkStart w:id="2130" w:name="_ETM_Q2_745960"/>
      <w:bookmarkStart w:id="2131" w:name="_ETM_Q2_739673"/>
      <w:bookmarkStart w:id="2132" w:name="_ETM_Q2_739736"/>
      <w:bookmarkEnd w:id="2130"/>
      <w:bookmarkEnd w:id="2131"/>
      <w:bookmarkEnd w:id="2132"/>
    </w:p>
    <w:p w:rsidR="00950B52" w:rsidRDefault="00950B52" w:rsidP="00AA25C2">
      <w:pPr>
        <w:rPr>
          <w:rtl/>
          <w:lang w:eastAsia="he-IL"/>
        </w:rPr>
      </w:pPr>
    </w:p>
    <w:p w:rsidR="00950B52" w:rsidRDefault="00950B52" w:rsidP="00AA25C2">
      <w:pPr>
        <w:pStyle w:val="a4"/>
        <w:keepNext/>
        <w:rPr>
          <w:rtl/>
        </w:rPr>
      </w:pPr>
      <w:bookmarkStart w:id="2133" w:name="ET_speaker_6361_15"/>
      <w:r w:rsidRPr="00067BF6">
        <w:rPr>
          <w:rStyle w:val="TagStyle"/>
          <w:rtl/>
        </w:rPr>
        <w:t xml:space="preserve"> &lt;&lt; דובר &gt;&gt; </w:t>
      </w:r>
      <w:bookmarkStart w:id="2134" w:name="_Toc127297818"/>
      <w:r>
        <w:rPr>
          <w:rtl/>
        </w:rPr>
        <w:t>נאור שירי (יש עתיד):</w:t>
      </w:r>
      <w:bookmarkEnd w:id="2134"/>
      <w:r w:rsidRPr="00067BF6">
        <w:rPr>
          <w:rStyle w:val="TagStyle"/>
          <w:rtl/>
        </w:rPr>
        <w:t xml:space="preserve"> &lt;&lt; דובר &gt;&gt;</w:t>
      </w:r>
      <w:r>
        <w:rPr>
          <w:rtl/>
        </w:rPr>
        <w:t xml:space="preserve">   </w:t>
      </w:r>
      <w:bookmarkEnd w:id="2133"/>
    </w:p>
    <w:p w:rsidR="00950B52" w:rsidRPr="00067BF6" w:rsidRDefault="00950B52" w:rsidP="00AA25C2">
      <w:pPr>
        <w:ind w:firstLine="0"/>
        <w:rPr>
          <w:rtl/>
          <w:lang w:eastAsia="he-IL"/>
        </w:rPr>
      </w:pPr>
    </w:p>
    <w:p w:rsidR="00950B52" w:rsidRDefault="00950B52" w:rsidP="00AA25C2">
      <w:pPr>
        <w:rPr>
          <w:rtl/>
          <w:lang w:eastAsia="he-IL"/>
        </w:rPr>
      </w:pPr>
      <w:r>
        <w:rPr>
          <w:rFonts w:hint="cs"/>
          <w:rtl/>
          <w:lang w:eastAsia="he-IL"/>
        </w:rPr>
        <w:t xml:space="preserve">שווה אולי לומר </w:t>
      </w:r>
      <w:r>
        <w:rPr>
          <w:rFonts w:hint="eastAsia"/>
          <w:rtl/>
          <w:lang w:eastAsia="he-IL"/>
        </w:rPr>
        <w:t>–</w:t>
      </w:r>
      <w:r>
        <w:rPr>
          <w:rFonts w:hint="cs"/>
          <w:rtl/>
          <w:lang w:eastAsia="he-IL"/>
        </w:rPr>
        <w:t xml:space="preserve"> בכל זאת יש </w:t>
      </w:r>
      <w:bookmarkStart w:id="2135" w:name="_ETM_Q2_738370"/>
      <w:bookmarkEnd w:id="2135"/>
      <w:r>
        <w:rPr>
          <w:rFonts w:hint="cs"/>
          <w:rtl/>
          <w:lang w:eastAsia="he-IL"/>
        </w:rPr>
        <w:t xml:space="preserve">תלמידים ביציע </w:t>
      </w:r>
      <w:r>
        <w:rPr>
          <w:rFonts w:hint="eastAsia"/>
          <w:rtl/>
          <w:lang w:eastAsia="he-IL"/>
        </w:rPr>
        <w:t>–</w:t>
      </w:r>
      <w:r>
        <w:rPr>
          <w:rFonts w:hint="cs"/>
          <w:rtl/>
          <w:lang w:eastAsia="he-IL"/>
        </w:rPr>
        <w:t xml:space="preserve"> שאם רוצים ללמוד משהו, לא רק בוויקיפדיה לומדים אותו. אז </w:t>
      </w:r>
      <w:bookmarkStart w:id="2136" w:name="_ETM_Q2_743398"/>
      <w:bookmarkEnd w:id="2136"/>
      <w:r>
        <w:rPr>
          <w:rFonts w:hint="cs"/>
          <w:rtl/>
          <w:lang w:eastAsia="he-IL"/>
        </w:rPr>
        <w:t xml:space="preserve">נקבל איזה ספקטרום יותר רחב לגבי מה זה דמוקרטיה. </w:t>
      </w:r>
    </w:p>
    <w:p w:rsidR="00950B52" w:rsidRDefault="00950B52" w:rsidP="00AA25C2">
      <w:pPr>
        <w:rPr>
          <w:rtl/>
        </w:rPr>
      </w:pPr>
    </w:p>
    <w:p w:rsidR="00950B52" w:rsidRDefault="00950B52" w:rsidP="00AA25C2">
      <w:pPr>
        <w:pStyle w:val="af6"/>
        <w:keepNext/>
        <w:rPr>
          <w:rtl/>
        </w:rPr>
      </w:pPr>
      <w:bookmarkStart w:id="2137" w:name="ET_yor_6423_30"/>
      <w:r w:rsidRPr="00805A7A">
        <w:rPr>
          <w:rStyle w:val="TagStyle"/>
          <w:rtl/>
        </w:rPr>
        <w:lastRenderedPageBreak/>
        <w:t xml:space="preserve"> &lt;&lt; יור &gt;&gt; </w:t>
      </w:r>
      <w:r>
        <w:rPr>
          <w:rtl/>
        </w:rPr>
        <w:t>היו"ר אמיר אוחנה:</w:t>
      </w:r>
      <w:r w:rsidRPr="00805A7A">
        <w:rPr>
          <w:rStyle w:val="TagStyle"/>
          <w:rtl/>
        </w:rPr>
        <w:t xml:space="preserve"> &lt;&lt; יור &gt;&gt;</w:t>
      </w:r>
      <w:r>
        <w:rPr>
          <w:rtl/>
        </w:rPr>
        <w:t xml:space="preserve">   </w:t>
      </w:r>
      <w:bookmarkEnd w:id="2137"/>
    </w:p>
    <w:p w:rsidR="00950B52" w:rsidRDefault="00950B52" w:rsidP="00634071">
      <w:pPr>
        <w:rPr>
          <w:rtl/>
        </w:rPr>
      </w:pPr>
    </w:p>
    <w:p w:rsidR="00950B52" w:rsidRDefault="00950B52" w:rsidP="00AA25C2">
      <w:pPr>
        <w:rPr>
          <w:rtl/>
        </w:rPr>
      </w:pPr>
      <w:r w:rsidRPr="00FE6ABB">
        <w:rPr>
          <w:rtl/>
        </w:rPr>
        <w:t>תודה</w:t>
      </w:r>
      <w:r>
        <w:rPr>
          <w:rFonts w:hint="cs"/>
          <w:rtl/>
        </w:rPr>
        <w:t>.</w:t>
      </w:r>
      <w:r w:rsidRPr="00FE6ABB">
        <w:rPr>
          <w:rtl/>
        </w:rPr>
        <w:t xml:space="preserve"> </w:t>
      </w:r>
      <w:bookmarkStart w:id="2138" w:name="_ETM_Q2_746259"/>
      <w:bookmarkEnd w:id="2138"/>
      <w:r w:rsidRPr="00FE6ABB">
        <w:rPr>
          <w:rtl/>
        </w:rPr>
        <w:t>בבקשה</w:t>
      </w:r>
      <w:r>
        <w:rPr>
          <w:rFonts w:hint="cs"/>
          <w:rtl/>
        </w:rPr>
        <w:t>,</w:t>
      </w:r>
      <w:r w:rsidRPr="00FE6ABB">
        <w:rPr>
          <w:rtl/>
        </w:rPr>
        <w:t xml:space="preserve"> </w:t>
      </w:r>
      <w:bookmarkStart w:id="2139" w:name="_ETM_Q2_746740"/>
      <w:bookmarkEnd w:id="2139"/>
      <w:r w:rsidRPr="00FE6ABB">
        <w:rPr>
          <w:rtl/>
        </w:rPr>
        <w:t xml:space="preserve">חברת </w:t>
      </w:r>
      <w:bookmarkStart w:id="2140" w:name="_ETM_Q2_747070"/>
      <w:bookmarkEnd w:id="2140"/>
      <w:r w:rsidRPr="00FE6ABB">
        <w:rPr>
          <w:rtl/>
        </w:rPr>
        <w:t xml:space="preserve">הכנסת </w:t>
      </w:r>
      <w:bookmarkStart w:id="2141" w:name="_ETM_Q2_747429"/>
      <w:bookmarkEnd w:id="2141"/>
      <w:r w:rsidRPr="00FE6ABB">
        <w:rPr>
          <w:rtl/>
        </w:rPr>
        <w:t xml:space="preserve">לימור </w:t>
      </w:r>
      <w:bookmarkStart w:id="2142" w:name="_ETM_Q2_747699"/>
      <w:bookmarkEnd w:id="2142"/>
      <w:r>
        <w:rPr>
          <w:rtl/>
        </w:rPr>
        <w:t>סו</w:t>
      </w:r>
      <w:r>
        <w:rPr>
          <w:rFonts w:hint="cs"/>
          <w:rtl/>
        </w:rPr>
        <w:t>ן ה</w:t>
      </w:r>
      <w:r w:rsidRPr="00FE6ABB">
        <w:rPr>
          <w:rtl/>
        </w:rPr>
        <w:t xml:space="preserve">ר </w:t>
      </w:r>
      <w:bookmarkStart w:id="2143" w:name="_ETM_Q2_748000"/>
      <w:bookmarkEnd w:id="2143"/>
      <w:r w:rsidRPr="00FE6ABB">
        <w:rPr>
          <w:rtl/>
        </w:rPr>
        <w:t>מלך</w:t>
      </w:r>
      <w:r>
        <w:rPr>
          <w:rFonts w:hint="cs"/>
          <w:rtl/>
        </w:rPr>
        <w:t>.</w:t>
      </w:r>
    </w:p>
    <w:p w:rsidR="00950B52" w:rsidRDefault="00950B52" w:rsidP="00AA25C2">
      <w:pPr>
        <w:rPr>
          <w:rtl/>
        </w:rPr>
      </w:pPr>
      <w:bookmarkStart w:id="2144" w:name="_ETM_Q2_747892"/>
      <w:bookmarkStart w:id="2145" w:name="_ETM_Q2_748045"/>
      <w:bookmarkEnd w:id="2144"/>
      <w:bookmarkEnd w:id="2145"/>
    </w:p>
    <w:p w:rsidR="00950B52" w:rsidRDefault="00950B52" w:rsidP="00AA25C2">
      <w:pPr>
        <w:pStyle w:val="a4"/>
        <w:keepNext/>
        <w:rPr>
          <w:rtl/>
        </w:rPr>
      </w:pPr>
      <w:bookmarkStart w:id="2146" w:name="ET_speaker_6356_29"/>
      <w:r w:rsidRPr="00805A7A">
        <w:rPr>
          <w:rStyle w:val="TagStyle"/>
          <w:rtl/>
        </w:rPr>
        <w:t xml:space="preserve"> &lt;&lt; דובר &gt;&gt; </w:t>
      </w:r>
      <w:bookmarkStart w:id="2147" w:name="_Toc127297819"/>
      <w:r>
        <w:rPr>
          <w:rtl/>
        </w:rPr>
        <w:t>לימור סון הר מלך (עוצמה יהודית):</w:t>
      </w:r>
      <w:bookmarkEnd w:id="2147"/>
      <w:r w:rsidRPr="00805A7A">
        <w:rPr>
          <w:rStyle w:val="TagStyle"/>
          <w:rtl/>
        </w:rPr>
        <w:t xml:space="preserve"> &lt;&lt; דובר &gt;&gt;</w:t>
      </w:r>
      <w:r>
        <w:rPr>
          <w:rtl/>
        </w:rPr>
        <w:t xml:space="preserve">   </w:t>
      </w:r>
      <w:bookmarkEnd w:id="2146"/>
    </w:p>
    <w:p w:rsidR="00950B52" w:rsidRDefault="00950B52" w:rsidP="00AA25C2">
      <w:pPr>
        <w:rPr>
          <w:rtl/>
        </w:rPr>
      </w:pPr>
      <w:bookmarkStart w:id="2148" w:name="_ETM_Q2_744681"/>
      <w:bookmarkStart w:id="2149" w:name="_ETM_Q2_744829"/>
      <w:bookmarkEnd w:id="2148"/>
      <w:bookmarkEnd w:id="2149"/>
    </w:p>
    <w:p w:rsidR="00B115F3" w:rsidRDefault="00950B52" w:rsidP="00AA25C2">
      <w:pPr>
        <w:rPr>
          <w:rtl/>
          <w:lang w:eastAsia="he-IL"/>
        </w:rPr>
      </w:pPr>
      <w:bookmarkStart w:id="2150" w:name="_ETM_Q2_740568"/>
      <w:bookmarkStart w:id="2151" w:name="_ETM_Q2_740704"/>
      <w:bookmarkStart w:id="2152" w:name="_ETM_Q2_748809"/>
      <w:bookmarkEnd w:id="2150"/>
      <w:bookmarkEnd w:id="2151"/>
      <w:bookmarkEnd w:id="2152"/>
      <w:r w:rsidRPr="00FE6ABB">
        <w:rPr>
          <w:rtl/>
        </w:rPr>
        <w:t xml:space="preserve">אדוני </w:t>
      </w:r>
      <w:bookmarkStart w:id="2153" w:name="_ETM_Q2_749289"/>
      <w:bookmarkEnd w:id="2153"/>
      <w:r w:rsidRPr="00FE6ABB">
        <w:rPr>
          <w:rtl/>
        </w:rPr>
        <w:t>היושב-ראש</w:t>
      </w:r>
      <w:r>
        <w:rPr>
          <w:rFonts w:hint="cs"/>
          <w:rtl/>
        </w:rPr>
        <w:t>,</w:t>
      </w:r>
      <w:r w:rsidRPr="00FE6ABB">
        <w:rPr>
          <w:rtl/>
        </w:rPr>
        <w:t xml:space="preserve"> </w:t>
      </w:r>
      <w:bookmarkStart w:id="2154" w:name="_ETM_Q2_750190"/>
      <w:bookmarkEnd w:id="2154"/>
      <w:r w:rsidRPr="00FE6ABB">
        <w:rPr>
          <w:rtl/>
        </w:rPr>
        <w:t xml:space="preserve">כנסת </w:t>
      </w:r>
      <w:bookmarkStart w:id="2155" w:name="_ETM_Q2_750610"/>
      <w:bookmarkEnd w:id="2155"/>
      <w:r w:rsidRPr="00FE6ABB">
        <w:rPr>
          <w:rtl/>
        </w:rPr>
        <w:t>נכבדה</w:t>
      </w:r>
      <w:r>
        <w:rPr>
          <w:rFonts w:hint="cs"/>
          <w:rtl/>
        </w:rPr>
        <w:t>,</w:t>
      </w:r>
      <w:r w:rsidRPr="00FE6ABB">
        <w:rPr>
          <w:rtl/>
        </w:rPr>
        <w:t xml:space="preserve"> </w:t>
      </w:r>
      <w:bookmarkStart w:id="2156" w:name="_ETM_Q2_751630"/>
      <w:bookmarkEnd w:id="2156"/>
      <w:r w:rsidRPr="00FE6ABB">
        <w:rPr>
          <w:rtl/>
        </w:rPr>
        <w:t xml:space="preserve">אני </w:t>
      </w:r>
      <w:bookmarkStart w:id="2157" w:name="_ETM_Q2_751809"/>
      <w:bookmarkEnd w:id="2157"/>
      <w:r w:rsidRPr="00FE6ABB">
        <w:rPr>
          <w:rtl/>
        </w:rPr>
        <w:t xml:space="preserve">רוצה </w:t>
      </w:r>
      <w:bookmarkStart w:id="2158" w:name="_ETM_Q2_751990"/>
      <w:bookmarkStart w:id="2159" w:name="_ETM_Q2_752110"/>
      <w:bookmarkEnd w:id="2158"/>
      <w:bookmarkEnd w:id="2159"/>
      <w:r w:rsidRPr="00FE6ABB">
        <w:rPr>
          <w:rtl/>
        </w:rPr>
        <w:t xml:space="preserve">לפתוח </w:t>
      </w:r>
      <w:bookmarkStart w:id="2160" w:name="_ETM_Q2_752650"/>
      <w:bookmarkEnd w:id="2160"/>
      <w:r w:rsidRPr="00FE6ABB">
        <w:rPr>
          <w:rtl/>
        </w:rPr>
        <w:t xml:space="preserve">בבקשה </w:t>
      </w:r>
      <w:bookmarkStart w:id="2161" w:name="_ETM_Q2_753280"/>
      <w:bookmarkEnd w:id="2161"/>
      <w:r w:rsidRPr="00FE6ABB">
        <w:rPr>
          <w:rtl/>
        </w:rPr>
        <w:t xml:space="preserve">לתפילה </w:t>
      </w:r>
      <w:bookmarkStart w:id="2162" w:name="_ETM_Q2_754510"/>
      <w:bookmarkEnd w:id="2162"/>
      <w:r w:rsidRPr="00FE6ABB">
        <w:rPr>
          <w:rtl/>
        </w:rPr>
        <w:t xml:space="preserve">לאביהם </w:t>
      </w:r>
      <w:bookmarkStart w:id="2163" w:name="_ETM_Q2_755320"/>
      <w:bookmarkEnd w:id="2163"/>
      <w:r w:rsidRPr="00FE6ABB">
        <w:rPr>
          <w:rtl/>
        </w:rPr>
        <w:t xml:space="preserve">של </w:t>
      </w:r>
      <w:bookmarkStart w:id="2164" w:name="_ETM_Q2_755559"/>
      <w:bookmarkEnd w:id="2164"/>
      <w:r w:rsidRPr="00FE6ABB">
        <w:rPr>
          <w:rtl/>
        </w:rPr>
        <w:t xml:space="preserve">שני </w:t>
      </w:r>
      <w:bookmarkStart w:id="2165" w:name="_ETM_Q2_755860"/>
      <w:bookmarkEnd w:id="2165"/>
      <w:r w:rsidRPr="00FE6ABB">
        <w:rPr>
          <w:rtl/>
        </w:rPr>
        <w:t xml:space="preserve">הילדים </w:t>
      </w:r>
      <w:bookmarkStart w:id="2166" w:name="_ETM_Q2_756460"/>
      <w:bookmarkEnd w:id="2166"/>
      <w:r w:rsidRPr="00FE6ABB">
        <w:rPr>
          <w:rtl/>
        </w:rPr>
        <w:t xml:space="preserve">הטהורים </w:t>
      </w:r>
      <w:bookmarkStart w:id="2167" w:name="_ETM_Q2_757150"/>
      <w:bookmarkEnd w:id="2167"/>
      <w:r w:rsidRPr="00FE6ABB">
        <w:rPr>
          <w:rtl/>
        </w:rPr>
        <w:t>שנרצחו</w:t>
      </w:r>
      <w:bookmarkStart w:id="2168" w:name="_ETM_Q2_758790"/>
      <w:bookmarkStart w:id="2169" w:name="_ETM_Q2_759330"/>
      <w:bookmarkEnd w:id="2168"/>
      <w:bookmarkEnd w:id="2169"/>
      <w:r>
        <w:rPr>
          <w:rFonts w:hint="cs"/>
          <w:rtl/>
        </w:rPr>
        <w:t xml:space="preserve">, </w:t>
      </w:r>
      <w:r w:rsidRPr="00FE6ABB">
        <w:rPr>
          <w:rtl/>
        </w:rPr>
        <w:t xml:space="preserve">אברהם </w:t>
      </w:r>
      <w:bookmarkStart w:id="2170" w:name="_ETM_Q2_759870"/>
      <w:bookmarkEnd w:id="2170"/>
      <w:r w:rsidRPr="00FE6ABB">
        <w:rPr>
          <w:rtl/>
        </w:rPr>
        <w:t xml:space="preserve">נוח </w:t>
      </w:r>
      <w:bookmarkStart w:id="2171" w:name="_ETM_Q2_760230"/>
      <w:bookmarkEnd w:id="2171"/>
      <w:r>
        <w:rPr>
          <w:rtl/>
        </w:rPr>
        <w:t>ב</w:t>
      </w:r>
      <w:r w:rsidRPr="00FE6ABB">
        <w:rPr>
          <w:rtl/>
        </w:rPr>
        <w:t xml:space="preserve">ן </w:t>
      </w:r>
      <w:bookmarkStart w:id="2172" w:name="_ETM_Q2_760470"/>
      <w:bookmarkEnd w:id="2172"/>
      <w:r w:rsidRPr="00FE6ABB">
        <w:rPr>
          <w:rtl/>
        </w:rPr>
        <w:t>יהודית</w:t>
      </w:r>
      <w:r>
        <w:rPr>
          <w:rFonts w:hint="cs"/>
          <w:rtl/>
        </w:rPr>
        <w:t>,</w:t>
      </w:r>
      <w:r w:rsidRPr="00FE6ABB">
        <w:rPr>
          <w:rtl/>
        </w:rPr>
        <w:t xml:space="preserve"> </w:t>
      </w:r>
      <w:bookmarkStart w:id="2173" w:name="_ETM_Q2_761220"/>
      <w:bookmarkStart w:id="2174" w:name="_ETM_Q2_761670"/>
      <w:bookmarkStart w:id="2175" w:name="TOR_Q3"/>
      <w:bookmarkEnd w:id="2173"/>
      <w:bookmarkEnd w:id="2174"/>
      <w:bookmarkEnd w:id="2175"/>
      <w:r w:rsidR="00B115F3">
        <w:rPr>
          <w:rFonts w:hint="cs"/>
          <w:rtl/>
          <w:lang w:eastAsia="he-IL"/>
        </w:rPr>
        <w:t xml:space="preserve">המצב שלו הוחמר. אנחנו מבקשים להתפלל לרפואתו. המצב במזרח ירושלים, כפי שאתם רואים, הולך ומסלים. צעירים ערבים שטופי </w:t>
      </w:r>
      <w:r w:rsidR="00B115F3">
        <w:rPr>
          <w:rtl/>
          <w:lang w:eastAsia="he-IL"/>
        </w:rPr>
        <w:t>הסתה רצחנית יוצאים לבצע פיגועי ירי ודקירה</w:t>
      </w:r>
      <w:r w:rsidR="00B115F3">
        <w:rPr>
          <w:rFonts w:hint="cs"/>
          <w:rtl/>
          <w:lang w:eastAsia="he-IL"/>
        </w:rPr>
        <w:t>.</w:t>
      </w:r>
      <w:r w:rsidR="00B115F3">
        <w:rPr>
          <w:rtl/>
          <w:lang w:eastAsia="he-IL"/>
        </w:rPr>
        <w:t xml:space="preserve"> נערים ערבים מתגאים אל מול המצלמה בתמיכתם בטרור</w:t>
      </w:r>
      <w:r w:rsidR="00B115F3">
        <w:rPr>
          <w:rFonts w:hint="cs"/>
          <w:rtl/>
          <w:lang w:eastAsia="he-IL"/>
        </w:rPr>
        <w:t>,</w:t>
      </w:r>
      <w:r w:rsidR="00B115F3">
        <w:rPr>
          <w:rtl/>
          <w:lang w:eastAsia="he-IL"/>
        </w:rPr>
        <w:t xml:space="preserve"> ומ</w:t>
      </w:r>
      <w:r w:rsidR="00B115F3">
        <w:rPr>
          <w:rFonts w:hint="cs"/>
          <w:rtl/>
          <w:lang w:eastAsia="he-IL"/>
        </w:rPr>
        <w:t>ח</w:t>
      </w:r>
      <w:r w:rsidR="00B115F3">
        <w:rPr>
          <w:rtl/>
          <w:lang w:eastAsia="he-IL"/>
        </w:rPr>
        <w:t>בלים מתועבים הופכים לגיבורי השכונות הערביות.</w:t>
      </w:r>
      <w:r w:rsidR="00B115F3">
        <w:rPr>
          <w:rFonts w:hint="cs"/>
          <w:rtl/>
          <w:lang w:eastAsia="he-IL"/>
        </w:rPr>
        <w:t xml:space="preserve"> </w:t>
      </w:r>
      <w:r w:rsidR="00B115F3">
        <w:rPr>
          <w:rtl/>
          <w:lang w:eastAsia="he-IL"/>
        </w:rPr>
        <w:t>נוסף לפיגועים הרצחניים שחווינו בנווה יעקב, עיר דוד, שכונת רמות ומחסום שועפאט</w:t>
      </w:r>
      <w:r w:rsidR="00B115F3">
        <w:rPr>
          <w:rFonts w:hint="cs"/>
          <w:rtl/>
          <w:lang w:eastAsia="he-IL"/>
        </w:rPr>
        <w:t>,</w:t>
      </w:r>
      <w:r w:rsidR="00B115F3">
        <w:rPr>
          <w:rtl/>
          <w:lang w:eastAsia="he-IL"/>
        </w:rPr>
        <w:t xml:space="preserve"> התרחשו עוד שורת אירוע</w:t>
      </w:r>
      <w:r w:rsidR="00B115F3">
        <w:rPr>
          <w:rFonts w:hint="cs"/>
          <w:rtl/>
          <w:lang w:eastAsia="he-IL"/>
        </w:rPr>
        <w:t>י</w:t>
      </w:r>
      <w:r w:rsidR="00B115F3">
        <w:rPr>
          <w:rtl/>
          <w:lang w:eastAsia="he-IL"/>
        </w:rPr>
        <w:t xml:space="preserve"> טרור ברחבי הבירה בשבועות האחרונים.</w:t>
      </w:r>
      <w:r w:rsidR="00B115F3">
        <w:rPr>
          <w:rFonts w:hint="cs"/>
          <w:rtl/>
          <w:lang w:eastAsia="he-IL"/>
        </w:rPr>
        <w:t xml:space="preserve"> </w:t>
      </w:r>
      <w:bookmarkStart w:id="2176" w:name="_ETM_Q3_196864"/>
      <w:bookmarkStart w:id="2177" w:name="_ETM_Q3_196977"/>
      <w:bookmarkEnd w:id="2176"/>
      <w:bookmarkEnd w:id="2177"/>
      <w:r w:rsidR="00B115F3">
        <w:rPr>
          <w:rtl/>
          <w:lang w:eastAsia="he-IL"/>
        </w:rPr>
        <w:t>בנות סמינר בשכונת רמת שלמה נרגמו באבנים בידי פורעים ערבים</w:t>
      </w:r>
      <w:r w:rsidR="00B115F3">
        <w:rPr>
          <w:rFonts w:hint="cs"/>
          <w:rtl/>
          <w:lang w:eastAsia="he-IL"/>
        </w:rPr>
        <w:t>;</w:t>
      </w:r>
      <w:r w:rsidR="00B115F3">
        <w:rPr>
          <w:rtl/>
          <w:lang w:eastAsia="he-IL"/>
        </w:rPr>
        <w:t xml:space="preserve"> צעיר יהוד</w:t>
      </w:r>
      <w:r w:rsidR="00B115F3">
        <w:rPr>
          <w:rFonts w:hint="cs"/>
          <w:rtl/>
          <w:lang w:eastAsia="he-IL"/>
        </w:rPr>
        <w:t>י</w:t>
      </w:r>
      <w:r w:rsidR="00B115F3">
        <w:rPr>
          <w:rtl/>
          <w:lang w:eastAsia="he-IL"/>
        </w:rPr>
        <w:t xml:space="preserve"> נדקר בגבו בעיר העתיקה בירושלים</w:t>
      </w:r>
      <w:r w:rsidR="00B115F3">
        <w:rPr>
          <w:rFonts w:hint="cs"/>
          <w:rtl/>
          <w:lang w:eastAsia="he-IL"/>
        </w:rPr>
        <w:t>,</w:t>
      </w:r>
      <w:r w:rsidR="00B115F3">
        <w:rPr>
          <w:rtl/>
          <w:lang w:eastAsia="he-IL"/>
        </w:rPr>
        <w:t xml:space="preserve"> וצעירה יהודי</w:t>
      </w:r>
      <w:r w:rsidR="00B115F3">
        <w:rPr>
          <w:rFonts w:hint="cs"/>
          <w:rtl/>
          <w:lang w:eastAsia="he-IL"/>
        </w:rPr>
        <w:t>י</w:t>
      </w:r>
      <w:r w:rsidR="00B115F3">
        <w:rPr>
          <w:rtl/>
          <w:lang w:eastAsia="he-IL"/>
        </w:rPr>
        <w:t xml:space="preserve">ה נאנסה באכזריות בידי </w:t>
      </w:r>
      <w:r w:rsidR="00B115F3">
        <w:rPr>
          <w:rFonts w:hint="cs"/>
          <w:rtl/>
          <w:lang w:eastAsia="he-IL"/>
        </w:rPr>
        <w:t xml:space="preserve">שתי </w:t>
      </w:r>
      <w:r w:rsidR="00B115F3">
        <w:rPr>
          <w:rtl/>
          <w:lang w:eastAsia="he-IL"/>
        </w:rPr>
        <w:t>חיות אדם משכונת שועפאט.</w:t>
      </w:r>
      <w:bookmarkStart w:id="2178" w:name="_ETM_Q3_212297"/>
      <w:bookmarkStart w:id="2179" w:name="_ETM_Q3_212393"/>
      <w:bookmarkEnd w:id="2178"/>
      <w:bookmarkEnd w:id="2179"/>
      <w:r w:rsidR="00AA25C2">
        <w:rPr>
          <w:rFonts w:hint="cs"/>
          <w:rtl/>
          <w:lang w:eastAsia="he-IL"/>
        </w:rPr>
        <w:t xml:space="preserve"> </w:t>
      </w:r>
      <w:r w:rsidR="00B115F3">
        <w:rPr>
          <w:rtl/>
          <w:lang w:eastAsia="he-IL"/>
        </w:rPr>
        <w:t>גם ביהודה ושומרון הטרור נמשך במלוא עוזו</w:t>
      </w:r>
      <w:r w:rsidR="00B115F3">
        <w:rPr>
          <w:rFonts w:hint="cs"/>
          <w:rtl/>
          <w:lang w:eastAsia="he-IL"/>
        </w:rPr>
        <w:t>,</w:t>
      </w:r>
      <w:r w:rsidR="00B115F3">
        <w:rPr>
          <w:rtl/>
          <w:lang w:eastAsia="he-IL"/>
        </w:rPr>
        <w:t xml:space="preserve"> ועשרות פיגוע</w:t>
      </w:r>
      <w:r w:rsidR="00B115F3">
        <w:rPr>
          <w:rFonts w:hint="cs"/>
          <w:rtl/>
          <w:lang w:eastAsia="he-IL"/>
        </w:rPr>
        <w:t>י</w:t>
      </w:r>
      <w:r w:rsidR="00B115F3">
        <w:rPr>
          <w:rtl/>
          <w:lang w:eastAsia="he-IL"/>
        </w:rPr>
        <w:t xml:space="preserve"> אבנים ובקבוקי תבערה התרחשו השבוע בכבישים.</w:t>
      </w:r>
    </w:p>
    <w:p w:rsidR="00B115F3" w:rsidRDefault="00B115F3" w:rsidP="00AA25C2">
      <w:pPr>
        <w:rPr>
          <w:rtl/>
          <w:lang w:eastAsia="he-IL"/>
        </w:rPr>
      </w:pPr>
      <w:bookmarkStart w:id="2180" w:name="_ETM_Q3_222195"/>
      <w:bookmarkStart w:id="2181" w:name="_ETM_Q3_222336"/>
      <w:bookmarkEnd w:id="2180"/>
      <w:bookmarkEnd w:id="2181"/>
    </w:p>
    <w:p w:rsidR="00B115F3" w:rsidRDefault="00B115F3" w:rsidP="00AA25C2">
      <w:pPr>
        <w:rPr>
          <w:rtl/>
          <w:lang w:eastAsia="he-IL"/>
        </w:rPr>
      </w:pPr>
      <w:r>
        <w:rPr>
          <w:rtl/>
          <w:lang w:eastAsia="he-IL"/>
        </w:rPr>
        <w:t>צבר האירועים ה</w:t>
      </w:r>
      <w:r>
        <w:rPr>
          <w:rFonts w:hint="cs"/>
          <w:rtl/>
          <w:lang w:eastAsia="he-IL"/>
        </w:rPr>
        <w:t>א</w:t>
      </w:r>
      <w:r>
        <w:rPr>
          <w:rtl/>
          <w:lang w:eastAsia="he-IL"/>
        </w:rPr>
        <w:t>ל</w:t>
      </w:r>
      <w:r w:rsidR="00AA25C2">
        <w:rPr>
          <w:rFonts w:hint="cs"/>
          <w:rtl/>
          <w:lang w:eastAsia="he-IL"/>
        </w:rPr>
        <w:t>ה</w:t>
      </w:r>
      <w:r>
        <w:rPr>
          <w:rtl/>
          <w:lang w:eastAsia="he-IL"/>
        </w:rPr>
        <w:t xml:space="preserve"> מגיע לאחר סדרת פיגועים קשים </w:t>
      </w:r>
      <w:r>
        <w:rPr>
          <w:rFonts w:hint="cs"/>
          <w:rtl/>
          <w:lang w:eastAsia="he-IL"/>
        </w:rPr>
        <w:t>ו</w:t>
      </w:r>
      <w:r>
        <w:rPr>
          <w:rtl/>
          <w:lang w:eastAsia="he-IL"/>
        </w:rPr>
        <w:t xml:space="preserve">מלמד </w:t>
      </w:r>
      <w:r>
        <w:rPr>
          <w:rFonts w:hint="cs"/>
          <w:rtl/>
          <w:lang w:eastAsia="he-IL"/>
        </w:rPr>
        <w:t xml:space="preserve">אותנו </w:t>
      </w:r>
      <w:r>
        <w:rPr>
          <w:rtl/>
          <w:lang w:eastAsia="he-IL"/>
        </w:rPr>
        <w:t>על שחיקה כמעט מוחלטת של ההרתעה הישראלית בקרב האוכלוסייה הערבית</w:t>
      </w:r>
      <w:r>
        <w:rPr>
          <w:rFonts w:hint="cs"/>
          <w:rtl/>
          <w:lang w:eastAsia="he-IL"/>
        </w:rPr>
        <w:t>,</w:t>
      </w:r>
      <w:r>
        <w:rPr>
          <w:rtl/>
          <w:lang w:eastAsia="he-IL"/>
        </w:rPr>
        <w:t xml:space="preserve"> </w:t>
      </w:r>
      <w:r>
        <w:rPr>
          <w:rFonts w:hint="cs"/>
          <w:rtl/>
          <w:lang w:eastAsia="he-IL"/>
        </w:rPr>
        <w:t xml:space="preserve">כתוצאה ממדיניות של רפיסות וחולשה שהשתרשה פה במשך שנים. </w:t>
      </w:r>
      <w:r>
        <w:rPr>
          <w:rtl/>
          <w:lang w:eastAsia="he-IL"/>
        </w:rPr>
        <w:t>כדי להחזיר את ההרתעה והביטחון האישי לאזרחי ישראל, עלינו להחריף את המאבק בטרור ולנקוט צעדים מחמירים ונוקשים כנגד סביבתו התומכת.</w:t>
      </w:r>
    </w:p>
    <w:p w:rsidR="00B115F3" w:rsidRDefault="00B115F3" w:rsidP="00AA25C2">
      <w:pPr>
        <w:rPr>
          <w:rtl/>
          <w:lang w:eastAsia="he-IL"/>
        </w:rPr>
      </w:pPr>
      <w:bookmarkStart w:id="2182" w:name="_ETM_Q3_252187"/>
      <w:bookmarkStart w:id="2183" w:name="_ETM_Q3_252335"/>
      <w:bookmarkEnd w:id="2182"/>
      <w:bookmarkEnd w:id="2183"/>
    </w:p>
    <w:p w:rsidR="00B115F3" w:rsidRDefault="00B115F3" w:rsidP="00AA25C2">
      <w:pPr>
        <w:rPr>
          <w:rtl/>
          <w:lang w:eastAsia="he-IL"/>
        </w:rPr>
      </w:pPr>
      <w:r>
        <w:rPr>
          <w:rtl/>
          <w:lang w:eastAsia="he-IL"/>
        </w:rPr>
        <w:t>אני קוראת מכאן לשרי הממשלה לאמץ את תוכנית המאבק בטרור ש</w:t>
      </w:r>
      <w:r w:rsidR="00AA25C2">
        <w:rPr>
          <w:rFonts w:hint="cs"/>
          <w:rtl/>
          <w:lang w:eastAsia="he-IL"/>
        </w:rPr>
        <w:t>ס</w:t>
      </w:r>
      <w:r>
        <w:rPr>
          <w:rtl/>
          <w:lang w:eastAsia="he-IL"/>
        </w:rPr>
        <w:t>רטט השר לביטחון לאומי איתמר בן גביר, שכוללת סל צעדים דחופים וחשובים שיביאו למיגור גל הטרור והחזרת הביטחון לרחובות.</w:t>
      </w:r>
      <w:bookmarkStart w:id="2184" w:name="_ETM_Q3_269544"/>
      <w:bookmarkStart w:id="2185" w:name="_ETM_Q3_269638"/>
      <w:bookmarkEnd w:id="2184"/>
      <w:bookmarkEnd w:id="2185"/>
      <w:r w:rsidR="00AA25C2">
        <w:rPr>
          <w:rFonts w:hint="cs"/>
          <w:rtl/>
          <w:lang w:eastAsia="he-IL"/>
        </w:rPr>
        <w:t xml:space="preserve"> </w:t>
      </w:r>
      <w:r>
        <w:rPr>
          <w:rtl/>
          <w:lang w:eastAsia="he-IL"/>
        </w:rPr>
        <w:t>הגיע הזמן להפסיק להכיל את הפיגועים ולגדוע במיידי כל התארגנות טרור, קטנה או גדולה.</w:t>
      </w:r>
      <w:r>
        <w:rPr>
          <w:rFonts w:hint="cs"/>
          <w:rtl/>
          <w:lang w:eastAsia="he-IL"/>
        </w:rPr>
        <w:t xml:space="preserve"> </w:t>
      </w:r>
      <w:r>
        <w:rPr>
          <w:rtl/>
          <w:lang w:eastAsia="he-IL"/>
        </w:rPr>
        <w:t>תודה רבה.</w:t>
      </w:r>
    </w:p>
    <w:p w:rsidR="00B115F3" w:rsidRDefault="00B115F3" w:rsidP="00AA25C2">
      <w:pPr>
        <w:rPr>
          <w:rtl/>
          <w:lang w:eastAsia="he-IL"/>
        </w:rPr>
      </w:pPr>
      <w:bookmarkStart w:id="2186" w:name="_ETM_Q3_146306"/>
      <w:bookmarkStart w:id="2187" w:name="_ETM_Q3_146402"/>
      <w:bookmarkEnd w:id="2186"/>
      <w:bookmarkEnd w:id="2187"/>
    </w:p>
    <w:p w:rsidR="00B115F3" w:rsidRDefault="00B115F3" w:rsidP="00AA25C2">
      <w:pPr>
        <w:pStyle w:val="af6"/>
        <w:keepNext/>
        <w:rPr>
          <w:rtl/>
        </w:rPr>
      </w:pPr>
      <w:bookmarkStart w:id="2188" w:name="ET_yor_6423_3"/>
      <w:r w:rsidRPr="007575B5">
        <w:rPr>
          <w:rStyle w:val="TagStyle"/>
          <w:rtl/>
        </w:rPr>
        <w:t xml:space="preserve"> &lt;&lt; יור &gt;&gt; </w:t>
      </w:r>
      <w:r>
        <w:rPr>
          <w:rtl/>
        </w:rPr>
        <w:t>היו"ר אמיר אוחנה:</w:t>
      </w:r>
      <w:r w:rsidRPr="007575B5">
        <w:rPr>
          <w:rStyle w:val="TagStyle"/>
          <w:rtl/>
        </w:rPr>
        <w:t xml:space="preserve"> &lt;&lt; יור &gt;&gt;</w:t>
      </w:r>
      <w:r>
        <w:rPr>
          <w:rtl/>
        </w:rPr>
        <w:t xml:space="preserve">  </w:t>
      </w:r>
      <w:bookmarkEnd w:id="2188"/>
    </w:p>
    <w:p w:rsidR="00B115F3" w:rsidRDefault="00B115F3" w:rsidP="00634071">
      <w:pPr>
        <w:rPr>
          <w:rtl/>
          <w:lang w:eastAsia="he-IL"/>
        </w:rPr>
      </w:pPr>
    </w:p>
    <w:p w:rsidR="00B115F3" w:rsidRDefault="00B115F3" w:rsidP="00AA25C2">
      <w:pPr>
        <w:rPr>
          <w:rtl/>
          <w:lang w:eastAsia="he-IL"/>
        </w:rPr>
      </w:pPr>
      <w:r>
        <w:rPr>
          <w:rFonts w:hint="cs"/>
          <w:rtl/>
          <w:lang w:eastAsia="he-IL"/>
        </w:rPr>
        <w:t>תודה לגברתי. יעלה ויבוא חבר הכנסת אחמד טיבי, אחרון הדוברים לפרק זה של סדר-היום. בבקשה.</w:t>
      </w:r>
    </w:p>
    <w:p w:rsidR="00B115F3" w:rsidRDefault="00B115F3" w:rsidP="00AA25C2">
      <w:pPr>
        <w:rPr>
          <w:rtl/>
          <w:lang w:eastAsia="he-IL"/>
        </w:rPr>
      </w:pPr>
    </w:p>
    <w:p w:rsidR="00B115F3" w:rsidRDefault="00B115F3" w:rsidP="00AA25C2">
      <w:pPr>
        <w:pStyle w:val="a4"/>
        <w:keepNext/>
        <w:rPr>
          <w:rtl/>
        </w:rPr>
      </w:pPr>
      <w:bookmarkStart w:id="2189" w:name="ET_speaker_5264_4"/>
      <w:r w:rsidRPr="007575B5">
        <w:rPr>
          <w:rStyle w:val="TagStyle"/>
          <w:rtl/>
        </w:rPr>
        <w:t xml:space="preserve"> &lt;&lt; דובר &gt;&gt; </w:t>
      </w:r>
      <w:bookmarkStart w:id="2190" w:name="_Toc127297820"/>
      <w:r>
        <w:rPr>
          <w:rtl/>
        </w:rPr>
        <w:t>אחמד טיבי (חד"ש-תע"ל):</w:t>
      </w:r>
      <w:bookmarkEnd w:id="2190"/>
      <w:r w:rsidRPr="007575B5">
        <w:rPr>
          <w:rStyle w:val="TagStyle"/>
          <w:rtl/>
        </w:rPr>
        <w:t xml:space="preserve"> &lt;&lt; דובר &gt;&gt;</w:t>
      </w:r>
      <w:r>
        <w:rPr>
          <w:rtl/>
        </w:rPr>
        <w:t xml:space="preserve">  </w:t>
      </w:r>
      <w:bookmarkEnd w:id="2189"/>
    </w:p>
    <w:p w:rsidR="00B115F3" w:rsidRDefault="00B115F3" w:rsidP="00634071">
      <w:pPr>
        <w:rPr>
          <w:rtl/>
        </w:rPr>
      </w:pPr>
    </w:p>
    <w:p w:rsidR="00B115F3" w:rsidRDefault="00B115F3" w:rsidP="00AA25C2">
      <w:pPr>
        <w:rPr>
          <w:rtl/>
        </w:rPr>
      </w:pPr>
      <w:r>
        <w:rPr>
          <w:rFonts w:hint="cs"/>
          <w:rtl/>
        </w:rPr>
        <w:t xml:space="preserve">מכובדי היושב-ראש, התופעה </w:t>
      </w:r>
      <w:bookmarkStart w:id="2191" w:name="_ETM_Q3_291210"/>
      <w:bookmarkEnd w:id="2191"/>
      <w:r>
        <w:rPr>
          <w:rFonts w:hint="cs"/>
          <w:rtl/>
        </w:rPr>
        <w:t xml:space="preserve">של דליפת שאלות בבחינות היא תופעה מקוממת. יש בה חוסר הוגנות </w:t>
      </w:r>
      <w:r w:rsidR="00AA25C2">
        <w:rPr>
          <w:rFonts w:hint="cs"/>
          <w:rtl/>
        </w:rPr>
        <w:t>ש</w:t>
      </w:r>
      <w:r>
        <w:rPr>
          <w:rFonts w:hint="cs"/>
          <w:rtl/>
        </w:rPr>
        <w:t>ל המדליפים, שהם פחות מ-1%, הרבה פחות</w:t>
      </w:r>
      <w:r w:rsidR="00AA25C2">
        <w:rPr>
          <w:rFonts w:hint="cs"/>
          <w:rtl/>
        </w:rPr>
        <w:t>,</w:t>
      </w:r>
      <w:r>
        <w:rPr>
          <w:rFonts w:hint="cs"/>
          <w:rtl/>
        </w:rPr>
        <w:t xml:space="preserve"> מול 99.9%, בכל בחינה. אני מתייחס </w:t>
      </w:r>
      <w:r>
        <w:rPr>
          <w:rFonts w:hint="cs"/>
          <w:rtl/>
        </w:rPr>
        <w:lastRenderedPageBreak/>
        <w:t>לפרסום שהיה על דליפת שאלות המבחן ברפואה, מבחן העיסוק ברפואה. זה קומם את כל ההגונים, שלמדו, התאמצו, השקיעו, כדי לעבור את הבחינה, ואז יש עננה גדולה: מה גורלה של הבחינה? האם היא תיפסל באופן קולקטיבי? האם ייפסלו שאלות ספציפיות?</w:t>
      </w:r>
    </w:p>
    <w:p w:rsidR="00AA25C2" w:rsidRDefault="00AA25C2" w:rsidP="00AA25C2">
      <w:pPr>
        <w:rPr>
          <w:rtl/>
        </w:rPr>
      </w:pPr>
    </w:p>
    <w:p w:rsidR="00B115F3" w:rsidRDefault="00B115F3" w:rsidP="00AA25C2">
      <w:pPr>
        <w:rPr>
          <w:rtl/>
        </w:rPr>
      </w:pPr>
      <w:r>
        <w:rPr>
          <w:rFonts w:hint="cs"/>
          <w:rtl/>
        </w:rPr>
        <w:t xml:space="preserve">אני בקשר עם משרד הבריאות וגם בקשר עם חברי חבר הכנסת בוסו, יושב-ראש ועדת בריאות. דעתי וגם דעת חבר הכנסת בוסו היא </w:t>
      </w:r>
      <w:bookmarkStart w:id="2192" w:name="_ETM_Q3_343654"/>
      <w:bookmarkEnd w:id="2192"/>
      <w:r>
        <w:rPr>
          <w:rFonts w:hint="cs"/>
          <w:rtl/>
        </w:rPr>
        <w:t>שאסור שיהיה עונש קולקטיבי. צריך להעניש בחומרה את המדליפים, את סוחרי הבחינות למיניהם, ולאפשר להגונים, לאלה שלמדו ביושר, לעבור את הבחינה ולהצליח ולהתחיל חיים חדשים. תודה רבה.</w:t>
      </w:r>
    </w:p>
    <w:p w:rsidR="00B115F3" w:rsidRDefault="00B115F3" w:rsidP="00AA25C2">
      <w:pPr>
        <w:rPr>
          <w:rtl/>
        </w:rPr>
      </w:pPr>
    </w:p>
    <w:p w:rsidR="00B115F3" w:rsidRDefault="00B115F3" w:rsidP="00AA25C2">
      <w:pPr>
        <w:pStyle w:val="af6"/>
        <w:keepNext/>
        <w:rPr>
          <w:rtl/>
        </w:rPr>
      </w:pPr>
      <w:r w:rsidRPr="007575B5">
        <w:rPr>
          <w:rStyle w:val="TagStyle"/>
          <w:rtl/>
        </w:rPr>
        <w:t xml:space="preserve"> &lt;&lt; יור &gt;&gt; </w:t>
      </w:r>
      <w:r>
        <w:rPr>
          <w:rtl/>
        </w:rPr>
        <w:t>היו"ר אמיר אוחנה:</w:t>
      </w:r>
      <w:r w:rsidRPr="007575B5">
        <w:rPr>
          <w:rStyle w:val="TagStyle"/>
          <w:rtl/>
        </w:rPr>
        <w:t xml:space="preserve"> &lt;&lt; יור &gt;&gt;</w:t>
      </w:r>
      <w:r>
        <w:rPr>
          <w:rtl/>
        </w:rPr>
        <w:t xml:space="preserve">  </w:t>
      </w:r>
    </w:p>
    <w:p w:rsidR="00B115F3" w:rsidRDefault="00B115F3" w:rsidP="00634071">
      <w:pPr>
        <w:rPr>
          <w:rtl/>
        </w:rPr>
      </w:pPr>
    </w:p>
    <w:p w:rsidR="00B115F3" w:rsidRDefault="00B115F3" w:rsidP="00AA25C2">
      <w:pPr>
        <w:rPr>
          <w:rtl/>
        </w:rPr>
      </w:pPr>
      <w:r>
        <w:rPr>
          <w:rFonts w:hint="cs"/>
          <w:rtl/>
        </w:rPr>
        <w:t>תודה רבה לחבר הכנסת אחמד טיבי.</w:t>
      </w:r>
    </w:p>
    <w:p w:rsidR="00B115F3" w:rsidRDefault="00B115F3" w:rsidP="00AA25C2">
      <w:pPr>
        <w:rPr>
          <w:rtl/>
        </w:rPr>
      </w:pPr>
    </w:p>
    <w:p w:rsidR="00B115F3" w:rsidRPr="00573B4B" w:rsidRDefault="00B115F3" w:rsidP="00AA25C2">
      <w:pPr>
        <w:rPr>
          <w:rtl/>
        </w:rPr>
      </w:pPr>
      <w:bookmarkStart w:id="2193" w:name="ET_subject_הצעת_הממשלה_להחלת_דין_ר_10"/>
      <w:bookmarkStart w:id="2194" w:name="ET_hatsach_637412_7"/>
    </w:p>
    <w:p w:rsidR="00B115F3" w:rsidRDefault="00B115F3" w:rsidP="00AA25C2">
      <w:pPr>
        <w:pStyle w:val="a6"/>
        <w:rPr>
          <w:rtl/>
        </w:rPr>
      </w:pPr>
      <w:r w:rsidRPr="00210802">
        <w:rPr>
          <w:rStyle w:val="TagStyle"/>
          <w:rtl/>
        </w:rPr>
        <w:t xml:space="preserve">&lt;&lt; נושא &gt;&gt; </w:t>
      </w:r>
      <w:bookmarkStart w:id="2195" w:name="_Toc127297821"/>
      <w:r w:rsidRPr="00AA25C2">
        <w:rPr>
          <w:rtl/>
        </w:rPr>
        <w:t xml:space="preserve">הצעת הממשלה </w:t>
      </w:r>
      <w:r w:rsidR="00AA25C2">
        <w:rPr>
          <w:rFonts w:hint="cs"/>
          <w:rtl/>
        </w:rPr>
        <w:t xml:space="preserve">בדבר </w:t>
      </w:r>
      <w:r w:rsidRPr="00AA25C2">
        <w:rPr>
          <w:rtl/>
        </w:rPr>
        <w:t>החלת דין רציפות על הצעות חוק</w:t>
      </w:r>
      <w:bookmarkEnd w:id="2195"/>
      <w:r w:rsidRPr="00210802">
        <w:rPr>
          <w:rStyle w:val="TagStyle"/>
          <w:rtl/>
        </w:rPr>
        <w:t xml:space="preserve"> &lt;&lt; נושא &gt;&gt;</w:t>
      </w:r>
      <w:r>
        <w:rPr>
          <w:rStyle w:val="TagStyle"/>
          <w:rtl/>
        </w:rPr>
        <w:t xml:space="preserve">  </w:t>
      </w:r>
      <w:bookmarkEnd w:id="2193"/>
    </w:p>
    <w:p w:rsidR="00B115F3" w:rsidRDefault="00750A02" w:rsidP="00750A02">
      <w:pPr>
        <w:rPr>
          <w:rFonts w:hint="cs"/>
          <w:rtl/>
        </w:rPr>
      </w:pPr>
      <w:r>
        <w:rPr>
          <w:rFonts w:hint="cs"/>
          <w:rtl/>
        </w:rPr>
        <w:t>[מס' מ/1517, מס' 1581 ומס' מ/1550; דברי הכנסת, חוב' י"ב, ישיבה 34.]</w:t>
      </w:r>
    </w:p>
    <w:p w:rsidR="00750A02" w:rsidRPr="00AA25C2" w:rsidRDefault="00750A02" w:rsidP="00750A02">
      <w:pPr>
        <w:rPr>
          <w:rtl/>
        </w:rPr>
      </w:pPr>
    </w:p>
    <w:bookmarkEnd w:id="2194"/>
    <w:p w:rsidR="00B115F3" w:rsidRDefault="00B115F3" w:rsidP="00AA25C2">
      <w:pPr>
        <w:pStyle w:val="af6"/>
        <w:keepNext/>
        <w:rPr>
          <w:rtl/>
        </w:rPr>
      </w:pPr>
      <w:r w:rsidRPr="007575B5">
        <w:rPr>
          <w:rStyle w:val="TagStyle"/>
          <w:rtl/>
        </w:rPr>
        <w:t xml:space="preserve"> &lt;&lt; יור &gt;&gt; </w:t>
      </w:r>
      <w:r>
        <w:rPr>
          <w:rtl/>
        </w:rPr>
        <w:t>היו"ר אמיר אוחנה:</w:t>
      </w:r>
      <w:r w:rsidRPr="007575B5">
        <w:rPr>
          <w:rStyle w:val="TagStyle"/>
          <w:rtl/>
        </w:rPr>
        <w:t xml:space="preserve"> &lt;&lt; יור &gt;&gt;</w:t>
      </w:r>
      <w:r>
        <w:rPr>
          <w:rtl/>
        </w:rPr>
        <w:t xml:space="preserve">  </w:t>
      </w:r>
    </w:p>
    <w:p w:rsidR="00B115F3" w:rsidRDefault="00B115F3" w:rsidP="00634071">
      <w:pPr>
        <w:rPr>
          <w:rtl/>
        </w:rPr>
      </w:pPr>
    </w:p>
    <w:p w:rsidR="00B115F3" w:rsidRDefault="00B115F3" w:rsidP="00AA25C2">
      <w:pPr>
        <w:rPr>
          <w:rtl/>
        </w:rPr>
      </w:pPr>
      <w:r>
        <w:rPr>
          <w:rFonts w:hint="cs"/>
          <w:rtl/>
        </w:rPr>
        <w:t>חברי הכנסת, הנושא הבא על סדר-היום</w:t>
      </w:r>
      <w:bookmarkStart w:id="2196" w:name="_ETM_Q3_365931"/>
      <w:bookmarkEnd w:id="2196"/>
      <w:r w:rsidR="00AA25C2">
        <w:rPr>
          <w:rFonts w:hint="cs"/>
          <w:rtl/>
        </w:rPr>
        <w:t xml:space="preserve"> </w:t>
      </w:r>
      <w:r w:rsidR="00AA25C2">
        <w:rPr>
          <w:rFonts w:hint="eastAsia"/>
          <w:rtl/>
        </w:rPr>
        <w:t xml:space="preserve">– </w:t>
      </w:r>
      <w:r>
        <w:rPr>
          <w:rFonts w:hint="cs"/>
          <w:rtl/>
        </w:rPr>
        <w:t xml:space="preserve">התנגדויות של כמה סיעות להחלת דין רציפות </w:t>
      </w:r>
      <w:r w:rsidR="00AA25C2">
        <w:rPr>
          <w:rFonts w:hint="cs"/>
          <w:rtl/>
        </w:rPr>
        <w:t>ע</w:t>
      </w:r>
      <w:r>
        <w:rPr>
          <w:rFonts w:hint="cs"/>
          <w:rtl/>
        </w:rPr>
        <w:t>ל</w:t>
      </w:r>
      <w:r w:rsidR="00AA25C2">
        <w:rPr>
          <w:rFonts w:hint="cs"/>
          <w:rtl/>
        </w:rPr>
        <w:t xml:space="preserve"> </w:t>
      </w:r>
      <w:r>
        <w:rPr>
          <w:rFonts w:hint="cs"/>
          <w:rtl/>
        </w:rPr>
        <w:t xml:space="preserve">שלוש הצעות חוק: </w:t>
      </w:r>
      <w:r w:rsidRPr="0013321C">
        <w:rPr>
          <w:rtl/>
        </w:rPr>
        <w:t>הצעת חוק מיסוי מקרקעין (שבח ורכישה) (תיקון מס' 99), התשפ"ב</w:t>
      </w:r>
      <w:r>
        <w:rPr>
          <w:rFonts w:hint="cs"/>
          <w:rtl/>
        </w:rPr>
        <w:t>–</w:t>
      </w:r>
      <w:r w:rsidRPr="0013321C">
        <w:rPr>
          <w:rtl/>
        </w:rPr>
        <w:t>2022</w:t>
      </w:r>
      <w:r>
        <w:rPr>
          <w:rFonts w:hint="cs"/>
          <w:rtl/>
        </w:rPr>
        <w:t xml:space="preserve">; </w:t>
      </w:r>
      <w:r>
        <w:rPr>
          <w:rtl/>
        </w:rPr>
        <w:t>הצעת חוק סמכויות לאיסוף ואבחון של נתוני נוסעים הנכנסים לישראל או היוצאים ממנה, התשפ"ב</w:t>
      </w:r>
      <w:r>
        <w:rPr>
          <w:rFonts w:hint="cs"/>
          <w:rtl/>
        </w:rPr>
        <w:t>–</w:t>
      </w:r>
      <w:r>
        <w:rPr>
          <w:rtl/>
        </w:rPr>
        <w:t>2022</w:t>
      </w:r>
      <w:r w:rsidR="00AA25C2">
        <w:rPr>
          <w:rFonts w:hint="cs"/>
          <w:rtl/>
        </w:rPr>
        <w:t>;</w:t>
      </w:r>
      <w:r>
        <w:rPr>
          <w:rFonts w:hint="cs"/>
          <w:rtl/>
        </w:rPr>
        <w:t xml:space="preserve"> </w:t>
      </w:r>
      <w:r>
        <w:rPr>
          <w:rtl/>
        </w:rPr>
        <w:t>הצעת חוק התחרות הכלכלית (איסור פגיעה ביבוא מקביל או ביבוא אישי) (הוראת שעה), התשפ"ב</w:t>
      </w:r>
      <w:r>
        <w:rPr>
          <w:rFonts w:hint="cs"/>
          <w:rtl/>
        </w:rPr>
        <w:t>–</w:t>
      </w:r>
      <w:r>
        <w:rPr>
          <w:rtl/>
        </w:rPr>
        <w:t>2022</w:t>
      </w:r>
      <w:r>
        <w:rPr>
          <w:rFonts w:hint="cs"/>
          <w:rtl/>
        </w:rPr>
        <w:t>. נעבור להנמקת ההתנגדויות מטעם סיעת ישראל ביתנו. אני מזמין את עודד פורר. בבקשה, אדוני</w:t>
      </w:r>
      <w:r w:rsidR="00AA25C2">
        <w:rPr>
          <w:rFonts w:hint="cs"/>
          <w:rtl/>
        </w:rPr>
        <w:t>,</w:t>
      </w:r>
      <w:r>
        <w:rPr>
          <w:rFonts w:hint="cs"/>
          <w:rtl/>
        </w:rPr>
        <w:t xml:space="preserve"> 15 דקות לרשותך. בבקשה.</w:t>
      </w:r>
    </w:p>
    <w:p w:rsidR="00B115F3" w:rsidRDefault="00B115F3" w:rsidP="00AA25C2">
      <w:pPr>
        <w:rPr>
          <w:rtl/>
        </w:rPr>
      </w:pPr>
    </w:p>
    <w:p w:rsidR="00B115F3" w:rsidRDefault="00B115F3" w:rsidP="00AA25C2">
      <w:pPr>
        <w:pStyle w:val="a4"/>
        <w:keepNext/>
        <w:rPr>
          <w:rtl/>
        </w:rPr>
      </w:pPr>
      <w:bookmarkStart w:id="2197" w:name="ET_speaker_5520_10"/>
      <w:r w:rsidRPr="007575B5">
        <w:rPr>
          <w:rStyle w:val="TagStyle"/>
          <w:rtl/>
        </w:rPr>
        <w:t xml:space="preserve"> &lt;&lt; דובר &gt;&gt; </w:t>
      </w:r>
      <w:bookmarkStart w:id="2198" w:name="_Toc127297822"/>
      <w:r>
        <w:rPr>
          <w:rtl/>
        </w:rPr>
        <w:t>עודד פורר (ישראל ביתנו):</w:t>
      </w:r>
      <w:bookmarkEnd w:id="2198"/>
      <w:r w:rsidRPr="007575B5">
        <w:rPr>
          <w:rStyle w:val="TagStyle"/>
          <w:rtl/>
        </w:rPr>
        <w:t xml:space="preserve"> &lt;&lt; דובר &gt;&gt;</w:t>
      </w:r>
      <w:r>
        <w:rPr>
          <w:rtl/>
        </w:rPr>
        <w:t xml:space="preserve">  </w:t>
      </w:r>
      <w:bookmarkEnd w:id="2197"/>
    </w:p>
    <w:p w:rsidR="00B115F3" w:rsidRDefault="00B115F3" w:rsidP="00634071">
      <w:pPr>
        <w:rPr>
          <w:rtl/>
          <w:lang w:eastAsia="he-IL"/>
        </w:rPr>
      </w:pPr>
    </w:p>
    <w:p w:rsidR="00B115F3" w:rsidRDefault="00B115F3" w:rsidP="00AA25C2">
      <w:pPr>
        <w:rPr>
          <w:rtl/>
          <w:lang w:eastAsia="he-IL"/>
        </w:rPr>
      </w:pPr>
      <w:r>
        <w:rPr>
          <w:rFonts w:hint="cs"/>
          <w:rtl/>
          <w:lang w:eastAsia="he-IL"/>
        </w:rPr>
        <w:t xml:space="preserve">תודה, אדוני היושב-ראש. אדוני השר, חבריי חברי הכנסת, האורחים הצעירים שנמצאים כאן, וגם הצעירות, והצעירים ברוחם </w:t>
      </w:r>
      <w:r>
        <w:rPr>
          <w:rtl/>
          <w:lang w:eastAsia="he-IL"/>
        </w:rPr>
        <w:t>–</w:t>
      </w:r>
      <w:r>
        <w:rPr>
          <w:rFonts w:hint="cs"/>
          <w:rtl/>
          <w:lang w:eastAsia="he-IL"/>
        </w:rPr>
        <w:t xml:space="preserve"> אני עולה לדבר פה על התנגדות לדין רציפות, אבל הסיבה שאני עולה היא בעיקר כדי לנסות לעכב במשהו את הדהירה שלכם בכיוון רע מאוד. ואני דווקא מנצל את ההזדמנות שאתה כרגע מנהל את הישיבה, ואני עומד פה ומדבר </w:t>
      </w:r>
      <w:r>
        <w:rPr>
          <w:rtl/>
          <w:lang w:eastAsia="he-IL"/>
        </w:rPr>
        <w:t>–</w:t>
      </w:r>
      <w:r>
        <w:rPr>
          <w:rFonts w:hint="cs"/>
          <w:rtl/>
          <w:lang w:eastAsia="he-IL"/>
        </w:rPr>
        <w:t xml:space="preserve"> אתה מכיר את עמדותיי בנושאים המשפטיים, ואני </w:t>
      </w:r>
      <w:bookmarkStart w:id="2199" w:name="_ETM_Q3_461931"/>
      <w:bookmarkEnd w:id="2199"/>
      <w:r>
        <w:rPr>
          <w:rFonts w:hint="cs"/>
          <w:rtl/>
          <w:lang w:eastAsia="he-IL"/>
        </w:rPr>
        <w:t xml:space="preserve">מכיר את עמדותיך; חתמתי לא פעם על הצעות חוק שהגשת בנושא הזה, ואני מסכים עם הרבה מאוד דברים שצריך לעשות, ושינויים ורפורמות שצריך לעשות במערכת המשפט. </w:t>
      </w:r>
    </w:p>
    <w:p w:rsidR="00B115F3" w:rsidRDefault="00B115F3" w:rsidP="00AA25C2">
      <w:pPr>
        <w:rPr>
          <w:rtl/>
          <w:lang w:eastAsia="he-IL"/>
        </w:rPr>
      </w:pPr>
      <w:bookmarkStart w:id="2200" w:name="_ETM_Q3_471373"/>
      <w:bookmarkStart w:id="2201" w:name="_ETM_Q3_471511"/>
      <w:bookmarkEnd w:id="2200"/>
      <w:bookmarkEnd w:id="2201"/>
    </w:p>
    <w:p w:rsidR="00B115F3" w:rsidRDefault="00B115F3" w:rsidP="00AA25C2">
      <w:pPr>
        <w:rPr>
          <w:rtl/>
          <w:lang w:eastAsia="he-IL"/>
        </w:rPr>
      </w:pPr>
      <w:bookmarkStart w:id="2202" w:name="_ETM_Q3_471551"/>
      <w:bookmarkStart w:id="2203" w:name="_ETM_Q3_471654"/>
      <w:bookmarkEnd w:id="2202"/>
      <w:bookmarkEnd w:id="2203"/>
      <w:r>
        <w:rPr>
          <w:rFonts w:hint="cs"/>
          <w:rtl/>
          <w:lang w:eastAsia="he-IL"/>
        </w:rPr>
        <w:lastRenderedPageBreak/>
        <w:t xml:space="preserve">לדבר אחד אני לא מסכים: אני לא מסכים שצריך לרסק את הפרדת הרשויות שעוד ישנה במדינת ישראל. במדינת ישראל יש דמוקרטיה. להגיד לך שהיא הכי בריאה? עוד לא הכי בריאה. יש לנו הרבה במה להשתפר. אבל כשבאים לתקן עוול </w:t>
      </w:r>
      <w:bookmarkStart w:id="2204" w:name="_ETM_Q3_493997"/>
      <w:bookmarkEnd w:id="2204"/>
      <w:r>
        <w:rPr>
          <w:rFonts w:hint="cs"/>
          <w:rtl/>
          <w:lang w:eastAsia="he-IL"/>
        </w:rPr>
        <w:t xml:space="preserve">אחד שיש </w:t>
      </w:r>
      <w:r>
        <w:rPr>
          <w:rtl/>
        </w:rPr>
        <w:t>–</w:t>
      </w:r>
      <w:r>
        <w:rPr>
          <w:rFonts w:hint="cs"/>
          <w:rtl/>
          <w:lang w:eastAsia="he-IL"/>
        </w:rPr>
        <w:t xml:space="preserve"> וישנם עוולות </w:t>
      </w:r>
      <w:r>
        <w:rPr>
          <w:rtl/>
        </w:rPr>
        <w:t>–</w:t>
      </w:r>
      <w:r>
        <w:rPr>
          <w:rFonts w:hint="cs"/>
          <w:rtl/>
          <w:lang w:eastAsia="he-IL"/>
        </w:rPr>
        <w:t xml:space="preserve"> בעוול אחר, גרוע יותר, אנחנו נמצאים במצב קשה מאוד. והמצב הקשה הוא שפשוט נאיין את הדמוקרטיה הישראלית מהיכולת שלה עוד איכשהו להתנהל במצב שבו יש את הדבר הבסיסי שכולנו למדנו </w:t>
      </w:r>
      <w:r>
        <w:rPr>
          <w:rtl/>
        </w:rPr>
        <w:t>–</w:t>
      </w:r>
      <w:r>
        <w:rPr>
          <w:rFonts w:hint="cs"/>
          <w:rtl/>
          <w:lang w:eastAsia="he-IL"/>
        </w:rPr>
        <w:t xml:space="preserve"> השיעור הראשון </w:t>
      </w:r>
      <w:r>
        <w:rPr>
          <w:rtl/>
        </w:rPr>
        <w:t>–</w:t>
      </w:r>
      <w:r>
        <w:rPr>
          <w:rFonts w:hint="cs"/>
          <w:rtl/>
          <w:lang w:eastAsia="he-IL"/>
        </w:rPr>
        <w:t xml:space="preserve"> הפרדת הרשויות. הרי הכנסת נשלטת כמעט באופן מוחלט על ידי הממשלה, על ידי הקואליציה. הקואליציה, הממשלה, היא שקובעת את סדר-היום של החקיקה; היא זו שקובעת במה נדון, באיזה קצב נדון, איך ומתי, בכל שלב. אין כמעט עצמאות לחברי הכנסת. ובחוקים שגם חוקקו, כמו החוק הנורבגי, עוד מורידים את העצמאות של חברי הכנסת, במקום להעלות אותה. זה המצב הקיים.</w:t>
      </w:r>
    </w:p>
    <w:p w:rsidR="00B115F3" w:rsidRDefault="00B115F3" w:rsidP="00AA25C2">
      <w:pPr>
        <w:rPr>
          <w:rtl/>
          <w:lang w:eastAsia="he-IL"/>
        </w:rPr>
      </w:pPr>
    </w:p>
    <w:p w:rsidR="00B115F3" w:rsidRDefault="00B115F3" w:rsidP="00AA25C2">
      <w:pPr>
        <w:rPr>
          <w:rtl/>
          <w:lang w:eastAsia="he-IL"/>
        </w:rPr>
      </w:pPr>
      <w:r>
        <w:rPr>
          <w:rFonts w:hint="cs"/>
          <w:rtl/>
          <w:lang w:eastAsia="he-IL"/>
        </w:rPr>
        <w:t xml:space="preserve">לזה אתה מוסיף את המצב שבו הרשות המבצעת היא זאת שתשלוט ברשות השופטת. עכשיו, זה לא עניין של מה בכך. כשמדברים על הרכב הוועדה למינוי שופטים </w:t>
      </w:r>
      <w:r>
        <w:rPr>
          <w:rtl/>
          <w:lang w:eastAsia="he-IL"/>
        </w:rPr>
        <w:t>–</w:t>
      </w:r>
      <w:r>
        <w:rPr>
          <w:rFonts w:hint="cs"/>
          <w:rtl/>
          <w:lang w:eastAsia="he-IL"/>
        </w:rPr>
        <w:t xml:space="preserve"> לא משנה, תמנו </w:t>
      </w:r>
      <w:r>
        <w:rPr>
          <w:rFonts w:hint="eastAsia"/>
          <w:rtl/>
          <w:lang w:eastAsia="he-IL"/>
        </w:rPr>
        <w:t>–</w:t>
      </w:r>
      <w:r>
        <w:rPr>
          <w:rFonts w:hint="cs"/>
          <w:rtl/>
          <w:lang w:eastAsia="he-IL"/>
        </w:rPr>
        <w:t xml:space="preserve"> </w:t>
      </w:r>
      <w:bookmarkStart w:id="2205" w:name="_ETM_Q3_575613"/>
      <w:bookmarkEnd w:id="2205"/>
      <w:r>
        <w:rPr>
          <w:rFonts w:hint="cs"/>
          <w:rtl/>
          <w:lang w:eastAsia="he-IL"/>
        </w:rPr>
        <w:t xml:space="preserve">יהיו בוועדה הזאת תשעה חברים, 19 או 51 חברים. אם יהיו לך מתוך 50 או 51 חברים, 26 חברים שהממשלה ממנה, משמע הדבר שהממשלה שולטת בוועדה למינוי שופטים. כלומר, הממשלה וראש הממשלה ימנו את השופטים כראות עיניהם. אין שום </w:t>
      </w:r>
      <w:r>
        <w:rPr>
          <w:lang w:eastAsia="he-IL"/>
        </w:rPr>
        <w:t>balance</w:t>
      </w:r>
      <w:r>
        <w:rPr>
          <w:rFonts w:hint="cs"/>
          <w:rtl/>
          <w:lang w:eastAsia="he-IL"/>
        </w:rPr>
        <w:t xml:space="preserve"> באירוע הזה. אין שום עצמאות. כל שופט שיישב בדין </w:t>
      </w:r>
      <w:r>
        <w:rPr>
          <w:rFonts w:hint="eastAsia"/>
          <w:rtl/>
          <w:lang w:eastAsia="he-IL"/>
        </w:rPr>
        <w:t>–</w:t>
      </w:r>
      <w:r>
        <w:rPr>
          <w:rFonts w:hint="cs"/>
          <w:rtl/>
          <w:lang w:eastAsia="he-IL"/>
        </w:rPr>
        <w:t xml:space="preserve"> </w:t>
      </w:r>
      <w:bookmarkStart w:id="2206" w:name="_ETM_Q3_615082"/>
      <w:bookmarkEnd w:id="2206"/>
      <w:r>
        <w:rPr>
          <w:rFonts w:hint="cs"/>
          <w:rtl/>
          <w:lang w:eastAsia="he-IL"/>
        </w:rPr>
        <w:t xml:space="preserve">אני לא מדבר רק על השופטים העליונים. שופט שלום </w:t>
      </w:r>
      <w:r>
        <w:rPr>
          <w:rtl/>
          <w:lang w:eastAsia="he-IL"/>
        </w:rPr>
        <w:t>–</w:t>
      </w:r>
      <w:r>
        <w:rPr>
          <w:rFonts w:hint="cs"/>
          <w:rtl/>
          <w:lang w:eastAsia="he-IL"/>
        </w:rPr>
        <w:t xml:space="preserve"> רוצה להתקדם למחוזי? יסתכל למעלה, מה רוצה השלטון? כי אם הוא לא יעשה את מה שרוצה השלטון </w:t>
      </w:r>
      <w:r>
        <w:rPr>
          <w:rtl/>
          <w:lang w:eastAsia="he-IL"/>
        </w:rPr>
        <w:t>–</w:t>
      </w:r>
      <w:r>
        <w:rPr>
          <w:rFonts w:hint="cs"/>
          <w:rtl/>
          <w:lang w:eastAsia="he-IL"/>
        </w:rPr>
        <w:t xml:space="preserve"> השלטון הוא זה שגם קובע אם </w:t>
      </w:r>
      <w:bookmarkStart w:id="2207" w:name="_ETM_Q3_626652"/>
      <w:bookmarkEnd w:id="2207"/>
      <w:r>
        <w:rPr>
          <w:rFonts w:hint="cs"/>
          <w:rtl/>
          <w:lang w:eastAsia="he-IL"/>
        </w:rPr>
        <w:t>הוא מתקדם או לא.</w:t>
      </w:r>
    </w:p>
    <w:p w:rsidR="00B115F3" w:rsidRDefault="00B115F3" w:rsidP="00AA25C2">
      <w:pPr>
        <w:rPr>
          <w:rtl/>
          <w:lang w:eastAsia="he-IL"/>
        </w:rPr>
      </w:pPr>
    </w:p>
    <w:p w:rsidR="00B115F3" w:rsidRDefault="00B115F3" w:rsidP="00AA25C2">
      <w:pPr>
        <w:rPr>
          <w:rtl/>
          <w:lang w:eastAsia="he-IL"/>
        </w:rPr>
      </w:pPr>
      <w:r>
        <w:rPr>
          <w:rFonts w:hint="cs"/>
          <w:rtl/>
          <w:lang w:eastAsia="he-IL"/>
        </w:rPr>
        <w:t xml:space="preserve">אגב, אותה בעיה הייתה כשלגוף אחר הייתה השליטה המלאה בוועדה למינוי שופטים. וחלק מהתיקונים שנעשו בשנים האחרונות, שהפכו את זה למצב שבו אין לאף אחד שליטה מלאה, ועדיין צריך לתקן, בין שזה את נציגי לשכת עורכי הדין ובין שזה נציגים אחרים, אבל אי-אפשר לייצר מצב שבו הרשות המבצעת שולטת גם ברשות </w:t>
      </w:r>
      <w:bookmarkStart w:id="2208" w:name="_ETM_Q3_651706"/>
      <w:bookmarkEnd w:id="2208"/>
      <w:r>
        <w:rPr>
          <w:rFonts w:hint="cs"/>
          <w:rtl/>
          <w:lang w:eastAsia="he-IL"/>
        </w:rPr>
        <w:t>המחוקקת וגם ברשות השופטת, ומאותו רגע אפשר לקרוא לשיטת המשטר הזאת בהרבה מאוד שמות. דמוקרטיה זה לא אחד השמות שאפשר לקרוא לשיטת המשטר הזו.</w:t>
      </w:r>
    </w:p>
    <w:p w:rsidR="00B115F3" w:rsidRDefault="00B115F3" w:rsidP="00AA25C2">
      <w:pPr>
        <w:rPr>
          <w:rtl/>
          <w:lang w:eastAsia="he-IL"/>
        </w:rPr>
      </w:pPr>
    </w:p>
    <w:p w:rsidR="00B115F3" w:rsidRDefault="00B115F3" w:rsidP="00AA25C2">
      <w:pPr>
        <w:rPr>
          <w:rtl/>
          <w:lang w:eastAsia="he-IL"/>
        </w:rPr>
      </w:pPr>
      <w:r>
        <w:rPr>
          <w:rFonts w:hint="cs"/>
          <w:rtl/>
          <w:lang w:eastAsia="he-IL"/>
        </w:rPr>
        <w:t xml:space="preserve">ולכן ההתנגדות </w:t>
      </w:r>
      <w:r>
        <w:rPr>
          <w:rtl/>
          <w:lang w:eastAsia="he-IL"/>
        </w:rPr>
        <w:t>–</w:t>
      </w:r>
      <w:r>
        <w:rPr>
          <w:rFonts w:hint="cs"/>
          <w:rtl/>
          <w:lang w:eastAsia="he-IL"/>
        </w:rPr>
        <w:t xml:space="preserve"> וקל לי דווקא לעמוד פה בתור מתנגד, כי אני לא מתנגד לשם ההתנגדות. ובתוך האופוזיציה המגוונת </w:t>
      </w:r>
      <w:r>
        <w:rPr>
          <w:rtl/>
          <w:lang w:eastAsia="he-IL"/>
        </w:rPr>
        <w:t>–</w:t>
      </w:r>
      <w:r>
        <w:rPr>
          <w:rFonts w:hint="cs"/>
          <w:rtl/>
          <w:lang w:eastAsia="he-IL"/>
        </w:rPr>
        <w:t xml:space="preserve"> ויש אופוזיציה מאוד-מאוד מגוונת </w:t>
      </w:r>
      <w:r>
        <w:rPr>
          <w:rtl/>
          <w:lang w:eastAsia="he-IL"/>
        </w:rPr>
        <w:t>–</w:t>
      </w:r>
      <w:r>
        <w:rPr>
          <w:rFonts w:hint="cs"/>
          <w:rtl/>
          <w:lang w:eastAsia="he-IL"/>
        </w:rPr>
        <w:t xml:space="preserve"> יש כאלה שלא משנה איזה שינוי רוצים לעשות, לא יעשו שום שינוי. צריך לעשות שינויים ושינויי עומק גם במערך הייעוץ המשפטי וגם בבקרה לפרקליטות וגם במערכת אכיפת החוק. אגב, גם כדי לחזק את הביטחון האישי, כדי לייצר את סדרי העדיפויות </w:t>
      </w:r>
      <w:bookmarkStart w:id="2209" w:name="_ETM_Q3_701546"/>
      <w:bookmarkEnd w:id="2209"/>
      <w:r>
        <w:rPr>
          <w:rFonts w:hint="cs"/>
          <w:rtl/>
          <w:lang w:eastAsia="he-IL"/>
        </w:rPr>
        <w:t xml:space="preserve">הנכונים, כדי לתת את הדגשים הנכונים. גם כדי לתת את התוספות הנדרשות. היית שר משפטים </w:t>
      </w:r>
      <w:r>
        <w:rPr>
          <w:rtl/>
          <w:lang w:eastAsia="he-IL"/>
        </w:rPr>
        <w:t>–</w:t>
      </w:r>
      <w:r>
        <w:rPr>
          <w:rFonts w:hint="cs"/>
          <w:rtl/>
          <w:lang w:eastAsia="he-IL"/>
        </w:rPr>
        <w:t xml:space="preserve"> אתה יודע כמה שופטים חסרים. אתה יודע כמה הסחבת בבתי משפט פוגעת בסוף באזרחים, שחלקה נובע מזה שסגרו את התקציב הזה, והורידו וקיצצו. ולכן אנחנו נמצאים בנקודה </w:t>
      </w:r>
      <w:bookmarkStart w:id="2210" w:name="_ETM_Q3_729257"/>
      <w:bookmarkEnd w:id="2210"/>
      <w:r>
        <w:rPr>
          <w:rFonts w:hint="cs"/>
          <w:rtl/>
          <w:lang w:eastAsia="he-IL"/>
        </w:rPr>
        <w:t>מאוד מאוד קריטית לעתידה של מדינת ישראל.</w:t>
      </w:r>
    </w:p>
    <w:p w:rsidR="00B115F3" w:rsidRDefault="00B115F3" w:rsidP="00AA25C2">
      <w:pPr>
        <w:rPr>
          <w:rtl/>
          <w:lang w:eastAsia="he-IL"/>
        </w:rPr>
      </w:pPr>
    </w:p>
    <w:p w:rsidR="00277E99" w:rsidRDefault="00B115F3" w:rsidP="00750A02">
      <w:pPr>
        <w:rPr>
          <w:rtl/>
        </w:rPr>
      </w:pPr>
      <w:r>
        <w:rPr>
          <w:rFonts w:hint="cs"/>
          <w:rtl/>
          <w:lang w:eastAsia="he-IL"/>
        </w:rPr>
        <w:lastRenderedPageBreak/>
        <w:t xml:space="preserve">הכאב שזעקו אתמול עשרות אלפים או מאות אלפים </w:t>
      </w:r>
      <w:r>
        <w:rPr>
          <w:rtl/>
          <w:lang w:eastAsia="he-IL"/>
        </w:rPr>
        <w:t>–</w:t>
      </w:r>
      <w:r>
        <w:rPr>
          <w:rFonts w:hint="cs"/>
          <w:rtl/>
          <w:lang w:eastAsia="he-IL"/>
        </w:rPr>
        <w:t xml:space="preserve"> זה גם לא משנה, כמה שתספור; רבבות לקחו יום חופש מיום עבודתם, על חשבונם, נסעו בתחבורה ציבורית </w:t>
      </w:r>
      <w:bookmarkStart w:id="2211" w:name="_ETM_Q3_753474"/>
      <w:bookmarkEnd w:id="2211"/>
      <w:r>
        <w:rPr>
          <w:rtl/>
          <w:lang w:eastAsia="he-IL"/>
        </w:rPr>
        <w:t>–</w:t>
      </w:r>
      <w:r>
        <w:rPr>
          <w:rFonts w:hint="cs"/>
          <w:rtl/>
          <w:lang w:eastAsia="he-IL"/>
        </w:rPr>
        <w:t xml:space="preserve"> חלק ברכבת, חלק באוטובוס, חלק נסע</w:t>
      </w:r>
      <w:r w:rsidR="00750A02">
        <w:rPr>
          <w:rFonts w:hint="cs"/>
          <w:rtl/>
          <w:lang w:eastAsia="he-IL"/>
        </w:rPr>
        <w:t>ו</w:t>
      </w:r>
      <w:r>
        <w:rPr>
          <w:rFonts w:hint="cs"/>
          <w:rtl/>
          <w:lang w:eastAsia="he-IL"/>
        </w:rPr>
        <w:t xml:space="preserve"> עם הרכב של</w:t>
      </w:r>
      <w:r w:rsidR="00750A02">
        <w:rPr>
          <w:rFonts w:hint="cs"/>
          <w:rtl/>
          <w:lang w:eastAsia="he-IL"/>
        </w:rPr>
        <w:t>הם</w:t>
      </w:r>
      <w:r>
        <w:rPr>
          <w:rFonts w:hint="cs"/>
          <w:rtl/>
          <w:lang w:eastAsia="he-IL"/>
        </w:rPr>
        <w:t>, חלק הל</w:t>
      </w:r>
      <w:r w:rsidR="00750A02">
        <w:rPr>
          <w:rFonts w:hint="cs"/>
          <w:rtl/>
          <w:lang w:eastAsia="he-IL"/>
        </w:rPr>
        <w:t>כו</w:t>
      </w:r>
      <w:r>
        <w:rPr>
          <w:rFonts w:hint="cs"/>
          <w:rtl/>
          <w:lang w:eastAsia="he-IL"/>
        </w:rPr>
        <w:t xml:space="preserve"> ברגל</w:t>
      </w:r>
      <w:r w:rsidR="00750A02">
        <w:rPr>
          <w:rFonts w:hint="cs"/>
          <w:rtl/>
          <w:lang w:eastAsia="he-IL"/>
        </w:rPr>
        <w:t xml:space="preserve">, </w:t>
      </w:r>
      <w:bookmarkStart w:id="2212" w:name="TOR_Q4"/>
      <w:bookmarkEnd w:id="2212"/>
      <w:r w:rsidR="00277E99">
        <w:rPr>
          <w:rFonts w:hint="cs"/>
          <w:rtl/>
        </w:rPr>
        <w:t>הגיע</w:t>
      </w:r>
      <w:r w:rsidR="00750A02">
        <w:rPr>
          <w:rFonts w:hint="cs"/>
          <w:rtl/>
        </w:rPr>
        <w:t>ו</w:t>
      </w:r>
      <w:r w:rsidR="00277E99">
        <w:rPr>
          <w:rFonts w:hint="cs"/>
          <w:rtl/>
        </w:rPr>
        <w:t xml:space="preserve"> לכאן כדי למחות את הכאב של</w:t>
      </w:r>
      <w:r w:rsidR="00750A02">
        <w:rPr>
          <w:rFonts w:hint="cs"/>
          <w:rtl/>
        </w:rPr>
        <w:t>הם</w:t>
      </w:r>
      <w:r w:rsidR="00277E99">
        <w:rPr>
          <w:rFonts w:hint="cs"/>
          <w:rtl/>
        </w:rPr>
        <w:t xml:space="preserve"> על מה שמחוללים, </w:t>
      </w:r>
      <w:bookmarkStart w:id="2213" w:name="_ETM_Q4_167168"/>
      <w:bookmarkEnd w:id="2213"/>
      <w:r w:rsidR="00277E99">
        <w:rPr>
          <w:rFonts w:hint="cs"/>
          <w:rtl/>
        </w:rPr>
        <w:t xml:space="preserve">לא מבחינת משילות הממשלה. בניגוד לקדנציה הקודמת, אין עוררין על </w:t>
      </w:r>
      <w:bookmarkStart w:id="2214" w:name="_ETM_Q4_173272"/>
      <w:bookmarkEnd w:id="2214"/>
      <w:r w:rsidR="00277E99">
        <w:rPr>
          <w:rFonts w:hint="cs"/>
          <w:rtl/>
        </w:rPr>
        <w:t xml:space="preserve">כך שהממשלה הזאת היא ממשלה נבחרת ושיש לה את </w:t>
      </w:r>
      <w:bookmarkStart w:id="2215" w:name="_ETM_Q4_175075"/>
      <w:bookmarkEnd w:id="2215"/>
      <w:r w:rsidR="00277E99">
        <w:rPr>
          <w:rFonts w:hint="cs"/>
          <w:rtl/>
        </w:rPr>
        <w:t xml:space="preserve">כל הסמכויות שיש לממשלה, אבל יש לה את הסמכויות למשול </w:t>
      </w:r>
      <w:bookmarkStart w:id="2216" w:name="_ETM_Q4_184052"/>
      <w:bookmarkEnd w:id="2216"/>
      <w:r w:rsidR="00277E99">
        <w:rPr>
          <w:rFonts w:hint="cs"/>
          <w:rtl/>
        </w:rPr>
        <w:t xml:space="preserve">לא כדי לרסק או לחסל את הדמוקרטיה הישראלית. </w:t>
      </w:r>
      <w:bookmarkStart w:id="2217" w:name="_ETM_Q4_187784"/>
      <w:bookmarkEnd w:id="2217"/>
    </w:p>
    <w:p w:rsidR="00277E99" w:rsidRDefault="00277E99" w:rsidP="00AA25C2">
      <w:pPr>
        <w:rPr>
          <w:rtl/>
        </w:rPr>
      </w:pPr>
      <w:bookmarkStart w:id="2218" w:name="_ETM_Q4_194807"/>
      <w:bookmarkStart w:id="2219" w:name="_ETM_Q4_194866"/>
      <w:bookmarkStart w:id="2220" w:name="_ETM_Q4_194951"/>
      <w:bookmarkStart w:id="2221" w:name="_ETM_Q4_195026"/>
      <w:bookmarkEnd w:id="2218"/>
      <w:bookmarkEnd w:id="2219"/>
      <w:bookmarkEnd w:id="2220"/>
      <w:bookmarkEnd w:id="2221"/>
    </w:p>
    <w:p w:rsidR="00277E99" w:rsidRDefault="00277E99" w:rsidP="00AA25C2">
      <w:pPr>
        <w:rPr>
          <w:rtl/>
        </w:rPr>
      </w:pPr>
      <w:r>
        <w:rPr>
          <w:rFonts w:hint="cs"/>
          <w:rtl/>
        </w:rPr>
        <w:t>לצערי, אדוני היושב-הראש, אני מבחין בזרמים השונים בתוך הקואליציה ובתו</w:t>
      </w:r>
      <w:bookmarkStart w:id="2222" w:name="_ETM_Q4_192237"/>
      <w:bookmarkEnd w:id="2222"/>
      <w:r>
        <w:rPr>
          <w:rFonts w:hint="cs"/>
          <w:rtl/>
        </w:rPr>
        <w:t xml:space="preserve">ך הממשלה. יש כאלה שיש להם אג'נדה ברורה בנושאים המשפטיים, </w:t>
      </w:r>
      <w:bookmarkStart w:id="2223" w:name="_ETM_Q4_200366"/>
      <w:bookmarkEnd w:id="2223"/>
      <w:r>
        <w:rPr>
          <w:rFonts w:hint="cs"/>
          <w:rtl/>
        </w:rPr>
        <w:t xml:space="preserve">אבל בתוך האירוע הזה, כדי לשרת אולי חברים מסוימים </w:t>
      </w:r>
      <w:bookmarkStart w:id="2224" w:name="_ETM_Q4_202842"/>
      <w:bookmarkEnd w:id="2224"/>
      <w:r>
        <w:rPr>
          <w:rFonts w:hint="cs"/>
          <w:rtl/>
        </w:rPr>
        <w:t xml:space="preserve">מתוך הקואליציה, כבר מסמנים </w:t>
      </w:r>
      <w:r>
        <w:rPr>
          <w:rtl/>
        </w:rPr>
        <w:t>–</w:t>
      </w:r>
      <w:r>
        <w:rPr>
          <w:rFonts w:hint="cs"/>
          <w:rtl/>
        </w:rPr>
        <w:t xml:space="preserve"> עושים עוד כמה דברים </w:t>
      </w:r>
      <w:bookmarkStart w:id="2225" w:name="_ETM_Q4_210475"/>
      <w:bookmarkEnd w:id="2225"/>
      <w:r>
        <w:rPr>
          <w:rFonts w:hint="cs"/>
          <w:rtl/>
        </w:rPr>
        <w:t xml:space="preserve">כדי שיכשירו בעיות שהקואליציה נתקלה בהם. לא עושים שינוי </w:t>
      </w:r>
      <w:bookmarkStart w:id="2226" w:name="_ETM_Q4_218063"/>
      <w:bookmarkEnd w:id="2226"/>
      <w:r>
        <w:rPr>
          <w:rFonts w:hint="cs"/>
          <w:rtl/>
        </w:rPr>
        <w:t xml:space="preserve">משטרי במדינת ישראל כדי לפתור בעיות אישיות כאלה או אחרות </w:t>
      </w:r>
      <w:bookmarkStart w:id="2227" w:name="_ETM_Q4_221680"/>
      <w:bookmarkEnd w:id="2227"/>
      <w:r>
        <w:rPr>
          <w:rFonts w:hint="cs"/>
          <w:rtl/>
        </w:rPr>
        <w:t xml:space="preserve">בתוך קואליציה; לא עושים שינוי מקיף כל כך כדי לייצר </w:t>
      </w:r>
      <w:bookmarkStart w:id="2228" w:name="_ETM_Q4_228480"/>
      <w:bookmarkEnd w:id="2228"/>
      <w:r>
        <w:rPr>
          <w:rFonts w:hint="cs"/>
          <w:rtl/>
        </w:rPr>
        <w:t>פתרונות, כי מצאנו את הפתרון לאיש כזה או לאיש אחר.</w:t>
      </w:r>
    </w:p>
    <w:p w:rsidR="00277E99" w:rsidRDefault="00277E99" w:rsidP="00AA25C2">
      <w:pPr>
        <w:rPr>
          <w:rtl/>
        </w:rPr>
      </w:pPr>
      <w:bookmarkStart w:id="2229" w:name="_ETM_Q4_233991"/>
      <w:bookmarkStart w:id="2230" w:name="_ETM_Q4_234075"/>
      <w:bookmarkEnd w:id="2229"/>
      <w:bookmarkEnd w:id="2230"/>
    </w:p>
    <w:p w:rsidR="00277E99" w:rsidRDefault="00277E99" w:rsidP="00AA25C2">
      <w:pPr>
        <w:rPr>
          <w:rtl/>
        </w:rPr>
      </w:pPr>
      <w:bookmarkStart w:id="2231" w:name="_ETM_Q4_234133"/>
      <w:bookmarkStart w:id="2232" w:name="_ETM_Q4_234202"/>
      <w:bookmarkEnd w:id="2231"/>
      <w:bookmarkEnd w:id="2232"/>
      <w:r>
        <w:rPr>
          <w:rFonts w:hint="cs"/>
          <w:rtl/>
        </w:rPr>
        <w:t xml:space="preserve">לכן, </w:t>
      </w:r>
      <w:bookmarkStart w:id="2233" w:name="_ETM_Q4_235429"/>
      <w:bookmarkEnd w:id="2233"/>
      <w:r>
        <w:rPr>
          <w:rFonts w:hint="cs"/>
          <w:rtl/>
        </w:rPr>
        <w:t xml:space="preserve">אני באמת חושב שאנחנו נמצאים בשעות האחרונות או בימים האחרונים </w:t>
      </w:r>
      <w:bookmarkStart w:id="2234" w:name="_ETM_Q4_244293"/>
      <w:bookmarkEnd w:id="2234"/>
      <w:r>
        <w:rPr>
          <w:rFonts w:hint="cs"/>
          <w:rtl/>
        </w:rPr>
        <w:t xml:space="preserve">של היכולת שלנו לעצור את הידרדרות המצב אל עברי </w:t>
      </w:r>
      <w:bookmarkStart w:id="2235" w:name="_ETM_Q4_246234"/>
      <w:bookmarkEnd w:id="2235"/>
      <w:r>
        <w:rPr>
          <w:rFonts w:hint="cs"/>
          <w:rtl/>
        </w:rPr>
        <w:t xml:space="preserve">פי פחת. ההידרדרות הזו היא מצד אחד בעובדה </w:t>
      </w:r>
      <w:bookmarkStart w:id="2236" w:name="_ETM_Q4_257754"/>
      <w:bookmarkEnd w:id="2236"/>
      <w:r>
        <w:rPr>
          <w:rFonts w:hint="cs"/>
          <w:rtl/>
        </w:rPr>
        <w:t xml:space="preserve">שתהיה כאן רשות אחת עם כוח בלתי מוגבל, שאף </w:t>
      </w:r>
      <w:bookmarkStart w:id="2237" w:name="_ETM_Q4_260816"/>
      <w:bookmarkEnd w:id="2237"/>
      <w:r>
        <w:rPr>
          <w:rFonts w:hint="cs"/>
          <w:rtl/>
        </w:rPr>
        <w:t xml:space="preserve">אחד לא יכול לרסן אותה </w:t>
      </w:r>
      <w:r>
        <w:rPr>
          <w:rFonts w:hint="eastAsia"/>
          <w:rtl/>
        </w:rPr>
        <w:t>–</w:t>
      </w:r>
      <w:r>
        <w:rPr>
          <w:rFonts w:hint="cs"/>
          <w:rtl/>
        </w:rPr>
        <w:t xml:space="preserve"> אף אחד לא יוכל לרסן </w:t>
      </w:r>
      <w:bookmarkStart w:id="2238" w:name="_ETM_Q4_261565"/>
      <w:bookmarkEnd w:id="2238"/>
      <w:r>
        <w:rPr>
          <w:rFonts w:hint="cs"/>
          <w:rtl/>
        </w:rPr>
        <w:t xml:space="preserve">את כוחה של הממשלה ולבקר אותה </w:t>
      </w:r>
      <w:r>
        <w:rPr>
          <w:rFonts w:hint="eastAsia"/>
          <w:rtl/>
        </w:rPr>
        <w:t>–</w:t>
      </w:r>
      <w:r>
        <w:rPr>
          <w:rFonts w:hint="cs"/>
          <w:rtl/>
        </w:rPr>
        <w:t xml:space="preserve"> ומהצד השני, בתוך זה, </w:t>
      </w:r>
      <w:bookmarkStart w:id="2239" w:name="_ETM_Q4_272044"/>
      <w:bookmarkEnd w:id="2239"/>
      <w:r>
        <w:rPr>
          <w:rFonts w:hint="cs"/>
          <w:rtl/>
        </w:rPr>
        <w:t xml:space="preserve">בתוך הוויכוח על הסיפור הזה, החברה הישראלית מתפרקת </w:t>
      </w:r>
      <w:bookmarkStart w:id="2240" w:name="_ETM_Q4_272791"/>
      <w:bookmarkEnd w:id="2240"/>
      <w:r>
        <w:rPr>
          <w:rFonts w:hint="cs"/>
          <w:rtl/>
        </w:rPr>
        <w:t xml:space="preserve">לגורמים. אני רואה את החברים שלי מהקואליציה, חברים שלי, </w:t>
      </w:r>
      <w:bookmarkStart w:id="2241" w:name="_ETM_Q4_285498"/>
      <w:bookmarkEnd w:id="2241"/>
      <w:r>
        <w:rPr>
          <w:rFonts w:hint="cs"/>
          <w:rtl/>
        </w:rPr>
        <w:t xml:space="preserve">אנשים שאני הולך איתם, מכיר אותם, שנים רבות, מתבטאים בצורה </w:t>
      </w:r>
      <w:r>
        <w:rPr>
          <w:rFonts w:hint="eastAsia"/>
          <w:rtl/>
        </w:rPr>
        <w:t xml:space="preserve">– </w:t>
      </w:r>
      <w:r>
        <w:rPr>
          <w:rFonts w:hint="cs"/>
          <w:rtl/>
        </w:rPr>
        <w:t xml:space="preserve">ואני מדבר ברמה האישית </w:t>
      </w:r>
      <w:r>
        <w:rPr>
          <w:rFonts w:hint="eastAsia"/>
          <w:rtl/>
        </w:rPr>
        <w:t xml:space="preserve">– </w:t>
      </w:r>
      <w:r>
        <w:rPr>
          <w:rFonts w:hint="cs"/>
          <w:rtl/>
        </w:rPr>
        <w:t xml:space="preserve">שלא מתאימה </w:t>
      </w:r>
      <w:bookmarkStart w:id="2242" w:name="_ETM_Q4_301301"/>
      <w:bookmarkEnd w:id="2242"/>
      <w:r>
        <w:rPr>
          <w:rFonts w:hint="cs"/>
          <w:rtl/>
        </w:rPr>
        <w:t xml:space="preserve">לא מבחינת הסגנון; אני לא מדבר על הסגנון, אדוני היושב </w:t>
      </w:r>
      <w:bookmarkStart w:id="2243" w:name="_ETM_Q4_305465"/>
      <w:bookmarkEnd w:id="2243"/>
      <w:r>
        <w:rPr>
          <w:rFonts w:hint="cs"/>
          <w:rtl/>
        </w:rPr>
        <w:t xml:space="preserve">בראש, אני מדבר על המהות. אני מדבר על עם </w:t>
      </w:r>
      <w:bookmarkStart w:id="2244" w:name="_ETM_Q4_307510"/>
      <w:bookmarkEnd w:id="2244"/>
      <w:r>
        <w:rPr>
          <w:rFonts w:hint="cs"/>
          <w:rtl/>
        </w:rPr>
        <w:t xml:space="preserve">ישראל. אני מדבר על מדינת ישראל כמדינה יהודית ודמוקרטית, כמדינה </w:t>
      </w:r>
      <w:bookmarkStart w:id="2245" w:name="_ETM_Q4_316311"/>
      <w:bookmarkEnd w:id="2245"/>
      <w:r>
        <w:rPr>
          <w:rFonts w:hint="cs"/>
          <w:rtl/>
        </w:rPr>
        <w:t xml:space="preserve">שקמה על חזון האבות של התנועה הציונית שקמו ואמרו לפני </w:t>
      </w:r>
      <w:bookmarkStart w:id="2246" w:name="_ETM_Q4_327943"/>
      <w:bookmarkEnd w:id="2246"/>
      <w:r>
        <w:rPr>
          <w:rFonts w:hint="cs"/>
          <w:rtl/>
        </w:rPr>
        <w:t xml:space="preserve">130 שנה, לפני 140 שנה: אנחנו עושים מעשה. אנחנו פורצים את הגדרות </w:t>
      </w:r>
      <w:r>
        <w:rPr>
          <w:rFonts w:hint="eastAsia"/>
          <w:rtl/>
        </w:rPr>
        <w:t xml:space="preserve">– </w:t>
      </w:r>
      <w:r>
        <w:rPr>
          <w:rFonts w:hint="cs"/>
          <w:rtl/>
        </w:rPr>
        <w:t xml:space="preserve">אגב, </w:t>
      </w:r>
      <w:bookmarkStart w:id="2247" w:name="_ETM_Q4_335575"/>
      <w:bookmarkEnd w:id="2247"/>
      <w:r>
        <w:rPr>
          <w:rFonts w:hint="cs"/>
          <w:rtl/>
        </w:rPr>
        <w:t xml:space="preserve">מתוך מאבק בתוך העם היהודי, כי היו שהתנגדו, ויש כאלה </w:t>
      </w:r>
      <w:bookmarkStart w:id="2248" w:name="_ETM_Q4_338659"/>
      <w:bookmarkEnd w:id="2248"/>
      <w:r>
        <w:rPr>
          <w:rFonts w:hint="cs"/>
          <w:rtl/>
        </w:rPr>
        <w:t xml:space="preserve">שעד היום מתנגדים, ואמרו: לא צריך להקים את מדינת </w:t>
      </w:r>
      <w:bookmarkStart w:id="2249" w:name="_ETM_Q4_345470"/>
      <w:bookmarkEnd w:id="2249"/>
      <w:r>
        <w:rPr>
          <w:rFonts w:hint="cs"/>
          <w:rtl/>
        </w:rPr>
        <w:t xml:space="preserve">ישראל, לא צריך לעלות. באה התנועה הציונית ואמרה: אנחנו רוצים </w:t>
      </w:r>
      <w:bookmarkStart w:id="2250" w:name="_ETM_Q4_348547"/>
      <w:bookmarkEnd w:id="2250"/>
      <w:r>
        <w:rPr>
          <w:rFonts w:hint="cs"/>
          <w:rtl/>
        </w:rPr>
        <w:t xml:space="preserve">להקים בית לאומי לעם היהודי בארץ ישראל אחרי אלפיים שנות </w:t>
      </w:r>
      <w:bookmarkStart w:id="2251" w:name="_ETM_Q4_352523"/>
      <w:bookmarkEnd w:id="2251"/>
      <w:r>
        <w:rPr>
          <w:rFonts w:hint="cs"/>
          <w:rtl/>
        </w:rPr>
        <w:t xml:space="preserve">גלות, והיא הצליחה, הצליחה לעשות את זה תוך שהיא </w:t>
      </w:r>
      <w:bookmarkStart w:id="2252" w:name="_ETM_Q4_355389"/>
      <w:bookmarkEnd w:id="2252"/>
      <w:r>
        <w:rPr>
          <w:rFonts w:hint="cs"/>
          <w:rtl/>
        </w:rPr>
        <w:t xml:space="preserve">גם מצליחה, בתוך רוב מכריע של הזרמים, לייצר </w:t>
      </w:r>
      <w:bookmarkStart w:id="2253" w:name="_ETM_Q4_362521"/>
      <w:bookmarkEnd w:id="2253"/>
      <w:r>
        <w:rPr>
          <w:rFonts w:hint="cs"/>
          <w:rtl/>
        </w:rPr>
        <w:t>הסכמות כל כך עדינות, תפורות בחוט כל כך דק, שאתם</w:t>
      </w:r>
      <w:bookmarkStart w:id="2254" w:name="_ETM_Q4_374904"/>
      <w:bookmarkEnd w:id="2254"/>
      <w:r>
        <w:rPr>
          <w:rFonts w:hint="cs"/>
          <w:rtl/>
        </w:rPr>
        <w:t xml:space="preserve">, בשם פתרון הבעיות האישיות, מוכנים לפרום </w:t>
      </w:r>
      <w:bookmarkStart w:id="2255" w:name="_ETM_Q4_378059"/>
      <w:bookmarkEnd w:id="2255"/>
      <w:r>
        <w:rPr>
          <w:rFonts w:hint="cs"/>
          <w:rtl/>
        </w:rPr>
        <w:t xml:space="preserve">את החוט הזה היום. את החוט המקשר הזה </w:t>
      </w:r>
      <w:bookmarkStart w:id="2256" w:name="_ETM_Q4_383750"/>
      <w:bookmarkEnd w:id="2256"/>
      <w:r>
        <w:rPr>
          <w:rFonts w:hint="cs"/>
          <w:rtl/>
        </w:rPr>
        <w:t xml:space="preserve">בין כל חלקי החברה הישראלית אתם פורמים, והופכים את </w:t>
      </w:r>
      <w:bookmarkStart w:id="2257" w:name="_ETM_Q4_389226"/>
      <w:bookmarkEnd w:id="2257"/>
      <w:r>
        <w:rPr>
          <w:rFonts w:hint="cs"/>
          <w:rtl/>
        </w:rPr>
        <w:t xml:space="preserve">זה למשהו </w:t>
      </w:r>
      <w:r>
        <w:rPr>
          <w:rtl/>
        </w:rPr>
        <w:t>–</w:t>
      </w:r>
      <w:r>
        <w:rPr>
          <w:rFonts w:hint="cs"/>
          <w:rtl/>
        </w:rPr>
        <w:t xml:space="preserve"> זה על-הדרך, זה חלק מהפוליטיקה.</w:t>
      </w:r>
    </w:p>
    <w:p w:rsidR="00277E99" w:rsidRDefault="00277E99" w:rsidP="00AA25C2">
      <w:pPr>
        <w:rPr>
          <w:rtl/>
        </w:rPr>
      </w:pPr>
      <w:bookmarkStart w:id="2258" w:name="_ETM_Q4_395554"/>
      <w:bookmarkStart w:id="2259" w:name="_ETM_Q4_395658"/>
      <w:bookmarkEnd w:id="2258"/>
      <w:bookmarkEnd w:id="2259"/>
    </w:p>
    <w:p w:rsidR="00277E99" w:rsidRDefault="00277E99" w:rsidP="00AA25C2">
      <w:pPr>
        <w:rPr>
          <w:rtl/>
        </w:rPr>
      </w:pPr>
      <w:bookmarkStart w:id="2260" w:name="_ETM_Q4_395681"/>
      <w:bookmarkStart w:id="2261" w:name="_ETM_Q4_395742"/>
      <w:bookmarkEnd w:id="2260"/>
      <w:bookmarkEnd w:id="2261"/>
      <w:r>
        <w:rPr>
          <w:rFonts w:hint="cs"/>
          <w:rtl/>
        </w:rPr>
        <w:t xml:space="preserve">אדוני היושב </w:t>
      </w:r>
      <w:bookmarkStart w:id="2262" w:name="_ETM_Q4_397649"/>
      <w:bookmarkEnd w:id="2262"/>
      <w:r>
        <w:rPr>
          <w:rFonts w:hint="cs"/>
          <w:rtl/>
        </w:rPr>
        <w:t xml:space="preserve">בראש, אדוני השר, חברי הכנסת, זה לא חלק מהפוליטיקה. זה </w:t>
      </w:r>
      <w:bookmarkStart w:id="2263" w:name="_ETM_Q4_406146"/>
      <w:bookmarkEnd w:id="2263"/>
      <w:r>
        <w:rPr>
          <w:rFonts w:hint="cs"/>
          <w:rtl/>
        </w:rPr>
        <w:t xml:space="preserve">לא חלק מהפוליטיקה. זה לא חלק מהציניות הפוליטית. אתם מפרקים </w:t>
      </w:r>
      <w:bookmarkStart w:id="2264" w:name="_ETM_Q4_411384"/>
      <w:bookmarkEnd w:id="2264"/>
      <w:r>
        <w:rPr>
          <w:rFonts w:hint="cs"/>
          <w:rtl/>
        </w:rPr>
        <w:t>כאן את המדינה, את החברה ואת העם. אתם חוצים אותו.</w:t>
      </w:r>
      <w:bookmarkStart w:id="2265" w:name="_ETM_Q4_423863"/>
      <w:bookmarkEnd w:id="2265"/>
      <w:r>
        <w:rPr>
          <w:rFonts w:hint="cs"/>
          <w:rtl/>
        </w:rPr>
        <w:t xml:space="preserve"> אתם מבתרים אותו </w:t>
      </w:r>
      <w:r>
        <w:rPr>
          <w:rFonts w:hint="eastAsia"/>
        </w:rPr>
        <w:t>–</w:t>
      </w:r>
      <w:r>
        <w:rPr>
          <w:rFonts w:hint="cs"/>
          <w:rtl/>
        </w:rPr>
        <w:t xml:space="preserve"> ולא עושים את זה לשם שמיים. לצערי, גם אלה שאולי חושבים שהם עושים </w:t>
      </w:r>
      <w:bookmarkStart w:id="2266" w:name="_ETM_Q4_436262"/>
      <w:bookmarkEnd w:id="2266"/>
      <w:r>
        <w:rPr>
          <w:rFonts w:hint="cs"/>
          <w:rtl/>
        </w:rPr>
        <w:t xml:space="preserve">את זה לשם שמיים עוד לא הבינו שהם משרתים </w:t>
      </w:r>
      <w:bookmarkStart w:id="2267" w:name="_ETM_Q4_440537"/>
      <w:bookmarkEnd w:id="2267"/>
      <w:r>
        <w:rPr>
          <w:rFonts w:hint="cs"/>
          <w:rtl/>
        </w:rPr>
        <w:t xml:space="preserve">פה אינטרס ספציפי נקודתי של אנשים שצריכים לפתור את הבעיות </w:t>
      </w:r>
      <w:bookmarkStart w:id="2268" w:name="_ETM_Q4_448300"/>
      <w:bookmarkEnd w:id="2268"/>
      <w:r>
        <w:rPr>
          <w:rFonts w:hint="cs"/>
          <w:rtl/>
        </w:rPr>
        <w:t xml:space="preserve">שלהם. ההיסטוריה תשפוט אתכם. יושבים בתוך הממשלה </w:t>
      </w:r>
      <w:r>
        <w:rPr>
          <w:rFonts w:hint="cs"/>
          <w:rtl/>
        </w:rPr>
        <w:lastRenderedPageBreak/>
        <w:t xml:space="preserve">הזאת ובתוך הקואליציה </w:t>
      </w:r>
      <w:bookmarkStart w:id="2269" w:name="_ETM_Q4_454308"/>
      <w:bookmarkEnd w:id="2269"/>
      <w:r>
        <w:rPr>
          <w:rFonts w:hint="cs"/>
          <w:rtl/>
        </w:rPr>
        <w:t>הזאת אנשים עם תודעה היסטורית, אנשים עם ערכים, עם אהבת</w:t>
      </w:r>
      <w:bookmarkStart w:id="2270" w:name="_ETM_Q4_459306"/>
      <w:bookmarkEnd w:id="2270"/>
      <w:r>
        <w:rPr>
          <w:rFonts w:hint="cs"/>
          <w:rtl/>
        </w:rPr>
        <w:t xml:space="preserve"> ארץ ישראל ועם אהבת עם ישראל, והשר אליהו, אני שואל את עצמי</w:t>
      </w:r>
      <w:bookmarkStart w:id="2271" w:name="_ETM_Q4_466667"/>
      <w:bookmarkEnd w:id="2271"/>
      <w:r>
        <w:rPr>
          <w:rFonts w:hint="cs"/>
          <w:rtl/>
        </w:rPr>
        <w:t>: מה היעד? מה המטרה?</w:t>
      </w:r>
    </w:p>
    <w:p w:rsidR="00277E99" w:rsidRDefault="00277E99" w:rsidP="00AA25C2">
      <w:pPr>
        <w:rPr>
          <w:rtl/>
        </w:rPr>
      </w:pPr>
      <w:bookmarkStart w:id="2272" w:name="_ETM_Q4_475393"/>
      <w:bookmarkStart w:id="2273" w:name="_ETM_Q4_475489"/>
      <w:bookmarkEnd w:id="2272"/>
      <w:bookmarkEnd w:id="2273"/>
    </w:p>
    <w:p w:rsidR="00277E99" w:rsidRDefault="00277E99" w:rsidP="00AA25C2">
      <w:pPr>
        <w:pStyle w:val="af5"/>
        <w:keepNext/>
        <w:rPr>
          <w:rtl/>
        </w:rPr>
      </w:pPr>
      <w:bookmarkStart w:id="2274" w:name="ET_interruption_6424_6"/>
      <w:r w:rsidRPr="000066F2">
        <w:rPr>
          <w:rStyle w:val="TagStyle"/>
          <w:rtl/>
        </w:rPr>
        <w:t xml:space="preserve"> &lt;&lt; קריאה &gt;&gt; </w:t>
      </w:r>
      <w:r>
        <w:rPr>
          <w:rtl/>
        </w:rPr>
        <w:t>השר לירושלים ומורשת עמיחי אליהו:</w:t>
      </w:r>
      <w:r w:rsidRPr="000066F2">
        <w:rPr>
          <w:rStyle w:val="TagStyle"/>
          <w:rtl/>
        </w:rPr>
        <w:t xml:space="preserve"> &lt;&lt; קריאה &gt;&gt;</w:t>
      </w:r>
      <w:r>
        <w:rPr>
          <w:rtl/>
        </w:rPr>
        <w:t xml:space="preserve">   </w:t>
      </w:r>
      <w:bookmarkEnd w:id="2274"/>
    </w:p>
    <w:p w:rsidR="00277E99" w:rsidRDefault="00277E99" w:rsidP="00634071">
      <w:pPr>
        <w:rPr>
          <w:rtl/>
          <w:lang w:eastAsia="he-IL"/>
        </w:rPr>
      </w:pPr>
    </w:p>
    <w:p w:rsidR="00277E99" w:rsidRDefault="00277E99" w:rsidP="00AA25C2">
      <w:pPr>
        <w:rPr>
          <w:rtl/>
          <w:lang w:eastAsia="he-IL"/>
        </w:rPr>
      </w:pPr>
      <w:r>
        <w:rPr>
          <w:rFonts w:hint="cs"/>
          <w:rtl/>
          <w:lang w:eastAsia="he-IL"/>
        </w:rPr>
        <w:t>- - -</w:t>
      </w:r>
      <w:bookmarkStart w:id="2275" w:name="_ETM_Q4_470942"/>
      <w:bookmarkEnd w:id="2275"/>
      <w:r>
        <w:rPr>
          <w:rFonts w:hint="cs"/>
          <w:rtl/>
          <w:lang w:eastAsia="he-IL"/>
        </w:rPr>
        <w:t xml:space="preserve"> </w:t>
      </w:r>
    </w:p>
    <w:p w:rsidR="00277E99" w:rsidRDefault="00277E99" w:rsidP="00AA25C2">
      <w:pPr>
        <w:rPr>
          <w:rtl/>
          <w:lang w:eastAsia="he-IL"/>
        </w:rPr>
      </w:pPr>
      <w:bookmarkStart w:id="2276" w:name="_ETM_Q4_468075"/>
      <w:bookmarkStart w:id="2277" w:name="_ETM_Q4_468172"/>
      <w:bookmarkEnd w:id="2276"/>
      <w:bookmarkEnd w:id="2277"/>
    </w:p>
    <w:p w:rsidR="00277E99" w:rsidRDefault="00277E99" w:rsidP="00AA25C2">
      <w:pPr>
        <w:pStyle w:val="-"/>
        <w:keepNext/>
        <w:rPr>
          <w:rtl/>
        </w:rPr>
      </w:pPr>
      <w:bookmarkStart w:id="2278" w:name="ET_speakercontinue_5520_7"/>
      <w:r w:rsidRPr="000066F2">
        <w:rPr>
          <w:rStyle w:val="TagStyle"/>
          <w:rtl/>
        </w:rPr>
        <w:t xml:space="preserve"> &lt;&lt; דובר_המשך &gt;&gt; </w:t>
      </w:r>
      <w:r>
        <w:rPr>
          <w:rtl/>
        </w:rPr>
        <w:t>עודד פורר (ישראל ביתנו):</w:t>
      </w:r>
      <w:r w:rsidRPr="000066F2">
        <w:rPr>
          <w:rStyle w:val="TagStyle"/>
          <w:rtl/>
        </w:rPr>
        <w:t xml:space="preserve"> &lt;&lt; דובר_המשך &gt;&gt;</w:t>
      </w:r>
      <w:r>
        <w:rPr>
          <w:rtl/>
        </w:rPr>
        <w:t xml:space="preserve">   </w:t>
      </w:r>
      <w:bookmarkEnd w:id="2278"/>
    </w:p>
    <w:p w:rsidR="00277E99" w:rsidRDefault="00277E99" w:rsidP="00AA25C2">
      <w:pPr>
        <w:rPr>
          <w:rtl/>
          <w:lang w:eastAsia="he-IL"/>
        </w:rPr>
      </w:pPr>
      <w:bookmarkStart w:id="2279" w:name="_ETM_Q4_469222"/>
      <w:bookmarkEnd w:id="2279"/>
    </w:p>
    <w:p w:rsidR="00277E99" w:rsidRDefault="00277E99" w:rsidP="00AA25C2">
      <w:pPr>
        <w:rPr>
          <w:rtl/>
          <w:lang w:eastAsia="he-IL"/>
        </w:rPr>
      </w:pPr>
      <w:r>
        <w:rPr>
          <w:rFonts w:hint="cs"/>
          <w:rtl/>
          <w:lang w:eastAsia="he-IL"/>
        </w:rPr>
        <w:t xml:space="preserve">בשם הפוליטיקה לפרק הכול? לצערי, אולי כביקורת גם על </w:t>
      </w:r>
      <w:bookmarkStart w:id="2280" w:name="_ETM_Q4_484817"/>
      <w:bookmarkEnd w:id="2280"/>
      <w:r>
        <w:rPr>
          <w:rFonts w:hint="cs"/>
          <w:rtl/>
          <w:lang w:eastAsia="he-IL"/>
        </w:rPr>
        <w:t xml:space="preserve">ההנהגה של החברים שלי מהציונות הדתית וגם היהדות החרדית, </w:t>
      </w:r>
      <w:bookmarkStart w:id="2281" w:name="_ETM_Q4_496312"/>
      <w:bookmarkEnd w:id="2281"/>
      <w:r>
        <w:rPr>
          <w:rFonts w:hint="cs"/>
          <w:rtl/>
          <w:lang w:eastAsia="he-IL"/>
        </w:rPr>
        <w:t xml:space="preserve">כשאני חושב על מנהיגים גדולים שהיו לתנועות האלה, להערכתי, אם </w:t>
      </w:r>
      <w:bookmarkStart w:id="2282" w:name="_ETM_Q4_512264"/>
      <w:bookmarkEnd w:id="2282"/>
      <w:r>
        <w:rPr>
          <w:rFonts w:hint="cs"/>
          <w:rtl/>
          <w:lang w:eastAsia="he-IL"/>
        </w:rPr>
        <w:t xml:space="preserve">חלקם שכבר אינם בין החיים היו בין החיים, הם היו </w:t>
      </w:r>
      <w:bookmarkStart w:id="2283" w:name="_ETM_Q4_511535"/>
      <w:bookmarkEnd w:id="2283"/>
      <w:r>
        <w:rPr>
          <w:rFonts w:hint="cs"/>
          <w:rtl/>
          <w:lang w:eastAsia="he-IL"/>
        </w:rPr>
        <w:t xml:space="preserve">עוצרים את זה. אין היום בהנהגה החרדית, אין היום </w:t>
      </w:r>
      <w:bookmarkStart w:id="2284" w:name="_ETM_Q4_514826"/>
      <w:bookmarkEnd w:id="2284"/>
      <w:r>
        <w:rPr>
          <w:rFonts w:hint="cs"/>
          <w:rtl/>
          <w:lang w:eastAsia="he-IL"/>
        </w:rPr>
        <w:t xml:space="preserve">בהנהגה של הציונות הדתית, מישהו עם כתפיים מספיק רחבות בשביל </w:t>
      </w:r>
      <w:bookmarkStart w:id="2285" w:name="_ETM_Q4_523994"/>
      <w:bookmarkEnd w:id="2285"/>
      <w:r>
        <w:rPr>
          <w:rFonts w:hint="cs"/>
          <w:rtl/>
          <w:lang w:eastAsia="he-IL"/>
        </w:rPr>
        <w:t xml:space="preserve">לבוא ולהגיד: בנקודה הזאת אנחנו עוצרים. </w:t>
      </w:r>
      <w:bookmarkStart w:id="2286" w:name="_ETM_Q4_532940"/>
      <w:bookmarkEnd w:id="2286"/>
    </w:p>
    <w:p w:rsidR="00277E99" w:rsidRDefault="00277E99" w:rsidP="00AA25C2">
      <w:pPr>
        <w:rPr>
          <w:rtl/>
          <w:lang w:eastAsia="he-IL"/>
        </w:rPr>
      </w:pPr>
      <w:bookmarkStart w:id="2287" w:name="_ETM_Q4_533003"/>
      <w:bookmarkEnd w:id="2287"/>
    </w:p>
    <w:p w:rsidR="00277E99" w:rsidRDefault="00277E99" w:rsidP="00AA25C2">
      <w:pPr>
        <w:rPr>
          <w:rtl/>
          <w:lang w:eastAsia="he-IL"/>
        </w:rPr>
      </w:pPr>
      <w:bookmarkStart w:id="2288" w:name="_ETM_Q4_533069"/>
      <w:bookmarkStart w:id="2289" w:name="_ETM_Q4_533138"/>
      <w:bookmarkEnd w:id="2288"/>
      <w:bookmarkEnd w:id="2289"/>
      <w:r>
        <w:rPr>
          <w:rFonts w:hint="cs"/>
          <w:rtl/>
          <w:lang w:eastAsia="he-IL"/>
        </w:rPr>
        <w:t xml:space="preserve">הפירוק הזה, שמצד אחד </w:t>
      </w:r>
      <w:bookmarkStart w:id="2290" w:name="_ETM_Q4_535545"/>
      <w:bookmarkEnd w:id="2290"/>
      <w:r>
        <w:rPr>
          <w:rFonts w:hint="cs"/>
          <w:rtl/>
          <w:lang w:eastAsia="he-IL"/>
        </w:rPr>
        <w:t xml:space="preserve">יפרק ומצד שני יבנה פה משהו חדש </w:t>
      </w:r>
      <w:r>
        <w:rPr>
          <w:rFonts w:hint="eastAsia"/>
          <w:rtl/>
          <w:lang w:eastAsia="he-IL"/>
        </w:rPr>
        <w:t xml:space="preserve">– </w:t>
      </w:r>
      <w:r>
        <w:rPr>
          <w:rFonts w:hint="cs"/>
          <w:rtl/>
          <w:lang w:eastAsia="he-IL"/>
        </w:rPr>
        <w:t xml:space="preserve">יבנה פה מדינה </w:t>
      </w:r>
      <w:bookmarkStart w:id="2291" w:name="_ETM_Q4_540924"/>
      <w:bookmarkEnd w:id="2291"/>
      <w:r>
        <w:rPr>
          <w:rFonts w:hint="cs"/>
          <w:rtl/>
          <w:lang w:eastAsia="he-IL"/>
        </w:rPr>
        <w:t xml:space="preserve">שבה הממשלה, או יותר נכון ראש הממשלה, הם בעלי הבית </w:t>
      </w:r>
      <w:bookmarkStart w:id="2292" w:name="_ETM_Q4_549612"/>
      <w:bookmarkEnd w:id="2292"/>
      <w:r>
        <w:rPr>
          <w:rFonts w:hint="cs"/>
          <w:rtl/>
          <w:lang w:eastAsia="he-IL"/>
        </w:rPr>
        <w:t xml:space="preserve">ואין בלתם ואין מעצורים. וההיסטוריה של השלטון הזה בסגנון </w:t>
      </w:r>
      <w:bookmarkStart w:id="2293" w:name="_ETM_Q4_554165"/>
      <w:bookmarkEnd w:id="2293"/>
      <w:r>
        <w:rPr>
          <w:rFonts w:hint="cs"/>
          <w:rtl/>
          <w:lang w:eastAsia="he-IL"/>
        </w:rPr>
        <w:t xml:space="preserve">הזה כמו שאתם מקימים פה מלמדת שהראשונים שישלמו </w:t>
      </w:r>
      <w:bookmarkStart w:id="2294" w:name="_ETM_Q4_562057"/>
      <w:bookmarkEnd w:id="2294"/>
      <w:r>
        <w:rPr>
          <w:rFonts w:hint="cs"/>
          <w:rtl/>
          <w:lang w:eastAsia="he-IL"/>
        </w:rPr>
        <w:t xml:space="preserve">את המחיר זה אתם. כל מי שמוביל היום את הרפורמה הזאת כפי שהיא כדי לשרת אינטרסים של מישהו </w:t>
      </w:r>
      <w:bookmarkStart w:id="2295" w:name="_ETM_Q4_575850"/>
      <w:bookmarkEnd w:id="2295"/>
      <w:r>
        <w:rPr>
          <w:rFonts w:hint="cs"/>
          <w:rtl/>
          <w:lang w:eastAsia="he-IL"/>
        </w:rPr>
        <w:t xml:space="preserve">יהיה הראשון שישלם את המחיר אחרי שהיא תעבור. אנחנו כבר </w:t>
      </w:r>
      <w:bookmarkStart w:id="2296" w:name="_ETM_Q4_576639"/>
      <w:bookmarkEnd w:id="2296"/>
      <w:r>
        <w:rPr>
          <w:rFonts w:hint="cs"/>
          <w:rtl/>
          <w:lang w:eastAsia="he-IL"/>
        </w:rPr>
        <w:t xml:space="preserve">יודעים גם איזה מפלגות הן הראשונות שיעופו, ואחר כך </w:t>
      </w:r>
      <w:bookmarkStart w:id="2297" w:name="_ETM_Q4_580803"/>
      <w:bookmarkEnd w:id="2297"/>
      <w:r>
        <w:rPr>
          <w:rFonts w:hint="cs"/>
          <w:rtl/>
          <w:lang w:eastAsia="he-IL"/>
        </w:rPr>
        <w:t>איך התהליך הזה יקרה.</w:t>
      </w:r>
    </w:p>
    <w:p w:rsidR="00277E99" w:rsidRDefault="00277E99" w:rsidP="00AA25C2">
      <w:pPr>
        <w:rPr>
          <w:rtl/>
          <w:lang w:eastAsia="he-IL"/>
        </w:rPr>
      </w:pPr>
      <w:bookmarkStart w:id="2298" w:name="_ETM_Q4_588388"/>
      <w:bookmarkStart w:id="2299" w:name="_ETM_Q4_588473"/>
      <w:bookmarkEnd w:id="2298"/>
      <w:bookmarkEnd w:id="2299"/>
    </w:p>
    <w:p w:rsidR="00277E99" w:rsidRDefault="00277E99" w:rsidP="00AA25C2">
      <w:pPr>
        <w:rPr>
          <w:rtl/>
          <w:lang w:eastAsia="he-IL"/>
        </w:rPr>
      </w:pPr>
      <w:bookmarkStart w:id="2300" w:name="_ETM_Q4_588515"/>
      <w:bookmarkStart w:id="2301" w:name="_ETM_Q4_588612"/>
      <w:bookmarkEnd w:id="2300"/>
      <w:bookmarkEnd w:id="2301"/>
      <w:r>
        <w:rPr>
          <w:rFonts w:hint="cs"/>
          <w:rtl/>
          <w:lang w:eastAsia="he-IL"/>
        </w:rPr>
        <w:t xml:space="preserve">אני אומר שוב, תקשיבו לקול של הציבור </w:t>
      </w:r>
      <w:bookmarkStart w:id="2302" w:name="_ETM_Q4_600468"/>
      <w:bookmarkEnd w:id="2302"/>
      <w:r>
        <w:rPr>
          <w:rFonts w:hint="cs"/>
          <w:rtl/>
          <w:lang w:eastAsia="he-IL"/>
        </w:rPr>
        <w:t xml:space="preserve">שאמר את דברו </w:t>
      </w:r>
      <w:bookmarkStart w:id="2303" w:name="_ETM_Q4_612492"/>
      <w:bookmarkEnd w:id="2303"/>
      <w:r>
        <w:rPr>
          <w:rFonts w:hint="eastAsia"/>
          <w:rtl/>
          <w:lang w:eastAsia="he-IL"/>
        </w:rPr>
        <w:t>–</w:t>
      </w:r>
      <w:r>
        <w:rPr>
          <w:rFonts w:hint="cs"/>
          <w:rtl/>
          <w:lang w:eastAsia="he-IL"/>
        </w:rPr>
        <w:t xml:space="preserve"> נתן 64 מנדטים לקואליציה כדי שתטפל בביטחון </w:t>
      </w:r>
      <w:bookmarkStart w:id="2304" w:name="_ETM_Q4_608548"/>
      <w:bookmarkEnd w:id="2304"/>
      <w:r>
        <w:rPr>
          <w:rFonts w:hint="cs"/>
          <w:rtl/>
          <w:lang w:eastAsia="he-IL"/>
        </w:rPr>
        <w:t xml:space="preserve">האישי, כדי שתפעל למען הבנייה והיישוב של ארץ ישראל. הוא לא נתן 64 מנדטים לקואליציה הזאת כדי שהיא תפרק </w:t>
      </w:r>
      <w:bookmarkStart w:id="2305" w:name="_ETM_Q4_619114"/>
      <w:bookmarkEnd w:id="2305"/>
      <w:r>
        <w:rPr>
          <w:rFonts w:hint="cs"/>
          <w:rtl/>
          <w:lang w:eastAsia="he-IL"/>
        </w:rPr>
        <w:t xml:space="preserve">את מדינת ישראל. התהליך שאתם מעבירים אותנו עכשיו </w:t>
      </w:r>
      <w:bookmarkStart w:id="2306" w:name="_ETM_Q4_623713"/>
      <w:bookmarkEnd w:id="2306"/>
      <w:r>
        <w:rPr>
          <w:rFonts w:hint="cs"/>
          <w:rtl/>
          <w:lang w:eastAsia="he-IL"/>
        </w:rPr>
        <w:t xml:space="preserve">הוא תהליך של פירוק, וההרכבה שאתם רוצים לעשות זה לא </w:t>
      </w:r>
      <w:bookmarkStart w:id="2307" w:name="_ETM_Q4_631601"/>
      <w:bookmarkEnd w:id="2307"/>
      <w:r>
        <w:rPr>
          <w:rFonts w:hint="cs"/>
          <w:rtl/>
          <w:lang w:eastAsia="he-IL"/>
        </w:rPr>
        <w:t>הרכבה של מדינה יהודית ודמוקרטית. גם למי שרוצה מדינת הלכה</w:t>
      </w:r>
      <w:bookmarkStart w:id="2308" w:name="_ETM_Q4_640030"/>
      <w:bookmarkEnd w:id="2308"/>
      <w:r>
        <w:rPr>
          <w:rFonts w:hint="cs"/>
          <w:rtl/>
          <w:lang w:eastAsia="he-IL"/>
        </w:rPr>
        <w:t xml:space="preserve">, </w:t>
      </w:r>
      <w:bookmarkStart w:id="2309" w:name="_ETM_Q4_645131"/>
      <w:bookmarkEnd w:id="2309"/>
      <w:r>
        <w:rPr>
          <w:rFonts w:hint="cs"/>
          <w:rtl/>
          <w:lang w:eastAsia="he-IL"/>
        </w:rPr>
        <w:t xml:space="preserve">מי שיקבע את ההלכה כנראה לא יהיה </w:t>
      </w:r>
      <w:bookmarkStart w:id="2310" w:name="_ETM_Q4_640413"/>
      <w:bookmarkEnd w:id="2310"/>
      <w:r>
        <w:rPr>
          <w:rFonts w:hint="cs"/>
          <w:rtl/>
          <w:lang w:eastAsia="he-IL"/>
        </w:rPr>
        <w:t xml:space="preserve">הרב שלך ולא הרב של מישהו אחר </w:t>
      </w:r>
      <w:r>
        <w:rPr>
          <w:rtl/>
          <w:lang w:eastAsia="he-IL"/>
        </w:rPr>
        <w:t>–</w:t>
      </w:r>
      <w:r>
        <w:rPr>
          <w:rFonts w:hint="cs"/>
          <w:rtl/>
          <w:lang w:eastAsia="he-IL"/>
        </w:rPr>
        <w:t xml:space="preserve"> יהיה השליט שאצלו הכוח הבלתי-מוגבל, כי הוא שולט גם </w:t>
      </w:r>
      <w:bookmarkStart w:id="2311" w:name="_ETM_Q4_650589"/>
      <w:bookmarkEnd w:id="2311"/>
      <w:r>
        <w:rPr>
          <w:rFonts w:hint="cs"/>
          <w:rtl/>
          <w:lang w:eastAsia="he-IL"/>
        </w:rPr>
        <w:t>על סדר-היום של החקיקה, איזה חוק יבוא, מתי יבוא</w:t>
      </w:r>
      <w:bookmarkStart w:id="2312" w:name="_ETM_Q4_653396"/>
      <w:bookmarkEnd w:id="2312"/>
      <w:r>
        <w:rPr>
          <w:rFonts w:hint="cs"/>
          <w:rtl/>
          <w:lang w:eastAsia="he-IL"/>
        </w:rPr>
        <w:t xml:space="preserve"> ומה תצביעו, וגם על המשפט, מי ישפוט, איך </w:t>
      </w:r>
      <w:bookmarkStart w:id="2313" w:name="_ETM_Q4_662660"/>
      <w:bookmarkEnd w:id="2313"/>
      <w:r>
        <w:rPr>
          <w:rFonts w:hint="cs"/>
          <w:rtl/>
          <w:lang w:eastAsia="he-IL"/>
        </w:rPr>
        <w:t>ישפוט ואיך יפרש.</w:t>
      </w:r>
    </w:p>
    <w:p w:rsidR="00277E99" w:rsidRDefault="00277E99" w:rsidP="00AA25C2">
      <w:pPr>
        <w:rPr>
          <w:rtl/>
          <w:lang w:eastAsia="he-IL"/>
        </w:rPr>
      </w:pPr>
    </w:p>
    <w:p w:rsidR="00277E99" w:rsidRDefault="00277E99" w:rsidP="00AA25C2">
      <w:pPr>
        <w:pStyle w:val="af5"/>
        <w:keepNext/>
        <w:rPr>
          <w:rtl/>
        </w:rPr>
      </w:pPr>
      <w:bookmarkStart w:id="2314" w:name="ET_interruption_6342_9"/>
      <w:r w:rsidRPr="009711BD">
        <w:rPr>
          <w:rStyle w:val="TagStyle"/>
          <w:rtl/>
        </w:rPr>
        <w:t xml:space="preserve"> &lt;&lt; קריאה &gt;&gt; </w:t>
      </w:r>
      <w:r>
        <w:rPr>
          <w:rtl/>
        </w:rPr>
        <w:t>בועז ביסמוט (הליכוד):</w:t>
      </w:r>
      <w:r w:rsidRPr="009711BD">
        <w:rPr>
          <w:rStyle w:val="TagStyle"/>
          <w:rtl/>
        </w:rPr>
        <w:t xml:space="preserve"> &lt;&lt; קריאה &gt;&gt;</w:t>
      </w:r>
      <w:r>
        <w:rPr>
          <w:rtl/>
        </w:rPr>
        <w:t xml:space="preserve">   </w:t>
      </w:r>
      <w:bookmarkEnd w:id="2314"/>
    </w:p>
    <w:p w:rsidR="00277E99" w:rsidRDefault="00277E99" w:rsidP="00634071">
      <w:pPr>
        <w:rPr>
          <w:rtl/>
          <w:lang w:eastAsia="he-IL"/>
        </w:rPr>
      </w:pPr>
    </w:p>
    <w:p w:rsidR="00277E99" w:rsidRDefault="00277E99" w:rsidP="00AA25C2">
      <w:pPr>
        <w:rPr>
          <w:rtl/>
          <w:lang w:eastAsia="he-IL"/>
        </w:rPr>
      </w:pPr>
      <w:bookmarkStart w:id="2315" w:name="_ETM_Q4_660147"/>
      <w:bookmarkEnd w:id="2315"/>
      <w:r>
        <w:rPr>
          <w:rFonts w:hint="cs"/>
          <w:rtl/>
          <w:lang w:eastAsia="he-IL"/>
        </w:rPr>
        <w:t xml:space="preserve">חבר הכנסת פורר, הלכה לא קובעים. הלכה היא לא דבר שאתה שואל </w:t>
      </w:r>
      <w:bookmarkStart w:id="2316" w:name="_ETM_Q4_667614"/>
      <w:bookmarkEnd w:id="2316"/>
      <w:r>
        <w:rPr>
          <w:rFonts w:hint="cs"/>
          <w:rtl/>
          <w:lang w:eastAsia="he-IL"/>
        </w:rPr>
        <w:t>בו, לא קובע את ההלכה. הלכה גדולה ממך וממני.</w:t>
      </w:r>
    </w:p>
    <w:p w:rsidR="00277E99" w:rsidRDefault="00277E99" w:rsidP="00AA25C2">
      <w:pPr>
        <w:rPr>
          <w:rtl/>
          <w:lang w:eastAsia="he-IL"/>
        </w:rPr>
      </w:pPr>
    </w:p>
    <w:p w:rsidR="00277E99" w:rsidRDefault="00277E99" w:rsidP="00AA25C2">
      <w:pPr>
        <w:rPr>
          <w:rtl/>
          <w:lang w:eastAsia="he-IL"/>
        </w:rPr>
      </w:pPr>
      <w:bookmarkStart w:id="2317" w:name="_ETM_Q4_671635"/>
      <w:bookmarkStart w:id="2318" w:name="_ETM_Q4_671733"/>
      <w:bookmarkEnd w:id="2317"/>
      <w:bookmarkEnd w:id="2318"/>
    </w:p>
    <w:p w:rsidR="00277E99" w:rsidRDefault="00277E99" w:rsidP="00AA25C2">
      <w:pPr>
        <w:pStyle w:val="-"/>
        <w:keepNext/>
        <w:rPr>
          <w:rtl/>
        </w:rPr>
      </w:pPr>
      <w:bookmarkStart w:id="2319" w:name="_ETM_Q4_661720"/>
      <w:bookmarkStart w:id="2320" w:name="_ETM_Q4_661796"/>
      <w:bookmarkStart w:id="2321" w:name="ET_speakercontinue_5520_13"/>
      <w:bookmarkEnd w:id="2319"/>
      <w:bookmarkEnd w:id="2320"/>
      <w:r w:rsidRPr="009711BD">
        <w:rPr>
          <w:rStyle w:val="TagStyle"/>
          <w:rtl/>
        </w:rPr>
        <w:lastRenderedPageBreak/>
        <w:t xml:space="preserve"> &lt;&lt; דובר_המשך &gt;&gt; </w:t>
      </w:r>
      <w:r>
        <w:rPr>
          <w:rtl/>
        </w:rPr>
        <w:t>עודד פורר (ישראל ביתנו):</w:t>
      </w:r>
      <w:r w:rsidRPr="009711BD">
        <w:rPr>
          <w:rStyle w:val="TagStyle"/>
          <w:rtl/>
        </w:rPr>
        <w:t xml:space="preserve"> &lt;&lt; דובר_המשך &gt;&gt;</w:t>
      </w:r>
      <w:r>
        <w:rPr>
          <w:rtl/>
        </w:rPr>
        <w:t xml:space="preserve">   </w:t>
      </w:r>
      <w:bookmarkEnd w:id="2321"/>
    </w:p>
    <w:p w:rsidR="00277E99" w:rsidRDefault="00277E99" w:rsidP="00634071">
      <w:pPr>
        <w:rPr>
          <w:rtl/>
          <w:lang w:eastAsia="he-IL"/>
        </w:rPr>
      </w:pPr>
    </w:p>
    <w:p w:rsidR="00277E99" w:rsidRDefault="00277E99" w:rsidP="00AA25C2">
      <w:pPr>
        <w:rPr>
          <w:rtl/>
          <w:lang w:eastAsia="he-IL"/>
        </w:rPr>
      </w:pPr>
      <w:bookmarkStart w:id="2322" w:name="_ETM_Q4_678254"/>
      <w:bookmarkStart w:id="2323" w:name="_ETM_Q4_678375"/>
      <w:bookmarkEnd w:id="2322"/>
      <w:bookmarkEnd w:id="2323"/>
      <w:r>
        <w:rPr>
          <w:rFonts w:hint="cs"/>
          <w:rtl/>
          <w:lang w:eastAsia="he-IL"/>
        </w:rPr>
        <w:t>חבר הכנסת ביסמוט, גם ההלכה</w:t>
      </w:r>
      <w:bookmarkStart w:id="2324" w:name="_ETM_Q4_662600"/>
      <w:bookmarkEnd w:id="2324"/>
      <w:r>
        <w:rPr>
          <w:rFonts w:hint="cs"/>
          <w:rtl/>
          <w:lang w:eastAsia="he-IL"/>
        </w:rPr>
        <w:t xml:space="preserve"> - -</w:t>
      </w:r>
    </w:p>
    <w:p w:rsidR="00277E99" w:rsidRDefault="00277E99" w:rsidP="00AA25C2">
      <w:pPr>
        <w:rPr>
          <w:rtl/>
          <w:lang w:eastAsia="he-IL"/>
        </w:rPr>
      </w:pPr>
      <w:bookmarkStart w:id="2325" w:name="_ETM_Q4_680495"/>
      <w:bookmarkStart w:id="2326" w:name="_ETM_Q4_680610"/>
      <w:bookmarkEnd w:id="2325"/>
      <w:bookmarkEnd w:id="2326"/>
    </w:p>
    <w:p w:rsidR="00277E99" w:rsidRDefault="00277E99" w:rsidP="00AA25C2">
      <w:pPr>
        <w:pStyle w:val="af5"/>
        <w:keepNext/>
        <w:rPr>
          <w:rtl/>
        </w:rPr>
      </w:pPr>
      <w:bookmarkStart w:id="2327" w:name="ET_interruption_6342_14"/>
      <w:r w:rsidRPr="009711BD">
        <w:rPr>
          <w:rStyle w:val="TagStyle"/>
          <w:rtl/>
        </w:rPr>
        <w:t xml:space="preserve"> &lt;&lt; קריאה &gt;&gt; </w:t>
      </w:r>
      <w:r>
        <w:rPr>
          <w:rtl/>
        </w:rPr>
        <w:t>בועז ביסמוט (הליכוד):</w:t>
      </w:r>
      <w:r w:rsidRPr="009711BD">
        <w:rPr>
          <w:rStyle w:val="TagStyle"/>
          <w:rtl/>
        </w:rPr>
        <w:t xml:space="preserve"> &lt;&lt; קריאה &gt;&gt;</w:t>
      </w:r>
      <w:r>
        <w:rPr>
          <w:rtl/>
        </w:rPr>
        <w:t xml:space="preserve">   </w:t>
      </w:r>
      <w:bookmarkEnd w:id="2327"/>
    </w:p>
    <w:p w:rsidR="00277E99" w:rsidRDefault="00277E99" w:rsidP="00634071">
      <w:pPr>
        <w:rPr>
          <w:rtl/>
          <w:lang w:eastAsia="he-IL"/>
        </w:rPr>
      </w:pPr>
    </w:p>
    <w:p w:rsidR="00277E99" w:rsidRDefault="00277E99" w:rsidP="00AA25C2">
      <w:pPr>
        <w:rPr>
          <w:rtl/>
          <w:lang w:eastAsia="he-IL"/>
        </w:rPr>
      </w:pPr>
      <w:bookmarkStart w:id="2328" w:name="_ETM_Q4_675367"/>
      <w:bookmarkEnd w:id="2328"/>
      <w:r>
        <w:rPr>
          <w:rFonts w:hint="cs"/>
          <w:rtl/>
          <w:lang w:eastAsia="he-IL"/>
        </w:rPr>
        <w:t>גדולה ממך וממני.</w:t>
      </w:r>
    </w:p>
    <w:p w:rsidR="00277E99" w:rsidRDefault="00277E99" w:rsidP="00AA25C2">
      <w:pPr>
        <w:rPr>
          <w:rtl/>
          <w:lang w:eastAsia="he-IL"/>
        </w:rPr>
      </w:pPr>
      <w:bookmarkStart w:id="2329" w:name="_ETM_Q4_675621"/>
      <w:bookmarkStart w:id="2330" w:name="_ETM_Q4_675724"/>
      <w:bookmarkStart w:id="2331" w:name="_ETM_Q4_675744"/>
      <w:bookmarkStart w:id="2332" w:name="_ETM_Q4_675794"/>
      <w:bookmarkEnd w:id="2329"/>
      <w:bookmarkEnd w:id="2330"/>
      <w:bookmarkEnd w:id="2331"/>
      <w:bookmarkEnd w:id="2332"/>
    </w:p>
    <w:p w:rsidR="00277E99" w:rsidRDefault="00277E99" w:rsidP="00AA25C2">
      <w:pPr>
        <w:pStyle w:val="-"/>
        <w:keepNext/>
        <w:rPr>
          <w:rtl/>
        </w:rPr>
      </w:pPr>
      <w:bookmarkStart w:id="2333" w:name="ET_speakercontinue_5520_15"/>
      <w:r w:rsidRPr="009711BD">
        <w:rPr>
          <w:rStyle w:val="TagStyle"/>
          <w:rtl/>
        </w:rPr>
        <w:t xml:space="preserve"> &lt;&lt; דובר_המשך &gt;&gt; </w:t>
      </w:r>
      <w:r>
        <w:rPr>
          <w:rtl/>
        </w:rPr>
        <w:t>עודד פורר (ישראל ביתנו):</w:t>
      </w:r>
      <w:r w:rsidRPr="009711BD">
        <w:rPr>
          <w:rStyle w:val="TagStyle"/>
          <w:rtl/>
        </w:rPr>
        <w:t xml:space="preserve"> &lt;&lt; דובר_המשך &gt;&gt;</w:t>
      </w:r>
      <w:r>
        <w:rPr>
          <w:rtl/>
        </w:rPr>
        <w:t xml:space="preserve">   </w:t>
      </w:r>
      <w:bookmarkEnd w:id="2333"/>
    </w:p>
    <w:p w:rsidR="00277E99" w:rsidRDefault="00277E99" w:rsidP="00634071">
      <w:pPr>
        <w:rPr>
          <w:rtl/>
          <w:lang w:eastAsia="he-IL"/>
        </w:rPr>
      </w:pPr>
    </w:p>
    <w:p w:rsidR="00277E99" w:rsidRDefault="00277E99" w:rsidP="00AA25C2">
      <w:pPr>
        <w:rPr>
          <w:rtl/>
          <w:lang w:eastAsia="he-IL"/>
        </w:rPr>
      </w:pPr>
      <w:bookmarkStart w:id="2334" w:name="_ETM_Q4_676450"/>
      <w:bookmarkEnd w:id="2334"/>
      <w:r>
        <w:rPr>
          <w:rFonts w:hint="cs"/>
          <w:rtl/>
          <w:lang w:eastAsia="he-IL"/>
        </w:rPr>
        <w:t xml:space="preserve">- - בפרשנות שלה יש </w:t>
      </w:r>
      <w:bookmarkStart w:id="2335" w:name="_ETM_Q4_685255"/>
      <w:bookmarkEnd w:id="2335"/>
      <w:r>
        <w:rPr>
          <w:rFonts w:hint="cs"/>
          <w:rtl/>
          <w:lang w:eastAsia="he-IL"/>
        </w:rPr>
        <w:t xml:space="preserve">מקילים ויש מחמירים. הקושי הגדול, ואגיד את זה דווקא </w:t>
      </w:r>
      <w:bookmarkStart w:id="2336" w:name="_ETM_Q4_689291"/>
      <w:bookmarkEnd w:id="2336"/>
      <w:r>
        <w:rPr>
          <w:rFonts w:hint="cs"/>
          <w:rtl/>
          <w:lang w:eastAsia="he-IL"/>
        </w:rPr>
        <w:t xml:space="preserve">על רב </w:t>
      </w:r>
      <w:r>
        <w:rPr>
          <w:rtl/>
          <w:lang w:eastAsia="he-IL"/>
        </w:rPr>
        <w:t>–</w:t>
      </w:r>
      <w:r>
        <w:rPr>
          <w:rFonts w:hint="cs"/>
          <w:rtl/>
          <w:lang w:eastAsia="he-IL"/>
        </w:rPr>
        <w:t xml:space="preserve"> יש פה מפלגה שמתיימרת </w:t>
      </w:r>
      <w:bookmarkStart w:id="2337" w:name="_ETM_Q4_695103"/>
      <w:bookmarkEnd w:id="2337"/>
      <w:r>
        <w:rPr>
          <w:rFonts w:hint="cs"/>
          <w:rtl/>
          <w:lang w:eastAsia="he-IL"/>
        </w:rPr>
        <w:t xml:space="preserve">להיות כאילו היא שלו, ש"ס. זה </w:t>
      </w:r>
      <w:bookmarkStart w:id="2338" w:name="_ETM_Q4_697717"/>
      <w:bookmarkEnd w:id="2338"/>
      <w:r>
        <w:rPr>
          <w:rFonts w:hint="cs"/>
          <w:rtl/>
          <w:lang w:eastAsia="he-IL"/>
        </w:rPr>
        <w:t xml:space="preserve">נכון שהוא הקים אותה, והיא רחוקה מדרכו לחלוטין, לדעתי, רחוקה מדרכו כרחוק </w:t>
      </w:r>
      <w:bookmarkStart w:id="2339" w:name="_ETM_Q4_700719"/>
      <w:bookmarkEnd w:id="2339"/>
      <w:r>
        <w:rPr>
          <w:rFonts w:hint="cs"/>
          <w:rtl/>
          <w:lang w:eastAsia="he-IL"/>
        </w:rPr>
        <w:t xml:space="preserve">מזרח ממערב. </w:t>
      </w:r>
      <w:bookmarkStart w:id="2340" w:name="_ETM_Q4_656908"/>
      <w:bookmarkStart w:id="2341" w:name="_ETM_Q4_516272"/>
      <w:bookmarkStart w:id="2342" w:name="_ETM_Q4_516363"/>
      <w:bookmarkEnd w:id="2340"/>
      <w:bookmarkEnd w:id="2341"/>
      <w:bookmarkEnd w:id="2342"/>
    </w:p>
    <w:p w:rsidR="00277E99" w:rsidRDefault="00277E99" w:rsidP="00AA25C2">
      <w:pPr>
        <w:rPr>
          <w:rtl/>
          <w:lang w:eastAsia="he-IL"/>
        </w:rPr>
      </w:pPr>
    </w:p>
    <w:p w:rsidR="00277E99" w:rsidRDefault="00277E99" w:rsidP="00AA25C2">
      <w:pPr>
        <w:pStyle w:val="af6"/>
        <w:keepNext/>
        <w:rPr>
          <w:rtl/>
        </w:rPr>
      </w:pPr>
      <w:bookmarkStart w:id="2343" w:name="ET_yor_6488_8"/>
      <w:r w:rsidRPr="000066F2">
        <w:rPr>
          <w:rStyle w:val="TagStyle"/>
          <w:rtl/>
        </w:rPr>
        <w:t xml:space="preserve"> &lt;&lt; יור &gt;&gt; </w:t>
      </w:r>
      <w:r>
        <w:rPr>
          <w:rtl/>
        </w:rPr>
        <w:t>היו"ר אוריאל בוסו:</w:t>
      </w:r>
      <w:r w:rsidRPr="000066F2">
        <w:rPr>
          <w:rStyle w:val="TagStyle"/>
          <w:rtl/>
        </w:rPr>
        <w:t xml:space="preserve"> &lt;&lt; יור &gt;&gt;</w:t>
      </w:r>
      <w:r>
        <w:rPr>
          <w:rtl/>
        </w:rPr>
        <w:t xml:space="preserve">   </w:t>
      </w:r>
      <w:bookmarkEnd w:id="2343"/>
    </w:p>
    <w:p w:rsidR="00277E99" w:rsidRDefault="00277E99" w:rsidP="00634071">
      <w:pPr>
        <w:rPr>
          <w:rtl/>
          <w:lang w:eastAsia="he-IL"/>
        </w:rPr>
      </w:pPr>
    </w:p>
    <w:p w:rsidR="00277E99" w:rsidRPr="000066F2" w:rsidRDefault="00277E99" w:rsidP="00AA25C2">
      <w:pPr>
        <w:rPr>
          <w:rtl/>
          <w:lang w:eastAsia="he-IL"/>
        </w:rPr>
      </w:pPr>
      <w:bookmarkStart w:id="2344" w:name="_ETM_Q4_517124"/>
      <w:bookmarkEnd w:id="2344"/>
      <w:r>
        <w:rPr>
          <w:rFonts w:hint="cs"/>
          <w:rtl/>
          <w:lang w:eastAsia="he-IL"/>
        </w:rPr>
        <w:t>התחלת כבר לדברר את דעתם של - - - ש"ס ?</w:t>
      </w:r>
    </w:p>
    <w:p w:rsidR="00277E99" w:rsidRDefault="00277E99" w:rsidP="00AA25C2">
      <w:pPr>
        <w:rPr>
          <w:rtl/>
        </w:rPr>
      </w:pPr>
      <w:bookmarkStart w:id="2345" w:name="_ETM_Q4_99703"/>
      <w:bookmarkStart w:id="2346" w:name="_ETM_Q4_99763"/>
      <w:bookmarkStart w:id="2347" w:name="_ETM_Q4_102919"/>
      <w:bookmarkStart w:id="2348" w:name="_ETM_Q4_102986"/>
      <w:bookmarkStart w:id="2349" w:name="_ETM_Q4_103063"/>
      <w:bookmarkStart w:id="2350" w:name="_ETM_Q4_103135"/>
      <w:bookmarkEnd w:id="2345"/>
      <w:bookmarkEnd w:id="2346"/>
      <w:bookmarkEnd w:id="2347"/>
      <w:bookmarkEnd w:id="2348"/>
      <w:bookmarkEnd w:id="2349"/>
      <w:bookmarkEnd w:id="2350"/>
    </w:p>
    <w:p w:rsidR="00277E99" w:rsidRDefault="00277E99" w:rsidP="00AA25C2">
      <w:pPr>
        <w:pStyle w:val="-"/>
        <w:keepNext/>
        <w:rPr>
          <w:rtl/>
        </w:rPr>
      </w:pPr>
      <w:bookmarkStart w:id="2351" w:name="ET_speakercontinue_5520_4"/>
      <w:r w:rsidRPr="00857FC6">
        <w:rPr>
          <w:rStyle w:val="TagStyle"/>
          <w:rtl/>
        </w:rPr>
        <w:t xml:space="preserve"> &lt;&lt; דובר_המשך &gt;&gt; </w:t>
      </w:r>
      <w:r>
        <w:rPr>
          <w:rtl/>
        </w:rPr>
        <w:t>עודד פורר (ישראל ביתנו):</w:t>
      </w:r>
      <w:r w:rsidRPr="00857FC6">
        <w:rPr>
          <w:rStyle w:val="TagStyle"/>
          <w:rtl/>
        </w:rPr>
        <w:t xml:space="preserve"> &lt;&lt; דובר_המשך &gt;&gt;</w:t>
      </w:r>
      <w:r>
        <w:rPr>
          <w:rtl/>
        </w:rPr>
        <w:t xml:space="preserve">   </w:t>
      </w:r>
      <w:bookmarkEnd w:id="2351"/>
    </w:p>
    <w:p w:rsidR="00277E99" w:rsidRDefault="00277E99" w:rsidP="00634071">
      <w:pPr>
        <w:rPr>
          <w:rtl/>
          <w:lang w:eastAsia="he-IL"/>
        </w:rPr>
      </w:pPr>
    </w:p>
    <w:p w:rsidR="00277E99" w:rsidRDefault="00277E99" w:rsidP="00750A02">
      <w:pPr>
        <w:rPr>
          <w:rtl/>
          <w:lang w:eastAsia="he-IL"/>
        </w:rPr>
      </w:pPr>
      <w:bookmarkStart w:id="2352" w:name="_ETM_Q4_105230"/>
      <w:bookmarkEnd w:id="2352"/>
      <w:r>
        <w:rPr>
          <w:rFonts w:hint="cs"/>
          <w:rtl/>
          <w:lang w:eastAsia="he-IL"/>
        </w:rPr>
        <w:t xml:space="preserve">לא. אני רוצה להגיד לך מילה על </w:t>
      </w:r>
      <w:bookmarkStart w:id="2353" w:name="_ETM_Q4_713010"/>
      <w:bookmarkEnd w:id="2353"/>
      <w:r>
        <w:rPr>
          <w:rFonts w:hint="cs"/>
          <w:rtl/>
          <w:lang w:eastAsia="he-IL"/>
        </w:rPr>
        <w:t xml:space="preserve">מרן, על הרב עובדיה יוסף, זיכרונו לברכה. האיש </w:t>
      </w:r>
      <w:bookmarkStart w:id="2354" w:name="_ETM_Q4_715865"/>
      <w:bookmarkEnd w:id="2354"/>
      <w:r>
        <w:rPr>
          <w:rFonts w:hint="cs"/>
          <w:rtl/>
          <w:lang w:eastAsia="he-IL"/>
        </w:rPr>
        <w:t xml:space="preserve">הזה הוכיח במהלך חייו עד כמה כתפיו רחבות כשהקל, והוא </w:t>
      </w:r>
      <w:bookmarkStart w:id="2355" w:name="_ETM_Q4_724666"/>
      <w:bookmarkEnd w:id="2355"/>
      <w:r>
        <w:rPr>
          <w:rFonts w:hint="cs"/>
          <w:rtl/>
          <w:lang w:eastAsia="he-IL"/>
        </w:rPr>
        <w:t xml:space="preserve">ידע להקל גם לטובת עולי אתיופיה וגם </w:t>
      </w:r>
      <w:bookmarkStart w:id="2356" w:name="_ETM_Q4_728521"/>
      <w:bookmarkEnd w:id="2356"/>
      <w:r>
        <w:rPr>
          <w:rFonts w:hint="cs"/>
          <w:rtl/>
          <w:lang w:eastAsia="he-IL"/>
        </w:rPr>
        <w:t xml:space="preserve">לטובת העגונות ובאין-ספור מקרים, מתוך אהבת עם </w:t>
      </w:r>
      <w:bookmarkStart w:id="2357" w:name="_ETM_Q4_738600"/>
      <w:bookmarkEnd w:id="2357"/>
      <w:r>
        <w:rPr>
          <w:rFonts w:hint="cs"/>
          <w:rtl/>
          <w:lang w:eastAsia="he-IL"/>
        </w:rPr>
        <w:t>ישראל וארץ ישראל, אגב, גם כשלא הסכמתי איתו.</w:t>
      </w:r>
    </w:p>
    <w:p w:rsidR="00277E99" w:rsidRDefault="00277E99" w:rsidP="00AA25C2">
      <w:pPr>
        <w:rPr>
          <w:rtl/>
          <w:lang w:eastAsia="he-IL"/>
        </w:rPr>
      </w:pPr>
    </w:p>
    <w:p w:rsidR="00277E99" w:rsidRDefault="00277E99" w:rsidP="00AA25C2">
      <w:pPr>
        <w:pStyle w:val="af6"/>
        <w:keepNext/>
        <w:rPr>
          <w:rtl/>
        </w:rPr>
      </w:pPr>
      <w:bookmarkStart w:id="2358" w:name="ET_yor_6488_16"/>
      <w:r w:rsidRPr="00C64388">
        <w:rPr>
          <w:rStyle w:val="TagStyle"/>
          <w:rtl/>
        </w:rPr>
        <w:t xml:space="preserve"> &lt;&lt; יור &gt;&gt; </w:t>
      </w:r>
      <w:r>
        <w:rPr>
          <w:rtl/>
        </w:rPr>
        <w:t>היו"ר אוריאל בוסו:</w:t>
      </w:r>
      <w:r w:rsidRPr="00C64388">
        <w:rPr>
          <w:rStyle w:val="TagStyle"/>
          <w:rtl/>
        </w:rPr>
        <w:t xml:space="preserve"> &lt;&lt; יור &gt;&gt;</w:t>
      </w:r>
      <w:r>
        <w:rPr>
          <w:rtl/>
        </w:rPr>
        <w:t xml:space="preserve">   </w:t>
      </w:r>
      <w:bookmarkEnd w:id="2358"/>
    </w:p>
    <w:p w:rsidR="00277E99" w:rsidRDefault="00277E99" w:rsidP="00634071">
      <w:pPr>
        <w:rPr>
          <w:rtl/>
          <w:lang w:eastAsia="he-IL"/>
        </w:rPr>
      </w:pPr>
    </w:p>
    <w:p w:rsidR="00277E99" w:rsidRPr="00C64388" w:rsidRDefault="00277E99" w:rsidP="00AA25C2">
      <w:pPr>
        <w:rPr>
          <w:rtl/>
          <w:lang w:eastAsia="he-IL"/>
        </w:rPr>
      </w:pPr>
      <w:r>
        <w:rPr>
          <w:rFonts w:hint="cs"/>
          <w:rtl/>
          <w:lang w:eastAsia="he-IL"/>
        </w:rPr>
        <w:t>צריך לסיים.</w:t>
      </w:r>
    </w:p>
    <w:p w:rsidR="00277E99" w:rsidRDefault="00277E99" w:rsidP="00AA25C2">
      <w:pPr>
        <w:rPr>
          <w:rtl/>
        </w:rPr>
      </w:pPr>
      <w:bookmarkStart w:id="2359" w:name="_ETM_Q4_103319"/>
      <w:bookmarkStart w:id="2360" w:name="_ETM_Q4_103402"/>
      <w:bookmarkEnd w:id="2359"/>
      <w:bookmarkEnd w:id="2360"/>
    </w:p>
    <w:p w:rsidR="00277E99" w:rsidRDefault="00277E99" w:rsidP="00AA25C2">
      <w:pPr>
        <w:pStyle w:val="-"/>
        <w:keepNext/>
        <w:rPr>
          <w:rtl/>
        </w:rPr>
      </w:pPr>
      <w:bookmarkStart w:id="2361" w:name="ET_speakercontinue_5520_3"/>
      <w:r w:rsidRPr="00857FC6">
        <w:rPr>
          <w:rStyle w:val="TagStyle"/>
          <w:rtl/>
        </w:rPr>
        <w:t xml:space="preserve"> &lt;&lt; דובר_המשך &gt;&gt; </w:t>
      </w:r>
      <w:r>
        <w:rPr>
          <w:rtl/>
        </w:rPr>
        <w:t>עודד פורר (ישראל ביתנו):</w:t>
      </w:r>
      <w:r w:rsidRPr="00857FC6">
        <w:rPr>
          <w:rStyle w:val="TagStyle"/>
          <w:rtl/>
        </w:rPr>
        <w:t xml:space="preserve"> &lt;&lt; דובר_המשך &gt;&gt;</w:t>
      </w:r>
      <w:r>
        <w:rPr>
          <w:rtl/>
        </w:rPr>
        <w:t xml:space="preserve">   </w:t>
      </w:r>
      <w:bookmarkEnd w:id="2361"/>
    </w:p>
    <w:p w:rsidR="00277E99" w:rsidRDefault="00277E99" w:rsidP="00634071">
      <w:pPr>
        <w:rPr>
          <w:rtl/>
          <w:lang w:eastAsia="he-IL"/>
        </w:rPr>
      </w:pPr>
    </w:p>
    <w:p w:rsidR="0066107D" w:rsidRDefault="00277E99" w:rsidP="00750A02">
      <w:pPr>
        <w:rPr>
          <w:rtl/>
        </w:rPr>
      </w:pPr>
      <w:bookmarkStart w:id="2362" w:name="_ETM_Q4_101477"/>
      <w:bookmarkEnd w:id="2362"/>
      <w:r>
        <w:rPr>
          <w:rFonts w:hint="cs"/>
          <w:rtl/>
          <w:lang w:eastAsia="he-IL"/>
        </w:rPr>
        <w:t>גם</w:t>
      </w:r>
      <w:bookmarkStart w:id="2363" w:name="_ETM_Q4_744281"/>
      <w:bookmarkEnd w:id="2363"/>
      <w:r>
        <w:rPr>
          <w:rFonts w:hint="cs"/>
          <w:rtl/>
          <w:lang w:eastAsia="he-IL"/>
        </w:rPr>
        <w:t xml:space="preserve"> כשנתן לכם את האפשרות לצאת ולאפשר להסכמי אוסלו לעבור, שאני </w:t>
      </w:r>
      <w:bookmarkStart w:id="2364" w:name="_ETM_Q4_748202"/>
      <w:bookmarkEnd w:id="2364"/>
      <w:r>
        <w:rPr>
          <w:rFonts w:hint="cs"/>
          <w:rtl/>
          <w:lang w:eastAsia="he-IL"/>
        </w:rPr>
        <w:t xml:space="preserve">חושב שזו הייתה צרה צרורה, עדיין הוא עשה </w:t>
      </w:r>
      <w:bookmarkStart w:id="2365" w:name="_ETM_Q4_751400"/>
      <w:bookmarkEnd w:id="2365"/>
      <w:r>
        <w:rPr>
          <w:rFonts w:hint="cs"/>
          <w:rtl/>
          <w:lang w:eastAsia="he-IL"/>
        </w:rPr>
        <w:t xml:space="preserve">את זה ממניעים </w:t>
      </w:r>
      <w:r>
        <w:rPr>
          <w:rtl/>
          <w:lang w:eastAsia="he-IL"/>
        </w:rPr>
        <w:t>–</w:t>
      </w:r>
      <w:r>
        <w:rPr>
          <w:rFonts w:hint="cs"/>
          <w:rtl/>
          <w:lang w:eastAsia="he-IL"/>
        </w:rPr>
        <w:t xml:space="preserve"> זו הייתה התחושה שלו, </w:t>
      </w:r>
      <w:bookmarkStart w:id="2366" w:name="_ETM_Q4_753121"/>
      <w:bookmarkEnd w:id="2366"/>
      <w:r>
        <w:rPr>
          <w:rFonts w:hint="cs"/>
          <w:rtl/>
          <w:lang w:eastAsia="he-IL"/>
        </w:rPr>
        <w:t xml:space="preserve">עוד פעם, כדי להקל, ולא כי זה היה לך הרוח </w:t>
      </w:r>
      <w:bookmarkStart w:id="2367" w:name="_ETM_Q4_756268"/>
      <w:bookmarkEnd w:id="2367"/>
      <w:r>
        <w:rPr>
          <w:rFonts w:hint="cs"/>
          <w:rtl/>
          <w:lang w:eastAsia="he-IL"/>
        </w:rPr>
        <w:t>הציבורי של הציבור שלו.</w:t>
      </w:r>
      <w:r w:rsidR="00750A02">
        <w:rPr>
          <w:rFonts w:hint="cs"/>
          <w:rtl/>
          <w:lang w:eastAsia="he-IL"/>
        </w:rPr>
        <w:t xml:space="preserve"> </w:t>
      </w:r>
      <w:bookmarkStart w:id="2368" w:name="TOR_Q5"/>
      <w:bookmarkEnd w:id="2368"/>
      <w:r w:rsidR="00750A02">
        <w:rPr>
          <w:rFonts w:hint="cs"/>
          <w:rtl/>
        </w:rPr>
        <w:t>ב</w:t>
      </w:r>
      <w:r w:rsidR="0066107D">
        <w:rPr>
          <w:rFonts w:hint="cs"/>
          <w:rtl/>
        </w:rPr>
        <w:t xml:space="preserve">מובנים האלה אנחנו נמצאים בנקודה </w:t>
      </w:r>
      <w:r w:rsidR="0066107D">
        <w:rPr>
          <w:rFonts w:hint="eastAsia"/>
          <w:rtl/>
        </w:rPr>
        <w:t>–</w:t>
      </w:r>
      <w:r w:rsidR="0066107D">
        <w:rPr>
          <w:rFonts w:hint="cs"/>
          <w:rtl/>
        </w:rPr>
        <w:t xml:space="preserve"> ובזה אני אסיים,</w:t>
      </w:r>
      <w:bookmarkStart w:id="2369" w:name="_ETM_Q5_158000"/>
      <w:bookmarkEnd w:id="2369"/>
      <w:r w:rsidR="0066107D">
        <w:rPr>
          <w:rFonts w:hint="cs"/>
          <w:rtl/>
        </w:rPr>
        <w:t xml:space="preserve"> אדוני היושב-ראש </w:t>
      </w:r>
      <w:r w:rsidR="0066107D">
        <w:rPr>
          <w:rFonts w:hint="eastAsia"/>
          <w:rtl/>
        </w:rPr>
        <w:t>–</w:t>
      </w:r>
      <w:r w:rsidR="0066107D">
        <w:rPr>
          <w:rFonts w:hint="cs"/>
          <w:rtl/>
        </w:rPr>
        <w:t xml:space="preserve"> שמתפקידנו לעכב את התהליך הז</w:t>
      </w:r>
      <w:bookmarkStart w:id="2370" w:name="_ETM_Q5_168000"/>
      <w:bookmarkEnd w:id="2370"/>
      <w:r w:rsidR="0066107D">
        <w:rPr>
          <w:rFonts w:hint="cs"/>
          <w:rtl/>
        </w:rPr>
        <w:t xml:space="preserve">ה שאתם מובילים ככל הניתן כדי שאולי ברגע אחד, לפני </w:t>
      </w:r>
      <w:bookmarkStart w:id="2371" w:name="_ETM_Q5_178000"/>
      <w:bookmarkEnd w:id="2371"/>
      <w:r w:rsidR="0066107D">
        <w:rPr>
          <w:rFonts w:hint="cs"/>
          <w:rtl/>
        </w:rPr>
        <w:t xml:space="preserve">שאנחנו עוברים עם הרגל השנייה לתוך התהום ונופלים אליה </w:t>
      </w:r>
      <w:bookmarkStart w:id="2372" w:name="_ETM_Q5_180000"/>
      <w:bookmarkEnd w:id="2372"/>
      <w:r w:rsidR="0066107D">
        <w:rPr>
          <w:rFonts w:hint="cs"/>
          <w:rtl/>
        </w:rPr>
        <w:t>לגמרי, תעצרו.</w:t>
      </w:r>
    </w:p>
    <w:p w:rsidR="0066107D" w:rsidRDefault="0066107D" w:rsidP="00AA25C2">
      <w:pPr>
        <w:rPr>
          <w:rtl/>
        </w:rPr>
      </w:pPr>
    </w:p>
    <w:p w:rsidR="0066107D" w:rsidRDefault="0066107D" w:rsidP="00AA25C2">
      <w:pPr>
        <w:pStyle w:val="af6"/>
        <w:keepNext/>
        <w:rPr>
          <w:rtl/>
        </w:rPr>
      </w:pPr>
      <w:bookmarkStart w:id="2373" w:name="ET_yor_6488_3"/>
      <w:r w:rsidRPr="00C03659">
        <w:rPr>
          <w:rStyle w:val="TagStyle"/>
          <w:rtl/>
        </w:rPr>
        <w:t xml:space="preserve"> &lt;&lt; יור &gt;&gt; </w:t>
      </w:r>
      <w:r>
        <w:rPr>
          <w:rtl/>
        </w:rPr>
        <w:t>היו"ר אוריאל בוסו:</w:t>
      </w:r>
      <w:r w:rsidRPr="00C03659">
        <w:rPr>
          <w:rStyle w:val="TagStyle"/>
          <w:rtl/>
        </w:rPr>
        <w:t xml:space="preserve"> &lt;&lt; יור &gt;&gt;</w:t>
      </w:r>
      <w:r>
        <w:rPr>
          <w:rtl/>
        </w:rPr>
        <w:t xml:space="preserve">   </w:t>
      </w:r>
      <w:bookmarkEnd w:id="2373"/>
    </w:p>
    <w:p w:rsidR="0066107D" w:rsidRDefault="0066107D" w:rsidP="00634071">
      <w:pPr>
        <w:rPr>
          <w:rtl/>
        </w:rPr>
      </w:pPr>
    </w:p>
    <w:p w:rsidR="0066107D" w:rsidRDefault="0066107D" w:rsidP="00AA25C2">
      <w:pPr>
        <w:rPr>
          <w:rtl/>
        </w:rPr>
      </w:pPr>
      <w:r>
        <w:rPr>
          <w:rFonts w:hint="cs"/>
          <w:rtl/>
        </w:rPr>
        <w:t xml:space="preserve">תודה רבה </w:t>
      </w:r>
      <w:bookmarkStart w:id="2374" w:name="_ETM_Q5_23000"/>
      <w:bookmarkStart w:id="2375" w:name="_ETM_Q5_12000"/>
      <w:bookmarkStart w:id="2376" w:name="_ETM_Q5_182060"/>
      <w:bookmarkStart w:id="2377" w:name="_ETM_Q5_183550"/>
      <w:bookmarkStart w:id="2378" w:name="_ETM_Q5_183790"/>
      <w:bookmarkStart w:id="2379" w:name="_ETM_Q5_184000"/>
      <w:bookmarkEnd w:id="2374"/>
      <w:bookmarkEnd w:id="2375"/>
      <w:bookmarkEnd w:id="2376"/>
      <w:bookmarkEnd w:id="2377"/>
      <w:bookmarkEnd w:id="2378"/>
      <w:bookmarkEnd w:id="2379"/>
      <w:r>
        <w:rPr>
          <w:rtl/>
        </w:rPr>
        <w:t xml:space="preserve">לחבר </w:t>
      </w:r>
      <w:bookmarkStart w:id="2380" w:name="_ETM_Q5_184390"/>
      <w:bookmarkEnd w:id="2380"/>
      <w:r>
        <w:rPr>
          <w:rtl/>
        </w:rPr>
        <w:t xml:space="preserve">הכנסת </w:t>
      </w:r>
      <w:bookmarkStart w:id="2381" w:name="_ETM_Q5_184720"/>
      <w:bookmarkEnd w:id="2381"/>
      <w:r>
        <w:rPr>
          <w:rtl/>
        </w:rPr>
        <w:t xml:space="preserve">עודד </w:t>
      </w:r>
      <w:bookmarkStart w:id="2382" w:name="_ETM_Q5_184930"/>
      <w:bookmarkEnd w:id="2382"/>
      <w:r>
        <w:rPr>
          <w:rtl/>
        </w:rPr>
        <w:t>פורר</w:t>
      </w:r>
      <w:r>
        <w:rPr>
          <w:rFonts w:hint="cs"/>
          <w:rtl/>
        </w:rPr>
        <w:t>.</w:t>
      </w:r>
      <w:r>
        <w:rPr>
          <w:rtl/>
        </w:rPr>
        <w:t xml:space="preserve"> </w:t>
      </w:r>
      <w:bookmarkStart w:id="2383" w:name="_ETM_Q5_185380"/>
      <w:bookmarkEnd w:id="2383"/>
      <w:r>
        <w:rPr>
          <w:rtl/>
        </w:rPr>
        <w:t xml:space="preserve">הדוברת </w:t>
      </w:r>
      <w:bookmarkStart w:id="2384" w:name="_ETM_Q5_185800"/>
      <w:bookmarkEnd w:id="2384"/>
      <w:r>
        <w:rPr>
          <w:rtl/>
        </w:rPr>
        <w:t xml:space="preserve">הבאה </w:t>
      </w:r>
      <w:bookmarkStart w:id="2385" w:name="_ETM_Q5_186100"/>
      <w:bookmarkEnd w:id="2385"/>
      <w:r>
        <w:rPr>
          <w:rFonts w:hint="cs"/>
          <w:rtl/>
        </w:rPr>
        <w:t xml:space="preserve">– </w:t>
      </w:r>
      <w:r>
        <w:rPr>
          <w:rtl/>
        </w:rPr>
        <w:t xml:space="preserve">חברת </w:t>
      </w:r>
      <w:bookmarkStart w:id="2386" w:name="_ETM_Q5_186519"/>
      <w:bookmarkEnd w:id="2386"/>
      <w:r>
        <w:rPr>
          <w:rtl/>
        </w:rPr>
        <w:t xml:space="preserve">הכנסת </w:t>
      </w:r>
      <w:bookmarkStart w:id="2387" w:name="_ETM_Q5_187150"/>
      <w:bookmarkEnd w:id="2387"/>
      <w:r>
        <w:rPr>
          <w:rtl/>
        </w:rPr>
        <w:t xml:space="preserve">עאידה </w:t>
      </w:r>
      <w:bookmarkStart w:id="2388" w:name="_ETM_Q5_187450"/>
      <w:bookmarkEnd w:id="2388"/>
      <w:r>
        <w:rPr>
          <w:rtl/>
        </w:rPr>
        <w:t xml:space="preserve">תומא </w:t>
      </w:r>
      <w:bookmarkStart w:id="2389" w:name="_ETM_Q5_187690"/>
      <w:bookmarkEnd w:id="2389"/>
      <w:r>
        <w:rPr>
          <w:rtl/>
        </w:rPr>
        <w:t>סלימאן</w:t>
      </w:r>
      <w:r>
        <w:rPr>
          <w:rFonts w:hint="cs"/>
          <w:rtl/>
        </w:rPr>
        <w:t xml:space="preserve">. עשר דקות לרשותך, </w:t>
      </w:r>
      <w:bookmarkStart w:id="2390" w:name="_ETM_Q5_215000"/>
      <w:bookmarkEnd w:id="2390"/>
      <w:r>
        <w:rPr>
          <w:rFonts w:hint="cs"/>
          <w:rtl/>
        </w:rPr>
        <w:t>בבקשה.</w:t>
      </w:r>
    </w:p>
    <w:p w:rsidR="0066107D" w:rsidRPr="00750A02" w:rsidRDefault="0066107D" w:rsidP="00AA25C2">
      <w:pPr>
        <w:rPr>
          <w:rtl/>
        </w:rPr>
      </w:pPr>
    </w:p>
    <w:p w:rsidR="0066107D" w:rsidRDefault="0066107D" w:rsidP="00AA25C2">
      <w:pPr>
        <w:pStyle w:val="a4"/>
        <w:keepNext/>
        <w:rPr>
          <w:rtl/>
        </w:rPr>
      </w:pPr>
      <w:bookmarkStart w:id="2391" w:name="ET_speaker_5761_5"/>
      <w:r w:rsidRPr="00C03659">
        <w:rPr>
          <w:rStyle w:val="TagStyle"/>
          <w:rtl/>
        </w:rPr>
        <w:t xml:space="preserve"> &lt;&lt; דובר &gt;&gt; </w:t>
      </w:r>
      <w:bookmarkStart w:id="2392" w:name="_Toc127297823"/>
      <w:r>
        <w:rPr>
          <w:rtl/>
        </w:rPr>
        <w:t>עאידה תומא סלימאן (חד"ש-תע"ל):</w:t>
      </w:r>
      <w:bookmarkEnd w:id="2392"/>
      <w:r w:rsidRPr="00C03659">
        <w:rPr>
          <w:rStyle w:val="TagStyle"/>
          <w:rtl/>
        </w:rPr>
        <w:t xml:space="preserve"> &lt;&lt; דובר &gt;&gt;</w:t>
      </w:r>
      <w:r>
        <w:rPr>
          <w:rtl/>
        </w:rPr>
        <w:t xml:space="preserve">   </w:t>
      </w:r>
      <w:bookmarkEnd w:id="2391"/>
    </w:p>
    <w:p w:rsidR="0066107D" w:rsidRDefault="0066107D" w:rsidP="00634071">
      <w:pPr>
        <w:rPr>
          <w:rtl/>
          <w:lang w:eastAsia="he-IL"/>
        </w:rPr>
      </w:pPr>
    </w:p>
    <w:p w:rsidR="0066107D" w:rsidRDefault="0066107D" w:rsidP="00AA25C2">
      <w:pPr>
        <w:rPr>
          <w:rtl/>
        </w:rPr>
      </w:pPr>
      <w:bookmarkStart w:id="2393" w:name="_ETM_Q5_191000"/>
      <w:bookmarkStart w:id="2394" w:name="_ETM_Q5_192000"/>
      <w:bookmarkStart w:id="2395" w:name="_ETM_Q5_214890"/>
      <w:bookmarkStart w:id="2396" w:name="_ETM_Q5_215190"/>
      <w:bookmarkEnd w:id="2393"/>
      <w:bookmarkEnd w:id="2394"/>
      <w:bookmarkEnd w:id="2395"/>
      <w:bookmarkEnd w:id="2396"/>
      <w:r>
        <w:rPr>
          <w:rtl/>
        </w:rPr>
        <w:t xml:space="preserve"> </w:t>
      </w:r>
      <w:bookmarkStart w:id="2397" w:name="_ETM_Q5_215519"/>
      <w:bookmarkStart w:id="2398" w:name="_ETM_Q5_215940"/>
      <w:bookmarkStart w:id="2399" w:name="_ETM_Q5_217320"/>
      <w:bookmarkEnd w:id="2397"/>
      <w:bookmarkEnd w:id="2398"/>
      <w:bookmarkEnd w:id="2399"/>
      <w:r>
        <w:rPr>
          <w:rtl/>
        </w:rPr>
        <w:t xml:space="preserve">תודה </w:t>
      </w:r>
      <w:bookmarkStart w:id="2400" w:name="_ETM_Q5_217620"/>
      <w:bookmarkEnd w:id="2400"/>
      <w:r>
        <w:rPr>
          <w:rtl/>
        </w:rPr>
        <w:t>רבה</w:t>
      </w:r>
      <w:r>
        <w:rPr>
          <w:rFonts w:hint="cs"/>
          <w:rtl/>
        </w:rPr>
        <w:t>.</w:t>
      </w:r>
      <w:r>
        <w:rPr>
          <w:rtl/>
        </w:rPr>
        <w:t xml:space="preserve"> </w:t>
      </w:r>
      <w:bookmarkStart w:id="2401" w:name="_ETM_Q5_218829"/>
      <w:bookmarkEnd w:id="2401"/>
      <w:r>
        <w:rPr>
          <w:rtl/>
        </w:rPr>
        <w:t xml:space="preserve">כבוד </w:t>
      </w:r>
      <w:bookmarkStart w:id="2402" w:name="_ETM_Q5_219100"/>
      <w:bookmarkEnd w:id="2402"/>
      <w:r>
        <w:rPr>
          <w:rtl/>
        </w:rPr>
        <w:t>היושב-ראש</w:t>
      </w:r>
      <w:r>
        <w:rPr>
          <w:rFonts w:hint="cs"/>
          <w:rtl/>
        </w:rPr>
        <w:t xml:space="preserve">, </w:t>
      </w:r>
      <w:bookmarkStart w:id="2403" w:name="_ETM_Q5_219909"/>
      <w:bookmarkStart w:id="2404" w:name="_ETM_Q5_220059"/>
      <w:bookmarkEnd w:id="2403"/>
      <w:bookmarkEnd w:id="2404"/>
      <w:r>
        <w:rPr>
          <w:rtl/>
        </w:rPr>
        <w:t>האמת</w:t>
      </w:r>
      <w:r>
        <w:rPr>
          <w:rFonts w:hint="cs"/>
          <w:rtl/>
        </w:rPr>
        <w:t>,</w:t>
      </w:r>
      <w:r>
        <w:rPr>
          <w:rtl/>
        </w:rPr>
        <w:t xml:space="preserve"> </w:t>
      </w:r>
      <w:bookmarkStart w:id="2405" w:name="_ETM_Q5_220449"/>
      <w:bookmarkEnd w:id="2405"/>
      <w:r>
        <w:rPr>
          <w:rtl/>
        </w:rPr>
        <w:t xml:space="preserve">אני </w:t>
      </w:r>
      <w:bookmarkStart w:id="2406" w:name="_ETM_Q5_221050"/>
      <w:bookmarkEnd w:id="2406"/>
      <w:r>
        <w:rPr>
          <w:rtl/>
        </w:rPr>
        <w:t xml:space="preserve">רוצה </w:t>
      </w:r>
      <w:bookmarkStart w:id="2407" w:name="_ETM_Q5_221440"/>
      <w:bookmarkEnd w:id="2407"/>
      <w:r>
        <w:rPr>
          <w:rtl/>
        </w:rPr>
        <w:t xml:space="preserve">לנצל </w:t>
      </w:r>
      <w:bookmarkStart w:id="2408" w:name="_ETM_Q5_222010"/>
      <w:bookmarkEnd w:id="2408"/>
      <w:r>
        <w:rPr>
          <w:rtl/>
        </w:rPr>
        <w:t>את</w:t>
      </w:r>
      <w:r>
        <w:rPr>
          <w:rFonts w:hint="cs"/>
          <w:rtl/>
        </w:rPr>
        <w:t xml:space="preserve"> עשר </w:t>
      </w:r>
      <w:bookmarkStart w:id="2409" w:name="_ETM_Q5_222280"/>
      <w:bookmarkStart w:id="2410" w:name="_ETM_Q5_222579"/>
      <w:bookmarkEnd w:id="2409"/>
      <w:bookmarkEnd w:id="2410"/>
      <w:r>
        <w:rPr>
          <w:rtl/>
        </w:rPr>
        <w:t xml:space="preserve">הדקות </w:t>
      </w:r>
      <w:bookmarkStart w:id="2411" w:name="_ETM_Q5_223059"/>
      <w:bookmarkEnd w:id="2411"/>
      <w:r>
        <w:rPr>
          <w:rtl/>
        </w:rPr>
        <w:t xml:space="preserve">האלה </w:t>
      </w:r>
      <w:bookmarkStart w:id="2412" w:name="_ETM_Q5_224399"/>
      <w:bookmarkEnd w:id="2412"/>
      <w:r>
        <w:rPr>
          <w:rtl/>
        </w:rPr>
        <w:t xml:space="preserve">כדי </w:t>
      </w:r>
      <w:bookmarkStart w:id="2413" w:name="_ETM_Q5_225059"/>
      <w:bookmarkEnd w:id="2413"/>
      <w:r>
        <w:rPr>
          <w:rtl/>
        </w:rPr>
        <w:t xml:space="preserve">לדבר </w:t>
      </w:r>
      <w:bookmarkStart w:id="2414" w:name="_ETM_Q5_225899"/>
      <w:bookmarkEnd w:id="2414"/>
      <w:r>
        <w:rPr>
          <w:rtl/>
        </w:rPr>
        <w:t xml:space="preserve">על </w:t>
      </w:r>
      <w:bookmarkStart w:id="2415" w:name="_ETM_Q5_226050"/>
      <w:bookmarkEnd w:id="2415"/>
      <w:r>
        <w:rPr>
          <w:rtl/>
        </w:rPr>
        <w:t xml:space="preserve">דוח </w:t>
      </w:r>
      <w:bookmarkStart w:id="2416" w:name="_ETM_Q5_226350"/>
      <w:bookmarkEnd w:id="2416"/>
      <w:r>
        <w:rPr>
          <w:rtl/>
        </w:rPr>
        <w:t xml:space="preserve">העוני </w:t>
      </w:r>
      <w:bookmarkStart w:id="2417" w:name="_ETM_Q5_226979"/>
      <w:bookmarkStart w:id="2418" w:name="_ETM_Q5_227670"/>
      <w:bookmarkStart w:id="2419" w:name="_ETM_Q5_228839"/>
      <w:bookmarkStart w:id="2420" w:name="_ETM_Q5_229409"/>
      <w:bookmarkEnd w:id="2417"/>
      <w:bookmarkEnd w:id="2418"/>
      <w:bookmarkEnd w:id="2419"/>
      <w:bookmarkEnd w:id="2420"/>
      <w:r>
        <w:rPr>
          <w:rtl/>
        </w:rPr>
        <w:t xml:space="preserve">של </w:t>
      </w:r>
      <w:bookmarkStart w:id="2421" w:name="_ETM_Q5_229680"/>
      <w:bookmarkEnd w:id="2421"/>
      <w:r>
        <w:rPr>
          <w:rtl/>
        </w:rPr>
        <w:t xml:space="preserve">המוסד </w:t>
      </w:r>
      <w:bookmarkStart w:id="2422" w:name="_ETM_Q5_230489"/>
      <w:bookmarkEnd w:id="2422"/>
      <w:r>
        <w:rPr>
          <w:rtl/>
        </w:rPr>
        <w:t xml:space="preserve">לביטוח </w:t>
      </w:r>
      <w:bookmarkStart w:id="2423" w:name="_ETM_Q5_231089"/>
      <w:bookmarkEnd w:id="2423"/>
      <w:r>
        <w:rPr>
          <w:rtl/>
        </w:rPr>
        <w:t xml:space="preserve">לאומי </w:t>
      </w:r>
      <w:bookmarkStart w:id="2424" w:name="_ETM_Q5_232479"/>
      <w:bookmarkEnd w:id="2424"/>
      <w:r>
        <w:rPr>
          <w:rtl/>
        </w:rPr>
        <w:t xml:space="preserve">בכל </w:t>
      </w:r>
      <w:bookmarkStart w:id="2425" w:name="_ETM_Q5_233079"/>
      <w:bookmarkEnd w:id="2425"/>
      <w:r>
        <w:rPr>
          <w:rtl/>
        </w:rPr>
        <w:t xml:space="preserve">מה </w:t>
      </w:r>
      <w:bookmarkStart w:id="2426" w:name="_ETM_Q5_233260"/>
      <w:bookmarkEnd w:id="2426"/>
      <w:r>
        <w:rPr>
          <w:rtl/>
        </w:rPr>
        <w:t xml:space="preserve">שקשור </w:t>
      </w:r>
      <w:bookmarkStart w:id="2427" w:name="_ETM_Q5_233859"/>
      <w:bookmarkEnd w:id="2427"/>
      <w:r>
        <w:rPr>
          <w:rtl/>
        </w:rPr>
        <w:t xml:space="preserve">לילדים </w:t>
      </w:r>
      <w:bookmarkStart w:id="2428" w:name="_ETM_Q5_234789"/>
      <w:bookmarkEnd w:id="2428"/>
      <w:r>
        <w:rPr>
          <w:rtl/>
        </w:rPr>
        <w:t xml:space="preserve">שהוצג </w:t>
      </w:r>
      <w:bookmarkStart w:id="2429" w:name="_ETM_Q5_235479"/>
      <w:bookmarkEnd w:id="2429"/>
      <w:r>
        <w:rPr>
          <w:rFonts w:hint="cs"/>
          <w:rtl/>
        </w:rPr>
        <w:t xml:space="preserve">היום </w:t>
      </w:r>
      <w:r>
        <w:rPr>
          <w:rtl/>
        </w:rPr>
        <w:t xml:space="preserve">בוועדה </w:t>
      </w:r>
      <w:bookmarkStart w:id="2430" w:name="_ETM_Q5_236170"/>
      <w:bookmarkEnd w:id="2430"/>
      <w:r>
        <w:rPr>
          <w:rtl/>
        </w:rPr>
        <w:t xml:space="preserve">לזכויות </w:t>
      </w:r>
      <w:bookmarkStart w:id="2431" w:name="_ETM_Q5_236829"/>
      <w:bookmarkEnd w:id="2431"/>
      <w:r>
        <w:rPr>
          <w:rtl/>
        </w:rPr>
        <w:t xml:space="preserve">הילד </w:t>
      </w:r>
      <w:bookmarkStart w:id="2432" w:name="_ETM_Q5_237549"/>
      <w:bookmarkEnd w:id="2432"/>
      <w:r>
        <w:rPr>
          <w:rFonts w:hint="cs"/>
          <w:rtl/>
        </w:rPr>
        <w:t>ע</w:t>
      </w:r>
      <w:r>
        <w:rPr>
          <w:rtl/>
        </w:rPr>
        <w:t xml:space="preserve">ם </w:t>
      </w:r>
      <w:bookmarkStart w:id="2433" w:name="_ETM_Q5_238749"/>
      <w:bookmarkEnd w:id="2433"/>
      <w:r>
        <w:rPr>
          <w:rtl/>
        </w:rPr>
        <w:t xml:space="preserve">היושב </w:t>
      </w:r>
      <w:bookmarkStart w:id="2434" w:name="_ETM_Q5_239199"/>
      <w:bookmarkEnd w:id="2434"/>
      <w:r>
        <w:rPr>
          <w:rtl/>
        </w:rPr>
        <w:t xml:space="preserve">בראשה </w:t>
      </w:r>
      <w:bookmarkStart w:id="2435" w:name="_ETM_Q5_240470"/>
      <w:bookmarkEnd w:id="2435"/>
      <w:r>
        <w:rPr>
          <w:rtl/>
        </w:rPr>
        <w:t xml:space="preserve">חבר </w:t>
      </w:r>
      <w:bookmarkStart w:id="2436" w:name="_ETM_Q5_240950"/>
      <w:bookmarkEnd w:id="2436"/>
      <w:r>
        <w:rPr>
          <w:rtl/>
        </w:rPr>
        <w:t xml:space="preserve">הכנסת </w:t>
      </w:r>
      <w:bookmarkStart w:id="2437" w:name="_ETM_Q5_241520"/>
      <w:bookmarkEnd w:id="2437"/>
      <w:r>
        <w:rPr>
          <w:rtl/>
        </w:rPr>
        <w:t>דלל</w:t>
      </w:r>
      <w:r>
        <w:rPr>
          <w:rFonts w:hint="cs"/>
          <w:rtl/>
        </w:rPr>
        <w:t>.</w:t>
      </w:r>
    </w:p>
    <w:p w:rsidR="0066107D" w:rsidRDefault="0066107D" w:rsidP="00AA25C2">
      <w:pPr>
        <w:rPr>
          <w:rtl/>
        </w:rPr>
      </w:pPr>
    </w:p>
    <w:p w:rsidR="0066107D" w:rsidRDefault="0066107D" w:rsidP="00AA25C2">
      <w:pPr>
        <w:rPr>
          <w:rtl/>
        </w:rPr>
      </w:pPr>
      <w:bookmarkStart w:id="2438" w:name="_ETM_Q5_243000"/>
      <w:bookmarkStart w:id="2439" w:name="_ETM_Q5_243889"/>
      <w:bookmarkStart w:id="2440" w:name="_ETM_Q5_244189"/>
      <w:bookmarkEnd w:id="2438"/>
      <w:bookmarkEnd w:id="2439"/>
      <w:bookmarkEnd w:id="2440"/>
      <w:r>
        <w:rPr>
          <w:rtl/>
        </w:rPr>
        <w:t xml:space="preserve">אני </w:t>
      </w:r>
      <w:bookmarkStart w:id="2441" w:name="_ETM_Q5_244549"/>
      <w:bookmarkEnd w:id="2441"/>
      <w:r>
        <w:rPr>
          <w:rtl/>
        </w:rPr>
        <w:t xml:space="preserve">חייבת </w:t>
      </w:r>
      <w:bookmarkStart w:id="2442" w:name="_ETM_Q5_244970"/>
      <w:bookmarkEnd w:id="2442"/>
      <w:r>
        <w:rPr>
          <w:rtl/>
        </w:rPr>
        <w:t xml:space="preserve">להגיד </w:t>
      </w:r>
      <w:bookmarkStart w:id="2443" w:name="_ETM_Q5_245509"/>
      <w:bookmarkEnd w:id="2443"/>
      <w:r>
        <w:rPr>
          <w:rtl/>
        </w:rPr>
        <w:t xml:space="preserve">שהממדים </w:t>
      </w:r>
      <w:bookmarkStart w:id="2444" w:name="_ETM_Q5_246860"/>
      <w:bookmarkEnd w:id="2444"/>
      <w:r>
        <w:rPr>
          <w:rtl/>
        </w:rPr>
        <w:t xml:space="preserve">שחושף </w:t>
      </w:r>
      <w:bookmarkStart w:id="2445" w:name="_ETM_Q5_248299"/>
      <w:bookmarkEnd w:id="2445"/>
      <w:r>
        <w:rPr>
          <w:rtl/>
        </w:rPr>
        <w:t xml:space="preserve">דוח </w:t>
      </w:r>
      <w:bookmarkStart w:id="2446" w:name="_ETM_Q5_248810"/>
      <w:bookmarkEnd w:id="2446"/>
      <w:r>
        <w:rPr>
          <w:rtl/>
        </w:rPr>
        <w:t xml:space="preserve">הביטוח </w:t>
      </w:r>
      <w:bookmarkStart w:id="2447" w:name="_ETM_Q5_249649"/>
      <w:bookmarkEnd w:id="2447"/>
      <w:r>
        <w:rPr>
          <w:rFonts w:hint="cs"/>
          <w:rtl/>
        </w:rPr>
        <w:t>ה</w:t>
      </w:r>
      <w:r>
        <w:rPr>
          <w:rtl/>
        </w:rPr>
        <w:t xml:space="preserve">לאומי </w:t>
      </w:r>
      <w:bookmarkStart w:id="2448" w:name="_ETM_Q5_251440"/>
      <w:bookmarkEnd w:id="2448"/>
      <w:r>
        <w:rPr>
          <w:rtl/>
        </w:rPr>
        <w:t>ה</w:t>
      </w:r>
      <w:r>
        <w:rPr>
          <w:rFonts w:hint="cs"/>
          <w:rtl/>
        </w:rPr>
        <w:t xml:space="preserve">ם </w:t>
      </w:r>
      <w:r>
        <w:rPr>
          <w:rtl/>
        </w:rPr>
        <w:t xml:space="preserve">ממדים </w:t>
      </w:r>
      <w:bookmarkStart w:id="2449" w:name="_ETM_Q5_252340"/>
      <w:bookmarkEnd w:id="2449"/>
      <w:r>
        <w:rPr>
          <w:rtl/>
        </w:rPr>
        <w:t>ש</w:t>
      </w:r>
      <w:r>
        <w:rPr>
          <w:rFonts w:hint="cs"/>
          <w:rtl/>
        </w:rPr>
        <w:t>א</w:t>
      </w:r>
      <w:r>
        <w:rPr>
          <w:rtl/>
        </w:rPr>
        <w:t xml:space="preserve">מורים </w:t>
      </w:r>
      <w:bookmarkStart w:id="2450" w:name="_ETM_Q5_255670"/>
      <w:bookmarkEnd w:id="2450"/>
      <w:r>
        <w:rPr>
          <w:rtl/>
        </w:rPr>
        <w:t>לע</w:t>
      </w:r>
      <w:r>
        <w:rPr>
          <w:rFonts w:hint="cs"/>
          <w:rtl/>
        </w:rPr>
        <w:t>ור</w:t>
      </w:r>
      <w:r>
        <w:rPr>
          <w:rtl/>
        </w:rPr>
        <w:t>ר</w:t>
      </w:r>
      <w:bookmarkStart w:id="2451" w:name="_ETM_Q5_258100"/>
      <w:bookmarkEnd w:id="2451"/>
      <w:r>
        <w:rPr>
          <w:rtl/>
        </w:rPr>
        <w:t xml:space="preserve"> </w:t>
      </w:r>
      <w:bookmarkStart w:id="2452" w:name="_ETM_Q5_261270"/>
      <w:bookmarkEnd w:id="2452"/>
      <w:r>
        <w:rPr>
          <w:rtl/>
        </w:rPr>
        <w:t xml:space="preserve">הרבה </w:t>
      </w:r>
      <w:bookmarkStart w:id="2453" w:name="_ETM_Q5_261750"/>
      <w:bookmarkEnd w:id="2453"/>
      <w:r>
        <w:rPr>
          <w:rtl/>
        </w:rPr>
        <w:t xml:space="preserve">כעס </w:t>
      </w:r>
      <w:bookmarkStart w:id="2454" w:name="_ETM_Q5_262409"/>
      <w:bookmarkEnd w:id="2454"/>
      <w:r>
        <w:rPr>
          <w:rtl/>
        </w:rPr>
        <w:t>מצד</w:t>
      </w:r>
      <w:r>
        <w:rPr>
          <w:rFonts w:hint="cs"/>
          <w:rtl/>
        </w:rPr>
        <w:t xml:space="preserve"> </w:t>
      </w:r>
      <w:bookmarkStart w:id="2455" w:name="_ETM_Q5_262000"/>
      <w:bookmarkEnd w:id="2455"/>
      <w:r>
        <w:rPr>
          <w:rFonts w:hint="cs"/>
          <w:rtl/>
        </w:rPr>
        <w:t>אחד</w:t>
      </w:r>
      <w:bookmarkStart w:id="2456" w:name="_ETM_Q5_262920"/>
      <w:bookmarkEnd w:id="2456"/>
      <w:r>
        <w:rPr>
          <w:rtl/>
        </w:rPr>
        <w:t xml:space="preserve"> </w:t>
      </w:r>
      <w:bookmarkStart w:id="2457" w:name="_ETM_Q5_263490"/>
      <w:bookmarkEnd w:id="2457"/>
      <w:r>
        <w:rPr>
          <w:rtl/>
        </w:rPr>
        <w:t xml:space="preserve">ובהלה </w:t>
      </w:r>
      <w:bookmarkStart w:id="2458" w:name="_ETM_Q5_264720"/>
      <w:bookmarkEnd w:id="2458"/>
      <w:r>
        <w:rPr>
          <w:rtl/>
        </w:rPr>
        <w:t xml:space="preserve">אצל </w:t>
      </w:r>
      <w:bookmarkStart w:id="2459" w:name="_ETM_Q5_265110"/>
      <w:bookmarkEnd w:id="2459"/>
      <w:r>
        <w:rPr>
          <w:rtl/>
        </w:rPr>
        <w:t>כולנו</w:t>
      </w:r>
      <w:r>
        <w:rPr>
          <w:rFonts w:hint="cs"/>
          <w:rtl/>
        </w:rPr>
        <w:t>.</w:t>
      </w:r>
      <w:r>
        <w:rPr>
          <w:rtl/>
        </w:rPr>
        <w:t xml:space="preserve"> </w:t>
      </w:r>
      <w:bookmarkStart w:id="2460" w:name="_ETM_Q5_266659"/>
      <w:bookmarkEnd w:id="2460"/>
      <w:r>
        <w:rPr>
          <w:rtl/>
        </w:rPr>
        <w:t xml:space="preserve">הם </w:t>
      </w:r>
      <w:bookmarkStart w:id="2461" w:name="_ETM_Q5_267140"/>
      <w:bookmarkEnd w:id="2461"/>
      <w:r>
        <w:rPr>
          <w:rtl/>
        </w:rPr>
        <w:t xml:space="preserve">ממדים </w:t>
      </w:r>
      <w:bookmarkStart w:id="2462" w:name="_ETM_Q5_267920"/>
      <w:bookmarkEnd w:id="2462"/>
      <w:r>
        <w:rPr>
          <w:rtl/>
        </w:rPr>
        <w:t>שמח</w:t>
      </w:r>
      <w:r>
        <w:rPr>
          <w:rFonts w:hint="cs"/>
          <w:rtl/>
        </w:rPr>
        <w:t>י</w:t>
      </w:r>
      <w:r>
        <w:rPr>
          <w:rtl/>
        </w:rPr>
        <w:t xml:space="preserve">יבים </w:t>
      </w:r>
      <w:bookmarkStart w:id="2463" w:name="_ETM_Q5_268880"/>
      <w:bookmarkEnd w:id="2463"/>
      <w:r>
        <w:rPr>
          <w:rtl/>
        </w:rPr>
        <w:t xml:space="preserve">שאנחנו </w:t>
      </w:r>
      <w:bookmarkStart w:id="2464" w:name="_ETM_Q5_270010"/>
      <w:bookmarkEnd w:id="2464"/>
      <w:r>
        <w:rPr>
          <w:rtl/>
        </w:rPr>
        <w:t>כ</w:t>
      </w:r>
      <w:bookmarkStart w:id="2465" w:name="_ETM_Q5_270369"/>
      <w:bookmarkEnd w:id="2465"/>
      <w:r>
        <w:rPr>
          <w:rtl/>
        </w:rPr>
        <w:t xml:space="preserve">מחוקקים </w:t>
      </w:r>
      <w:bookmarkStart w:id="2466" w:name="_ETM_Q5_271970"/>
      <w:bookmarkEnd w:id="2466"/>
      <w:r>
        <w:rPr>
          <w:rtl/>
        </w:rPr>
        <w:t>ו</w:t>
      </w:r>
      <w:bookmarkStart w:id="2467" w:name="_ETM_Q5_272790"/>
      <w:bookmarkEnd w:id="2467"/>
      <w:r>
        <w:rPr>
          <w:rtl/>
        </w:rPr>
        <w:t>כ</w:t>
      </w:r>
      <w:bookmarkStart w:id="2468" w:name="_ETM_Q5_273780"/>
      <w:bookmarkEnd w:id="2468"/>
      <w:r>
        <w:rPr>
          <w:rtl/>
        </w:rPr>
        <w:t xml:space="preserve">אנשים </w:t>
      </w:r>
      <w:bookmarkStart w:id="2469" w:name="_ETM_Q5_274440"/>
      <w:bookmarkEnd w:id="2469"/>
      <w:r>
        <w:rPr>
          <w:rtl/>
        </w:rPr>
        <w:t xml:space="preserve">שאמורים </w:t>
      </w:r>
      <w:bookmarkStart w:id="2470" w:name="_ETM_Q5_275010"/>
      <w:bookmarkEnd w:id="2470"/>
      <w:r>
        <w:rPr>
          <w:rtl/>
        </w:rPr>
        <w:t xml:space="preserve">לפקח </w:t>
      </w:r>
      <w:bookmarkStart w:id="2471" w:name="_ETM_Q5_275730"/>
      <w:bookmarkEnd w:id="2471"/>
      <w:r>
        <w:rPr>
          <w:rtl/>
        </w:rPr>
        <w:t xml:space="preserve">על </w:t>
      </w:r>
      <w:bookmarkStart w:id="2472" w:name="_ETM_Q5_275940"/>
      <w:bookmarkEnd w:id="2472"/>
      <w:r>
        <w:rPr>
          <w:rtl/>
        </w:rPr>
        <w:t xml:space="preserve">עבודת </w:t>
      </w:r>
      <w:bookmarkStart w:id="2473" w:name="_ETM_Q5_277209"/>
      <w:bookmarkEnd w:id="2473"/>
      <w:r>
        <w:rPr>
          <w:rtl/>
        </w:rPr>
        <w:t>הממשלה</w:t>
      </w:r>
      <w:r>
        <w:rPr>
          <w:rFonts w:hint="cs"/>
          <w:rtl/>
        </w:rPr>
        <w:t>,</w:t>
      </w:r>
      <w:r>
        <w:rPr>
          <w:rtl/>
        </w:rPr>
        <w:t xml:space="preserve"> </w:t>
      </w:r>
      <w:bookmarkStart w:id="2474" w:name="_ETM_Q5_279700"/>
      <w:bookmarkEnd w:id="2474"/>
      <w:r>
        <w:rPr>
          <w:rFonts w:hint="cs"/>
          <w:rtl/>
        </w:rPr>
        <w:t>נ</w:t>
      </w:r>
      <w:r>
        <w:rPr>
          <w:rtl/>
        </w:rPr>
        <w:t xml:space="preserve">תעורר </w:t>
      </w:r>
      <w:bookmarkStart w:id="2475" w:name="_ETM_Q5_280420"/>
      <w:bookmarkEnd w:id="2475"/>
      <w:r>
        <w:rPr>
          <w:rtl/>
        </w:rPr>
        <w:t>ו</w:t>
      </w:r>
      <w:r>
        <w:rPr>
          <w:rFonts w:hint="cs"/>
          <w:rtl/>
        </w:rPr>
        <w:t>נ</w:t>
      </w:r>
      <w:r>
        <w:rPr>
          <w:rtl/>
        </w:rPr>
        <w:t xml:space="preserve">בין </w:t>
      </w:r>
      <w:bookmarkStart w:id="2476" w:name="_ETM_Q5_282569"/>
      <w:bookmarkEnd w:id="2476"/>
      <w:r>
        <w:rPr>
          <w:rtl/>
        </w:rPr>
        <w:t>שאי</w:t>
      </w:r>
      <w:bookmarkStart w:id="2477" w:name="_ETM_Q5_283080"/>
      <w:bookmarkEnd w:id="2477"/>
      <w:r>
        <w:rPr>
          <w:rFonts w:hint="cs"/>
          <w:rtl/>
        </w:rPr>
        <w:t>-</w:t>
      </w:r>
      <w:r>
        <w:rPr>
          <w:rtl/>
        </w:rPr>
        <w:t xml:space="preserve">אפשר </w:t>
      </w:r>
      <w:bookmarkStart w:id="2478" w:name="_ETM_Q5_283500"/>
      <w:bookmarkEnd w:id="2478"/>
      <w:r>
        <w:rPr>
          <w:rtl/>
        </w:rPr>
        <w:t xml:space="preserve">להמשיך </w:t>
      </w:r>
      <w:bookmarkStart w:id="2479" w:name="_ETM_Q5_284190"/>
      <w:bookmarkEnd w:id="2479"/>
      <w:r>
        <w:rPr>
          <w:rtl/>
        </w:rPr>
        <w:t xml:space="preserve">במדיניות </w:t>
      </w:r>
      <w:bookmarkStart w:id="2480" w:name="_ETM_Q5_285090"/>
      <w:bookmarkEnd w:id="2480"/>
      <w:r>
        <w:rPr>
          <w:rtl/>
        </w:rPr>
        <w:t xml:space="preserve">הכלכלית </w:t>
      </w:r>
      <w:bookmarkStart w:id="2481" w:name="_ETM_Q5_285720"/>
      <w:bookmarkEnd w:id="2481"/>
      <w:r>
        <w:rPr>
          <w:rtl/>
        </w:rPr>
        <w:t>הקיימת</w:t>
      </w:r>
      <w:r>
        <w:rPr>
          <w:rFonts w:hint="cs"/>
          <w:rtl/>
        </w:rPr>
        <w:t>,</w:t>
      </w:r>
      <w:r>
        <w:rPr>
          <w:rtl/>
        </w:rPr>
        <w:t xml:space="preserve"> </w:t>
      </w:r>
      <w:bookmarkStart w:id="2482" w:name="_ETM_Q5_287020"/>
      <w:bookmarkEnd w:id="2482"/>
      <w:r>
        <w:rPr>
          <w:rtl/>
        </w:rPr>
        <w:t>שמ</w:t>
      </w:r>
      <w:r>
        <w:rPr>
          <w:rFonts w:hint="cs"/>
          <w:rtl/>
        </w:rPr>
        <w:t>נשלת</w:t>
      </w:r>
      <w:r>
        <w:rPr>
          <w:rtl/>
        </w:rPr>
        <w:t xml:space="preserve"> </w:t>
      </w:r>
      <w:bookmarkStart w:id="2483" w:name="_ETM_Q5_287500"/>
      <w:bookmarkStart w:id="2484" w:name="_ETM_Q5_288250"/>
      <w:bookmarkEnd w:id="2483"/>
      <w:bookmarkEnd w:id="2484"/>
      <w:r>
        <w:rPr>
          <w:rtl/>
        </w:rPr>
        <w:t xml:space="preserve">את </w:t>
      </w:r>
      <w:bookmarkStart w:id="2485" w:name="_ETM_Q5_288430"/>
      <w:bookmarkEnd w:id="2485"/>
      <w:r>
        <w:rPr>
          <w:rtl/>
        </w:rPr>
        <w:t>הילדים</w:t>
      </w:r>
      <w:r>
        <w:rPr>
          <w:rFonts w:hint="cs"/>
          <w:rtl/>
        </w:rPr>
        <w:t>,</w:t>
      </w:r>
      <w:bookmarkStart w:id="2486" w:name="_ETM_Q5_289210"/>
      <w:bookmarkEnd w:id="2486"/>
      <w:r>
        <w:rPr>
          <w:rtl/>
        </w:rPr>
        <w:t xml:space="preserve"> </w:t>
      </w:r>
      <w:bookmarkStart w:id="2487" w:name="_ETM_Q5_293320"/>
      <w:bookmarkEnd w:id="2487"/>
      <w:r>
        <w:rPr>
          <w:rtl/>
        </w:rPr>
        <w:t xml:space="preserve">ילדים </w:t>
      </w:r>
      <w:bookmarkStart w:id="2488" w:name="_ETM_Q5_293830"/>
      <w:bookmarkEnd w:id="2488"/>
      <w:r>
        <w:rPr>
          <w:rtl/>
        </w:rPr>
        <w:t xml:space="preserve">באופן </w:t>
      </w:r>
      <w:bookmarkStart w:id="2489" w:name="_ETM_Q5_294340"/>
      <w:bookmarkEnd w:id="2489"/>
      <w:r>
        <w:rPr>
          <w:rtl/>
        </w:rPr>
        <w:t xml:space="preserve">כללי </w:t>
      </w:r>
      <w:bookmarkStart w:id="2490" w:name="_ETM_Q5_294910"/>
      <w:bookmarkEnd w:id="2490"/>
      <w:r>
        <w:rPr>
          <w:rtl/>
        </w:rPr>
        <w:t xml:space="preserve">ותכף </w:t>
      </w:r>
      <w:bookmarkStart w:id="2491" w:name="_ETM_Q5_295480"/>
      <w:bookmarkEnd w:id="2491"/>
      <w:r>
        <w:rPr>
          <w:rtl/>
        </w:rPr>
        <w:t xml:space="preserve">אני </w:t>
      </w:r>
      <w:bookmarkStart w:id="2492" w:name="_ETM_Q5_295810"/>
      <w:bookmarkEnd w:id="2492"/>
      <w:r>
        <w:rPr>
          <w:rtl/>
        </w:rPr>
        <w:t xml:space="preserve">אספר </w:t>
      </w:r>
      <w:bookmarkStart w:id="2493" w:name="_ETM_Q5_296290"/>
      <w:bookmarkEnd w:id="2493"/>
      <w:r>
        <w:rPr>
          <w:rtl/>
        </w:rPr>
        <w:t xml:space="preserve">גם </w:t>
      </w:r>
      <w:bookmarkStart w:id="2494" w:name="_ETM_Q5_296830"/>
      <w:bookmarkEnd w:id="2494"/>
      <w:r>
        <w:rPr>
          <w:rtl/>
        </w:rPr>
        <w:t xml:space="preserve">מאיזה </w:t>
      </w:r>
      <w:bookmarkStart w:id="2495" w:name="_ETM_Q5_297370"/>
      <w:bookmarkEnd w:id="2495"/>
      <w:r>
        <w:rPr>
          <w:rtl/>
        </w:rPr>
        <w:t xml:space="preserve">אוכלוסיות </w:t>
      </w:r>
      <w:bookmarkStart w:id="2496" w:name="_ETM_Q5_298120"/>
      <w:bookmarkEnd w:id="2496"/>
      <w:r>
        <w:rPr>
          <w:rtl/>
        </w:rPr>
        <w:t xml:space="preserve">באופן </w:t>
      </w:r>
      <w:bookmarkStart w:id="2497" w:name="_ETM_Q5_298690"/>
      <w:bookmarkEnd w:id="2497"/>
      <w:r>
        <w:rPr>
          <w:rtl/>
        </w:rPr>
        <w:t>ספציפי</w:t>
      </w:r>
      <w:r>
        <w:rPr>
          <w:rFonts w:hint="cs"/>
          <w:rtl/>
        </w:rPr>
        <w:t>,</w:t>
      </w:r>
      <w:r>
        <w:rPr>
          <w:rtl/>
        </w:rPr>
        <w:t xml:space="preserve"> </w:t>
      </w:r>
      <w:bookmarkStart w:id="2498" w:name="_ETM_Q5_300009"/>
      <w:bookmarkEnd w:id="2498"/>
      <w:r>
        <w:rPr>
          <w:rFonts w:hint="cs"/>
          <w:rtl/>
        </w:rPr>
        <w:t xml:space="preserve">מנשלת </w:t>
      </w:r>
      <w:bookmarkStart w:id="2499" w:name="_ETM_Q5_300729"/>
      <w:bookmarkEnd w:id="2499"/>
      <w:r>
        <w:rPr>
          <w:rtl/>
        </w:rPr>
        <w:t xml:space="preserve">אותם </w:t>
      </w:r>
      <w:bookmarkStart w:id="2500" w:name="_ETM_Q5_301210"/>
      <w:bookmarkEnd w:id="2500"/>
      <w:r>
        <w:rPr>
          <w:rtl/>
        </w:rPr>
        <w:t xml:space="preserve">מהזכויות </w:t>
      </w:r>
      <w:bookmarkStart w:id="2501" w:name="_ETM_Q5_301930"/>
      <w:bookmarkEnd w:id="2501"/>
      <w:r>
        <w:rPr>
          <w:rtl/>
        </w:rPr>
        <w:t xml:space="preserve">הכי </w:t>
      </w:r>
      <w:bookmarkStart w:id="2502" w:name="_ETM_Q5_302259"/>
      <w:bookmarkEnd w:id="2502"/>
      <w:r>
        <w:rPr>
          <w:rtl/>
        </w:rPr>
        <w:t>בסיסיות</w:t>
      </w:r>
      <w:r>
        <w:rPr>
          <w:rFonts w:hint="cs"/>
          <w:rtl/>
        </w:rPr>
        <w:t xml:space="preserve"> </w:t>
      </w:r>
      <w:r>
        <w:rPr>
          <w:rFonts w:hint="eastAsia"/>
          <w:rtl/>
        </w:rPr>
        <w:t>–</w:t>
      </w:r>
      <w:r>
        <w:rPr>
          <w:rtl/>
        </w:rPr>
        <w:t xml:space="preserve"> </w:t>
      </w:r>
      <w:bookmarkStart w:id="2503" w:name="_ETM_Q5_303860"/>
      <w:bookmarkEnd w:id="2503"/>
      <w:r>
        <w:rPr>
          <w:rtl/>
        </w:rPr>
        <w:t xml:space="preserve">זכות </w:t>
      </w:r>
      <w:bookmarkStart w:id="2504" w:name="_ETM_Q5_305460"/>
      <w:bookmarkEnd w:id="2504"/>
      <w:r>
        <w:rPr>
          <w:rtl/>
        </w:rPr>
        <w:t xml:space="preserve">לתזונה </w:t>
      </w:r>
      <w:bookmarkStart w:id="2505" w:name="_ETM_Q5_306479"/>
      <w:bookmarkEnd w:id="2505"/>
      <w:r>
        <w:rPr>
          <w:rtl/>
        </w:rPr>
        <w:t>נכונה</w:t>
      </w:r>
      <w:r>
        <w:rPr>
          <w:rFonts w:hint="cs"/>
          <w:rtl/>
        </w:rPr>
        <w:t>,</w:t>
      </w:r>
      <w:r>
        <w:rPr>
          <w:rtl/>
        </w:rPr>
        <w:t xml:space="preserve"> </w:t>
      </w:r>
      <w:bookmarkStart w:id="2506" w:name="_ETM_Q5_307619"/>
      <w:bookmarkEnd w:id="2506"/>
      <w:r>
        <w:rPr>
          <w:rtl/>
        </w:rPr>
        <w:t xml:space="preserve">זכות </w:t>
      </w:r>
      <w:bookmarkStart w:id="2507" w:name="_ETM_Q5_307990"/>
      <w:bookmarkStart w:id="2508" w:name="_ETM_Q5_308470"/>
      <w:bookmarkEnd w:id="2507"/>
      <w:bookmarkEnd w:id="2508"/>
      <w:r>
        <w:rPr>
          <w:rtl/>
        </w:rPr>
        <w:t>לבריאות</w:t>
      </w:r>
      <w:r>
        <w:rPr>
          <w:rFonts w:hint="cs"/>
          <w:rtl/>
        </w:rPr>
        <w:t>,</w:t>
      </w:r>
      <w:bookmarkStart w:id="2509" w:name="_ETM_Q5_309980"/>
      <w:bookmarkEnd w:id="2509"/>
      <w:r>
        <w:rPr>
          <w:rFonts w:hint="cs"/>
          <w:rtl/>
        </w:rPr>
        <w:t xml:space="preserve"> </w:t>
      </w:r>
      <w:r>
        <w:rPr>
          <w:rtl/>
        </w:rPr>
        <w:t xml:space="preserve">זכות </w:t>
      </w:r>
      <w:bookmarkStart w:id="2510" w:name="_ETM_Q5_310879"/>
      <w:bookmarkEnd w:id="2510"/>
      <w:r>
        <w:rPr>
          <w:rtl/>
        </w:rPr>
        <w:t xml:space="preserve">לחיים </w:t>
      </w:r>
      <w:bookmarkStart w:id="2511" w:name="_ETM_Q5_313069"/>
      <w:bookmarkEnd w:id="2511"/>
      <w:r>
        <w:rPr>
          <w:rtl/>
        </w:rPr>
        <w:t xml:space="preserve">שמאפשרים </w:t>
      </w:r>
      <w:bookmarkStart w:id="2512" w:name="_ETM_Q5_315080"/>
      <w:bookmarkEnd w:id="2512"/>
      <w:r>
        <w:rPr>
          <w:rtl/>
        </w:rPr>
        <w:t xml:space="preserve">התפתחות </w:t>
      </w:r>
      <w:bookmarkStart w:id="2513" w:name="_ETM_Q5_316340"/>
      <w:bookmarkEnd w:id="2513"/>
      <w:r>
        <w:rPr>
          <w:rtl/>
        </w:rPr>
        <w:t xml:space="preserve">וצמיחה </w:t>
      </w:r>
      <w:bookmarkStart w:id="2514" w:name="_ETM_Q5_317970"/>
      <w:bookmarkEnd w:id="2514"/>
      <w:r>
        <w:rPr>
          <w:rtl/>
        </w:rPr>
        <w:t xml:space="preserve">ועתיד </w:t>
      </w:r>
      <w:bookmarkStart w:id="2515" w:name="_ETM_Q5_318840"/>
      <w:bookmarkEnd w:id="2515"/>
      <w:r>
        <w:rPr>
          <w:rtl/>
        </w:rPr>
        <w:t xml:space="preserve">יותר </w:t>
      </w:r>
      <w:bookmarkStart w:id="2516" w:name="_ETM_Q5_319319"/>
      <w:bookmarkEnd w:id="2516"/>
      <w:r>
        <w:rPr>
          <w:rtl/>
        </w:rPr>
        <w:t xml:space="preserve">טוב </w:t>
      </w:r>
      <w:bookmarkStart w:id="2517" w:name="_ETM_Q5_319980"/>
      <w:bookmarkEnd w:id="2517"/>
      <w:r>
        <w:rPr>
          <w:rtl/>
        </w:rPr>
        <w:t>ל</w:t>
      </w:r>
      <w:bookmarkStart w:id="2518" w:name="_ETM_Q5_320940"/>
      <w:bookmarkEnd w:id="2518"/>
      <w:r>
        <w:rPr>
          <w:rtl/>
        </w:rPr>
        <w:t xml:space="preserve">ילדים </w:t>
      </w:r>
      <w:bookmarkStart w:id="2519" w:name="_ETM_Q5_321569"/>
      <w:bookmarkEnd w:id="2519"/>
      <w:r>
        <w:rPr>
          <w:rtl/>
        </w:rPr>
        <w:t>האלה</w:t>
      </w:r>
      <w:r>
        <w:rPr>
          <w:rFonts w:hint="cs"/>
          <w:rtl/>
        </w:rPr>
        <w:t>.</w:t>
      </w:r>
    </w:p>
    <w:p w:rsidR="0066107D" w:rsidRDefault="0066107D" w:rsidP="00AA25C2">
      <w:pPr>
        <w:rPr>
          <w:rtl/>
        </w:rPr>
      </w:pPr>
    </w:p>
    <w:p w:rsidR="0066107D" w:rsidRDefault="0066107D" w:rsidP="00AA25C2">
      <w:pPr>
        <w:rPr>
          <w:rtl/>
        </w:rPr>
      </w:pPr>
      <w:bookmarkStart w:id="2520" w:name="_ETM_Q5_323000"/>
      <w:bookmarkStart w:id="2521" w:name="_ETM_Q5_323650"/>
      <w:bookmarkEnd w:id="2520"/>
      <w:bookmarkEnd w:id="2521"/>
      <w:r>
        <w:rPr>
          <w:rtl/>
        </w:rPr>
        <w:t xml:space="preserve">קודם </w:t>
      </w:r>
      <w:bookmarkStart w:id="2522" w:name="_ETM_Q5_324099"/>
      <w:bookmarkEnd w:id="2522"/>
      <w:r>
        <w:rPr>
          <w:rtl/>
        </w:rPr>
        <w:t>כ</w:t>
      </w:r>
      <w:r>
        <w:rPr>
          <w:rFonts w:hint="cs"/>
          <w:rtl/>
        </w:rPr>
        <w:t>ו</w:t>
      </w:r>
      <w:r>
        <w:rPr>
          <w:rtl/>
        </w:rPr>
        <w:t>ל</w:t>
      </w:r>
      <w:r>
        <w:rPr>
          <w:rFonts w:hint="cs"/>
          <w:rtl/>
        </w:rPr>
        <w:t>,</w:t>
      </w:r>
      <w:r>
        <w:rPr>
          <w:rtl/>
        </w:rPr>
        <w:t xml:space="preserve"> </w:t>
      </w:r>
      <w:bookmarkStart w:id="2523" w:name="_ETM_Q5_324459"/>
      <w:bookmarkEnd w:id="2523"/>
      <w:r>
        <w:rPr>
          <w:rtl/>
        </w:rPr>
        <w:t xml:space="preserve">כדאי </w:t>
      </w:r>
      <w:bookmarkStart w:id="2524" w:name="_ETM_Q5_324879"/>
      <w:bookmarkEnd w:id="2524"/>
      <w:r>
        <w:rPr>
          <w:rtl/>
        </w:rPr>
        <w:t xml:space="preserve">מאוד </w:t>
      </w:r>
      <w:bookmarkStart w:id="2525" w:name="_ETM_Q5_325870"/>
      <w:bookmarkEnd w:id="2525"/>
      <w:r>
        <w:rPr>
          <w:rtl/>
        </w:rPr>
        <w:t>ש</w:t>
      </w:r>
      <w:bookmarkStart w:id="2526" w:name="_ETM_Q5_327690"/>
      <w:bookmarkEnd w:id="2526"/>
      <w:r>
        <w:rPr>
          <w:rtl/>
        </w:rPr>
        <w:t xml:space="preserve">כל </w:t>
      </w:r>
      <w:bookmarkStart w:id="2527" w:name="_ETM_Q5_327989"/>
      <w:bookmarkEnd w:id="2527"/>
      <w:r>
        <w:rPr>
          <w:rtl/>
        </w:rPr>
        <w:t xml:space="preserve">מי </w:t>
      </w:r>
      <w:bookmarkStart w:id="2528" w:name="_ETM_Q5_328169"/>
      <w:bookmarkEnd w:id="2528"/>
      <w:r>
        <w:rPr>
          <w:rtl/>
        </w:rPr>
        <w:t xml:space="preserve">ששומע </w:t>
      </w:r>
      <w:bookmarkStart w:id="2529" w:name="_ETM_Q5_328950"/>
      <w:bookmarkEnd w:id="2529"/>
      <w:r>
        <w:rPr>
          <w:rtl/>
        </w:rPr>
        <w:t xml:space="preserve">עכשיו </w:t>
      </w:r>
      <w:bookmarkStart w:id="2530" w:name="_ETM_Q5_329489"/>
      <w:bookmarkEnd w:id="2530"/>
      <w:r>
        <w:rPr>
          <w:rtl/>
        </w:rPr>
        <w:t xml:space="preserve">יבין </w:t>
      </w:r>
      <w:bookmarkStart w:id="2531" w:name="_ETM_Q5_330290"/>
      <w:bookmarkEnd w:id="2531"/>
      <w:r>
        <w:rPr>
          <w:rtl/>
        </w:rPr>
        <w:t xml:space="preserve">שמדינת </w:t>
      </w:r>
      <w:bookmarkStart w:id="2532" w:name="_ETM_Q5_331159"/>
      <w:bookmarkEnd w:id="2532"/>
      <w:r>
        <w:rPr>
          <w:rtl/>
        </w:rPr>
        <w:t xml:space="preserve">ישראל </w:t>
      </w:r>
      <w:bookmarkStart w:id="2533" w:name="_ETM_Q5_331819"/>
      <w:bookmarkEnd w:id="2533"/>
      <w:r>
        <w:rPr>
          <w:rtl/>
        </w:rPr>
        <w:t xml:space="preserve">מככבת </w:t>
      </w:r>
      <w:bookmarkStart w:id="2534" w:name="_ETM_Q5_333829"/>
      <w:bookmarkEnd w:id="2534"/>
      <w:r>
        <w:rPr>
          <w:rtl/>
        </w:rPr>
        <w:t xml:space="preserve">כאלופת </w:t>
      </w:r>
      <w:bookmarkStart w:id="2535" w:name="_ETM_Q5_334939"/>
      <w:bookmarkEnd w:id="2535"/>
      <w:r>
        <w:rPr>
          <w:rtl/>
        </w:rPr>
        <w:t xml:space="preserve">העוני </w:t>
      </w:r>
      <w:bookmarkStart w:id="2536" w:name="_ETM_Q5_335809"/>
      <w:bookmarkEnd w:id="2536"/>
      <w:r>
        <w:rPr>
          <w:rtl/>
        </w:rPr>
        <w:t xml:space="preserve">בין </w:t>
      </w:r>
      <w:bookmarkStart w:id="2537" w:name="_ETM_Q5_336230"/>
      <w:bookmarkEnd w:id="2537"/>
      <w:r>
        <w:rPr>
          <w:rtl/>
        </w:rPr>
        <w:t xml:space="preserve">המדינות </w:t>
      </w:r>
      <w:bookmarkStart w:id="2538" w:name="_ETM_Q5_337040"/>
      <w:bookmarkEnd w:id="2538"/>
      <w:r>
        <w:rPr>
          <w:rtl/>
        </w:rPr>
        <w:t xml:space="preserve">המפותחות </w:t>
      </w:r>
      <w:bookmarkStart w:id="2539" w:name="_ETM_Q5_338299"/>
      <w:bookmarkEnd w:id="2539"/>
      <w:r>
        <w:rPr>
          <w:rtl/>
        </w:rPr>
        <w:t>בעולם</w:t>
      </w:r>
      <w:r>
        <w:rPr>
          <w:rFonts w:hint="cs"/>
          <w:rtl/>
        </w:rPr>
        <w:t>,</w:t>
      </w:r>
      <w:r>
        <w:rPr>
          <w:rtl/>
        </w:rPr>
        <w:t xml:space="preserve"> </w:t>
      </w:r>
      <w:bookmarkStart w:id="2540" w:name="_ETM_Q5_339529"/>
      <w:bookmarkEnd w:id="2540"/>
      <w:r>
        <w:rPr>
          <w:rtl/>
        </w:rPr>
        <w:t>מס</w:t>
      </w:r>
      <w:r>
        <w:rPr>
          <w:rFonts w:hint="cs"/>
          <w:rtl/>
        </w:rPr>
        <w:t>' אחת</w:t>
      </w:r>
      <w:bookmarkStart w:id="2541" w:name="_ETM_Q5_340500"/>
      <w:bookmarkEnd w:id="2541"/>
      <w:r>
        <w:rPr>
          <w:rtl/>
        </w:rPr>
        <w:t xml:space="preserve"> </w:t>
      </w:r>
      <w:bookmarkStart w:id="2542" w:name="_ETM_Q5_341909"/>
      <w:bookmarkEnd w:id="2542"/>
      <w:r>
        <w:rPr>
          <w:rtl/>
        </w:rPr>
        <w:t>באחוז</w:t>
      </w:r>
      <w:r>
        <w:rPr>
          <w:rFonts w:hint="cs"/>
          <w:rtl/>
        </w:rPr>
        <w:t>י</w:t>
      </w:r>
      <w:bookmarkStart w:id="2543" w:name="_ETM_Q5_342900"/>
      <w:bookmarkEnd w:id="2543"/>
      <w:r>
        <w:rPr>
          <w:rtl/>
        </w:rPr>
        <w:t xml:space="preserve"> </w:t>
      </w:r>
      <w:bookmarkStart w:id="2544" w:name="_ETM_Q5_343639"/>
      <w:bookmarkEnd w:id="2544"/>
      <w:r>
        <w:rPr>
          <w:rtl/>
        </w:rPr>
        <w:t xml:space="preserve">הילדים </w:t>
      </w:r>
      <w:bookmarkStart w:id="2545" w:name="_ETM_Q5_344360"/>
      <w:bookmarkEnd w:id="2545"/>
      <w:r>
        <w:rPr>
          <w:rtl/>
        </w:rPr>
        <w:t xml:space="preserve">העניים </w:t>
      </w:r>
      <w:bookmarkStart w:id="2546" w:name="_ETM_Q5_344900"/>
      <w:bookmarkEnd w:id="2546"/>
      <w:r>
        <w:rPr>
          <w:rtl/>
        </w:rPr>
        <w:t xml:space="preserve">ובכלל </w:t>
      </w:r>
      <w:bookmarkStart w:id="2547" w:name="_ETM_Q5_346069"/>
      <w:bookmarkEnd w:id="2547"/>
      <w:r>
        <w:rPr>
          <w:rFonts w:hint="cs"/>
          <w:rtl/>
        </w:rPr>
        <w:t>בא</w:t>
      </w:r>
      <w:r>
        <w:rPr>
          <w:rtl/>
        </w:rPr>
        <w:t>חוז</w:t>
      </w:r>
      <w:r>
        <w:rPr>
          <w:rFonts w:hint="cs"/>
          <w:rtl/>
        </w:rPr>
        <w:t>י</w:t>
      </w:r>
      <w:r>
        <w:rPr>
          <w:rtl/>
        </w:rPr>
        <w:t xml:space="preserve"> </w:t>
      </w:r>
      <w:bookmarkStart w:id="2548" w:name="_ETM_Q5_346879"/>
      <w:bookmarkEnd w:id="2548"/>
      <w:r>
        <w:rPr>
          <w:rtl/>
        </w:rPr>
        <w:t xml:space="preserve">האזרחים </w:t>
      </w:r>
      <w:bookmarkStart w:id="2549" w:name="_ETM_Q5_347599"/>
      <w:bookmarkEnd w:id="2549"/>
      <w:r>
        <w:rPr>
          <w:rtl/>
        </w:rPr>
        <w:t xml:space="preserve">שחיים </w:t>
      </w:r>
      <w:bookmarkStart w:id="2550" w:name="_ETM_Q5_348110"/>
      <w:bookmarkEnd w:id="2550"/>
      <w:r>
        <w:rPr>
          <w:rtl/>
        </w:rPr>
        <w:t xml:space="preserve">מתחת </w:t>
      </w:r>
      <w:bookmarkStart w:id="2551" w:name="_ETM_Q5_349220"/>
      <w:bookmarkEnd w:id="2551"/>
      <w:r>
        <w:rPr>
          <w:rtl/>
        </w:rPr>
        <w:t xml:space="preserve">לקו </w:t>
      </w:r>
      <w:bookmarkStart w:id="2552" w:name="_ETM_Q5_349790"/>
      <w:bookmarkEnd w:id="2552"/>
      <w:r>
        <w:rPr>
          <w:rFonts w:hint="cs"/>
          <w:rtl/>
        </w:rPr>
        <w:t xml:space="preserve">העוני, </w:t>
      </w:r>
      <w:bookmarkStart w:id="2553" w:name="_ETM_Q5_351719"/>
      <w:bookmarkEnd w:id="2553"/>
      <w:r>
        <w:rPr>
          <w:rtl/>
        </w:rPr>
        <w:t xml:space="preserve">וזה </w:t>
      </w:r>
      <w:bookmarkStart w:id="2554" w:name="_ETM_Q5_352199"/>
      <w:bookmarkEnd w:id="2554"/>
      <w:r>
        <w:rPr>
          <w:rtl/>
        </w:rPr>
        <w:t xml:space="preserve">לא </w:t>
      </w:r>
      <w:bookmarkStart w:id="2555" w:name="_ETM_Q5_352409"/>
      <w:bookmarkEnd w:id="2555"/>
      <w:r>
        <w:rPr>
          <w:rtl/>
        </w:rPr>
        <w:t xml:space="preserve">משהו </w:t>
      </w:r>
      <w:bookmarkStart w:id="2556" w:name="_ETM_Q5_352859"/>
      <w:bookmarkEnd w:id="2556"/>
      <w:r>
        <w:rPr>
          <w:rtl/>
        </w:rPr>
        <w:t xml:space="preserve">שאפשר </w:t>
      </w:r>
      <w:bookmarkStart w:id="2557" w:name="_ETM_Q5_353400"/>
      <w:bookmarkEnd w:id="2557"/>
      <w:r>
        <w:rPr>
          <w:rtl/>
        </w:rPr>
        <w:t xml:space="preserve">להתפאר </w:t>
      </w:r>
      <w:bookmarkStart w:id="2558" w:name="_ETM_Q5_354059"/>
      <w:bookmarkEnd w:id="2558"/>
      <w:r>
        <w:rPr>
          <w:rtl/>
        </w:rPr>
        <w:t>בו</w:t>
      </w:r>
      <w:r>
        <w:rPr>
          <w:rFonts w:hint="cs"/>
          <w:rtl/>
        </w:rPr>
        <w:t>,</w:t>
      </w:r>
      <w:r>
        <w:rPr>
          <w:rtl/>
        </w:rPr>
        <w:t xml:space="preserve"> </w:t>
      </w:r>
      <w:bookmarkStart w:id="2559" w:name="_ETM_Q5_354359"/>
      <w:bookmarkEnd w:id="2559"/>
      <w:r>
        <w:rPr>
          <w:rtl/>
        </w:rPr>
        <w:t xml:space="preserve">וצריך </w:t>
      </w:r>
      <w:bookmarkStart w:id="2560" w:name="_ETM_Q5_354870"/>
      <w:bookmarkEnd w:id="2560"/>
      <w:r>
        <w:rPr>
          <w:rtl/>
        </w:rPr>
        <w:t xml:space="preserve">להתבייש </w:t>
      </w:r>
      <w:bookmarkStart w:id="2561" w:name="_ETM_Q5_355989"/>
      <w:bookmarkEnd w:id="2561"/>
      <w:r>
        <w:rPr>
          <w:rFonts w:hint="cs"/>
          <w:rtl/>
        </w:rPr>
        <w:t xml:space="preserve">שהסטטיסטיקה </w:t>
      </w:r>
      <w:bookmarkStart w:id="2562" w:name="_ETM_Q5_356560"/>
      <w:bookmarkEnd w:id="2562"/>
      <w:r>
        <w:rPr>
          <w:rtl/>
        </w:rPr>
        <w:t xml:space="preserve">היא </w:t>
      </w:r>
      <w:bookmarkStart w:id="2563" w:name="_ETM_Q5_356829"/>
      <w:bookmarkEnd w:id="2563"/>
      <w:r>
        <w:rPr>
          <w:rtl/>
        </w:rPr>
        <w:t>כז</w:t>
      </w:r>
      <w:r>
        <w:rPr>
          <w:rFonts w:hint="cs"/>
          <w:rtl/>
        </w:rPr>
        <w:t>את.</w:t>
      </w:r>
      <w:bookmarkStart w:id="2564" w:name="_ETM_Q5_358000"/>
      <w:bookmarkStart w:id="2565" w:name="_ETM_Q5_358489"/>
      <w:bookmarkEnd w:id="2564"/>
      <w:bookmarkEnd w:id="2565"/>
      <w:r>
        <w:rPr>
          <w:rFonts w:hint="cs"/>
          <w:rtl/>
        </w:rPr>
        <w:t xml:space="preserve"> ב-2021 </w:t>
      </w:r>
      <w:bookmarkStart w:id="2566" w:name="_ETM_Q5_359599"/>
      <w:bookmarkStart w:id="2567" w:name="_ETM_Q5_360650"/>
      <w:bookmarkEnd w:id="2566"/>
      <w:bookmarkEnd w:id="2567"/>
      <w:r>
        <w:rPr>
          <w:rtl/>
        </w:rPr>
        <w:t xml:space="preserve">חיו </w:t>
      </w:r>
      <w:bookmarkStart w:id="2568" w:name="_ETM_Q5_361040"/>
      <w:bookmarkEnd w:id="2568"/>
      <w:r>
        <w:rPr>
          <w:rtl/>
        </w:rPr>
        <w:t xml:space="preserve">בישראל </w:t>
      </w:r>
      <w:bookmarkStart w:id="2569" w:name="_ETM_Q5_362060"/>
      <w:bookmarkEnd w:id="2569"/>
      <w:r>
        <w:rPr>
          <w:rtl/>
        </w:rPr>
        <w:t>כ</w:t>
      </w:r>
      <w:r>
        <w:rPr>
          <w:rFonts w:hint="cs"/>
          <w:rtl/>
        </w:rPr>
        <w:t xml:space="preserve">שני מיליון </w:t>
      </w:r>
      <w:bookmarkStart w:id="2570" w:name="_ETM_Q5_362540"/>
      <w:bookmarkStart w:id="2571" w:name="_ETM_Q5_363049"/>
      <w:bookmarkStart w:id="2572" w:name="_ETM_Q5_363680"/>
      <w:bookmarkEnd w:id="2570"/>
      <w:bookmarkEnd w:id="2571"/>
      <w:bookmarkEnd w:id="2572"/>
      <w:r>
        <w:rPr>
          <w:rtl/>
        </w:rPr>
        <w:t xml:space="preserve">נפשות </w:t>
      </w:r>
      <w:bookmarkStart w:id="2573" w:name="_ETM_Q5_364889"/>
      <w:bookmarkEnd w:id="2573"/>
      <w:r>
        <w:rPr>
          <w:rtl/>
        </w:rPr>
        <w:t>עניות</w:t>
      </w:r>
      <w:r>
        <w:rPr>
          <w:rFonts w:hint="cs"/>
          <w:rtl/>
        </w:rPr>
        <w:t>,</w:t>
      </w:r>
      <w:r>
        <w:rPr>
          <w:rtl/>
        </w:rPr>
        <w:t xml:space="preserve"> </w:t>
      </w:r>
      <w:bookmarkStart w:id="2574" w:name="_ETM_Q5_365610"/>
      <w:bookmarkEnd w:id="2574"/>
      <w:r>
        <w:rPr>
          <w:rtl/>
        </w:rPr>
        <w:t xml:space="preserve">וזה </w:t>
      </w:r>
      <w:bookmarkStart w:id="2575" w:name="_ETM_Q5_365910"/>
      <w:bookmarkEnd w:id="2575"/>
      <w:r>
        <w:rPr>
          <w:rtl/>
        </w:rPr>
        <w:t xml:space="preserve">לפי </w:t>
      </w:r>
      <w:bookmarkStart w:id="2576" w:name="_ETM_Q5_366270"/>
      <w:bookmarkEnd w:id="2576"/>
      <w:r>
        <w:rPr>
          <w:rtl/>
        </w:rPr>
        <w:t xml:space="preserve">המדדים </w:t>
      </w:r>
      <w:bookmarkStart w:id="2577" w:name="_ETM_Q5_366989"/>
      <w:bookmarkEnd w:id="2577"/>
      <w:r>
        <w:rPr>
          <w:rtl/>
        </w:rPr>
        <w:t xml:space="preserve">של </w:t>
      </w:r>
      <w:bookmarkStart w:id="2578" w:name="_ETM_Q5_367260"/>
      <w:bookmarkEnd w:id="2578"/>
      <w:r>
        <w:rPr>
          <w:rtl/>
        </w:rPr>
        <w:t xml:space="preserve">הביטוח </w:t>
      </w:r>
      <w:bookmarkStart w:id="2579" w:name="_ETM_Q5_367860"/>
      <w:bookmarkEnd w:id="2579"/>
      <w:r>
        <w:rPr>
          <w:rtl/>
        </w:rPr>
        <w:t>הלאומי</w:t>
      </w:r>
      <w:r>
        <w:rPr>
          <w:rFonts w:hint="cs"/>
          <w:rtl/>
        </w:rPr>
        <w:t>.</w:t>
      </w:r>
      <w:r>
        <w:rPr>
          <w:rtl/>
        </w:rPr>
        <w:t xml:space="preserve"> </w:t>
      </w:r>
      <w:bookmarkStart w:id="2580" w:name="_ETM_Q5_368990"/>
      <w:bookmarkEnd w:id="2580"/>
      <w:r>
        <w:rPr>
          <w:rtl/>
        </w:rPr>
        <w:t xml:space="preserve">אם </w:t>
      </w:r>
      <w:bookmarkStart w:id="2581" w:name="_ETM_Q5_369860"/>
      <w:bookmarkEnd w:id="2581"/>
      <w:r>
        <w:rPr>
          <w:rtl/>
        </w:rPr>
        <w:t xml:space="preserve">אנחנו </w:t>
      </w:r>
      <w:bookmarkStart w:id="2582" w:name="_ETM_Q5_370400"/>
      <w:bookmarkEnd w:id="2582"/>
      <w:r>
        <w:rPr>
          <w:rtl/>
        </w:rPr>
        <w:t xml:space="preserve">נחכה </w:t>
      </w:r>
      <w:bookmarkStart w:id="2583" w:name="_ETM_Q5_371000"/>
      <w:bookmarkStart w:id="2584" w:name="_ETM_Q5_371570"/>
      <w:bookmarkEnd w:id="2583"/>
      <w:bookmarkEnd w:id="2584"/>
      <w:r>
        <w:rPr>
          <w:rtl/>
        </w:rPr>
        <w:t xml:space="preserve">ונבדוק </w:t>
      </w:r>
      <w:bookmarkStart w:id="2585" w:name="_ETM_Q5_372380"/>
      <w:bookmarkEnd w:id="2585"/>
      <w:r>
        <w:rPr>
          <w:rtl/>
        </w:rPr>
        <w:t xml:space="preserve">את </w:t>
      </w:r>
      <w:bookmarkStart w:id="2586" w:name="_ETM_Q5_372620"/>
      <w:bookmarkEnd w:id="2586"/>
      <w:r>
        <w:rPr>
          <w:rtl/>
        </w:rPr>
        <w:t xml:space="preserve">הדוחות </w:t>
      </w:r>
      <w:bookmarkStart w:id="2587" w:name="_ETM_Q5_374599"/>
      <w:bookmarkEnd w:id="2587"/>
      <w:r>
        <w:rPr>
          <w:rtl/>
        </w:rPr>
        <w:t xml:space="preserve">על </w:t>
      </w:r>
      <w:bookmarkStart w:id="2588" w:name="_ETM_Q5_374810"/>
      <w:bookmarkEnd w:id="2588"/>
      <w:r>
        <w:rPr>
          <w:rtl/>
        </w:rPr>
        <w:t xml:space="preserve">העוני </w:t>
      </w:r>
      <w:bookmarkStart w:id="2589" w:name="_ETM_Q5_375349"/>
      <w:bookmarkEnd w:id="2589"/>
      <w:r>
        <w:rPr>
          <w:rtl/>
        </w:rPr>
        <w:t xml:space="preserve">שמוציאים </w:t>
      </w:r>
      <w:bookmarkStart w:id="2590" w:name="_ETM_Q5_376250"/>
      <w:bookmarkEnd w:id="2590"/>
      <w:r>
        <w:rPr>
          <w:rtl/>
        </w:rPr>
        <w:t xml:space="preserve">ארגוני </w:t>
      </w:r>
      <w:bookmarkStart w:id="2591" w:name="_ETM_Q5_376730"/>
      <w:bookmarkEnd w:id="2591"/>
      <w:r>
        <w:rPr>
          <w:rtl/>
        </w:rPr>
        <w:t xml:space="preserve">חברה </w:t>
      </w:r>
      <w:bookmarkStart w:id="2592" w:name="_ETM_Q5_377150"/>
      <w:bookmarkEnd w:id="2592"/>
      <w:r>
        <w:rPr>
          <w:rtl/>
        </w:rPr>
        <w:t>אזרחית</w:t>
      </w:r>
      <w:r>
        <w:rPr>
          <w:rFonts w:hint="cs"/>
          <w:rtl/>
        </w:rPr>
        <w:t>,</w:t>
      </w:r>
      <w:bookmarkStart w:id="2593" w:name="_ETM_Q5_377629"/>
      <w:bookmarkEnd w:id="2593"/>
      <w:r>
        <w:rPr>
          <w:rFonts w:hint="cs"/>
          <w:rtl/>
        </w:rPr>
        <w:t xml:space="preserve"> </w:t>
      </w:r>
      <w:r>
        <w:rPr>
          <w:rtl/>
        </w:rPr>
        <w:t xml:space="preserve">נראה </w:t>
      </w:r>
      <w:bookmarkStart w:id="2594" w:name="_ETM_Q5_378200"/>
      <w:bookmarkEnd w:id="2594"/>
      <w:r>
        <w:rPr>
          <w:rtl/>
        </w:rPr>
        <w:t>ש</w:t>
      </w:r>
      <w:bookmarkStart w:id="2595" w:name="_ETM_Q5_379400"/>
      <w:bookmarkEnd w:id="2595"/>
      <w:r>
        <w:rPr>
          <w:rtl/>
        </w:rPr>
        <w:t xml:space="preserve">יכול </w:t>
      </w:r>
      <w:bookmarkStart w:id="2596" w:name="_ETM_Q5_379879"/>
      <w:bookmarkEnd w:id="2596"/>
      <w:r>
        <w:rPr>
          <w:rtl/>
        </w:rPr>
        <w:t xml:space="preserve">להיות </w:t>
      </w:r>
      <w:bookmarkStart w:id="2597" w:name="_ETM_Q5_380720"/>
      <w:bookmarkEnd w:id="2597"/>
      <w:r>
        <w:rPr>
          <w:rtl/>
        </w:rPr>
        <w:t>ש</w:t>
      </w:r>
      <w:r>
        <w:rPr>
          <w:rFonts w:hint="cs"/>
          <w:rtl/>
        </w:rPr>
        <w:t>ה</w:t>
      </w:r>
      <w:bookmarkStart w:id="2598" w:name="_ETM_Q5_381139"/>
      <w:bookmarkEnd w:id="2598"/>
      <w:r>
        <w:rPr>
          <w:rtl/>
        </w:rPr>
        <w:t>סטטיסטי</w:t>
      </w:r>
      <w:r>
        <w:rPr>
          <w:rFonts w:hint="cs"/>
          <w:rtl/>
        </w:rPr>
        <w:t>קה</w:t>
      </w:r>
      <w:bookmarkStart w:id="2599" w:name="_ETM_Q5_381590"/>
      <w:bookmarkEnd w:id="2599"/>
      <w:r>
        <w:rPr>
          <w:rtl/>
        </w:rPr>
        <w:t xml:space="preserve"> </w:t>
      </w:r>
      <w:bookmarkStart w:id="2600" w:name="_ETM_Q5_381860"/>
      <w:bookmarkEnd w:id="2600"/>
      <w:r>
        <w:rPr>
          <w:rtl/>
        </w:rPr>
        <w:t xml:space="preserve">היא </w:t>
      </w:r>
      <w:bookmarkStart w:id="2601" w:name="_ETM_Q5_382040"/>
      <w:bookmarkEnd w:id="2601"/>
      <w:r>
        <w:rPr>
          <w:rFonts w:hint="cs"/>
          <w:rtl/>
        </w:rPr>
        <w:t xml:space="preserve">אפילו </w:t>
      </w:r>
      <w:r>
        <w:rPr>
          <w:rtl/>
        </w:rPr>
        <w:t xml:space="preserve">יותר </w:t>
      </w:r>
      <w:bookmarkStart w:id="2602" w:name="_ETM_Q5_382430"/>
      <w:bookmarkEnd w:id="2602"/>
      <w:r>
        <w:rPr>
          <w:rtl/>
        </w:rPr>
        <w:t>קשה</w:t>
      </w:r>
      <w:r>
        <w:rPr>
          <w:rFonts w:hint="cs"/>
          <w:rtl/>
        </w:rPr>
        <w:t>.</w:t>
      </w:r>
    </w:p>
    <w:p w:rsidR="0066107D" w:rsidRDefault="0066107D" w:rsidP="00AA25C2">
      <w:pPr>
        <w:rPr>
          <w:rtl/>
        </w:rPr>
      </w:pPr>
    </w:p>
    <w:p w:rsidR="0066107D" w:rsidRDefault="0066107D" w:rsidP="00AA25C2">
      <w:pPr>
        <w:rPr>
          <w:rtl/>
        </w:rPr>
      </w:pPr>
      <w:bookmarkStart w:id="2603" w:name="_ETM_Q5_386000"/>
      <w:bookmarkStart w:id="2604" w:name="_ETM_Q5_383910"/>
      <w:bookmarkEnd w:id="2603"/>
      <w:bookmarkEnd w:id="2604"/>
      <w:r>
        <w:rPr>
          <w:rtl/>
        </w:rPr>
        <w:t xml:space="preserve">מבין </w:t>
      </w:r>
      <w:bookmarkStart w:id="2605" w:name="_ETM_Q5_385740"/>
      <w:bookmarkEnd w:id="2605"/>
      <w:r>
        <w:rPr>
          <w:rtl/>
        </w:rPr>
        <w:t xml:space="preserve">האנשים </w:t>
      </w:r>
      <w:bookmarkStart w:id="2606" w:name="_ETM_Q5_386250"/>
      <w:bookmarkEnd w:id="2606"/>
      <w:r>
        <w:rPr>
          <w:rtl/>
        </w:rPr>
        <w:t xml:space="preserve">שחיים </w:t>
      </w:r>
      <w:bookmarkStart w:id="2607" w:name="_ETM_Q5_386850"/>
      <w:bookmarkEnd w:id="2607"/>
      <w:r>
        <w:rPr>
          <w:rtl/>
        </w:rPr>
        <w:t xml:space="preserve">מתחת </w:t>
      </w:r>
      <w:bookmarkStart w:id="2608" w:name="_ETM_Q5_387600"/>
      <w:bookmarkEnd w:id="2608"/>
      <w:r>
        <w:rPr>
          <w:rtl/>
        </w:rPr>
        <w:t xml:space="preserve">לקו </w:t>
      </w:r>
      <w:bookmarkStart w:id="2609" w:name="_ETM_Q5_388410"/>
      <w:bookmarkEnd w:id="2609"/>
      <w:r>
        <w:rPr>
          <w:rtl/>
        </w:rPr>
        <w:t>העוני</w:t>
      </w:r>
      <w:r>
        <w:rPr>
          <w:rFonts w:hint="cs"/>
          <w:rtl/>
        </w:rPr>
        <w:t xml:space="preserve">, </w:t>
      </w:r>
      <w:bookmarkStart w:id="2610" w:name="_ETM_Q5_391000"/>
      <w:bookmarkEnd w:id="2610"/>
      <w:r>
        <w:rPr>
          <w:rFonts w:hint="cs"/>
          <w:rtl/>
        </w:rPr>
        <w:t>21.2%</w:t>
      </w:r>
      <w:bookmarkStart w:id="2611" w:name="_ETM_Q5_390440"/>
      <w:bookmarkStart w:id="2612" w:name="_ETM_Q5_391370"/>
      <w:bookmarkStart w:id="2613" w:name="_ETM_Q5_391730"/>
      <w:bookmarkStart w:id="2614" w:name="_ETM_Q5_392720"/>
      <w:bookmarkEnd w:id="2611"/>
      <w:bookmarkEnd w:id="2612"/>
      <w:bookmarkEnd w:id="2613"/>
      <w:bookmarkEnd w:id="2614"/>
      <w:r>
        <w:rPr>
          <w:rFonts w:hint="cs"/>
          <w:rtl/>
        </w:rPr>
        <w:t xml:space="preserve"> מ</w:t>
      </w:r>
      <w:r>
        <w:rPr>
          <w:rtl/>
        </w:rPr>
        <w:t xml:space="preserve">הילדים </w:t>
      </w:r>
      <w:bookmarkStart w:id="2615" w:name="_ETM_Q5_394360"/>
      <w:bookmarkEnd w:id="2615"/>
      <w:r>
        <w:rPr>
          <w:rtl/>
        </w:rPr>
        <w:t xml:space="preserve">הם </w:t>
      </w:r>
      <w:bookmarkStart w:id="2616" w:name="_ETM_Q5_394900"/>
      <w:bookmarkEnd w:id="2616"/>
      <w:r>
        <w:rPr>
          <w:rtl/>
        </w:rPr>
        <w:t>יהודים</w:t>
      </w:r>
      <w:r>
        <w:rPr>
          <w:rFonts w:hint="cs"/>
          <w:rtl/>
        </w:rPr>
        <w:t>,</w:t>
      </w:r>
      <w:r>
        <w:rPr>
          <w:rtl/>
        </w:rPr>
        <w:t xml:space="preserve"> </w:t>
      </w:r>
      <w:bookmarkStart w:id="2617" w:name="_ETM_Q5_397299"/>
      <w:bookmarkEnd w:id="2617"/>
      <w:r>
        <w:rPr>
          <w:rtl/>
        </w:rPr>
        <w:t xml:space="preserve">אבל </w:t>
      </w:r>
      <w:bookmarkStart w:id="2618" w:name="_ETM_Q5_397689"/>
      <w:bookmarkStart w:id="2619" w:name="_ETM_Q5_398620"/>
      <w:bookmarkEnd w:id="2618"/>
      <w:bookmarkEnd w:id="2619"/>
      <w:r>
        <w:rPr>
          <w:rtl/>
        </w:rPr>
        <w:t xml:space="preserve">בתוך </w:t>
      </w:r>
      <w:bookmarkStart w:id="2620" w:name="_ETM_Q5_399189"/>
      <w:bookmarkEnd w:id="2620"/>
      <w:r>
        <w:rPr>
          <w:rFonts w:hint="cs"/>
          <w:rtl/>
        </w:rPr>
        <w:t>ה</w:t>
      </w:r>
      <w:bookmarkStart w:id="2621" w:name="_ETM_Q5_399400"/>
      <w:bookmarkEnd w:id="2621"/>
      <w:r>
        <w:rPr>
          <w:rtl/>
        </w:rPr>
        <w:t>סטטיסטיקה</w:t>
      </w:r>
      <w:r>
        <w:rPr>
          <w:rFonts w:hint="cs"/>
          <w:rtl/>
        </w:rPr>
        <w:t>,</w:t>
      </w:r>
      <w:r>
        <w:rPr>
          <w:rtl/>
        </w:rPr>
        <w:t xml:space="preserve"> </w:t>
      </w:r>
      <w:bookmarkStart w:id="2622" w:name="_ETM_Q5_400870"/>
      <w:bookmarkEnd w:id="2622"/>
      <w:r>
        <w:rPr>
          <w:rtl/>
        </w:rPr>
        <w:t xml:space="preserve">גם </w:t>
      </w:r>
      <w:bookmarkStart w:id="2623" w:name="_ETM_Q5_401529"/>
      <w:bookmarkEnd w:id="2623"/>
      <w:r>
        <w:rPr>
          <w:rtl/>
        </w:rPr>
        <w:t xml:space="preserve">49% </w:t>
      </w:r>
      <w:bookmarkStart w:id="2624" w:name="_ETM_Q5_403090"/>
      <w:bookmarkEnd w:id="2624"/>
      <w:r>
        <w:rPr>
          <w:rtl/>
        </w:rPr>
        <w:t>מה</w:t>
      </w:r>
      <w:bookmarkStart w:id="2625" w:name="_ETM_Q5_404739"/>
      <w:bookmarkEnd w:id="2625"/>
      <w:r>
        <w:rPr>
          <w:rtl/>
        </w:rPr>
        <w:t xml:space="preserve">ילדים </w:t>
      </w:r>
      <w:bookmarkStart w:id="2626" w:name="_ETM_Q5_405340"/>
      <w:bookmarkEnd w:id="2626"/>
      <w:r>
        <w:rPr>
          <w:rtl/>
        </w:rPr>
        <w:t xml:space="preserve">הערבים </w:t>
      </w:r>
      <w:bookmarkStart w:id="2627" w:name="_ETM_Q5_406820"/>
      <w:bookmarkEnd w:id="2627"/>
      <w:r>
        <w:rPr>
          <w:rtl/>
        </w:rPr>
        <w:t xml:space="preserve">חיים </w:t>
      </w:r>
      <w:bookmarkStart w:id="2628" w:name="_ETM_Q5_407300"/>
      <w:bookmarkEnd w:id="2628"/>
      <w:r>
        <w:rPr>
          <w:rtl/>
        </w:rPr>
        <w:t xml:space="preserve">מתחת </w:t>
      </w:r>
      <w:bookmarkStart w:id="2629" w:name="_ETM_Q5_407840"/>
      <w:bookmarkEnd w:id="2629"/>
      <w:r>
        <w:rPr>
          <w:rtl/>
        </w:rPr>
        <w:t xml:space="preserve">לקו </w:t>
      </w:r>
      <w:bookmarkStart w:id="2630" w:name="_ETM_Q5_408230"/>
      <w:bookmarkEnd w:id="2630"/>
      <w:r>
        <w:rPr>
          <w:rtl/>
        </w:rPr>
        <w:t>העוני</w:t>
      </w:r>
      <w:r>
        <w:rPr>
          <w:rFonts w:hint="cs"/>
          <w:rtl/>
        </w:rPr>
        <w:t>.</w:t>
      </w:r>
      <w:r>
        <w:rPr>
          <w:rtl/>
        </w:rPr>
        <w:t xml:space="preserve"> </w:t>
      </w:r>
      <w:bookmarkStart w:id="2631" w:name="_ETM_Q5_409319"/>
      <w:bookmarkEnd w:id="2631"/>
      <w:r>
        <w:rPr>
          <w:rtl/>
        </w:rPr>
        <w:t xml:space="preserve">זה </w:t>
      </w:r>
      <w:bookmarkStart w:id="2632" w:name="_ETM_Q5_409499"/>
      <w:bookmarkEnd w:id="2632"/>
      <w:r>
        <w:rPr>
          <w:rtl/>
        </w:rPr>
        <w:t xml:space="preserve">דבר </w:t>
      </w:r>
      <w:bookmarkStart w:id="2633" w:name="_ETM_Q5_410159"/>
      <w:bookmarkEnd w:id="2633"/>
      <w:r>
        <w:rPr>
          <w:rtl/>
        </w:rPr>
        <w:t>שאי</w:t>
      </w:r>
      <w:bookmarkStart w:id="2634" w:name="_ETM_Q5_410609"/>
      <w:bookmarkEnd w:id="2634"/>
      <w:r>
        <w:rPr>
          <w:rFonts w:hint="cs"/>
          <w:rtl/>
        </w:rPr>
        <w:t>-</w:t>
      </w:r>
      <w:r>
        <w:rPr>
          <w:rtl/>
        </w:rPr>
        <w:t xml:space="preserve">אפשר </w:t>
      </w:r>
      <w:bookmarkStart w:id="2635" w:name="_ETM_Q5_411120"/>
      <w:bookmarkEnd w:id="2635"/>
      <w:r>
        <w:rPr>
          <w:rtl/>
        </w:rPr>
        <w:t xml:space="preserve">לחיות </w:t>
      </w:r>
      <w:bookmarkStart w:id="2636" w:name="_ETM_Q5_411599"/>
      <w:bookmarkEnd w:id="2636"/>
      <w:r>
        <w:rPr>
          <w:rtl/>
        </w:rPr>
        <w:t xml:space="preserve">איתו </w:t>
      </w:r>
      <w:bookmarkStart w:id="2637" w:name="_ETM_Q5_411959"/>
      <w:bookmarkEnd w:id="2637"/>
      <w:r>
        <w:rPr>
          <w:rtl/>
        </w:rPr>
        <w:t>בשקט</w:t>
      </w:r>
      <w:r>
        <w:rPr>
          <w:rFonts w:hint="cs"/>
          <w:rtl/>
        </w:rPr>
        <w:t>.</w:t>
      </w:r>
      <w:r>
        <w:rPr>
          <w:rtl/>
        </w:rPr>
        <w:t xml:space="preserve"> </w:t>
      </w:r>
      <w:bookmarkStart w:id="2638" w:name="_ETM_Q5_413069"/>
      <w:bookmarkEnd w:id="2638"/>
      <w:r>
        <w:rPr>
          <w:rtl/>
        </w:rPr>
        <w:t xml:space="preserve">כאשר </w:t>
      </w:r>
      <w:bookmarkStart w:id="2639" w:name="_ETM_Q5_413849"/>
      <w:bookmarkEnd w:id="2639"/>
      <w:r>
        <w:rPr>
          <w:rtl/>
        </w:rPr>
        <w:t xml:space="preserve">ילד </w:t>
      </w:r>
      <w:bookmarkStart w:id="2640" w:name="_ETM_Q5_414900"/>
      <w:bookmarkEnd w:id="2640"/>
      <w:r>
        <w:rPr>
          <w:rtl/>
        </w:rPr>
        <w:t xml:space="preserve">נמצא </w:t>
      </w:r>
      <w:bookmarkStart w:id="2641" w:name="_ETM_Q5_415439"/>
      <w:bookmarkEnd w:id="2641"/>
      <w:r>
        <w:rPr>
          <w:rtl/>
        </w:rPr>
        <w:t xml:space="preserve">מתחת </w:t>
      </w:r>
      <w:bookmarkStart w:id="2642" w:name="_ETM_Q5_416040"/>
      <w:bookmarkEnd w:id="2642"/>
      <w:r>
        <w:rPr>
          <w:rtl/>
        </w:rPr>
        <w:t xml:space="preserve">לקו </w:t>
      </w:r>
      <w:bookmarkStart w:id="2643" w:name="_ETM_Q5_416489"/>
      <w:bookmarkEnd w:id="2643"/>
      <w:r>
        <w:rPr>
          <w:rtl/>
        </w:rPr>
        <w:t>העוני</w:t>
      </w:r>
      <w:bookmarkStart w:id="2644" w:name="_ETM_Q5_416999"/>
      <w:bookmarkEnd w:id="2644"/>
      <w:r>
        <w:rPr>
          <w:rFonts w:hint="cs"/>
          <w:rtl/>
        </w:rPr>
        <w:t xml:space="preserve">, </w:t>
      </w:r>
      <w:r>
        <w:rPr>
          <w:rtl/>
        </w:rPr>
        <w:t xml:space="preserve">כאשר </w:t>
      </w:r>
      <w:bookmarkStart w:id="2645" w:name="_ETM_Q5_417480"/>
      <w:bookmarkEnd w:id="2645"/>
      <w:r>
        <w:rPr>
          <w:rtl/>
        </w:rPr>
        <w:t xml:space="preserve">הוא </w:t>
      </w:r>
      <w:bookmarkStart w:id="2646" w:name="_ETM_Q5_417629"/>
      <w:bookmarkEnd w:id="2646"/>
      <w:r>
        <w:rPr>
          <w:rtl/>
        </w:rPr>
        <w:t xml:space="preserve">בן </w:t>
      </w:r>
      <w:bookmarkStart w:id="2647" w:name="_ETM_Q5_417989"/>
      <w:bookmarkEnd w:id="2647"/>
      <w:r>
        <w:rPr>
          <w:rtl/>
        </w:rPr>
        <w:t xml:space="preserve">למשפחה </w:t>
      </w:r>
      <w:bookmarkStart w:id="2648" w:name="_ETM_Q5_418590"/>
      <w:bookmarkEnd w:id="2648"/>
      <w:r>
        <w:rPr>
          <w:rtl/>
        </w:rPr>
        <w:t xml:space="preserve">שנמצאת </w:t>
      </w:r>
      <w:bookmarkStart w:id="2649" w:name="_ETM_Q5_419159"/>
      <w:bookmarkEnd w:id="2649"/>
      <w:r>
        <w:rPr>
          <w:rtl/>
        </w:rPr>
        <w:t xml:space="preserve">מתחת </w:t>
      </w:r>
      <w:bookmarkStart w:id="2650" w:name="_ETM_Q5_419699"/>
      <w:bookmarkEnd w:id="2650"/>
      <w:r>
        <w:rPr>
          <w:rtl/>
        </w:rPr>
        <w:t xml:space="preserve">לקו </w:t>
      </w:r>
      <w:bookmarkStart w:id="2651" w:name="_ETM_Q5_420059"/>
      <w:bookmarkEnd w:id="2651"/>
      <w:r>
        <w:rPr>
          <w:rtl/>
        </w:rPr>
        <w:t>העוני</w:t>
      </w:r>
      <w:r>
        <w:rPr>
          <w:rFonts w:hint="cs"/>
          <w:rtl/>
        </w:rPr>
        <w:t>,</w:t>
      </w:r>
      <w:r>
        <w:rPr>
          <w:rtl/>
        </w:rPr>
        <w:t xml:space="preserve"> </w:t>
      </w:r>
      <w:bookmarkStart w:id="2652" w:name="_ETM_Q5_422360"/>
      <w:bookmarkEnd w:id="2652"/>
      <w:r>
        <w:rPr>
          <w:rtl/>
        </w:rPr>
        <w:t xml:space="preserve">זה </w:t>
      </w:r>
      <w:bookmarkStart w:id="2653" w:name="_ETM_Q5_422690"/>
      <w:bookmarkEnd w:id="2653"/>
      <w:r>
        <w:rPr>
          <w:rtl/>
        </w:rPr>
        <w:t xml:space="preserve">אומר </w:t>
      </w:r>
      <w:bookmarkStart w:id="2654" w:name="_ETM_Q5_423470"/>
      <w:bookmarkStart w:id="2655" w:name="_ETM_Q5_424780"/>
      <w:bookmarkEnd w:id="2654"/>
      <w:bookmarkEnd w:id="2655"/>
      <w:r>
        <w:rPr>
          <w:rtl/>
        </w:rPr>
        <w:t xml:space="preserve">שיש </w:t>
      </w:r>
      <w:bookmarkStart w:id="2656" w:name="_ETM_Q5_425319"/>
      <w:bookmarkEnd w:id="2656"/>
      <w:r>
        <w:rPr>
          <w:rtl/>
        </w:rPr>
        <w:t xml:space="preserve">מצב </w:t>
      </w:r>
      <w:bookmarkStart w:id="2657" w:name="_ETM_Q5_425980"/>
      <w:bookmarkEnd w:id="2657"/>
      <w:r>
        <w:rPr>
          <w:rtl/>
        </w:rPr>
        <w:t xml:space="preserve">שהילדים </w:t>
      </w:r>
      <w:bookmarkStart w:id="2658" w:name="_ETM_Q5_426760"/>
      <w:bookmarkEnd w:id="2658"/>
      <w:r>
        <w:rPr>
          <w:rtl/>
        </w:rPr>
        <w:t xml:space="preserve">האלה </w:t>
      </w:r>
      <w:bookmarkStart w:id="2659" w:name="_ETM_Q5_427270"/>
      <w:bookmarkEnd w:id="2659"/>
      <w:r>
        <w:rPr>
          <w:rtl/>
        </w:rPr>
        <w:t xml:space="preserve">מגיעים </w:t>
      </w:r>
      <w:bookmarkStart w:id="2660" w:name="_ETM_Q5_427900"/>
      <w:bookmarkEnd w:id="2660"/>
      <w:r>
        <w:rPr>
          <w:rtl/>
        </w:rPr>
        <w:t xml:space="preserve">לבית </w:t>
      </w:r>
      <w:bookmarkStart w:id="2661" w:name="_ETM_Q5_428380"/>
      <w:bookmarkEnd w:id="2661"/>
      <w:r>
        <w:rPr>
          <w:rtl/>
        </w:rPr>
        <w:t xml:space="preserve">הספר </w:t>
      </w:r>
      <w:bookmarkStart w:id="2662" w:name="_ETM_Q5_429870"/>
      <w:bookmarkEnd w:id="2662"/>
      <w:r>
        <w:rPr>
          <w:rtl/>
        </w:rPr>
        <w:t xml:space="preserve">בלי </w:t>
      </w:r>
      <w:bookmarkStart w:id="2663" w:name="_ETM_Q5_430319"/>
      <w:bookmarkEnd w:id="2663"/>
      <w:r>
        <w:rPr>
          <w:rtl/>
        </w:rPr>
        <w:t xml:space="preserve">ארוחה </w:t>
      </w:r>
      <w:bookmarkStart w:id="2664" w:name="_ETM_Q5_431810"/>
      <w:bookmarkEnd w:id="2664"/>
      <w:r>
        <w:rPr>
          <w:rtl/>
        </w:rPr>
        <w:t xml:space="preserve">שתזין </w:t>
      </w:r>
      <w:bookmarkStart w:id="2665" w:name="_ETM_Q5_432590"/>
      <w:bookmarkEnd w:id="2665"/>
      <w:r>
        <w:rPr>
          <w:rtl/>
        </w:rPr>
        <w:t xml:space="preserve">אותם </w:t>
      </w:r>
      <w:bookmarkStart w:id="2666" w:name="_ETM_Q5_432950"/>
      <w:bookmarkStart w:id="2667" w:name="_ETM_Q5_433310"/>
      <w:bookmarkEnd w:id="2666"/>
      <w:bookmarkEnd w:id="2667"/>
      <w:r>
        <w:rPr>
          <w:rFonts w:hint="cs"/>
          <w:rtl/>
        </w:rPr>
        <w:t>ב</w:t>
      </w:r>
      <w:r>
        <w:rPr>
          <w:rtl/>
        </w:rPr>
        <w:t>יום</w:t>
      </w:r>
      <w:r>
        <w:rPr>
          <w:rFonts w:hint="cs"/>
          <w:rtl/>
        </w:rPr>
        <w:t>,</w:t>
      </w:r>
      <w:r>
        <w:rPr>
          <w:rtl/>
        </w:rPr>
        <w:t xml:space="preserve"> </w:t>
      </w:r>
      <w:bookmarkStart w:id="2668" w:name="_ETM_Q5_434730"/>
      <w:bookmarkEnd w:id="2668"/>
      <w:r>
        <w:rPr>
          <w:rtl/>
        </w:rPr>
        <w:t xml:space="preserve">וזה </w:t>
      </w:r>
      <w:bookmarkStart w:id="2669" w:name="_ETM_Q5_435240"/>
      <w:bookmarkEnd w:id="2669"/>
      <w:r>
        <w:rPr>
          <w:rtl/>
        </w:rPr>
        <w:t xml:space="preserve">יפגע </w:t>
      </w:r>
      <w:bookmarkStart w:id="2670" w:name="_ETM_Q5_435959"/>
      <w:bookmarkEnd w:id="2670"/>
      <w:r>
        <w:rPr>
          <w:rtl/>
        </w:rPr>
        <w:t xml:space="preserve">ביכולת </w:t>
      </w:r>
      <w:bookmarkStart w:id="2671" w:name="_ETM_Q5_436740"/>
      <w:bookmarkEnd w:id="2671"/>
      <w:r>
        <w:rPr>
          <w:rtl/>
        </w:rPr>
        <w:t xml:space="preserve">שלהם </w:t>
      </w:r>
      <w:bookmarkStart w:id="2672" w:name="_ETM_Q5_438089"/>
      <w:bookmarkEnd w:id="2672"/>
      <w:r>
        <w:rPr>
          <w:rtl/>
        </w:rPr>
        <w:t xml:space="preserve">להיות </w:t>
      </w:r>
      <w:bookmarkStart w:id="2673" w:name="_ETM_Q5_438690"/>
      <w:bookmarkEnd w:id="2673"/>
      <w:r>
        <w:rPr>
          <w:rtl/>
        </w:rPr>
        <w:t xml:space="preserve">מרוכזים </w:t>
      </w:r>
      <w:bookmarkStart w:id="2674" w:name="_ETM_Q5_440160"/>
      <w:bookmarkEnd w:id="2674"/>
      <w:r>
        <w:rPr>
          <w:rtl/>
        </w:rPr>
        <w:t>ב</w:t>
      </w:r>
      <w:bookmarkStart w:id="2675" w:name="_ETM_Q5_441430"/>
      <w:bookmarkEnd w:id="2675"/>
      <w:r>
        <w:rPr>
          <w:rtl/>
        </w:rPr>
        <w:t xml:space="preserve">יום </w:t>
      </w:r>
      <w:bookmarkStart w:id="2676" w:name="_ETM_Q5_441850"/>
      <w:bookmarkEnd w:id="2676"/>
      <w:r>
        <w:rPr>
          <w:rtl/>
        </w:rPr>
        <w:t xml:space="preserve">הלימודים </w:t>
      </w:r>
      <w:bookmarkStart w:id="2677" w:name="_ETM_Q5_443309"/>
      <w:bookmarkEnd w:id="2677"/>
      <w:r>
        <w:rPr>
          <w:rtl/>
        </w:rPr>
        <w:t xml:space="preserve">ופוגע </w:t>
      </w:r>
      <w:bookmarkStart w:id="2678" w:name="_ETM_Q5_445639"/>
      <w:bookmarkEnd w:id="2678"/>
      <w:r>
        <w:rPr>
          <w:rtl/>
        </w:rPr>
        <w:t xml:space="preserve">באפשרות </w:t>
      </w:r>
      <w:bookmarkStart w:id="2679" w:name="_ETM_Q5_446360"/>
      <w:bookmarkStart w:id="2680" w:name="_ETM_Q5_446719"/>
      <w:bookmarkEnd w:id="2679"/>
      <w:bookmarkEnd w:id="2680"/>
      <w:r>
        <w:rPr>
          <w:rtl/>
        </w:rPr>
        <w:t>ה</w:t>
      </w:r>
      <w:r>
        <w:rPr>
          <w:rFonts w:hint="cs"/>
          <w:rtl/>
        </w:rPr>
        <w:t>ה</w:t>
      </w:r>
      <w:r>
        <w:rPr>
          <w:rtl/>
        </w:rPr>
        <w:t xml:space="preserve">תפתחות </w:t>
      </w:r>
      <w:bookmarkStart w:id="2681" w:name="_ETM_Q5_447529"/>
      <w:bookmarkEnd w:id="2681"/>
      <w:r>
        <w:rPr>
          <w:rtl/>
        </w:rPr>
        <w:t>ה</w:t>
      </w:r>
      <w:bookmarkStart w:id="2682" w:name="_ETM_Q5_448339"/>
      <w:bookmarkStart w:id="2683" w:name="_ETM_Q5_448939"/>
      <w:bookmarkEnd w:id="2682"/>
      <w:bookmarkEnd w:id="2683"/>
      <w:r>
        <w:rPr>
          <w:rtl/>
        </w:rPr>
        <w:t xml:space="preserve">בריאה </w:t>
      </w:r>
      <w:bookmarkStart w:id="2684" w:name="_ETM_Q5_449419"/>
      <w:bookmarkEnd w:id="2684"/>
      <w:r>
        <w:rPr>
          <w:rtl/>
        </w:rPr>
        <w:t>שלהם</w:t>
      </w:r>
      <w:r>
        <w:rPr>
          <w:rFonts w:hint="cs"/>
          <w:rtl/>
        </w:rPr>
        <w:t>.</w:t>
      </w:r>
    </w:p>
    <w:p w:rsidR="0066107D" w:rsidRDefault="0066107D" w:rsidP="00AA25C2">
      <w:pPr>
        <w:rPr>
          <w:rtl/>
        </w:rPr>
      </w:pPr>
    </w:p>
    <w:p w:rsidR="0066107D" w:rsidRDefault="0066107D" w:rsidP="00AA25C2">
      <w:pPr>
        <w:rPr>
          <w:rtl/>
        </w:rPr>
      </w:pPr>
      <w:bookmarkStart w:id="2685" w:name="_ETM_Q5_451000"/>
      <w:bookmarkStart w:id="2686" w:name="_ETM_Q5_451060"/>
      <w:bookmarkEnd w:id="2685"/>
      <w:bookmarkEnd w:id="2686"/>
      <w:r>
        <w:rPr>
          <w:rtl/>
        </w:rPr>
        <w:t xml:space="preserve">לפי </w:t>
      </w:r>
      <w:bookmarkStart w:id="2687" w:name="_ETM_Q5_451570"/>
      <w:bookmarkEnd w:id="2687"/>
      <w:r>
        <w:rPr>
          <w:rtl/>
        </w:rPr>
        <w:t xml:space="preserve">הדוח </w:t>
      </w:r>
      <w:bookmarkStart w:id="2688" w:name="_ETM_Q5_452380"/>
      <w:bookmarkEnd w:id="2688"/>
      <w:r>
        <w:rPr>
          <w:rtl/>
        </w:rPr>
        <w:t xml:space="preserve">ששמענו </w:t>
      </w:r>
      <w:bookmarkStart w:id="2689" w:name="_ETM_Q5_453250"/>
      <w:bookmarkEnd w:id="2689"/>
      <w:r>
        <w:rPr>
          <w:rtl/>
        </w:rPr>
        <w:t>היום</w:t>
      </w:r>
      <w:r>
        <w:rPr>
          <w:rFonts w:hint="cs"/>
          <w:rtl/>
        </w:rPr>
        <w:t>, ב-2021</w:t>
      </w:r>
      <w:bookmarkStart w:id="2690" w:name="_ETM_Q5_454910"/>
      <w:bookmarkStart w:id="2691" w:name="_ETM_Q5_459060"/>
      <w:bookmarkEnd w:id="2690"/>
      <w:bookmarkEnd w:id="2691"/>
      <w:r>
        <w:rPr>
          <w:rFonts w:hint="cs"/>
          <w:rtl/>
        </w:rPr>
        <w:t>, 8.8%</w:t>
      </w:r>
      <w:bookmarkStart w:id="2692" w:name="_ETM_Q5_460229"/>
      <w:bookmarkStart w:id="2693" w:name="_ETM_Q5_460770"/>
      <w:bookmarkStart w:id="2694" w:name="_ETM_Q5_461279"/>
      <w:bookmarkStart w:id="2695" w:name="_ETM_Q5_461879"/>
      <w:bookmarkStart w:id="2696" w:name="_ETM_Q5_462449"/>
      <w:bookmarkStart w:id="2697" w:name="_ETM_Q5_462900"/>
      <w:bookmarkEnd w:id="2692"/>
      <w:bookmarkEnd w:id="2693"/>
      <w:bookmarkEnd w:id="2694"/>
      <w:bookmarkEnd w:id="2695"/>
      <w:bookmarkEnd w:id="2696"/>
      <w:bookmarkEnd w:id="2697"/>
      <w:r>
        <w:rPr>
          <w:rtl/>
        </w:rPr>
        <w:t xml:space="preserve"> </w:t>
      </w:r>
      <w:bookmarkStart w:id="2698" w:name="_ETM_Q5_463620"/>
      <w:bookmarkEnd w:id="2698"/>
      <w:r>
        <w:rPr>
          <w:rtl/>
        </w:rPr>
        <w:t xml:space="preserve">מהיהודים </w:t>
      </w:r>
      <w:bookmarkStart w:id="2699" w:name="_ETM_Q5_465100"/>
      <w:bookmarkStart w:id="2700" w:name="_ETM_Q5_465880"/>
      <w:bookmarkStart w:id="2701" w:name="_ETM_Q5_466960"/>
      <w:bookmarkEnd w:id="2699"/>
      <w:bookmarkEnd w:id="2700"/>
      <w:bookmarkEnd w:id="2701"/>
      <w:r>
        <w:rPr>
          <w:rtl/>
        </w:rPr>
        <w:t xml:space="preserve">הודיעו </w:t>
      </w:r>
      <w:bookmarkStart w:id="2702" w:name="_ETM_Q5_467320"/>
      <w:bookmarkEnd w:id="2702"/>
      <w:r>
        <w:rPr>
          <w:rtl/>
        </w:rPr>
        <w:t xml:space="preserve">שהם </w:t>
      </w:r>
      <w:bookmarkStart w:id="2703" w:name="_ETM_Q5_467589"/>
      <w:bookmarkEnd w:id="2703"/>
      <w:r>
        <w:rPr>
          <w:rtl/>
        </w:rPr>
        <w:t xml:space="preserve">ויתרו </w:t>
      </w:r>
      <w:bookmarkStart w:id="2704" w:name="_ETM_Q5_468100"/>
      <w:bookmarkEnd w:id="2704"/>
      <w:r>
        <w:rPr>
          <w:rtl/>
        </w:rPr>
        <w:t xml:space="preserve">על </w:t>
      </w:r>
      <w:bookmarkStart w:id="2705" w:name="_ETM_Q5_468250"/>
      <w:bookmarkEnd w:id="2705"/>
      <w:r>
        <w:rPr>
          <w:rtl/>
        </w:rPr>
        <w:t xml:space="preserve">טיפול </w:t>
      </w:r>
      <w:bookmarkStart w:id="2706" w:name="_ETM_Q5_468730"/>
      <w:bookmarkEnd w:id="2706"/>
      <w:r>
        <w:rPr>
          <w:rtl/>
        </w:rPr>
        <w:t xml:space="preserve">רפואי </w:t>
      </w:r>
      <w:bookmarkStart w:id="2707" w:name="_ETM_Q5_469630"/>
      <w:bookmarkEnd w:id="2707"/>
      <w:r>
        <w:rPr>
          <w:rtl/>
        </w:rPr>
        <w:t xml:space="preserve">בגלל </w:t>
      </w:r>
      <w:bookmarkStart w:id="2708" w:name="_ETM_Q5_470170"/>
      <w:bookmarkEnd w:id="2708"/>
      <w:r>
        <w:rPr>
          <w:rtl/>
        </w:rPr>
        <w:t>העוני</w:t>
      </w:r>
      <w:r>
        <w:rPr>
          <w:rFonts w:hint="cs"/>
          <w:rtl/>
        </w:rPr>
        <w:t xml:space="preserve"> ו-18.3%</w:t>
      </w:r>
      <w:bookmarkStart w:id="2709" w:name="_ETM_Q5_471270"/>
      <w:bookmarkStart w:id="2710" w:name="_ETM_Q5_472409"/>
      <w:bookmarkStart w:id="2711" w:name="_ETM_Q5_472770"/>
      <w:bookmarkEnd w:id="2709"/>
      <w:bookmarkEnd w:id="2710"/>
      <w:bookmarkEnd w:id="2711"/>
      <w:r>
        <w:rPr>
          <w:rtl/>
        </w:rPr>
        <w:t xml:space="preserve"> </w:t>
      </w:r>
      <w:bookmarkStart w:id="2712" w:name="_ETM_Q5_473249"/>
      <w:bookmarkEnd w:id="2712"/>
      <w:r>
        <w:rPr>
          <w:rtl/>
        </w:rPr>
        <w:t xml:space="preserve">מבין </w:t>
      </w:r>
      <w:bookmarkStart w:id="2713" w:name="_ETM_Q5_473669"/>
      <w:bookmarkEnd w:id="2713"/>
      <w:r>
        <w:rPr>
          <w:rtl/>
        </w:rPr>
        <w:t>הערבים</w:t>
      </w:r>
      <w:r>
        <w:rPr>
          <w:rFonts w:hint="cs"/>
          <w:rtl/>
        </w:rPr>
        <w:t>.</w:t>
      </w:r>
      <w:r>
        <w:rPr>
          <w:rtl/>
        </w:rPr>
        <w:t xml:space="preserve"> </w:t>
      </w:r>
      <w:bookmarkStart w:id="2714" w:name="_ETM_Q5_474900"/>
      <w:bookmarkEnd w:id="2714"/>
      <w:r>
        <w:rPr>
          <w:rtl/>
        </w:rPr>
        <w:t>כמובן</w:t>
      </w:r>
      <w:r>
        <w:rPr>
          <w:rFonts w:hint="cs"/>
          <w:rtl/>
        </w:rPr>
        <w:t>,</w:t>
      </w:r>
      <w:r>
        <w:rPr>
          <w:rtl/>
        </w:rPr>
        <w:t xml:space="preserve"> </w:t>
      </w:r>
      <w:bookmarkStart w:id="2715" w:name="_ETM_Q5_475800"/>
      <w:bookmarkEnd w:id="2715"/>
      <w:r>
        <w:rPr>
          <w:rtl/>
        </w:rPr>
        <w:t xml:space="preserve">כאשר </w:t>
      </w:r>
      <w:bookmarkStart w:id="2716" w:name="_ETM_Q5_476310"/>
      <w:bookmarkEnd w:id="2716"/>
      <w:r>
        <w:rPr>
          <w:rtl/>
        </w:rPr>
        <w:t xml:space="preserve">מדברים </w:t>
      </w:r>
      <w:bookmarkStart w:id="2717" w:name="_ETM_Q5_476850"/>
      <w:bookmarkEnd w:id="2717"/>
      <w:r>
        <w:rPr>
          <w:rtl/>
        </w:rPr>
        <w:t xml:space="preserve">על </w:t>
      </w:r>
      <w:bookmarkStart w:id="2718" w:name="_ETM_Q5_477029"/>
      <w:bookmarkEnd w:id="2718"/>
      <w:r>
        <w:rPr>
          <w:rtl/>
        </w:rPr>
        <w:t xml:space="preserve">יהודים </w:t>
      </w:r>
      <w:bookmarkStart w:id="2719" w:name="_ETM_Q5_477570"/>
      <w:bookmarkEnd w:id="2719"/>
      <w:r>
        <w:rPr>
          <w:rtl/>
        </w:rPr>
        <w:t xml:space="preserve">באופן </w:t>
      </w:r>
      <w:bookmarkStart w:id="2720" w:name="_ETM_Q5_478169"/>
      <w:bookmarkEnd w:id="2720"/>
      <w:r>
        <w:rPr>
          <w:rtl/>
        </w:rPr>
        <w:t>כללי</w:t>
      </w:r>
      <w:r>
        <w:rPr>
          <w:rFonts w:hint="cs"/>
          <w:rtl/>
        </w:rPr>
        <w:t>,</w:t>
      </w:r>
      <w:r>
        <w:rPr>
          <w:rtl/>
        </w:rPr>
        <w:t xml:space="preserve"> </w:t>
      </w:r>
      <w:bookmarkStart w:id="2721" w:name="_ETM_Q5_479610"/>
      <w:bookmarkEnd w:id="2721"/>
      <w:r>
        <w:rPr>
          <w:rtl/>
        </w:rPr>
        <w:t xml:space="preserve">אנחנו </w:t>
      </w:r>
      <w:bookmarkStart w:id="2722" w:name="_ETM_Q5_480240"/>
      <w:bookmarkEnd w:id="2722"/>
      <w:r>
        <w:rPr>
          <w:rtl/>
        </w:rPr>
        <w:t xml:space="preserve">לא </w:t>
      </w:r>
      <w:bookmarkStart w:id="2723" w:name="_ETM_Q5_480449"/>
      <w:bookmarkEnd w:id="2723"/>
      <w:r>
        <w:rPr>
          <w:rtl/>
        </w:rPr>
        <w:t xml:space="preserve">מגלים </w:t>
      </w:r>
      <w:bookmarkStart w:id="2724" w:name="_ETM_Q5_480000"/>
      <w:bookmarkStart w:id="2725" w:name="_ETM_Q5_480179"/>
      <w:bookmarkStart w:id="2726" w:name="_ETM_Q5_481290"/>
      <w:bookmarkEnd w:id="2724"/>
      <w:bookmarkEnd w:id="2725"/>
      <w:bookmarkEnd w:id="2726"/>
      <w:r>
        <w:rPr>
          <w:rtl/>
        </w:rPr>
        <w:t xml:space="preserve">עד </w:t>
      </w:r>
      <w:bookmarkStart w:id="2727" w:name="_ETM_Q5_481560"/>
      <w:bookmarkEnd w:id="2727"/>
      <w:r>
        <w:rPr>
          <w:rtl/>
        </w:rPr>
        <w:t xml:space="preserve">כמה </w:t>
      </w:r>
      <w:bookmarkStart w:id="2728" w:name="_ETM_Q5_483089"/>
      <w:bookmarkEnd w:id="2728"/>
      <w:r>
        <w:rPr>
          <w:rFonts w:hint="cs"/>
          <w:rtl/>
        </w:rPr>
        <w:t xml:space="preserve">העוני </w:t>
      </w:r>
      <w:bookmarkStart w:id="2729" w:name="_ETM_Q5_483719"/>
      <w:bookmarkEnd w:id="2729"/>
      <w:r>
        <w:rPr>
          <w:rtl/>
        </w:rPr>
        <w:t xml:space="preserve">נמצא </w:t>
      </w:r>
      <w:bookmarkStart w:id="2730" w:name="_ETM_Q5_484529"/>
      <w:bookmarkEnd w:id="2730"/>
      <w:r>
        <w:rPr>
          <w:rtl/>
        </w:rPr>
        <w:t xml:space="preserve">בתוך </w:t>
      </w:r>
      <w:bookmarkStart w:id="2731" w:name="_ETM_Q5_485040"/>
      <w:bookmarkEnd w:id="2731"/>
      <w:r>
        <w:rPr>
          <w:rtl/>
        </w:rPr>
        <w:t xml:space="preserve">החברה </w:t>
      </w:r>
      <w:bookmarkStart w:id="2732" w:name="_ETM_Q5_485729"/>
      <w:bookmarkEnd w:id="2732"/>
      <w:r>
        <w:rPr>
          <w:rtl/>
        </w:rPr>
        <w:t xml:space="preserve">החרדית </w:t>
      </w:r>
      <w:bookmarkStart w:id="2733" w:name="_ETM_Q5_487240"/>
      <w:bookmarkEnd w:id="2733"/>
      <w:r>
        <w:rPr>
          <w:rtl/>
        </w:rPr>
        <w:t xml:space="preserve">בין </w:t>
      </w:r>
      <w:bookmarkStart w:id="2734" w:name="_ETM_Q5_487660"/>
      <w:bookmarkEnd w:id="2734"/>
      <w:r>
        <w:rPr>
          <w:rtl/>
        </w:rPr>
        <w:t>היהודים</w:t>
      </w:r>
      <w:r>
        <w:rPr>
          <w:rFonts w:hint="cs"/>
          <w:rtl/>
        </w:rPr>
        <w:t>,</w:t>
      </w:r>
      <w:r>
        <w:rPr>
          <w:rtl/>
        </w:rPr>
        <w:t xml:space="preserve"> </w:t>
      </w:r>
      <w:bookmarkStart w:id="2735" w:name="_ETM_Q5_488799"/>
      <w:bookmarkEnd w:id="2735"/>
      <w:r>
        <w:rPr>
          <w:rtl/>
        </w:rPr>
        <w:t xml:space="preserve">והסטטיסטיקה </w:t>
      </w:r>
      <w:bookmarkStart w:id="2736" w:name="_ETM_Q5_489849"/>
      <w:bookmarkEnd w:id="2736"/>
      <w:r>
        <w:rPr>
          <w:rtl/>
        </w:rPr>
        <w:t>הי</w:t>
      </w:r>
      <w:r>
        <w:rPr>
          <w:rFonts w:hint="cs"/>
          <w:rtl/>
        </w:rPr>
        <w:t>א</w:t>
      </w:r>
      <w:r>
        <w:rPr>
          <w:rtl/>
        </w:rPr>
        <w:t xml:space="preserve"> </w:t>
      </w:r>
      <w:bookmarkStart w:id="2737" w:name="_ETM_Q5_490120"/>
      <w:bookmarkEnd w:id="2737"/>
      <w:r>
        <w:rPr>
          <w:rtl/>
        </w:rPr>
        <w:t xml:space="preserve">הרבה </w:t>
      </w:r>
      <w:bookmarkStart w:id="2738" w:name="_ETM_Q5_490570"/>
      <w:bookmarkEnd w:id="2738"/>
      <w:r>
        <w:rPr>
          <w:rtl/>
        </w:rPr>
        <w:t xml:space="preserve">יותר </w:t>
      </w:r>
      <w:bookmarkStart w:id="2739" w:name="_ETM_Q5_491110"/>
      <w:bookmarkEnd w:id="2739"/>
      <w:r>
        <w:rPr>
          <w:rtl/>
        </w:rPr>
        <w:t xml:space="preserve">גבוהה </w:t>
      </w:r>
      <w:bookmarkStart w:id="2740" w:name="_ETM_Q5_492129"/>
      <w:bookmarkEnd w:id="2740"/>
      <w:r>
        <w:rPr>
          <w:rtl/>
        </w:rPr>
        <w:lastRenderedPageBreak/>
        <w:t xml:space="preserve">מהסטטיסטיקה </w:t>
      </w:r>
      <w:bookmarkStart w:id="2741" w:name="_ETM_Q5_493330"/>
      <w:bookmarkEnd w:id="2741"/>
      <w:r>
        <w:rPr>
          <w:rtl/>
        </w:rPr>
        <w:t xml:space="preserve">הכללית </w:t>
      </w:r>
      <w:bookmarkStart w:id="2742" w:name="_ETM_Q5_493869"/>
      <w:bookmarkEnd w:id="2742"/>
      <w:r>
        <w:rPr>
          <w:rtl/>
        </w:rPr>
        <w:t xml:space="preserve">של </w:t>
      </w:r>
      <w:bookmarkStart w:id="2743" w:name="_ETM_Q5_494139"/>
      <w:bookmarkEnd w:id="2743"/>
      <w:r>
        <w:rPr>
          <w:rtl/>
        </w:rPr>
        <w:t xml:space="preserve">האוכלוסייה </w:t>
      </w:r>
      <w:bookmarkStart w:id="2744" w:name="_ETM_Q5_494980"/>
      <w:bookmarkEnd w:id="2744"/>
      <w:r>
        <w:rPr>
          <w:rtl/>
        </w:rPr>
        <w:t>היהודית</w:t>
      </w:r>
      <w:r>
        <w:rPr>
          <w:rFonts w:hint="cs"/>
          <w:rtl/>
        </w:rPr>
        <w:t xml:space="preserve">. </w:t>
      </w:r>
      <w:bookmarkStart w:id="2745" w:name="_ETM_Q5_497000"/>
      <w:bookmarkStart w:id="2746" w:name="_ETM_Q5_496140"/>
      <w:bookmarkEnd w:id="2745"/>
      <w:bookmarkEnd w:id="2746"/>
      <w:r>
        <w:rPr>
          <w:rtl/>
        </w:rPr>
        <w:t>כלומר</w:t>
      </w:r>
      <w:r>
        <w:rPr>
          <w:rFonts w:hint="cs"/>
          <w:rtl/>
        </w:rPr>
        <w:t>,</w:t>
      </w:r>
      <w:r>
        <w:rPr>
          <w:rtl/>
        </w:rPr>
        <w:t xml:space="preserve"> </w:t>
      </w:r>
      <w:bookmarkStart w:id="2747" w:name="_ETM_Q5_496800"/>
      <w:bookmarkEnd w:id="2747"/>
      <w:r>
        <w:rPr>
          <w:rtl/>
        </w:rPr>
        <w:t xml:space="preserve">עוני </w:t>
      </w:r>
      <w:bookmarkStart w:id="2748" w:name="_ETM_Q5_497369"/>
      <w:bookmarkEnd w:id="2748"/>
      <w:r>
        <w:rPr>
          <w:rtl/>
        </w:rPr>
        <w:t xml:space="preserve">נפוץ </w:t>
      </w:r>
      <w:bookmarkStart w:id="2749" w:name="_ETM_Q5_498089"/>
      <w:bookmarkEnd w:id="2749"/>
      <w:r>
        <w:rPr>
          <w:rtl/>
        </w:rPr>
        <w:t xml:space="preserve">יותר </w:t>
      </w:r>
      <w:bookmarkStart w:id="2750" w:name="_ETM_Q5_498810"/>
      <w:bookmarkStart w:id="2751" w:name="_ETM_Q5_499980"/>
      <w:bookmarkEnd w:id="2750"/>
      <w:bookmarkEnd w:id="2751"/>
      <w:r>
        <w:rPr>
          <w:rtl/>
        </w:rPr>
        <w:t xml:space="preserve">בתוך </w:t>
      </w:r>
      <w:bookmarkStart w:id="2752" w:name="_ETM_Q5_500640"/>
      <w:bookmarkEnd w:id="2752"/>
      <w:r>
        <w:rPr>
          <w:rtl/>
        </w:rPr>
        <w:t xml:space="preserve">החברה </w:t>
      </w:r>
      <w:bookmarkStart w:id="2753" w:name="_ETM_Q5_501269"/>
      <w:bookmarkEnd w:id="2753"/>
      <w:r>
        <w:rPr>
          <w:rtl/>
        </w:rPr>
        <w:t xml:space="preserve">החרדית </w:t>
      </w:r>
      <w:bookmarkStart w:id="2754" w:name="_ETM_Q5_502550"/>
      <w:bookmarkEnd w:id="2754"/>
      <w:r>
        <w:rPr>
          <w:rtl/>
        </w:rPr>
        <w:t>ו</w:t>
      </w:r>
      <w:r>
        <w:rPr>
          <w:rFonts w:hint="cs"/>
          <w:rtl/>
        </w:rPr>
        <w:t>ע</w:t>
      </w:r>
      <w:r>
        <w:rPr>
          <w:rtl/>
        </w:rPr>
        <w:t xml:space="preserve">וני </w:t>
      </w:r>
      <w:bookmarkStart w:id="2755" w:name="_ETM_Q5_503240"/>
      <w:bookmarkEnd w:id="2755"/>
      <w:r>
        <w:rPr>
          <w:rtl/>
        </w:rPr>
        <w:t xml:space="preserve">נפוץ </w:t>
      </w:r>
      <w:bookmarkStart w:id="2756" w:name="_ETM_Q5_503779"/>
      <w:bookmarkEnd w:id="2756"/>
      <w:r>
        <w:rPr>
          <w:rtl/>
        </w:rPr>
        <w:t xml:space="preserve">יותר </w:t>
      </w:r>
      <w:bookmarkStart w:id="2757" w:name="_ETM_Q5_504109"/>
      <w:bookmarkEnd w:id="2757"/>
      <w:r>
        <w:rPr>
          <w:rtl/>
        </w:rPr>
        <w:t xml:space="preserve">בתוך </w:t>
      </w:r>
      <w:bookmarkStart w:id="2758" w:name="_ETM_Q5_504560"/>
      <w:bookmarkEnd w:id="2758"/>
      <w:r>
        <w:rPr>
          <w:rtl/>
        </w:rPr>
        <w:t xml:space="preserve">החברה </w:t>
      </w:r>
      <w:bookmarkStart w:id="2759" w:name="_ETM_Q5_505189"/>
      <w:bookmarkEnd w:id="2759"/>
      <w:r>
        <w:rPr>
          <w:rtl/>
        </w:rPr>
        <w:t>הערבית</w:t>
      </w:r>
      <w:r>
        <w:rPr>
          <w:rFonts w:hint="cs"/>
          <w:rtl/>
        </w:rPr>
        <w:t>.</w:t>
      </w:r>
      <w:r>
        <w:rPr>
          <w:rtl/>
        </w:rPr>
        <w:t xml:space="preserve"> </w:t>
      </w:r>
      <w:bookmarkStart w:id="2760" w:name="_ETM_Q5_506430"/>
      <w:bookmarkEnd w:id="2760"/>
    </w:p>
    <w:p w:rsidR="0066107D" w:rsidRDefault="0066107D" w:rsidP="00AA25C2">
      <w:pPr>
        <w:rPr>
          <w:rtl/>
        </w:rPr>
      </w:pPr>
      <w:bookmarkStart w:id="2761" w:name="_ETM_Q5_509000"/>
      <w:bookmarkEnd w:id="2761"/>
    </w:p>
    <w:p w:rsidR="0066107D" w:rsidRDefault="0066107D" w:rsidP="00AA25C2">
      <w:pPr>
        <w:rPr>
          <w:rtl/>
        </w:rPr>
      </w:pPr>
      <w:bookmarkStart w:id="2762" w:name="_ETM_Q5_510000"/>
      <w:bookmarkStart w:id="2763" w:name="_ETM_Q5_507000"/>
      <w:bookmarkEnd w:id="2762"/>
      <w:bookmarkEnd w:id="2763"/>
      <w:r>
        <w:rPr>
          <w:rtl/>
        </w:rPr>
        <w:t xml:space="preserve">מה </w:t>
      </w:r>
      <w:bookmarkStart w:id="2764" w:name="_ETM_Q5_507330"/>
      <w:bookmarkEnd w:id="2764"/>
      <w:r>
        <w:rPr>
          <w:rtl/>
        </w:rPr>
        <w:t xml:space="preserve">שהביטוח </w:t>
      </w:r>
      <w:bookmarkStart w:id="2765" w:name="_ETM_Q5_508260"/>
      <w:bookmarkEnd w:id="2765"/>
      <w:r>
        <w:rPr>
          <w:rtl/>
        </w:rPr>
        <w:t xml:space="preserve">הלאומי </w:t>
      </w:r>
      <w:bookmarkStart w:id="2766" w:name="_ETM_Q5_508800"/>
      <w:bookmarkEnd w:id="2766"/>
      <w:r>
        <w:rPr>
          <w:rtl/>
        </w:rPr>
        <w:t xml:space="preserve">לא </w:t>
      </w:r>
      <w:bookmarkStart w:id="2767" w:name="_ETM_Q5_509039"/>
      <w:bookmarkEnd w:id="2767"/>
      <w:r>
        <w:rPr>
          <w:rtl/>
        </w:rPr>
        <w:t xml:space="preserve">הזכיר </w:t>
      </w:r>
      <w:bookmarkStart w:id="2768" w:name="_ETM_Q5_509550"/>
      <w:bookmarkEnd w:id="2768"/>
      <w:r>
        <w:rPr>
          <w:rFonts w:hint="cs"/>
          <w:rtl/>
        </w:rPr>
        <w:t xml:space="preserve">– </w:t>
      </w:r>
      <w:r>
        <w:rPr>
          <w:rtl/>
        </w:rPr>
        <w:t>ו</w:t>
      </w:r>
      <w:bookmarkStart w:id="2769" w:name="_ETM_Q5_510449"/>
      <w:bookmarkEnd w:id="2769"/>
      <w:r>
        <w:rPr>
          <w:rtl/>
        </w:rPr>
        <w:t xml:space="preserve">נציג </w:t>
      </w:r>
      <w:bookmarkStart w:id="2770" w:name="_ETM_Q5_510900"/>
      <w:bookmarkEnd w:id="2770"/>
      <w:r>
        <w:rPr>
          <w:rtl/>
        </w:rPr>
        <w:t xml:space="preserve">האוצר </w:t>
      </w:r>
      <w:bookmarkStart w:id="2771" w:name="_ETM_Q5_511470"/>
      <w:bookmarkEnd w:id="2771"/>
      <w:r>
        <w:rPr>
          <w:rtl/>
        </w:rPr>
        <w:t xml:space="preserve">היום </w:t>
      </w:r>
      <w:bookmarkStart w:id="2772" w:name="_ETM_Q5_512260"/>
      <w:bookmarkEnd w:id="2772"/>
      <w:r>
        <w:rPr>
          <w:rtl/>
        </w:rPr>
        <w:t xml:space="preserve">התרברב </w:t>
      </w:r>
      <w:bookmarkStart w:id="2773" w:name="_ETM_Q5_513100"/>
      <w:bookmarkEnd w:id="2773"/>
      <w:r>
        <w:rPr>
          <w:rtl/>
        </w:rPr>
        <w:t xml:space="preserve">בזה </w:t>
      </w:r>
      <w:bookmarkStart w:id="2774" w:name="_ETM_Q5_514570"/>
      <w:bookmarkEnd w:id="2774"/>
      <w:r>
        <w:rPr>
          <w:rtl/>
        </w:rPr>
        <w:t>ש</w:t>
      </w:r>
      <w:bookmarkStart w:id="2775" w:name="_ETM_Q5_515515"/>
      <w:bookmarkEnd w:id="2775"/>
      <w:r>
        <w:rPr>
          <w:rtl/>
        </w:rPr>
        <w:t xml:space="preserve">הם </w:t>
      </w:r>
      <w:bookmarkStart w:id="2776" w:name="_ETM_Q5_516460"/>
      <w:bookmarkEnd w:id="2776"/>
      <w:r>
        <w:rPr>
          <w:rtl/>
        </w:rPr>
        <w:t>י</w:t>
      </w:r>
      <w:r>
        <w:rPr>
          <w:rFonts w:hint="cs"/>
          <w:rtl/>
        </w:rPr>
        <w:t>י</w:t>
      </w:r>
      <w:r>
        <w:rPr>
          <w:rtl/>
        </w:rPr>
        <w:t xml:space="preserve">תנו </w:t>
      </w:r>
      <w:bookmarkStart w:id="2777" w:name="_ETM_Q5_517089"/>
      <w:bookmarkEnd w:id="2777"/>
      <w:r>
        <w:rPr>
          <w:rFonts w:hint="cs"/>
          <w:rtl/>
        </w:rPr>
        <w:t xml:space="preserve">ויהיו </w:t>
      </w:r>
      <w:bookmarkStart w:id="2778" w:name="_ETM_Q5_517629"/>
      <w:bookmarkStart w:id="2779" w:name="_ETM_Q5_518350"/>
      <w:bookmarkStart w:id="2780" w:name="_ETM_Q5_518469"/>
      <w:bookmarkEnd w:id="2778"/>
      <w:bookmarkEnd w:id="2779"/>
      <w:bookmarkEnd w:id="2780"/>
      <w:r>
        <w:rPr>
          <w:rtl/>
        </w:rPr>
        <w:t xml:space="preserve">מוכנים </w:t>
      </w:r>
      <w:bookmarkStart w:id="2781" w:name="_ETM_Q5_519010"/>
      <w:bookmarkEnd w:id="2781"/>
      <w:r>
        <w:rPr>
          <w:rtl/>
        </w:rPr>
        <w:t xml:space="preserve">לעזור </w:t>
      </w:r>
      <w:bookmarkStart w:id="2782" w:name="_ETM_Q5_520239"/>
      <w:bookmarkEnd w:id="2782"/>
      <w:r>
        <w:rPr>
          <w:rtl/>
        </w:rPr>
        <w:t xml:space="preserve">למשפחות </w:t>
      </w:r>
      <w:bookmarkStart w:id="2783" w:name="_ETM_Q5_521320"/>
      <w:bookmarkEnd w:id="2783"/>
      <w:r>
        <w:rPr>
          <w:rtl/>
        </w:rPr>
        <w:t>האלה</w:t>
      </w:r>
      <w:r>
        <w:rPr>
          <w:rFonts w:hint="cs"/>
          <w:rtl/>
        </w:rPr>
        <w:t xml:space="preserve"> על </w:t>
      </w:r>
      <w:bookmarkStart w:id="2784" w:name="_ETM_Q5_520000"/>
      <w:bookmarkEnd w:id="2784"/>
      <w:r>
        <w:rPr>
          <w:rFonts w:hint="cs"/>
          <w:rtl/>
        </w:rPr>
        <w:t xml:space="preserve">ידי </w:t>
      </w:r>
      <w:bookmarkStart w:id="2785" w:name="_ETM_Q5_521949"/>
      <w:bookmarkStart w:id="2786" w:name="_ETM_Q5_522670"/>
      <w:bookmarkEnd w:id="2785"/>
      <w:bookmarkEnd w:id="2786"/>
      <w:r>
        <w:rPr>
          <w:rtl/>
        </w:rPr>
        <w:t xml:space="preserve">עידוד </w:t>
      </w:r>
      <w:bookmarkStart w:id="2787" w:name="_ETM_Q5_523120"/>
      <w:bookmarkEnd w:id="2787"/>
      <w:r>
        <w:rPr>
          <w:rtl/>
        </w:rPr>
        <w:t>תעסוקה</w:t>
      </w:r>
      <w:r>
        <w:rPr>
          <w:rFonts w:hint="cs"/>
          <w:rtl/>
        </w:rPr>
        <w:t>,</w:t>
      </w:r>
      <w:r>
        <w:rPr>
          <w:rtl/>
        </w:rPr>
        <w:t xml:space="preserve"> </w:t>
      </w:r>
      <w:bookmarkStart w:id="2788" w:name="_ETM_Q5_525140"/>
      <w:bookmarkEnd w:id="2788"/>
      <w:r>
        <w:rPr>
          <w:rtl/>
        </w:rPr>
        <w:t xml:space="preserve">אבל </w:t>
      </w:r>
      <w:bookmarkStart w:id="2789" w:name="_ETM_Q5_525500"/>
      <w:bookmarkEnd w:id="2789"/>
      <w:r>
        <w:rPr>
          <w:rtl/>
        </w:rPr>
        <w:t xml:space="preserve">מה </w:t>
      </w:r>
      <w:bookmarkStart w:id="2790" w:name="_ETM_Q5_525680"/>
      <w:bookmarkEnd w:id="2790"/>
      <w:r>
        <w:rPr>
          <w:rtl/>
        </w:rPr>
        <w:t xml:space="preserve">שהביטוח </w:t>
      </w:r>
      <w:bookmarkStart w:id="2791" w:name="_ETM_Q5_526460"/>
      <w:bookmarkEnd w:id="2791"/>
      <w:r>
        <w:rPr>
          <w:rtl/>
        </w:rPr>
        <w:t xml:space="preserve">הלאומי </w:t>
      </w:r>
      <w:bookmarkStart w:id="2792" w:name="_ETM_Q5_526940"/>
      <w:bookmarkEnd w:id="2792"/>
      <w:r>
        <w:rPr>
          <w:rtl/>
        </w:rPr>
        <w:t xml:space="preserve">לא </w:t>
      </w:r>
      <w:bookmarkStart w:id="2793" w:name="_ETM_Q5_527150"/>
      <w:bookmarkEnd w:id="2793"/>
      <w:r>
        <w:rPr>
          <w:rtl/>
        </w:rPr>
        <w:t>הזכיר</w:t>
      </w:r>
      <w:r>
        <w:rPr>
          <w:rFonts w:hint="cs"/>
          <w:rtl/>
        </w:rPr>
        <w:t xml:space="preserve"> זה</w:t>
      </w:r>
      <w:r>
        <w:rPr>
          <w:rtl/>
        </w:rPr>
        <w:t xml:space="preserve"> </w:t>
      </w:r>
      <w:bookmarkStart w:id="2794" w:name="_ETM_Q5_528529"/>
      <w:bookmarkEnd w:id="2794"/>
      <w:r>
        <w:rPr>
          <w:rtl/>
        </w:rPr>
        <w:t xml:space="preserve">שכל </w:t>
      </w:r>
      <w:bookmarkStart w:id="2795" w:name="_ETM_Q5_529250"/>
      <w:bookmarkEnd w:id="2795"/>
      <w:r>
        <w:rPr>
          <w:rtl/>
        </w:rPr>
        <w:t xml:space="preserve">שנה </w:t>
      </w:r>
      <w:bookmarkStart w:id="2796" w:name="_ETM_Q5_531199"/>
      <w:bookmarkEnd w:id="2796"/>
      <w:r>
        <w:rPr>
          <w:rtl/>
        </w:rPr>
        <w:t xml:space="preserve">עולה </w:t>
      </w:r>
      <w:bookmarkStart w:id="2797" w:name="_ETM_Q5_531619"/>
      <w:bookmarkEnd w:id="2797"/>
      <w:r>
        <w:rPr>
          <w:rtl/>
        </w:rPr>
        <w:t xml:space="preserve">מספר </w:t>
      </w:r>
      <w:bookmarkStart w:id="2798" w:name="_ETM_Q5_532429"/>
      <w:bookmarkEnd w:id="2798"/>
      <w:r>
        <w:rPr>
          <w:rtl/>
        </w:rPr>
        <w:t xml:space="preserve">ואחוז </w:t>
      </w:r>
      <w:bookmarkStart w:id="2799" w:name="_ETM_Q5_533269"/>
      <w:bookmarkEnd w:id="2799"/>
      <w:r>
        <w:rPr>
          <w:rtl/>
        </w:rPr>
        <w:t xml:space="preserve">המשפחות </w:t>
      </w:r>
      <w:bookmarkStart w:id="2800" w:name="_ETM_Q5_534079"/>
      <w:bookmarkEnd w:id="2800"/>
      <w:r>
        <w:rPr>
          <w:rtl/>
        </w:rPr>
        <w:t xml:space="preserve">שיש </w:t>
      </w:r>
      <w:bookmarkStart w:id="2801" w:name="_ETM_Q5_534469"/>
      <w:bookmarkEnd w:id="2801"/>
      <w:r>
        <w:rPr>
          <w:rFonts w:hint="cs"/>
          <w:rtl/>
        </w:rPr>
        <w:t>ב</w:t>
      </w:r>
      <w:r>
        <w:rPr>
          <w:rtl/>
        </w:rPr>
        <w:t>ה</w:t>
      </w:r>
      <w:r>
        <w:rPr>
          <w:rFonts w:hint="cs"/>
          <w:rtl/>
        </w:rPr>
        <w:t>ן</w:t>
      </w:r>
      <w:r>
        <w:rPr>
          <w:rtl/>
        </w:rPr>
        <w:t xml:space="preserve"> </w:t>
      </w:r>
      <w:bookmarkStart w:id="2802" w:name="_ETM_Q5_534739"/>
      <w:bookmarkEnd w:id="2802"/>
      <w:r>
        <w:rPr>
          <w:rtl/>
        </w:rPr>
        <w:t xml:space="preserve">שני </w:t>
      </w:r>
      <w:bookmarkStart w:id="2803" w:name="_ETM_Q5_535279"/>
      <w:bookmarkEnd w:id="2803"/>
      <w:r>
        <w:rPr>
          <w:rtl/>
        </w:rPr>
        <w:t xml:space="preserve">מפרנסים </w:t>
      </w:r>
      <w:bookmarkStart w:id="2804" w:name="_ETM_Q5_536920"/>
      <w:bookmarkEnd w:id="2804"/>
      <w:r>
        <w:rPr>
          <w:rtl/>
        </w:rPr>
        <w:t xml:space="preserve">ובכל </w:t>
      </w:r>
      <w:bookmarkStart w:id="2805" w:name="_ETM_Q5_537609"/>
      <w:bookmarkEnd w:id="2805"/>
      <w:r>
        <w:rPr>
          <w:rtl/>
        </w:rPr>
        <w:t xml:space="preserve">זאת </w:t>
      </w:r>
      <w:bookmarkStart w:id="2806" w:name="_ETM_Q5_537850"/>
      <w:bookmarkEnd w:id="2806"/>
      <w:r>
        <w:rPr>
          <w:rtl/>
        </w:rPr>
        <w:t xml:space="preserve">נופלים </w:t>
      </w:r>
      <w:bookmarkStart w:id="2807" w:name="_ETM_Q5_538300"/>
      <w:bookmarkEnd w:id="2807"/>
      <w:r>
        <w:rPr>
          <w:rtl/>
        </w:rPr>
        <w:t xml:space="preserve">מתחת </w:t>
      </w:r>
      <w:bookmarkStart w:id="2808" w:name="_ETM_Q5_538779"/>
      <w:bookmarkEnd w:id="2808"/>
      <w:r>
        <w:rPr>
          <w:rtl/>
        </w:rPr>
        <w:t xml:space="preserve">לקו </w:t>
      </w:r>
      <w:bookmarkStart w:id="2809" w:name="_ETM_Q5_539199"/>
      <w:bookmarkEnd w:id="2809"/>
      <w:r>
        <w:rPr>
          <w:rtl/>
        </w:rPr>
        <w:t>העוני</w:t>
      </w:r>
      <w:r>
        <w:rPr>
          <w:rFonts w:hint="cs"/>
          <w:rtl/>
        </w:rPr>
        <w:t>,</w:t>
      </w:r>
      <w:r>
        <w:rPr>
          <w:rtl/>
        </w:rPr>
        <w:t xml:space="preserve"> </w:t>
      </w:r>
      <w:bookmarkStart w:id="2810" w:name="_ETM_Q5_540149"/>
      <w:bookmarkEnd w:id="2810"/>
      <w:r>
        <w:rPr>
          <w:rtl/>
        </w:rPr>
        <w:t xml:space="preserve">כלומר </w:t>
      </w:r>
      <w:bookmarkStart w:id="2811" w:name="_ETM_Q5_540510"/>
      <w:bookmarkEnd w:id="2811"/>
      <w:r>
        <w:rPr>
          <w:rtl/>
        </w:rPr>
        <w:t xml:space="preserve">העניין </w:t>
      </w:r>
      <w:bookmarkStart w:id="2812" w:name="_ETM_Q5_540960"/>
      <w:bookmarkEnd w:id="2812"/>
      <w:r>
        <w:rPr>
          <w:rtl/>
        </w:rPr>
        <w:t xml:space="preserve">הוא </w:t>
      </w:r>
      <w:bookmarkStart w:id="2813" w:name="_ETM_Q5_541140"/>
      <w:bookmarkEnd w:id="2813"/>
      <w:r>
        <w:rPr>
          <w:rtl/>
        </w:rPr>
        <w:t xml:space="preserve">לא </w:t>
      </w:r>
      <w:bookmarkStart w:id="2814" w:name="_ETM_Q5_541589"/>
      <w:bookmarkEnd w:id="2814"/>
      <w:r>
        <w:rPr>
          <w:rtl/>
        </w:rPr>
        <w:t xml:space="preserve">של </w:t>
      </w:r>
      <w:bookmarkStart w:id="2815" w:name="_ETM_Q5_542070"/>
      <w:bookmarkEnd w:id="2815"/>
      <w:r>
        <w:rPr>
          <w:rtl/>
        </w:rPr>
        <w:t>תעסוקה</w:t>
      </w:r>
      <w:r>
        <w:rPr>
          <w:rFonts w:hint="cs"/>
          <w:rtl/>
        </w:rPr>
        <w:t>.</w:t>
      </w:r>
      <w:r>
        <w:rPr>
          <w:rtl/>
        </w:rPr>
        <w:t xml:space="preserve"> </w:t>
      </w:r>
      <w:bookmarkStart w:id="2816" w:name="_ETM_Q5_543089"/>
      <w:bookmarkEnd w:id="2816"/>
      <w:r>
        <w:rPr>
          <w:rtl/>
        </w:rPr>
        <w:t>א</w:t>
      </w:r>
      <w:r>
        <w:rPr>
          <w:rFonts w:hint="cs"/>
          <w:rtl/>
        </w:rPr>
        <w:t>ו</w:t>
      </w:r>
      <w:r>
        <w:rPr>
          <w:rtl/>
        </w:rPr>
        <w:t xml:space="preserve">מנם </w:t>
      </w:r>
      <w:bookmarkStart w:id="2817" w:name="_ETM_Q5_543570"/>
      <w:bookmarkEnd w:id="2817"/>
      <w:r>
        <w:rPr>
          <w:rtl/>
        </w:rPr>
        <w:t xml:space="preserve">הייתי </w:t>
      </w:r>
      <w:bookmarkStart w:id="2818" w:name="_ETM_Q5_543960"/>
      <w:bookmarkEnd w:id="2818"/>
      <w:r>
        <w:rPr>
          <w:rtl/>
        </w:rPr>
        <w:t xml:space="preserve">רוצה </w:t>
      </w:r>
      <w:bookmarkStart w:id="2819" w:name="_ETM_Q5_544860"/>
      <w:bookmarkEnd w:id="2819"/>
      <w:r>
        <w:rPr>
          <w:rtl/>
        </w:rPr>
        <w:t xml:space="preserve">שלא </w:t>
      </w:r>
      <w:bookmarkStart w:id="2820" w:name="_ETM_Q5_545189"/>
      <w:bookmarkEnd w:id="2820"/>
      <w:r>
        <w:rPr>
          <w:rtl/>
        </w:rPr>
        <w:t xml:space="preserve">תהיה </w:t>
      </w:r>
      <w:bookmarkStart w:id="2821" w:name="_ETM_Q5_545549"/>
      <w:bookmarkEnd w:id="2821"/>
      <w:r>
        <w:rPr>
          <w:rtl/>
        </w:rPr>
        <w:t xml:space="preserve">אבטלה </w:t>
      </w:r>
      <w:bookmarkStart w:id="2822" w:name="_ETM_Q5_546060"/>
      <w:bookmarkEnd w:id="2822"/>
      <w:r>
        <w:rPr>
          <w:rtl/>
        </w:rPr>
        <w:t xml:space="preserve">וכולם </w:t>
      </w:r>
      <w:bookmarkStart w:id="2823" w:name="_ETM_Q5_546630"/>
      <w:bookmarkEnd w:id="2823"/>
      <w:r>
        <w:rPr>
          <w:rtl/>
        </w:rPr>
        <w:t xml:space="preserve">יוכלו </w:t>
      </w:r>
      <w:bookmarkStart w:id="2824" w:name="_ETM_Q5_548250"/>
      <w:bookmarkEnd w:id="2824"/>
      <w:r>
        <w:rPr>
          <w:rtl/>
        </w:rPr>
        <w:t>לעבוד</w:t>
      </w:r>
      <w:r>
        <w:rPr>
          <w:rFonts w:hint="cs"/>
          <w:rtl/>
        </w:rPr>
        <w:t>.</w:t>
      </w:r>
      <w:r>
        <w:rPr>
          <w:rtl/>
        </w:rPr>
        <w:t xml:space="preserve"> </w:t>
      </w:r>
      <w:bookmarkStart w:id="2825" w:name="_ETM_Q5_549180"/>
      <w:bookmarkEnd w:id="2825"/>
      <w:r>
        <w:rPr>
          <w:rtl/>
        </w:rPr>
        <w:t xml:space="preserve">אחוזי </w:t>
      </w:r>
      <w:bookmarkStart w:id="2826" w:name="_ETM_Q5_549930"/>
      <w:bookmarkEnd w:id="2826"/>
      <w:r>
        <w:rPr>
          <w:rtl/>
        </w:rPr>
        <w:t xml:space="preserve">התעסוקה </w:t>
      </w:r>
      <w:bookmarkStart w:id="2827" w:name="_ETM_Q5_550710"/>
      <w:bookmarkEnd w:id="2827"/>
      <w:r>
        <w:rPr>
          <w:rtl/>
        </w:rPr>
        <w:t xml:space="preserve">בין </w:t>
      </w:r>
      <w:bookmarkStart w:id="2828" w:name="_ETM_Q5_550950"/>
      <w:bookmarkEnd w:id="2828"/>
      <w:r>
        <w:rPr>
          <w:rtl/>
        </w:rPr>
        <w:t xml:space="preserve">הגברים </w:t>
      </w:r>
      <w:bookmarkStart w:id="2829" w:name="_ETM_Q5_551490"/>
      <w:bookmarkEnd w:id="2829"/>
      <w:r>
        <w:rPr>
          <w:rtl/>
        </w:rPr>
        <w:t xml:space="preserve">הערבים </w:t>
      </w:r>
      <w:bookmarkStart w:id="2830" w:name="_ETM_Q5_552860"/>
      <w:bookmarkEnd w:id="2830"/>
      <w:r>
        <w:rPr>
          <w:rtl/>
        </w:rPr>
        <w:t xml:space="preserve">הם </w:t>
      </w:r>
      <w:bookmarkStart w:id="2831" w:name="_ETM_Q5_553100"/>
      <w:bookmarkEnd w:id="2831"/>
      <w:r>
        <w:rPr>
          <w:rtl/>
        </w:rPr>
        <w:t xml:space="preserve">הרבה </w:t>
      </w:r>
      <w:bookmarkStart w:id="2832" w:name="_ETM_Q5_553500"/>
      <w:bookmarkEnd w:id="2832"/>
      <w:r>
        <w:rPr>
          <w:rtl/>
        </w:rPr>
        <w:t xml:space="preserve">יותר </w:t>
      </w:r>
      <w:bookmarkStart w:id="2833" w:name="_ETM_Q5_553860"/>
      <w:bookmarkEnd w:id="2833"/>
      <w:r>
        <w:rPr>
          <w:rtl/>
        </w:rPr>
        <w:t xml:space="preserve">גבוהים </w:t>
      </w:r>
      <w:bookmarkStart w:id="2834" w:name="_ETM_Q5_554279"/>
      <w:bookmarkEnd w:id="2834"/>
      <w:r>
        <w:rPr>
          <w:rtl/>
        </w:rPr>
        <w:t xml:space="preserve">למשל </w:t>
      </w:r>
      <w:bookmarkStart w:id="2835" w:name="_ETM_Q5_554880"/>
      <w:bookmarkEnd w:id="2835"/>
      <w:r>
        <w:rPr>
          <w:rtl/>
        </w:rPr>
        <w:t>מ</w:t>
      </w:r>
      <w:r>
        <w:rPr>
          <w:rFonts w:hint="cs"/>
          <w:rtl/>
        </w:rPr>
        <w:t>ה</w:t>
      </w:r>
      <w:r>
        <w:rPr>
          <w:rtl/>
        </w:rPr>
        <w:t xml:space="preserve">תעסוקה </w:t>
      </w:r>
      <w:bookmarkStart w:id="2836" w:name="_ETM_Q5_556960"/>
      <w:bookmarkEnd w:id="2836"/>
      <w:r>
        <w:rPr>
          <w:rtl/>
        </w:rPr>
        <w:t xml:space="preserve">בקרב </w:t>
      </w:r>
      <w:bookmarkStart w:id="2837" w:name="_ETM_Q5_558550"/>
      <w:bookmarkEnd w:id="2837"/>
      <w:r>
        <w:rPr>
          <w:rtl/>
        </w:rPr>
        <w:t xml:space="preserve">גברים </w:t>
      </w:r>
      <w:bookmarkStart w:id="2838" w:name="_ETM_Q5_559060"/>
      <w:bookmarkEnd w:id="2838"/>
      <w:r>
        <w:rPr>
          <w:rtl/>
        </w:rPr>
        <w:t>חרדים</w:t>
      </w:r>
      <w:r>
        <w:rPr>
          <w:rFonts w:hint="cs"/>
          <w:rtl/>
        </w:rPr>
        <w:t>,</w:t>
      </w:r>
      <w:r>
        <w:rPr>
          <w:rtl/>
        </w:rPr>
        <w:t xml:space="preserve"> </w:t>
      </w:r>
      <w:bookmarkStart w:id="2839" w:name="_ETM_Q5_560589"/>
      <w:bookmarkEnd w:id="2839"/>
      <w:r>
        <w:rPr>
          <w:rtl/>
        </w:rPr>
        <w:t xml:space="preserve">אבל </w:t>
      </w:r>
      <w:bookmarkStart w:id="2840" w:name="_ETM_Q5_561670"/>
      <w:bookmarkEnd w:id="2840"/>
      <w:r>
        <w:rPr>
          <w:rtl/>
        </w:rPr>
        <w:t xml:space="preserve">זה </w:t>
      </w:r>
      <w:bookmarkStart w:id="2841" w:name="_ETM_Q5_561939"/>
      <w:bookmarkEnd w:id="2841"/>
      <w:r>
        <w:rPr>
          <w:rtl/>
        </w:rPr>
        <w:t xml:space="preserve">לא </w:t>
      </w:r>
      <w:bookmarkStart w:id="2842" w:name="_ETM_Q5_562179"/>
      <w:bookmarkEnd w:id="2842"/>
      <w:r>
        <w:rPr>
          <w:rtl/>
        </w:rPr>
        <w:t xml:space="preserve">עזר </w:t>
      </w:r>
      <w:bookmarkStart w:id="2843" w:name="_ETM_Q5_562719"/>
      <w:bookmarkEnd w:id="2843"/>
      <w:r>
        <w:rPr>
          <w:rtl/>
        </w:rPr>
        <w:t xml:space="preserve">לחברה </w:t>
      </w:r>
      <w:bookmarkStart w:id="2844" w:name="_ETM_Q5_563920"/>
      <w:bookmarkEnd w:id="2844"/>
      <w:r>
        <w:rPr>
          <w:rtl/>
        </w:rPr>
        <w:t xml:space="preserve">להתרומם </w:t>
      </w:r>
      <w:bookmarkStart w:id="2845" w:name="_ETM_Q5_564789"/>
      <w:bookmarkEnd w:id="2845"/>
      <w:r>
        <w:rPr>
          <w:rtl/>
        </w:rPr>
        <w:t xml:space="preserve">מעל </w:t>
      </w:r>
      <w:bookmarkStart w:id="2846" w:name="_ETM_Q5_565149"/>
      <w:bookmarkEnd w:id="2846"/>
      <w:r>
        <w:rPr>
          <w:rtl/>
        </w:rPr>
        <w:t xml:space="preserve">לקו </w:t>
      </w:r>
      <w:bookmarkStart w:id="2847" w:name="_ETM_Q5_565539"/>
      <w:bookmarkEnd w:id="2847"/>
      <w:r>
        <w:rPr>
          <w:rtl/>
        </w:rPr>
        <w:t>העוני</w:t>
      </w:r>
      <w:r>
        <w:rPr>
          <w:rFonts w:hint="cs"/>
          <w:rtl/>
        </w:rPr>
        <w:t>.</w:t>
      </w:r>
    </w:p>
    <w:p w:rsidR="0066107D" w:rsidRDefault="0066107D" w:rsidP="00AA25C2">
      <w:pPr>
        <w:rPr>
          <w:rtl/>
        </w:rPr>
      </w:pPr>
    </w:p>
    <w:p w:rsidR="0066107D" w:rsidRDefault="0066107D" w:rsidP="00AA25C2">
      <w:pPr>
        <w:rPr>
          <w:rtl/>
        </w:rPr>
      </w:pPr>
      <w:bookmarkStart w:id="2848" w:name="_ETM_Q5_570000"/>
      <w:bookmarkStart w:id="2849" w:name="_ETM_Q5_567240"/>
      <w:bookmarkEnd w:id="2848"/>
      <w:bookmarkEnd w:id="2849"/>
      <w:r>
        <w:rPr>
          <w:rtl/>
        </w:rPr>
        <w:t xml:space="preserve">הסיוע </w:t>
      </w:r>
      <w:bookmarkStart w:id="2850" w:name="_ETM_Q5_568289"/>
      <w:bookmarkEnd w:id="2850"/>
      <w:r>
        <w:rPr>
          <w:rtl/>
        </w:rPr>
        <w:t xml:space="preserve">שנותנים </w:t>
      </w:r>
      <w:bookmarkStart w:id="2851" w:name="_ETM_Q5_569509"/>
      <w:bookmarkStart w:id="2852" w:name="_ETM_Q5_571240"/>
      <w:bookmarkEnd w:id="2851"/>
      <w:bookmarkEnd w:id="2852"/>
      <w:r>
        <w:rPr>
          <w:rtl/>
        </w:rPr>
        <w:t xml:space="preserve">למשפחות </w:t>
      </w:r>
      <w:bookmarkStart w:id="2853" w:name="_ETM_Q5_572529"/>
      <w:bookmarkEnd w:id="2853"/>
      <w:r>
        <w:rPr>
          <w:rtl/>
        </w:rPr>
        <w:t>העניות</w:t>
      </w:r>
      <w:r>
        <w:rPr>
          <w:rFonts w:hint="cs"/>
          <w:rtl/>
        </w:rPr>
        <w:t xml:space="preserve"> על ידי </w:t>
      </w:r>
      <w:bookmarkStart w:id="2854" w:name="_ETM_Q5_573789"/>
      <w:bookmarkStart w:id="2855" w:name="_ETM_Q5_574299"/>
      <w:bookmarkEnd w:id="2854"/>
      <w:bookmarkEnd w:id="2855"/>
      <w:r>
        <w:rPr>
          <w:rtl/>
        </w:rPr>
        <w:t xml:space="preserve">המדינה </w:t>
      </w:r>
      <w:bookmarkStart w:id="2856" w:name="_ETM_Q5_576029"/>
      <w:bookmarkEnd w:id="2856"/>
      <w:r>
        <w:rPr>
          <w:rFonts w:hint="cs"/>
          <w:rtl/>
        </w:rPr>
        <w:t>עזר</w:t>
      </w:r>
      <w:bookmarkStart w:id="2857" w:name="_ETM_Q5_577190"/>
      <w:bookmarkEnd w:id="2857"/>
      <w:r>
        <w:rPr>
          <w:rFonts w:hint="cs"/>
          <w:rtl/>
        </w:rPr>
        <w:t xml:space="preserve"> יותר</w:t>
      </w:r>
      <w:r>
        <w:rPr>
          <w:rtl/>
        </w:rPr>
        <w:t xml:space="preserve"> </w:t>
      </w:r>
      <w:bookmarkStart w:id="2858" w:name="_ETM_Q5_578260"/>
      <w:bookmarkEnd w:id="2858"/>
      <w:r>
        <w:rPr>
          <w:rtl/>
        </w:rPr>
        <w:t xml:space="preserve">למשפחות </w:t>
      </w:r>
      <w:bookmarkStart w:id="2859" w:name="_ETM_Q5_579250"/>
      <w:bookmarkEnd w:id="2859"/>
      <w:r>
        <w:rPr>
          <w:rtl/>
        </w:rPr>
        <w:t>יהודיות</w:t>
      </w:r>
      <w:r>
        <w:rPr>
          <w:rFonts w:hint="cs"/>
          <w:rtl/>
        </w:rPr>
        <w:t>,</w:t>
      </w:r>
      <w:r>
        <w:rPr>
          <w:rtl/>
        </w:rPr>
        <w:t xml:space="preserve"> </w:t>
      </w:r>
      <w:bookmarkStart w:id="2860" w:name="_ETM_Q5_579970"/>
      <w:bookmarkEnd w:id="2860"/>
      <w:r>
        <w:rPr>
          <w:rtl/>
        </w:rPr>
        <w:t xml:space="preserve">כולל </w:t>
      </w:r>
      <w:bookmarkStart w:id="2861" w:name="_ETM_Q5_580450"/>
      <w:bookmarkEnd w:id="2861"/>
      <w:r>
        <w:rPr>
          <w:rtl/>
        </w:rPr>
        <w:t>חרדיות</w:t>
      </w:r>
      <w:r>
        <w:rPr>
          <w:rFonts w:hint="cs"/>
          <w:rtl/>
        </w:rPr>
        <w:t>,</w:t>
      </w:r>
      <w:r>
        <w:rPr>
          <w:rtl/>
        </w:rPr>
        <w:t xml:space="preserve"> </w:t>
      </w:r>
      <w:bookmarkStart w:id="2862" w:name="_ETM_Q5_581170"/>
      <w:bookmarkEnd w:id="2862"/>
      <w:r>
        <w:rPr>
          <w:rtl/>
        </w:rPr>
        <w:t xml:space="preserve">להתרומם </w:t>
      </w:r>
      <w:bookmarkStart w:id="2863" w:name="_ETM_Q5_581920"/>
      <w:bookmarkEnd w:id="2863"/>
      <w:r>
        <w:rPr>
          <w:rtl/>
        </w:rPr>
        <w:t xml:space="preserve">מעל </w:t>
      </w:r>
      <w:bookmarkStart w:id="2864" w:name="_ETM_Q5_582279"/>
      <w:bookmarkEnd w:id="2864"/>
      <w:r>
        <w:rPr>
          <w:rtl/>
        </w:rPr>
        <w:t xml:space="preserve">לקו </w:t>
      </w:r>
      <w:bookmarkStart w:id="2865" w:name="_ETM_Q5_582670"/>
      <w:bookmarkEnd w:id="2865"/>
      <w:r>
        <w:rPr>
          <w:rtl/>
        </w:rPr>
        <w:t>העוני</w:t>
      </w:r>
      <w:r>
        <w:rPr>
          <w:rFonts w:hint="cs"/>
          <w:rtl/>
        </w:rPr>
        <w:t>,</w:t>
      </w:r>
      <w:r>
        <w:rPr>
          <w:rtl/>
        </w:rPr>
        <w:t xml:space="preserve"> </w:t>
      </w:r>
      <w:bookmarkStart w:id="2866" w:name="_ETM_Q5_583940"/>
      <w:bookmarkEnd w:id="2866"/>
      <w:r>
        <w:rPr>
          <w:rtl/>
        </w:rPr>
        <w:t xml:space="preserve">אבל </w:t>
      </w:r>
      <w:bookmarkStart w:id="2867" w:name="_ETM_Q5_584360"/>
      <w:bookmarkEnd w:id="2867"/>
      <w:r>
        <w:rPr>
          <w:rtl/>
        </w:rPr>
        <w:t xml:space="preserve">באחוזים </w:t>
      </w:r>
      <w:bookmarkStart w:id="2868" w:name="_ETM_Q5_585200"/>
      <w:bookmarkEnd w:id="2868"/>
      <w:r>
        <w:rPr>
          <w:rtl/>
        </w:rPr>
        <w:t xml:space="preserve">זה </w:t>
      </w:r>
      <w:bookmarkStart w:id="2869" w:name="_ETM_Q5_585380"/>
      <w:bookmarkEnd w:id="2869"/>
      <w:r>
        <w:rPr>
          <w:rtl/>
        </w:rPr>
        <w:t xml:space="preserve">לא </w:t>
      </w:r>
      <w:bookmarkStart w:id="2870" w:name="_ETM_Q5_585560"/>
      <w:bookmarkEnd w:id="2870"/>
      <w:r>
        <w:rPr>
          <w:rtl/>
        </w:rPr>
        <w:t xml:space="preserve">עזר </w:t>
      </w:r>
      <w:bookmarkStart w:id="2871" w:name="_ETM_Q5_585979"/>
      <w:bookmarkEnd w:id="2871"/>
      <w:r>
        <w:rPr>
          <w:rtl/>
        </w:rPr>
        <w:t xml:space="preserve">אותו </w:t>
      </w:r>
      <w:bookmarkStart w:id="2872" w:name="_ETM_Q5_586279"/>
      <w:bookmarkEnd w:id="2872"/>
      <w:r>
        <w:rPr>
          <w:rtl/>
        </w:rPr>
        <w:t xml:space="preserve">דבר </w:t>
      </w:r>
      <w:bookmarkStart w:id="2873" w:name="_ETM_Q5_586670"/>
      <w:bookmarkEnd w:id="2873"/>
      <w:r>
        <w:rPr>
          <w:rtl/>
        </w:rPr>
        <w:t xml:space="preserve">למשפחות </w:t>
      </w:r>
      <w:bookmarkStart w:id="2874" w:name="_ETM_Q5_587390"/>
      <w:bookmarkEnd w:id="2874"/>
      <w:r>
        <w:rPr>
          <w:rtl/>
        </w:rPr>
        <w:t>הערביות</w:t>
      </w:r>
      <w:r>
        <w:rPr>
          <w:rFonts w:hint="cs"/>
          <w:rtl/>
        </w:rPr>
        <w:t>.</w:t>
      </w:r>
      <w:r>
        <w:rPr>
          <w:rtl/>
        </w:rPr>
        <w:t xml:space="preserve"> </w:t>
      </w:r>
      <w:bookmarkStart w:id="2875" w:name="_ETM_Q5_588020"/>
      <w:bookmarkEnd w:id="2875"/>
      <w:r>
        <w:rPr>
          <w:rtl/>
        </w:rPr>
        <w:t xml:space="preserve">אתם </w:t>
      </w:r>
      <w:bookmarkStart w:id="2876" w:name="_ETM_Q5_588350"/>
      <w:bookmarkEnd w:id="2876"/>
      <w:r>
        <w:rPr>
          <w:rtl/>
        </w:rPr>
        <w:t xml:space="preserve">יודעים </w:t>
      </w:r>
      <w:bookmarkStart w:id="2877" w:name="_ETM_Q5_588740"/>
      <w:bookmarkEnd w:id="2877"/>
      <w:r>
        <w:rPr>
          <w:rtl/>
        </w:rPr>
        <w:t xml:space="preserve">מה </w:t>
      </w:r>
      <w:bookmarkStart w:id="2878" w:name="_ETM_Q5_588890"/>
      <w:bookmarkEnd w:id="2878"/>
      <w:r>
        <w:rPr>
          <w:rtl/>
        </w:rPr>
        <w:t xml:space="preserve">זה </w:t>
      </w:r>
      <w:bookmarkStart w:id="2879" w:name="_ETM_Q5_589040"/>
      <w:bookmarkEnd w:id="2879"/>
      <w:r>
        <w:rPr>
          <w:rtl/>
        </w:rPr>
        <w:t>אומר</w:t>
      </w:r>
      <w:r>
        <w:rPr>
          <w:rFonts w:hint="cs"/>
          <w:rtl/>
        </w:rPr>
        <w:t>?</w:t>
      </w:r>
      <w:r>
        <w:rPr>
          <w:rtl/>
        </w:rPr>
        <w:t xml:space="preserve"> </w:t>
      </w:r>
      <w:bookmarkStart w:id="2880" w:name="_ETM_Q5_590029"/>
      <w:bookmarkEnd w:id="2880"/>
      <w:r>
        <w:rPr>
          <w:rtl/>
        </w:rPr>
        <w:t xml:space="preserve">זה </w:t>
      </w:r>
      <w:bookmarkStart w:id="2881" w:name="_ETM_Q5_590390"/>
      <w:bookmarkEnd w:id="2881"/>
      <w:r>
        <w:rPr>
          <w:rtl/>
        </w:rPr>
        <w:t xml:space="preserve">אומר </w:t>
      </w:r>
      <w:bookmarkStart w:id="2882" w:name="_ETM_Q5_590960"/>
      <w:bookmarkEnd w:id="2882"/>
      <w:r>
        <w:rPr>
          <w:rtl/>
        </w:rPr>
        <w:t>שה</w:t>
      </w:r>
      <w:r>
        <w:rPr>
          <w:rFonts w:hint="cs"/>
          <w:rtl/>
        </w:rPr>
        <w:t xml:space="preserve">עוני </w:t>
      </w:r>
      <w:bookmarkStart w:id="2883" w:name="_ETM_Q5_592000"/>
      <w:bookmarkStart w:id="2884" w:name="_ETM_Q5_592510"/>
      <w:bookmarkEnd w:id="2883"/>
      <w:bookmarkEnd w:id="2884"/>
      <w:r>
        <w:rPr>
          <w:rtl/>
        </w:rPr>
        <w:t xml:space="preserve">בחברה </w:t>
      </w:r>
      <w:bookmarkStart w:id="2885" w:name="_ETM_Q5_593350"/>
      <w:bookmarkEnd w:id="2885"/>
      <w:r>
        <w:rPr>
          <w:rtl/>
        </w:rPr>
        <w:t xml:space="preserve">הערבית </w:t>
      </w:r>
      <w:bookmarkStart w:id="2886" w:name="_ETM_Q5_593890"/>
      <w:bookmarkEnd w:id="2886"/>
      <w:r>
        <w:rPr>
          <w:rtl/>
        </w:rPr>
        <w:t xml:space="preserve">הוא </w:t>
      </w:r>
      <w:bookmarkStart w:id="2887" w:name="_ETM_Q5_594040"/>
      <w:bookmarkEnd w:id="2887"/>
      <w:r>
        <w:rPr>
          <w:rtl/>
        </w:rPr>
        <w:t xml:space="preserve">הרבה </w:t>
      </w:r>
      <w:bookmarkStart w:id="2888" w:name="_ETM_Q5_594550"/>
      <w:bookmarkEnd w:id="2888"/>
      <w:r>
        <w:rPr>
          <w:rtl/>
        </w:rPr>
        <w:t xml:space="preserve">יותר </w:t>
      </w:r>
      <w:bookmarkStart w:id="2889" w:name="_ETM_Q5_595060"/>
      <w:bookmarkEnd w:id="2889"/>
      <w:r>
        <w:rPr>
          <w:rtl/>
        </w:rPr>
        <w:t xml:space="preserve">עמוק </w:t>
      </w:r>
      <w:bookmarkStart w:id="2890" w:name="_ETM_Q5_596400"/>
      <w:bookmarkEnd w:id="2890"/>
      <w:r>
        <w:rPr>
          <w:rtl/>
        </w:rPr>
        <w:t xml:space="preserve">מאשר </w:t>
      </w:r>
      <w:bookmarkStart w:id="2891" w:name="_ETM_Q5_597630"/>
      <w:bookmarkEnd w:id="2891"/>
      <w:r>
        <w:rPr>
          <w:rtl/>
        </w:rPr>
        <w:t xml:space="preserve">בחברה </w:t>
      </w:r>
      <w:bookmarkStart w:id="2892" w:name="_ETM_Q5_598410"/>
      <w:bookmarkEnd w:id="2892"/>
      <w:r>
        <w:rPr>
          <w:rtl/>
        </w:rPr>
        <w:t>היהודית</w:t>
      </w:r>
      <w:r>
        <w:rPr>
          <w:rFonts w:hint="cs"/>
          <w:rtl/>
        </w:rPr>
        <w:t>,</w:t>
      </w:r>
      <w:r>
        <w:rPr>
          <w:rtl/>
        </w:rPr>
        <w:t xml:space="preserve"> </w:t>
      </w:r>
      <w:bookmarkStart w:id="2893" w:name="_ETM_Q5_599040"/>
      <w:bookmarkEnd w:id="2893"/>
      <w:r>
        <w:rPr>
          <w:rtl/>
        </w:rPr>
        <w:t xml:space="preserve">לכן </w:t>
      </w:r>
      <w:bookmarkStart w:id="2894" w:name="_ETM_Q5_599490"/>
      <w:bookmarkEnd w:id="2894"/>
      <w:r>
        <w:rPr>
          <w:rtl/>
        </w:rPr>
        <w:t xml:space="preserve">צריך </w:t>
      </w:r>
      <w:bookmarkStart w:id="2895" w:name="_ETM_Q5_600600"/>
      <w:bookmarkEnd w:id="2895"/>
      <w:r>
        <w:rPr>
          <w:rFonts w:hint="cs"/>
          <w:rtl/>
        </w:rPr>
        <w:t xml:space="preserve">דחיפה </w:t>
      </w:r>
      <w:bookmarkStart w:id="2896" w:name="_ETM_Q5_601260"/>
      <w:bookmarkEnd w:id="2896"/>
      <w:r>
        <w:rPr>
          <w:rtl/>
        </w:rPr>
        <w:t xml:space="preserve">יותר </w:t>
      </w:r>
      <w:bookmarkStart w:id="2897" w:name="_ETM_Q5_601800"/>
      <w:bookmarkEnd w:id="2897"/>
      <w:r>
        <w:rPr>
          <w:rtl/>
        </w:rPr>
        <w:t xml:space="preserve">גדולה </w:t>
      </w:r>
      <w:bookmarkStart w:id="2898" w:name="_ETM_Q5_602430"/>
      <w:bookmarkEnd w:id="2898"/>
      <w:r>
        <w:rPr>
          <w:rtl/>
        </w:rPr>
        <w:t xml:space="preserve">ואחריות </w:t>
      </w:r>
      <w:bookmarkStart w:id="2899" w:name="_ETM_Q5_603210"/>
      <w:bookmarkStart w:id="2900" w:name="_ETM_Q5_603300"/>
      <w:bookmarkEnd w:id="2899"/>
      <w:bookmarkEnd w:id="2900"/>
      <w:r>
        <w:rPr>
          <w:rFonts w:hint="cs"/>
          <w:rtl/>
        </w:rPr>
        <w:t>י</w:t>
      </w:r>
      <w:r>
        <w:rPr>
          <w:rtl/>
        </w:rPr>
        <w:t xml:space="preserve">ותר </w:t>
      </w:r>
      <w:bookmarkStart w:id="2901" w:name="_ETM_Q5_603720"/>
      <w:bookmarkEnd w:id="2901"/>
      <w:r>
        <w:rPr>
          <w:rtl/>
        </w:rPr>
        <w:t xml:space="preserve">גדולה </w:t>
      </w:r>
      <w:bookmarkStart w:id="2902" w:name="_ETM_Q5_604110"/>
      <w:bookmarkEnd w:id="2902"/>
      <w:r>
        <w:rPr>
          <w:rtl/>
        </w:rPr>
        <w:t xml:space="preserve">מצד </w:t>
      </w:r>
      <w:bookmarkStart w:id="2903" w:name="_ETM_Q5_604560"/>
      <w:bookmarkEnd w:id="2903"/>
      <w:r>
        <w:rPr>
          <w:rtl/>
        </w:rPr>
        <w:t xml:space="preserve">המדינה </w:t>
      </w:r>
      <w:bookmarkStart w:id="2904" w:name="_ETM_Q5_605040"/>
      <w:bookmarkEnd w:id="2904"/>
      <w:r>
        <w:rPr>
          <w:rtl/>
        </w:rPr>
        <w:t xml:space="preserve">כדי </w:t>
      </w:r>
      <w:bookmarkStart w:id="2905" w:name="_ETM_Q5_605370"/>
      <w:bookmarkEnd w:id="2905"/>
      <w:r>
        <w:rPr>
          <w:rtl/>
        </w:rPr>
        <w:t>ל</w:t>
      </w:r>
      <w:r>
        <w:rPr>
          <w:rFonts w:hint="cs"/>
          <w:rtl/>
        </w:rPr>
        <w:t xml:space="preserve">הרים </w:t>
      </w:r>
      <w:bookmarkStart w:id="2906" w:name="_ETM_Q5_606470"/>
      <w:bookmarkEnd w:id="2906"/>
      <w:r>
        <w:rPr>
          <w:rFonts w:hint="cs"/>
          <w:rtl/>
        </w:rPr>
        <w:t>א</w:t>
      </w:r>
      <w:r>
        <w:rPr>
          <w:rtl/>
        </w:rPr>
        <w:t xml:space="preserve">ת </w:t>
      </w:r>
      <w:bookmarkStart w:id="2907" w:name="_ETM_Q5_606710"/>
      <w:bookmarkEnd w:id="2907"/>
      <w:r>
        <w:rPr>
          <w:rtl/>
        </w:rPr>
        <w:t xml:space="preserve">המשפחות </w:t>
      </w:r>
      <w:bookmarkStart w:id="2908" w:name="_ETM_Q5_607490"/>
      <w:bookmarkEnd w:id="2908"/>
      <w:r>
        <w:rPr>
          <w:rtl/>
        </w:rPr>
        <w:t xml:space="preserve">מעל </w:t>
      </w:r>
      <w:bookmarkStart w:id="2909" w:name="_ETM_Q5_607880"/>
      <w:bookmarkEnd w:id="2909"/>
      <w:r>
        <w:rPr>
          <w:rtl/>
        </w:rPr>
        <w:t xml:space="preserve">לקו </w:t>
      </w:r>
      <w:bookmarkStart w:id="2910" w:name="_ETM_Q5_608270"/>
      <w:bookmarkEnd w:id="2910"/>
      <w:r>
        <w:rPr>
          <w:rtl/>
        </w:rPr>
        <w:t>העוני</w:t>
      </w:r>
      <w:r>
        <w:rPr>
          <w:rFonts w:hint="cs"/>
          <w:rtl/>
        </w:rPr>
        <w:t>.</w:t>
      </w:r>
    </w:p>
    <w:p w:rsidR="0066107D" w:rsidRDefault="0066107D" w:rsidP="00AA25C2">
      <w:pPr>
        <w:rPr>
          <w:rtl/>
        </w:rPr>
      </w:pPr>
    </w:p>
    <w:p w:rsidR="0066107D" w:rsidRDefault="0066107D" w:rsidP="00AA25C2">
      <w:pPr>
        <w:rPr>
          <w:rtl/>
        </w:rPr>
      </w:pPr>
      <w:bookmarkStart w:id="2911" w:name="_ETM_Q5_609240"/>
      <w:bookmarkEnd w:id="2911"/>
      <w:r>
        <w:rPr>
          <w:rtl/>
        </w:rPr>
        <w:t xml:space="preserve">זה </w:t>
      </w:r>
      <w:bookmarkStart w:id="2912" w:name="_ETM_Q5_609510"/>
      <w:bookmarkEnd w:id="2912"/>
      <w:r>
        <w:rPr>
          <w:rtl/>
        </w:rPr>
        <w:t xml:space="preserve">מדהים </w:t>
      </w:r>
      <w:bookmarkStart w:id="2913" w:name="_ETM_Q5_609990"/>
      <w:bookmarkEnd w:id="2913"/>
      <w:r>
        <w:rPr>
          <w:rtl/>
        </w:rPr>
        <w:t xml:space="preserve">לשמוע </w:t>
      </w:r>
      <w:bookmarkStart w:id="2914" w:name="_ETM_Q5_610590"/>
      <w:bookmarkEnd w:id="2914"/>
      <w:r>
        <w:rPr>
          <w:rtl/>
        </w:rPr>
        <w:t>ש</w:t>
      </w:r>
      <w:r>
        <w:rPr>
          <w:rFonts w:hint="cs"/>
          <w:rtl/>
        </w:rPr>
        <w:t>-52%</w:t>
      </w:r>
      <w:bookmarkStart w:id="2915" w:name="_ETM_Q5_611200"/>
      <w:bookmarkEnd w:id="2915"/>
      <w:r>
        <w:rPr>
          <w:rtl/>
        </w:rPr>
        <w:t xml:space="preserve"> </w:t>
      </w:r>
      <w:bookmarkStart w:id="2916" w:name="_ETM_Q5_613050"/>
      <w:bookmarkEnd w:id="2916"/>
      <w:r>
        <w:rPr>
          <w:rtl/>
        </w:rPr>
        <w:t xml:space="preserve">מהילדים </w:t>
      </w:r>
      <w:bookmarkStart w:id="2917" w:name="_ETM_Q5_614130"/>
      <w:bookmarkEnd w:id="2917"/>
      <w:r>
        <w:rPr>
          <w:rtl/>
        </w:rPr>
        <w:t xml:space="preserve">הערבים </w:t>
      </w:r>
      <w:bookmarkStart w:id="2918" w:name="_ETM_Q5_614970"/>
      <w:bookmarkEnd w:id="2918"/>
      <w:r>
        <w:rPr>
          <w:rtl/>
        </w:rPr>
        <w:t xml:space="preserve">ו-42% </w:t>
      </w:r>
      <w:bookmarkStart w:id="2919" w:name="_ETM_Q5_617549"/>
      <w:bookmarkEnd w:id="2919"/>
      <w:r>
        <w:rPr>
          <w:rtl/>
        </w:rPr>
        <w:t xml:space="preserve">מהחברה </w:t>
      </w:r>
      <w:bookmarkStart w:id="2920" w:name="_ETM_Q5_618209"/>
      <w:bookmarkEnd w:id="2920"/>
      <w:r>
        <w:rPr>
          <w:rtl/>
        </w:rPr>
        <w:t>החרדית</w:t>
      </w:r>
      <w:r>
        <w:rPr>
          <w:rFonts w:hint="cs"/>
          <w:rtl/>
        </w:rPr>
        <w:t>,</w:t>
      </w:r>
      <w:r>
        <w:rPr>
          <w:rtl/>
        </w:rPr>
        <w:t xml:space="preserve"> </w:t>
      </w:r>
      <w:bookmarkStart w:id="2921" w:name="_ETM_Q5_619349"/>
      <w:bookmarkEnd w:id="2921"/>
      <w:r>
        <w:rPr>
          <w:rtl/>
        </w:rPr>
        <w:t xml:space="preserve">חבר </w:t>
      </w:r>
      <w:bookmarkStart w:id="2922" w:name="_ETM_Q5_619739"/>
      <w:bookmarkEnd w:id="2922"/>
      <w:r>
        <w:rPr>
          <w:rtl/>
        </w:rPr>
        <w:t xml:space="preserve">הכנסת </w:t>
      </w:r>
      <w:bookmarkStart w:id="2923" w:name="_ETM_Q5_620280"/>
      <w:bookmarkEnd w:id="2923"/>
      <w:r>
        <w:rPr>
          <w:rtl/>
        </w:rPr>
        <w:t>דלל</w:t>
      </w:r>
      <w:r>
        <w:rPr>
          <w:rFonts w:hint="cs"/>
          <w:rtl/>
        </w:rPr>
        <w:t xml:space="preserve"> </w:t>
      </w:r>
      <w:bookmarkStart w:id="2924" w:name="_ETM_Q5_620000"/>
      <w:bookmarkEnd w:id="2924"/>
      <w:r>
        <w:rPr>
          <w:rFonts w:hint="cs"/>
          <w:rtl/>
        </w:rPr>
        <w:t xml:space="preserve">- - </w:t>
      </w:r>
    </w:p>
    <w:p w:rsidR="0066107D" w:rsidRDefault="0066107D" w:rsidP="00AA25C2">
      <w:pPr>
        <w:pStyle w:val="KeepWithNext"/>
        <w:rPr>
          <w:rStyle w:val="TagStyle"/>
          <w:b/>
          <w:bCs/>
          <w:u w:val="single"/>
          <w:rtl/>
          <w:lang w:eastAsia="he-IL"/>
        </w:rPr>
      </w:pPr>
    </w:p>
    <w:p w:rsidR="0066107D" w:rsidRDefault="0066107D" w:rsidP="00AA25C2">
      <w:pPr>
        <w:pStyle w:val="af5"/>
        <w:keepNext/>
        <w:rPr>
          <w:rtl/>
        </w:rPr>
      </w:pPr>
      <w:bookmarkStart w:id="2925" w:name="ET_interruption_6347_7"/>
      <w:r w:rsidRPr="005E5A5C">
        <w:rPr>
          <w:rStyle w:val="TagStyle"/>
          <w:rtl/>
        </w:rPr>
        <w:t xml:space="preserve"> &lt;&lt; קריאה &gt;&gt; </w:t>
      </w:r>
      <w:r>
        <w:rPr>
          <w:rtl/>
        </w:rPr>
        <w:t>אלי דלל (הליכוד):</w:t>
      </w:r>
      <w:r w:rsidRPr="005E5A5C">
        <w:rPr>
          <w:rStyle w:val="TagStyle"/>
          <w:rtl/>
        </w:rPr>
        <w:t xml:space="preserve"> &lt;&lt; קריאה &gt;&gt;</w:t>
      </w:r>
      <w:r>
        <w:rPr>
          <w:rtl/>
        </w:rPr>
        <w:t xml:space="preserve">   </w:t>
      </w:r>
      <w:bookmarkEnd w:id="2925"/>
    </w:p>
    <w:p w:rsidR="0066107D" w:rsidRDefault="0066107D" w:rsidP="00634071">
      <w:pPr>
        <w:rPr>
          <w:rtl/>
          <w:lang w:eastAsia="he-IL"/>
        </w:rPr>
      </w:pPr>
    </w:p>
    <w:p w:rsidR="0066107D" w:rsidRDefault="0066107D" w:rsidP="00AA25C2">
      <w:pPr>
        <w:rPr>
          <w:rtl/>
          <w:lang w:eastAsia="he-IL"/>
        </w:rPr>
      </w:pPr>
      <w:r>
        <w:rPr>
          <w:rFonts w:hint="cs"/>
          <w:rtl/>
          <w:lang w:eastAsia="he-IL"/>
        </w:rPr>
        <w:t>47%.</w:t>
      </w:r>
    </w:p>
    <w:p w:rsidR="0066107D" w:rsidRDefault="0066107D" w:rsidP="00AA25C2">
      <w:pPr>
        <w:rPr>
          <w:rtl/>
          <w:lang w:eastAsia="he-IL"/>
        </w:rPr>
      </w:pPr>
    </w:p>
    <w:p w:rsidR="0066107D" w:rsidRDefault="0066107D" w:rsidP="00AA25C2">
      <w:pPr>
        <w:pStyle w:val="-"/>
        <w:keepNext/>
        <w:rPr>
          <w:rtl/>
        </w:rPr>
      </w:pPr>
      <w:bookmarkStart w:id="2926" w:name="ET_speakercontinue_5761_8"/>
      <w:r w:rsidRPr="005E5A5C">
        <w:rPr>
          <w:rStyle w:val="TagStyle"/>
          <w:rtl/>
        </w:rPr>
        <w:t xml:space="preserve"> &lt;&lt; דובר_המשך &gt;&gt; </w:t>
      </w:r>
      <w:r>
        <w:rPr>
          <w:rtl/>
        </w:rPr>
        <w:t>עאידה תומא סלימאן (חד"ש-תע"ל):</w:t>
      </w:r>
      <w:r w:rsidRPr="005E5A5C">
        <w:rPr>
          <w:rStyle w:val="TagStyle"/>
          <w:rtl/>
        </w:rPr>
        <w:t xml:space="preserve"> &lt;&lt; דובר_המשך &gt;&gt;</w:t>
      </w:r>
      <w:r>
        <w:rPr>
          <w:rtl/>
        </w:rPr>
        <w:t xml:space="preserve">   </w:t>
      </w:r>
      <w:bookmarkEnd w:id="2926"/>
    </w:p>
    <w:p w:rsidR="0066107D" w:rsidRDefault="0066107D" w:rsidP="00634071">
      <w:pPr>
        <w:rPr>
          <w:rtl/>
          <w:lang w:eastAsia="he-IL"/>
        </w:rPr>
      </w:pPr>
    </w:p>
    <w:p w:rsidR="0066107D" w:rsidRDefault="0066107D" w:rsidP="00AA25C2">
      <w:pPr>
        <w:rPr>
          <w:rtl/>
        </w:rPr>
      </w:pPr>
      <w:r>
        <w:rPr>
          <w:rFonts w:hint="cs"/>
          <w:rtl/>
          <w:lang w:eastAsia="he-IL"/>
        </w:rPr>
        <w:t xml:space="preserve">- - 47% אין להם תזונה או סובלים </w:t>
      </w:r>
      <w:bookmarkStart w:id="2927" w:name="_ETM_Q5_628000"/>
      <w:bookmarkEnd w:id="2927"/>
      <w:r>
        <w:rPr>
          <w:rFonts w:hint="cs"/>
          <w:rtl/>
          <w:lang w:eastAsia="he-IL"/>
        </w:rPr>
        <w:t xml:space="preserve">מחוסר </w:t>
      </w:r>
      <w:bookmarkStart w:id="2928" w:name="_ETM_Q5_621739"/>
      <w:bookmarkStart w:id="2929" w:name="_ETM_Q5_622970"/>
      <w:bookmarkStart w:id="2930" w:name="_ETM_Q5_625100"/>
      <w:bookmarkStart w:id="2931" w:name="_ETM_Q5_625550"/>
      <w:bookmarkStart w:id="2932" w:name="_ETM_Q5_626030"/>
      <w:bookmarkStart w:id="2933" w:name="_ETM_Q5_628590"/>
      <w:bookmarkStart w:id="2934" w:name="_ETM_Q5_628739"/>
      <w:bookmarkStart w:id="2935" w:name="_ETM_Q5_629400"/>
      <w:bookmarkStart w:id="2936" w:name="_ETM_Q5_630560"/>
      <w:bookmarkStart w:id="2937" w:name="_ETM_Q5_631310"/>
      <w:bookmarkEnd w:id="2928"/>
      <w:bookmarkEnd w:id="2929"/>
      <w:bookmarkEnd w:id="2930"/>
      <w:bookmarkEnd w:id="2931"/>
      <w:bookmarkEnd w:id="2932"/>
      <w:bookmarkEnd w:id="2933"/>
      <w:bookmarkEnd w:id="2934"/>
      <w:bookmarkEnd w:id="2935"/>
      <w:bookmarkEnd w:id="2936"/>
      <w:bookmarkEnd w:id="2937"/>
      <w:r>
        <w:rPr>
          <w:rtl/>
        </w:rPr>
        <w:t xml:space="preserve">ביטחון </w:t>
      </w:r>
      <w:bookmarkStart w:id="2938" w:name="_ETM_Q5_631969"/>
      <w:bookmarkEnd w:id="2938"/>
      <w:r>
        <w:rPr>
          <w:rtl/>
        </w:rPr>
        <w:t>תזונתי</w:t>
      </w:r>
      <w:r>
        <w:rPr>
          <w:rFonts w:hint="cs"/>
          <w:rtl/>
        </w:rPr>
        <w:t>.</w:t>
      </w:r>
      <w:r>
        <w:rPr>
          <w:rtl/>
        </w:rPr>
        <w:t xml:space="preserve"> </w:t>
      </w:r>
      <w:bookmarkStart w:id="2939" w:name="_ETM_Q5_633940"/>
      <w:bookmarkEnd w:id="2939"/>
      <w:r>
        <w:rPr>
          <w:rtl/>
        </w:rPr>
        <w:t xml:space="preserve">55% </w:t>
      </w:r>
      <w:bookmarkStart w:id="2940" w:name="_ETM_Q5_635840"/>
      <w:bookmarkEnd w:id="2940"/>
      <w:r>
        <w:rPr>
          <w:rtl/>
        </w:rPr>
        <w:t xml:space="preserve">מהילדים </w:t>
      </w:r>
      <w:bookmarkStart w:id="2941" w:name="_ETM_Q5_636440"/>
      <w:bookmarkEnd w:id="2941"/>
      <w:r>
        <w:rPr>
          <w:rtl/>
        </w:rPr>
        <w:t xml:space="preserve">הערבים </w:t>
      </w:r>
      <w:bookmarkStart w:id="2942" w:name="_ETM_Q5_636920"/>
      <w:bookmarkEnd w:id="2942"/>
      <w:r>
        <w:rPr>
          <w:rtl/>
        </w:rPr>
        <w:t xml:space="preserve">ו-48% </w:t>
      </w:r>
      <w:bookmarkStart w:id="2943" w:name="_ETM_Q5_638600"/>
      <w:bookmarkEnd w:id="2943"/>
      <w:r>
        <w:rPr>
          <w:rtl/>
        </w:rPr>
        <w:t xml:space="preserve">מהילדים </w:t>
      </w:r>
      <w:bookmarkStart w:id="2944" w:name="_ETM_Q5_639410"/>
      <w:bookmarkEnd w:id="2944"/>
      <w:r>
        <w:rPr>
          <w:rtl/>
        </w:rPr>
        <w:t>החרדים</w:t>
      </w:r>
      <w:bookmarkStart w:id="2945" w:name="_ETM_Q5_640100"/>
      <w:bookmarkEnd w:id="2945"/>
      <w:r>
        <w:rPr>
          <w:rtl/>
        </w:rPr>
        <w:t xml:space="preserve"> </w:t>
      </w:r>
      <w:bookmarkStart w:id="2946" w:name="_ETM_Q5_641210"/>
      <w:bookmarkEnd w:id="2946"/>
      <w:r>
        <w:rPr>
          <w:rtl/>
        </w:rPr>
        <w:t>בממוצע</w:t>
      </w:r>
      <w:r>
        <w:rPr>
          <w:rFonts w:hint="cs"/>
          <w:rtl/>
        </w:rPr>
        <w:t>,</w:t>
      </w:r>
      <w:r>
        <w:rPr>
          <w:rtl/>
        </w:rPr>
        <w:t xml:space="preserve"> </w:t>
      </w:r>
      <w:bookmarkStart w:id="2947" w:name="_ETM_Q5_642380"/>
      <w:bookmarkEnd w:id="2947"/>
      <w:r>
        <w:rPr>
          <w:rtl/>
        </w:rPr>
        <w:t xml:space="preserve">כלומר </w:t>
      </w:r>
      <w:bookmarkStart w:id="2948" w:name="_ETM_Q5_643310"/>
      <w:bookmarkEnd w:id="2948"/>
      <w:r>
        <w:rPr>
          <w:rtl/>
        </w:rPr>
        <w:t xml:space="preserve">בין </w:t>
      </w:r>
      <w:bookmarkStart w:id="2949" w:name="_ETM_Q5_643760"/>
      <w:bookmarkEnd w:id="2949"/>
      <w:r>
        <w:rPr>
          <w:rtl/>
        </w:rPr>
        <w:t xml:space="preserve">כל </w:t>
      </w:r>
      <w:bookmarkStart w:id="2950" w:name="_ETM_Q5_644250"/>
      <w:bookmarkEnd w:id="2950"/>
      <w:r>
        <w:rPr>
          <w:rtl/>
        </w:rPr>
        <w:t xml:space="preserve">שני </w:t>
      </w:r>
      <w:bookmarkStart w:id="2951" w:name="_ETM_Q5_644550"/>
      <w:bookmarkEnd w:id="2951"/>
      <w:r>
        <w:rPr>
          <w:rtl/>
        </w:rPr>
        <w:t xml:space="preserve">ילדים </w:t>
      </w:r>
      <w:bookmarkStart w:id="2952" w:name="_ETM_Q5_645030"/>
      <w:bookmarkEnd w:id="2952"/>
      <w:r>
        <w:rPr>
          <w:rtl/>
        </w:rPr>
        <w:t xml:space="preserve">יש </w:t>
      </w:r>
      <w:bookmarkStart w:id="2953" w:name="_ETM_Q5_645270"/>
      <w:bookmarkEnd w:id="2953"/>
      <w:r>
        <w:rPr>
          <w:rtl/>
        </w:rPr>
        <w:t>ילד</w:t>
      </w:r>
      <w:r>
        <w:rPr>
          <w:rFonts w:hint="cs"/>
          <w:rtl/>
        </w:rPr>
        <w:t xml:space="preserve"> אחד</w:t>
      </w:r>
      <w:bookmarkStart w:id="2954" w:name="_ETM_Q5_645720"/>
      <w:bookmarkEnd w:id="2954"/>
      <w:r>
        <w:rPr>
          <w:rtl/>
        </w:rPr>
        <w:t xml:space="preserve"> </w:t>
      </w:r>
      <w:bookmarkStart w:id="2955" w:name="_ETM_Q5_647060"/>
      <w:bookmarkEnd w:id="2955"/>
      <w:r>
        <w:rPr>
          <w:rtl/>
        </w:rPr>
        <w:t xml:space="preserve">שאין </w:t>
      </w:r>
      <w:bookmarkStart w:id="2956" w:name="_ETM_Q5_647540"/>
      <w:bookmarkEnd w:id="2956"/>
      <w:r>
        <w:rPr>
          <w:rtl/>
        </w:rPr>
        <w:t xml:space="preserve">לו </w:t>
      </w:r>
      <w:bookmarkStart w:id="2957" w:name="_ETM_Q5_647660"/>
      <w:bookmarkEnd w:id="2957"/>
      <w:r>
        <w:rPr>
          <w:rtl/>
        </w:rPr>
        <w:t xml:space="preserve">ביטחון </w:t>
      </w:r>
      <w:bookmarkStart w:id="2958" w:name="_ETM_Q5_648230"/>
      <w:bookmarkEnd w:id="2958"/>
      <w:r>
        <w:rPr>
          <w:rtl/>
        </w:rPr>
        <w:t>תזונתי</w:t>
      </w:r>
      <w:r>
        <w:rPr>
          <w:rFonts w:hint="cs"/>
          <w:rtl/>
        </w:rPr>
        <w:t>.</w:t>
      </w:r>
    </w:p>
    <w:p w:rsidR="0066107D" w:rsidRDefault="0066107D" w:rsidP="00AA25C2">
      <w:pPr>
        <w:rPr>
          <w:rtl/>
        </w:rPr>
      </w:pPr>
      <w:bookmarkStart w:id="2959" w:name="_ETM_Q5_650000"/>
      <w:bookmarkEnd w:id="2959"/>
    </w:p>
    <w:p w:rsidR="0066107D" w:rsidRDefault="0066107D" w:rsidP="00AA25C2">
      <w:pPr>
        <w:rPr>
          <w:rtl/>
        </w:rPr>
      </w:pPr>
      <w:bookmarkStart w:id="2960" w:name="_ETM_Q5_651000"/>
      <w:bookmarkStart w:id="2961" w:name="_ETM_Q5_649220"/>
      <w:bookmarkEnd w:id="2960"/>
      <w:bookmarkEnd w:id="2961"/>
      <w:r>
        <w:rPr>
          <w:rtl/>
        </w:rPr>
        <w:t xml:space="preserve">ומה </w:t>
      </w:r>
      <w:bookmarkStart w:id="2962" w:name="_ETM_Q5_649760"/>
      <w:bookmarkEnd w:id="2962"/>
      <w:r>
        <w:rPr>
          <w:rtl/>
        </w:rPr>
        <w:t xml:space="preserve">המדינה </w:t>
      </w:r>
      <w:bookmarkStart w:id="2963" w:name="_ETM_Q5_650240"/>
      <w:bookmarkEnd w:id="2963"/>
      <w:r>
        <w:rPr>
          <w:rtl/>
        </w:rPr>
        <w:t xml:space="preserve">עושה </w:t>
      </w:r>
      <w:bookmarkStart w:id="2964" w:name="_ETM_Q5_650690"/>
      <w:bookmarkEnd w:id="2964"/>
      <w:r>
        <w:rPr>
          <w:rtl/>
        </w:rPr>
        <w:t>בעניין</w:t>
      </w:r>
      <w:r>
        <w:rPr>
          <w:rFonts w:hint="cs"/>
          <w:rtl/>
        </w:rPr>
        <w:t>?</w:t>
      </w:r>
      <w:bookmarkStart w:id="2965" w:name="_ETM_Q5_652000"/>
      <w:bookmarkEnd w:id="2965"/>
      <w:r>
        <w:rPr>
          <w:rtl/>
        </w:rPr>
        <w:t xml:space="preserve"> </w:t>
      </w:r>
      <w:bookmarkStart w:id="2966" w:name="_ETM_Q5_652150"/>
      <w:bookmarkEnd w:id="2966"/>
      <w:r>
        <w:rPr>
          <w:rtl/>
        </w:rPr>
        <w:t>הקי</w:t>
      </w:r>
      <w:r>
        <w:rPr>
          <w:rFonts w:hint="cs"/>
          <w:rtl/>
        </w:rPr>
        <w:t>מה</w:t>
      </w:r>
      <w:r>
        <w:rPr>
          <w:rtl/>
        </w:rPr>
        <w:t xml:space="preserve"> </w:t>
      </w:r>
      <w:bookmarkStart w:id="2967" w:name="_ETM_Q5_652590"/>
      <w:bookmarkEnd w:id="2967"/>
      <w:r>
        <w:rPr>
          <w:rtl/>
        </w:rPr>
        <w:t xml:space="preserve">המדינה </w:t>
      </w:r>
      <w:bookmarkStart w:id="2968" w:name="_ETM_Q5_653340"/>
      <w:bookmarkStart w:id="2969" w:name="_ETM_Q5_653940"/>
      <w:bookmarkEnd w:id="2968"/>
      <w:bookmarkEnd w:id="2969"/>
      <w:r>
        <w:rPr>
          <w:rtl/>
        </w:rPr>
        <w:t xml:space="preserve">מועצה </w:t>
      </w:r>
      <w:bookmarkStart w:id="2970" w:name="_ETM_Q5_654750"/>
      <w:bookmarkEnd w:id="2970"/>
      <w:r>
        <w:rPr>
          <w:rtl/>
        </w:rPr>
        <w:t xml:space="preserve">לביטחון </w:t>
      </w:r>
      <w:bookmarkStart w:id="2971" w:name="_ETM_Q5_655590"/>
      <w:bookmarkEnd w:id="2971"/>
      <w:r>
        <w:rPr>
          <w:rtl/>
        </w:rPr>
        <w:t>תזונתי</w:t>
      </w:r>
      <w:r>
        <w:rPr>
          <w:rFonts w:hint="cs"/>
          <w:rtl/>
        </w:rPr>
        <w:t xml:space="preserve">. עשר </w:t>
      </w:r>
      <w:bookmarkStart w:id="2972" w:name="_ETM_Q5_657150"/>
      <w:bookmarkStart w:id="2973" w:name="_ETM_Q5_657780"/>
      <w:bookmarkEnd w:id="2972"/>
      <w:bookmarkEnd w:id="2973"/>
      <w:r>
        <w:rPr>
          <w:rtl/>
        </w:rPr>
        <w:t xml:space="preserve">שנים </w:t>
      </w:r>
      <w:bookmarkStart w:id="2974" w:name="_ETM_Q5_658409"/>
      <w:bookmarkEnd w:id="2974"/>
      <w:r>
        <w:rPr>
          <w:rtl/>
        </w:rPr>
        <w:t xml:space="preserve">המועצה </w:t>
      </w:r>
      <w:bookmarkStart w:id="2975" w:name="_ETM_Q5_659430"/>
      <w:bookmarkEnd w:id="2975"/>
      <w:r>
        <w:rPr>
          <w:rtl/>
        </w:rPr>
        <w:t xml:space="preserve">הזו </w:t>
      </w:r>
      <w:bookmarkStart w:id="2976" w:name="_ETM_Q5_660150"/>
      <w:bookmarkEnd w:id="2976"/>
      <w:r>
        <w:rPr>
          <w:rtl/>
        </w:rPr>
        <w:t xml:space="preserve">לא </w:t>
      </w:r>
      <w:bookmarkStart w:id="2977" w:name="_ETM_Q5_660720"/>
      <w:bookmarkEnd w:id="2977"/>
      <w:r>
        <w:rPr>
          <w:rtl/>
        </w:rPr>
        <w:t xml:space="preserve">עשתה </w:t>
      </w:r>
      <w:bookmarkStart w:id="2978" w:name="_ETM_Q5_661500"/>
      <w:bookmarkEnd w:id="2978"/>
      <w:r>
        <w:rPr>
          <w:rtl/>
        </w:rPr>
        <w:t>כלום</w:t>
      </w:r>
      <w:r>
        <w:rPr>
          <w:rFonts w:hint="cs"/>
          <w:rtl/>
        </w:rPr>
        <w:t>.</w:t>
      </w:r>
      <w:r>
        <w:rPr>
          <w:rtl/>
        </w:rPr>
        <w:t xml:space="preserve"> </w:t>
      </w:r>
      <w:bookmarkStart w:id="2979" w:name="_ETM_Q5_662220"/>
      <w:bookmarkEnd w:id="2979"/>
      <w:r>
        <w:rPr>
          <w:rtl/>
        </w:rPr>
        <w:t xml:space="preserve">הם </w:t>
      </w:r>
      <w:bookmarkStart w:id="2980" w:name="_ETM_Q5_662430"/>
      <w:bookmarkEnd w:id="2980"/>
      <w:r>
        <w:rPr>
          <w:rtl/>
        </w:rPr>
        <w:t xml:space="preserve">רק </w:t>
      </w:r>
      <w:bookmarkStart w:id="2981" w:name="_ETM_Q5_662760"/>
      <w:bookmarkEnd w:id="2981"/>
      <w:r>
        <w:rPr>
          <w:rtl/>
        </w:rPr>
        <w:t xml:space="preserve">עכשיו </w:t>
      </w:r>
      <w:bookmarkStart w:id="2982" w:name="_ETM_Q5_663840"/>
      <w:bookmarkEnd w:id="2982"/>
      <w:r>
        <w:rPr>
          <w:rtl/>
        </w:rPr>
        <w:t>התחילו</w:t>
      </w:r>
      <w:r>
        <w:rPr>
          <w:rFonts w:hint="cs"/>
          <w:rtl/>
        </w:rPr>
        <w:t>,</w:t>
      </w:r>
      <w:r>
        <w:rPr>
          <w:rtl/>
        </w:rPr>
        <w:t xml:space="preserve"> </w:t>
      </w:r>
      <w:bookmarkStart w:id="2983" w:name="_ETM_Q5_664590"/>
      <w:bookmarkEnd w:id="2983"/>
      <w:r>
        <w:rPr>
          <w:rtl/>
        </w:rPr>
        <w:t xml:space="preserve">בשנה </w:t>
      </w:r>
      <w:bookmarkStart w:id="2984" w:name="_ETM_Q5_665310"/>
      <w:bookmarkEnd w:id="2984"/>
      <w:r>
        <w:rPr>
          <w:rtl/>
        </w:rPr>
        <w:t>האחרונה</w:t>
      </w:r>
      <w:r>
        <w:rPr>
          <w:rFonts w:hint="cs"/>
          <w:rtl/>
        </w:rPr>
        <w:t xml:space="preserve">, לדון </w:t>
      </w:r>
      <w:bookmarkStart w:id="2985" w:name="_ETM_Q5_667849"/>
      <w:bookmarkStart w:id="2986" w:name="_ETM_Q5_669379"/>
      <w:bookmarkStart w:id="2987" w:name="_ETM_Q5_669730"/>
      <w:bookmarkStart w:id="2988" w:name="_ETM_Q5_669909"/>
      <w:bookmarkEnd w:id="2985"/>
      <w:bookmarkEnd w:id="2986"/>
      <w:bookmarkEnd w:id="2987"/>
      <w:bookmarkEnd w:id="2988"/>
      <w:r>
        <w:rPr>
          <w:rtl/>
        </w:rPr>
        <w:t>בנושא</w:t>
      </w:r>
      <w:r>
        <w:rPr>
          <w:rFonts w:hint="cs"/>
          <w:rtl/>
        </w:rPr>
        <w:t>,</w:t>
      </w:r>
      <w:r>
        <w:rPr>
          <w:rtl/>
        </w:rPr>
        <w:t xml:space="preserve"> </w:t>
      </w:r>
      <w:bookmarkStart w:id="2989" w:name="_ETM_Q5_670659"/>
      <w:bookmarkEnd w:id="2989"/>
      <w:r>
        <w:rPr>
          <w:rtl/>
        </w:rPr>
        <w:t xml:space="preserve">ויש </w:t>
      </w:r>
      <w:bookmarkStart w:id="2990" w:name="_ETM_Q5_671110"/>
      <w:bookmarkEnd w:id="2990"/>
      <w:r>
        <w:rPr>
          <w:rtl/>
        </w:rPr>
        <w:t xml:space="preserve">להם </w:t>
      </w:r>
      <w:bookmarkStart w:id="2991" w:name="_ETM_Q5_671440"/>
      <w:bookmarkEnd w:id="2991"/>
      <w:r>
        <w:rPr>
          <w:rtl/>
        </w:rPr>
        <w:t xml:space="preserve">המלצות </w:t>
      </w:r>
      <w:bookmarkStart w:id="2992" w:name="_ETM_Q5_672310"/>
      <w:bookmarkEnd w:id="2992"/>
      <w:r>
        <w:rPr>
          <w:rtl/>
        </w:rPr>
        <w:t xml:space="preserve">שעוד </w:t>
      </w:r>
      <w:bookmarkStart w:id="2993" w:name="_ETM_Q5_672760"/>
      <w:bookmarkEnd w:id="2993"/>
      <w:r>
        <w:rPr>
          <w:rtl/>
        </w:rPr>
        <w:t xml:space="preserve">לא </w:t>
      </w:r>
      <w:bookmarkStart w:id="2994" w:name="_ETM_Q5_672970"/>
      <w:bookmarkEnd w:id="2994"/>
      <w:r>
        <w:rPr>
          <w:rtl/>
        </w:rPr>
        <w:t>הגיש</w:t>
      </w:r>
      <w:r>
        <w:rPr>
          <w:rFonts w:hint="cs"/>
          <w:rtl/>
        </w:rPr>
        <w:t>ו</w:t>
      </w:r>
      <w:r>
        <w:rPr>
          <w:rtl/>
        </w:rPr>
        <w:t xml:space="preserve"> </w:t>
      </w:r>
      <w:bookmarkStart w:id="2995" w:name="_ETM_Q5_673450"/>
      <w:bookmarkEnd w:id="2995"/>
      <w:r>
        <w:rPr>
          <w:rtl/>
        </w:rPr>
        <w:t>אות</w:t>
      </w:r>
      <w:r>
        <w:rPr>
          <w:rFonts w:hint="cs"/>
          <w:rtl/>
        </w:rPr>
        <w:t>ן.</w:t>
      </w:r>
      <w:r>
        <w:rPr>
          <w:rtl/>
        </w:rPr>
        <w:t xml:space="preserve"> </w:t>
      </w:r>
      <w:bookmarkStart w:id="2996" w:name="_ETM_Q5_674319"/>
      <w:bookmarkEnd w:id="2996"/>
      <w:r>
        <w:rPr>
          <w:rtl/>
        </w:rPr>
        <w:t>תבינו</w:t>
      </w:r>
      <w:r>
        <w:rPr>
          <w:rFonts w:hint="cs"/>
          <w:rtl/>
        </w:rPr>
        <w:t>.</w:t>
      </w:r>
    </w:p>
    <w:p w:rsidR="0066107D" w:rsidRDefault="0066107D" w:rsidP="00AA25C2">
      <w:pPr>
        <w:rPr>
          <w:rtl/>
        </w:rPr>
      </w:pPr>
    </w:p>
    <w:p w:rsidR="0066107D" w:rsidRDefault="0066107D" w:rsidP="00AA25C2">
      <w:pPr>
        <w:rPr>
          <w:rtl/>
        </w:rPr>
      </w:pPr>
      <w:bookmarkStart w:id="2997" w:name="_ETM_Q5_677000"/>
      <w:bookmarkStart w:id="2998" w:name="_ETM_Q5_676060"/>
      <w:bookmarkEnd w:id="2997"/>
      <w:bookmarkEnd w:id="2998"/>
      <w:r>
        <w:rPr>
          <w:rtl/>
        </w:rPr>
        <w:t xml:space="preserve">כאשר </w:t>
      </w:r>
      <w:bookmarkStart w:id="2999" w:name="_ETM_Q5_676680"/>
      <w:bookmarkEnd w:id="2999"/>
      <w:r>
        <w:rPr>
          <w:rtl/>
        </w:rPr>
        <w:t xml:space="preserve">אנחנו </w:t>
      </w:r>
      <w:bookmarkStart w:id="3000" w:name="_ETM_Q5_677040"/>
      <w:bookmarkEnd w:id="3000"/>
      <w:r>
        <w:rPr>
          <w:rtl/>
        </w:rPr>
        <w:t xml:space="preserve">מדברים </w:t>
      </w:r>
      <w:bookmarkStart w:id="3001" w:name="_ETM_Q5_677819"/>
      <w:bookmarkEnd w:id="3001"/>
      <w:r>
        <w:rPr>
          <w:rtl/>
        </w:rPr>
        <w:t xml:space="preserve">על </w:t>
      </w:r>
      <w:bookmarkStart w:id="3002" w:name="_ETM_Q5_680319"/>
      <w:bookmarkStart w:id="3003" w:name="_ETM_Q5_680709"/>
      <w:bookmarkEnd w:id="3002"/>
      <w:bookmarkEnd w:id="3003"/>
      <w:r>
        <w:rPr>
          <w:rFonts w:hint="cs"/>
          <w:rtl/>
        </w:rPr>
        <w:t>המאפיינים, אמרתי,</w:t>
      </w:r>
      <w:bookmarkStart w:id="3004" w:name="_ETM_Q5_686000"/>
      <w:bookmarkEnd w:id="3004"/>
      <w:r>
        <w:rPr>
          <w:rFonts w:hint="cs"/>
          <w:rtl/>
        </w:rPr>
        <w:t xml:space="preserve"> זה ערבים, חרדים, </w:t>
      </w:r>
      <w:bookmarkStart w:id="3005" w:name="_ETM_Q5_681379"/>
      <w:bookmarkStart w:id="3006" w:name="_ETM_Q5_682279"/>
      <w:bookmarkStart w:id="3007" w:name="_ETM_Q5_683090"/>
      <w:bookmarkStart w:id="3008" w:name="_ETM_Q5_685459"/>
      <w:bookmarkStart w:id="3009" w:name="_ETM_Q5_686329"/>
      <w:bookmarkStart w:id="3010" w:name="_ETM_Q5_688290"/>
      <w:bookmarkEnd w:id="3005"/>
      <w:bookmarkEnd w:id="3006"/>
      <w:bookmarkEnd w:id="3007"/>
      <w:bookmarkEnd w:id="3008"/>
      <w:bookmarkEnd w:id="3009"/>
      <w:bookmarkEnd w:id="3010"/>
      <w:r>
        <w:rPr>
          <w:rtl/>
        </w:rPr>
        <w:t xml:space="preserve">משפחות </w:t>
      </w:r>
      <w:bookmarkStart w:id="3011" w:name="_ETM_Q5_690130"/>
      <w:bookmarkEnd w:id="3011"/>
      <w:r>
        <w:rPr>
          <w:rtl/>
        </w:rPr>
        <w:t>מ</w:t>
      </w:r>
      <w:r>
        <w:rPr>
          <w:rFonts w:hint="cs"/>
          <w:rtl/>
        </w:rPr>
        <w:t xml:space="preserve">רובות, </w:t>
      </w:r>
      <w:bookmarkStart w:id="3012" w:name="_ETM_Q5_690459"/>
      <w:bookmarkStart w:id="3013" w:name="_ETM_Q5_690640"/>
      <w:bookmarkStart w:id="3014" w:name="_ETM_Q5_690880"/>
      <w:bookmarkStart w:id="3015" w:name="_ETM_Q5_691090"/>
      <w:bookmarkEnd w:id="3012"/>
      <w:bookmarkEnd w:id="3013"/>
      <w:bookmarkEnd w:id="3014"/>
      <w:bookmarkEnd w:id="3015"/>
      <w:r>
        <w:rPr>
          <w:rtl/>
        </w:rPr>
        <w:t xml:space="preserve">ברוכות </w:t>
      </w:r>
      <w:bookmarkStart w:id="3016" w:name="_ETM_Q5_691780"/>
      <w:bookmarkEnd w:id="3016"/>
      <w:r>
        <w:rPr>
          <w:rFonts w:hint="cs"/>
          <w:rtl/>
        </w:rPr>
        <w:t xml:space="preserve">ילדים </w:t>
      </w:r>
      <w:r>
        <w:rPr>
          <w:rFonts w:hint="eastAsia"/>
          <w:rtl/>
        </w:rPr>
        <w:t>–</w:t>
      </w:r>
      <w:r>
        <w:rPr>
          <w:rFonts w:hint="cs"/>
          <w:rtl/>
        </w:rPr>
        <w:t xml:space="preserve"> </w:t>
      </w:r>
      <w:r>
        <w:rPr>
          <w:rtl/>
        </w:rPr>
        <w:t xml:space="preserve">איך </w:t>
      </w:r>
      <w:bookmarkStart w:id="3017" w:name="_ETM_Q5_691990"/>
      <w:bookmarkEnd w:id="3017"/>
      <w:r>
        <w:rPr>
          <w:rtl/>
        </w:rPr>
        <w:t>ש</w:t>
      </w:r>
      <w:r>
        <w:rPr>
          <w:rFonts w:hint="cs"/>
          <w:rtl/>
        </w:rPr>
        <w:t xml:space="preserve">תרצו תגידו </w:t>
      </w:r>
      <w:r>
        <w:rPr>
          <w:rFonts w:hint="eastAsia"/>
          <w:rtl/>
        </w:rPr>
        <w:t>–</w:t>
      </w:r>
      <w:r>
        <w:rPr>
          <w:rFonts w:hint="cs"/>
          <w:rtl/>
        </w:rPr>
        <w:t xml:space="preserve"> </w:t>
      </w:r>
      <w:bookmarkStart w:id="3018" w:name="_ETM_Q5_693000"/>
      <w:bookmarkStart w:id="3019" w:name="_ETM_Q5_692470"/>
      <w:bookmarkStart w:id="3020" w:name="_ETM_Q5_692770"/>
      <w:bookmarkStart w:id="3021" w:name="_ETM_Q5_693340"/>
      <w:bookmarkStart w:id="3022" w:name="_ETM_Q5_695280"/>
      <w:bookmarkEnd w:id="3018"/>
      <w:bookmarkEnd w:id="3019"/>
      <w:bookmarkEnd w:id="3020"/>
      <w:bookmarkEnd w:id="3021"/>
      <w:bookmarkEnd w:id="3022"/>
      <w:r>
        <w:rPr>
          <w:rtl/>
        </w:rPr>
        <w:t xml:space="preserve">אבל </w:t>
      </w:r>
      <w:bookmarkStart w:id="3023" w:name="_ETM_Q5_696170"/>
      <w:bookmarkEnd w:id="3023"/>
      <w:r>
        <w:rPr>
          <w:rFonts w:hint="cs"/>
          <w:rtl/>
        </w:rPr>
        <w:t xml:space="preserve">גם </w:t>
      </w:r>
      <w:r>
        <w:rPr>
          <w:rtl/>
        </w:rPr>
        <w:t xml:space="preserve">משפחות </w:t>
      </w:r>
      <w:bookmarkStart w:id="3024" w:name="_ETM_Q5_696920"/>
      <w:bookmarkEnd w:id="3024"/>
      <w:r>
        <w:rPr>
          <w:rtl/>
        </w:rPr>
        <w:t xml:space="preserve">עם </w:t>
      </w:r>
      <w:bookmarkStart w:id="3025" w:name="_ETM_Q5_697129"/>
      <w:bookmarkEnd w:id="3025"/>
      <w:r>
        <w:rPr>
          <w:rtl/>
        </w:rPr>
        <w:t>הורה</w:t>
      </w:r>
      <w:r>
        <w:rPr>
          <w:rFonts w:hint="cs"/>
          <w:rtl/>
        </w:rPr>
        <w:t xml:space="preserve"> אחד, כלומר</w:t>
      </w:r>
      <w:bookmarkStart w:id="3026" w:name="_ETM_Q5_697579"/>
      <w:bookmarkStart w:id="3027" w:name="_ETM_Q5_698239"/>
      <w:bookmarkStart w:id="3028" w:name="_ETM_Q5_698900"/>
      <w:bookmarkStart w:id="3029" w:name="_ETM_Q5_699500"/>
      <w:bookmarkEnd w:id="3026"/>
      <w:bookmarkEnd w:id="3027"/>
      <w:bookmarkEnd w:id="3028"/>
      <w:bookmarkEnd w:id="3029"/>
      <w:r>
        <w:rPr>
          <w:rtl/>
        </w:rPr>
        <w:t xml:space="preserve"> </w:t>
      </w:r>
      <w:bookmarkStart w:id="3030" w:name="_ETM_Q5_700790"/>
      <w:bookmarkEnd w:id="3030"/>
      <w:r>
        <w:rPr>
          <w:rtl/>
        </w:rPr>
        <w:t xml:space="preserve">הורה </w:t>
      </w:r>
      <w:bookmarkStart w:id="3031" w:name="_ETM_Q5_701239"/>
      <w:bookmarkEnd w:id="3031"/>
      <w:r>
        <w:rPr>
          <w:rtl/>
        </w:rPr>
        <w:t>יחידני</w:t>
      </w:r>
      <w:r>
        <w:rPr>
          <w:rFonts w:hint="cs"/>
          <w:rtl/>
        </w:rPr>
        <w:t>,</w:t>
      </w:r>
      <w:r>
        <w:rPr>
          <w:rtl/>
        </w:rPr>
        <w:t xml:space="preserve"> </w:t>
      </w:r>
      <w:bookmarkStart w:id="3032" w:name="_ETM_Q5_701959"/>
      <w:bookmarkEnd w:id="3032"/>
      <w:r>
        <w:rPr>
          <w:rFonts w:hint="cs"/>
          <w:rtl/>
        </w:rPr>
        <w:t>ו</w:t>
      </w:r>
      <w:r>
        <w:rPr>
          <w:rtl/>
        </w:rPr>
        <w:t xml:space="preserve">זה </w:t>
      </w:r>
      <w:bookmarkStart w:id="3033" w:name="_ETM_Q5_702139"/>
      <w:bookmarkEnd w:id="3033"/>
      <w:r>
        <w:rPr>
          <w:rtl/>
        </w:rPr>
        <w:t xml:space="preserve">בדרך </w:t>
      </w:r>
      <w:bookmarkStart w:id="3034" w:name="_ETM_Q5_702559"/>
      <w:bookmarkEnd w:id="3034"/>
      <w:r>
        <w:rPr>
          <w:rtl/>
        </w:rPr>
        <w:t xml:space="preserve">כלל </w:t>
      </w:r>
      <w:bookmarkStart w:id="3035" w:name="_ETM_Q5_703429"/>
      <w:bookmarkEnd w:id="3035"/>
      <w:r>
        <w:rPr>
          <w:rtl/>
        </w:rPr>
        <w:t>נשים</w:t>
      </w:r>
      <w:r>
        <w:rPr>
          <w:rFonts w:hint="cs"/>
          <w:rtl/>
        </w:rPr>
        <w:t>. כמעט 90%</w:t>
      </w:r>
      <w:bookmarkStart w:id="3036" w:name="_ETM_Q5_705040"/>
      <w:bookmarkStart w:id="3037" w:name="_ETM_Q5_705520"/>
      <w:bookmarkStart w:id="3038" w:name="_ETM_Q5_705970"/>
      <w:bookmarkEnd w:id="3036"/>
      <w:bookmarkEnd w:id="3037"/>
      <w:bookmarkEnd w:id="3038"/>
      <w:r>
        <w:rPr>
          <w:rtl/>
        </w:rPr>
        <w:t xml:space="preserve"> </w:t>
      </w:r>
      <w:bookmarkStart w:id="3039" w:name="_ETM_Q5_706450"/>
      <w:bookmarkEnd w:id="3039"/>
      <w:r>
        <w:rPr>
          <w:rtl/>
        </w:rPr>
        <w:t>מ</w:t>
      </w:r>
      <w:bookmarkStart w:id="3040" w:name="_ETM_Q5_708700"/>
      <w:bookmarkEnd w:id="3040"/>
      <w:r>
        <w:rPr>
          <w:rtl/>
        </w:rPr>
        <w:t xml:space="preserve">משקי </w:t>
      </w:r>
      <w:bookmarkStart w:id="3041" w:name="_ETM_Q5_709179"/>
      <w:bookmarkEnd w:id="3041"/>
      <w:r>
        <w:rPr>
          <w:rtl/>
        </w:rPr>
        <w:t xml:space="preserve">הבית </w:t>
      </w:r>
      <w:bookmarkStart w:id="3042" w:name="_ETM_Q5_709570"/>
      <w:bookmarkEnd w:id="3042"/>
      <w:r>
        <w:rPr>
          <w:rtl/>
        </w:rPr>
        <w:t xml:space="preserve">בישראל </w:t>
      </w:r>
      <w:bookmarkStart w:id="3043" w:name="_ETM_Q5_710200"/>
      <w:bookmarkEnd w:id="3043"/>
      <w:r>
        <w:rPr>
          <w:rtl/>
        </w:rPr>
        <w:t xml:space="preserve">שיש </w:t>
      </w:r>
      <w:bookmarkStart w:id="3044" w:name="_ETM_Q5_710470"/>
      <w:bookmarkEnd w:id="3044"/>
      <w:r>
        <w:rPr>
          <w:rtl/>
        </w:rPr>
        <w:t xml:space="preserve">בהם </w:t>
      </w:r>
      <w:bookmarkStart w:id="3045" w:name="_ETM_Q5_710740"/>
      <w:bookmarkEnd w:id="3045"/>
      <w:r>
        <w:rPr>
          <w:rtl/>
        </w:rPr>
        <w:t xml:space="preserve">הורה </w:t>
      </w:r>
      <w:bookmarkStart w:id="3046" w:name="_ETM_Q5_711010"/>
      <w:bookmarkEnd w:id="3046"/>
      <w:r>
        <w:rPr>
          <w:rtl/>
        </w:rPr>
        <w:t xml:space="preserve">יחיד </w:t>
      </w:r>
      <w:bookmarkStart w:id="3047" w:name="_ETM_Q5_711760"/>
      <w:bookmarkEnd w:id="3047"/>
      <w:r>
        <w:rPr>
          <w:rtl/>
        </w:rPr>
        <w:t xml:space="preserve">עומדת </w:t>
      </w:r>
      <w:bookmarkStart w:id="3048" w:name="_ETM_Q5_712240"/>
      <w:bookmarkEnd w:id="3048"/>
      <w:r>
        <w:rPr>
          <w:rtl/>
        </w:rPr>
        <w:t>בראש</w:t>
      </w:r>
      <w:r>
        <w:rPr>
          <w:rFonts w:hint="cs"/>
          <w:rtl/>
        </w:rPr>
        <w:t>ם</w:t>
      </w:r>
      <w:r>
        <w:rPr>
          <w:rtl/>
        </w:rPr>
        <w:t xml:space="preserve"> </w:t>
      </w:r>
      <w:bookmarkStart w:id="3049" w:name="_ETM_Q5_712780"/>
      <w:bookmarkEnd w:id="3049"/>
      <w:r>
        <w:rPr>
          <w:rtl/>
        </w:rPr>
        <w:t>א</w:t>
      </w:r>
      <w:r>
        <w:rPr>
          <w:rFonts w:hint="cs"/>
          <w:rtl/>
        </w:rPr>
        <w:t>י</w:t>
      </w:r>
      <w:r>
        <w:rPr>
          <w:rtl/>
        </w:rPr>
        <w:t>שה</w:t>
      </w:r>
      <w:r>
        <w:rPr>
          <w:rFonts w:hint="cs"/>
          <w:rtl/>
        </w:rPr>
        <w:t>.</w:t>
      </w:r>
    </w:p>
    <w:p w:rsidR="0066107D" w:rsidRDefault="0066107D" w:rsidP="00AA25C2">
      <w:pPr>
        <w:rPr>
          <w:rtl/>
        </w:rPr>
      </w:pPr>
    </w:p>
    <w:p w:rsidR="0066107D" w:rsidRDefault="0066107D" w:rsidP="00AA25C2">
      <w:pPr>
        <w:rPr>
          <w:rtl/>
        </w:rPr>
      </w:pPr>
      <w:bookmarkStart w:id="3050" w:name="_ETM_Q5_717000"/>
      <w:bookmarkStart w:id="3051" w:name="_ETM_Q5_713830"/>
      <w:bookmarkEnd w:id="3050"/>
      <w:bookmarkEnd w:id="3051"/>
      <w:r>
        <w:rPr>
          <w:rtl/>
        </w:rPr>
        <w:lastRenderedPageBreak/>
        <w:t xml:space="preserve">האם </w:t>
      </w:r>
      <w:bookmarkStart w:id="3052" w:name="_ETM_Q5_714309"/>
      <w:bookmarkEnd w:id="3052"/>
      <w:r>
        <w:rPr>
          <w:rtl/>
        </w:rPr>
        <w:t>המ</w:t>
      </w:r>
      <w:bookmarkStart w:id="3053" w:name="_ETM_Q5_714730"/>
      <w:bookmarkEnd w:id="3053"/>
      <w:r>
        <w:rPr>
          <w:rtl/>
        </w:rPr>
        <w:t xml:space="preserve">דינה </w:t>
      </w:r>
      <w:bookmarkStart w:id="3054" w:name="_ETM_Q5_715669"/>
      <w:bookmarkEnd w:id="3054"/>
      <w:r>
        <w:rPr>
          <w:rtl/>
        </w:rPr>
        <w:t xml:space="preserve">או </w:t>
      </w:r>
      <w:bookmarkStart w:id="3055" w:name="_ETM_Q5_716090"/>
      <w:bookmarkEnd w:id="3055"/>
      <w:r>
        <w:rPr>
          <w:rtl/>
        </w:rPr>
        <w:t xml:space="preserve">האוצר </w:t>
      </w:r>
      <w:bookmarkStart w:id="3056" w:name="_ETM_Q5_716870"/>
      <w:bookmarkEnd w:id="3056"/>
      <w:r>
        <w:rPr>
          <w:rtl/>
        </w:rPr>
        <w:t>מו</w:t>
      </w:r>
      <w:bookmarkStart w:id="3057" w:name="_ETM_Q5_717099"/>
      <w:bookmarkEnd w:id="3057"/>
      <w:r>
        <w:rPr>
          <w:rtl/>
        </w:rPr>
        <w:t xml:space="preserve">כן </w:t>
      </w:r>
      <w:bookmarkStart w:id="3058" w:name="_ETM_Q5_717459"/>
      <w:bookmarkEnd w:id="3058"/>
      <w:r>
        <w:rPr>
          <w:rtl/>
        </w:rPr>
        <w:t xml:space="preserve">למשל </w:t>
      </w:r>
      <w:bookmarkStart w:id="3059" w:name="_ETM_Q5_718599"/>
      <w:bookmarkEnd w:id="3059"/>
      <w:r>
        <w:rPr>
          <w:rtl/>
        </w:rPr>
        <w:t xml:space="preserve">לבטל </w:t>
      </w:r>
      <w:bookmarkStart w:id="3060" w:name="_ETM_Q5_719260"/>
      <w:bookmarkEnd w:id="3060"/>
      <w:r>
        <w:rPr>
          <w:rtl/>
        </w:rPr>
        <w:t xml:space="preserve">את </w:t>
      </w:r>
      <w:bookmarkStart w:id="3061" w:name="_ETM_Q5_719439"/>
      <w:bookmarkEnd w:id="3061"/>
      <w:r>
        <w:rPr>
          <w:rtl/>
        </w:rPr>
        <w:t xml:space="preserve">העניין </w:t>
      </w:r>
      <w:bookmarkStart w:id="3062" w:name="_ETM_Q5_719950"/>
      <w:bookmarkEnd w:id="3062"/>
      <w:r>
        <w:rPr>
          <w:rtl/>
        </w:rPr>
        <w:t xml:space="preserve">של </w:t>
      </w:r>
      <w:bookmarkStart w:id="3063" w:name="_ETM_Q5_720219"/>
      <w:bookmarkEnd w:id="3063"/>
      <w:r>
        <w:rPr>
          <w:rFonts w:hint="cs"/>
          <w:rtl/>
        </w:rPr>
        <w:t>ה</w:t>
      </w:r>
      <w:r>
        <w:rPr>
          <w:rtl/>
        </w:rPr>
        <w:t>ד</w:t>
      </w:r>
      <w:r>
        <w:rPr>
          <w:rFonts w:hint="cs"/>
          <w:rtl/>
        </w:rPr>
        <w:t xml:space="preserve">יסרגרד </w:t>
      </w:r>
      <w:bookmarkStart w:id="3064" w:name="_ETM_Q5_720370"/>
      <w:bookmarkStart w:id="3065" w:name="_ETM_Q5_720609"/>
      <w:bookmarkStart w:id="3066" w:name="_ETM_Q5_721179"/>
      <w:bookmarkEnd w:id="3064"/>
      <w:bookmarkEnd w:id="3065"/>
      <w:bookmarkEnd w:id="3066"/>
      <w:r>
        <w:rPr>
          <w:rFonts w:hint="cs"/>
          <w:rtl/>
        </w:rPr>
        <w:t>למש</w:t>
      </w:r>
      <w:r>
        <w:rPr>
          <w:rtl/>
        </w:rPr>
        <w:t xml:space="preserve">פחות </w:t>
      </w:r>
      <w:bookmarkStart w:id="3067" w:name="_ETM_Q5_721779"/>
      <w:bookmarkEnd w:id="3067"/>
      <w:r>
        <w:rPr>
          <w:rtl/>
        </w:rPr>
        <w:t xml:space="preserve">או </w:t>
      </w:r>
      <w:bookmarkStart w:id="3068" w:name="_ETM_Q5_722109"/>
      <w:bookmarkEnd w:id="3068"/>
      <w:r>
        <w:rPr>
          <w:rtl/>
        </w:rPr>
        <w:t xml:space="preserve">עניין </w:t>
      </w:r>
      <w:bookmarkStart w:id="3069" w:name="_ETM_Q5_722559"/>
      <w:bookmarkEnd w:id="3069"/>
      <w:r>
        <w:rPr>
          <w:rtl/>
        </w:rPr>
        <w:t xml:space="preserve">חישוב </w:t>
      </w:r>
      <w:bookmarkStart w:id="3070" w:name="_ETM_Q5_723400"/>
      <w:bookmarkEnd w:id="3070"/>
      <w:r>
        <w:rPr>
          <w:rtl/>
        </w:rPr>
        <w:t xml:space="preserve">המזונות </w:t>
      </w:r>
      <w:bookmarkStart w:id="3071" w:name="_ETM_Q5_724239"/>
      <w:bookmarkEnd w:id="3071"/>
      <w:r>
        <w:rPr>
          <w:rtl/>
        </w:rPr>
        <w:t>כ</w:t>
      </w:r>
      <w:r>
        <w:rPr>
          <w:rFonts w:hint="cs"/>
          <w:rtl/>
        </w:rPr>
        <w:t xml:space="preserve">הכנסה </w:t>
      </w:r>
      <w:bookmarkStart w:id="3072" w:name="_ETM_Q5_724629"/>
      <w:bookmarkStart w:id="3073" w:name="_ETM_Q5_725870"/>
      <w:bookmarkEnd w:id="3072"/>
      <w:bookmarkEnd w:id="3073"/>
      <w:r>
        <w:rPr>
          <w:rtl/>
        </w:rPr>
        <w:t xml:space="preserve">לנשים </w:t>
      </w:r>
      <w:bookmarkStart w:id="3074" w:name="_ETM_Q5_727579"/>
      <w:bookmarkEnd w:id="3074"/>
      <w:r>
        <w:rPr>
          <w:rtl/>
        </w:rPr>
        <w:t xml:space="preserve">האלה </w:t>
      </w:r>
      <w:bookmarkStart w:id="3075" w:name="_ETM_Q5_728000"/>
      <w:bookmarkEnd w:id="3075"/>
      <w:r>
        <w:rPr>
          <w:rtl/>
        </w:rPr>
        <w:t xml:space="preserve">שסובלות </w:t>
      </w:r>
      <w:bookmarkStart w:id="3076" w:name="_ETM_Q5_728720"/>
      <w:bookmarkEnd w:id="3076"/>
      <w:r>
        <w:rPr>
          <w:rtl/>
        </w:rPr>
        <w:t>מעוני</w:t>
      </w:r>
      <w:r>
        <w:rPr>
          <w:rFonts w:hint="cs"/>
          <w:rtl/>
        </w:rPr>
        <w:t>?</w:t>
      </w:r>
      <w:r>
        <w:rPr>
          <w:rtl/>
        </w:rPr>
        <w:t xml:space="preserve"> </w:t>
      </w:r>
      <w:bookmarkStart w:id="3077" w:name="_ETM_Q5_729619"/>
      <w:bookmarkEnd w:id="3077"/>
      <w:r>
        <w:rPr>
          <w:rtl/>
        </w:rPr>
        <w:t xml:space="preserve">זה </w:t>
      </w:r>
      <w:bookmarkStart w:id="3078" w:name="_ETM_Q5_729889"/>
      <w:bookmarkStart w:id="3079" w:name="_ETM_Q5_730010"/>
      <w:bookmarkEnd w:id="3078"/>
      <w:bookmarkEnd w:id="3079"/>
      <w:r>
        <w:rPr>
          <w:rtl/>
        </w:rPr>
        <w:t xml:space="preserve">צעד </w:t>
      </w:r>
      <w:bookmarkStart w:id="3080" w:name="_ETM_Q5_730639"/>
      <w:bookmarkEnd w:id="3080"/>
      <w:r>
        <w:rPr>
          <w:rtl/>
        </w:rPr>
        <w:t xml:space="preserve">מהותי </w:t>
      </w:r>
      <w:bookmarkStart w:id="3081" w:name="_ETM_Q5_731239"/>
      <w:bookmarkEnd w:id="3081"/>
      <w:r>
        <w:rPr>
          <w:rtl/>
        </w:rPr>
        <w:t xml:space="preserve">שאפשר </w:t>
      </w:r>
      <w:bookmarkStart w:id="3082" w:name="_ETM_Q5_732290"/>
      <w:bookmarkEnd w:id="3082"/>
      <w:r>
        <w:rPr>
          <w:rtl/>
        </w:rPr>
        <w:t>לנקוט</w:t>
      </w:r>
      <w:r>
        <w:rPr>
          <w:rFonts w:hint="cs"/>
          <w:rtl/>
        </w:rPr>
        <w:t>.</w:t>
      </w:r>
      <w:r>
        <w:rPr>
          <w:rtl/>
        </w:rPr>
        <w:t xml:space="preserve"> </w:t>
      </w:r>
      <w:bookmarkStart w:id="3083" w:name="_ETM_Q5_733819"/>
      <w:bookmarkEnd w:id="3083"/>
      <w:r>
        <w:rPr>
          <w:rtl/>
        </w:rPr>
        <w:t>אי</w:t>
      </w:r>
      <w:bookmarkStart w:id="3084" w:name="_ETM_Q5_734089"/>
      <w:bookmarkEnd w:id="3084"/>
      <w:r>
        <w:rPr>
          <w:rFonts w:hint="cs"/>
          <w:rtl/>
        </w:rPr>
        <w:t>-</w:t>
      </w:r>
      <w:r>
        <w:rPr>
          <w:rtl/>
        </w:rPr>
        <w:t xml:space="preserve">אפשר </w:t>
      </w:r>
      <w:bookmarkStart w:id="3085" w:name="_ETM_Q5_734599"/>
      <w:bookmarkEnd w:id="3085"/>
      <w:r>
        <w:rPr>
          <w:rtl/>
        </w:rPr>
        <w:t xml:space="preserve">לדבר </w:t>
      </w:r>
      <w:bookmarkStart w:id="3086" w:name="_ETM_Q5_735199"/>
      <w:bookmarkEnd w:id="3086"/>
      <w:r>
        <w:rPr>
          <w:rtl/>
        </w:rPr>
        <w:t xml:space="preserve">על </w:t>
      </w:r>
      <w:bookmarkStart w:id="3087" w:name="_ETM_Q5_735349"/>
      <w:bookmarkEnd w:id="3087"/>
      <w:r>
        <w:rPr>
          <w:rtl/>
        </w:rPr>
        <w:t xml:space="preserve">האחריות </w:t>
      </w:r>
      <w:bookmarkStart w:id="3088" w:name="_ETM_Q5_735919"/>
      <w:bookmarkEnd w:id="3088"/>
      <w:r>
        <w:rPr>
          <w:rtl/>
        </w:rPr>
        <w:t xml:space="preserve">של </w:t>
      </w:r>
      <w:bookmarkStart w:id="3089" w:name="_ETM_Q5_736129"/>
      <w:bookmarkEnd w:id="3089"/>
      <w:r>
        <w:rPr>
          <w:rtl/>
        </w:rPr>
        <w:t xml:space="preserve">המדינה </w:t>
      </w:r>
      <w:bookmarkStart w:id="3090" w:name="_ETM_Q5_736669"/>
      <w:bookmarkEnd w:id="3090"/>
      <w:r>
        <w:rPr>
          <w:rtl/>
        </w:rPr>
        <w:t xml:space="preserve">בלי </w:t>
      </w:r>
      <w:bookmarkStart w:id="3091" w:name="_ETM_Q5_736940"/>
      <w:bookmarkEnd w:id="3091"/>
      <w:r>
        <w:rPr>
          <w:rtl/>
        </w:rPr>
        <w:t xml:space="preserve">להזכיר </w:t>
      </w:r>
      <w:bookmarkStart w:id="3092" w:name="_ETM_Q5_737629"/>
      <w:bookmarkEnd w:id="3092"/>
      <w:r>
        <w:rPr>
          <w:rtl/>
        </w:rPr>
        <w:t xml:space="preserve">את </w:t>
      </w:r>
      <w:bookmarkStart w:id="3093" w:name="_ETM_Q5_737809"/>
      <w:bookmarkEnd w:id="3093"/>
      <w:r>
        <w:rPr>
          <w:rFonts w:hint="cs"/>
          <w:rtl/>
        </w:rPr>
        <w:t>ה</w:t>
      </w:r>
      <w:r>
        <w:rPr>
          <w:rtl/>
        </w:rPr>
        <w:t xml:space="preserve">מדיניות </w:t>
      </w:r>
      <w:bookmarkStart w:id="3094" w:name="_ETM_Q5_738650"/>
      <w:bookmarkEnd w:id="3094"/>
      <w:r>
        <w:rPr>
          <w:rtl/>
        </w:rPr>
        <w:t xml:space="preserve">הכלכלית </w:t>
      </w:r>
      <w:bookmarkStart w:id="3095" w:name="_ETM_Q5_739370"/>
      <w:bookmarkEnd w:id="3095"/>
      <w:r>
        <w:rPr>
          <w:rtl/>
        </w:rPr>
        <w:t xml:space="preserve">הדורסנית </w:t>
      </w:r>
      <w:bookmarkStart w:id="3096" w:name="_ETM_Q5_741070"/>
      <w:bookmarkEnd w:id="3096"/>
      <w:r>
        <w:rPr>
          <w:rtl/>
        </w:rPr>
        <w:t xml:space="preserve">שקיימת </w:t>
      </w:r>
      <w:bookmarkStart w:id="3097" w:name="_ETM_Q5_741940"/>
      <w:bookmarkEnd w:id="3097"/>
      <w:r>
        <w:rPr>
          <w:rtl/>
        </w:rPr>
        <w:t>במדינה</w:t>
      </w:r>
      <w:r>
        <w:rPr>
          <w:rFonts w:hint="cs"/>
          <w:rtl/>
        </w:rPr>
        <w:t>,</w:t>
      </w:r>
      <w:r>
        <w:rPr>
          <w:rtl/>
        </w:rPr>
        <w:t xml:space="preserve"> </w:t>
      </w:r>
      <w:bookmarkStart w:id="3098" w:name="_ETM_Q5_742990"/>
      <w:bookmarkEnd w:id="3098"/>
      <w:r>
        <w:rPr>
          <w:rtl/>
        </w:rPr>
        <w:t xml:space="preserve">שלא </w:t>
      </w:r>
      <w:bookmarkStart w:id="3099" w:name="_ETM_Q5_743559"/>
      <w:bookmarkEnd w:id="3099"/>
      <w:r>
        <w:rPr>
          <w:rtl/>
        </w:rPr>
        <w:t xml:space="preserve">רואה </w:t>
      </w:r>
      <w:bookmarkStart w:id="3100" w:name="_ETM_Q5_744360"/>
      <w:bookmarkEnd w:id="3100"/>
      <w:r>
        <w:rPr>
          <w:rtl/>
        </w:rPr>
        <w:t xml:space="preserve">לא </w:t>
      </w:r>
      <w:bookmarkStart w:id="3101" w:name="_ETM_Q5_744569"/>
      <w:bookmarkEnd w:id="3101"/>
      <w:r>
        <w:rPr>
          <w:rFonts w:hint="cs"/>
          <w:rtl/>
        </w:rPr>
        <w:t xml:space="preserve">את </w:t>
      </w:r>
      <w:bookmarkStart w:id="3102" w:name="_ETM_Q5_742000"/>
      <w:bookmarkEnd w:id="3102"/>
      <w:r>
        <w:rPr>
          <w:rFonts w:hint="cs"/>
          <w:rtl/>
        </w:rPr>
        <w:t xml:space="preserve">העניים, לא את המובטלים, ורואה </w:t>
      </w:r>
      <w:bookmarkStart w:id="3103" w:name="_ETM_Q5_744960"/>
      <w:bookmarkStart w:id="3104" w:name="_ETM_Q5_745780"/>
      <w:bookmarkStart w:id="3105" w:name="_ETM_Q5_746080"/>
      <w:bookmarkStart w:id="3106" w:name="_ETM_Q5_746380"/>
      <w:bookmarkStart w:id="3107" w:name="_ETM_Q5_747130"/>
      <w:bookmarkStart w:id="3108" w:name="_ETM_Q5_747460"/>
      <w:bookmarkStart w:id="3109" w:name="_ETM_Q5_747639"/>
      <w:bookmarkEnd w:id="3103"/>
      <w:bookmarkEnd w:id="3104"/>
      <w:bookmarkEnd w:id="3105"/>
      <w:bookmarkEnd w:id="3106"/>
      <w:bookmarkEnd w:id="3107"/>
      <w:bookmarkEnd w:id="3108"/>
      <w:bookmarkEnd w:id="3109"/>
      <w:r>
        <w:rPr>
          <w:rtl/>
        </w:rPr>
        <w:t xml:space="preserve">בהם </w:t>
      </w:r>
      <w:bookmarkStart w:id="3110" w:name="_ETM_Q5_748030"/>
      <w:bookmarkEnd w:id="3110"/>
      <w:r>
        <w:rPr>
          <w:rtl/>
        </w:rPr>
        <w:t xml:space="preserve">נטל </w:t>
      </w:r>
      <w:bookmarkStart w:id="3111" w:name="_ETM_Q5_749230"/>
      <w:bookmarkEnd w:id="3111"/>
      <w:r>
        <w:rPr>
          <w:rtl/>
        </w:rPr>
        <w:t xml:space="preserve">על </w:t>
      </w:r>
      <w:bookmarkStart w:id="3112" w:name="_ETM_Q5_749500"/>
      <w:bookmarkEnd w:id="3112"/>
      <w:r>
        <w:rPr>
          <w:rtl/>
        </w:rPr>
        <w:t>החברה</w:t>
      </w:r>
      <w:r>
        <w:rPr>
          <w:rFonts w:hint="cs"/>
          <w:rtl/>
        </w:rPr>
        <w:t>,</w:t>
      </w:r>
      <w:r>
        <w:rPr>
          <w:rtl/>
        </w:rPr>
        <w:t xml:space="preserve"> </w:t>
      </w:r>
      <w:bookmarkStart w:id="3113" w:name="_ETM_Q5_750490"/>
      <w:bookmarkEnd w:id="3113"/>
      <w:r>
        <w:rPr>
          <w:rtl/>
        </w:rPr>
        <w:t xml:space="preserve">במקום </w:t>
      </w:r>
      <w:bookmarkStart w:id="3114" w:name="_ETM_Q5_751150"/>
      <w:bookmarkEnd w:id="3114"/>
      <w:r>
        <w:rPr>
          <w:rtl/>
        </w:rPr>
        <w:t xml:space="preserve">להבין </w:t>
      </w:r>
      <w:bookmarkStart w:id="3115" w:name="_ETM_Q5_752539"/>
      <w:bookmarkEnd w:id="3115"/>
      <w:r>
        <w:rPr>
          <w:rtl/>
        </w:rPr>
        <w:t xml:space="preserve">שהמחיר </w:t>
      </w:r>
      <w:bookmarkStart w:id="3116" w:name="_ETM_Q5_753500"/>
      <w:bookmarkEnd w:id="3116"/>
      <w:r>
        <w:rPr>
          <w:rtl/>
        </w:rPr>
        <w:t xml:space="preserve">שהחברה </w:t>
      </w:r>
      <w:bookmarkStart w:id="3117" w:name="_ETM_Q5_754220"/>
      <w:bookmarkEnd w:id="3117"/>
      <w:r>
        <w:rPr>
          <w:rtl/>
        </w:rPr>
        <w:t xml:space="preserve">משלמת </w:t>
      </w:r>
      <w:bookmarkStart w:id="3118" w:name="_ETM_Q5_755000"/>
      <w:bookmarkEnd w:id="3118"/>
      <w:r>
        <w:rPr>
          <w:rtl/>
        </w:rPr>
        <w:t xml:space="preserve">כאשר </w:t>
      </w:r>
      <w:bookmarkStart w:id="3119" w:name="_ETM_Q5_755539"/>
      <w:bookmarkEnd w:id="3119"/>
      <w:r>
        <w:rPr>
          <w:rtl/>
        </w:rPr>
        <w:t xml:space="preserve">היא </w:t>
      </w:r>
      <w:bookmarkStart w:id="3120" w:name="_ETM_Q5_755660"/>
      <w:bookmarkEnd w:id="3120"/>
      <w:r>
        <w:rPr>
          <w:rtl/>
        </w:rPr>
        <w:t xml:space="preserve">מגדלת </w:t>
      </w:r>
      <w:bookmarkStart w:id="3121" w:name="_ETM_Q5_756410"/>
      <w:bookmarkEnd w:id="3121"/>
      <w:r>
        <w:rPr>
          <w:rtl/>
        </w:rPr>
        <w:t>ב</w:t>
      </w:r>
      <w:r>
        <w:rPr>
          <w:rFonts w:hint="cs"/>
          <w:rtl/>
        </w:rPr>
        <w:t xml:space="preserve">תוכה </w:t>
      </w:r>
      <w:bookmarkStart w:id="3122" w:name="_ETM_Q5_757400"/>
      <w:bookmarkEnd w:id="3122"/>
      <w:r>
        <w:rPr>
          <w:rtl/>
        </w:rPr>
        <w:t xml:space="preserve">ילדים </w:t>
      </w:r>
      <w:bookmarkStart w:id="3123" w:name="_ETM_Q5_758059"/>
      <w:bookmarkEnd w:id="3123"/>
      <w:r>
        <w:rPr>
          <w:rtl/>
        </w:rPr>
        <w:t>רעבים</w:t>
      </w:r>
      <w:r>
        <w:rPr>
          <w:rFonts w:hint="cs"/>
          <w:rtl/>
        </w:rPr>
        <w:t>,</w:t>
      </w:r>
      <w:r>
        <w:rPr>
          <w:rtl/>
        </w:rPr>
        <w:t xml:space="preserve"> </w:t>
      </w:r>
      <w:bookmarkStart w:id="3124" w:name="_ETM_Q5_759050"/>
      <w:bookmarkEnd w:id="3124"/>
      <w:r>
        <w:rPr>
          <w:rtl/>
        </w:rPr>
        <w:t xml:space="preserve">ילדים </w:t>
      </w:r>
      <w:bookmarkStart w:id="3125" w:name="_ETM_Q5_759710"/>
      <w:bookmarkEnd w:id="3125"/>
      <w:r>
        <w:rPr>
          <w:rtl/>
        </w:rPr>
        <w:t xml:space="preserve">שאין </w:t>
      </w:r>
      <w:bookmarkStart w:id="3126" w:name="_ETM_Q5_760190"/>
      <w:bookmarkEnd w:id="3126"/>
      <w:r>
        <w:rPr>
          <w:rtl/>
        </w:rPr>
        <w:t xml:space="preserve">להם </w:t>
      </w:r>
      <w:bookmarkStart w:id="3127" w:name="_ETM_Q5_760550"/>
      <w:bookmarkEnd w:id="3127"/>
      <w:r>
        <w:rPr>
          <w:rtl/>
        </w:rPr>
        <w:t>עתיד</w:t>
      </w:r>
      <w:r>
        <w:rPr>
          <w:rFonts w:hint="cs"/>
          <w:rtl/>
        </w:rPr>
        <w:t>,</w:t>
      </w:r>
      <w:r>
        <w:rPr>
          <w:rtl/>
        </w:rPr>
        <w:t xml:space="preserve"> </w:t>
      </w:r>
      <w:bookmarkStart w:id="3128" w:name="_ETM_Q5_763160"/>
      <w:bookmarkEnd w:id="3128"/>
      <w:r>
        <w:rPr>
          <w:rtl/>
        </w:rPr>
        <w:t xml:space="preserve">הוא </w:t>
      </w:r>
      <w:bookmarkStart w:id="3129" w:name="_ETM_Q5_763429"/>
      <w:bookmarkEnd w:id="3129"/>
      <w:r>
        <w:rPr>
          <w:rtl/>
        </w:rPr>
        <w:t xml:space="preserve">הרבה </w:t>
      </w:r>
      <w:bookmarkStart w:id="3130" w:name="_ETM_Q5_763880"/>
      <w:bookmarkEnd w:id="3130"/>
      <w:r>
        <w:rPr>
          <w:rtl/>
        </w:rPr>
        <w:t xml:space="preserve">יותר </w:t>
      </w:r>
      <w:bookmarkStart w:id="3131" w:name="_ETM_Q5_764330"/>
      <w:bookmarkEnd w:id="3131"/>
      <w:r>
        <w:rPr>
          <w:rtl/>
        </w:rPr>
        <w:t xml:space="preserve">כבד </w:t>
      </w:r>
      <w:bookmarkStart w:id="3132" w:name="_ETM_Q5_765000"/>
      <w:bookmarkEnd w:id="3132"/>
      <w:r>
        <w:rPr>
          <w:rtl/>
        </w:rPr>
        <w:t xml:space="preserve">מאשר </w:t>
      </w:r>
      <w:bookmarkStart w:id="3133" w:name="_ETM_Q5_765809"/>
      <w:bookmarkEnd w:id="3133"/>
      <w:r>
        <w:rPr>
          <w:rtl/>
        </w:rPr>
        <w:t xml:space="preserve">השינויים </w:t>
      </w:r>
      <w:bookmarkStart w:id="3134" w:name="_ETM_Q5_766530"/>
      <w:bookmarkEnd w:id="3134"/>
      <w:r>
        <w:rPr>
          <w:rtl/>
        </w:rPr>
        <w:t xml:space="preserve">הכלכליים </w:t>
      </w:r>
      <w:bookmarkStart w:id="3135" w:name="_ETM_Q5_767280"/>
      <w:bookmarkEnd w:id="3135"/>
      <w:r>
        <w:rPr>
          <w:rtl/>
        </w:rPr>
        <w:t xml:space="preserve">שאנחנו </w:t>
      </w:r>
      <w:bookmarkStart w:id="3136" w:name="_ETM_Q5_767759"/>
      <w:bookmarkEnd w:id="3136"/>
      <w:r>
        <w:rPr>
          <w:rtl/>
        </w:rPr>
        <w:t xml:space="preserve">מדברים </w:t>
      </w:r>
      <w:bookmarkStart w:id="3137" w:name="_ETM_Q5_768240"/>
      <w:bookmarkEnd w:id="3137"/>
      <w:r>
        <w:rPr>
          <w:rtl/>
        </w:rPr>
        <w:t>עליהם</w:t>
      </w:r>
      <w:r>
        <w:rPr>
          <w:rFonts w:hint="cs"/>
          <w:rtl/>
        </w:rPr>
        <w:t xml:space="preserve"> או </w:t>
      </w:r>
      <w:bookmarkStart w:id="3138" w:name="_ETM_Q5_769080"/>
      <w:bookmarkStart w:id="3139" w:name="_ETM_Q5_769319"/>
      <w:bookmarkEnd w:id="3138"/>
      <w:bookmarkEnd w:id="3139"/>
      <w:r>
        <w:rPr>
          <w:rtl/>
        </w:rPr>
        <w:t>ת</w:t>
      </w:r>
      <w:r>
        <w:rPr>
          <w:rFonts w:hint="cs"/>
          <w:rtl/>
        </w:rPr>
        <w:t>ו</w:t>
      </w:r>
      <w:r>
        <w:rPr>
          <w:rtl/>
        </w:rPr>
        <w:t xml:space="preserve">כניות </w:t>
      </w:r>
      <w:bookmarkStart w:id="3140" w:name="_ETM_Q5_770099"/>
      <w:bookmarkEnd w:id="3140"/>
      <w:r>
        <w:rPr>
          <w:rtl/>
        </w:rPr>
        <w:t xml:space="preserve">אמיתיות </w:t>
      </w:r>
      <w:bookmarkStart w:id="3141" w:name="_ETM_Q5_770879"/>
      <w:bookmarkEnd w:id="3141"/>
      <w:r>
        <w:rPr>
          <w:rtl/>
        </w:rPr>
        <w:t xml:space="preserve">שעוזרות </w:t>
      </w:r>
      <w:bookmarkStart w:id="3142" w:name="_ETM_Q5_771629"/>
      <w:bookmarkEnd w:id="3142"/>
      <w:r>
        <w:rPr>
          <w:rtl/>
        </w:rPr>
        <w:t xml:space="preserve">לאנשים </w:t>
      </w:r>
      <w:bookmarkStart w:id="3143" w:name="_ETM_Q5_772199"/>
      <w:bookmarkEnd w:id="3143"/>
      <w:r>
        <w:rPr>
          <w:rtl/>
        </w:rPr>
        <w:t xml:space="preserve">לצאת </w:t>
      </w:r>
      <w:bookmarkStart w:id="3144" w:name="_ETM_Q5_772679"/>
      <w:bookmarkEnd w:id="3144"/>
      <w:r>
        <w:rPr>
          <w:rtl/>
        </w:rPr>
        <w:t xml:space="preserve">ממעגל </w:t>
      </w:r>
      <w:bookmarkStart w:id="3145" w:name="_ETM_Q5_773370"/>
      <w:bookmarkEnd w:id="3145"/>
      <w:r>
        <w:rPr>
          <w:rtl/>
        </w:rPr>
        <w:t>העוני</w:t>
      </w:r>
      <w:r>
        <w:rPr>
          <w:rFonts w:hint="cs"/>
          <w:rtl/>
        </w:rPr>
        <w:t>.</w:t>
      </w:r>
    </w:p>
    <w:p w:rsidR="0066107D" w:rsidRDefault="0066107D" w:rsidP="00AA25C2">
      <w:pPr>
        <w:rPr>
          <w:rtl/>
        </w:rPr>
      </w:pPr>
    </w:p>
    <w:p w:rsidR="00040BFD" w:rsidRDefault="00040BFD" w:rsidP="00AA25C2">
      <w:pPr>
        <w:rPr>
          <w:rtl/>
        </w:rPr>
      </w:pPr>
      <w:bookmarkStart w:id="3146" w:name="TOR_Q6"/>
      <w:bookmarkStart w:id="3147" w:name="_ETM_Q6_180000"/>
      <w:bookmarkEnd w:id="3146"/>
      <w:bookmarkEnd w:id="3147"/>
      <w:r>
        <w:rPr>
          <w:rFonts w:hint="cs"/>
          <w:rtl/>
        </w:rPr>
        <w:t xml:space="preserve">משהו שנשאר בראש שלי מכל הדיון הזה שלא </w:t>
      </w:r>
      <w:bookmarkStart w:id="3148" w:name="_ETM_Q6_179000"/>
      <w:bookmarkEnd w:id="3148"/>
      <w:r>
        <w:rPr>
          <w:rFonts w:hint="cs"/>
          <w:rtl/>
        </w:rPr>
        <w:t xml:space="preserve">יכולתי שלא לחשוב עליו: 55% ילדים ערבים סובלים מחוסר </w:t>
      </w:r>
      <w:bookmarkStart w:id="3149" w:name="_ETM_Q6_190000"/>
      <w:bookmarkEnd w:id="3149"/>
      <w:r>
        <w:rPr>
          <w:rFonts w:hint="cs"/>
          <w:rtl/>
        </w:rPr>
        <w:t xml:space="preserve">ביטחון תזונתי. 48% מהילדים הערבים חיים מתחת לקו העוני, </w:t>
      </w:r>
      <w:bookmarkStart w:id="3150" w:name="_ETM_Q6_201000"/>
      <w:bookmarkEnd w:id="3150"/>
      <w:r>
        <w:rPr>
          <w:rFonts w:hint="cs"/>
          <w:rtl/>
        </w:rPr>
        <w:t xml:space="preserve">ומהו אחוז הצעירים הערבים שנקראים בכל מיני מחקרים "חסרי מעש"? זה משהו בסביבות 45% </w:t>
      </w:r>
      <w:bookmarkStart w:id="3151" w:name="_ETM_Q6_211000"/>
      <w:bookmarkEnd w:id="3151"/>
      <w:r>
        <w:rPr>
          <w:rFonts w:hint="cs"/>
          <w:rtl/>
        </w:rPr>
        <w:t xml:space="preserve">גם כן, צעירים בני 15 עד 28. זה סוג העתיד שמדיניות - - </w:t>
      </w:r>
    </w:p>
    <w:p w:rsidR="00040BFD" w:rsidRDefault="00040BFD" w:rsidP="00AA25C2">
      <w:pPr>
        <w:rPr>
          <w:rtl/>
        </w:rPr>
      </w:pPr>
      <w:bookmarkStart w:id="3152" w:name="_ETM_Q6_218000"/>
      <w:bookmarkEnd w:id="3152"/>
    </w:p>
    <w:p w:rsidR="00040BFD" w:rsidRDefault="00040BFD" w:rsidP="00AA25C2">
      <w:pPr>
        <w:pStyle w:val="af6"/>
        <w:keepNext/>
        <w:rPr>
          <w:rtl/>
        </w:rPr>
      </w:pPr>
      <w:bookmarkStart w:id="3153" w:name="ET_yor_6488_1"/>
      <w:r w:rsidRPr="004C014F">
        <w:rPr>
          <w:rStyle w:val="TagStyle"/>
          <w:rtl/>
        </w:rPr>
        <w:t xml:space="preserve"> &lt;&lt; יור &gt;&gt; </w:t>
      </w:r>
      <w:r>
        <w:rPr>
          <w:rtl/>
        </w:rPr>
        <w:t>היו"ר אוריאל בוסו:</w:t>
      </w:r>
      <w:r w:rsidRPr="004C014F">
        <w:rPr>
          <w:rStyle w:val="TagStyle"/>
          <w:rtl/>
        </w:rPr>
        <w:t xml:space="preserve"> &lt;&lt; יור &gt;&gt;</w:t>
      </w:r>
      <w:r>
        <w:rPr>
          <w:rtl/>
        </w:rPr>
        <w:t xml:space="preserve">  </w:t>
      </w:r>
      <w:bookmarkEnd w:id="3153"/>
    </w:p>
    <w:p w:rsidR="00040BFD" w:rsidRDefault="00040BFD" w:rsidP="00634071">
      <w:pPr>
        <w:rPr>
          <w:rtl/>
        </w:rPr>
      </w:pPr>
    </w:p>
    <w:p w:rsidR="00040BFD" w:rsidRDefault="00040BFD" w:rsidP="00AA25C2">
      <w:pPr>
        <w:rPr>
          <w:rtl/>
        </w:rPr>
      </w:pPr>
      <w:r>
        <w:rPr>
          <w:rFonts w:hint="cs"/>
          <w:rtl/>
        </w:rPr>
        <w:t xml:space="preserve">נא לסיים. </w:t>
      </w:r>
    </w:p>
    <w:p w:rsidR="00040BFD" w:rsidRDefault="00040BFD" w:rsidP="00AA25C2">
      <w:pPr>
        <w:rPr>
          <w:rtl/>
        </w:rPr>
      </w:pPr>
      <w:bookmarkStart w:id="3154" w:name="_ETM_Q6_221000"/>
      <w:bookmarkEnd w:id="3154"/>
    </w:p>
    <w:p w:rsidR="00040BFD" w:rsidRDefault="00040BFD" w:rsidP="00AA25C2">
      <w:pPr>
        <w:pStyle w:val="-"/>
        <w:keepNext/>
        <w:rPr>
          <w:rtl/>
        </w:rPr>
      </w:pPr>
      <w:bookmarkStart w:id="3155" w:name="ET_speakercontinue_5761_2"/>
      <w:r w:rsidRPr="004C014F">
        <w:rPr>
          <w:rStyle w:val="TagStyle"/>
          <w:rtl/>
        </w:rPr>
        <w:t xml:space="preserve"> &lt;&lt; דובר_המשך &gt;&gt; </w:t>
      </w:r>
      <w:r>
        <w:rPr>
          <w:rtl/>
        </w:rPr>
        <w:t>עאידה תומא סלימאן (חד"ש-תע"ל):</w:t>
      </w:r>
      <w:r w:rsidRPr="004C014F">
        <w:rPr>
          <w:rStyle w:val="TagStyle"/>
          <w:rtl/>
        </w:rPr>
        <w:t xml:space="preserve"> &lt;&lt; דובר_המשך &gt;&gt;</w:t>
      </w:r>
      <w:r>
        <w:rPr>
          <w:rtl/>
        </w:rPr>
        <w:t xml:space="preserve">  </w:t>
      </w:r>
      <w:bookmarkEnd w:id="3155"/>
    </w:p>
    <w:p w:rsidR="00040BFD" w:rsidRDefault="00040BFD" w:rsidP="00634071">
      <w:pPr>
        <w:rPr>
          <w:rtl/>
        </w:rPr>
      </w:pPr>
    </w:p>
    <w:p w:rsidR="00040BFD" w:rsidRDefault="00040BFD" w:rsidP="00AA25C2">
      <w:pPr>
        <w:rPr>
          <w:rtl/>
        </w:rPr>
      </w:pPr>
      <w:r>
        <w:rPr>
          <w:rFonts w:hint="cs"/>
          <w:rtl/>
        </w:rPr>
        <w:t xml:space="preserve">- - העוני מובילה אליו, זה סוג העתיד שמייצרים </w:t>
      </w:r>
      <w:bookmarkStart w:id="3156" w:name="_ETM_Q6_227000"/>
      <w:bookmarkEnd w:id="3156"/>
      <w:r>
        <w:rPr>
          <w:rFonts w:hint="cs"/>
          <w:rtl/>
        </w:rPr>
        <w:t xml:space="preserve">וזה הדור שמייצרים אם לא נתחיל לדאוג לסגור את הפערים ולעזור </w:t>
      </w:r>
      <w:bookmarkStart w:id="3157" w:name="_ETM_Q6_231000"/>
      <w:bookmarkEnd w:id="3157"/>
      <w:r>
        <w:rPr>
          <w:rFonts w:hint="cs"/>
          <w:rtl/>
        </w:rPr>
        <w:t xml:space="preserve">לציבור לצאת ממעגל העוני. תודה. </w:t>
      </w:r>
    </w:p>
    <w:p w:rsidR="00040BFD" w:rsidRDefault="00040BFD" w:rsidP="00AA25C2">
      <w:pPr>
        <w:rPr>
          <w:rtl/>
        </w:rPr>
      </w:pPr>
    </w:p>
    <w:p w:rsidR="00040BFD" w:rsidRDefault="00040BFD" w:rsidP="00AA25C2">
      <w:pPr>
        <w:pStyle w:val="af6"/>
        <w:keepNext/>
        <w:rPr>
          <w:rtl/>
        </w:rPr>
      </w:pPr>
      <w:r w:rsidRPr="004C014F">
        <w:rPr>
          <w:rStyle w:val="TagStyle"/>
          <w:rtl/>
        </w:rPr>
        <w:t xml:space="preserve"> &lt;&lt; יור &gt;&gt; </w:t>
      </w:r>
      <w:r>
        <w:rPr>
          <w:rtl/>
        </w:rPr>
        <w:t>היו"ר אוריאל בוסו:</w:t>
      </w:r>
      <w:r w:rsidRPr="004C014F">
        <w:rPr>
          <w:rStyle w:val="TagStyle"/>
          <w:rtl/>
        </w:rPr>
        <w:t xml:space="preserve"> &lt;&lt; יור &gt;&gt;</w:t>
      </w:r>
      <w:r>
        <w:rPr>
          <w:rtl/>
        </w:rPr>
        <w:t xml:space="preserve">  </w:t>
      </w:r>
    </w:p>
    <w:p w:rsidR="00040BFD" w:rsidRDefault="00040BFD" w:rsidP="00634071">
      <w:pPr>
        <w:rPr>
          <w:rtl/>
        </w:rPr>
      </w:pPr>
    </w:p>
    <w:p w:rsidR="00040BFD" w:rsidRDefault="00040BFD" w:rsidP="00AA25C2">
      <w:pPr>
        <w:rPr>
          <w:rtl/>
        </w:rPr>
      </w:pPr>
      <w:r>
        <w:rPr>
          <w:rFonts w:hint="cs"/>
          <w:rtl/>
        </w:rPr>
        <w:t>תודה רבה. חבר הכ</w:t>
      </w:r>
      <w:bookmarkStart w:id="3158" w:name="_ETM_Q6_236000"/>
      <w:bookmarkEnd w:id="3158"/>
      <w:r>
        <w:rPr>
          <w:rFonts w:hint="cs"/>
          <w:rtl/>
        </w:rPr>
        <w:t>נסת אחמד טיבי, חמש דקות לרשותך, בבקשה.</w:t>
      </w:r>
    </w:p>
    <w:p w:rsidR="00040BFD" w:rsidRDefault="00040BFD" w:rsidP="00AA25C2">
      <w:pPr>
        <w:rPr>
          <w:rtl/>
        </w:rPr>
      </w:pPr>
      <w:bookmarkStart w:id="3159" w:name="_ETM_Q6_254000"/>
      <w:bookmarkEnd w:id="3159"/>
    </w:p>
    <w:p w:rsidR="00040BFD" w:rsidRDefault="00040BFD" w:rsidP="00AA25C2">
      <w:pPr>
        <w:pStyle w:val="a4"/>
        <w:keepNext/>
        <w:rPr>
          <w:rtl/>
        </w:rPr>
      </w:pPr>
      <w:r w:rsidRPr="004C014F">
        <w:rPr>
          <w:rStyle w:val="TagStyle"/>
          <w:rtl/>
        </w:rPr>
        <w:t xml:space="preserve"> &lt;&lt; דובר &gt;&gt; </w:t>
      </w:r>
      <w:bookmarkStart w:id="3160" w:name="_Toc127297824"/>
      <w:r>
        <w:rPr>
          <w:rtl/>
        </w:rPr>
        <w:t>אחמד טיבי (חד"ש-תע"ל):</w:t>
      </w:r>
      <w:bookmarkEnd w:id="3160"/>
      <w:r w:rsidRPr="004C014F">
        <w:rPr>
          <w:rStyle w:val="TagStyle"/>
          <w:rtl/>
        </w:rPr>
        <w:t xml:space="preserve"> &lt;&lt; דובר &gt;&gt;</w:t>
      </w:r>
      <w:r>
        <w:rPr>
          <w:rtl/>
        </w:rPr>
        <w:t xml:space="preserve">  </w:t>
      </w:r>
    </w:p>
    <w:p w:rsidR="00040BFD" w:rsidRDefault="00040BFD" w:rsidP="00634071">
      <w:pPr>
        <w:rPr>
          <w:rtl/>
        </w:rPr>
      </w:pPr>
    </w:p>
    <w:p w:rsidR="00040BFD" w:rsidRDefault="00040BFD" w:rsidP="00AA25C2">
      <w:pPr>
        <w:rPr>
          <w:rtl/>
        </w:rPr>
      </w:pPr>
      <w:bookmarkStart w:id="3161" w:name="_ETM_Q6_255000"/>
      <w:bookmarkEnd w:id="3161"/>
      <w:r>
        <w:rPr>
          <w:rFonts w:hint="cs"/>
          <w:rtl/>
        </w:rPr>
        <w:t xml:space="preserve">תודה רבה, אדוני היושב-ראש. </w:t>
      </w:r>
      <w:bookmarkStart w:id="3162" w:name="_ETM_Q6_271000"/>
      <w:bookmarkEnd w:id="3162"/>
      <w:r>
        <w:rPr>
          <w:rFonts w:hint="cs"/>
          <w:rtl/>
        </w:rPr>
        <w:t xml:space="preserve">אני אמשיך ממה שאמרה חברת הכנסת עאידה תומא סלימאן לגבי ההריסה בעכו. להרוס שלושה בתים - - </w:t>
      </w:r>
    </w:p>
    <w:p w:rsidR="00040BFD" w:rsidRDefault="00040BFD" w:rsidP="00AA25C2">
      <w:pPr>
        <w:rPr>
          <w:rtl/>
        </w:rPr>
      </w:pPr>
    </w:p>
    <w:p w:rsidR="00040BFD" w:rsidRDefault="00040BFD" w:rsidP="00AA25C2">
      <w:pPr>
        <w:pStyle w:val="af5"/>
        <w:keepNext/>
        <w:rPr>
          <w:rtl/>
        </w:rPr>
      </w:pPr>
      <w:bookmarkStart w:id="3163" w:name="ET_interruption_5761_5"/>
      <w:r w:rsidRPr="00926098">
        <w:rPr>
          <w:rStyle w:val="TagStyle"/>
          <w:rtl/>
        </w:rPr>
        <w:t xml:space="preserve"> &lt;&lt; קריאה &gt;&gt; </w:t>
      </w:r>
      <w:r>
        <w:rPr>
          <w:rtl/>
        </w:rPr>
        <w:t>עאידה תומא סלימאן (חד"ש-תע"ל):</w:t>
      </w:r>
      <w:r w:rsidRPr="00926098">
        <w:rPr>
          <w:rStyle w:val="TagStyle"/>
          <w:rtl/>
        </w:rPr>
        <w:t xml:space="preserve"> &lt;&lt; קריאה &gt;&gt;</w:t>
      </w:r>
      <w:r>
        <w:rPr>
          <w:rtl/>
        </w:rPr>
        <w:t xml:space="preserve">  </w:t>
      </w:r>
      <w:bookmarkEnd w:id="3163"/>
    </w:p>
    <w:p w:rsidR="00040BFD" w:rsidRDefault="00040BFD" w:rsidP="00634071">
      <w:pPr>
        <w:rPr>
          <w:rtl/>
        </w:rPr>
      </w:pPr>
    </w:p>
    <w:p w:rsidR="00040BFD" w:rsidRDefault="00040BFD" w:rsidP="00AA25C2">
      <w:pPr>
        <w:rPr>
          <w:rtl/>
        </w:rPr>
      </w:pPr>
      <w:r>
        <w:rPr>
          <w:rFonts w:hint="cs"/>
          <w:rtl/>
        </w:rPr>
        <w:t xml:space="preserve">שישה. </w:t>
      </w:r>
    </w:p>
    <w:p w:rsidR="00040BFD" w:rsidRDefault="00040BFD" w:rsidP="00AA25C2">
      <w:pPr>
        <w:rPr>
          <w:rtl/>
        </w:rPr>
      </w:pPr>
      <w:bookmarkStart w:id="3164" w:name="_ETM_Q6_283000"/>
      <w:bookmarkEnd w:id="3164"/>
    </w:p>
    <w:p w:rsidR="00040BFD" w:rsidRDefault="00040BFD" w:rsidP="00AA25C2">
      <w:pPr>
        <w:pStyle w:val="-"/>
        <w:keepNext/>
        <w:rPr>
          <w:rtl/>
        </w:rPr>
      </w:pPr>
      <w:bookmarkStart w:id="3165" w:name="ET_speakercontinue_5264_6"/>
      <w:r w:rsidRPr="00926098">
        <w:rPr>
          <w:rStyle w:val="TagStyle"/>
          <w:rtl/>
        </w:rPr>
        <w:lastRenderedPageBreak/>
        <w:t xml:space="preserve"> &lt;&lt; דובר_המשך &gt;&gt; </w:t>
      </w:r>
      <w:r>
        <w:rPr>
          <w:rtl/>
        </w:rPr>
        <w:t>אחמד טיבי (חד"ש-תע"ל):</w:t>
      </w:r>
      <w:r w:rsidRPr="00926098">
        <w:rPr>
          <w:rStyle w:val="TagStyle"/>
          <w:rtl/>
        </w:rPr>
        <w:t xml:space="preserve"> &lt;&lt; דובר_המשך &gt;&gt;</w:t>
      </w:r>
      <w:r>
        <w:rPr>
          <w:rtl/>
        </w:rPr>
        <w:t xml:space="preserve">  </w:t>
      </w:r>
      <w:bookmarkEnd w:id="3165"/>
    </w:p>
    <w:p w:rsidR="00040BFD" w:rsidRDefault="00040BFD" w:rsidP="00634071">
      <w:pPr>
        <w:rPr>
          <w:rtl/>
        </w:rPr>
      </w:pPr>
    </w:p>
    <w:p w:rsidR="00040BFD" w:rsidRDefault="00040BFD" w:rsidP="00AA25C2">
      <w:pPr>
        <w:rPr>
          <w:rtl/>
        </w:rPr>
      </w:pPr>
      <w:r>
        <w:rPr>
          <w:rFonts w:hint="cs"/>
          <w:rtl/>
        </w:rPr>
        <w:t xml:space="preserve">- - שישה בתים ולהשאיר עשרות אנשים ללא קורת גג, עשרות </w:t>
      </w:r>
      <w:bookmarkStart w:id="3166" w:name="_ETM_Q6_288000"/>
      <w:bookmarkEnd w:id="3166"/>
      <w:r>
        <w:rPr>
          <w:rFonts w:hint="cs"/>
          <w:rtl/>
        </w:rPr>
        <w:t xml:space="preserve">אנשים. במקור האדמה שייכת, נדמה לי, לעדה האורתודוקסית, נכון, </w:t>
      </w:r>
      <w:bookmarkStart w:id="3167" w:name="_ETM_Q6_297000"/>
      <w:bookmarkEnd w:id="3167"/>
      <w:r>
        <w:rPr>
          <w:rFonts w:hint="cs"/>
          <w:rtl/>
        </w:rPr>
        <w:t xml:space="preserve">ויש הסכם שכירות, אבל כנראה שלמישהו יש תוכניות עתידיות. </w:t>
      </w:r>
      <w:bookmarkStart w:id="3168" w:name="_ETM_Q6_304000"/>
      <w:bookmarkEnd w:id="3168"/>
      <w:r w:rsidRPr="00AC2350">
        <w:rPr>
          <w:rFonts w:hint="cs"/>
          <w:rtl/>
        </w:rPr>
        <w:t>(אומר בערבית</w:t>
      </w:r>
      <w:r>
        <w:rPr>
          <w:rFonts w:hint="cs"/>
          <w:rtl/>
        </w:rPr>
        <w:t>:</w:t>
      </w:r>
      <w:r w:rsidRPr="00AC2350">
        <w:rPr>
          <w:rFonts w:hint="cs"/>
          <w:rtl/>
        </w:rPr>
        <w:t xml:space="preserve">) אבל כואב הלב על ילדים, נשים. כך גם לגבי הבתים שנהרסים באל-קודס </w:t>
      </w:r>
      <w:bookmarkStart w:id="3169" w:name="_ETM_Q6_320000"/>
      <w:bookmarkEnd w:id="3169"/>
      <w:r w:rsidRPr="00AC2350">
        <w:rPr>
          <w:rFonts w:hint="cs"/>
          <w:rtl/>
        </w:rPr>
        <w:t>או</w:t>
      </w:r>
      <w:r>
        <w:rPr>
          <w:rFonts w:hint="cs"/>
          <w:rtl/>
        </w:rPr>
        <w:t xml:space="preserve"> בנגב, באופן סיטונאי כמעט. עדיף תמיד לדבר בשפה של לבנות ולא להרוס, לא בשפה של דחפורים, ולכן </w:t>
      </w:r>
      <w:bookmarkStart w:id="3170" w:name="_ETM_Q6_337000"/>
      <w:bookmarkEnd w:id="3170"/>
      <w:r>
        <w:rPr>
          <w:rFonts w:hint="cs"/>
          <w:rtl/>
        </w:rPr>
        <w:t xml:space="preserve">צריך לבטל את הסגנון הזה של לבוא ולהרוס ויהי מה. </w:t>
      </w:r>
      <w:bookmarkStart w:id="3171" w:name="_ETM_Q6_344000"/>
      <w:bookmarkEnd w:id="3171"/>
      <w:r>
        <w:rPr>
          <w:rFonts w:hint="cs"/>
          <w:rtl/>
        </w:rPr>
        <w:t xml:space="preserve">קורת גג היא זכות יסוד, היא אמורה להיות חזקה יותר </w:t>
      </w:r>
      <w:bookmarkStart w:id="3172" w:name="_ETM_Q6_347000"/>
      <w:bookmarkEnd w:id="3172"/>
      <w:r>
        <w:rPr>
          <w:rFonts w:hint="cs"/>
          <w:rtl/>
        </w:rPr>
        <w:t xml:space="preserve">מהדחפורים. </w:t>
      </w:r>
    </w:p>
    <w:p w:rsidR="00040BFD" w:rsidRDefault="00040BFD" w:rsidP="00AA25C2">
      <w:pPr>
        <w:rPr>
          <w:rtl/>
        </w:rPr>
      </w:pPr>
    </w:p>
    <w:p w:rsidR="00040BFD" w:rsidRDefault="00040BFD" w:rsidP="00AA25C2">
      <w:pPr>
        <w:rPr>
          <w:rtl/>
        </w:rPr>
      </w:pPr>
      <w:bookmarkStart w:id="3173" w:name="_ETM_Q6_354000"/>
      <w:bookmarkEnd w:id="3173"/>
      <w:r>
        <w:rPr>
          <w:rFonts w:hint="cs"/>
          <w:rtl/>
        </w:rPr>
        <w:t xml:space="preserve">במקרה או שלא במקרה, אני לא </w:t>
      </w:r>
      <w:bookmarkStart w:id="3174" w:name="_ETM_Q6_363000"/>
      <w:bookmarkEnd w:id="3174"/>
      <w:r>
        <w:rPr>
          <w:rFonts w:hint="cs"/>
          <w:rtl/>
        </w:rPr>
        <w:t xml:space="preserve">ידעתי שהשר - </w:t>
      </w:r>
      <w:bookmarkStart w:id="3175" w:name="_ETM_Q6_345944"/>
      <w:bookmarkEnd w:id="3175"/>
      <w:r>
        <w:rPr>
          <w:rFonts w:hint="cs"/>
          <w:rtl/>
        </w:rPr>
        <w:t>- מה שמו של השר?</w:t>
      </w:r>
    </w:p>
    <w:p w:rsidR="00040BFD" w:rsidRDefault="00040BFD" w:rsidP="00AA25C2">
      <w:pPr>
        <w:rPr>
          <w:rtl/>
        </w:rPr>
      </w:pPr>
    </w:p>
    <w:p w:rsidR="00040BFD" w:rsidRDefault="00040BFD" w:rsidP="00AA25C2">
      <w:pPr>
        <w:pStyle w:val="af6"/>
        <w:keepNext/>
        <w:rPr>
          <w:rtl/>
        </w:rPr>
      </w:pPr>
      <w:bookmarkStart w:id="3176" w:name="ET_yor_6488_7"/>
      <w:r w:rsidRPr="00926098">
        <w:rPr>
          <w:rStyle w:val="TagStyle"/>
          <w:rtl/>
        </w:rPr>
        <w:t xml:space="preserve"> &lt;&lt; יור &gt;&gt; </w:t>
      </w:r>
      <w:r>
        <w:rPr>
          <w:rtl/>
        </w:rPr>
        <w:t>היו"ר אוריאל בוסו:</w:t>
      </w:r>
      <w:r w:rsidRPr="00926098">
        <w:rPr>
          <w:rStyle w:val="TagStyle"/>
          <w:rtl/>
        </w:rPr>
        <w:t xml:space="preserve"> &lt;&lt; יור &gt;&gt;</w:t>
      </w:r>
      <w:r>
        <w:rPr>
          <w:rtl/>
        </w:rPr>
        <w:t xml:space="preserve">  </w:t>
      </w:r>
      <w:bookmarkEnd w:id="3176"/>
    </w:p>
    <w:p w:rsidR="00040BFD" w:rsidRDefault="00040BFD" w:rsidP="00634071">
      <w:pPr>
        <w:rPr>
          <w:rtl/>
        </w:rPr>
      </w:pPr>
    </w:p>
    <w:p w:rsidR="00040BFD" w:rsidRDefault="00040BFD" w:rsidP="00AA25C2">
      <w:pPr>
        <w:rPr>
          <w:rtl/>
        </w:rPr>
      </w:pPr>
      <w:r>
        <w:rPr>
          <w:rFonts w:hint="cs"/>
          <w:rtl/>
        </w:rPr>
        <w:t xml:space="preserve">עמיחי אליהו. </w:t>
      </w:r>
    </w:p>
    <w:p w:rsidR="00040BFD" w:rsidRDefault="00040BFD" w:rsidP="00AA25C2">
      <w:pPr>
        <w:rPr>
          <w:rtl/>
        </w:rPr>
      </w:pPr>
      <w:bookmarkStart w:id="3177" w:name="_ETM_Q6_365000"/>
      <w:bookmarkEnd w:id="3177"/>
    </w:p>
    <w:p w:rsidR="00040BFD" w:rsidRDefault="00040BFD" w:rsidP="00AA25C2">
      <w:pPr>
        <w:pStyle w:val="-"/>
        <w:keepNext/>
        <w:rPr>
          <w:rtl/>
        </w:rPr>
      </w:pPr>
      <w:bookmarkStart w:id="3178" w:name="ET_speakercontinue_5264_8"/>
      <w:r w:rsidRPr="00926098">
        <w:rPr>
          <w:rStyle w:val="TagStyle"/>
          <w:rtl/>
        </w:rPr>
        <w:t xml:space="preserve"> &lt;&lt; דובר_המשך &gt;&gt; </w:t>
      </w:r>
      <w:r>
        <w:rPr>
          <w:rtl/>
        </w:rPr>
        <w:t>אחמד טיבי (חד"ש-תע"ל):</w:t>
      </w:r>
      <w:r w:rsidRPr="00926098">
        <w:rPr>
          <w:rStyle w:val="TagStyle"/>
          <w:rtl/>
        </w:rPr>
        <w:t xml:space="preserve"> &lt;&lt; דובר_המשך &gt;&gt;</w:t>
      </w:r>
      <w:r>
        <w:rPr>
          <w:rtl/>
        </w:rPr>
        <w:t xml:space="preserve">  </w:t>
      </w:r>
      <w:bookmarkEnd w:id="3178"/>
    </w:p>
    <w:p w:rsidR="00040BFD" w:rsidRDefault="00040BFD" w:rsidP="00634071">
      <w:pPr>
        <w:rPr>
          <w:rtl/>
        </w:rPr>
      </w:pPr>
    </w:p>
    <w:p w:rsidR="00040BFD" w:rsidRDefault="00040BFD" w:rsidP="00AA25C2">
      <w:pPr>
        <w:rPr>
          <w:rtl/>
        </w:rPr>
      </w:pPr>
      <w:r>
        <w:rPr>
          <w:rFonts w:hint="cs"/>
          <w:rtl/>
        </w:rPr>
        <w:t xml:space="preserve">- - עמיחי אליהו יהיה </w:t>
      </w:r>
      <w:bookmarkStart w:id="3179" w:name="_ETM_Q6_366000"/>
      <w:bookmarkEnd w:id="3179"/>
      <w:r>
        <w:rPr>
          <w:rFonts w:hint="cs"/>
          <w:rtl/>
        </w:rPr>
        <w:t xml:space="preserve">פה. אבל שוחחתי עם חבריי יוסף ועאידה על מאמר שכתב </w:t>
      </w:r>
      <w:bookmarkStart w:id="3180" w:name="_ETM_Q6_375000"/>
      <w:bookmarkEnd w:id="3180"/>
      <w:r>
        <w:rPr>
          <w:rFonts w:hint="cs"/>
          <w:rtl/>
        </w:rPr>
        <w:t xml:space="preserve">הרב שלמה אליהו, אבא שלך - - </w:t>
      </w:r>
    </w:p>
    <w:p w:rsidR="00040BFD" w:rsidRDefault="00040BFD" w:rsidP="00AA25C2">
      <w:pPr>
        <w:rPr>
          <w:rtl/>
        </w:rPr>
      </w:pPr>
    </w:p>
    <w:p w:rsidR="00040BFD" w:rsidRDefault="00040BFD" w:rsidP="00AA25C2">
      <w:pPr>
        <w:pStyle w:val="af5"/>
        <w:keepNext/>
        <w:rPr>
          <w:rtl/>
        </w:rPr>
      </w:pPr>
      <w:bookmarkStart w:id="3181" w:name="ET_interruption_6424_9"/>
      <w:r w:rsidRPr="00DC28D9">
        <w:rPr>
          <w:rStyle w:val="TagStyle"/>
          <w:rtl/>
        </w:rPr>
        <w:t xml:space="preserve"> &lt;&lt; קריאה &gt;&gt; </w:t>
      </w:r>
      <w:r>
        <w:rPr>
          <w:rtl/>
        </w:rPr>
        <w:t>השר לירושלים ומורשת עמיחי אליהו:</w:t>
      </w:r>
      <w:r w:rsidRPr="00DC28D9">
        <w:rPr>
          <w:rStyle w:val="TagStyle"/>
          <w:rtl/>
        </w:rPr>
        <w:t xml:space="preserve"> &lt;&lt; קריאה &gt;&gt;</w:t>
      </w:r>
      <w:r>
        <w:rPr>
          <w:rtl/>
        </w:rPr>
        <w:t xml:space="preserve">  </w:t>
      </w:r>
      <w:bookmarkEnd w:id="3181"/>
    </w:p>
    <w:p w:rsidR="00040BFD" w:rsidRDefault="00040BFD" w:rsidP="00634071">
      <w:pPr>
        <w:rPr>
          <w:rtl/>
        </w:rPr>
      </w:pPr>
    </w:p>
    <w:p w:rsidR="00040BFD" w:rsidRDefault="00040BFD" w:rsidP="00AA25C2">
      <w:pPr>
        <w:rPr>
          <w:rtl/>
        </w:rPr>
      </w:pPr>
      <w:r>
        <w:rPr>
          <w:rFonts w:hint="cs"/>
          <w:rtl/>
        </w:rPr>
        <w:t xml:space="preserve">הרב שמואל אליהו. </w:t>
      </w:r>
    </w:p>
    <w:p w:rsidR="00040BFD" w:rsidRDefault="00040BFD" w:rsidP="00AA25C2">
      <w:pPr>
        <w:rPr>
          <w:rtl/>
        </w:rPr>
      </w:pPr>
    </w:p>
    <w:p w:rsidR="00040BFD" w:rsidRDefault="00040BFD" w:rsidP="00AA25C2">
      <w:pPr>
        <w:pStyle w:val="-"/>
        <w:keepNext/>
        <w:rPr>
          <w:rtl/>
        </w:rPr>
      </w:pPr>
      <w:bookmarkStart w:id="3182" w:name="ET_speakercontinue_5264_10"/>
      <w:r w:rsidRPr="00DC28D9">
        <w:rPr>
          <w:rStyle w:val="TagStyle"/>
          <w:rtl/>
        </w:rPr>
        <w:t xml:space="preserve"> &lt;&lt; דובר_המשך &gt;&gt; </w:t>
      </w:r>
      <w:r>
        <w:rPr>
          <w:rtl/>
        </w:rPr>
        <w:t>אחמד טיבי (חד"ש-תע"ל):</w:t>
      </w:r>
      <w:r w:rsidRPr="00DC28D9">
        <w:rPr>
          <w:rStyle w:val="TagStyle"/>
          <w:rtl/>
        </w:rPr>
        <w:t xml:space="preserve"> &lt;&lt; דובר_המשך &gt;&gt;</w:t>
      </w:r>
      <w:r>
        <w:rPr>
          <w:rtl/>
        </w:rPr>
        <w:t xml:space="preserve">  </w:t>
      </w:r>
      <w:bookmarkEnd w:id="3182"/>
    </w:p>
    <w:p w:rsidR="00040BFD" w:rsidRDefault="00040BFD" w:rsidP="00634071">
      <w:pPr>
        <w:rPr>
          <w:rtl/>
        </w:rPr>
      </w:pPr>
    </w:p>
    <w:p w:rsidR="00040BFD" w:rsidRDefault="00040BFD" w:rsidP="00AA25C2">
      <w:pPr>
        <w:rPr>
          <w:rtl/>
        </w:rPr>
      </w:pPr>
      <w:bookmarkStart w:id="3183" w:name="_ETM_Q6_381000"/>
      <w:bookmarkStart w:id="3184" w:name="_ETM_Q6_382000"/>
      <w:bookmarkEnd w:id="3183"/>
      <w:bookmarkEnd w:id="3184"/>
      <w:r>
        <w:rPr>
          <w:rFonts w:hint="cs"/>
          <w:rtl/>
        </w:rPr>
        <w:t xml:space="preserve">- - הרב שמואל אליהו, לגבי רעידת האדמה בסוריה ובטורקיה ועל עשרות אלפי ההרוגים. סמרו שערותיי ממה שאבא שלך </w:t>
      </w:r>
      <w:bookmarkStart w:id="3185" w:name="_ETM_Q6_393000"/>
      <w:bookmarkEnd w:id="3185"/>
      <w:r>
        <w:rPr>
          <w:rFonts w:hint="cs"/>
          <w:rtl/>
        </w:rPr>
        <w:t xml:space="preserve">כתב, איש דת. נדמה לי שאתה יודע מה כתב אבא שלך. </w:t>
      </w:r>
    </w:p>
    <w:p w:rsidR="00040BFD" w:rsidRDefault="00040BFD" w:rsidP="00AA25C2">
      <w:pPr>
        <w:rPr>
          <w:rtl/>
        </w:rPr>
      </w:pPr>
      <w:bookmarkStart w:id="3186" w:name="_ETM_Q6_402000"/>
      <w:bookmarkEnd w:id="3186"/>
    </w:p>
    <w:p w:rsidR="00040BFD" w:rsidRDefault="00040BFD" w:rsidP="00AA25C2">
      <w:pPr>
        <w:pStyle w:val="af5"/>
        <w:keepNext/>
        <w:rPr>
          <w:rtl/>
        </w:rPr>
      </w:pPr>
      <w:bookmarkStart w:id="3187" w:name="ET_interruption_6424_11"/>
      <w:r w:rsidRPr="0089734A">
        <w:rPr>
          <w:rStyle w:val="TagStyle"/>
          <w:rtl/>
        </w:rPr>
        <w:t xml:space="preserve"> &lt;&lt; קריאה &gt;&gt; </w:t>
      </w:r>
      <w:r>
        <w:rPr>
          <w:rtl/>
        </w:rPr>
        <w:t>השר לירושלים ומורשת עמיחי אליהו:</w:t>
      </w:r>
      <w:r w:rsidRPr="0089734A">
        <w:rPr>
          <w:rStyle w:val="TagStyle"/>
          <w:rtl/>
        </w:rPr>
        <w:t xml:space="preserve"> &lt;&lt; קריאה &gt;&gt;</w:t>
      </w:r>
      <w:r>
        <w:rPr>
          <w:rtl/>
        </w:rPr>
        <w:t xml:space="preserve">  </w:t>
      </w:r>
      <w:bookmarkEnd w:id="3187"/>
    </w:p>
    <w:p w:rsidR="00040BFD" w:rsidRDefault="00040BFD" w:rsidP="00634071">
      <w:pPr>
        <w:rPr>
          <w:rtl/>
        </w:rPr>
      </w:pPr>
    </w:p>
    <w:p w:rsidR="00040BFD" w:rsidRDefault="00040BFD" w:rsidP="00AA25C2">
      <w:pPr>
        <w:rPr>
          <w:rtl/>
        </w:rPr>
      </w:pPr>
      <w:r>
        <w:rPr>
          <w:rFonts w:hint="cs"/>
          <w:rtl/>
        </w:rPr>
        <w:t>אני מניח שאתה יודע - - -</w:t>
      </w:r>
    </w:p>
    <w:p w:rsidR="00040BFD" w:rsidRDefault="00040BFD" w:rsidP="00AA25C2">
      <w:pPr>
        <w:rPr>
          <w:rtl/>
        </w:rPr>
      </w:pPr>
      <w:bookmarkStart w:id="3188" w:name="_ETM_Q6_405000"/>
      <w:bookmarkEnd w:id="3188"/>
    </w:p>
    <w:p w:rsidR="00040BFD" w:rsidRDefault="00040BFD" w:rsidP="00AA25C2">
      <w:pPr>
        <w:pStyle w:val="-"/>
        <w:keepNext/>
        <w:rPr>
          <w:rtl/>
        </w:rPr>
      </w:pPr>
      <w:bookmarkStart w:id="3189" w:name="ET_speakercontinue_5264_12"/>
      <w:r w:rsidRPr="0089734A">
        <w:rPr>
          <w:rStyle w:val="TagStyle"/>
          <w:rtl/>
        </w:rPr>
        <w:t xml:space="preserve"> &lt;&lt; דובר_המשך &gt;&gt; </w:t>
      </w:r>
      <w:r>
        <w:rPr>
          <w:rtl/>
        </w:rPr>
        <w:t>אחמד טיבי (חד"ש-תע"ל):</w:t>
      </w:r>
      <w:r w:rsidRPr="0089734A">
        <w:rPr>
          <w:rStyle w:val="TagStyle"/>
          <w:rtl/>
        </w:rPr>
        <w:t xml:space="preserve"> &lt;&lt; דובר_המשך &gt;&gt;</w:t>
      </w:r>
      <w:r>
        <w:rPr>
          <w:rtl/>
        </w:rPr>
        <w:t xml:space="preserve">  </w:t>
      </w:r>
      <w:bookmarkEnd w:id="3189"/>
    </w:p>
    <w:p w:rsidR="00040BFD" w:rsidRDefault="00040BFD" w:rsidP="00634071">
      <w:pPr>
        <w:rPr>
          <w:rtl/>
        </w:rPr>
      </w:pPr>
    </w:p>
    <w:p w:rsidR="00040BFD" w:rsidRDefault="00040BFD" w:rsidP="00AA25C2">
      <w:pPr>
        <w:rPr>
          <w:rtl/>
        </w:rPr>
      </w:pPr>
      <w:r>
        <w:rPr>
          <w:rFonts w:hint="cs"/>
          <w:rtl/>
        </w:rPr>
        <w:t xml:space="preserve">נדע שכל מה שמתרחש זה לנקות את העולם ולהפוך אותו לטוב יותר. </w:t>
      </w:r>
    </w:p>
    <w:p w:rsidR="00040BFD" w:rsidRDefault="00040BFD" w:rsidP="00AA25C2">
      <w:pPr>
        <w:rPr>
          <w:rtl/>
        </w:rPr>
      </w:pPr>
      <w:bookmarkStart w:id="3190" w:name="_ETM_Q6_413000"/>
      <w:bookmarkEnd w:id="3190"/>
    </w:p>
    <w:p w:rsidR="00040BFD" w:rsidRDefault="00040BFD" w:rsidP="00AA25C2">
      <w:pPr>
        <w:pStyle w:val="af5"/>
        <w:keepNext/>
        <w:rPr>
          <w:rtl/>
        </w:rPr>
      </w:pPr>
      <w:bookmarkStart w:id="3191" w:name="ET_interruption_6424_13"/>
      <w:r w:rsidRPr="0096112D">
        <w:rPr>
          <w:rStyle w:val="TagStyle"/>
          <w:rtl/>
        </w:rPr>
        <w:t xml:space="preserve"> &lt;&lt; קריאה &gt;&gt; </w:t>
      </w:r>
      <w:r>
        <w:rPr>
          <w:rtl/>
        </w:rPr>
        <w:t>השר לירושלים ומורשת עמיחי אליהו:</w:t>
      </w:r>
      <w:r w:rsidRPr="0096112D">
        <w:rPr>
          <w:rStyle w:val="TagStyle"/>
          <w:rtl/>
        </w:rPr>
        <w:t xml:space="preserve"> &lt;&lt; קריאה &gt;&gt;</w:t>
      </w:r>
      <w:r>
        <w:rPr>
          <w:rtl/>
        </w:rPr>
        <w:t xml:space="preserve">  </w:t>
      </w:r>
      <w:bookmarkEnd w:id="3191"/>
    </w:p>
    <w:p w:rsidR="00040BFD" w:rsidRDefault="00040BFD" w:rsidP="00634071">
      <w:pPr>
        <w:rPr>
          <w:rtl/>
        </w:rPr>
      </w:pPr>
    </w:p>
    <w:p w:rsidR="00040BFD" w:rsidRDefault="00040BFD" w:rsidP="00AA25C2">
      <w:pPr>
        <w:rPr>
          <w:rtl/>
        </w:rPr>
      </w:pPr>
      <w:r>
        <w:rPr>
          <w:rFonts w:hint="cs"/>
          <w:rtl/>
        </w:rPr>
        <w:t xml:space="preserve">קרא את פסקה ג' שם. </w:t>
      </w:r>
    </w:p>
    <w:p w:rsidR="00040BFD" w:rsidRDefault="00040BFD" w:rsidP="00AA25C2">
      <w:pPr>
        <w:rPr>
          <w:rtl/>
        </w:rPr>
      </w:pPr>
      <w:bookmarkStart w:id="3192" w:name="_ETM_Q6_415000"/>
      <w:bookmarkEnd w:id="3192"/>
    </w:p>
    <w:p w:rsidR="00040BFD" w:rsidRDefault="00040BFD" w:rsidP="00AA25C2">
      <w:pPr>
        <w:pStyle w:val="-"/>
        <w:keepNext/>
        <w:rPr>
          <w:rtl/>
        </w:rPr>
      </w:pPr>
      <w:bookmarkStart w:id="3193" w:name="ET_speakercontinue_5264_14"/>
      <w:r w:rsidRPr="0096112D">
        <w:rPr>
          <w:rStyle w:val="TagStyle"/>
          <w:rtl/>
        </w:rPr>
        <w:t xml:space="preserve"> &lt;&lt; דובר_המשך &gt;&gt; </w:t>
      </w:r>
      <w:r>
        <w:rPr>
          <w:rtl/>
        </w:rPr>
        <w:t>אחמד טיבי (חד"ש-תע"ל):</w:t>
      </w:r>
      <w:r w:rsidRPr="0096112D">
        <w:rPr>
          <w:rStyle w:val="TagStyle"/>
          <w:rtl/>
        </w:rPr>
        <w:t xml:space="preserve"> &lt;&lt; דובר_המשך &gt;&gt;</w:t>
      </w:r>
      <w:r>
        <w:rPr>
          <w:rtl/>
        </w:rPr>
        <w:t xml:space="preserve">  </w:t>
      </w:r>
      <w:bookmarkEnd w:id="3193"/>
    </w:p>
    <w:p w:rsidR="00040BFD" w:rsidRDefault="00040BFD" w:rsidP="00634071">
      <w:pPr>
        <w:rPr>
          <w:rtl/>
        </w:rPr>
      </w:pPr>
    </w:p>
    <w:p w:rsidR="00040BFD" w:rsidRDefault="00040BFD" w:rsidP="00AA25C2">
      <w:pPr>
        <w:rPr>
          <w:rtl/>
        </w:rPr>
      </w:pPr>
      <w:r>
        <w:rPr>
          <w:rFonts w:hint="cs"/>
          <w:rtl/>
        </w:rPr>
        <w:t>לפעמים פסקה א' מייתרת את הצורך</w:t>
      </w:r>
      <w:bookmarkStart w:id="3194" w:name="_ETM_Q6_419000"/>
      <w:bookmarkEnd w:id="3194"/>
      <w:r>
        <w:rPr>
          <w:rFonts w:hint="cs"/>
          <w:rtl/>
        </w:rPr>
        <w:t xml:space="preserve"> לקרוא את פסקה ג'. </w:t>
      </w:r>
    </w:p>
    <w:p w:rsidR="00040BFD" w:rsidRDefault="00040BFD" w:rsidP="00AA25C2">
      <w:pPr>
        <w:rPr>
          <w:rtl/>
        </w:rPr>
      </w:pPr>
    </w:p>
    <w:p w:rsidR="00040BFD" w:rsidRDefault="00040BFD" w:rsidP="00AA25C2">
      <w:pPr>
        <w:pStyle w:val="af6"/>
        <w:keepNext/>
        <w:rPr>
          <w:rtl/>
        </w:rPr>
      </w:pPr>
      <w:bookmarkStart w:id="3195" w:name="ET_yor_6488_15"/>
      <w:r w:rsidRPr="0005246F">
        <w:rPr>
          <w:rStyle w:val="TagStyle"/>
          <w:rtl/>
        </w:rPr>
        <w:t xml:space="preserve"> &lt;&lt; יור &gt;&gt; </w:t>
      </w:r>
      <w:r>
        <w:rPr>
          <w:rtl/>
        </w:rPr>
        <w:t>היו"ר אוריאל בוסו:</w:t>
      </w:r>
      <w:r w:rsidRPr="0005246F">
        <w:rPr>
          <w:rStyle w:val="TagStyle"/>
          <w:rtl/>
        </w:rPr>
        <w:t xml:space="preserve"> &lt;&lt; יור &gt;&gt;</w:t>
      </w:r>
      <w:r>
        <w:rPr>
          <w:rtl/>
        </w:rPr>
        <w:t xml:space="preserve">  </w:t>
      </w:r>
      <w:bookmarkEnd w:id="3195"/>
    </w:p>
    <w:p w:rsidR="00040BFD" w:rsidRDefault="00040BFD" w:rsidP="00634071">
      <w:pPr>
        <w:rPr>
          <w:rtl/>
        </w:rPr>
      </w:pPr>
    </w:p>
    <w:p w:rsidR="00040BFD" w:rsidRDefault="00040BFD" w:rsidP="00AA25C2">
      <w:pPr>
        <w:rPr>
          <w:rtl/>
        </w:rPr>
      </w:pPr>
      <w:bookmarkStart w:id="3196" w:name="_ETM_Q6_421000"/>
      <w:bookmarkEnd w:id="3196"/>
      <w:r>
        <w:rPr>
          <w:rFonts w:hint="cs"/>
          <w:rtl/>
        </w:rPr>
        <w:t>אבל בשביל שראוי - - -</w:t>
      </w:r>
    </w:p>
    <w:p w:rsidR="00040BFD" w:rsidRDefault="00040BFD" w:rsidP="00AA25C2">
      <w:pPr>
        <w:rPr>
          <w:rtl/>
        </w:rPr>
      </w:pPr>
      <w:bookmarkStart w:id="3197" w:name="_ETM_Q6_422000"/>
      <w:bookmarkEnd w:id="3197"/>
    </w:p>
    <w:p w:rsidR="00040BFD" w:rsidRDefault="00040BFD" w:rsidP="00AA25C2">
      <w:pPr>
        <w:pStyle w:val="af5"/>
        <w:keepNext/>
        <w:rPr>
          <w:rtl/>
        </w:rPr>
      </w:pPr>
      <w:bookmarkStart w:id="3198" w:name="ET_interruption_6424_16"/>
      <w:r w:rsidRPr="0005246F">
        <w:rPr>
          <w:rStyle w:val="TagStyle"/>
          <w:rtl/>
        </w:rPr>
        <w:t xml:space="preserve"> &lt;&lt; קריאה &gt;&gt; </w:t>
      </w:r>
      <w:r>
        <w:rPr>
          <w:rtl/>
        </w:rPr>
        <w:t>השר לירושלים ומורשת עמיחי אליהו:</w:t>
      </w:r>
      <w:r w:rsidRPr="0005246F">
        <w:rPr>
          <w:rStyle w:val="TagStyle"/>
          <w:rtl/>
        </w:rPr>
        <w:t xml:space="preserve"> &lt;&lt; קריאה &gt;&gt;</w:t>
      </w:r>
      <w:r>
        <w:rPr>
          <w:rtl/>
        </w:rPr>
        <w:t xml:space="preserve">  </w:t>
      </w:r>
      <w:bookmarkEnd w:id="3198"/>
    </w:p>
    <w:p w:rsidR="00040BFD" w:rsidRDefault="00040BFD" w:rsidP="00634071">
      <w:pPr>
        <w:rPr>
          <w:rtl/>
        </w:rPr>
      </w:pPr>
    </w:p>
    <w:p w:rsidR="00040BFD" w:rsidRDefault="00040BFD" w:rsidP="00AA25C2">
      <w:pPr>
        <w:rPr>
          <w:rtl/>
        </w:rPr>
      </w:pPr>
      <w:r>
        <w:rPr>
          <w:rFonts w:hint="cs"/>
          <w:rtl/>
        </w:rPr>
        <w:t>אני מניח שאתה יודע כמה כבוד להורים זה דבר חשוב ביהדות, אני מניח שגם באסלאם, ואני מקווה שאתה לא מצפה ממני באיזושהי צורה - - -</w:t>
      </w:r>
    </w:p>
    <w:p w:rsidR="00040BFD" w:rsidRDefault="00040BFD" w:rsidP="00AA25C2">
      <w:pPr>
        <w:rPr>
          <w:rtl/>
        </w:rPr>
      </w:pPr>
    </w:p>
    <w:p w:rsidR="00040BFD" w:rsidRDefault="00040BFD" w:rsidP="00AA25C2">
      <w:pPr>
        <w:pStyle w:val="-"/>
        <w:keepNext/>
        <w:rPr>
          <w:rtl/>
        </w:rPr>
      </w:pPr>
      <w:bookmarkStart w:id="3199" w:name="ET_speakercontinue_5264_17"/>
      <w:r w:rsidRPr="00244F6F">
        <w:rPr>
          <w:rStyle w:val="TagStyle"/>
          <w:rtl/>
        </w:rPr>
        <w:t xml:space="preserve"> &lt;&lt; דובר_המשך &gt;&gt; </w:t>
      </w:r>
      <w:r>
        <w:rPr>
          <w:rtl/>
        </w:rPr>
        <w:t>אחמד טיבי (חד"ש-תע"ל):</w:t>
      </w:r>
      <w:r w:rsidRPr="00244F6F">
        <w:rPr>
          <w:rStyle w:val="TagStyle"/>
          <w:rtl/>
        </w:rPr>
        <w:t xml:space="preserve"> &lt;&lt; דובר_המשך &gt;&gt;</w:t>
      </w:r>
      <w:r>
        <w:rPr>
          <w:rtl/>
        </w:rPr>
        <w:t xml:space="preserve">  </w:t>
      </w:r>
      <w:bookmarkEnd w:id="3199"/>
    </w:p>
    <w:p w:rsidR="00040BFD" w:rsidRDefault="00040BFD" w:rsidP="00634071">
      <w:pPr>
        <w:rPr>
          <w:rtl/>
        </w:rPr>
      </w:pPr>
    </w:p>
    <w:p w:rsidR="00040BFD" w:rsidRDefault="00040BFD" w:rsidP="00AA25C2">
      <w:pPr>
        <w:rPr>
          <w:rtl/>
        </w:rPr>
      </w:pPr>
      <w:r>
        <w:rPr>
          <w:rFonts w:hint="cs"/>
          <w:rtl/>
        </w:rPr>
        <w:t>אם לא הייתי פה הדברים שלי היו יותר תקיפים</w:t>
      </w:r>
      <w:bookmarkStart w:id="3200" w:name="_ETM_Q6_439000"/>
      <w:bookmarkEnd w:id="3200"/>
      <w:r>
        <w:rPr>
          <w:rFonts w:hint="cs"/>
          <w:rtl/>
        </w:rPr>
        <w:t xml:space="preserve">, אז אני מתחשב בעובדה שאתה פה, ואני לא רוצה </w:t>
      </w:r>
      <w:bookmarkStart w:id="3201" w:name="_ETM_Q6_442000"/>
      <w:bookmarkEnd w:id="3201"/>
      <w:r>
        <w:rPr>
          <w:rFonts w:hint="cs"/>
          <w:rtl/>
        </w:rPr>
        <w:t>להגיד את מה שחשבתי להגיד, כי בכל זאת מדובר באבא שלך.</w:t>
      </w:r>
    </w:p>
    <w:p w:rsidR="00040BFD" w:rsidRDefault="00040BFD" w:rsidP="00AA25C2">
      <w:pPr>
        <w:rPr>
          <w:rtl/>
        </w:rPr>
      </w:pPr>
    </w:p>
    <w:p w:rsidR="00040BFD" w:rsidRDefault="00040BFD" w:rsidP="00AA25C2">
      <w:pPr>
        <w:pStyle w:val="af5"/>
        <w:keepNext/>
        <w:rPr>
          <w:rtl/>
        </w:rPr>
      </w:pPr>
      <w:bookmarkStart w:id="3202" w:name="ET_interruption_6424_18"/>
      <w:r w:rsidRPr="00702674">
        <w:rPr>
          <w:rStyle w:val="TagStyle"/>
          <w:rtl/>
        </w:rPr>
        <w:t xml:space="preserve"> &lt;&lt; קריאה &gt;&gt; </w:t>
      </w:r>
      <w:r>
        <w:rPr>
          <w:rtl/>
        </w:rPr>
        <w:t>השר לירושלים ומורשת עמיחי אליהו:</w:t>
      </w:r>
      <w:r w:rsidRPr="00702674">
        <w:rPr>
          <w:rStyle w:val="TagStyle"/>
          <w:rtl/>
        </w:rPr>
        <w:t xml:space="preserve"> &lt;&lt; קריאה &gt;&gt;</w:t>
      </w:r>
      <w:r>
        <w:rPr>
          <w:rtl/>
        </w:rPr>
        <w:t xml:space="preserve">  </w:t>
      </w:r>
      <w:bookmarkEnd w:id="3202"/>
    </w:p>
    <w:p w:rsidR="00040BFD" w:rsidRDefault="00040BFD" w:rsidP="00634071">
      <w:pPr>
        <w:rPr>
          <w:rtl/>
        </w:rPr>
      </w:pPr>
    </w:p>
    <w:p w:rsidR="00040BFD" w:rsidRDefault="00040BFD" w:rsidP="00AA25C2">
      <w:pPr>
        <w:rPr>
          <w:rtl/>
        </w:rPr>
      </w:pPr>
      <w:r>
        <w:rPr>
          <w:rFonts w:hint="cs"/>
          <w:rtl/>
        </w:rPr>
        <w:t xml:space="preserve">אני מעריך את זה. </w:t>
      </w:r>
    </w:p>
    <w:p w:rsidR="00040BFD" w:rsidRDefault="00040BFD" w:rsidP="00AA25C2">
      <w:pPr>
        <w:rPr>
          <w:rtl/>
        </w:rPr>
      </w:pPr>
      <w:bookmarkStart w:id="3203" w:name="_ETM_Q6_447000"/>
      <w:bookmarkEnd w:id="3203"/>
    </w:p>
    <w:p w:rsidR="00040BFD" w:rsidRDefault="00040BFD" w:rsidP="00AA25C2">
      <w:pPr>
        <w:pStyle w:val="-"/>
        <w:keepNext/>
        <w:rPr>
          <w:rtl/>
        </w:rPr>
      </w:pPr>
      <w:bookmarkStart w:id="3204" w:name="ET_speakercontinue_5264_19"/>
      <w:r w:rsidRPr="00702674">
        <w:rPr>
          <w:rStyle w:val="TagStyle"/>
          <w:rtl/>
        </w:rPr>
        <w:t xml:space="preserve"> &lt;&lt; דובר_המשך &gt;&gt; </w:t>
      </w:r>
      <w:r>
        <w:rPr>
          <w:rtl/>
        </w:rPr>
        <w:t>אחמד טיבי (חד"ש-תע"ל):</w:t>
      </w:r>
      <w:r w:rsidRPr="00702674">
        <w:rPr>
          <w:rStyle w:val="TagStyle"/>
          <w:rtl/>
        </w:rPr>
        <w:t xml:space="preserve"> &lt;&lt; דובר_המשך &gt;&gt;</w:t>
      </w:r>
      <w:r>
        <w:rPr>
          <w:rtl/>
        </w:rPr>
        <w:t xml:space="preserve">  </w:t>
      </w:r>
      <w:bookmarkEnd w:id="3204"/>
    </w:p>
    <w:p w:rsidR="00040BFD" w:rsidRDefault="00040BFD" w:rsidP="00634071">
      <w:pPr>
        <w:rPr>
          <w:rtl/>
        </w:rPr>
      </w:pPr>
    </w:p>
    <w:p w:rsidR="00040BFD" w:rsidRDefault="00040BFD" w:rsidP="00AA25C2">
      <w:pPr>
        <w:rPr>
          <w:rtl/>
        </w:rPr>
      </w:pPr>
      <w:bookmarkStart w:id="3205" w:name="_ETM_Q6_448000"/>
      <w:bookmarkEnd w:id="3205"/>
      <w:r>
        <w:rPr>
          <w:rFonts w:hint="cs"/>
          <w:rtl/>
        </w:rPr>
        <w:t xml:space="preserve">אבל כאשר יש אסון כזה אתה </w:t>
      </w:r>
      <w:bookmarkStart w:id="3206" w:name="_ETM_Q6_452000"/>
      <w:bookmarkEnd w:id="3206"/>
      <w:r>
        <w:rPr>
          <w:rFonts w:hint="cs"/>
          <w:rtl/>
        </w:rPr>
        <w:t xml:space="preserve">מצפה, בעיקר מאיש דת, לגלות אמפתיה דבר ראשון ולהגיד: אללה ירחמהום, זיכרונם לברכה, אסון כבד לאנושות ולעולם, אבל לא לצאת במשפט כזה. אגב, אני חשבתי שאני גיליתי את אמריקה כשקראתי את זה. מתברר שהטוויטר התפוצץ בגלל תגובות </w:t>
      </w:r>
      <w:bookmarkStart w:id="3207" w:name="_ETM_Q6_478000"/>
      <w:bookmarkEnd w:id="3207"/>
      <w:r>
        <w:rPr>
          <w:rFonts w:hint="cs"/>
          <w:rtl/>
        </w:rPr>
        <w:t>של יהודים שלא הסכימו למה שאמר הרב אליהו,</w:t>
      </w:r>
      <w:bookmarkStart w:id="3208" w:name="_ETM_Q6_480000"/>
      <w:bookmarkEnd w:id="3208"/>
      <w:r>
        <w:rPr>
          <w:rFonts w:hint="cs"/>
          <w:rtl/>
        </w:rPr>
        <w:t xml:space="preserve"> יהודים רבים, לפני, ויש הודעה של איזה ארגון בארצות הברית, יש הודעה של ארגון יהודי בארצות הברית שמתנער מהדברים של הרב אליהו. </w:t>
      </w:r>
    </w:p>
    <w:p w:rsidR="00040BFD" w:rsidRDefault="00040BFD" w:rsidP="00AA25C2">
      <w:pPr>
        <w:rPr>
          <w:rtl/>
        </w:rPr>
      </w:pPr>
    </w:p>
    <w:p w:rsidR="00040BFD" w:rsidRDefault="00040BFD" w:rsidP="00AA25C2">
      <w:pPr>
        <w:pStyle w:val="af5"/>
        <w:keepNext/>
        <w:rPr>
          <w:rtl/>
        </w:rPr>
      </w:pPr>
      <w:bookmarkStart w:id="3209" w:name="ET_interruption_6424_20"/>
      <w:r w:rsidRPr="00517948">
        <w:rPr>
          <w:rStyle w:val="TagStyle"/>
          <w:rtl/>
        </w:rPr>
        <w:lastRenderedPageBreak/>
        <w:t xml:space="preserve"> &lt;&lt; קריאה &gt;&gt; </w:t>
      </w:r>
      <w:r>
        <w:rPr>
          <w:rtl/>
        </w:rPr>
        <w:t>השר לירושלים ומורשת עמיחי אליהו:</w:t>
      </w:r>
      <w:r w:rsidRPr="00517948">
        <w:rPr>
          <w:rStyle w:val="TagStyle"/>
          <w:rtl/>
        </w:rPr>
        <w:t xml:space="preserve"> &lt;&lt; קריאה &gt;&gt;</w:t>
      </w:r>
      <w:r>
        <w:rPr>
          <w:rtl/>
        </w:rPr>
        <w:t xml:space="preserve">  </w:t>
      </w:r>
      <w:bookmarkEnd w:id="3209"/>
    </w:p>
    <w:p w:rsidR="00040BFD" w:rsidRDefault="00040BFD" w:rsidP="00634071">
      <w:pPr>
        <w:rPr>
          <w:rtl/>
        </w:rPr>
      </w:pPr>
    </w:p>
    <w:p w:rsidR="00040BFD" w:rsidRDefault="00040BFD" w:rsidP="00AA25C2">
      <w:pPr>
        <w:rPr>
          <w:rtl/>
        </w:rPr>
      </w:pPr>
      <w:r>
        <w:rPr>
          <w:rFonts w:hint="cs"/>
          <w:rtl/>
        </w:rPr>
        <w:t>אתה מסכים שהכול מאללה?</w:t>
      </w:r>
    </w:p>
    <w:p w:rsidR="00040BFD" w:rsidRDefault="00040BFD" w:rsidP="00AA25C2">
      <w:pPr>
        <w:rPr>
          <w:rtl/>
        </w:rPr>
      </w:pPr>
    </w:p>
    <w:p w:rsidR="00040BFD" w:rsidRDefault="00040BFD" w:rsidP="00AA25C2">
      <w:pPr>
        <w:pStyle w:val="-"/>
        <w:keepNext/>
        <w:rPr>
          <w:rtl/>
        </w:rPr>
      </w:pPr>
      <w:bookmarkStart w:id="3210" w:name="ET_speakercontinue_5264_21"/>
      <w:r w:rsidRPr="00517948">
        <w:rPr>
          <w:rStyle w:val="TagStyle"/>
          <w:rtl/>
        </w:rPr>
        <w:t xml:space="preserve"> &lt;&lt; דובר_המשך &gt;&gt; </w:t>
      </w:r>
      <w:r>
        <w:rPr>
          <w:rtl/>
        </w:rPr>
        <w:t>אחמד טיבי (חד"ש-תע"ל):</w:t>
      </w:r>
      <w:r w:rsidRPr="00517948">
        <w:rPr>
          <w:rStyle w:val="TagStyle"/>
          <w:rtl/>
        </w:rPr>
        <w:t xml:space="preserve"> &lt;&lt; דובר_המשך &gt;&gt;</w:t>
      </w:r>
      <w:r>
        <w:rPr>
          <w:rtl/>
        </w:rPr>
        <w:t xml:space="preserve">  </w:t>
      </w:r>
      <w:bookmarkEnd w:id="3210"/>
    </w:p>
    <w:p w:rsidR="00040BFD" w:rsidRDefault="00040BFD" w:rsidP="00634071">
      <w:pPr>
        <w:rPr>
          <w:rtl/>
        </w:rPr>
      </w:pPr>
    </w:p>
    <w:p w:rsidR="00040BFD" w:rsidRDefault="00040BFD" w:rsidP="00AA25C2">
      <w:pPr>
        <w:rPr>
          <w:rtl/>
        </w:rPr>
      </w:pPr>
      <w:r>
        <w:rPr>
          <w:rFonts w:hint="cs"/>
          <w:rtl/>
        </w:rPr>
        <w:t xml:space="preserve">אני אדם </w:t>
      </w:r>
      <w:bookmarkStart w:id="3211" w:name="_ETM_Q6_500000"/>
      <w:bookmarkEnd w:id="3211"/>
      <w:r>
        <w:rPr>
          <w:rFonts w:hint="cs"/>
          <w:rtl/>
        </w:rPr>
        <w:t xml:space="preserve">מאמין, אני אדם מאמין, אבל אני בחיים לא אגיד </w:t>
      </w:r>
      <w:bookmarkStart w:id="3212" w:name="_ETM_Q6_508000"/>
      <w:bookmarkEnd w:id="3212"/>
      <w:r>
        <w:rPr>
          <w:rFonts w:hint="cs"/>
          <w:rtl/>
        </w:rPr>
        <w:t xml:space="preserve">על אובדן חיי אדם ברעידת אדמה שזה - - </w:t>
      </w:r>
    </w:p>
    <w:p w:rsidR="00040BFD" w:rsidRDefault="00040BFD" w:rsidP="00AA25C2">
      <w:pPr>
        <w:rPr>
          <w:rtl/>
        </w:rPr>
      </w:pPr>
    </w:p>
    <w:p w:rsidR="00040BFD" w:rsidRDefault="00040BFD" w:rsidP="00AA25C2">
      <w:pPr>
        <w:pStyle w:val="af5"/>
        <w:keepNext/>
        <w:rPr>
          <w:rtl/>
        </w:rPr>
      </w:pPr>
      <w:bookmarkStart w:id="3213" w:name="ET_interruption_6424_23"/>
      <w:r w:rsidRPr="00517948">
        <w:rPr>
          <w:rStyle w:val="TagStyle"/>
          <w:rtl/>
        </w:rPr>
        <w:t xml:space="preserve">&lt;&lt; קריאה &gt;&gt; </w:t>
      </w:r>
      <w:r>
        <w:rPr>
          <w:rtl/>
        </w:rPr>
        <w:t>השר לירושלים ומורשת עמיחי אליהו:</w:t>
      </w:r>
      <w:r w:rsidRPr="00517948">
        <w:rPr>
          <w:rStyle w:val="TagStyle"/>
          <w:rtl/>
        </w:rPr>
        <w:t xml:space="preserve"> &lt;&lt; קריאה &gt;&gt;</w:t>
      </w:r>
      <w:r>
        <w:rPr>
          <w:rtl/>
        </w:rPr>
        <w:t xml:space="preserve">  </w:t>
      </w:r>
      <w:bookmarkEnd w:id="3213"/>
    </w:p>
    <w:p w:rsidR="00040BFD" w:rsidRDefault="00040BFD" w:rsidP="00634071">
      <w:pPr>
        <w:rPr>
          <w:rtl/>
          <w:lang w:eastAsia="he-IL"/>
        </w:rPr>
      </w:pPr>
    </w:p>
    <w:p w:rsidR="00040BFD" w:rsidRDefault="00040BFD" w:rsidP="00AA25C2">
      <w:pPr>
        <w:rPr>
          <w:rtl/>
          <w:lang w:eastAsia="he-IL"/>
        </w:rPr>
      </w:pPr>
      <w:r>
        <w:rPr>
          <w:rFonts w:hint="cs"/>
          <w:rtl/>
          <w:lang w:eastAsia="he-IL"/>
        </w:rPr>
        <w:t xml:space="preserve">צריך </w:t>
      </w:r>
      <w:bookmarkStart w:id="3214" w:name="_ETM_Q6_512000"/>
      <w:bookmarkEnd w:id="3214"/>
      <w:r>
        <w:rPr>
          <w:rFonts w:hint="cs"/>
          <w:rtl/>
          <w:lang w:eastAsia="he-IL"/>
        </w:rPr>
        <w:t>להבין שזה - - -</w:t>
      </w:r>
    </w:p>
    <w:p w:rsidR="00040BFD" w:rsidRDefault="00040BFD" w:rsidP="00AA25C2">
      <w:pPr>
        <w:rPr>
          <w:rtl/>
          <w:lang w:eastAsia="he-IL"/>
        </w:rPr>
      </w:pPr>
      <w:bookmarkStart w:id="3215" w:name="_ETM_Q6_513000"/>
      <w:bookmarkEnd w:id="3215"/>
    </w:p>
    <w:p w:rsidR="00040BFD" w:rsidRDefault="00040BFD" w:rsidP="00AA25C2">
      <w:pPr>
        <w:pStyle w:val="-"/>
        <w:keepNext/>
        <w:rPr>
          <w:rtl/>
        </w:rPr>
      </w:pPr>
      <w:bookmarkStart w:id="3216" w:name="ET_speakercontinue_5264_24"/>
      <w:r w:rsidRPr="00517948">
        <w:rPr>
          <w:rStyle w:val="TagStyle"/>
          <w:rtl/>
        </w:rPr>
        <w:t xml:space="preserve"> &lt;&lt; דובר_המשך &gt;&gt; </w:t>
      </w:r>
      <w:r>
        <w:rPr>
          <w:rtl/>
        </w:rPr>
        <w:t>אחמד טיבי (חד"ש-תע"ל):</w:t>
      </w:r>
      <w:r w:rsidRPr="00517948">
        <w:rPr>
          <w:rStyle w:val="TagStyle"/>
          <w:rtl/>
        </w:rPr>
        <w:t xml:space="preserve"> &lt;&lt; דובר_המשך &gt;&gt;</w:t>
      </w:r>
      <w:r>
        <w:rPr>
          <w:rtl/>
        </w:rPr>
        <w:t xml:space="preserve">  </w:t>
      </w:r>
      <w:bookmarkEnd w:id="3216"/>
    </w:p>
    <w:p w:rsidR="00040BFD" w:rsidRDefault="00040BFD" w:rsidP="00634071">
      <w:pPr>
        <w:rPr>
          <w:rtl/>
          <w:lang w:eastAsia="he-IL"/>
        </w:rPr>
      </w:pPr>
    </w:p>
    <w:p w:rsidR="00040BFD" w:rsidRDefault="00040BFD" w:rsidP="00AA25C2">
      <w:pPr>
        <w:rPr>
          <w:rtl/>
          <w:lang w:eastAsia="he-IL"/>
        </w:rPr>
      </w:pPr>
      <w:r>
        <w:rPr>
          <w:rFonts w:hint="cs"/>
          <w:rtl/>
          <w:lang w:eastAsia="he-IL"/>
        </w:rPr>
        <w:t xml:space="preserve">- - כדי לעשות לעולם טוב. </w:t>
      </w:r>
      <w:bookmarkStart w:id="3217" w:name="_ETM_Q6_514000"/>
      <w:bookmarkEnd w:id="3217"/>
      <w:r>
        <w:rPr>
          <w:rFonts w:hint="cs"/>
          <w:rtl/>
          <w:lang w:eastAsia="he-IL"/>
        </w:rPr>
        <w:t xml:space="preserve">אין טוב במוות הנורא הזה, בהרס הנורא הזה. צריך לעשות הכול כדי שהדברים האלה לא יתרחשו ולגלות אמפתיה </w:t>
      </w:r>
      <w:bookmarkStart w:id="3218" w:name="_ETM_Q6_525000"/>
      <w:bookmarkEnd w:id="3218"/>
      <w:r>
        <w:rPr>
          <w:rFonts w:hint="cs"/>
          <w:rtl/>
          <w:lang w:eastAsia="he-IL"/>
        </w:rPr>
        <w:t xml:space="preserve">לקורבנות, למשפחות, ולהבין את הכאב. ואדם דתי, לפני </w:t>
      </w:r>
      <w:bookmarkStart w:id="3219" w:name="_ETM_Q6_535000"/>
      <w:bookmarkEnd w:id="3219"/>
      <w:r>
        <w:rPr>
          <w:rFonts w:hint="cs"/>
          <w:rtl/>
          <w:lang w:eastAsia="he-IL"/>
        </w:rPr>
        <w:t>אחרים, צריך להבין את זה הרבה יותר טוב מהבן</w:t>
      </w:r>
      <w:bookmarkStart w:id="3220" w:name="_ETM_Q6_539000"/>
      <w:bookmarkEnd w:id="3220"/>
      <w:r>
        <w:rPr>
          <w:rFonts w:hint="cs"/>
          <w:rtl/>
          <w:lang w:eastAsia="he-IL"/>
        </w:rPr>
        <w:t xml:space="preserve"> שלו השר ומכל חבר כנסת שנמצא כאן. תודה רבה. </w:t>
      </w:r>
    </w:p>
    <w:p w:rsidR="00040BFD" w:rsidRDefault="00040BFD" w:rsidP="00AA25C2">
      <w:pPr>
        <w:rPr>
          <w:rtl/>
          <w:lang w:eastAsia="he-IL"/>
        </w:rPr>
      </w:pPr>
      <w:bookmarkStart w:id="3221" w:name="_ETM_Q6_542000"/>
      <w:bookmarkEnd w:id="3221"/>
    </w:p>
    <w:p w:rsidR="00040BFD" w:rsidRDefault="00040BFD" w:rsidP="00AA25C2">
      <w:pPr>
        <w:pStyle w:val="af6"/>
        <w:keepNext/>
        <w:rPr>
          <w:rtl/>
        </w:rPr>
      </w:pPr>
      <w:bookmarkStart w:id="3222" w:name="ET_yor_6488_25"/>
      <w:r w:rsidRPr="00517948">
        <w:rPr>
          <w:rStyle w:val="TagStyle"/>
          <w:rtl/>
        </w:rPr>
        <w:t xml:space="preserve"> &lt;&lt; יור &gt;&gt; </w:t>
      </w:r>
      <w:r>
        <w:rPr>
          <w:rtl/>
        </w:rPr>
        <w:t>היו"ר אוריאל בוסו:</w:t>
      </w:r>
      <w:r w:rsidRPr="00517948">
        <w:rPr>
          <w:rStyle w:val="TagStyle"/>
          <w:rtl/>
        </w:rPr>
        <w:t xml:space="preserve"> &lt;&lt; יור &gt;&gt;</w:t>
      </w:r>
      <w:r>
        <w:rPr>
          <w:rtl/>
        </w:rPr>
        <w:t xml:space="preserve">  </w:t>
      </w:r>
      <w:bookmarkEnd w:id="3222"/>
    </w:p>
    <w:p w:rsidR="00040BFD" w:rsidRDefault="00040BFD" w:rsidP="00634071">
      <w:pPr>
        <w:rPr>
          <w:rtl/>
          <w:lang w:eastAsia="he-IL"/>
        </w:rPr>
      </w:pPr>
    </w:p>
    <w:p w:rsidR="00040BFD" w:rsidRDefault="00040BFD" w:rsidP="00AA25C2">
      <w:pPr>
        <w:rPr>
          <w:rtl/>
          <w:lang w:eastAsia="he-IL"/>
        </w:rPr>
      </w:pPr>
      <w:bookmarkStart w:id="3223" w:name="_ETM_Q6_543000"/>
      <w:bookmarkEnd w:id="3223"/>
      <w:r>
        <w:rPr>
          <w:rFonts w:hint="cs"/>
          <w:rtl/>
          <w:lang w:eastAsia="he-IL"/>
        </w:rPr>
        <w:t xml:space="preserve">תודה </w:t>
      </w:r>
      <w:bookmarkStart w:id="3224" w:name="_ETM_Q6_544000"/>
      <w:bookmarkEnd w:id="3224"/>
      <w:r>
        <w:rPr>
          <w:rFonts w:hint="cs"/>
          <w:rtl/>
          <w:lang w:eastAsia="he-IL"/>
        </w:rPr>
        <w:t>רבה לחבר הכנסת אחמד טיבי. אם כן, רבותיי, אני מזמין את השר, או - - -</w:t>
      </w:r>
    </w:p>
    <w:p w:rsidR="00040BFD" w:rsidRDefault="00040BFD" w:rsidP="00AA25C2">
      <w:pPr>
        <w:rPr>
          <w:rtl/>
          <w:lang w:eastAsia="he-IL"/>
        </w:rPr>
      </w:pPr>
    </w:p>
    <w:p w:rsidR="00040BFD" w:rsidRDefault="00040BFD" w:rsidP="00AA25C2">
      <w:pPr>
        <w:pStyle w:val="af5"/>
        <w:keepNext/>
        <w:rPr>
          <w:rtl/>
        </w:rPr>
      </w:pPr>
      <w:bookmarkStart w:id="3225" w:name="ET_interruption_5786_26"/>
      <w:r w:rsidRPr="00517948">
        <w:rPr>
          <w:rStyle w:val="TagStyle"/>
          <w:rtl/>
        </w:rPr>
        <w:t xml:space="preserve"> &lt;&lt; קריאה &gt;&gt; </w:t>
      </w:r>
      <w:r>
        <w:rPr>
          <w:rtl/>
        </w:rPr>
        <w:t>אופיר כץ (הליכוד):</w:t>
      </w:r>
      <w:r w:rsidRPr="00517948">
        <w:rPr>
          <w:rStyle w:val="TagStyle"/>
          <w:rtl/>
        </w:rPr>
        <w:t xml:space="preserve"> &lt;&lt; קריאה &gt;&gt;</w:t>
      </w:r>
      <w:r>
        <w:rPr>
          <w:rtl/>
        </w:rPr>
        <w:t xml:space="preserve">  </w:t>
      </w:r>
      <w:bookmarkEnd w:id="3225"/>
    </w:p>
    <w:p w:rsidR="00040BFD" w:rsidRDefault="00040BFD" w:rsidP="00634071">
      <w:pPr>
        <w:rPr>
          <w:rtl/>
          <w:lang w:eastAsia="he-IL"/>
        </w:rPr>
      </w:pPr>
    </w:p>
    <w:p w:rsidR="00040BFD" w:rsidRDefault="00040BFD" w:rsidP="00AA25C2">
      <w:pPr>
        <w:rPr>
          <w:rtl/>
          <w:lang w:eastAsia="he-IL"/>
        </w:rPr>
      </w:pPr>
      <w:r>
        <w:rPr>
          <w:rFonts w:hint="cs"/>
          <w:rtl/>
          <w:lang w:eastAsia="he-IL"/>
        </w:rPr>
        <w:t>הצבעה.</w:t>
      </w:r>
    </w:p>
    <w:p w:rsidR="00040BFD" w:rsidRDefault="00040BFD" w:rsidP="00AA25C2">
      <w:pPr>
        <w:rPr>
          <w:rtl/>
          <w:lang w:eastAsia="he-IL"/>
        </w:rPr>
      </w:pPr>
    </w:p>
    <w:p w:rsidR="00040BFD" w:rsidRDefault="00040BFD" w:rsidP="00AA25C2">
      <w:pPr>
        <w:pStyle w:val="af6"/>
        <w:keepNext/>
        <w:rPr>
          <w:rtl/>
        </w:rPr>
      </w:pPr>
      <w:bookmarkStart w:id="3226" w:name="ET_yor_6488_27"/>
      <w:r w:rsidRPr="00517948">
        <w:rPr>
          <w:rStyle w:val="TagStyle"/>
          <w:rtl/>
        </w:rPr>
        <w:t xml:space="preserve"> &lt;&lt; יור &gt;&gt; </w:t>
      </w:r>
      <w:r>
        <w:rPr>
          <w:rtl/>
        </w:rPr>
        <w:t>היו"ר אוריאל בוסו:</w:t>
      </w:r>
      <w:r w:rsidRPr="00517948">
        <w:rPr>
          <w:rStyle w:val="TagStyle"/>
          <w:rtl/>
        </w:rPr>
        <w:t xml:space="preserve"> &lt;&lt; יור &gt;&gt;</w:t>
      </w:r>
      <w:r>
        <w:rPr>
          <w:rtl/>
        </w:rPr>
        <w:t xml:space="preserve">  </w:t>
      </w:r>
      <w:bookmarkEnd w:id="3226"/>
    </w:p>
    <w:p w:rsidR="00040BFD" w:rsidRDefault="00040BFD" w:rsidP="00634071">
      <w:pPr>
        <w:rPr>
          <w:rtl/>
          <w:lang w:eastAsia="he-IL"/>
        </w:rPr>
      </w:pPr>
    </w:p>
    <w:p w:rsidR="00040BFD" w:rsidRDefault="00040BFD" w:rsidP="00AA25C2">
      <w:pPr>
        <w:rPr>
          <w:rtl/>
          <w:lang w:eastAsia="he-IL"/>
        </w:rPr>
      </w:pPr>
      <w:r>
        <w:rPr>
          <w:rFonts w:hint="cs"/>
          <w:rtl/>
          <w:lang w:eastAsia="he-IL"/>
        </w:rPr>
        <w:t xml:space="preserve">לא נזמין את השר. </w:t>
      </w:r>
    </w:p>
    <w:p w:rsidR="00040BFD" w:rsidRDefault="00040BFD" w:rsidP="00AA25C2">
      <w:pPr>
        <w:rPr>
          <w:rtl/>
          <w:lang w:eastAsia="he-IL"/>
        </w:rPr>
      </w:pPr>
      <w:bookmarkStart w:id="3227" w:name="_ETM_Q6_552147"/>
      <w:bookmarkStart w:id="3228" w:name="_ETM_Q6_552203"/>
      <w:bookmarkEnd w:id="3227"/>
      <w:bookmarkEnd w:id="3228"/>
    </w:p>
    <w:p w:rsidR="00040BFD" w:rsidRDefault="00040BFD" w:rsidP="00AA25C2">
      <w:pPr>
        <w:rPr>
          <w:rtl/>
          <w:lang w:eastAsia="he-IL"/>
        </w:rPr>
      </w:pPr>
      <w:bookmarkStart w:id="3229" w:name="_ETM_Q6_552358"/>
      <w:bookmarkStart w:id="3230" w:name="_ETM_Q6_552404"/>
      <w:bookmarkEnd w:id="3229"/>
      <w:bookmarkEnd w:id="3230"/>
      <w:r>
        <w:rPr>
          <w:rFonts w:hint="cs"/>
          <w:rtl/>
          <w:lang w:eastAsia="he-IL"/>
        </w:rPr>
        <w:t xml:space="preserve">חברי הכנסת, נקיים עתה שלוש הצבעות על כל אחת מהצעות החוק. מי שמצביע בעד </w:t>
      </w:r>
      <w:bookmarkStart w:id="3231" w:name="_ETM_Q6_561000"/>
      <w:bookmarkEnd w:id="3231"/>
      <w:r>
        <w:rPr>
          <w:rFonts w:hint="cs"/>
          <w:rtl/>
          <w:lang w:eastAsia="he-IL"/>
        </w:rPr>
        <w:t xml:space="preserve">הוא בעד הצעת הממשלה להחיל דין רציפות על </w:t>
      </w:r>
      <w:bookmarkStart w:id="3232" w:name="_ETM_Q6_563000"/>
      <w:bookmarkEnd w:id="3232"/>
      <w:r>
        <w:rPr>
          <w:rFonts w:hint="cs"/>
          <w:rtl/>
          <w:lang w:eastAsia="he-IL"/>
        </w:rPr>
        <w:t xml:space="preserve">הצעת החוק, ומי שמצביע נגד הוא נגד הצעת הממשלה. </w:t>
      </w:r>
      <w:bookmarkStart w:id="3233" w:name="_ETM_Q6_566000"/>
      <w:bookmarkEnd w:id="3233"/>
      <w:r>
        <w:rPr>
          <w:rFonts w:hint="cs"/>
          <w:rtl/>
          <w:lang w:eastAsia="he-IL"/>
        </w:rPr>
        <w:t>נתחיל עם ההצבעה הראשונה, על הצעת חוק מיסוי מקרקעין (</w:t>
      </w:r>
      <w:r w:rsidRPr="003927D8">
        <w:rPr>
          <w:rtl/>
          <w:lang w:eastAsia="he-IL"/>
        </w:rPr>
        <w:t>שבח ורכישה</w:t>
      </w:r>
      <w:r>
        <w:rPr>
          <w:rFonts w:hint="cs"/>
          <w:rtl/>
          <w:lang w:eastAsia="he-IL"/>
        </w:rPr>
        <w:t>)</w:t>
      </w:r>
      <w:r w:rsidRPr="003927D8">
        <w:rPr>
          <w:rtl/>
          <w:lang w:eastAsia="he-IL"/>
        </w:rPr>
        <w:t xml:space="preserve"> </w:t>
      </w:r>
      <w:r>
        <w:rPr>
          <w:rFonts w:hint="cs"/>
          <w:rtl/>
          <w:lang w:eastAsia="he-IL"/>
        </w:rPr>
        <w:t>(</w:t>
      </w:r>
      <w:r>
        <w:rPr>
          <w:rtl/>
          <w:lang w:eastAsia="he-IL"/>
        </w:rPr>
        <w:t xml:space="preserve">תיקון מס' 9 </w:t>
      </w:r>
      <w:r>
        <w:rPr>
          <w:rFonts w:hint="cs"/>
          <w:rtl/>
          <w:lang w:eastAsia="he-IL"/>
        </w:rPr>
        <w:t>)</w:t>
      </w:r>
      <w:r w:rsidRPr="003927D8">
        <w:rPr>
          <w:rtl/>
          <w:lang w:eastAsia="he-IL"/>
        </w:rPr>
        <w:t>, התשפ"ב</w:t>
      </w:r>
      <w:r>
        <w:rPr>
          <w:rFonts w:hint="cs"/>
          <w:rtl/>
          <w:lang w:eastAsia="he-IL"/>
        </w:rPr>
        <w:t>–</w:t>
      </w:r>
      <w:r w:rsidRPr="003927D8">
        <w:rPr>
          <w:rtl/>
          <w:lang w:eastAsia="he-IL"/>
        </w:rPr>
        <w:t>2022</w:t>
      </w:r>
      <w:r>
        <w:rPr>
          <w:rFonts w:hint="cs"/>
          <w:rtl/>
          <w:lang w:eastAsia="he-IL"/>
        </w:rPr>
        <w:t xml:space="preserve">. אנא תפסו את מקומותיכם. הצבעה. </w:t>
      </w:r>
    </w:p>
    <w:p w:rsidR="00040BFD" w:rsidRDefault="00040BFD" w:rsidP="00AA25C2">
      <w:pPr>
        <w:rPr>
          <w:rtl/>
          <w:lang w:eastAsia="he-IL"/>
        </w:rPr>
      </w:pPr>
    </w:p>
    <w:p w:rsidR="00040BFD" w:rsidRDefault="00040BFD" w:rsidP="00AA25C2">
      <w:pPr>
        <w:pStyle w:val="af1"/>
        <w:keepNext/>
        <w:rPr>
          <w:rtl/>
          <w:lang w:eastAsia="he-IL"/>
        </w:rPr>
      </w:pPr>
      <w:bookmarkStart w:id="3234" w:name="_ETM_Q6_579000"/>
      <w:bookmarkEnd w:id="3234"/>
      <w:r>
        <w:rPr>
          <w:rFonts w:hint="eastAsia"/>
          <w:rtl/>
          <w:lang w:eastAsia="he-IL"/>
        </w:rPr>
        <w:t>הצבעה</w:t>
      </w:r>
      <w:r>
        <w:rPr>
          <w:rtl/>
          <w:lang w:eastAsia="he-IL"/>
        </w:rPr>
        <w:t xml:space="preserve"> מס'</w:t>
      </w:r>
      <w:r>
        <w:rPr>
          <w:rFonts w:hint="cs"/>
          <w:rtl/>
          <w:lang w:eastAsia="he-IL"/>
        </w:rPr>
        <w:t xml:space="preserve"> 2</w:t>
      </w:r>
    </w:p>
    <w:p w:rsidR="00040BFD" w:rsidRDefault="00040BFD" w:rsidP="00AA25C2">
      <w:pPr>
        <w:pStyle w:val="--"/>
        <w:keepNext/>
        <w:rPr>
          <w:rtl/>
          <w:lang w:eastAsia="he-IL"/>
        </w:rPr>
      </w:pPr>
    </w:p>
    <w:p w:rsidR="00040BFD" w:rsidRDefault="00040BFD" w:rsidP="00AA25C2">
      <w:pPr>
        <w:pStyle w:val="--"/>
        <w:keepNext/>
        <w:rPr>
          <w:rtl/>
          <w:lang w:eastAsia="he-IL"/>
        </w:rPr>
      </w:pPr>
      <w:r>
        <w:rPr>
          <w:rFonts w:hint="eastAsia"/>
          <w:rtl/>
          <w:lang w:eastAsia="he-IL"/>
        </w:rPr>
        <w:t>בעד</w:t>
      </w:r>
      <w:r>
        <w:rPr>
          <w:rFonts w:hint="cs"/>
          <w:rtl/>
          <w:lang w:eastAsia="he-IL"/>
        </w:rPr>
        <w:t xml:space="preserve"> הודעת הממשלה</w:t>
      </w:r>
      <w:r>
        <w:rPr>
          <w:rtl/>
          <w:lang w:eastAsia="he-IL"/>
        </w:rPr>
        <w:t xml:space="preserve"> – </w:t>
      </w:r>
      <w:r>
        <w:rPr>
          <w:rFonts w:hint="cs"/>
          <w:rtl/>
          <w:lang w:eastAsia="he-IL"/>
        </w:rPr>
        <w:t>10</w:t>
      </w:r>
    </w:p>
    <w:p w:rsidR="00040BFD" w:rsidRDefault="00040BFD" w:rsidP="00AA25C2">
      <w:pPr>
        <w:pStyle w:val="--"/>
        <w:keepNext/>
        <w:rPr>
          <w:rtl/>
          <w:lang w:eastAsia="he-IL"/>
        </w:rPr>
      </w:pPr>
      <w:r>
        <w:rPr>
          <w:rFonts w:hint="eastAsia"/>
          <w:rtl/>
          <w:lang w:eastAsia="he-IL"/>
        </w:rPr>
        <w:t>נגד</w:t>
      </w:r>
      <w:r>
        <w:rPr>
          <w:rtl/>
          <w:lang w:eastAsia="he-IL"/>
        </w:rPr>
        <w:t xml:space="preserve"> – </w:t>
      </w:r>
      <w:r>
        <w:rPr>
          <w:rFonts w:hint="cs"/>
          <w:rtl/>
          <w:lang w:eastAsia="he-IL"/>
        </w:rPr>
        <w:t>2</w:t>
      </w:r>
    </w:p>
    <w:p w:rsidR="00040BFD" w:rsidRDefault="00040BFD" w:rsidP="00AA25C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40BFD" w:rsidRDefault="00040BFD" w:rsidP="00AA25C2">
      <w:pPr>
        <w:pStyle w:val="af2"/>
        <w:rPr>
          <w:rtl/>
          <w:lang w:eastAsia="he-IL"/>
        </w:rPr>
      </w:pPr>
      <w:r>
        <w:rPr>
          <w:rFonts w:hint="cs"/>
          <w:rtl/>
          <w:lang w:eastAsia="he-IL"/>
        </w:rPr>
        <w:t xml:space="preserve">הודעת הממשלה על רצונה להחיל דין רציפות על </w:t>
      </w:r>
      <w:r w:rsidRPr="003927D8">
        <w:rPr>
          <w:rtl/>
          <w:lang w:eastAsia="he-IL"/>
        </w:rPr>
        <w:t>הצעת חוק מיסוי מקר</w:t>
      </w:r>
      <w:r>
        <w:rPr>
          <w:rtl/>
          <w:lang w:eastAsia="he-IL"/>
        </w:rPr>
        <w:t>קעין (שבח ורכישה) (תיקון מס' 99</w:t>
      </w:r>
      <w:r w:rsidRPr="003927D8">
        <w:rPr>
          <w:rtl/>
          <w:lang w:eastAsia="he-IL"/>
        </w:rPr>
        <w:t>), התשפ"ב–2022</w:t>
      </w:r>
      <w:r>
        <w:rPr>
          <w:rFonts w:hint="cs"/>
          <w:rtl/>
          <w:lang w:eastAsia="he-IL"/>
        </w:rPr>
        <w:t>, נתקבלה.</w:t>
      </w:r>
    </w:p>
    <w:p w:rsidR="00040BFD" w:rsidRDefault="00040BFD" w:rsidP="00AA25C2">
      <w:pPr>
        <w:rPr>
          <w:rtl/>
          <w:lang w:eastAsia="he-IL"/>
        </w:rPr>
      </w:pPr>
    </w:p>
    <w:p w:rsidR="00040BFD" w:rsidRDefault="00040BFD" w:rsidP="00AA25C2">
      <w:pPr>
        <w:pStyle w:val="af6"/>
        <w:keepNext/>
        <w:rPr>
          <w:rtl/>
        </w:rPr>
      </w:pPr>
      <w:bookmarkStart w:id="3235" w:name="ET_yor_6488_28"/>
      <w:r w:rsidRPr="003927D8">
        <w:rPr>
          <w:rStyle w:val="TagStyle"/>
          <w:rtl/>
        </w:rPr>
        <w:t xml:space="preserve"> &lt;&lt; יור &gt;&gt; </w:t>
      </w:r>
      <w:r>
        <w:rPr>
          <w:rtl/>
        </w:rPr>
        <w:t>היו"ר אוריאל בוסו:</w:t>
      </w:r>
      <w:r w:rsidRPr="003927D8">
        <w:rPr>
          <w:rStyle w:val="TagStyle"/>
          <w:rtl/>
        </w:rPr>
        <w:t xml:space="preserve"> &lt;&lt; יור &gt;&gt;</w:t>
      </w:r>
      <w:r>
        <w:rPr>
          <w:rtl/>
        </w:rPr>
        <w:t xml:space="preserve">  </w:t>
      </w:r>
      <w:bookmarkEnd w:id="3235"/>
    </w:p>
    <w:p w:rsidR="00040BFD" w:rsidRDefault="00040BFD" w:rsidP="00634071">
      <w:pPr>
        <w:rPr>
          <w:rtl/>
          <w:lang w:eastAsia="he-IL"/>
        </w:rPr>
      </w:pPr>
    </w:p>
    <w:p w:rsidR="00040BFD" w:rsidRDefault="00040BFD" w:rsidP="00AA25C2">
      <w:pPr>
        <w:rPr>
          <w:rtl/>
          <w:lang w:eastAsia="he-IL"/>
        </w:rPr>
      </w:pPr>
      <w:r>
        <w:rPr>
          <w:rFonts w:hint="cs"/>
          <w:rtl/>
          <w:lang w:eastAsia="he-IL"/>
        </w:rPr>
        <w:t xml:space="preserve">רבותיי, עשרה בעד, שניים מתנגדים, אין </w:t>
      </w:r>
      <w:bookmarkStart w:id="3236" w:name="_ETM_Q6_601000"/>
      <w:bookmarkEnd w:id="3236"/>
      <w:r>
        <w:rPr>
          <w:rFonts w:hint="cs"/>
          <w:rtl/>
          <w:lang w:eastAsia="he-IL"/>
        </w:rPr>
        <w:t xml:space="preserve">נמנעים, אחד נוכח. אם כן, אני קובע שההצעה להחיל דין רציפות על הצעת חוק מיסוי מקרקעין </w:t>
      </w:r>
      <w:r w:rsidRPr="003927D8">
        <w:rPr>
          <w:rtl/>
          <w:lang w:eastAsia="he-IL"/>
        </w:rPr>
        <w:t>שבח ורכישה) (תיקון</w:t>
      </w:r>
      <w:r>
        <w:rPr>
          <w:rtl/>
          <w:lang w:eastAsia="he-IL"/>
        </w:rPr>
        <w:t xml:space="preserve"> מס' 99 ), התשפ"ב–2022, נתקבלה</w:t>
      </w:r>
      <w:r>
        <w:rPr>
          <w:rFonts w:hint="cs"/>
          <w:rtl/>
          <w:lang w:eastAsia="he-IL"/>
        </w:rPr>
        <w:t>, והיא תחזור</w:t>
      </w:r>
      <w:bookmarkStart w:id="3237" w:name="_ETM_Q6_614000"/>
      <w:bookmarkEnd w:id="3237"/>
      <w:r>
        <w:rPr>
          <w:rFonts w:hint="cs"/>
          <w:rtl/>
          <w:lang w:eastAsia="he-IL"/>
        </w:rPr>
        <w:t xml:space="preserve"> לוועדת הכספים להכנתה לקריאה השנייה והשלישית. </w:t>
      </w:r>
    </w:p>
    <w:p w:rsidR="00040BFD" w:rsidRDefault="00040BFD" w:rsidP="00AA25C2">
      <w:pPr>
        <w:rPr>
          <w:rtl/>
          <w:lang w:eastAsia="he-IL"/>
        </w:rPr>
      </w:pPr>
    </w:p>
    <w:p w:rsidR="00040BFD" w:rsidRDefault="00040BFD" w:rsidP="00AA25C2">
      <w:pPr>
        <w:rPr>
          <w:rtl/>
          <w:lang w:eastAsia="he-IL"/>
        </w:rPr>
      </w:pPr>
      <w:r>
        <w:rPr>
          <w:rFonts w:hint="cs"/>
          <w:rtl/>
          <w:lang w:eastAsia="he-IL"/>
        </w:rPr>
        <w:t xml:space="preserve">נעבור להצבעה על הצעת חוק </w:t>
      </w:r>
      <w:r>
        <w:rPr>
          <w:rtl/>
          <w:lang w:eastAsia="he-IL"/>
        </w:rPr>
        <w:t>סמכויות לאיסוף ואבחון של נתוני נוסעים הנכנסים לישראל או היוצאים ממנה, התשפ"ב</w:t>
      </w:r>
      <w:r>
        <w:rPr>
          <w:rFonts w:hint="cs"/>
          <w:rtl/>
          <w:lang w:eastAsia="he-IL"/>
        </w:rPr>
        <w:t xml:space="preserve">–2022. הצבעה. </w:t>
      </w:r>
    </w:p>
    <w:p w:rsidR="00040BFD" w:rsidRDefault="00040BFD" w:rsidP="00AA25C2">
      <w:pPr>
        <w:rPr>
          <w:rtl/>
          <w:lang w:eastAsia="he-IL"/>
        </w:rPr>
      </w:pPr>
    </w:p>
    <w:p w:rsidR="00040BFD" w:rsidRDefault="00040BFD" w:rsidP="00AA25C2">
      <w:pPr>
        <w:pStyle w:val="af1"/>
        <w:keepNext/>
        <w:rPr>
          <w:rtl/>
          <w:lang w:eastAsia="he-IL"/>
        </w:rPr>
      </w:pPr>
      <w:bookmarkStart w:id="3238" w:name="_ETM_Q6_628000"/>
      <w:bookmarkEnd w:id="3238"/>
      <w:r>
        <w:rPr>
          <w:rtl/>
          <w:lang w:eastAsia="he-IL"/>
        </w:rPr>
        <w:t>הצבעה מס'</w:t>
      </w:r>
      <w:r>
        <w:rPr>
          <w:rFonts w:hint="cs"/>
          <w:rtl/>
          <w:lang w:eastAsia="he-IL"/>
        </w:rPr>
        <w:t xml:space="preserve"> 3</w:t>
      </w:r>
    </w:p>
    <w:p w:rsidR="00040BFD" w:rsidRDefault="00040BFD" w:rsidP="00AA25C2">
      <w:pPr>
        <w:pStyle w:val="--"/>
        <w:keepNext/>
        <w:rPr>
          <w:rtl/>
          <w:lang w:eastAsia="he-IL"/>
        </w:rPr>
      </w:pPr>
    </w:p>
    <w:p w:rsidR="00040BFD" w:rsidRDefault="00040BFD" w:rsidP="00AA25C2">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12</w:t>
      </w:r>
    </w:p>
    <w:p w:rsidR="00040BFD" w:rsidRDefault="00040BFD" w:rsidP="00AA25C2">
      <w:pPr>
        <w:pStyle w:val="--"/>
        <w:keepNext/>
        <w:rPr>
          <w:rtl/>
          <w:lang w:eastAsia="he-IL"/>
        </w:rPr>
      </w:pPr>
      <w:r>
        <w:rPr>
          <w:rtl/>
          <w:lang w:eastAsia="he-IL"/>
        </w:rPr>
        <w:t xml:space="preserve">נגד – </w:t>
      </w:r>
      <w:r>
        <w:rPr>
          <w:rFonts w:hint="cs"/>
          <w:rtl/>
          <w:lang w:eastAsia="he-IL"/>
        </w:rPr>
        <w:t>1</w:t>
      </w:r>
    </w:p>
    <w:p w:rsidR="00040BFD" w:rsidRDefault="00040BFD" w:rsidP="00AA25C2">
      <w:pPr>
        <w:pStyle w:val="--"/>
        <w:keepNext/>
        <w:rPr>
          <w:rtl/>
          <w:lang w:eastAsia="he-IL"/>
        </w:rPr>
      </w:pPr>
      <w:r>
        <w:rPr>
          <w:rtl/>
          <w:lang w:eastAsia="he-IL"/>
        </w:rPr>
        <w:t xml:space="preserve">נמנעים – </w:t>
      </w:r>
      <w:r>
        <w:rPr>
          <w:rFonts w:hint="cs"/>
          <w:rtl/>
          <w:lang w:eastAsia="he-IL"/>
        </w:rPr>
        <w:t>אין</w:t>
      </w:r>
    </w:p>
    <w:p w:rsidR="00040BFD" w:rsidRDefault="00040BFD" w:rsidP="00AA25C2">
      <w:pPr>
        <w:pStyle w:val="af2"/>
        <w:rPr>
          <w:rtl/>
          <w:lang w:eastAsia="he-IL"/>
        </w:rPr>
      </w:pPr>
      <w:bookmarkStart w:id="3239" w:name="_ETM_Q6_629000"/>
      <w:bookmarkEnd w:id="3239"/>
      <w:r>
        <w:rPr>
          <w:rFonts w:hint="cs"/>
          <w:rtl/>
          <w:lang w:eastAsia="he-IL"/>
        </w:rPr>
        <w:t xml:space="preserve">הודעת הממשלה על </w:t>
      </w:r>
      <w:bookmarkStart w:id="3240" w:name="_ETM_Q6_632000"/>
      <w:bookmarkEnd w:id="3240"/>
      <w:r>
        <w:rPr>
          <w:rFonts w:hint="cs"/>
          <w:rtl/>
          <w:lang w:eastAsia="he-IL"/>
        </w:rPr>
        <w:t xml:space="preserve">רצונה להחיל דין רציפות על </w:t>
      </w:r>
      <w:r w:rsidRPr="003927D8">
        <w:rPr>
          <w:rtl/>
          <w:lang w:eastAsia="he-IL"/>
        </w:rPr>
        <w:t>הצעת חוק סמכויות לאיסוף ואבחון של נתוני נוסעים הנכנסים לישר</w:t>
      </w:r>
      <w:r>
        <w:rPr>
          <w:rtl/>
          <w:lang w:eastAsia="he-IL"/>
        </w:rPr>
        <w:t>אל או היוצאים ממנה, התשפ"ב–2022</w:t>
      </w:r>
      <w:r>
        <w:rPr>
          <w:rFonts w:hint="cs"/>
          <w:rtl/>
          <w:lang w:eastAsia="he-IL"/>
        </w:rPr>
        <w:t>, נתקבלה.</w:t>
      </w:r>
    </w:p>
    <w:p w:rsidR="00040BFD" w:rsidRDefault="00040BFD" w:rsidP="00634071">
      <w:pPr>
        <w:rPr>
          <w:rtl/>
          <w:lang w:eastAsia="he-IL"/>
        </w:rPr>
      </w:pPr>
    </w:p>
    <w:p w:rsidR="00040BFD" w:rsidRDefault="00040BFD" w:rsidP="00AA25C2">
      <w:pPr>
        <w:pStyle w:val="af6"/>
        <w:keepNext/>
        <w:rPr>
          <w:rtl/>
        </w:rPr>
      </w:pPr>
      <w:bookmarkStart w:id="3241" w:name="ET_yor_6488_29"/>
      <w:r w:rsidRPr="003927D8">
        <w:rPr>
          <w:rStyle w:val="TagStyle"/>
          <w:rtl/>
        </w:rPr>
        <w:t xml:space="preserve"> &lt;&lt; יור &gt;&gt; </w:t>
      </w:r>
      <w:r>
        <w:rPr>
          <w:rtl/>
        </w:rPr>
        <w:t>היו"ר אוריאל בוסו:</w:t>
      </w:r>
      <w:r w:rsidRPr="003927D8">
        <w:rPr>
          <w:rStyle w:val="TagStyle"/>
          <w:rtl/>
        </w:rPr>
        <w:t xml:space="preserve"> &lt;&lt; יור &gt;&gt;</w:t>
      </w:r>
      <w:r>
        <w:rPr>
          <w:rtl/>
        </w:rPr>
        <w:t xml:space="preserve">  </w:t>
      </w:r>
      <w:bookmarkEnd w:id="3241"/>
    </w:p>
    <w:p w:rsidR="00040BFD" w:rsidRDefault="00040BFD" w:rsidP="00634071">
      <w:pPr>
        <w:rPr>
          <w:rtl/>
          <w:lang w:eastAsia="he-IL"/>
        </w:rPr>
      </w:pPr>
    </w:p>
    <w:p w:rsidR="00040BFD" w:rsidRDefault="00040BFD" w:rsidP="00AA25C2">
      <w:pPr>
        <w:rPr>
          <w:rtl/>
          <w:lang w:eastAsia="he-IL"/>
        </w:rPr>
      </w:pPr>
      <w:r>
        <w:rPr>
          <w:rFonts w:hint="cs"/>
          <w:rtl/>
          <w:lang w:eastAsia="he-IL"/>
        </w:rPr>
        <w:t>אם כן, 12 בעד, מתנגד אחד, נוכח אחד. אני קובע שהחלטה להחיל</w:t>
      </w:r>
      <w:bookmarkStart w:id="3242" w:name="_ETM_Q6_648000"/>
      <w:bookmarkEnd w:id="3242"/>
      <w:r>
        <w:rPr>
          <w:rFonts w:hint="cs"/>
          <w:rtl/>
          <w:lang w:eastAsia="he-IL"/>
        </w:rPr>
        <w:t xml:space="preserve"> דין רציפות על הצעת החוק התקבלה, והיא תחזור לוועדת החוקה, חוק ומשפט להכנתה לקריאה השנייה והשלישית. </w:t>
      </w:r>
    </w:p>
    <w:p w:rsidR="00040BFD" w:rsidRDefault="00040BFD" w:rsidP="00AA25C2">
      <w:pPr>
        <w:rPr>
          <w:rtl/>
          <w:lang w:eastAsia="he-IL"/>
        </w:rPr>
      </w:pPr>
    </w:p>
    <w:p w:rsidR="00040BFD" w:rsidRDefault="00040BFD" w:rsidP="00AA25C2">
      <w:pPr>
        <w:rPr>
          <w:rtl/>
          <w:lang w:eastAsia="he-IL"/>
        </w:rPr>
      </w:pPr>
      <w:r>
        <w:rPr>
          <w:rFonts w:hint="cs"/>
          <w:rtl/>
          <w:lang w:eastAsia="he-IL"/>
        </w:rPr>
        <w:t>נע</w:t>
      </w:r>
      <w:bookmarkStart w:id="3243" w:name="_ETM_Q6_658000"/>
      <w:bookmarkEnd w:id="3243"/>
      <w:r>
        <w:rPr>
          <w:rFonts w:hint="cs"/>
          <w:rtl/>
          <w:lang w:eastAsia="he-IL"/>
        </w:rPr>
        <w:t>בור להצבעה על הצעת חוק התחרות הכלכלית (</w:t>
      </w:r>
      <w:r>
        <w:rPr>
          <w:rtl/>
          <w:lang w:eastAsia="he-IL"/>
        </w:rPr>
        <w:t>איסור פגיעה ביבוא מקביל או ביבוא אישי</w:t>
      </w:r>
      <w:r>
        <w:rPr>
          <w:rFonts w:hint="cs"/>
          <w:rtl/>
          <w:lang w:eastAsia="he-IL"/>
        </w:rPr>
        <w:t>) (הוראת שעה) התשפ"ב</w:t>
      </w:r>
      <w:r>
        <w:rPr>
          <w:rFonts w:hint="eastAsia"/>
          <w:rtl/>
          <w:lang w:eastAsia="he-IL"/>
        </w:rPr>
        <w:t>–</w:t>
      </w:r>
      <w:r>
        <w:rPr>
          <w:rFonts w:hint="cs"/>
          <w:rtl/>
          <w:lang w:eastAsia="he-IL"/>
        </w:rPr>
        <w:t xml:space="preserve">2022. הצבעה. עאידה, את באופן עקבי נוכחת, נוכחת. </w:t>
      </w:r>
    </w:p>
    <w:p w:rsidR="00040BFD" w:rsidRDefault="00040BFD" w:rsidP="00AA25C2">
      <w:pPr>
        <w:rPr>
          <w:rtl/>
          <w:lang w:eastAsia="he-IL"/>
        </w:rPr>
      </w:pPr>
    </w:p>
    <w:p w:rsidR="00040BFD" w:rsidRDefault="00040BFD" w:rsidP="00AA25C2">
      <w:pPr>
        <w:pStyle w:val="af1"/>
        <w:keepNext/>
        <w:rPr>
          <w:rtl/>
          <w:lang w:eastAsia="he-IL"/>
        </w:rPr>
      </w:pPr>
      <w:bookmarkStart w:id="3244" w:name="_ETM_Q6_667000"/>
      <w:bookmarkEnd w:id="3244"/>
      <w:r>
        <w:rPr>
          <w:rtl/>
          <w:lang w:eastAsia="he-IL"/>
        </w:rPr>
        <w:lastRenderedPageBreak/>
        <w:t>הצבעה מס'</w:t>
      </w:r>
      <w:r>
        <w:rPr>
          <w:rFonts w:hint="cs"/>
          <w:rtl/>
          <w:lang w:eastAsia="he-IL"/>
        </w:rPr>
        <w:t xml:space="preserve"> 4</w:t>
      </w:r>
    </w:p>
    <w:p w:rsidR="00040BFD" w:rsidRDefault="00040BFD" w:rsidP="00AA25C2">
      <w:pPr>
        <w:pStyle w:val="--"/>
        <w:keepNext/>
        <w:rPr>
          <w:rtl/>
          <w:lang w:eastAsia="he-IL"/>
        </w:rPr>
      </w:pPr>
    </w:p>
    <w:p w:rsidR="00040BFD" w:rsidRDefault="00040BFD" w:rsidP="00AA25C2">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12</w:t>
      </w:r>
    </w:p>
    <w:p w:rsidR="00040BFD" w:rsidRDefault="00040BFD" w:rsidP="00AA25C2">
      <w:pPr>
        <w:pStyle w:val="--"/>
        <w:keepNext/>
        <w:rPr>
          <w:rtl/>
          <w:lang w:eastAsia="he-IL"/>
        </w:rPr>
      </w:pPr>
      <w:r>
        <w:rPr>
          <w:rtl/>
          <w:lang w:eastAsia="he-IL"/>
        </w:rPr>
        <w:t xml:space="preserve">נגד – </w:t>
      </w:r>
      <w:r>
        <w:rPr>
          <w:rFonts w:hint="cs"/>
          <w:rtl/>
          <w:lang w:eastAsia="he-IL"/>
        </w:rPr>
        <w:t>אין</w:t>
      </w:r>
    </w:p>
    <w:p w:rsidR="00040BFD" w:rsidRDefault="00040BFD" w:rsidP="00AA25C2">
      <w:pPr>
        <w:pStyle w:val="--"/>
        <w:keepNext/>
        <w:rPr>
          <w:rtl/>
          <w:lang w:eastAsia="he-IL"/>
        </w:rPr>
      </w:pPr>
      <w:r>
        <w:rPr>
          <w:rtl/>
          <w:lang w:eastAsia="he-IL"/>
        </w:rPr>
        <w:t xml:space="preserve">נמנעים – </w:t>
      </w:r>
      <w:r>
        <w:rPr>
          <w:rFonts w:hint="cs"/>
          <w:rtl/>
          <w:lang w:eastAsia="he-IL"/>
        </w:rPr>
        <w:t>אין</w:t>
      </w:r>
    </w:p>
    <w:p w:rsidR="00040BFD" w:rsidRPr="00F852F0" w:rsidRDefault="00040BFD" w:rsidP="00AA25C2">
      <w:pPr>
        <w:pStyle w:val="af2"/>
        <w:rPr>
          <w:rtl/>
          <w:lang w:eastAsia="he-IL"/>
        </w:rPr>
      </w:pPr>
      <w:r>
        <w:rPr>
          <w:rFonts w:hint="cs"/>
          <w:rtl/>
          <w:lang w:eastAsia="he-IL"/>
        </w:rPr>
        <w:t xml:space="preserve">הודעת הממשלה על רצונה להחיל דין רציפות על הצעת חוק </w:t>
      </w:r>
      <w:r w:rsidRPr="00F852F0">
        <w:rPr>
          <w:rtl/>
          <w:lang w:eastAsia="he-IL"/>
        </w:rPr>
        <w:t>התחרות הכלכלית</w:t>
      </w:r>
      <w:r>
        <w:rPr>
          <w:rFonts w:hint="cs"/>
          <w:rtl/>
          <w:lang w:eastAsia="he-IL"/>
        </w:rPr>
        <w:t xml:space="preserve"> (</w:t>
      </w:r>
      <w:r w:rsidRPr="00F852F0">
        <w:rPr>
          <w:rtl/>
          <w:lang w:eastAsia="he-IL"/>
        </w:rPr>
        <w:t>איסור פגיעה ביבוא מקביל או ביבוא אישי</w:t>
      </w:r>
      <w:r>
        <w:rPr>
          <w:rFonts w:hint="cs"/>
          <w:rtl/>
          <w:lang w:eastAsia="he-IL"/>
        </w:rPr>
        <w:t>)</w:t>
      </w:r>
      <w:r w:rsidRPr="00F852F0">
        <w:rPr>
          <w:rtl/>
          <w:lang w:eastAsia="he-IL"/>
        </w:rPr>
        <w:t xml:space="preserve"> (הוראת שעה)</w:t>
      </w:r>
      <w:r>
        <w:rPr>
          <w:rFonts w:hint="cs"/>
          <w:rtl/>
          <w:lang w:eastAsia="he-IL"/>
        </w:rPr>
        <w:t>,</w:t>
      </w:r>
      <w:r>
        <w:rPr>
          <w:rtl/>
          <w:lang w:eastAsia="he-IL"/>
        </w:rPr>
        <w:t xml:space="preserve"> </w:t>
      </w:r>
      <w:r w:rsidRPr="00F852F0">
        <w:rPr>
          <w:rtl/>
          <w:lang w:eastAsia="he-IL"/>
        </w:rPr>
        <w:t>התשפ"ב–2022</w:t>
      </w:r>
      <w:r>
        <w:rPr>
          <w:rFonts w:hint="cs"/>
          <w:rtl/>
          <w:lang w:eastAsia="he-IL"/>
        </w:rPr>
        <w:t>, נתקבלה.</w:t>
      </w:r>
    </w:p>
    <w:p w:rsidR="00040BFD" w:rsidRDefault="00040BFD" w:rsidP="00AA25C2">
      <w:pPr>
        <w:rPr>
          <w:rtl/>
          <w:lang w:eastAsia="he-IL"/>
        </w:rPr>
      </w:pPr>
      <w:bookmarkStart w:id="3245" w:name="_ETM_Q6_672000"/>
      <w:bookmarkEnd w:id="3245"/>
    </w:p>
    <w:p w:rsidR="00040BFD" w:rsidRDefault="00040BFD" w:rsidP="00AA25C2">
      <w:pPr>
        <w:pStyle w:val="af6"/>
        <w:keepNext/>
        <w:rPr>
          <w:rtl/>
        </w:rPr>
      </w:pPr>
      <w:bookmarkStart w:id="3246" w:name="ET_yor_6488_30"/>
      <w:r w:rsidRPr="00F852F0">
        <w:rPr>
          <w:rStyle w:val="TagStyle"/>
          <w:rtl/>
        </w:rPr>
        <w:t xml:space="preserve"> &lt;&lt; יור &gt;&gt; </w:t>
      </w:r>
      <w:r>
        <w:rPr>
          <w:rtl/>
        </w:rPr>
        <w:t>היו"ר אוריאל בוסו:</w:t>
      </w:r>
      <w:r w:rsidRPr="00F852F0">
        <w:rPr>
          <w:rStyle w:val="TagStyle"/>
          <w:rtl/>
        </w:rPr>
        <w:t xml:space="preserve"> &lt;&lt; יור &gt;&gt;</w:t>
      </w:r>
      <w:r>
        <w:rPr>
          <w:rtl/>
        </w:rPr>
        <w:t xml:space="preserve">  </w:t>
      </w:r>
      <w:bookmarkEnd w:id="3246"/>
    </w:p>
    <w:p w:rsidR="00040BFD" w:rsidRDefault="00040BFD" w:rsidP="00634071">
      <w:pPr>
        <w:rPr>
          <w:rtl/>
          <w:lang w:eastAsia="he-IL"/>
        </w:rPr>
      </w:pPr>
    </w:p>
    <w:p w:rsidR="00040BFD" w:rsidRDefault="00040BFD" w:rsidP="00AA25C2">
      <w:pPr>
        <w:rPr>
          <w:rtl/>
          <w:lang w:eastAsia="he-IL"/>
        </w:rPr>
      </w:pPr>
      <w:r>
        <w:rPr>
          <w:rFonts w:hint="cs"/>
          <w:rtl/>
          <w:lang w:eastAsia="he-IL"/>
        </w:rPr>
        <w:t xml:space="preserve">אם כן, 12 בעד, אין מתנגדים, אין נמנעים, אחת נוכחת. אני קובע שהצעה להחיל דין רציפות על הצעת חוק התחרות הכלכלית, </w:t>
      </w:r>
      <w:bookmarkStart w:id="3247" w:name="_ETM_Q6_689000"/>
      <w:bookmarkEnd w:id="3247"/>
      <w:r>
        <w:rPr>
          <w:rFonts w:hint="cs"/>
          <w:rtl/>
          <w:lang w:eastAsia="he-IL"/>
        </w:rPr>
        <w:t>איסור פגיעה בייבוא מקביל או בייבוא אישי (הוראת שעה)</w:t>
      </w:r>
      <w:bookmarkStart w:id="3248" w:name="_ETM_Q6_693000"/>
      <w:bookmarkEnd w:id="3248"/>
      <w:r>
        <w:rPr>
          <w:rFonts w:hint="cs"/>
          <w:rtl/>
          <w:lang w:eastAsia="he-IL"/>
        </w:rPr>
        <w:t xml:space="preserve"> התשפ"ב</w:t>
      </w:r>
      <w:r>
        <w:rPr>
          <w:rFonts w:hint="eastAsia"/>
          <w:rtl/>
          <w:lang w:eastAsia="he-IL"/>
        </w:rPr>
        <w:t>–</w:t>
      </w:r>
      <w:r>
        <w:rPr>
          <w:rFonts w:hint="cs"/>
          <w:rtl/>
          <w:lang w:eastAsia="he-IL"/>
        </w:rPr>
        <w:t xml:space="preserve">2022, התקבלה, והיא תחזור לוועדת הכלכלה להכנתה לקריאה השנייה והשלישית. </w:t>
      </w:r>
    </w:p>
    <w:p w:rsidR="00634071" w:rsidRDefault="00634071" w:rsidP="00AA25C2">
      <w:pPr>
        <w:rPr>
          <w:rtl/>
          <w:lang w:eastAsia="he-IL"/>
        </w:rPr>
      </w:pPr>
    </w:p>
    <w:p w:rsidR="00634071" w:rsidRDefault="00634071" w:rsidP="00AA25C2">
      <w:pPr>
        <w:rPr>
          <w:rtl/>
          <w:lang w:eastAsia="he-IL"/>
        </w:rPr>
      </w:pPr>
    </w:p>
    <w:p w:rsidR="00040BFD" w:rsidRDefault="00040BFD" w:rsidP="00AA25C2">
      <w:pPr>
        <w:pStyle w:val="a6"/>
        <w:rPr>
          <w:rtl/>
          <w:lang w:eastAsia="he-IL"/>
        </w:rPr>
      </w:pPr>
      <w:bookmarkStart w:id="3249" w:name="_ETM_Q6_700000"/>
      <w:bookmarkStart w:id="3250" w:name="ET_hatsach_638665_31"/>
      <w:bookmarkEnd w:id="3249"/>
      <w:r w:rsidRPr="00F852F0">
        <w:rPr>
          <w:rStyle w:val="TagStyle"/>
          <w:rtl/>
        </w:rPr>
        <w:t xml:space="preserve">&lt;&lt; הצח &gt;&gt; </w:t>
      </w:r>
      <w:bookmarkStart w:id="3251" w:name="_Toc127297825"/>
      <w:r>
        <w:rPr>
          <w:rtl/>
          <w:lang w:eastAsia="he-IL"/>
        </w:rPr>
        <w:t>הצעת חוק שירות ביטחון (תיקון מס' 7 והוראת שעה) (שירות במשטרה ושירות מוכר) (תיקון מס' 18), התשפ"ג–2023</w:t>
      </w:r>
      <w:bookmarkEnd w:id="3251"/>
      <w:r w:rsidRPr="00F852F0">
        <w:rPr>
          <w:rStyle w:val="TagStyle"/>
          <w:rtl/>
        </w:rPr>
        <w:t xml:space="preserve"> &lt;&lt; הצח &gt;&gt;</w:t>
      </w:r>
      <w:r>
        <w:rPr>
          <w:rtl/>
          <w:lang w:eastAsia="he-IL"/>
        </w:rPr>
        <w:t xml:space="preserve">  </w:t>
      </w:r>
      <w:bookmarkEnd w:id="3250"/>
    </w:p>
    <w:p w:rsidR="00040BFD" w:rsidRDefault="00040BFD" w:rsidP="00AA25C2">
      <w:pPr>
        <w:pStyle w:val="af2"/>
        <w:jc w:val="both"/>
        <w:rPr>
          <w:rtl/>
          <w:lang w:eastAsia="he-IL"/>
        </w:rPr>
      </w:pPr>
      <w:r>
        <w:rPr>
          <w:rFonts w:hint="cs"/>
          <w:rtl/>
          <w:lang w:eastAsia="he-IL"/>
        </w:rPr>
        <w:t xml:space="preserve">[מ/1597; </w:t>
      </w:r>
      <w:r>
        <w:rPr>
          <w:rFonts w:hint="eastAsia"/>
          <w:rtl/>
          <w:lang w:eastAsia="he-IL"/>
        </w:rPr>
        <w:t>דברי</w:t>
      </w:r>
      <w:r>
        <w:rPr>
          <w:rtl/>
          <w:lang w:eastAsia="he-IL"/>
        </w:rPr>
        <w:t xml:space="preserve"> הכנסת, </w:t>
      </w:r>
      <w:r>
        <w:rPr>
          <w:rFonts w:hint="cs"/>
          <w:rtl/>
          <w:lang w:eastAsia="he-IL"/>
        </w:rPr>
        <w:t xml:space="preserve">חוב' י"ג, ישיבה 38, </w:t>
      </w:r>
      <w:r>
        <w:rPr>
          <w:rtl/>
          <w:lang w:eastAsia="he-IL"/>
        </w:rPr>
        <w:t>חוברת זו, ישיבה</w:t>
      </w:r>
      <w:r>
        <w:rPr>
          <w:rFonts w:hint="cs"/>
          <w:rtl/>
          <w:lang w:eastAsia="he-IL"/>
        </w:rPr>
        <w:t xml:space="preserve"> זו; נספחות.]</w:t>
      </w:r>
    </w:p>
    <w:p w:rsidR="00040BFD" w:rsidRDefault="00040BFD" w:rsidP="00AA25C2">
      <w:pPr>
        <w:pStyle w:val="-0"/>
        <w:rPr>
          <w:rtl/>
          <w:lang w:eastAsia="he-IL"/>
        </w:rPr>
      </w:pPr>
      <w:r>
        <w:rPr>
          <w:rtl/>
          <w:lang w:eastAsia="he-IL"/>
        </w:rPr>
        <w:t>(קריאה שנייה וקריאה שלישית)</w:t>
      </w:r>
    </w:p>
    <w:p w:rsidR="00040BFD" w:rsidRPr="00B1416A" w:rsidRDefault="00040BFD" w:rsidP="00AA25C2">
      <w:pPr>
        <w:rPr>
          <w:rtl/>
          <w:lang w:eastAsia="he-IL"/>
        </w:rPr>
      </w:pPr>
    </w:p>
    <w:p w:rsidR="00040BFD" w:rsidRDefault="00040BFD" w:rsidP="00AA25C2">
      <w:pPr>
        <w:pStyle w:val="af6"/>
        <w:keepNext/>
        <w:rPr>
          <w:rtl/>
        </w:rPr>
      </w:pPr>
      <w:bookmarkStart w:id="3252" w:name="_ETM_Q6_582000"/>
      <w:bookmarkStart w:id="3253" w:name="ET_yor_6488_32"/>
      <w:bookmarkEnd w:id="3252"/>
      <w:r w:rsidRPr="00F852F0">
        <w:rPr>
          <w:rStyle w:val="TagStyle"/>
          <w:rtl/>
        </w:rPr>
        <w:t xml:space="preserve"> &lt;&lt; יור &gt;&gt; </w:t>
      </w:r>
      <w:r>
        <w:rPr>
          <w:rtl/>
        </w:rPr>
        <w:t>היו"ר אוריאל בוסו:</w:t>
      </w:r>
      <w:r w:rsidRPr="00F852F0">
        <w:rPr>
          <w:rStyle w:val="TagStyle"/>
          <w:rtl/>
        </w:rPr>
        <w:t xml:space="preserve"> &lt;&lt; יור &gt;&gt;</w:t>
      </w:r>
      <w:r>
        <w:rPr>
          <w:rtl/>
        </w:rPr>
        <w:t xml:space="preserve">  </w:t>
      </w:r>
      <w:bookmarkEnd w:id="3253"/>
    </w:p>
    <w:p w:rsidR="00040BFD" w:rsidRDefault="00040BFD" w:rsidP="00634071">
      <w:pPr>
        <w:rPr>
          <w:rtl/>
          <w:lang w:eastAsia="he-IL"/>
        </w:rPr>
      </w:pPr>
    </w:p>
    <w:p w:rsidR="00040BFD" w:rsidRDefault="00040BFD" w:rsidP="00AA25C2">
      <w:pPr>
        <w:rPr>
          <w:rtl/>
          <w:lang w:eastAsia="he-IL"/>
        </w:rPr>
      </w:pPr>
      <w:bookmarkStart w:id="3254" w:name="_ETM_Q6_702000"/>
      <w:bookmarkEnd w:id="3254"/>
      <w:r>
        <w:rPr>
          <w:rFonts w:hint="cs"/>
          <w:rtl/>
          <w:lang w:eastAsia="he-IL"/>
        </w:rPr>
        <w:t>חברי</w:t>
      </w:r>
      <w:bookmarkStart w:id="3255" w:name="_ETM_Q6_703000"/>
      <w:bookmarkEnd w:id="3255"/>
      <w:r>
        <w:rPr>
          <w:rFonts w:hint="cs"/>
          <w:rtl/>
          <w:lang w:eastAsia="he-IL"/>
        </w:rPr>
        <w:t xml:space="preserve"> הכנסת, נעבור לנושא הבא </w:t>
      </w:r>
      <w:r>
        <w:rPr>
          <w:rFonts w:hint="eastAsia"/>
          <w:rtl/>
          <w:lang w:eastAsia="he-IL"/>
        </w:rPr>
        <w:t xml:space="preserve">– </w:t>
      </w:r>
      <w:r w:rsidRPr="00BF10AB">
        <w:rPr>
          <w:rtl/>
          <w:lang w:eastAsia="he-IL"/>
        </w:rPr>
        <w:t>הצעת חוק שירות ביטחון (תיקון מס' 7 והוראת שעה) (שירות במשטרה ושירות מוכר) (תיקון מס' 18), התשפ"ג–2023</w:t>
      </w:r>
      <w:r>
        <w:rPr>
          <w:rFonts w:hint="cs"/>
          <w:rtl/>
          <w:lang w:eastAsia="he-IL"/>
        </w:rPr>
        <w:t>, לקריאה השנייה והשלישי</w:t>
      </w:r>
      <w:bookmarkStart w:id="3256" w:name="_ETM_Q6_715000"/>
      <w:bookmarkEnd w:id="3256"/>
      <w:r>
        <w:rPr>
          <w:rFonts w:hint="cs"/>
          <w:rtl/>
          <w:lang w:eastAsia="he-IL"/>
        </w:rPr>
        <w:t>ת. אני מזמין את חבר ועדת החוץ והביטחון, ממלא מקום יושב-ראש הוועדה, יושב-ראש סיעת ש"ס,</w:t>
      </w:r>
      <w:bookmarkStart w:id="3257" w:name="_ETM_Q6_722000"/>
      <w:bookmarkEnd w:id="3257"/>
      <w:r>
        <w:rPr>
          <w:rFonts w:hint="cs"/>
          <w:rtl/>
          <w:lang w:eastAsia="he-IL"/>
        </w:rPr>
        <w:t xml:space="preserve"> חבר הכנסת ינון אזולאי, להציג את החוק, בבקשה. </w:t>
      </w:r>
    </w:p>
    <w:p w:rsidR="00040BFD" w:rsidRDefault="00040BFD" w:rsidP="00AA25C2">
      <w:pPr>
        <w:rPr>
          <w:rtl/>
          <w:lang w:eastAsia="he-IL"/>
        </w:rPr>
      </w:pPr>
      <w:bookmarkStart w:id="3258" w:name="_ETM_Q6_726000"/>
      <w:bookmarkEnd w:id="3258"/>
    </w:p>
    <w:p w:rsidR="00040BFD" w:rsidRDefault="00040BFD" w:rsidP="00AA25C2">
      <w:pPr>
        <w:pStyle w:val="a4"/>
        <w:keepNext/>
        <w:rPr>
          <w:rtl/>
        </w:rPr>
      </w:pPr>
      <w:bookmarkStart w:id="3259" w:name="ET_speaker_5726_33"/>
      <w:r w:rsidRPr="00BF10AB">
        <w:rPr>
          <w:rStyle w:val="TagStyle"/>
          <w:rtl/>
        </w:rPr>
        <w:t xml:space="preserve"> &lt;&lt; דובר &gt;&gt; </w:t>
      </w:r>
      <w:bookmarkStart w:id="3260" w:name="_Toc127297826"/>
      <w:r>
        <w:rPr>
          <w:rtl/>
        </w:rPr>
        <w:t>ינון אזולאי (</w:t>
      </w:r>
      <w:r>
        <w:rPr>
          <w:rFonts w:hint="cs"/>
          <w:rtl/>
        </w:rPr>
        <w:t>בשם ועדת החוץ והביטחון</w:t>
      </w:r>
      <w:r>
        <w:rPr>
          <w:rtl/>
        </w:rPr>
        <w:t>):</w:t>
      </w:r>
      <w:bookmarkEnd w:id="3260"/>
      <w:r w:rsidRPr="00BF10AB">
        <w:rPr>
          <w:rStyle w:val="TagStyle"/>
          <w:rtl/>
        </w:rPr>
        <w:t xml:space="preserve"> &lt;&lt; דובר &gt;&gt;</w:t>
      </w:r>
      <w:r>
        <w:rPr>
          <w:rtl/>
        </w:rPr>
        <w:t xml:space="preserve">  </w:t>
      </w:r>
      <w:bookmarkEnd w:id="3259"/>
    </w:p>
    <w:p w:rsidR="00040BFD" w:rsidRDefault="00040BFD" w:rsidP="00634071">
      <w:pPr>
        <w:rPr>
          <w:rtl/>
          <w:lang w:eastAsia="he-IL"/>
        </w:rPr>
      </w:pPr>
    </w:p>
    <w:p w:rsidR="00040BFD" w:rsidRPr="00BF10AB" w:rsidRDefault="00040BFD" w:rsidP="00AA25C2">
      <w:pPr>
        <w:rPr>
          <w:rtl/>
          <w:lang w:eastAsia="he-IL"/>
        </w:rPr>
      </w:pPr>
      <w:bookmarkStart w:id="3261" w:name="_ETM_Q6_727000"/>
      <w:bookmarkEnd w:id="3261"/>
      <w:r>
        <w:rPr>
          <w:rFonts w:hint="cs"/>
          <w:rtl/>
          <w:lang w:eastAsia="he-IL"/>
        </w:rPr>
        <w:t xml:space="preserve">תודה רבה </w:t>
      </w:r>
      <w:bookmarkStart w:id="3262" w:name="_ETM_Q6_729000"/>
      <w:bookmarkEnd w:id="3262"/>
      <w:r>
        <w:rPr>
          <w:rFonts w:hint="cs"/>
          <w:rtl/>
          <w:lang w:eastAsia="he-IL"/>
        </w:rPr>
        <w:t xml:space="preserve">לך, אדוני היושב-ראש. כבוד השר, חבריי חברי הכנסת, הצעת חוק שירות ביטחון </w:t>
      </w:r>
      <w:r w:rsidRPr="00BF10AB">
        <w:rPr>
          <w:rtl/>
          <w:lang w:eastAsia="he-IL"/>
        </w:rPr>
        <w:t>(תיקון מס' 7 והוראת שעה) (שירות במשטרה ושירו</w:t>
      </w:r>
      <w:r>
        <w:rPr>
          <w:rtl/>
          <w:lang w:eastAsia="he-IL"/>
        </w:rPr>
        <w:t>ת מוכר) (תיקון מס' 18)</w:t>
      </w:r>
      <w:r>
        <w:rPr>
          <w:rFonts w:hint="cs"/>
          <w:rtl/>
          <w:lang w:eastAsia="he-IL"/>
        </w:rPr>
        <w:t>. אדוני היושב</w:t>
      </w:r>
      <w:r w:rsidRPr="00BF10AB">
        <w:rPr>
          <w:rFonts w:hint="cs"/>
          <w:i/>
          <w:iCs/>
          <w:rtl/>
          <w:lang w:eastAsia="he-IL"/>
        </w:rPr>
        <w:t>-</w:t>
      </w:r>
      <w:r>
        <w:rPr>
          <w:rFonts w:hint="cs"/>
          <w:rtl/>
          <w:lang w:eastAsia="he-IL"/>
        </w:rPr>
        <w:t xml:space="preserve">ראש, אני מתכבד להציג בפני הכנסת, לקריאה השנייה והשלישית, את הצעת חוק שירות </w:t>
      </w:r>
      <w:r w:rsidRPr="00BF10AB">
        <w:rPr>
          <w:rtl/>
          <w:lang w:eastAsia="he-IL"/>
        </w:rPr>
        <w:t>ביטחון (תיקון מס' 7 והוראת שעה) (שירות במש</w:t>
      </w:r>
      <w:r>
        <w:rPr>
          <w:rtl/>
          <w:lang w:eastAsia="he-IL"/>
        </w:rPr>
        <w:t>טרה ושירות מוכר) (תיקון מס' 18)</w:t>
      </w:r>
      <w:r>
        <w:rPr>
          <w:rFonts w:hint="cs"/>
          <w:rtl/>
          <w:lang w:eastAsia="he-IL"/>
        </w:rPr>
        <w:t>, התשפ"ג</w:t>
      </w:r>
      <w:r>
        <w:rPr>
          <w:rFonts w:hint="eastAsia"/>
          <w:rtl/>
          <w:lang w:eastAsia="he-IL"/>
        </w:rPr>
        <w:t>–</w:t>
      </w:r>
      <w:r>
        <w:rPr>
          <w:rFonts w:hint="cs"/>
          <w:rtl/>
          <w:lang w:eastAsia="he-IL"/>
        </w:rPr>
        <w:t xml:space="preserve">2023, שיזמה הממשלה. הצעת החוק שאושרה בקריאה הראשונה כללה שני סעיפים, האחד עסק בהצבת חיילים במשטרת ישראל והשני </w:t>
      </w:r>
      <w:r>
        <w:rPr>
          <w:rFonts w:hint="eastAsia"/>
          <w:rtl/>
          <w:lang w:eastAsia="he-IL"/>
        </w:rPr>
        <w:t xml:space="preserve">– </w:t>
      </w:r>
      <w:r>
        <w:rPr>
          <w:rFonts w:hint="cs"/>
          <w:rtl/>
          <w:lang w:eastAsia="he-IL"/>
        </w:rPr>
        <w:t xml:space="preserve">בהצבת חיילים בשירות בתי הסוהר. </w:t>
      </w:r>
    </w:p>
    <w:p w:rsidR="00040BFD" w:rsidRDefault="00040BFD" w:rsidP="00AA25C2">
      <w:pPr>
        <w:rPr>
          <w:rtl/>
          <w:lang w:eastAsia="he-IL"/>
        </w:rPr>
      </w:pPr>
    </w:p>
    <w:p w:rsidR="0019322A" w:rsidRDefault="0019322A" w:rsidP="00634071">
      <w:pPr>
        <w:rPr>
          <w:rtl/>
          <w:lang w:eastAsia="he-IL"/>
        </w:rPr>
      </w:pPr>
      <w:bookmarkStart w:id="3263" w:name="TOR_Q7"/>
      <w:bookmarkEnd w:id="3263"/>
      <w:r>
        <w:rPr>
          <w:rFonts w:hint="cs"/>
          <w:rtl/>
          <w:lang w:eastAsia="he-IL"/>
        </w:rPr>
        <w:lastRenderedPageBreak/>
        <w:t xml:space="preserve">מאחר שהתעוררו בוועדה שאלות סביב הצבתם של חיילים בשירות בתי הסוהר, החלטנו לפצל את ההצעה כך </w:t>
      </w:r>
      <w:bookmarkStart w:id="3264" w:name="_ETM_Q7_166000"/>
      <w:bookmarkEnd w:id="3264"/>
      <w:r>
        <w:rPr>
          <w:rFonts w:hint="cs"/>
          <w:rtl/>
          <w:lang w:eastAsia="he-IL"/>
        </w:rPr>
        <w:t xml:space="preserve">שבשלב זה נביא לכנסת רק את החלק שעניינו הצבת חיילים במשטרה, והחלק שעניינו הצבת חיילים בשירות בתי הסוהר יישאר בשלב זה על שולחן הוועדה. ההחלטה על הפיצול </w:t>
      </w:r>
      <w:bookmarkStart w:id="3265" w:name="_ETM_Q7_178000"/>
      <w:bookmarkEnd w:id="3265"/>
      <w:r>
        <w:rPr>
          <w:rFonts w:hint="cs"/>
          <w:rtl/>
          <w:lang w:eastAsia="he-IL"/>
        </w:rPr>
        <w:t xml:space="preserve">אושרה במליאה לפנות בוקר. </w:t>
      </w:r>
    </w:p>
    <w:p w:rsidR="0019322A" w:rsidRDefault="0019322A" w:rsidP="00AA25C2">
      <w:pPr>
        <w:rPr>
          <w:rtl/>
          <w:lang w:eastAsia="he-IL"/>
        </w:rPr>
      </w:pPr>
    </w:p>
    <w:p w:rsidR="0019322A" w:rsidRDefault="0019322A" w:rsidP="00634071">
      <w:pPr>
        <w:rPr>
          <w:rtl/>
          <w:lang w:eastAsia="he-IL"/>
        </w:rPr>
      </w:pPr>
      <w:r>
        <w:rPr>
          <w:rFonts w:hint="cs"/>
          <w:rtl/>
          <w:lang w:eastAsia="he-IL"/>
        </w:rPr>
        <w:t xml:space="preserve">הצעת החוק שכרגע אני מציג עוסקת </w:t>
      </w:r>
      <w:bookmarkStart w:id="3266" w:name="_ETM_Q7_185000"/>
      <w:bookmarkEnd w:id="3266"/>
      <w:r>
        <w:rPr>
          <w:rFonts w:hint="cs"/>
          <w:rtl/>
          <w:lang w:eastAsia="he-IL"/>
        </w:rPr>
        <w:t xml:space="preserve">בהצבת החיילים במשטרה בלבד. השירות במשטרת ישראל מוסדר </w:t>
      </w:r>
      <w:bookmarkStart w:id="3267" w:name="_ETM_Q7_197000"/>
      <w:bookmarkEnd w:id="3267"/>
      <w:r>
        <w:rPr>
          <w:rFonts w:hint="cs"/>
          <w:rtl/>
          <w:lang w:eastAsia="he-IL"/>
        </w:rPr>
        <w:t>בסעיף 24א לחוק שירות ביטחון, שנחקק בשנת 1995 כהוראת שעה</w:t>
      </w:r>
      <w:bookmarkStart w:id="3268" w:name="_ETM_Q7_200000"/>
      <w:bookmarkEnd w:id="3268"/>
      <w:r w:rsidR="00634071">
        <w:rPr>
          <w:rFonts w:hint="cs"/>
          <w:rtl/>
          <w:lang w:eastAsia="he-IL"/>
        </w:rPr>
        <w:t xml:space="preserve"> ו</w:t>
      </w:r>
      <w:r>
        <w:rPr>
          <w:rFonts w:hint="cs"/>
          <w:rtl/>
          <w:lang w:eastAsia="he-IL"/>
        </w:rPr>
        <w:t>הואר</w:t>
      </w:r>
      <w:r w:rsidR="00634071">
        <w:rPr>
          <w:rFonts w:hint="cs"/>
          <w:rtl/>
          <w:lang w:eastAsia="he-IL"/>
        </w:rPr>
        <w:t>ך</w:t>
      </w:r>
      <w:r>
        <w:rPr>
          <w:rFonts w:hint="cs"/>
          <w:rtl/>
          <w:lang w:eastAsia="he-IL"/>
        </w:rPr>
        <w:t xml:space="preserve"> מאז 17 פעמים. הוראה שמ</w:t>
      </w:r>
      <w:bookmarkStart w:id="3269" w:name="_ETM_Q7_207000"/>
      <w:bookmarkEnd w:id="3269"/>
      <w:r>
        <w:rPr>
          <w:rFonts w:hint="cs"/>
          <w:rtl/>
          <w:lang w:eastAsia="he-IL"/>
        </w:rPr>
        <w:t xml:space="preserve">וארכת כל פעם במשך 17 פעמים </w:t>
      </w:r>
      <w:r>
        <w:rPr>
          <w:rtl/>
          <w:lang w:eastAsia="he-IL"/>
        </w:rPr>
        <w:t>–</w:t>
      </w:r>
      <w:r>
        <w:rPr>
          <w:rFonts w:hint="cs"/>
          <w:rtl/>
          <w:lang w:eastAsia="he-IL"/>
        </w:rPr>
        <w:t xml:space="preserve"> זה נראה</w:t>
      </w:r>
      <w:bookmarkStart w:id="3270" w:name="_ETM_Q7_204000"/>
      <w:bookmarkEnd w:id="3270"/>
      <w:r>
        <w:rPr>
          <w:rFonts w:hint="cs"/>
          <w:rtl/>
          <w:lang w:eastAsia="he-IL"/>
        </w:rPr>
        <w:t xml:space="preserve"> לי כבר כמעט הוראת קבע, אבל זה בכלל נושא אחר לדיון. </w:t>
      </w:r>
    </w:p>
    <w:p w:rsidR="0019322A" w:rsidRDefault="0019322A" w:rsidP="00AA25C2">
      <w:pPr>
        <w:rPr>
          <w:rtl/>
          <w:lang w:eastAsia="he-IL"/>
        </w:rPr>
      </w:pPr>
    </w:p>
    <w:p w:rsidR="0019322A" w:rsidRDefault="0019322A" w:rsidP="00AA25C2">
      <w:pPr>
        <w:rPr>
          <w:rtl/>
          <w:lang w:eastAsia="he-IL"/>
        </w:rPr>
      </w:pPr>
      <w:r>
        <w:rPr>
          <w:rFonts w:hint="cs"/>
          <w:rtl/>
          <w:lang w:eastAsia="he-IL"/>
        </w:rPr>
        <w:t xml:space="preserve">בין היתר, נקבע כי ניתן יהיה להציב חיילים לשירות ביחידות של משטרת ישראל </w:t>
      </w:r>
      <w:bookmarkStart w:id="3271" w:name="_ETM_Q7_214000"/>
      <w:bookmarkEnd w:id="3271"/>
      <w:r>
        <w:rPr>
          <w:rFonts w:hint="cs"/>
          <w:rtl/>
          <w:lang w:eastAsia="he-IL"/>
        </w:rPr>
        <w:t xml:space="preserve">שעיקר פעילותן קשורה לביטחון המדינה ותושביה ושנקבעו בצו. זאת בנוסף </w:t>
      </w:r>
      <w:bookmarkStart w:id="3272" w:name="_ETM_Q7_221000"/>
      <w:bookmarkEnd w:id="3272"/>
      <w:r>
        <w:rPr>
          <w:rFonts w:hint="cs"/>
          <w:rtl/>
          <w:lang w:eastAsia="he-IL"/>
        </w:rPr>
        <w:t xml:space="preserve">להסדר הקיים לגבי מג"ב, שקבוע כהוראה קבועה בחוק שירות </w:t>
      </w:r>
      <w:bookmarkStart w:id="3273" w:name="_ETM_Q7_222000"/>
      <w:bookmarkEnd w:id="3273"/>
      <w:r>
        <w:rPr>
          <w:rFonts w:hint="cs"/>
          <w:rtl/>
          <w:lang w:eastAsia="he-IL"/>
        </w:rPr>
        <w:t xml:space="preserve">ביטחון. עוד נקבע כי לחייל שהוצב ביחידות האמורות תהיה הזכות </w:t>
      </w:r>
      <w:bookmarkStart w:id="3274" w:name="_ETM_Q7_226000"/>
      <w:bookmarkEnd w:id="3274"/>
      <w:r>
        <w:rPr>
          <w:rFonts w:hint="cs"/>
          <w:rtl/>
          <w:lang w:eastAsia="he-IL"/>
        </w:rPr>
        <w:t xml:space="preserve">להביע את התנגדותו לכך ולשרת ביחידה רגילה של צה"ל. כמו </w:t>
      </w:r>
      <w:bookmarkStart w:id="3275" w:name="_ETM_Q7_231000"/>
      <w:bookmarkEnd w:id="3275"/>
      <w:r>
        <w:rPr>
          <w:rFonts w:hint="cs"/>
          <w:rtl/>
          <w:lang w:eastAsia="he-IL"/>
        </w:rPr>
        <w:t xml:space="preserve">כן, נקבע כי מעמדו של חייל שהוצב ביחידה </w:t>
      </w:r>
      <w:r>
        <w:rPr>
          <w:rtl/>
          <w:lang w:eastAsia="he-IL"/>
        </w:rPr>
        <w:t>–</w:t>
      </w:r>
      <w:r>
        <w:rPr>
          <w:rFonts w:hint="cs"/>
          <w:rtl/>
          <w:lang w:eastAsia="he-IL"/>
        </w:rPr>
        <w:t xml:space="preserve"> </w:t>
      </w:r>
      <w:bookmarkStart w:id="3276" w:name="_ETM_Q7_240000"/>
      <w:bookmarkEnd w:id="3276"/>
      <w:r>
        <w:rPr>
          <w:rFonts w:hint="cs"/>
          <w:rtl/>
          <w:lang w:eastAsia="he-IL"/>
        </w:rPr>
        <w:t>יושב ראש הקואליציה אופיר כץ, אתה מקשיב לי כדי שתוכל להצביע אחר כך</w:t>
      </w:r>
      <w:bookmarkStart w:id="3277" w:name="_ETM_Q7_242000"/>
      <w:bookmarkEnd w:id="3277"/>
      <w:r>
        <w:rPr>
          <w:rFonts w:hint="cs"/>
          <w:rtl/>
          <w:lang w:eastAsia="he-IL"/>
        </w:rPr>
        <w:t xml:space="preserve"> על העניין? כי ראיתי שפינדרוס מפריע. </w:t>
      </w:r>
    </w:p>
    <w:p w:rsidR="0019322A" w:rsidRDefault="0019322A" w:rsidP="00AA25C2">
      <w:pPr>
        <w:ind w:firstLine="0"/>
        <w:rPr>
          <w:rtl/>
          <w:lang w:eastAsia="he-IL"/>
        </w:rPr>
      </w:pPr>
    </w:p>
    <w:p w:rsidR="0019322A" w:rsidRDefault="0019322A" w:rsidP="00AA25C2">
      <w:pPr>
        <w:pStyle w:val="af5"/>
        <w:rPr>
          <w:rtl/>
        </w:rPr>
      </w:pPr>
      <w:bookmarkStart w:id="3278" w:name="ET_interruption_5786_18"/>
      <w:r w:rsidRPr="00E109C7">
        <w:rPr>
          <w:rStyle w:val="TagStyle"/>
          <w:rtl/>
        </w:rPr>
        <w:t xml:space="preserve"> &lt;&lt; קריאה &gt;&gt;</w:t>
      </w:r>
      <w:r w:rsidRPr="00116479">
        <w:rPr>
          <w:rStyle w:val="TagStyle"/>
          <w:rtl/>
        </w:rPr>
        <w:t xml:space="preserve"> </w:t>
      </w:r>
      <w:r>
        <w:rPr>
          <w:rtl/>
        </w:rPr>
        <w:t>אופיר כץ (הליכוד):</w:t>
      </w:r>
      <w:r w:rsidRPr="00116479">
        <w:rPr>
          <w:rStyle w:val="TagStyle"/>
          <w:rtl/>
        </w:rPr>
        <w:t xml:space="preserve"> </w:t>
      </w:r>
      <w:r w:rsidRPr="00E109C7">
        <w:rPr>
          <w:rStyle w:val="TagStyle"/>
          <w:rtl/>
        </w:rPr>
        <w:t>&lt;&lt; קריאה &gt;&gt;</w:t>
      </w:r>
      <w:r>
        <w:rPr>
          <w:rtl/>
        </w:rPr>
        <w:t xml:space="preserve">  </w:t>
      </w:r>
      <w:bookmarkEnd w:id="3278"/>
    </w:p>
    <w:p w:rsidR="0019322A" w:rsidRDefault="0019322A" w:rsidP="00634071">
      <w:pPr>
        <w:rPr>
          <w:rtl/>
          <w:lang w:eastAsia="he-IL"/>
        </w:rPr>
      </w:pPr>
    </w:p>
    <w:p w:rsidR="0019322A" w:rsidRDefault="0019322A" w:rsidP="00AA25C2">
      <w:pPr>
        <w:rPr>
          <w:rtl/>
          <w:lang w:eastAsia="he-IL"/>
        </w:rPr>
      </w:pPr>
      <w:r>
        <w:rPr>
          <w:rFonts w:hint="cs"/>
          <w:rtl/>
          <w:lang w:eastAsia="he-IL"/>
        </w:rPr>
        <w:t>- - -</w:t>
      </w:r>
    </w:p>
    <w:p w:rsidR="0019322A" w:rsidRDefault="0019322A" w:rsidP="00AA25C2">
      <w:pPr>
        <w:rPr>
          <w:rtl/>
          <w:lang w:eastAsia="he-IL"/>
        </w:rPr>
      </w:pPr>
    </w:p>
    <w:p w:rsidR="0019322A" w:rsidRDefault="0019322A" w:rsidP="00AA25C2">
      <w:pPr>
        <w:pStyle w:val="-"/>
        <w:rPr>
          <w:rtl/>
        </w:rPr>
      </w:pPr>
      <w:bookmarkStart w:id="3279" w:name="ET_speakercontinue_5726_20"/>
      <w:r w:rsidRPr="00E109C7">
        <w:rPr>
          <w:rStyle w:val="TagStyle"/>
          <w:rtl/>
        </w:rPr>
        <w:t xml:space="preserve"> &lt;&lt; דובר_המשך &gt;&gt;</w:t>
      </w:r>
      <w:r w:rsidRPr="00116479">
        <w:rPr>
          <w:rStyle w:val="TagStyle"/>
          <w:rtl/>
        </w:rPr>
        <w:t xml:space="preserve"> </w:t>
      </w:r>
      <w:r>
        <w:rPr>
          <w:rtl/>
        </w:rPr>
        <w:t>ינון אזולאי (</w:t>
      </w:r>
      <w:r>
        <w:rPr>
          <w:rFonts w:hint="cs"/>
          <w:rtl/>
        </w:rPr>
        <w:t>בשם ועדת החוץ והביטחון</w:t>
      </w:r>
      <w:r>
        <w:rPr>
          <w:rtl/>
        </w:rPr>
        <w:t>):</w:t>
      </w:r>
      <w:r w:rsidRPr="00116479">
        <w:rPr>
          <w:rStyle w:val="TagStyle"/>
          <w:rtl/>
        </w:rPr>
        <w:t xml:space="preserve"> </w:t>
      </w:r>
      <w:r w:rsidRPr="00E109C7">
        <w:rPr>
          <w:rStyle w:val="TagStyle"/>
          <w:rtl/>
        </w:rPr>
        <w:t>&lt;&lt; דובר_המשך &gt;&gt;</w:t>
      </w:r>
      <w:r>
        <w:rPr>
          <w:rtl/>
        </w:rPr>
        <w:t xml:space="preserve">  </w:t>
      </w:r>
      <w:bookmarkEnd w:id="3279"/>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אוקיי. </w:t>
      </w:r>
    </w:p>
    <w:p w:rsidR="0019322A" w:rsidRDefault="0019322A" w:rsidP="00AA25C2">
      <w:pPr>
        <w:rPr>
          <w:rtl/>
          <w:lang w:eastAsia="he-IL"/>
        </w:rPr>
      </w:pPr>
      <w:bookmarkStart w:id="3280" w:name="_ETM_Q7_248000"/>
      <w:bookmarkEnd w:id="3280"/>
    </w:p>
    <w:p w:rsidR="0019322A" w:rsidRDefault="0019322A" w:rsidP="00AA25C2">
      <w:pPr>
        <w:pStyle w:val="af5"/>
        <w:rPr>
          <w:rtl/>
        </w:rPr>
      </w:pPr>
      <w:bookmarkStart w:id="3281" w:name="ET_interruption_5797_21"/>
      <w:r w:rsidRPr="00E109C7">
        <w:rPr>
          <w:rStyle w:val="TagStyle"/>
          <w:rtl/>
        </w:rPr>
        <w:t xml:space="preserve"> &lt;&lt; קריאה &gt;&gt;</w:t>
      </w:r>
      <w:r w:rsidRPr="00116479">
        <w:rPr>
          <w:rStyle w:val="TagStyle"/>
          <w:rtl/>
        </w:rPr>
        <w:t xml:space="preserve"> </w:t>
      </w:r>
      <w:r>
        <w:rPr>
          <w:rtl/>
        </w:rPr>
        <w:t>יצחק פינדרוס (יהדות התורה):</w:t>
      </w:r>
      <w:r w:rsidRPr="00116479">
        <w:rPr>
          <w:rStyle w:val="TagStyle"/>
          <w:rtl/>
        </w:rPr>
        <w:t xml:space="preserve"> </w:t>
      </w:r>
      <w:r w:rsidRPr="00E109C7">
        <w:rPr>
          <w:rStyle w:val="TagStyle"/>
          <w:rtl/>
        </w:rPr>
        <w:t>&lt;&lt; קריאה &gt;&gt;</w:t>
      </w:r>
      <w:r>
        <w:rPr>
          <w:rtl/>
        </w:rPr>
        <w:t xml:space="preserve">  </w:t>
      </w:r>
      <w:bookmarkEnd w:id="3281"/>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התחלת? </w:t>
      </w:r>
    </w:p>
    <w:p w:rsidR="0019322A" w:rsidRDefault="0019322A" w:rsidP="00AA25C2">
      <w:pPr>
        <w:rPr>
          <w:rtl/>
          <w:lang w:eastAsia="he-IL"/>
        </w:rPr>
      </w:pPr>
    </w:p>
    <w:p w:rsidR="0019322A" w:rsidRDefault="0019322A" w:rsidP="00AA25C2">
      <w:pPr>
        <w:pStyle w:val="-"/>
        <w:rPr>
          <w:rtl/>
        </w:rPr>
      </w:pPr>
      <w:bookmarkStart w:id="3282" w:name="ET_speakercontinue_5726_22"/>
      <w:r w:rsidRPr="00E109C7">
        <w:rPr>
          <w:rStyle w:val="TagStyle"/>
          <w:rtl/>
        </w:rPr>
        <w:t xml:space="preserve"> &lt;&lt; דובר_המשך &gt;&gt;</w:t>
      </w:r>
      <w:r w:rsidRPr="00116479">
        <w:rPr>
          <w:rStyle w:val="TagStyle"/>
          <w:rtl/>
        </w:rPr>
        <w:t xml:space="preserve"> </w:t>
      </w:r>
      <w:r>
        <w:rPr>
          <w:rtl/>
        </w:rPr>
        <w:t>ינון אזולאי (</w:t>
      </w:r>
      <w:r>
        <w:rPr>
          <w:rFonts w:hint="cs"/>
          <w:rtl/>
        </w:rPr>
        <w:t>בשם ועדת החוץ והביטחון</w:t>
      </w:r>
      <w:r>
        <w:rPr>
          <w:rtl/>
        </w:rPr>
        <w:t>):</w:t>
      </w:r>
      <w:r w:rsidRPr="00116479">
        <w:rPr>
          <w:rStyle w:val="TagStyle"/>
          <w:rtl/>
        </w:rPr>
        <w:t xml:space="preserve"> </w:t>
      </w:r>
      <w:r w:rsidRPr="00E109C7">
        <w:rPr>
          <w:rStyle w:val="TagStyle"/>
          <w:rtl/>
        </w:rPr>
        <w:t>&lt;&lt; דובר_המשך &gt;&gt;</w:t>
      </w:r>
      <w:r>
        <w:rPr>
          <w:rtl/>
        </w:rPr>
        <w:t xml:space="preserve">  </w:t>
      </w:r>
      <w:bookmarkEnd w:id="3282"/>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פינדרוס, אף פעם לא הוציאו אותך בקריאה שלישית מהמליאה. חבל. </w:t>
      </w:r>
    </w:p>
    <w:p w:rsidR="0019322A" w:rsidRDefault="0019322A" w:rsidP="00AA25C2">
      <w:pPr>
        <w:rPr>
          <w:rtl/>
          <w:lang w:eastAsia="he-IL"/>
        </w:rPr>
      </w:pPr>
      <w:bookmarkStart w:id="3283" w:name="_ETM_Q7_251000"/>
      <w:bookmarkEnd w:id="3283"/>
    </w:p>
    <w:p w:rsidR="0019322A" w:rsidRDefault="0019322A" w:rsidP="00AA25C2">
      <w:pPr>
        <w:rPr>
          <w:rtl/>
          <w:lang w:eastAsia="he-IL"/>
        </w:rPr>
      </w:pPr>
      <w:r>
        <w:rPr>
          <w:rFonts w:hint="cs"/>
          <w:rtl/>
          <w:lang w:eastAsia="he-IL"/>
        </w:rPr>
        <w:t xml:space="preserve">כמו כן, נקבע כי מעמדו של חייל שהוצב ביחידת משטרה יהיה זהה למעמדו </w:t>
      </w:r>
      <w:bookmarkStart w:id="3284" w:name="_ETM_Q7_256000"/>
      <w:bookmarkEnd w:id="3284"/>
      <w:r>
        <w:rPr>
          <w:rFonts w:hint="cs"/>
          <w:rtl/>
          <w:lang w:eastAsia="he-IL"/>
        </w:rPr>
        <w:t xml:space="preserve">של חייל סדיר בצה"ל בכל הקשור לחוקים הנוגעים לחיילים משוחררים ולחוקי השיקום. לבסוף נקבע כי מספר </w:t>
      </w:r>
      <w:r>
        <w:rPr>
          <w:rFonts w:hint="cs"/>
          <w:rtl/>
          <w:lang w:eastAsia="he-IL"/>
        </w:rPr>
        <w:lastRenderedPageBreak/>
        <w:t xml:space="preserve">המשרתים במסגרת זו ייקבע בידי שר הביטחון, בהסכמת השר לביטחון הפנים ובאישור הממשלה וועדת החוץ והביטחון של הכנסת. </w:t>
      </w:r>
    </w:p>
    <w:p w:rsidR="0019322A" w:rsidRDefault="0019322A" w:rsidP="00AA25C2">
      <w:pPr>
        <w:rPr>
          <w:rtl/>
          <w:lang w:eastAsia="he-IL"/>
        </w:rPr>
      </w:pPr>
    </w:p>
    <w:p w:rsidR="0019322A" w:rsidRDefault="0019322A" w:rsidP="00AA25C2">
      <w:pPr>
        <w:rPr>
          <w:rtl/>
          <w:lang w:eastAsia="he-IL"/>
        </w:rPr>
      </w:pPr>
      <w:bookmarkStart w:id="3285" w:name="_ETM_Q7_274000"/>
      <w:bookmarkEnd w:id="3285"/>
      <w:r>
        <w:rPr>
          <w:rFonts w:hint="cs"/>
          <w:rtl/>
          <w:lang w:eastAsia="he-IL"/>
        </w:rPr>
        <w:t xml:space="preserve">במהלך דיוני הוועדה עלו שאלות הנוגעות לאופי היחידות שבהן מוצבים החיילים, ליישום מסקנות צוות חסון, שעסקו בתנאי השירות של החיילים המוצבים במשטרה ובחיזוק המעטפת שניתנת </w:t>
      </w:r>
      <w:bookmarkStart w:id="3286" w:name="_ETM_Q7_285000"/>
      <w:bookmarkEnd w:id="3286"/>
      <w:r>
        <w:rPr>
          <w:rFonts w:hint="cs"/>
          <w:rtl/>
          <w:lang w:eastAsia="he-IL"/>
        </w:rPr>
        <w:t>להם בצה"ל, ולדוח מבקר המדינה האחרון שעסק במוגנות משרתי</w:t>
      </w:r>
      <w:bookmarkStart w:id="3287" w:name="_ETM_Q7_286000"/>
      <w:bookmarkEnd w:id="3287"/>
      <w:r>
        <w:rPr>
          <w:rFonts w:hint="cs"/>
          <w:rtl/>
          <w:lang w:eastAsia="he-IL"/>
        </w:rPr>
        <w:t xml:space="preserve"> החובה ביחידות המשרד לביטחון הפנים. </w:t>
      </w:r>
      <w:bookmarkStart w:id="3288" w:name="_ETM_Q7_243000"/>
      <w:bookmarkEnd w:id="3288"/>
    </w:p>
    <w:p w:rsidR="0019322A" w:rsidRDefault="0019322A" w:rsidP="00AA25C2">
      <w:pPr>
        <w:rPr>
          <w:rtl/>
          <w:lang w:eastAsia="he-IL"/>
        </w:rPr>
      </w:pPr>
    </w:p>
    <w:p w:rsidR="0019322A" w:rsidRDefault="0019322A" w:rsidP="00AA25C2">
      <w:pPr>
        <w:rPr>
          <w:rtl/>
          <w:lang w:eastAsia="he-IL"/>
        </w:rPr>
      </w:pPr>
      <w:bookmarkStart w:id="3289" w:name="_ETM_Q7_292000"/>
      <w:bookmarkEnd w:id="3289"/>
      <w:r>
        <w:rPr>
          <w:rFonts w:hint="cs"/>
          <w:rtl/>
          <w:lang w:eastAsia="he-IL"/>
        </w:rPr>
        <w:t xml:space="preserve">הוועדה השתכנעה כי בעת הזאת עדיין יש צורך בהצבת חיילים במשטרה, והחליטה לאשר את הצעת הממשלה להאריך את הוראת השעה בשלוש שנים נוספות. אם נעשה חשבון </w:t>
      </w:r>
      <w:r>
        <w:rPr>
          <w:rtl/>
          <w:lang w:eastAsia="he-IL"/>
        </w:rPr>
        <w:t>–</w:t>
      </w:r>
      <w:r>
        <w:rPr>
          <w:rFonts w:hint="cs"/>
          <w:rtl/>
          <w:lang w:eastAsia="he-IL"/>
        </w:rPr>
        <w:t xml:space="preserve"> 17 ועוד 1 זה בדיוק 18. אז בפעם </w:t>
      </w:r>
      <w:bookmarkStart w:id="3290" w:name="_ETM_Q7_305000"/>
      <w:bookmarkEnd w:id="3290"/>
      <w:r>
        <w:rPr>
          <w:rFonts w:hint="cs"/>
          <w:rtl/>
          <w:lang w:eastAsia="he-IL"/>
        </w:rPr>
        <w:t xml:space="preserve">ה-18 אנחנו מאריכים בהוראת שעה עד 31 בדצמבר 2025. </w:t>
      </w:r>
      <w:bookmarkStart w:id="3291" w:name="_ETM_Q7_310000"/>
      <w:bookmarkEnd w:id="3291"/>
      <w:r>
        <w:rPr>
          <w:rFonts w:hint="cs"/>
          <w:rtl/>
          <w:lang w:eastAsia="he-IL"/>
        </w:rPr>
        <w:t xml:space="preserve">בצד זאת, הוועדה תמשיך לדון בשאלות שהתעוררו במהלך הדיונים ותפקח על שירותם של החיילים המוצבים במשטרה. </w:t>
      </w:r>
    </w:p>
    <w:p w:rsidR="0019322A" w:rsidRDefault="0019322A" w:rsidP="00AA25C2">
      <w:pPr>
        <w:rPr>
          <w:rtl/>
          <w:lang w:eastAsia="he-IL"/>
        </w:rPr>
      </w:pPr>
    </w:p>
    <w:p w:rsidR="0019322A" w:rsidRDefault="0019322A" w:rsidP="00634071">
      <w:pPr>
        <w:rPr>
          <w:rtl/>
          <w:lang w:eastAsia="he-IL"/>
        </w:rPr>
      </w:pPr>
      <w:bookmarkStart w:id="3292" w:name="_ETM_Q7_318000"/>
      <w:bookmarkEnd w:id="3292"/>
      <w:r>
        <w:rPr>
          <w:rFonts w:hint="cs"/>
          <w:rtl/>
          <w:lang w:eastAsia="he-IL"/>
        </w:rPr>
        <w:t xml:space="preserve">להצעת החוק הוגשו הסתייגויות ובקשות רשות דיבור. אבקש מחברי הכנסת לדחות את ההסתייגויות ולאשר את הצעת החוק בקריאה השנייה ובקריאה השלישית. רשות דיבור </w:t>
      </w:r>
      <w:r>
        <w:rPr>
          <w:rtl/>
          <w:lang w:eastAsia="he-IL"/>
        </w:rPr>
        <w:t>–</w:t>
      </w:r>
      <w:r>
        <w:rPr>
          <w:rFonts w:hint="cs"/>
          <w:rtl/>
          <w:lang w:eastAsia="he-IL"/>
        </w:rPr>
        <w:t xml:space="preserve"> אין לנו מה לדחות, ואנחנו לא סותמים פיות, אז מי שירצה יבוא לדבר. </w:t>
      </w:r>
    </w:p>
    <w:p w:rsidR="0019322A" w:rsidRDefault="0019322A" w:rsidP="00AA25C2">
      <w:pPr>
        <w:rPr>
          <w:rtl/>
          <w:lang w:eastAsia="he-IL"/>
        </w:rPr>
      </w:pPr>
    </w:p>
    <w:p w:rsidR="0019322A" w:rsidRDefault="0019322A" w:rsidP="00634071">
      <w:pPr>
        <w:rPr>
          <w:rtl/>
          <w:lang w:eastAsia="he-IL"/>
        </w:rPr>
      </w:pPr>
      <w:bookmarkStart w:id="3293" w:name="_ETM_Q7_335000"/>
      <w:bookmarkEnd w:id="3293"/>
      <w:r>
        <w:rPr>
          <w:rFonts w:hint="cs"/>
          <w:rtl/>
          <w:lang w:eastAsia="he-IL"/>
        </w:rPr>
        <w:t xml:space="preserve">בהזדמנות </w:t>
      </w:r>
      <w:r w:rsidR="00634071">
        <w:rPr>
          <w:rFonts w:hint="cs"/>
          <w:rtl/>
          <w:lang w:eastAsia="he-IL"/>
        </w:rPr>
        <w:t>ה</w:t>
      </w:r>
      <w:r>
        <w:rPr>
          <w:rFonts w:hint="cs"/>
          <w:rtl/>
          <w:lang w:eastAsia="he-IL"/>
        </w:rPr>
        <w:t xml:space="preserve">זאת אני רוצה להודות, כמובן, ליושב-ראש הוועדה חבר הכנסת יולי יואל אדלשטיין, שביקש </w:t>
      </w:r>
      <w:bookmarkStart w:id="3294" w:name="_ETM_Q7_343000"/>
      <w:bookmarkEnd w:id="3294"/>
      <w:r>
        <w:rPr>
          <w:rFonts w:hint="cs"/>
          <w:rtl/>
          <w:lang w:eastAsia="he-IL"/>
        </w:rPr>
        <w:t xml:space="preserve">ממני </w:t>
      </w:r>
      <w:r>
        <w:rPr>
          <w:rtl/>
          <w:lang w:eastAsia="he-IL"/>
        </w:rPr>
        <w:t>–</w:t>
      </w:r>
      <w:r>
        <w:rPr>
          <w:rFonts w:hint="cs"/>
          <w:rtl/>
          <w:lang w:eastAsia="he-IL"/>
        </w:rPr>
        <w:t xml:space="preserve"> זיכה אותי, אני תמיד אומר </w:t>
      </w:r>
      <w:r>
        <w:rPr>
          <w:rtl/>
          <w:lang w:eastAsia="he-IL"/>
        </w:rPr>
        <w:t>–</w:t>
      </w:r>
      <w:r>
        <w:rPr>
          <w:rFonts w:hint="cs"/>
          <w:rtl/>
          <w:lang w:eastAsia="he-IL"/>
        </w:rPr>
        <w:t xml:space="preserve"> לעלות ולהציג </w:t>
      </w:r>
      <w:bookmarkStart w:id="3295" w:name="_ETM_Q7_348000"/>
      <w:bookmarkEnd w:id="3295"/>
      <w:r>
        <w:rPr>
          <w:rFonts w:hint="cs"/>
          <w:rtl/>
          <w:lang w:eastAsia="he-IL"/>
        </w:rPr>
        <w:t>את החוק</w:t>
      </w:r>
      <w:r w:rsidR="00634071">
        <w:rPr>
          <w:rFonts w:hint="cs"/>
          <w:rtl/>
          <w:lang w:eastAsia="he-IL"/>
        </w:rPr>
        <w:t>,</w:t>
      </w:r>
      <w:r>
        <w:rPr>
          <w:rFonts w:hint="cs"/>
          <w:rtl/>
          <w:lang w:eastAsia="he-IL"/>
        </w:rPr>
        <w:t xml:space="preserve"> ליועצת המשפטית של הוועדה מירי פרנקל שור</w:t>
      </w:r>
      <w:r w:rsidR="00634071">
        <w:rPr>
          <w:rFonts w:hint="cs"/>
          <w:rtl/>
          <w:lang w:eastAsia="he-IL"/>
        </w:rPr>
        <w:t>,</w:t>
      </w:r>
      <w:r>
        <w:rPr>
          <w:rFonts w:hint="cs"/>
          <w:rtl/>
          <w:lang w:eastAsia="he-IL"/>
        </w:rPr>
        <w:t xml:space="preserve"> לעו"ד עידו בן יצחק</w:t>
      </w:r>
      <w:r w:rsidR="00634071">
        <w:rPr>
          <w:rFonts w:hint="cs"/>
          <w:rtl/>
          <w:lang w:eastAsia="he-IL"/>
        </w:rPr>
        <w:t>,</w:t>
      </w:r>
      <w:r>
        <w:rPr>
          <w:rFonts w:hint="cs"/>
          <w:rtl/>
          <w:lang w:eastAsia="he-IL"/>
        </w:rPr>
        <w:t xml:space="preserve"> </w:t>
      </w:r>
      <w:r w:rsidR="00634071">
        <w:rPr>
          <w:rFonts w:hint="cs"/>
          <w:rtl/>
          <w:lang w:eastAsia="he-IL"/>
        </w:rPr>
        <w:t>ל</w:t>
      </w:r>
      <w:r>
        <w:rPr>
          <w:rFonts w:hint="cs"/>
          <w:rtl/>
          <w:lang w:eastAsia="he-IL"/>
        </w:rPr>
        <w:t>עו"ד איילת</w:t>
      </w:r>
      <w:bookmarkStart w:id="3296" w:name="_ETM_Q7_354000"/>
      <w:bookmarkEnd w:id="3296"/>
      <w:r>
        <w:rPr>
          <w:rFonts w:hint="cs"/>
          <w:rtl/>
          <w:lang w:eastAsia="he-IL"/>
        </w:rPr>
        <w:t xml:space="preserve"> לוי נחום וכמובן לצוות הוועדה, למנהל הוועדה אסף פרידמן</w:t>
      </w:r>
      <w:r w:rsidR="00634071">
        <w:rPr>
          <w:rFonts w:hint="cs"/>
          <w:rtl/>
          <w:lang w:eastAsia="he-IL"/>
        </w:rPr>
        <w:t>,</w:t>
      </w:r>
      <w:r>
        <w:rPr>
          <w:rFonts w:hint="cs"/>
          <w:rtl/>
          <w:lang w:eastAsia="he-IL"/>
        </w:rPr>
        <w:t xml:space="preserve"> וכמובן, למזכירות הוועדה</w:t>
      </w:r>
      <w:r w:rsidR="00634071">
        <w:rPr>
          <w:rFonts w:hint="cs"/>
          <w:rtl/>
          <w:lang w:eastAsia="he-IL"/>
        </w:rPr>
        <w:t>,</w:t>
      </w:r>
      <w:r>
        <w:rPr>
          <w:rFonts w:hint="cs"/>
          <w:rtl/>
          <w:lang w:eastAsia="he-IL"/>
        </w:rPr>
        <w:t xml:space="preserve"> </w:t>
      </w:r>
      <w:r w:rsidR="00634071">
        <w:rPr>
          <w:rFonts w:hint="cs"/>
          <w:rtl/>
          <w:lang w:eastAsia="he-IL"/>
        </w:rPr>
        <w:t>ו</w:t>
      </w:r>
      <w:r>
        <w:rPr>
          <w:rFonts w:hint="cs"/>
          <w:rtl/>
          <w:lang w:eastAsia="he-IL"/>
        </w:rPr>
        <w:t xml:space="preserve">לפרוטוקולים, שעושים את עבודתם נאמנה גם בוועדה וגם פה. </w:t>
      </w:r>
      <w:bookmarkStart w:id="3297" w:name="_ETM_Q7_370000"/>
      <w:bookmarkStart w:id="3298" w:name="_ETM_Q7_372000"/>
      <w:bookmarkEnd w:id="3297"/>
      <w:bookmarkEnd w:id="3298"/>
      <w:r>
        <w:rPr>
          <w:rFonts w:hint="cs"/>
          <w:rtl/>
          <w:lang w:eastAsia="he-IL"/>
        </w:rPr>
        <w:t xml:space="preserve">לכן, אני מבקש מכולם לתמוך. תודה רבה לכם. </w:t>
      </w:r>
    </w:p>
    <w:p w:rsidR="0019322A" w:rsidRDefault="0019322A" w:rsidP="00AA25C2">
      <w:pPr>
        <w:rPr>
          <w:rtl/>
          <w:lang w:eastAsia="he-IL"/>
        </w:rPr>
      </w:pPr>
    </w:p>
    <w:p w:rsidR="0019322A" w:rsidRDefault="0019322A" w:rsidP="00AA25C2">
      <w:pPr>
        <w:pStyle w:val="af6"/>
        <w:rPr>
          <w:rtl/>
        </w:rPr>
      </w:pPr>
      <w:bookmarkStart w:id="3299" w:name="ET_yor_6488_5"/>
      <w:r w:rsidRPr="00E109C7">
        <w:rPr>
          <w:rStyle w:val="TagStyle"/>
          <w:rtl/>
        </w:rPr>
        <w:t xml:space="preserve"> &lt;&lt; יור &gt;&gt;</w:t>
      </w:r>
      <w:r w:rsidRPr="00483ACD">
        <w:rPr>
          <w:rStyle w:val="TagStyle"/>
          <w:rtl/>
        </w:rPr>
        <w:t xml:space="preserve"> </w:t>
      </w:r>
      <w:r>
        <w:rPr>
          <w:rtl/>
        </w:rPr>
        <w:t>היו"ר אוריאל בוסו:</w:t>
      </w:r>
      <w:r w:rsidRPr="00483ACD">
        <w:rPr>
          <w:rStyle w:val="TagStyle"/>
          <w:rtl/>
        </w:rPr>
        <w:t xml:space="preserve"> </w:t>
      </w:r>
      <w:r w:rsidRPr="00E109C7">
        <w:rPr>
          <w:rStyle w:val="TagStyle"/>
          <w:rtl/>
        </w:rPr>
        <w:t>&lt;&lt; יור &gt;&gt;</w:t>
      </w:r>
      <w:r>
        <w:rPr>
          <w:rtl/>
        </w:rPr>
        <w:t xml:space="preserve">  </w:t>
      </w:r>
      <w:bookmarkEnd w:id="3299"/>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תודה רבה לחבר ועדת חוץ וביטחון </w:t>
      </w:r>
      <w:bookmarkStart w:id="3300" w:name="_ETM_Q7_385000"/>
      <w:bookmarkEnd w:id="3300"/>
      <w:r>
        <w:rPr>
          <w:rFonts w:hint="cs"/>
          <w:rtl/>
          <w:lang w:eastAsia="he-IL"/>
        </w:rPr>
        <w:t xml:space="preserve">חבר הכנסת ינון אזולאי. חברת הכנסת יוליה מלינובסקי, בבקשה. </w:t>
      </w:r>
    </w:p>
    <w:p w:rsidR="0019322A" w:rsidRDefault="0019322A" w:rsidP="00AA25C2">
      <w:pPr>
        <w:rPr>
          <w:rtl/>
          <w:lang w:eastAsia="he-IL"/>
        </w:rPr>
      </w:pPr>
    </w:p>
    <w:p w:rsidR="0019322A" w:rsidRDefault="0019322A" w:rsidP="00634071">
      <w:pPr>
        <w:rPr>
          <w:rtl/>
          <w:lang w:eastAsia="he-IL"/>
        </w:rPr>
      </w:pPr>
      <w:r>
        <w:rPr>
          <w:rFonts w:hint="cs"/>
          <w:rtl/>
          <w:lang w:eastAsia="he-IL"/>
        </w:rPr>
        <w:t xml:space="preserve">חבר הכנסת אזולאי, אתה צודק. גם אתמול בלילה, לפנות בוקר, </w:t>
      </w:r>
      <w:bookmarkStart w:id="3301" w:name="_ETM_Q7_393000"/>
      <w:bookmarkEnd w:id="3301"/>
      <w:r>
        <w:rPr>
          <w:rFonts w:hint="cs"/>
          <w:rtl/>
          <w:lang w:eastAsia="he-IL"/>
        </w:rPr>
        <w:t>אנחנו מזכירים את העושים במלאכה, ואני שכחתי את הרשמים הפרלמנטריים</w:t>
      </w:r>
      <w:r w:rsidR="00634071">
        <w:rPr>
          <w:rFonts w:hint="cs"/>
          <w:rtl/>
          <w:lang w:eastAsia="he-IL"/>
        </w:rPr>
        <w:t>,</w:t>
      </w:r>
      <w:r>
        <w:rPr>
          <w:rFonts w:hint="cs"/>
          <w:rtl/>
          <w:lang w:eastAsia="he-IL"/>
        </w:rPr>
        <w:t xml:space="preserve"> שיושבים כאן במליאה וגם בוועדות. אנחנו מודים להם, וכמובן למזכיר ו</w:t>
      </w:r>
      <w:r w:rsidR="00634071">
        <w:rPr>
          <w:rFonts w:hint="cs"/>
          <w:rtl/>
          <w:lang w:eastAsia="he-IL"/>
        </w:rPr>
        <w:t xml:space="preserve">לסגנית </w:t>
      </w:r>
      <w:r>
        <w:rPr>
          <w:rFonts w:hint="cs"/>
          <w:rtl/>
          <w:lang w:eastAsia="he-IL"/>
        </w:rPr>
        <w:t>מזכיר הכנסת</w:t>
      </w:r>
      <w:r w:rsidR="00634071">
        <w:rPr>
          <w:rFonts w:hint="cs"/>
          <w:rtl/>
          <w:lang w:eastAsia="he-IL"/>
        </w:rPr>
        <w:t>,</w:t>
      </w:r>
      <w:r>
        <w:rPr>
          <w:rFonts w:hint="cs"/>
          <w:rtl/>
          <w:lang w:eastAsia="he-IL"/>
        </w:rPr>
        <w:t xml:space="preserve"> שעושים עבודת קודש. </w:t>
      </w:r>
    </w:p>
    <w:p w:rsidR="0019322A" w:rsidRDefault="0019322A" w:rsidP="00AA25C2">
      <w:pPr>
        <w:rPr>
          <w:rtl/>
          <w:lang w:eastAsia="he-IL"/>
        </w:rPr>
      </w:pPr>
    </w:p>
    <w:p w:rsidR="0019322A" w:rsidRDefault="0019322A" w:rsidP="00AA25C2">
      <w:pPr>
        <w:rPr>
          <w:rtl/>
          <w:lang w:eastAsia="he-IL"/>
        </w:rPr>
      </w:pPr>
      <w:bookmarkStart w:id="3302" w:name="_ETM_Q7_412000"/>
      <w:bookmarkEnd w:id="3302"/>
      <w:r>
        <w:rPr>
          <w:rFonts w:hint="cs"/>
          <w:rtl/>
          <w:lang w:eastAsia="he-IL"/>
        </w:rPr>
        <w:t>15 דקות לרשותך,</w:t>
      </w:r>
      <w:bookmarkStart w:id="3303" w:name="_ETM_Q7_417000"/>
      <w:bookmarkEnd w:id="3303"/>
      <w:r>
        <w:rPr>
          <w:rFonts w:hint="cs"/>
          <w:rtl/>
          <w:lang w:eastAsia="he-IL"/>
        </w:rPr>
        <w:t xml:space="preserve"> בבקשה. </w:t>
      </w:r>
    </w:p>
    <w:p w:rsidR="0019322A" w:rsidRDefault="0019322A" w:rsidP="00AA25C2">
      <w:pPr>
        <w:rPr>
          <w:rtl/>
          <w:lang w:eastAsia="he-IL"/>
        </w:rPr>
      </w:pPr>
    </w:p>
    <w:p w:rsidR="0019322A" w:rsidRDefault="0019322A" w:rsidP="00AA25C2">
      <w:pPr>
        <w:pStyle w:val="af5"/>
        <w:rPr>
          <w:rtl/>
        </w:rPr>
      </w:pPr>
      <w:bookmarkStart w:id="3304" w:name="ET_interruption_5726_7"/>
      <w:r w:rsidRPr="00E109C7">
        <w:rPr>
          <w:rStyle w:val="TagStyle"/>
          <w:rtl/>
        </w:rPr>
        <w:t xml:space="preserve"> &lt;&lt; קריאה &gt;&gt;</w:t>
      </w:r>
      <w:r w:rsidRPr="00483ACD">
        <w:rPr>
          <w:rStyle w:val="TagStyle"/>
          <w:rtl/>
        </w:rPr>
        <w:t xml:space="preserve"> </w:t>
      </w:r>
      <w:r>
        <w:rPr>
          <w:rtl/>
        </w:rPr>
        <w:t>ינון אזולאי (ש"ס):</w:t>
      </w:r>
      <w:r w:rsidRPr="00483ACD">
        <w:rPr>
          <w:rStyle w:val="TagStyle"/>
          <w:rtl/>
        </w:rPr>
        <w:t xml:space="preserve"> </w:t>
      </w:r>
      <w:r w:rsidRPr="00E109C7">
        <w:rPr>
          <w:rStyle w:val="TagStyle"/>
          <w:rtl/>
        </w:rPr>
        <w:t>&lt;&lt; קריאה &gt;&gt;</w:t>
      </w:r>
      <w:r>
        <w:rPr>
          <w:rtl/>
        </w:rPr>
        <w:t xml:space="preserve">  </w:t>
      </w:r>
      <w:bookmarkEnd w:id="3304"/>
    </w:p>
    <w:p w:rsidR="0019322A" w:rsidRDefault="0019322A" w:rsidP="00634071">
      <w:pPr>
        <w:rPr>
          <w:rtl/>
          <w:lang w:eastAsia="he-IL"/>
        </w:rPr>
      </w:pPr>
    </w:p>
    <w:p w:rsidR="0019322A" w:rsidRPr="00483ACD" w:rsidRDefault="0019322A" w:rsidP="00AA25C2">
      <w:pPr>
        <w:rPr>
          <w:rtl/>
          <w:lang w:eastAsia="he-IL"/>
        </w:rPr>
      </w:pPr>
      <w:r>
        <w:rPr>
          <w:rFonts w:hint="cs"/>
          <w:rtl/>
          <w:lang w:eastAsia="he-IL"/>
        </w:rPr>
        <w:t xml:space="preserve">לא מפסיקים לעבוד. </w:t>
      </w:r>
    </w:p>
    <w:p w:rsidR="0019322A" w:rsidRDefault="0019322A" w:rsidP="00AA25C2">
      <w:pPr>
        <w:rPr>
          <w:rtl/>
          <w:lang w:eastAsia="he-IL"/>
        </w:rPr>
      </w:pPr>
    </w:p>
    <w:p w:rsidR="0019322A" w:rsidRDefault="0019322A" w:rsidP="00AA25C2">
      <w:pPr>
        <w:pStyle w:val="a4"/>
        <w:rPr>
          <w:rtl/>
        </w:rPr>
      </w:pPr>
      <w:bookmarkStart w:id="3305" w:name="ET_speaker_5552_6"/>
      <w:r w:rsidRPr="00E109C7">
        <w:rPr>
          <w:rStyle w:val="TagStyle"/>
          <w:rtl/>
        </w:rPr>
        <w:t xml:space="preserve"> &lt;&lt; דובר &gt;&gt;</w:t>
      </w:r>
      <w:r w:rsidRPr="00483ACD">
        <w:rPr>
          <w:rStyle w:val="TagStyle"/>
          <w:rtl/>
        </w:rPr>
        <w:t xml:space="preserve"> </w:t>
      </w:r>
      <w:bookmarkStart w:id="3306" w:name="_Toc127297827"/>
      <w:r>
        <w:rPr>
          <w:rtl/>
        </w:rPr>
        <w:t>יוליה מלינובסקי (ישראל ביתנו):</w:t>
      </w:r>
      <w:bookmarkEnd w:id="3306"/>
      <w:r w:rsidRPr="00483ACD">
        <w:rPr>
          <w:rStyle w:val="TagStyle"/>
          <w:rtl/>
        </w:rPr>
        <w:t xml:space="preserve"> </w:t>
      </w:r>
      <w:r w:rsidRPr="00E109C7">
        <w:rPr>
          <w:rStyle w:val="TagStyle"/>
          <w:rtl/>
        </w:rPr>
        <w:t>&lt;&lt; דובר &gt;&gt;</w:t>
      </w:r>
      <w:r>
        <w:rPr>
          <w:rtl/>
        </w:rPr>
        <w:t xml:space="preserve">  </w:t>
      </w:r>
      <w:bookmarkEnd w:id="3305"/>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תודה רבה, אדוני היושב-ראש. אדוני השר, חבריי חברי הכנסת, אני, ברשותכם, רוצה להתייחס למה שהיה פה אתמול בנאום של חבר הכנסת דודי אמסלם. הוא דיבר פה אתמול על תחושת הנרדפות. הוא, כנראה, מרגיש את זה </w:t>
      </w:r>
      <w:r>
        <w:rPr>
          <w:rtl/>
          <w:lang w:eastAsia="he-IL"/>
        </w:rPr>
        <w:t>–</w:t>
      </w:r>
      <w:r>
        <w:rPr>
          <w:rFonts w:hint="cs"/>
          <w:rtl/>
          <w:lang w:eastAsia="he-IL"/>
        </w:rPr>
        <w:t xml:space="preserve"> אני באמת מאמינה </w:t>
      </w:r>
      <w:bookmarkStart w:id="3307" w:name="_ETM_Q7_447000"/>
      <w:bookmarkEnd w:id="3307"/>
      <w:r>
        <w:rPr>
          <w:rFonts w:hint="cs"/>
          <w:rtl/>
          <w:lang w:eastAsia="he-IL"/>
        </w:rPr>
        <w:t xml:space="preserve">שזאת תחושה שלו; אני רק מצטערת מאוד שישראל השנייה היום, לפי דודי </w:t>
      </w:r>
      <w:bookmarkStart w:id="3308" w:name="_ETM_Q7_451000"/>
      <w:bookmarkEnd w:id="3308"/>
      <w:r>
        <w:rPr>
          <w:rFonts w:hint="cs"/>
          <w:rtl/>
          <w:lang w:eastAsia="he-IL"/>
        </w:rPr>
        <w:t xml:space="preserve">אמסלם </w:t>
      </w:r>
      <w:r>
        <w:rPr>
          <w:rtl/>
          <w:lang w:eastAsia="he-IL"/>
        </w:rPr>
        <w:t>–</w:t>
      </w:r>
      <w:r>
        <w:rPr>
          <w:rFonts w:hint="cs"/>
          <w:rtl/>
          <w:lang w:eastAsia="he-IL"/>
        </w:rPr>
        <w:t xml:space="preserve"> עכשיו הוא לא פה. אגב, אני רואה הרבה מאוד חברי כנסת מש"ס, מעוצמה יהודית </w:t>
      </w:r>
      <w:r>
        <w:rPr>
          <w:rtl/>
          <w:lang w:eastAsia="he-IL"/>
        </w:rPr>
        <w:t>–</w:t>
      </w:r>
      <w:r>
        <w:rPr>
          <w:rFonts w:hint="cs"/>
          <w:rtl/>
          <w:lang w:eastAsia="he-IL"/>
        </w:rPr>
        <w:t xml:space="preserve"> איך להתייחס לזה? ישראל הראשונה פה? ישראל השנייה פה? מי משרת את מי? מאוד מעניין, חבר הכנסת בוסו - -</w:t>
      </w:r>
    </w:p>
    <w:p w:rsidR="0019322A" w:rsidRDefault="0019322A" w:rsidP="00AA25C2">
      <w:pPr>
        <w:rPr>
          <w:rtl/>
          <w:lang w:eastAsia="he-IL"/>
        </w:rPr>
      </w:pPr>
    </w:p>
    <w:p w:rsidR="0019322A" w:rsidRDefault="0019322A" w:rsidP="00AA25C2">
      <w:pPr>
        <w:pStyle w:val="af6"/>
        <w:rPr>
          <w:rtl/>
        </w:rPr>
      </w:pPr>
      <w:r w:rsidRPr="00E109C7">
        <w:rPr>
          <w:rStyle w:val="TagStyle"/>
          <w:rtl/>
        </w:rPr>
        <w:t xml:space="preserve"> &lt;&lt; יור &gt;&gt;</w:t>
      </w:r>
      <w:r w:rsidRPr="00483ACD">
        <w:rPr>
          <w:rStyle w:val="TagStyle"/>
          <w:rtl/>
        </w:rPr>
        <w:t xml:space="preserve"> </w:t>
      </w:r>
      <w:r>
        <w:rPr>
          <w:rtl/>
        </w:rPr>
        <w:t>היו"ר אוריאל בוסו:</w:t>
      </w:r>
      <w:r w:rsidRPr="00483ACD">
        <w:rPr>
          <w:rStyle w:val="TagStyle"/>
          <w:rtl/>
        </w:rPr>
        <w:t xml:space="preserve"> </w:t>
      </w:r>
      <w:r w:rsidRPr="00E109C7">
        <w:rPr>
          <w:rStyle w:val="TagStyle"/>
          <w:rtl/>
        </w:rPr>
        <w:t>&lt;&lt; יור &gt;&gt;</w:t>
      </w:r>
      <w:r>
        <w:rPr>
          <w:rtl/>
        </w:rPr>
        <w:t xml:space="preserve">  </w:t>
      </w:r>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בעיני המתבונן. </w:t>
      </w:r>
    </w:p>
    <w:p w:rsidR="0019322A" w:rsidRDefault="0019322A" w:rsidP="00AA25C2">
      <w:pPr>
        <w:rPr>
          <w:rtl/>
          <w:lang w:eastAsia="he-IL"/>
        </w:rPr>
      </w:pPr>
    </w:p>
    <w:p w:rsidR="0019322A" w:rsidRDefault="0019322A" w:rsidP="00AA25C2">
      <w:pPr>
        <w:pStyle w:val="-"/>
        <w:rPr>
          <w:rtl/>
        </w:rPr>
      </w:pPr>
      <w:bookmarkStart w:id="3309" w:name="ET_speakercontinue_5552_9"/>
      <w:r w:rsidRPr="00E109C7">
        <w:rPr>
          <w:rStyle w:val="TagStyle"/>
          <w:rtl/>
        </w:rPr>
        <w:t xml:space="preserve"> &lt;&lt; דובר_המשך &gt;&gt;</w:t>
      </w:r>
      <w:r w:rsidRPr="00483ACD">
        <w:rPr>
          <w:rStyle w:val="TagStyle"/>
          <w:rtl/>
        </w:rPr>
        <w:t xml:space="preserve"> </w:t>
      </w:r>
      <w:r>
        <w:rPr>
          <w:rtl/>
        </w:rPr>
        <w:t>יוליה מלינובסקי (ישראל ביתנו):</w:t>
      </w:r>
      <w:r w:rsidRPr="00483ACD">
        <w:rPr>
          <w:rStyle w:val="TagStyle"/>
          <w:rtl/>
        </w:rPr>
        <w:t xml:space="preserve"> </w:t>
      </w:r>
      <w:r w:rsidRPr="00E109C7">
        <w:rPr>
          <w:rStyle w:val="TagStyle"/>
          <w:rtl/>
        </w:rPr>
        <w:t>&lt;&lt; דובר_המשך &gt;&gt;</w:t>
      </w:r>
      <w:r>
        <w:rPr>
          <w:rtl/>
        </w:rPr>
        <w:t xml:space="preserve">  </w:t>
      </w:r>
      <w:bookmarkEnd w:id="3309"/>
    </w:p>
    <w:p w:rsidR="0019322A" w:rsidRDefault="0019322A" w:rsidP="00634071">
      <w:pPr>
        <w:rPr>
          <w:rtl/>
          <w:lang w:eastAsia="he-IL"/>
        </w:rPr>
      </w:pPr>
    </w:p>
    <w:p w:rsidR="0019322A" w:rsidRDefault="0019322A" w:rsidP="00AA25C2">
      <w:pPr>
        <w:rPr>
          <w:rtl/>
          <w:lang w:eastAsia="he-IL"/>
        </w:rPr>
      </w:pPr>
      <w:r>
        <w:rPr>
          <w:rFonts w:hint="cs"/>
          <w:rtl/>
          <w:lang w:eastAsia="he-IL"/>
        </w:rPr>
        <w:t>- - מי פה לטובת מי?</w:t>
      </w:r>
    </w:p>
    <w:p w:rsidR="0019322A" w:rsidRDefault="0019322A" w:rsidP="00AA25C2">
      <w:pPr>
        <w:rPr>
          <w:rtl/>
          <w:lang w:eastAsia="he-IL"/>
        </w:rPr>
      </w:pPr>
    </w:p>
    <w:p w:rsidR="0019322A" w:rsidRDefault="0019322A" w:rsidP="00634071">
      <w:pPr>
        <w:rPr>
          <w:rtl/>
          <w:lang w:eastAsia="he-IL"/>
        </w:rPr>
      </w:pPr>
      <w:bookmarkStart w:id="3310" w:name="_ETM_Q7_470000"/>
      <w:bookmarkEnd w:id="3310"/>
      <w:r>
        <w:rPr>
          <w:rFonts w:hint="cs"/>
          <w:rtl/>
          <w:lang w:eastAsia="he-IL"/>
        </w:rPr>
        <w:t xml:space="preserve">חבר </w:t>
      </w:r>
      <w:bookmarkStart w:id="3311" w:name="_ETM_Q7_471000"/>
      <w:bookmarkEnd w:id="3311"/>
      <w:r>
        <w:rPr>
          <w:rFonts w:hint="cs"/>
          <w:rtl/>
          <w:lang w:eastAsia="he-IL"/>
        </w:rPr>
        <w:t>הכנסת דודי אמסלם פתח פה אתמול</w:t>
      </w:r>
      <w:r w:rsidR="00634071">
        <w:rPr>
          <w:rFonts w:hint="cs"/>
          <w:rtl/>
          <w:lang w:eastAsia="he-IL"/>
        </w:rPr>
        <w:t>:</w:t>
      </w:r>
      <w:r>
        <w:rPr>
          <w:rFonts w:hint="cs"/>
          <w:rtl/>
          <w:lang w:eastAsia="he-IL"/>
        </w:rPr>
        <w:t xml:space="preserve"> לאיזו ישראל אתה שייך</w:t>
      </w:r>
      <w:r w:rsidR="00634071">
        <w:rPr>
          <w:rFonts w:hint="cs"/>
          <w:rtl/>
          <w:lang w:eastAsia="he-IL"/>
        </w:rPr>
        <w:t>,</w:t>
      </w:r>
      <w:r>
        <w:rPr>
          <w:rFonts w:hint="cs"/>
          <w:rtl/>
          <w:lang w:eastAsia="he-IL"/>
        </w:rPr>
        <w:t xml:space="preserve"> הראשונה, השנייה? אז </w:t>
      </w:r>
      <w:bookmarkStart w:id="3312" w:name="_ETM_Q7_487000"/>
      <w:bookmarkEnd w:id="3312"/>
      <w:r>
        <w:rPr>
          <w:rFonts w:hint="cs"/>
          <w:rtl/>
          <w:lang w:eastAsia="he-IL"/>
        </w:rPr>
        <w:t xml:space="preserve">זהו. כנראה, לחבר הכנסת דודי אמסלם יש בעיות פנימיות. אני באמת אומרת לך, דודי, תשתחרר; אתה כבר גדול, אתה עוד מעט שר. ולא סתם </w:t>
      </w:r>
      <w:r>
        <w:rPr>
          <w:rtl/>
          <w:lang w:eastAsia="he-IL"/>
        </w:rPr>
        <w:t>–</w:t>
      </w:r>
      <w:r>
        <w:rPr>
          <w:rFonts w:hint="cs"/>
          <w:rtl/>
          <w:lang w:eastAsia="he-IL"/>
        </w:rPr>
        <w:t xml:space="preserve"> שר המשפטים. כמה אפשר להיות - - - </w:t>
      </w:r>
    </w:p>
    <w:p w:rsidR="0019322A" w:rsidRDefault="0019322A" w:rsidP="00AA25C2">
      <w:pPr>
        <w:rPr>
          <w:rtl/>
          <w:lang w:eastAsia="he-IL"/>
        </w:rPr>
      </w:pPr>
    </w:p>
    <w:p w:rsidR="0019322A" w:rsidRDefault="0019322A" w:rsidP="00AA25C2">
      <w:pPr>
        <w:pStyle w:val="af5"/>
        <w:rPr>
          <w:rtl/>
        </w:rPr>
      </w:pPr>
      <w:bookmarkStart w:id="3313" w:name="ET_interruption_קר_אה_10"/>
      <w:r w:rsidRPr="00E109C7">
        <w:rPr>
          <w:rStyle w:val="TagStyle"/>
          <w:rtl/>
        </w:rPr>
        <w:t xml:space="preserve"> &lt;&lt; קריאה &gt;&gt;</w:t>
      </w:r>
      <w:r w:rsidRPr="00483ACD">
        <w:rPr>
          <w:rStyle w:val="TagStyle"/>
          <w:rtl/>
        </w:rPr>
        <w:t xml:space="preserve"> </w:t>
      </w:r>
      <w:r>
        <w:rPr>
          <w:rtl/>
        </w:rPr>
        <w:t>קריאה:</w:t>
      </w:r>
      <w:r w:rsidRPr="00483ACD">
        <w:rPr>
          <w:rStyle w:val="TagStyle"/>
          <w:rtl/>
        </w:rPr>
        <w:t xml:space="preserve"> </w:t>
      </w:r>
      <w:r w:rsidRPr="00E109C7">
        <w:rPr>
          <w:rStyle w:val="TagStyle"/>
          <w:rtl/>
        </w:rPr>
        <w:t>&lt;&lt; קריאה &gt;&gt;</w:t>
      </w:r>
      <w:r>
        <w:rPr>
          <w:rtl/>
        </w:rPr>
        <w:t xml:space="preserve">  </w:t>
      </w:r>
      <w:bookmarkEnd w:id="3313"/>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שר במשרד המשפטים. </w:t>
      </w:r>
    </w:p>
    <w:p w:rsidR="0019322A" w:rsidRDefault="0019322A" w:rsidP="00AA25C2">
      <w:pPr>
        <w:rPr>
          <w:rtl/>
          <w:lang w:eastAsia="he-IL"/>
        </w:rPr>
      </w:pPr>
    </w:p>
    <w:p w:rsidR="0019322A" w:rsidRDefault="0019322A" w:rsidP="00AA25C2">
      <w:pPr>
        <w:pStyle w:val="-"/>
        <w:rPr>
          <w:rtl/>
        </w:rPr>
      </w:pPr>
      <w:bookmarkStart w:id="3314" w:name="ET_speakercontinue_5552_25"/>
      <w:r w:rsidRPr="00E109C7">
        <w:rPr>
          <w:rStyle w:val="TagStyle"/>
          <w:rtl/>
        </w:rPr>
        <w:t xml:space="preserve"> &lt;&lt; דובר_המשך &gt;&gt;</w:t>
      </w:r>
      <w:r w:rsidRPr="00B47742">
        <w:rPr>
          <w:rStyle w:val="TagStyle"/>
          <w:rtl/>
        </w:rPr>
        <w:t xml:space="preserve"> </w:t>
      </w:r>
      <w:r>
        <w:rPr>
          <w:rtl/>
        </w:rPr>
        <w:t>יוליה מלינובסקי (ישראל ביתנו):</w:t>
      </w:r>
      <w:r w:rsidRPr="00B47742">
        <w:rPr>
          <w:rStyle w:val="TagStyle"/>
          <w:rtl/>
        </w:rPr>
        <w:t xml:space="preserve"> </w:t>
      </w:r>
      <w:r w:rsidRPr="00E109C7">
        <w:rPr>
          <w:rStyle w:val="TagStyle"/>
          <w:rtl/>
        </w:rPr>
        <w:t>&lt;&lt; דובר_המשך &gt;&gt;</w:t>
      </w:r>
      <w:r>
        <w:rPr>
          <w:rtl/>
        </w:rPr>
        <w:t xml:space="preserve">  </w:t>
      </w:r>
      <w:bookmarkEnd w:id="3314"/>
    </w:p>
    <w:p w:rsidR="0019322A" w:rsidRDefault="0019322A" w:rsidP="00634071">
      <w:pPr>
        <w:rPr>
          <w:rtl/>
          <w:lang w:eastAsia="he-IL"/>
        </w:rPr>
      </w:pPr>
    </w:p>
    <w:p w:rsidR="0019322A" w:rsidRPr="00B47742" w:rsidRDefault="0019322A" w:rsidP="00634071">
      <w:pPr>
        <w:rPr>
          <w:rtl/>
          <w:lang w:eastAsia="he-IL"/>
        </w:rPr>
      </w:pPr>
      <w:r>
        <w:rPr>
          <w:rFonts w:hint="cs"/>
          <w:rtl/>
          <w:lang w:eastAsia="he-IL"/>
        </w:rPr>
        <w:t>שר בתוך משרד המשפטים</w:t>
      </w:r>
      <w:r w:rsidR="00634071">
        <w:rPr>
          <w:rFonts w:hint="cs"/>
          <w:rtl/>
          <w:lang w:eastAsia="he-IL"/>
        </w:rPr>
        <w:t>,</w:t>
      </w:r>
      <w:r>
        <w:rPr>
          <w:rFonts w:hint="cs"/>
          <w:rtl/>
          <w:lang w:eastAsia="he-IL"/>
        </w:rPr>
        <w:t xml:space="preserve"> נכון. אגב, ראיתי בדיחה ברשת, שדודי הוא שר במשרד המשפטים, אז לא נתנו לישראל השנייה להיות שר </w:t>
      </w:r>
      <w:bookmarkStart w:id="3315" w:name="_ETM_Q7_517000"/>
      <w:bookmarkEnd w:id="3315"/>
      <w:r>
        <w:rPr>
          <w:rFonts w:hint="cs"/>
          <w:rtl/>
          <w:lang w:eastAsia="he-IL"/>
        </w:rPr>
        <w:t xml:space="preserve">המשפטים. גם על זה כבר מדברים. </w:t>
      </w:r>
    </w:p>
    <w:p w:rsidR="0019322A" w:rsidRDefault="0019322A" w:rsidP="00634071">
      <w:pPr>
        <w:rPr>
          <w:rtl/>
          <w:lang w:eastAsia="he-IL"/>
        </w:rPr>
      </w:pPr>
    </w:p>
    <w:p w:rsidR="0019322A" w:rsidRDefault="0019322A" w:rsidP="00AA25C2">
      <w:pPr>
        <w:pStyle w:val="af5"/>
        <w:rPr>
          <w:rStyle w:val="TagStyle"/>
          <w:rtl/>
        </w:rPr>
      </w:pPr>
      <w:bookmarkStart w:id="3316" w:name="ET_interruption_קר_אה_26"/>
    </w:p>
    <w:p w:rsidR="0019322A" w:rsidRDefault="0019322A" w:rsidP="00AA25C2">
      <w:pPr>
        <w:pStyle w:val="af5"/>
        <w:rPr>
          <w:rStyle w:val="TagStyle"/>
          <w:rtl/>
        </w:rPr>
      </w:pPr>
      <w:bookmarkStart w:id="3317" w:name="_ETM_Q7_499822"/>
      <w:bookmarkStart w:id="3318" w:name="_ETM_Q7_499885"/>
      <w:bookmarkStart w:id="3319" w:name="_ETM_Q7_500235"/>
      <w:bookmarkEnd w:id="3317"/>
      <w:bookmarkEnd w:id="3318"/>
      <w:bookmarkEnd w:id="3319"/>
    </w:p>
    <w:p w:rsidR="0019322A" w:rsidRDefault="0019322A" w:rsidP="00AA25C2">
      <w:pPr>
        <w:pStyle w:val="af5"/>
        <w:rPr>
          <w:rtl/>
        </w:rPr>
      </w:pPr>
      <w:bookmarkStart w:id="3320" w:name="_ETM_Q7_500292"/>
      <w:bookmarkEnd w:id="3320"/>
      <w:r w:rsidRPr="00E109C7">
        <w:rPr>
          <w:rStyle w:val="TagStyle"/>
          <w:rtl/>
        </w:rPr>
        <w:t xml:space="preserve"> &lt;&lt; קריאה &gt;&gt;</w:t>
      </w:r>
      <w:r w:rsidRPr="00B47742">
        <w:rPr>
          <w:rStyle w:val="TagStyle"/>
          <w:rtl/>
        </w:rPr>
        <w:t xml:space="preserve"> </w:t>
      </w:r>
      <w:r>
        <w:rPr>
          <w:rtl/>
        </w:rPr>
        <w:t>קריאה:</w:t>
      </w:r>
      <w:r w:rsidRPr="00B47742">
        <w:rPr>
          <w:rStyle w:val="TagStyle"/>
          <w:rtl/>
        </w:rPr>
        <w:t xml:space="preserve"> </w:t>
      </w:r>
      <w:r w:rsidRPr="00E109C7">
        <w:rPr>
          <w:rStyle w:val="TagStyle"/>
          <w:rtl/>
        </w:rPr>
        <w:t>&lt;&lt; קריאה &gt;&gt;</w:t>
      </w:r>
      <w:r>
        <w:rPr>
          <w:rtl/>
        </w:rPr>
        <w:t xml:space="preserve">  </w:t>
      </w:r>
      <w:bookmarkEnd w:id="3316"/>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אבל אנחנו מכוונים </w:t>
      </w:r>
      <w:bookmarkStart w:id="3321" w:name="_ETM_Q7_524000"/>
      <w:bookmarkEnd w:id="3321"/>
      <w:r>
        <w:rPr>
          <w:rFonts w:hint="cs"/>
          <w:rtl/>
          <w:lang w:eastAsia="he-IL"/>
        </w:rPr>
        <w:t xml:space="preserve">את זה לנשיא. הנשיא עצמו אמר שאין שקיפות בבית המשפט העליון. </w:t>
      </w:r>
    </w:p>
    <w:p w:rsidR="0019322A" w:rsidRPr="00B47742" w:rsidRDefault="0019322A" w:rsidP="00AA25C2">
      <w:pPr>
        <w:rPr>
          <w:rtl/>
          <w:lang w:eastAsia="he-IL"/>
        </w:rPr>
      </w:pPr>
    </w:p>
    <w:p w:rsidR="0019322A" w:rsidRDefault="0019322A" w:rsidP="00AA25C2">
      <w:pPr>
        <w:pStyle w:val="-"/>
        <w:rPr>
          <w:rtl/>
        </w:rPr>
      </w:pPr>
      <w:bookmarkStart w:id="3322" w:name="ET_speakercontinue_5552_12"/>
      <w:r w:rsidRPr="00E109C7">
        <w:rPr>
          <w:rStyle w:val="TagStyle"/>
          <w:rtl/>
        </w:rPr>
        <w:t xml:space="preserve"> &lt;&lt; דובר_המשך &gt;&gt;</w:t>
      </w:r>
      <w:r w:rsidRPr="00483ACD">
        <w:rPr>
          <w:rStyle w:val="TagStyle"/>
          <w:rtl/>
        </w:rPr>
        <w:t xml:space="preserve"> </w:t>
      </w:r>
      <w:r>
        <w:rPr>
          <w:rtl/>
        </w:rPr>
        <w:t>יוליה מלינובסקי (ישראל ביתנו):</w:t>
      </w:r>
      <w:r w:rsidRPr="00483ACD">
        <w:rPr>
          <w:rStyle w:val="TagStyle"/>
          <w:rtl/>
        </w:rPr>
        <w:t xml:space="preserve"> </w:t>
      </w:r>
      <w:r w:rsidRPr="00E109C7">
        <w:rPr>
          <w:rStyle w:val="TagStyle"/>
          <w:rtl/>
        </w:rPr>
        <w:t>&lt;&lt; דובר_המשך &gt;&gt;</w:t>
      </w:r>
      <w:r>
        <w:rPr>
          <w:rtl/>
        </w:rPr>
        <w:t xml:space="preserve">  </w:t>
      </w:r>
      <w:bookmarkEnd w:id="3322"/>
    </w:p>
    <w:p w:rsidR="0019322A" w:rsidRDefault="0019322A" w:rsidP="00634071">
      <w:pPr>
        <w:rPr>
          <w:rtl/>
          <w:lang w:eastAsia="he-IL"/>
        </w:rPr>
      </w:pPr>
    </w:p>
    <w:p w:rsidR="0019322A" w:rsidRDefault="0019322A" w:rsidP="00AA25C2">
      <w:pPr>
        <w:rPr>
          <w:rtl/>
          <w:lang w:eastAsia="he-IL"/>
        </w:rPr>
      </w:pPr>
      <w:r>
        <w:rPr>
          <w:rFonts w:hint="cs"/>
          <w:rtl/>
          <w:lang w:eastAsia="he-IL"/>
        </w:rPr>
        <w:t>דקה, אני אתייחס גם לזה.</w:t>
      </w:r>
    </w:p>
    <w:p w:rsidR="0019322A" w:rsidRDefault="0019322A" w:rsidP="00AA25C2">
      <w:pPr>
        <w:ind w:firstLine="0"/>
        <w:rPr>
          <w:rtl/>
          <w:lang w:eastAsia="he-IL"/>
        </w:rPr>
      </w:pPr>
    </w:p>
    <w:p w:rsidR="0019322A" w:rsidRDefault="0019322A" w:rsidP="00AA25C2">
      <w:pPr>
        <w:pStyle w:val="af6"/>
        <w:rPr>
          <w:rtl/>
        </w:rPr>
      </w:pPr>
      <w:r w:rsidRPr="00E109C7">
        <w:rPr>
          <w:rStyle w:val="TagStyle"/>
          <w:rtl/>
        </w:rPr>
        <w:t xml:space="preserve"> &lt;&lt; יור &gt;&gt;</w:t>
      </w:r>
      <w:r w:rsidRPr="00B47742">
        <w:rPr>
          <w:rStyle w:val="TagStyle"/>
          <w:rtl/>
        </w:rPr>
        <w:t xml:space="preserve"> </w:t>
      </w:r>
      <w:r>
        <w:rPr>
          <w:rtl/>
        </w:rPr>
        <w:t>היו"ר אוריאל בוסו:</w:t>
      </w:r>
      <w:r w:rsidRPr="00B47742">
        <w:rPr>
          <w:rStyle w:val="TagStyle"/>
          <w:rtl/>
        </w:rPr>
        <w:t xml:space="preserve"> </w:t>
      </w:r>
      <w:r w:rsidRPr="00E109C7">
        <w:rPr>
          <w:rStyle w:val="TagStyle"/>
          <w:rtl/>
        </w:rPr>
        <w:t>&lt;&lt; יור &gt;&gt;</w:t>
      </w:r>
      <w:r>
        <w:rPr>
          <w:rtl/>
        </w:rPr>
        <w:t xml:space="preserve">  </w:t>
      </w:r>
    </w:p>
    <w:p w:rsidR="0019322A" w:rsidRDefault="0019322A" w:rsidP="00634071">
      <w:pPr>
        <w:rPr>
          <w:rtl/>
          <w:lang w:eastAsia="he-IL"/>
        </w:rPr>
      </w:pPr>
    </w:p>
    <w:p w:rsidR="0019322A" w:rsidRDefault="0019322A" w:rsidP="00634071">
      <w:pPr>
        <w:rPr>
          <w:rtl/>
          <w:lang w:eastAsia="he-IL"/>
        </w:rPr>
      </w:pPr>
      <w:r>
        <w:rPr>
          <w:rFonts w:hint="cs"/>
          <w:rtl/>
          <w:lang w:eastAsia="he-IL"/>
        </w:rPr>
        <w:t xml:space="preserve">את מקדישה את הנאום שלך לחבר הכנסת אמסלם והוא לא פה. </w:t>
      </w:r>
    </w:p>
    <w:p w:rsidR="0019322A" w:rsidRDefault="0019322A" w:rsidP="00AA25C2">
      <w:pPr>
        <w:rPr>
          <w:rtl/>
          <w:lang w:eastAsia="he-IL"/>
        </w:rPr>
      </w:pPr>
      <w:bookmarkStart w:id="3323" w:name="_ETM_Q7_529000"/>
      <w:bookmarkEnd w:id="3323"/>
    </w:p>
    <w:p w:rsidR="0019322A" w:rsidRDefault="0019322A" w:rsidP="00AA25C2">
      <w:pPr>
        <w:pStyle w:val="-"/>
        <w:rPr>
          <w:rtl/>
        </w:rPr>
      </w:pPr>
      <w:bookmarkStart w:id="3324" w:name="ET_speakercontinue_5552_28"/>
      <w:r w:rsidRPr="00E109C7">
        <w:rPr>
          <w:rStyle w:val="TagStyle"/>
          <w:rtl/>
        </w:rPr>
        <w:t xml:space="preserve"> &lt;&lt; דובר_המשך &gt;&gt;</w:t>
      </w:r>
      <w:r w:rsidRPr="00B47742">
        <w:rPr>
          <w:rStyle w:val="TagStyle"/>
          <w:rtl/>
        </w:rPr>
        <w:t xml:space="preserve"> </w:t>
      </w:r>
      <w:r>
        <w:rPr>
          <w:rtl/>
        </w:rPr>
        <w:t>יוליה מלינובסקי (ישראל ביתנו):</w:t>
      </w:r>
      <w:r w:rsidRPr="00B47742">
        <w:rPr>
          <w:rStyle w:val="TagStyle"/>
          <w:rtl/>
        </w:rPr>
        <w:t xml:space="preserve"> </w:t>
      </w:r>
      <w:r w:rsidRPr="00E109C7">
        <w:rPr>
          <w:rStyle w:val="TagStyle"/>
          <w:rtl/>
        </w:rPr>
        <w:t>&lt;&lt; דובר_המשך &gt;&gt;</w:t>
      </w:r>
      <w:r>
        <w:rPr>
          <w:rtl/>
        </w:rPr>
        <w:t xml:space="preserve">  </w:t>
      </w:r>
      <w:bookmarkEnd w:id="3324"/>
    </w:p>
    <w:p w:rsidR="0019322A" w:rsidRDefault="0019322A" w:rsidP="00634071">
      <w:pPr>
        <w:rPr>
          <w:rtl/>
          <w:lang w:eastAsia="he-IL"/>
        </w:rPr>
      </w:pPr>
    </w:p>
    <w:p w:rsidR="0019322A" w:rsidRDefault="0019322A" w:rsidP="00AA25C2">
      <w:pPr>
        <w:rPr>
          <w:rtl/>
          <w:lang w:eastAsia="he-IL"/>
        </w:rPr>
      </w:pPr>
      <w:bookmarkStart w:id="3325" w:name="_ETM_Q7_532000"/>
      <w:bookmarkEnd w:id="3325"/>
      <w:r>
        <w:rPr>
          <w:rFonts w:hint="cs"/>
          <w:rtl/>
          <w:lang w:eastAsia="he-IL"/>
        </w:rPr>
        <w:t>קודם כול, אני פונה לדודי: דודי, אתה ילד</w:t>
      </w:r>
      <w:bookmarkStart w:id="3326" w:name="_ETM_Q7_536000"/>
      <w:bookmarkEnd w:id="3326"/>
      <w:r>
        <w:rPr>
          <w:rFonts w:hint="cs"/>
          <w:rtl/>
          <w:lang w:eastAsia="he-IL"/>
        </w:rPr>
        <w:t xml:space="preserve"> גדול. תשתחרר מזה. אתה ח"כ, היית בתפקידים בכירים בעיריית ירושלים </w:t>
      </w:r>
      <w:r>
        <w:rPr>
          <w:rtl/>
          <w:lang w:eastAsia="he-IL"/>
        </w:rPr>
        <w:t>–</w:t>
      </w:r>
      <w:r>
        <w:rPr>
          <w:rFonts w:hint="cs"/>
          <w:rtl/>
          <w:lang w:eastAsia="he-IL"/>
        </w:rPr>
        <w:t xml:space="preserve"> אף אחד לא רודף אחריך, אף אחד לא צועק לך ברחוב שאתה מזרחי. אנחנו אוהבים אותך, דודי, כמו שאתה, כי אתה בן אדם עם לב רחב, עם נשמה טובה. אל תגרום נזק. </w:t>
      </w:r>
    </w:p>
    <w:p w:rsidR="0019322A" w:rsidRDefault="0019322A" w:rsidP="00AA25C2">
      <w:pPr>
        <w:rPr>
          <w:rtl/>
          <w:lang w:eastAsia="he-IL"/>
        </w:rPr>
      </w:pPr>
    </w:p>
    <w:p w:rsidR="0019322A" w:rsidRDefault="0019322A" w:rsidP="00AA25C2">
      <w:pPr>
        <w:rPr>
          <w:rtl/>
          <w:lang w:eastAsia="he-IL"/>
        </w:rPr>
      </w:pPr>
      <w:bookmarkStart w:id="3327" w:name="_ETM_Q7_556000"/>
      <w:bookmarkEnd w:id="3327"/>
      <w:r>
        <w:rPr>
          <w:rFonts w:hint="cs"/>
          <w:rtl/>
          <w:lang w:eastAsia="he-IL"/>
        </w:rPr>
        <w:t xml:space="preserve">אגב, עכשיו דיברתי עם אחד </w:t>
      </w:r>
      <w:bookmarkStart w:id="3328" w:name="_ETM_Q7_561000"/>
      <w:bookmarkEnd w:id="3328"/>
      <w:r>
        <w:rPr>
          <w:rFonts w:hint="cs"/>
          <w:rtl/>
          <w:lang w:eastAsia="he-IL"/>
        </w:rPr>
        <w:t>היועצים שלי, והוא שאל בכנות: לאיזה ישראל אני שייך? כי אחד במשפחה מזרחי ואחד אשכנזי. לאיזה ישראל הוא שייך?</w:t>
      </w:r>
      <w:bookmarkStart w:id="3329" w:name="_ETM_Q7_574000"/>
      <w:bookmarkEnd w:id="3329"/>
      <w:r>
        <w:rPr>
          <w:rFonts w:hint="cs"/>
          <w:rtl/>
          <w:lang w:eastAsia="he-IL"/>
        </w:rPr>
        <w:t xml:space="preserve"> אז חבר'ה, אני באמת אומרת לכם, תפסיקו עם השיח המגעיל הזה </w:t>
      </w:r>
      <w:r>
        <w:rPr>
          <w:rtl/>
          <w:lang w:eastAsia="he-IL"/>
        </w:rPr>
        <w:t>–</w:t>
      </w:r>
      <w:r>
        <w:rPr>
          <w:rFonts w:hint="cs"/>
          <w:rtl/>
          <w:lang w:eastAsia="he-IL"/>
        </w:rPr>
        <w:t xml:space="preserve"> ישראל ראשונה, ישראל שנייה. הינה, יש פה שרה לשעבר, פנינה תמנו שטה. פנינה, לאיזו ישראל את שייכת? את ואני?</w:t>
      </w:r>
    </w:p>
    <w:p w:rsidR="0019322A" w:rsidRDefault="0019322A" w:rsidP="00AA25C2">
      <w:pPr>
        <w:rPr>
          <w:rtl/>
          <w:lang w:eastAsia="he-IL"/>
        </w:rPr>
      </w:pPr>
    </w:p>
    <w:p w:rsidR="0019322A" w:rsidRDefault="0019322A" w:rsidP="00AA25C2">
      <w:pPr>
        <w:pStyle w:val="af5"/>
        <w:rPr>
          <w:rtl/>
        </w:rPr>
      </w:pPr>
      <w:bookmarkStart w:id="3330" w:name="ET_interruption_5115_13"/>
      <w:r w:rsidRPr="00E109C7">
        <w:rPr>
          <w:rStyle w:val="TagStyle"/>
          <w:rtl/>
        </w:rPr>
        <w:t xml:space="preserve"> &lt;&lt; קריאה &gt;&gt;</w:t>
      </w:r>
      <w:r w:rsidRPr="00483ACD">
        <w:rPr>
          <w:rStyle w:val="TagStyle"/>
          <w:rtl/>
        </w:rPr>
        <w:t xml:space="preserve"> </w:t>
      </w:r>
      <w:r>
        <w:rPr>
          <w:rtl/>
        </w:rPr>
        <w:t>פנינה תמנו (המחנה הממלכתי):</w:t>
      </w:r>
      <w:r w:rsidRPr="00483ACD">
        <w:rPr>
          <w:rStyle w:val="TagStyle"/>
          <w:rtl/>
        </w:rPr>
        <w:t xml:space="preserve"> </w:t>
      </w:r>
      <w:r w:rsidRPr="00E109C7">
        <w:rPr>
          <w:rStyle w:val="TagStyle"/>
          <w:rtl/>
        </w:rPr>
        <w:t>&lt;&lt; קריאה &gt;&gt;</w:t>
      </w:r>
      <w:r>
        <w:rPr>
          <w:rtl/>
        </w:rPr>
        <w:t xml:space="preserve">  </w:t>
      </w:r>
      <w:bookmarkEnd w:id="3330"/>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אני שייכת לעם ישראל. </w:t>
      </w:r>
    </w:p>
    <w:p w:rsidR="0019322A" w:rsidRDefault="0019322A" w:rsidP="00AA25C2">
      <w:pPr>
        <w:rPr>
          <w:rtl/>
          <w:lang w:eastAsia="he-IL"/>
        </w:rPr>
      </w:pPr>
    </w:p>
    <w:p w:rsidR="0019322A" w:rsidRDefault="0019322A" w:rsidP="00AA25C2">
      <w:pPr>
        <w:pStyle w:val="-"/>
        <w:rPr>
          <w:rtl/>
        </w:rPr>
      </w:pPr>
      <w:bookmarkStart w:id="3331" w:name="ET_speakercontinue_5552_14"/>
      <w:r w:rsidRPr="00E109C7">
        <w:rPr>
          <w:rStyle w:val="TagStyle"/>
          <w:rtl/>
        </w:rPr>
        <w:t xml:space="preserve"> &lt;&lt; דובר_המשך &gt;&gt;</w:t>
      </w:r>
      <w:r w:rsidRPr="00483ACD">
        <w:rPr>
          <w:rStyle w:val="TagStyle"/>
          <w:rtl/>
        </w:rPr>
        <w:t xml:space="preserve"> </w:t>
      </w:r>
      <w:r>
        <w:rPr>
          <w:rtl/>
        </w:rPr>
        <w:t>יוליה מלינובסקי (ישראל ביתנו):</w:t>
      </w:r>
      <w:r w:rsidRPr="00483ACD">
        <w:rPr>
          <w:rStyle w:val="TagStyle"/>
          <w:rtl/>
        </w:rPr>
        <w:t xml:space="preserve"> </w:t>
      </w:r>
      <w:r w:rsidRPr="00E109C7">
        <w:rPr>
          <w:rStyle w:val="TagStyle"/>
          <w:rtl/>
        </w:rPr>
        <w:t>&lt;&lt; דובר_המשך &gt;&gt;</w:t>
      </w:r>
      <w:r>
        <w:rPr>
          <w:rtl/>
        </w:rPr>
        <w:t xml:space="preserve">  </w:t>
      </w:r>
      <w:bookmarkEnd w:id="3331"/>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אוקיי. זה בדיוק מה שאני אמרתי אתמול. מה </w:t>
      </w:r>
      <w:bookmarkStart w:id="3332" w:name="_ETM_Q7_590000"/>
      <w:bookmarkEnd w:id="3332"/>
      <w:r>
        <w:rPr>
          <w:rFonts w:hint="cs"/>
          <w:rtl/>
          <w:lang w:eastAsia="he-IL"/>
        </w:rPr>
        <w:t xml:space="preserve">איתנו, יוצאי ברית המועצות לשעבר? מה איתנו, יוצאי </w:t>
      </w:r>
      <w:bookmarkStart w:id="3333" w:name="_ETM_Q7_600000"/>
      <w:bookmarkEnd w:id="3333"/>
      <w:r>
        <w:rPr>
          <w:rFonts w:hint="cs"/>
          <w:rtl/>
          <w:lang w:eastAsia="he-IL"/>
        </w:rPr>
        <w:t xml:space="preserve">אתיופיה? לאיזו ישראל אנחנו שייכים? למה אנחנו לא רצים פה ברחובות ולא צועקים: שתו לנו, אכלו לנו, לא נתנו לנו? עובדים קשה </w:t>
      </w:r>
      <w:bookmarkStart w:id="3334" w:name="_ETM_Q7_611000"/>
      <w:bookmarkEnd w:id="3334"/>
      <w:r>
        <w:rPr>
          <w:rFonts w:hint="cs"/>
          <w:rtl/>
          <w:lang w:eastAsia="he-IL"/>
        </w:rPr>
        <w:t>- - -</w:t>
      </w:r>
    </w:p>
    <w:p w:rsidR="0019322A" w:rsidRDefault="0019322A" w:rsidP="00AA25C2">
      <w:pPr>
        <w:ind w:firstLine="0"/>
        <w:rPr>
          <w:rtl/>
          <w:lang w:eastAsia="he-IL"/>
        </w:rPr>
      </w:pPr>
      <w:bookmarkStart w:id="3335" w:name="_ETM_Q7_513483"/>
      <w:bookmarkStart w:id="3336" w:name="_ETM_Q7_513535"/>
      <w:bookmarkStart w:id="3337" w:name="_ETM_Q7_513899"/>
      <w:bookmarkStart w:id="3338" w:name="_ETM_Q7_513954"/>
      <w:bookmarkEnd w:id="3335"/>
      <w:bookmarkEnd w:id="3336"/>
      <w:bookmarkEnd w:id="3337"/>
      <w:bookmarkEnd w:id="3338"/>
    </w:p>
    <w:p w:rsidR="0019322A" w:rsidRDefault="0019322A" w:rsidP="00AA25C2">
      <w:pPr>
        <w:pStyle w:val="af5"/>
        <w:rPr>
          <w:rtl/>
        </w:rPr>
      </w:pPr>
      <w:bookmarkStart w:id="3339" w:name="ET_interruption_5115_15"/>
      <w:r w:rsidRPr="00E109C7">
        <w:rPr>
          <w:rStyle w:val="TagStyle"/>
          <w:rtl/>
        </w:rPr>
        <w:t xml:space="preserve"> &lt;&lt; קריאה &gt;&gt;</w:t>
      </w:r>
      <w:r w:rsidRPr="00483ACD">
        <w:rPr>
          <w:rStyle w:val="TagStyle"/>
          <w:rtl/>
        </w:rPr>
        <w:t xml:space="preserve"> </w:t>
      </w:r>
      <w:r>
        <w:rPr>
          <w:rtl/>
        </w:rPr>
        <w:t>פנינה תמנו (המחנה הממלכתי):</w:t>
      </w:r>
      <w:r w:rsidRPr="00483ACD">
        <w:rPr>
          <w:rStyle w:val="TagStyle"/>
          <w:rtl/>
        </w:rPr>
        <w:t xml:space="preserve"> </w:t>
      </w:r>
      <w:r w:rsidRPr="00E109C7">
        <w:rPr>
          <w:rStyle w:val="TagStyle"/>
          <w:rtl/>
        </w:rPr>
        <w:t>&lt;&lt; קריאה &gt;&gt;</w:t>
      </w:r>
      <w:r>
        <w:rPr>
          <w:rtl/>
        </w:rPr>
        <w:t xml:space="preserve">  </w:t>
      </w:r>
      <w:bookmarkEnd w:id="3339"/>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 - - כשאנחנו יצאנו לרחובות היינו לבד, יוצאי אתיופיה. </w:t>
      </w:r>
    </w:p>
    <w:p w:rsidR="0019322A" w:rsidRDefault="0019322A" w:rsidP="00AA25C2">
      <w:pPr>
        <w:rPr>
          <w:rtl/>
          <w:lang w:eastAsia="he-IL"/>
        </w:rPr>
      </w:pPr>
    </w:p>
    <w:p w:rsidR="0019322A" w:rsidRDefault="0019322A" w:rsidP="00AA25C2">
      <w:pPr>
        <w:pStyle w:val="-"/>
        <w:rPr>
          <w:rtl/>
        </w:rPr>
      </w:pPr>
      <w:bookmarkStart w:id="3340" w:name="ET_speakercontinue_5552_16"/>
      <w:r w:rsidRPr="00E109C7">
        <w:rPr>
          <w:rStyle w:val="TagStyle"/>
          <w:rtl/>
        </w:rPr>
        <w:t xml:space="preserve"> &lt;&lt; דובר_המשך &gt;&gt;</w:t>
      </w:r>
      <w:r w:rsidRPr="00483ACD">
        <w:rPr>
          <w:rStyle w:val="TagStyle"/>
          <w:rtl/>
        </w:rPr>
        <w:t xml:space="preserve"> </w:t>
      </w:r>
      <w:r>
        <w:rPr>
          <w:rtl/>
        </w:rPr>
        <w:t>יוליה מלינובסקי (ישראל ביתנו):</w:t>
      </w:r>
      <w:r w:rsidRPr="00483ACD">
        <w:rPr>
          <w:rStyle w:val="TagStyle"/>
          <w:rtl/>
        </w:rPr>
        <w:t xml:space="preserve"> </w:t>
      </w:r>
      <w:r w:rsidRPr="00E109C7">
        <w:rPr>
          <w:rStyle w:val="TagStyle"/>
          <w:rtl/>
        </w:rPr>
        <w:t>&lt;&lt; דובר_המשך &gt;&gt;</w:t>
      </w:r>
      <w:r>
        <w:rPr>
          <w:rtl/>
        </w:rPr>
        <w:t xml:space="preserve">  </w:t>
      </w:r>
      <w:bookmarkEnd w:id="3340"/>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כן. עובדים קשה, לומדים עברית, </w:t>
      </w:r>
      <w:bookmarkStart w:id="3341" w:name="_ETM_Q7_616000"/>
      <w:bookmarkEnd w:id="3341"/>
      <w:r>
        <w:rPr>
          <w:rFonts w:hint="cs"/>
          <w:rtl/>
          <w:lang w:eastAsia="he-IL"/>
        </w:rPr>
        <w:t xml:space="preserve">מנקים רחובות בתור עולים חדשים, ולא בוכים. פשוט עובדים, </w:t>
      </w:r>
      <w:bookmarkStart w:id="3342" w:name="_ETM_Q7_626000"/>
      <w:bookmarkEnd w:id="3342"/>
      <w:r>
        <w:rPr>
          <w:rFonts w:hint="cs"/>
          <w:rtl/>
          <w:lang w:eastAsia="he-IL"/>
        </w:rPr>
        <w:t xml:space="preserve">ובעשר אצבעות ומגיעים להישגים. </w:t>
      </w:r>
    </w:p>
    <w:p w:rsidR="0019322A" w:rsidRDefault="0019322A" w:rsidP="00AA25C2">
      <w:pPr>
        <w:rPr>
          <w:rtl/>
          <w:lang w:eastAsia="he-IL"/>
        </w:rPr>
      </w:pPr>
    </w:p>
    <w:p w:rsidR="0019322A" w:rsidRDefault="0019322A" w:rsidP="00AA25C2">
      <w:pPr>
        <w:pStyle w:val="af5"/>
        <w:rPr>
          <w:rtl/>
        </w:rPr>
      </w:pPr>
      <w:bookmarkStart w:id="3343" w:name="ET_interruption_6424_17"/>
      <w:r w:rsidRPr="00E109C7">
        <w:rPr>
          <w:rStyle w:val="TagStyle"/>
          <w:rtl/>
        </w:rPr>
        <w:t xml:space="preserve"> &lt;&lt; קריאה &gt;&gt;</w:t>
      </w:r>
      <w:r w:rsidRPr="00483ACD">
        <w:rPr>
          <w:rStyle w:val="TagStyle"/>
          <w:rtl/>
        </w:rPr>
        <w:t xml:space="preserve"> </w:t>
      </w:r>
      <w:r>
        <w:rPr>
          <w:rtl/>
        </w:rPr>
        <w:t>השר לירושלים ומורשת עמיחי אליהו:</w:t>
      </w:r>
      <w:r w:rsidRPr="00483ACD">
        <w:rPr>
          <w:rStyle w:val="TagStyle"/>
          <w:rtl/>
        </w:rPr>
        <w:t xml:space="preserve"> </w:t>
      </w:r>
      <w:r w:rsidRPr="00E109C7">
        <w:rPr>
          <w:rStyle w:val="TagStyle"/>
          <w:rtl/>
        </w:rPr>
        <w:t>&lt;&lt; קריאה &gt;&gt;</w:t>
      </w:r>
      <w:r>
        <w:rPr>
          <w:rtl/>
        </w:rPr>
        <w:t xml:space="preserve">  </w:t>
      </w:r>
      <w:bookmarkEnd w:id="3343"/>
    </w:p>
    <w:p w:rsidR="0019322A" w:rsidRDefault="0019322A" w:rsidP="00634071">
      <w:pPr>
        <w:rPr>
          <w:rtl/>
          <w:lang w:eastAsia="he-IL"/>
        </w:rPr>
      </w:pPr>
    </w:p>
    <w:p w:rsidR="0019322A" w:rsidRDefault="0019322A" w:rsidP="00AA25C2">
      <w:pPr>
        <w:rPr>
          <w:rtl/>
          <w:lang w:eastAsia="he-IL"/>
        </w:rPr>
      </w:pPr>
      <w:r>
        <w:rPr>
          <w:rFonts w:hint="cs"/>
          <w:rtl/>
          <w:lang w:eastAsia="he-IL"/>
        </w:rPr>
        <w:t>זה בדיוק מה - - -</w:t>
      </w:r>
    </w:p>
    <w:p w:rsidR="0019322A" w:rsidRDefault="0019322A" w:rsidP="00AA25C2">
      <w:pPr>
        <w:rPr>
          <w:rtl/>
          <w:lang w:eastAsia="he-IL"/>
        </w:rPr>
      </w:pPr>
    </w:p>
    <w:p w:rsidR="0019322A" w:rsidRDefault="0019322A" w:rsidP="00AA25C2">
      <w:pPr>
        <w:pStyle w:val="-"/>
        <w:rPr>
          <w:rtl/>
        </w:rPr>
      </w:pPr>
      <w:bookmarkStart w:id="3344" w:name="ET_speakercontinue_5552_18"/>
      <w:r w:rsidRPr="00E109C7">
        <w:rPr>
          <w:rStyle w:val="TagStyle"/>
          <w:rtl/>
        </w:rPr>
        <w:t xml:space="preserve"> &lt;&lt; דובר_המשך &gt;&gt;</w:t>
      </w:r>
      <w:r w:rsidRPr="00483ACD">
        <w:rPr>
          <w:rStyle w:val="TagStyle"/>
          <w:rtl/>
        </w:rPr>
        <w:t xml:space="preserve"> </w:t>
      </w:r>
      <w:r>
        <w:rPr>
          <w:rtl/>
        </w:rPr>
        <w:t>יוליה מלינובסקי (ישראל ביתנו):</w:t>
      </w:r>
      <w:r w:rsidRPr="00483ACD">
        <w:rPr>
          <w:rStyle w:val="TagStyle"/>
          <w:rtl/>
        </w:rPr>
        <w:t xml:space="preserve"> </w:t>
      </w:r>
      <w:r w:rsidRPr="00E109C7">
        <w:rPr>
          <w:rStyle w:val="TagStyle"/>
          <w:rtl/>
        </w:rPr>
        <w:t>&lt;&lt; דובר_המשך &gt;&gt;</w:t>
      </w:r>
      <w:r>
        <w:rPr>
          <w:rtl/>
        </w:rPr>
        <w:t xml:space="preserve">  </w:t>
      </w:r>
      <w:bookmarkEnd w:id="3344"/>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אתה יודע מה? אל תפריעו </w:t>
      </w:r>
      <w:bookmarkStart w:id="3345" w:name="_ETM_Q7_634000"/>
      <w:bookmarkEnd w:id="3345"/>
      <w:r>
        <w:rPr>
          <w:rFonts w:hint="cs"/>
          <w:rtl/>
          <w:lang w:eastAsia="he-IL"/>
        </w:rPr>
        <w:t xml:space="preserve">לנו. בזה אני אסתפק. אנחנו נסתדר, כי ככה למדנו, כי ככה חינכו אותנו </w:t>
      </w:r>
      <w:r>
        <w:rPr>
          <w:rtl/>
          <w:lang w:eastAsia="he-IL"/>
        </w:rPr>
        <w:t>–</w:t>
      </w:r>
      <w:r>
        <w:rPr>
          <w:rFonts w:hint="cs"/>
          <w:rtl/>
          <w:lang w:eastAsia="he-IL"/>
        </w:rPr>
        <w:t xml:space="preserve"> שבעצם בן אדם אחראי לעצמו. בורא עולם רק עוזר, אבל האחריות היא עליי </w:t>
      </w:r>
      <w:bookmarkStart w:id="3346" w:name="_ETM_Q7_647000"/>
      <w:bookmarkEnd w:id="3346"/>
      <w:r>
        <w:rPr>
          <w:rFonts w:hint="cs"/>
          <w:rtl/>
          <w:lang w:eastAsia="he-IL"/>
        </w:rPr>
        <w:t xml:space="preserve">כבן אדם </w:t>
      </w:r>
      <w:r>
        <w:rPr>
          <w:rtl/>
          <w:lang w:eastAsia="he-IL"/>
        </w:rPr>
        <w:t>–</w:t>
      </w:r>
      <w:r>
        <w:rPr>
          <w:rFonts w:hint="cs"/>
          <w:rtl/>
          <w:lang w:eastAsia="he-IL"/>
        </w:rPr>
        <w:t xml:space="preserve"> על המשפחה שלי, על הילדים שלי,</w:t>
      </w:r>
      <w:bookmarkStart w:id="3347" w:name="_ETM_Q7_653000"/>
      <w:bookmarkEnd w:id="3347"/>
      <w:r>
        <w:rPr>
          <w:rFonts w:hint="cs"/>
          <w:rtl/>
          <w:lang w:eastAsia="he-IL"/>
        </w:rPr>
        <w:t xml:space="preserve"> על פרנסה שלי, על שלומי. קודם כול, אני אחראית </w:t>
      </w:r>
      <w:bookmarkStart w:id="3348" w:name="_ETM_Q7_662000"/>
      <w:bookmarkEnd w:id="3348"/>
      <w:r>
        <w:rPr>
          <w:rFonts w:hint="cs"/>
          <w:rtl/>
          <w:lang w:eastAsia="he-IL"/>
        </w:rPr>
        <w:t>לכל הדברים האלה. אתה יודע מה, גם אל תעזור לי. אל תפריעו, ואנחנו נסתדר.</w:t>
      </w:r>
    </w:p>
    <w:p w:rsidR="0019322A" w:rsidRDefault="0019322A" w:rsidP="00AA25C2">
      <w:pPr>
        <w:rPr>
          <w:rtl/>
          <w:lang w:eastAsia="he-IL"/>
        </w:rPr>
      </w:pPr>
    </w:p>
    <w:p w:rsidR="0019322A" w:rsidRDefault="0019322A" w:rsidP="00AA25C2">
      <w:pPr>
        <w:rPr>
          <w:rtl/>
          <w:lang w:eastAsia="he-IL"/>
        </w:rPr>
      </w:pPr>
      <w:bookmarkStart w:id="3349" w:name="_ETM_Q7_665000"/>
      <w:bookmarkEnd w:id="3349"/>
      <w:r>
        <w:rPr>
          <w:rFonts w:hint="cs"/>
          <w:rtl/>
          <w:lang w:eastAsia="he-IL"/>
        </w:rPr>
        <w:t>אז אני פו</w:t>
      </w:r>
      <w:bookmarkStart w:id="3350" w:name="_ETM_Q7_667000"/>
      <w:bookmarkEnd w:id="3350"/>
      <w:r>
        <w:rPr>
          <w:rFonts w:hint="cs"/>
          <w:rtl/>
          <w:lang w:eastAsia="he-IL"/>
        </w:rPr>
        <w:t xml:space="preserve">נה לכל האנשים שמרגישים מקופחים: זה פשוט רק תחושה. ללמוד, לעבוד, להתנהג בכבוד כלפי עצמך וכלפי הסביבה, להיות אזרח טוב, לשרת את המדינה, לפרנס את המשפחות </w:t>
      </w:r>
      <w:r>
        <w:rPr>
          <w:rtl/>
          <w:lang w:eastAsia="he-IL"/>
        </w:rPr>
        <w:t>–</w:t>
      </w:r>
      <w:r>
        <w:rPr>
          <w:rFonts w:hint="cs"/>
          <w:rtl/>
          <w:lang w:eastAsia="he-IL"/>
        </w:rPr>
        <w:t xml:space="preserve"> זה הכבוד.</w:t>
      </w:r>
    </w:p>
    <w:p w:rsidR="0019322A" w:rsidRDefault="0019322A" w:rsidP="00AA25C2">
      <w:pPr>
        <w:ind w:firstLine="0"/>
        <w:rPr>
          <w:rtl/>
          <w:lang w:eastAsia="he-IL"/>
        </w:rPr>
      </w:pPr>
      <w:bookmarkStart w:id="3351" w:name="_ETM_Q7_690000"/>
      <w:bookmarkEnd w:id="3351"/>
    </w:p>
    <w:p w:rsidR="0019322A" w:rsidRDefault="0019322A" w:rsidP="00AA25C2">
      <w:pPr>
        <w:pStyle w:val="af5"/>
        <w:rPr>
          <w:rtl/>
        </w:rPr>
      </w:pPr>
      <w:bookmarkStart w:id="3352" w:name="ET_interruption_6424_29"/>
      <w:r w:rsidRPr="00E109C7">
        <w:rPr>
          <w:rStyle w:val="TagStyle"/>
          <w:rtl/>
        </w:rPr>
        <w:t xml:space="preserve"> &lt;&lt; קריאה &gt;&gt;</w:t>
      </w:r>
      <w:r w:rsidRPr="003C0167">
        <w:rPr>
          <w:rStyle w:val="TagStyle"/>
          <w:rtl/>
        </w:rPr>
        <w:t xml:space="preserve"> </w:t>
      </w:r>
      <w:r>
        <w:rPr>
          <w:rtl/>
        </w:rPr>
        <w:t>השר לירושלים ומורשת עמיחי אליהו:</w:t>
      </w:r>
      <w:r w:rsidRPr="003C0167">
        <w:rPr>
          <w:rStyle w:val="TagStyle"/>
          <w:rtl/>
        </w:rPr>
        <w:t xml:space="preserve"> </w:t>
      </w:r>
      <w:r w:rsidRPr="00E109C7">
        <w:rPr>
          <w:rStyle w:val="TagStyle"/>
          <w:rtl/>
        </w:rPr>
        <w:t>&lt;&lt; קריאה &gt;&gt;</w:t>
      </w:r>
      <w:r>
        <w:rPr>
          <w:rtl/>
        </w:rPr>
        <w:t xml:space="preserve">  </w:t>
      </w:r>
      <w:bookmarkEnd w:id="3352"/>
    </w:p>
    <w:p w:rsidR="0019322A" w:rsidRDefault="0019322A" w:rsidP="00634071">
      <w:pPr>
        <w:rPr>
          <w:rtl/>
          <w:lang w:eastAsia="he-IL"/>
        </w:rPr>
      </w:pPr>
    </w:p>
    <w:p w:rsidR="0019322A" w:rsidRDefault="0019322A" w:rsidP="00AA25C2">
      <w:pPr>
        <w:rPr>
          <w:rtl/>
          <w:lang w:eastAsia="he-IL"/>
        </w:rPr>
      </w:pPr>
      <w:bookmarkStart w:id="3353" w:name="_ETM_Q7_694000"/>
      <w:bookmarkEnd w:id="3353"/>
      <w:r>
        <w:rPr>
          <w:rFonts w:hint="cs"/>
          <w:rtl/>
          <w:lang w:eastAsia="he-IL"/>
        </w:rPr>
        <w:t>- - -</w:t>
      </w:r>
    </w:p>
    <w:p w:rsidR="0019322A" w:rsidRDefault="0019322A" w:rsidP="00AA25C2">
      <w:pPr>
        <w:rPr>
          <w:rtl/>
          <w:lang w:eastAsia="he-IL"/>
        </w:rPr>
      </w:pPr>
    </w:p>
    <w:p w:rsidR="0019322A" w:rsidRDefault="0019322A" w:rsidP="00AA25C2">
      <w:pPr>
        <w:pStyle w:val="-"/>
        <w:rPr>
          <w:rtl/>
        </w:rPr>
      </w:pPr>
      <w:bookmarkStart w:id="3354" w:name="ET_speakercontinue_5552_30"/>
      <w:r w:rsidRPr="00E109C7">
        <w:rPr>
          <w:rStyle w:val="TagStyle"/>
          <w:rtl/>
        </w:rPr>
        <w:t xml:space="preserve"> &lt;&lt; דובר_המשך &gt;&gt;</w:t>
      </w:r>
      <w:r w:rsidRPr="003C0167">
        <w:rPr>
          <w:rStyle w:val="TagStyle"/>
          <w:rtl/>
        </w:rPr>
        <w:t xml:space="preserve"> </w:t>
      </w:r>
      <w:r>
        <w:rPr>
          <w:rtl/>
        </w:rPr>
        <w:t>יוליה מלינובסקי (ישראל ביתנו):</w:t>
      </w:r>
      <w:r w:rsidRPr="003C0167">
        <w:rPr>
          <w:rStyle w:val="TagStyle"/>
          <w:rtl/>
        </w:rPr>
        <w:t xml:space="preserve"> </w:t>
      </w:r>
      <w:r w:rsidRPr="00E109C7">
        <w:rPr>
          <w:rStyle w:val="TagStyle"/>
          <w:rtl/>
        </w:rPr>
        <w:t>&lt;&lt; דובר_המשך &gt;&gt;</w:t>
      </w:r>
      <w:r>
        <w:rPr>
          <w:rtl/>
        </w:rPr>
        <w:t xml:space="preserve">  </w:t>
      </w:r>
      <w:bookmarkEnd w:id="3354"/>
    </w:p>
    <w:p w:rsidR="0019322A" w:rsidRDefault="0019322A" w:rsidP="00634071">
      <w:pPr>
        <w:rPr>
          <w:rtl/>
          <w:lang w:eastAsia="he-IL"/>
        </w:rPr>
      </w:pPr>
    </w:p>
    <w:p w:rsidR="0019322A" w:rsidRDefault="0019322A" w:rsidP="00634071">
      <w:pPr>
        <w:rPr>
          <w:rtl/>
          <w:lang w:eastAsia="he-IL"/>
        </w:rPr>
      </w:pPr>
      <w:r>
        <w:rPr>
          <w:rFonts w:hint="cs"/>
          <w:rtl/>
          <w:lang w:eastAsia="he-IL"/>
        </w:rPr>
        <w:t>אני אענה לך</w:t>
      </w:r>
      <w:r w:rsidR="00634071">
        <w:rPr>
          <w:rFonts w:hint="cs"/>
          <w:rtl/>
          <w:lang w:eastAsia="he-IL"/>
        </w:rPr>
        <w:t>.</w:t>
      </w:r>
      <w:r>
        <w:rPr>
          <w:rFonts w:hint="cs"/>
          <w:rtl/>
          <w:lang w:eastAsia="he-IL"/>
        </w:rPr>
        <w:t xml:space="preserve"> אני לא שמעתי אף אחד מכם ש</w:t>
      </w:r>
      <w:bookmarkStart w:id="3355" w:name="_ETM_Q7_697000"/>
      <w:bookmarkEnd w:id="3355"/>
      <w:r>
        <w:rPr>
          <w:rFonts w:hint="cs"/>
          <w:rtl/>
          <w:lang w:eastAsia="he-IL"/>
        </w:rPr>
        <w:t>אומר: למה אין לנו שופטים דוברי רוסית בבג"ץ? יש רק אחד. הוא מהעלייה בשנות ה</w:t>
      </w:r>
      <w:r w:rsidR="00634071">
        <w:rPr>
          <w:rFonts w:hint="cs"/>
          <w:rtl/>
          <w:lang w:eastAsia="he-IL"/>
        </w:rPr>
        <w:t>שבעים</w:t>
      </w:r>
      <w:r>
        <w:rPr>
          <w:rFonts w:hint="cs"/>
          <w:rtl/>
          <w:lang w:eastAsia="he-IL"/>
        </w:rPr>
        <w:t xml:space="preserve">. מה איתנו? מה איתנו? במה אני פחות טובה מהמזרחים? </w:t>
      </w:r>
      <w:bookmarkStart w:id="3356" w:name="_ETM_Q7_704000"/>
      <w:bookmarkStart w:id="3357" w:name="_ETM_Q7_691000"/>
      <w:bookmarkEnd w:id="3356"/>
      <w:bookmarkEnd w:id="3357"/>
      <w:r>
        <w:rPr>
          <w:rFonts w:hint="cs"/>
          <w:rtl/>
          <w:lang w:eastAsia="he-IL"/>
        </w:rPr>
        <w:t xml:space="preserve">ומה אתה עושה עם הרופאים דוברי הרוסית והמהנדסים? ולמה הם לא בוכים שלא בוחרים אותם לתפקידים בכירים? אולי הם עוד לא הגיעו ואולי יש גזענות נסתרת? מאיפה החוצפה הזאת? די, אנשים עלו ארצה לפני </w:t>
      </w:r>
      <w:r>
        <w:rPr>
          <w:rtl/>
          <w:lang w:eastAsia="he-IL"/>
        </w:rPr>
        <w:t>–</w:t>
      </w:r>
      <w:r>
        <w:rPr>
          <w:rFonts w:hint="cs"/>
          <w:rtl/>
          <w:lang w:eastAsia="he-IL"/>
        </w:rPr>
        <w:t xml:space="preserve"> מתי הייתה העלייה הגדולה ממדינות המגרב? בוסו, תעזור לי </w:t>
      </w:r>
      <w:r>
        <w:rPr>
          <w:rtl/>
          <w:lang w:eastAsia="he-IL"/>
        </w:rPr>
        <w:t>–</w:t>
      </w:r>
      <w:r>
        <w:rPr>
          <w:rFonts w:hint="cs"/>
          <w:rtl/>
          <w:lang w:eastAsia="he-IL"/>
        </w:rPr>
        <w:t xml:space="preserve"> זה כבר 50 שנה, נכון? זה כבר דור שלישי בארץ. די עם הבכי הזה. אני מכירה המון אנשים, ממוצא מזרחי, מוצלחים, משכילים, עם כסף - - -</w:t>
      </w:r>
    </w:p>
    <w:p w:rsidR="0019322A" w:rsidRDefault="0019322A" w:rsidP="00AA25C2">
      <w:pPr>
        <w:rPr>
          <w:rtl/>
          <w:lang w:eastAsia="he-IL"/>
        </w:rPr>
      </w:pPr>
    </w:p>
    <w:p w:rsidR="0019322A" w:rsidRDefault="0019322A" w:rsidP="00AA25C2">
      <w:pPr>
        <w:pStyle w:val="af6"/>
        <w:rPr>
          <w:rtl/>
        </w:rPr>
      </w:pPr>
      <w:bookmarkStart w:id="3358" w:name="ET_yor_6488_19"/>
      <w:r w:rsidRPr="00E109C7">
        <w:rPr>
          <w:rStyle w:val="TagStyle"/>
          <w:rtl/>
        </w:rPr>
        <w:t xml:space="preserve"> &lt;&lt; יור &gt;&gt;</w:t>
      </w:r>
      <w:r w:rsidRPr="00483ACD">
        <w:rPr>
          <w:rStyle w:val="TagStyle"/>
          <w:rtl/>
        </w:rPr>
        <w:t xml:space="preserve"> </w:t>
      </w:r>
      <w:r>
        <w:rPr>
          <w:rtl/>
        </w:rPr>
        <w:t>היו"ר אוריאל בוסו:</w:t>
      </w:r>
      <w:r w:rsidRPr="00483ACD">
        <w:rPr>
          <w:rStyle w:val="TagStyle"/>
          <w:rtl/>
        </w:rPr>
        <w:t xml:space="preserve"> </w:t>
      </w:r>
      <w:r w:rsidRPr="00E109C7">
        <w:rPr>
          <w:rStyle w:val="TagStyle"/>
          <w:rtl/>
        </w:rPr>
        <w:t>&lt;&lt; יור &gt;&gt;</w:t>
      </w:r>
      <w:r>
        <w:rPr>
          <w:rtl/>
        </w:rPr>
        <w:t xml:space="preserve">  </w:t>
      </w:r>
      <w:bookmarkEnd w:id="3358"/>
    </w:p>
    <w:p w:rsidR="0019322A" w:rsidRDefault="0019322A" w:rsidP="00634071">
      <w:pPr>
        <w:rPr>
          <w:rtl/>
          <w:lang w:eastAsia="he-IL"/>
        </w:rPr>
      </w:pPr>
    </w:p>
    <w:p w:rsidR="0019322A" w:rsidRDefault="0019322A" w:rsidP="00AA25C2">
      <w:pPr>
        <w:rPr>
          <w:rtl/>
          <w:lang w:eastAsia="he-IL"/>
        </w:rPr>
      </w:pPr>
      <w:r>
        <w:rPr>
          <w:rFonts w:hint="cs"/>
          <w:rtl/>
          <w:lang w:eastAsia="he-IL"/>
        </w:rPr>
        <w:t xml:space="preserve">אני אדאג לפגישה שלך עם ד"ר </w:t>
      </w:r>
      <w:bookmarkStart w:id="3359" w:name="_ETM_Q7_747000"/>
      <w:bookmarkEnd w:id="3359"/>
      <w:r>
        <w:rPr>
          <w:rFonts w:hint="cs"/>
          <w:rtl/>
          <w:lang w:eastAsia="he-IL"/>
        </w:rPr>
        <w:t xml:space="preserve">אבישי בן חיים. כנראה, את הפואנטה של ישראל הראשונה והשנייה לא הבנת. </w:t>
      </w:r>
    </w:p>
    <w:p w:rsidR="0019322A" w:rsidRDefault="0019322A" w:rsidP="00AA25C2">
      <w:pPr>
        <w:rPr>
          <w:rtl/>
          <w:lang w:eastAsia="he-IL"/>
        </w:rPr>
      </w:pPr>
      <w:bookmarkStart w:id="3360" w:name="_ETM_Q7_754000"/>
      <w:bookmarkEnd w:id="3360"/>
    </w:p>
    <w:p w:rsidR="00205157" w:rsidRDefault="00205157" w:rsidP="00AA25C2">
      <w:pPr>
        <w:pStyle w:val="-"/>
        <w:keepNext/>
        <w:rPr>
          <w:rtl/>
        </w:rPr>
      </w:pPr>
      <w:bookmarkStart w:id="3361" w:name="ET_speakercontinue_5552_3"/>
      <w:r w:rsidRPr="006A2A72">
        <w:rPr>
          <w:rStyle w:val="TagStyle"/>
          <w:rtl/>
        </w:rPr>
        <w:t>&lt;&lt; דובר_המשך &gt;&gt;</w:t>
      </w:r>
      <w:r w:rsidRPr="003846C4">
        <w:rPr>
          <w:rStyle w:val="TagStyle"/>
          <w:rtl/>
        </w:rPr>
        <w:t xml:space="preserve"> </w:t>
      </w:r>
      <w:r>
        <w:rPr>
          <w:rtl/>
        </w:rPr>
        <w:t>יוליה מלינובסקי (ישראל ביתנו):</w:t>
      </w:r>
      <w:r w:rsidRPr="003846C4">
        <w:rPr>
          <w:rStyle w:val="TagStyle"/>
          <w:rtl/>
        </w:rPr>
        <w:t xml:space="preserve"> </w:t>
      </w:r>
      <w:r w:rsidRPr="006A2A72">
        <w:rPr>
          <w:rStyle w:val="TagStyle"/>
          <w:rtl/>
        </w:rPr>
        <w:t>&lt;&lt; דובר_המשך &gt;&gt;</w:t>
      </w:r>
      <w:r>
        <w:rPr>
          <w:rtl/>
        </w:rPr>
        <w:t xml:space="preserve"> </w:t>
      </w:r>
      <w:bookmarkEnd w:id="3361"/>
    </w:p>
    <w:p w:rsidR="00205157" w:rsidRDefault="00205157" w:rsidP="00634071">
      <w:pPr>
        <w:rPr>
          <w:rtl/>
          <w:lang w:eastAsia="he-IL"/>
        </w:rPr>
      </w:pPr>
    </w:p>
    <w:p w:rsidR="00205157" w:rsidRDefault="00205157" w:rsidP="00AA25C2">
      <w:pPr>
        <w:rPr>
          <w:rtl/>
          <w:lang w:eastAsia="he-IL"/>
        </w:rPr>
      </w:pPr>
      <w:r>
        <w:rPr>
          <w:rFonts w:hint="cs"/>
          <w:rtl/>
          <w:lang w:eastAsia="he-IL"/>
        </w:rPr>
        <w:t>אני שאלתי את פעם את אבישי בן חיים בדיוק את אותה שאלה.</w:t>
      </w:r>
    </w:p>
    <w:p w:rsidR="00205157" w:rsidRDefault="00205157" w:rsidP="00AA25C2">
      <w:pPr>
        <w:rPr>
          <w:rtl/>
          <w:lang w:eastAsia="he-IL"/>
        </w:rPr>
      </w:pPr>
    </w:p>
    <w:p w:rsidR="00205157" w:rsidRDefault="00205157" w:rsidP="00AA25C2">
      <w:pPr>
        <w:pStyle w:val="af6"/>
        <w:keepNext/>
        <w:rPr>
          <w:rtl/>
        </w:rPr>
      </w:pPr>
      <w:bookmarkStart w:id="3362" w:name="ET_yor_6488_4"/>
      <w:r w:rsidRPr="006A2A72">
        <w:rPr>
          <w:rStyle w:val="TagStyle"/>
          <w:rtl/>
        </w:rPr>
        <w:t xml:space="preserve"> &lt;&lt; יור &gt;&gt;</w:t>
      </w:r>
      <w:r w:rsidRPr="00F41C41">
        <w:rPr>
          <w:rStyle w:val="TagStyle"/>
          <w:rtl/>
        </w:rPr>
        <w:t xml:space="preserve"> </w:t>
      </w:r>
      <w:r>
        <w:rPr>
          <w:rtl/>
        </w:rPr>
        <w:t>היו"ר אוריאל בוסו:</w:t>
      </w:r>
      <w:r w:rsidRPr="00F41C41">
        <w:rPr>
          <w:rStyle w:val="TagStyle"/>
          <w:rtl/>
        </w:rPr>
        <w:t xml:space="preserve"> </w:t>
      </w:r>
      <w:r w:rsidRPr="006A2A72">
        <w:rPr>
          <w:rStyle w:val="TagStyle"/>
          <w:rtl/>
        </w:rPr>
        <w:t>&lt;&lt; יור &gt;&gt;</w:t>
      </w:r>
      <w:r>
        <w:rPr>
          <w:rtl/>
        </w:rPr>
        <w:t xml:space="preserve"> </w:t>
      </w:r>
      <w:bookmarkEnd w:id="3362"/>
    </w:p>
    <w:p w:rsidR="00205157" w:rsidRDefault="00205157" w:rsidP="00634071">
      <w:pPr>
        <w:rPr>
          <w:rtl/>
          <w:lang w:eastAsia="he-IL"/>
        </w:rPr>
      </w:pPr>
    </w:p>
    <w:p w:rsidR="00205157" w:rsidRDefault="00205157" w:rsidP="00AA25C2">
      <w:pPr>
        <w:rPr>
          <w:rtl/>
          <w:lang w:eastAsia="he-IL"/>
        </w:rPr>
      </w:pPr>
      <w:r>
        <w:rPr>
          <w:rFonts w:hint="cs"/>
          <w:rtl/>
          <w:lang w:eastAsia="he-IL"/>
        </w:rPr>
        <w:t>זה משהו אחר.</w:t>
      </w:r>
    </w:p>
    <w:p w:rsidR="00205157" w:rsidRDefault="00205157" w:rsidP="00AA25C2">
      <w:pPr>
        <w:rPr>
          <w:rtl/>
          <w:lang w:eastAsia="he-IL"/>
        </w:rPr>
      </w:pPr>
      <w:bookmarkStart w:id="3363" w:name="_ETM_Q8_156910"/>
      <w:bookmarkStart w:id="3364" w:name="_ETM_Q8_157008"/>
      <w:bookmarkEnd w:id="3363"/>
      <w:bookmarkEnd w:id="3364"/>
    </w:p>
    <w:p w:rsidR="00205157" w:rsidRDefault="00205157" w:rsidP="00AA25C2">
      <w:pPr>
        <w:pStyle w:val="-"/>
        <w:keepNext/>
        <w:rPr>
          <w:rtl/>
        </w:rPr>
      </w:pPr>
      <w:bookmarkStart w:id="3365" w:name="ET_speakercontinue_5552_5"/>
      <w:r w:rsidRPr="006A2A72">
        <w:rPr>
          <w:rStyle w:val="TagStyle"/>
          <w:rtl/>
        </w:rPr>
        <w:t xml:space="preserve"> &lt;&lt; דובר_המשך &gt;&gt;</w:t>
      </w:r>
      <w:r w:rsidRPr="00F41C41">
        <w:rPr>
          <w:rStyle w:val="TagStyle"/>
          <w:rtl/>
        </w:rPr>
        <w:t xml:space="preserve"> </w:t>
      </w:r>
      <w:r>
        <w:rPr>
          <w:rtl/>
        </w:rPr>
        <w:t>יוליה מלינובסקי (ישראל ביתנו):</w:t>
      </w:r>
      <w:r w:rsidRPr="00F41C41">
        <w:rPr>
          <w:rStyle w:val="TagStyle"/>
          <w:rtl/>
        </w:rPr>
        <w:t xml:space="preserve"> </w:t>
      </w:r>
      <w:r w:rsidRPr="006A2A72">
        <w:rPr>
          <w:rStyle w:val="TagStyle"/>
          <w:rtl/>
        </w:rPr>
        <w:t>&lt;&lt; דובר_המשך &gt;&gt;</w:t>
      </w:r>
      <w:r>
        <w:rPr>
          <w:rtl/>
        </w:rPr>
        <w:t xml:space="preserve"> </w:t>
      </w:r>
      <w:bookmarkEnd w:id="3365"/>
    </w:p>
    <w:p w:rsidR="00205157" w:rsidRDefault="00205157" w:rsidP="00634071">
      <w:pPr>
        <w:rPr>
          <w:rtl/>
          <w:lang w:eastAsia="he-IL"/>
        </w:rPr>
      </w:pPr>
    </w:p>
    <w:p w:rsidR="00205157" w:rsidRDefault="00205157" w:rsidP="00634071">
      <w:pPr>
        <w:rPr>
          <w:rtl/>
          <w:lang w:eastAsia="he-IL"/>
        </w:rPr>
      </w:pPr>
      <w:bookmarkStart w:id="3366" w:name="_ETM_Q8_157720"/>
      <w:bookmarkEnd w:id="3366"/>
      <w:r>
        <w:rPr>
          <w:rFonts w:hint="cs"/>
          <w:rtl/>
          <w:lang w:eastAsia="he-IL"/>
        </w:rPr>
        <w:t>אני שאלתי לאיזה ישראל אני שייכת</w:t>
      </w:r>
      <w:r w:rsidR="00634071">
        <w:rPr>
          <w:rFonts w:hint="cs"/>
          <w:rtl/>
          <w:lang w:eastAsia="he-IL"/>
        </w:rPr>
        <w:t>,</w:t>
      </w:r>
      <w:r>
        <w:rPr>
          <w:rFonts w:hint="cs"/>
          <w:rtl/>
          <w:lang w:eastAsia="he-IL"/>
        </w:rPr>
        <w:t xml:space="preserve"> ואתה יודע מה? הוא גמגם. </w:t>
      </w:r>
    </w:p>
    <w:p w:rsidR="00205157" w:rsidRDefault="00205157" w:rsidP="00AA25C2">
      <w:pPr>
        <w:rPr>
          <w:rtl/>
          <w:lang w:eastAsia="he-IL"/>
        </w:rPr>
      </w:pPr>
      <w:bookmarkStart w:id="3367" w:name="_ETM_Q8_171387"/>
      <w:bookmarkStart w:id="3368" w:name="_ETM_Q8_171467"/>
      <w:bookmarkEnd w:id="3367"/>
      <w:bookmarkEnd w:id="3368"/>
    </w:p>
    <w:p w:rsidR="00205157" w:rsidRDefault="00205157" w:rsidP="00AA25C2">
      <w:pPr>
        <w:pStyle w:val="af6"/>
        <w:keepNext/>
        <w:rPr>
          <w:rtl/>
        </w:rPr>
      </w:pPr>
      <w:bookmarkStart w:id="3369" w:name="ET_yor_6488_6"/>
      <w:r w:rsidRPr="006A2A72">
        <w:rPr>
          <w:rStyle w:val="TagStyle"/>
          <w:rtl/>
        </w:rPr>
        <w:t xml:space="preserve"> &lt;&lt; יור &gt;&gt;</w:t>
      </w:r>
      <w:r w:rsidRPr="00F41C41">
        <w:rPr>
          <w:rStyle w:val="TagStyle"/>
          <w:rtl/>
        </w:rPr>
        <w:t xml:space="preserve"> </w:t>
      </w:r>
      <w:r>
        <w:rPr>
          <w:rtl/>
        </w:rPr>
        <w:t>היו"ר אוריאל בוסו:</w:t>
      </w:r>
      <w:r w:rsidRPr="00F41C41">
        <w:rPr>
          <w:rStyle w:val="TagStyle"/>
          <w:rtl/>
        </w:rPr>
        <w:t xml:space="preserve"> </w:t>
      </w:r>
      <w:r w:rsidRPr="006A2A72">
        <w:rPr>
          <w:rStyle w:val="TagStyle"/>
          <w:rtl/>
        </w:rPr>
        <w:t>&lt;&lt; יור &gt;&gt;</w:t>
      </w:r>
      <w:r>
        <w:rPr>
          <w:rtl/>
        </w:rPr>
        <w:t xml:space="preserve"> </w:t>
      </w:r>
      <w:bookmarkEnd w:id="3369"/>
    </w:p>
    <w:p w:rsidR="00205157" w:rsidRDefault="00205157" w:rsidP="00634071">
      <w:pPr>
        <w:rPr>
          <w:rtl/>
          <w:lang w:eastAsia="he-IL"/>
        </w:rPr>
      </w:pPr>
    </w:p>
    <w:p w:rsidR="00205157" w:rsidRDefault="00205157" w:rsidP="00AA25C2">
      <w:pPr>
        <w:rPr>
          <w:rtl/>
          <w:lang w:eastAsia="he-IL"/>
        </w:rPr>
      </w:pPr>
      <w:bookmarkStart w:id="3370" w:name="_ETM_Q8_172111"/>
      <w:bookmarkEnd w:id="3370"/>
      <w:r>
        <w:rPr>
          <w:rFonts w:hint="cs"/>
          <w:rtl/>
          <w:lang w:eastAsia="he-IL"/>
        </w:rPr>
        <w:t>זו תפיסה.</w:t>
      </w:r>
    </w:p>
    <w:p w:rsidR="00205157" w:rsidRDefault="00205157" w:rsidP="00AA25C2">
      <w:pPr>
        <w:rPr>
          <w:rtl/>
          <w:lang w:eastAsia="he-IL"/>
        </w:rPr>
      </w:pPr>
      <w:bookmarkStart w:id="3371" w:name="_ETM_Q8_168145"/>
      <w:bookmarkStart w:id="3372" w:name="_ETM_Q8_168208"/>
      <w:bookmarkEnd w:id="3371"/>
      <w:bookmarkEnd w:id="3372"/>
    </w:p>
    <w:p w:rsidR="00205157" w:rsidRDefault="00205157" w:rsidP="00AA25C2">
      <w:pPr>
        <w:pStyle w:val="-"/>
        <w:keepNext/>
        <w:rPr>
          <w:rtl/>
        </w:rPr>
      </w:pPr>
      <w:bookmarkStart w:id="3373" w:name="ET_speakercontinue_5552_7"/>
      <w:r w:rsidRPr="006A2A72">
        <w:rPr>
          <w:rStyle w:val="TagStyle"/>
          <w:rtl/>
        </w:rPr>
        <w:t xml:space="preserve"> &lt;&lt; דובר_המשך &gt;&gt;</w:t>
      </w:r>
      <w:r w:rsidRPr="00F41C41">
        <w:rPr>
          <w:rStyle w:val="TagStyle"/>
          <w:rtl/>
        </w:rPr>
        <w:t xml:space="preserve"> </w:t>
      </w:r>
      <w:r>
        <w:rPr>
          <w:rtl/>
        </w:rPr>
        <w:t>יוליה מלינובסקי (ישראל ביתנו):</w:t>
      </w:r>
      <w:r w:rsidRPr="00F41C41">
        <w:rPr>
          <w:rStyle w:val="TagStyle"/>
          <w:rtl/>
        </w:rPr>
        <w:t xml:space="preserve"> </w:t>
      </w:r>
      <w:r w:rsidRPr="006A2A72">
        <w:rPr>
          <w:rStyle w:val="TagStyle"/>
          <w:rtl/>
        </w:rPr>
        <w:t>&lt;&lt; דובר_המשך &gt;&gt;</w:t>
      </w:r>
      <w:r>
        <w:rPr>
          <w:rtl/>
        </w:rPr>
        <w:t xml:space="preserve"> </w:t>
      </w:r>
      <w:bookmarkEnd w:id="3373"/>
    </w:p>
    <w:p w:rsidR="00205157" w:rsidRDefault="00205157" w:rsidP="00634071">
      <w:pPr>
        <w:rPr>
          <w:rtl/>
          <w:lang w:eastAsia="he-IL"/>
        </w:rPr>
      </w:pPr>
    </w:p>
    <w:p w:rsidR="00205157" w:rsidRDefault="00205157" w:rsidP="00AA25C2">
      <w:pPr>
        <w:rPr>
          <w:rtl/>
          <w:lang w:eastAsia="he-IL"/>
        </w:rPr>
      </w:pPr>
      <w:bookmarkStart w:id="3374" w:name="_ETM_Q8_168922"/>
      <w:bookmarkEnd w:id="3374"/>
      <w:r>
        <w:rPr>
          <w:rFonts w:hint="cs"/>
          <w:rtl/>
          <w:lang w:eastAsia="he-IL"/>
        </w:rPr>
        <w:t xml:space="preserve">הוא גמגם. </w:t>
      </w:r>
      <w:bookmarkStart w:id="3375" w:name="_ETM_Q8_170769"/>
      <w:bookmarkEnd w:id="3375"/>
      <w:r>
        <w:rPr>
          <w:rFonts w:hint="cs"/>
          <w:rtl/>
          <w:lang w:eastAsia="he-IL"/>
        </w:rPr>
        <w:t xml:space="preserve">למה? כי אתם נמצאים בתוך הפרדיגמות שלכם </w:t>
      </w:r>
      <w:r>
        <w:rPr>
          <w:rtl/>
          <w:lang w:eastAsia="he-IL"/>
        </w:rPr>
        <w:t>–</w:t>
      </w:r>
      <w:r>
        <w:rPr>
          <w:rFonts w:hint="cs"/>
          <w:rtl/>
          <w:lang w:eastAsia="he-IL"/>
        </w:rPr>
        <w:t xml:space="preserve"> המסכנים, המקופחים, לא נתנו לנו. חבר'ה, די, תשחררו מזה. יש לנו פה הרבה זוגות, משפחות, שבהן צד אחד אשכנזי, צד שני מזרחי, הילדים חצי-חצי </w:t>
      </w:r>
      <w:r>
        <w:rPr>
          <w:rtl/>
          <w:lang w:eastAsia="he-IL"/>
        </w:rPr>
        <w:t>–</w:t>
      </w:r>
      <w:r>
        <w:rPr>
          <w:rFonts w:hint="cs"/>
          <w:rtl/>
          <w:lang w:eastAsia="he-IL"/>
        </w:rPr>
        <w:t xml:space="preserve"> לא חושבים על זה אפילו, וטוב שכך. ומה תעשה, בוסו, כשהילד שלך יתאהב ביוצא ברית המועצות, </w:t>
      </w:r>
      <w:bookmarkStart w:id="3376" w:name="_ETM_Q8_199991"/>
      <w:bookmarkEnd w:id="3376"/>
      <w:r>
        <w:rPr>
          <w:rFonts w:hint="cs"/>
          <w:rtl/>
          <w:lang w:eastAsia="he-IL"/>
        </w:rPr>
        <w:t>רחמנא ליצלן? וזה עלול לקרות לך. מה תעשו? כי אנחנו פה ביחד. מתי תבינו את זה?</w:t>
      </w:r>
    </w:p>
    <w:p w:rsidR="00205157" w:rsidRDefault="00205157" w:rsidP="00AA25C2">
      <w:pPr>
        <w:rPr>
          <w:rtl/>
          <w:lang w:eastAsia="he-IL"/>
        </w:rPr>
      </w:pPr>
      <w:bookmarkStart w:id="3377" w:name="_ETM_Q8_204109"/>
      <w:bookmarkStart w:id="3378" w:name="_ETM_Q8_204175"/>
      <w:bookmarkEnd w:id="3377"/>
      <w:bookmarkEnd w:id="3378"/>
    </w:p>
    <w:p w:rsidR="00205157" w:rsidRDefault="00205157" w:rsidP="00AA25C2">
      <w:pPr>
        <w:rPr>
          <w:rtl/>
        </w:rPr>
      </w:pPr>
      <w:bookmarkStart w:id="3379" w:name="_ETM_Q8_204268"/>
      <w:bookmarkStart w:id="3380" w:name="_ETM_Q8_204324"/>
      <w:bookmarkEnd w:id="3379"/>
      <w:bookmarkEnd w:id="3380"/>
      <w:r>
        <w:rPr>
          <w:rFonts w:hint="cs"/>
          <w:rtl/>
          <w:lang w:eastAsia="he-IL"/>
        </w:rPr>
        <w:t>הינה, יושב</w:t>
      </w:r>
      <w:bookmarkStart w:id="3381" w:name="_ETM_Q8_206939"/>
      <w:bookmarkEnd w:id="3381"/>
      <w:r>
        <w:rPr>
          <w:rtl/>
        </w:rPr>
        <w:t xml:space="preserve"> </w:t>
      </w:r>
      <w:bookmarkStart w:id="3382" w:name="_ETM_Q8_207599"/>
      <w:bookmarkEnd w:id="3382"/>
      <w:r>
        <w:rPr>
          <w:rtl/>
        </w:rPr>
        <w:t xml:space="preserve">פה </w:t>
      </w:r>
      <w:bookmarkStart w:id="3383" w:name="_ETM_Q8_207750"/>
      <w:bookmarkEnd w:id="3383"/>
      <w:r>
        <w:rPr>
          <w:rtl/>
        </w:rPr>
        <w:t xml:space="preserve">חבר </w:t>
      </w:r>
      <w:bookmarkStart w:id="3384" w:name="_ETM_Q8_208109"/>
      <w:bookmarkEnd w:id="3384"/>
      <w:r>
        <w:rPr>
          <w:rFonts w:hint="cs"/>
          <w:rtl/>
        </w:rPr>
        <w:t>ה</w:t>
      </w:r>
      <w:r>
        <w:rPr>
          <w:rtl/>
        </w:rPr>
        <w:t xml:space="preserve">כנסת </w:t>
      </w:r>
      <w:bookmarkStart w:id="3385" w:name="_ETM_Q8_208560"/>
      <w:bookmarkEnd w:id="3385"/>
      <w:r>
        <w:rPr>
          <w:rtl/>
        </w:rPr>
        <w:t>סוכות</w:t>
      </w:r>
      <w:r>
        <w:rPr>
          <w:rFonts w:hint="cs"/>
          <w:rtl/>
        </w:rPr>
        <w:t>,</w:t>
      </w:r>
      <w:r>
        <w:rPr>
          <w:rtl/>
        </w:rPr>
        <w:t xml:space="preserve"> </w:t>
      </w:r>
      <w:bookmarkStart w:id="3386" w:name="_ETM_Q8_209010"/>
      <w:bookmarkEnd w:id="3386"/>
      <w:r>
        <w:rPr>
          <w:rtl/>
        </w:rPr>
        <w:t>נכון</w:t>
      </w:r>
      <w:r>
        <w:rPr>
          <w:rFonts w:hint="cs"/>
          <w:rtl/>
        </w:rPr>
        <w:t>?</w:t>
      </w:r>
      <w:r>
        <w:rPr>
          <w:rtl/>
        </w:rPr>
        <w:t xml:space="preserve"> </w:t>
      </w:r>
      <w:bookmarkStart w:id="3387" w:name="_ETM_Q8_209400"/>
      <w:bookmarkEnd w:id="3387"/>
      <w:r>
        <w:rPr>
          <w:rtl/>
        </w:rPr>
        <w:t xml:space="preserve">אנחנו </w:t>
      </w:r>
      <w:bookmarkStart w:id="3388" w:name="_ETM_Q8_209820"/>
      <w:bookmarkEnd w:id="3388"/>
      <w:r>
        <w:rPr>
          <w:rFonts w:hint="cs"/>
          <w:rtl/>
        </w:rPr>
        <w:t xml:space="preserve">עוד </w:t>
      </w:r>
      <w:bookmarkStart w:id="3389" w:name="_ETM_Q8_211129"/>
      <w:bookmarkEnd w:id="3389"/>
      <w:r>
        <w:rPr>
          <w:rtl/>
        </w:rPr>
        <w:t xml:space="preserve">לא </w:t>
      </w:r>
      <w:bookmarkStart w:id="3390" w:name="_ETM_Q8_209939"/>
      <w:bookmarkEnd w:id="3390"/>
      <w:r>
        <w:rPr>
          <w:rtl/>
        </w:rPr>
        <w:t>מכירים</w:t>
      </w:r>
      <w:r>
        <w:rPr>
          <w:rFonts w:hint="cs"/>
          <w:rtl/>
        </w:rPr>
        <w:t xml:space="preserve"> </w:t>
      </w:r>
      <w:r>
        <w:rPr>
          <w:rtl/>
        </w:rPr>
        <w:t>–</w:t>
      </w:r>
      <w:r>
        <w:rPr>
          <w:rFonts w:hint="cs"/>
          <w:rtl/>
        </w:rPr>
        <w:t xml:space="preserve"> הוא</w:t>
      </w:r>
      <w:r>
        <w:rPr>
          <w:rtl/>
        </w:rPr>
        <w:t xml:space="preserve"> </w:t>
      </w:r>
      <w:bookmarkStart w:id="3391" w:name="_ETM_Q8_210390"/>
      <w:bookmarkEnd w:id="3391"/>
      <w:r>
        <w:rPr>
          <w:rtl/>
        </w:rPr>
        <w:t>חדש</w:t>
      </w:r>
      <w:r>
        <w:rPr>
          <w:rFonts w:hint="cs"/>
          <w:rtl/>
        </w:rPr>
        <w:t>.</w:t>
      </w:r>
      <w:r>
        <w:rPr>
          <w:rtl/>
        </w:rPr>
        <w:t xml:space="preserve"> </w:t>
      </w:r>
      <w:bookmarkStart w:id="3392" w:name="_ETM_Q8_210960"/>
      <w:bookmarkEnd w:id="3392"/>
      <w:r>
        <w:rPr>
          <w:rtl/>
        </w:rPr>
        <w:t xml:space="preserve">לאיזה </w:t>
      </w:r>
      <w:bookmarkStart w:id="3393" w:name="_ETM_Q8_211380"/>
      <w:bookmarkEnd w:id="3393"/>
      <w:r>
        <w:rPr>
          <w:rtl/>
        </w:rPr>
        <w:t xml:space="preserve">ישראל </w:t>
      </w:r>
      <w:bookmarkStart w:id="3394" w:name="_ETM_Q8_211679"/>
      <w:bookmarkEnd w:id="3394"/>
      <w:r>
        <w:rPr>
          <w:rtl/>
        </w:rPr>
        <w:t xml:space="preserve">אתה </w:t>
      </w:r>
      <w:bookmarkStart w:id="3395" w:name="_ETM_Q8_211859"/>
      <w:bookmarkEnd w:id="3395"/>
      <w:r>
        <w:rPr>
          <w:rtl/>
        </w:rPr>
        <w:t>שייך</w:t>
      </w:r>
      <w:r>
        <w:rPr>
          <w:rFonts w:hint="cs"/>
          <w:rtl/>
        </w:rPr>
        <w:t>?</w:t>
      </w:r>
      <w:r>
        <w:rPr>
          <w:rtl/>
        </w:rPr>
        <w:t xml:space="preserve"> </w:t>
      </w:r>
      <w:bookmarkStart w:id="3396" w:name="_ETM_Q8_212729"/>
      <w:bookmarkEnd w:id="3396"/>
      <w:r>
        <w:rPr>
          <w:rtl/>
        </w:rPr>
        <w:t xml:space="preserve">לפי </w:t>
      </w:r>
      <w:bookmarkStart w:id="3397" w:name="_ETM_Q8_213040"/>
      <w:bookmarkEnd w:id="3397"/>
      <w:r>
        <w:rPr>
          <w:rFonts w:hint="cs"/>
          <w:rtl/>
        </w:rPr>
        <w:t>המראה, אתה</w:t>
      </w:r>
      <w:r>
        <w:rPr>
          <w:rtl/>
        </w:rPr>
        <w:t xml:space="preserve"> </w:t>
      </w:r>
      <w:bookmarkStart w:id="3398" w:name="_ETM_Q8_213909"/>
      <w:bookmarkEnd w:id="3398"/>
      <w:r>
        <w:rPr>
          <w:rtl/>
        </w:rPr>
        <w:t>אשכנזי</w:t>
      </w:r>
      <w:r>
        <w:rPr>
          <w:rFonts w:hint="cs"/>
          <w:rtl/>
        </w:rPr>
        <w:t>, אבל אתה</w:t>
      </w:r>
      <w:r>
        <w:rPr>
          <w:rtl/>
        </w:rPr>
        <w:t xml:space="preserve"> </w:t>
      </w:r>
      <w:bookmarkStart w:id="3399" w:name="_ETM_Q8_215530"/>
      <w:bookmarkEnd w:id="3399"/>
      <w:r>
        <w:rPr>
          <w:rtl/>
        </w:rPr>
        <w:t>מתנחל</w:t>
      </w:r>
      <w:r>
        <w:rPr>
          <w:rFonts w:hint="cs"/>
          <w:rtl/>
        </w:rPr>
        <w:t xml:space="preserve"> </w:t>
      </w:r>
      <w:r>
        <w:rPr>
          <w:rtl/>
        </w:rPr>
        <w:t xml:space="preserve">– </w:t>
      </w:r>
      <w:bookmarkStart w:id="3400" w:name="_ETM_Q8_216670"/>
      <w:bookmarkEnd w:id="3400"/>
      <w:r>
        <w:rPr>
          <w:rtl/>
        </w:rPr>
        <w:t xml:space="preserve">מה </w:t>
      </w:r>
      <w:bookmarkStart w:id="3401" w:name="_ETM_Q8_216940"/>
      <w:bookmarkEnd w:id="3401"/>
      <w:r>
        <w:rPr>
          <w:rtl/>
        </w:rPr>
        <w:t>אתה</w:t>
      </w:r>
      <w:r>
        <w:rPr>
          <w:rFonts w:hint="cs"/>
          <w:rtl/>
        </w:rPr>
        <w:t>?</w:t>
      </w:r>
      <w:r>
        <w:rPr>
          <w:rtl/>
        </w:rPr>
        <w:t xml:space="preserve"> </w:t>
      </w:r>
      <w:bookmarkStart w:id="3402" w:name="_ETM_Q8_217790"/>
      <w:bookmarkEnd w:id="3402"/>
      <w:r>
        <w:rPr>
          <w:rtl/>
        </w:rPr>
        <w:t xml:space="preserve">די </w:t>
      </w:r>
      <w:bookmarkStart w:id="3403" w:name="_ETM_Q8_218150"/>
      <w:bookmarkEnd w:id="3403"/>
      <w:r>
        <w:rPr>
          <w:rtl/>
        </w:rPr>
        <w:t xml:space="preserve">עם </w:t>
      </w:r>
      <w:bookmarkStart w:id="3404" w:name="_ETM_Q8_218270"/>
      <w:bookmarkEnd w:id="3404"/>
      <w:r>
        <w:rPr>
          <w:rtl/>
        </w:rPr>
        <w:t xml:space="preserve">ההגדרות </w:t>
      </w:r>
      <w:bookmarkStart w:id="3405" w:name="_ETM_Q8_218960"/>
      <w:bookmarkEnd w:id="3405"/>
      <w:r>
        <w:rPr>
          <w:rtl/>
        </w:rPr>
        <w:t>האלה</w:t>
      </w:r>
      <w:r>
        <w:rPr>
          <w:rFonts w:hint="cs"/>
          <w:rtl/>
        </w:rPr>
        <w:t>.</w:t>
      </w:r>
      <w:r>
        <w:rPr>
          <w:rtl/>
        </w:rPr>
        <w:t xml:space="preserve"> </w:t>
      </w:r>
      <w:bookmarkStart w:id="3406" w:name="_ETM_Q8_219590"/>
      <w:bookmarkEnd w:id="3406"/>
      <w:r>
        <w:rPr>
          <w:rtl/>
        </w:rPr>
        <w:t xml:space="preserve">זה </w:t>
      </w:r>
      <w:bookmarkStart w:id="3407" w:name="_ETM_Q8_219860"/>
      <w:bookmarkEnd w:id="3407"/>
      <w:r>
        <w:rPr>
          <w:rtl/>
        </w:rPr>
        <w:t xml:space="preserve">מגעיל </w:t>
      </w:r>
      <w:bookmarkStart w:id="3408" w:name="_ETM_Q8_220340"/>
      <w:bookmarkEnd w:id="3408"/>
      <w:r>
        <w:rPr>
          <w:rtl/>
        </w:rPr>
        <w:t>אותי</w:t>
      </w:r>
      <w:r>
        <w:rPr>
          <w:rFonts w:hint="cs"/>
          <w:rtl/>
        </w:rPr>
        <w:t>,</w:t>
      </w:r>
      <w:r>
        <w:rPr>
          <w:rtl/>
        </w:rPr>
        <w:t xml:space="preserve"> </w:t>
      </w:r>
      <w:bookmarkStart w:id="3409" w:name="_ETM_Q8_221000"/>
      <w:bookmarkEnd w:id="3409"/>
      <w:r>
        <w:rPr>
          <w:rtl/>
        </w:rPr>
        <w:t xml:space="preserve">זה </w:t>
      </w:r>
      <w:bookmarkStart w:id="3410" w:name="_ETM_Q8_221420"/>
      <w:bookmarkStart w:id="3411" w:name="_ETM_Q8_222170"/>
      <w:bookmarkStart w:id="3412" w:name="_ETM_Q8_222380"/>
      <w:bookmarkEnd w:id="3410"/>
      <w:bookmarkEnd w:id="3411"/>
      <w:bookmarkEnd w:id="3412"/>
      <w:r>
        <w:rPr>
          <w:rtl/>
        </w:rPr>
        <w:t xml:space="preserve">מעצבן </w:t>
      </w:r>
      <w:bookmarkStart w:id="3413" w:name="_ETM_Q8_223040"/>
      <w:bookmarkEnd w:id="3413"/>
      <w:r>
        <w:rPr>
          <w:rtl/>
        </w:rPr>
        <w:t>אותי</w:t>
      </w:r>
      <w:r>
        <w:rPr>
          <w:rFonts w:hint="cs"/>
          <w:rtl/>
        </w:rPr>
        <w:t>,</w:t>
      </w:r>
      <w:r>
        <w:rPr>
          <w:rtl/>
        </w:rPr>
        <w:t xml:space="preserve"> </w:t>
      </w:r>
      <w:bookmarkStart w:id="3414" w:name="_ETM_Q8_223610"/>
      <w:bookmarkEnd w:id="3414"/>
      <w:r>
        <w:rPr>
          <w:rtl/>
        </w:rPr>
        <w:t xml:space="preserve">זה </w:t>
      </w:r>
      <w:bookmarkStart w:id="3415" w:name="_ETM_Q8_223790"/>
      <w:bookmarkStart w:id="3416" w:name="_ETM_Q8_224180"/>
      <w:bookmarkEnd w:id="3415"/>
      <w:bookmarkEnd w:id="3416"/>
      <w:r>
        <w:rPr>
          <w:rtl/>
        </w:rPr>
        <w:t xml:space="preserve">עושה </w:t>
      </w:r>
      <w:bookmarkStart w:id="3417" w:name="_ETM_Q8_224450"/>
      <w:bookmarkEnd w:id="3417"/>
      <w:r>
        <w:rPr>
          <w:rtl/>
        </w:rPr>
        <w:t>ל</w:t>
      </w:r>
      <w:r>
        <w:rPr>
          <w:rFonts w:hint="cs"/>
          <w:rtl/>
        </w:rPr>
        <w:t xml:space="preserve">י </w:t>
      </w:r>
      <w:r>
        <w:rPr>
          <w:rtl/>
        </w:rPr>
        <w:t xml:space="preserve">עצב </w:t>
      </w:r>
      <w:bookmarkStart w:id="3418" w:name="_ETM_Q8_225110"/>
      <w:bookmarkEnd w:id="3418"/>
      <w:r>
        <w:rPr>
          <w:rtl/>
        </w:rPr>
        <w:t>בלב</w:t>
      </w:r>
      <w:r>
        <w:rPr>
          <w:rFonts w:hint="cs"/>
          <w:rtl/>
        </w:rPr>
        <w:t>;</w:t>
      </w:r>
      <w:r>
        <w:rPr>
          <w:rtl/>
        </w:rPr>
        <w:t xml:space="preserve"> </w:t>
      </w:r>
      <w:bookmarkStart w:id="3419" w:name="_ETM_Q8_226319"/>
      <w:bookmarkEnd w:id="3419"/>
      <w:r>
        <w:rPr>
          <w:rtl/>
        </w:rPr>
        <w:t xml:space="preserve">כי </w:t>
      </w:r>
      <w:bookmarkStart w:id="3420" w:name="_ETM_Q8_226679"/>
      <w:bookmarkEnd w:id="3420"/>
      <w:r>
        <w:rPr>
          <w:rtl/>
        </w:rPr>
        <w:t xml:space="preserve">צריך </w:t>
      </w:r>
      <w:bookmarkStart w:id="3421" w:name="_ETM_Q8_227100"/>
      <w:bookmarkEnd w:id="3421"/>
      <w:r>
        <w:rPr>
          <w:rtl/>
        </w:rPr>
        <w:t xml:space="preserve">להבין </w:t>
      </w:r>
      <w:bookmarkStart w:id="3422" w:name="_ETM_Q8_227549"/>
      <w:bookmarkEnd w:id="3422"/>
      <w:r>
        <w:rPr>
          <w:rtl/>
        </w:rPr>
        <w:t xml:space="preserve">דבר </w:t>
      </w:r>
      <w:bookmarkStart w:id="3423" w:name="_ETM_Q8_227879"/>
      <w:bookmarkEnd w:id="3423"/>
      <w:r>
        <w:rPr>
          <w:rtl/>
        </w:rPr>
        <w:t>פשוט</w:t>
      </w:r>
      <w:r>
        <w:rPr>
          <w:rFonts w:hint="cs"/>
          <w:rtl/>
        </w:rPr>
        <w:t>:</w:t>
      </w:r>
      <w:r>
        <w:rPr>
          <w:rtl/>
        </w:rPr>
        <w:t xml:space="preserve"> </w:t>
      </w:r>
      <w:bookmarkStart w:id="3424" w:name="_ETM_Q8_229049"/>
      <w:bookmarkEnd w:id="3424"/>
      <w:r>
        <w:rPr>
          <w:rtl/>
        </w:rPr>
        <w:t xml:space="preserve">גורלנו </w:t>
      </w:r>
      <w:bookmarkStart w:id="3425" w:name="_ETM_Q8_229710"/>
      <w:bookmarkEnd w:id="3425"/>
      <w:r>
        <w:rPr>
          <w:rtl/>
        </w:rPr>
        <w:t>בידינו</w:t>
      </w:r>
      <w:r>
        <w:rPr>
          <w:rFonts w:hint="cs"/>
          <w:rtl/>
        </w:rPr>
        <w:t>; גורלנו</w:t>
      </w:r>
      <w:r>
        <w:rPr>
          <w:rtl/>
        </w:rPr>
        <w:t xml:space="preserve"> </w:t>
      </w:r>
      <w:bookmarkStart w:id="3426" w:name="_ETM_Q8_231569"/>
      <w:bookmarkEnd w:id="3426"/>
      <w:r>
        <w:rPr>
          <w:rtl/>
        </w:rPr>
        <w:t>בל</w:t>
      </w:r>
      <w:bookmarkStart w:id="3427" w:name="_ETM_Q8_231749"/>
      <w:bookmarkEnd w:id="3427"/>
      <w:r>
        <w:rPr>
          <w:rtl/>
        </w:rPr>
        <w:t xml:space="preserve">היות </w:t>
      </w:r>
      <w:bookmarkStart w:id="3428" w:name="_ETM_Q8_232049"/>
      <w:bookmarkEnd w:id="3428"/>
      <w:r>
        <w:rPr>
          <w:rtl/>
        </w:rPr>
        <w:t>ביחד</w:t>
      </w:r>
      <w:r>
        <w:rPr>
          <w:rFonts w:hint="cs"/>
          <w:rtl/>
        </w:rPr>
        <w:t>; גורלנו</w:t>
      </w:r>
      <w:r>
        <w:rPr>
          <w:rtl/>
        </w:rPr>
        <w:t xml:space="preserve"> </w:t>
      </w:r>
      <w:bookmarkStart w:id="3429" w:name="_ETM_Q8_233789"/>
      <w:bookmarkEnd w:id="3429"/>
      <w:r>
        <w:rPr>
          <w:rtl/>
        </w:rPr>
        <w:t xml:space="preserve">לא </w:t>
      </w:r>
      <w:bookmarkStart w:id="3430" w:name="_ETM_Q8_234359"/>
      <w:bookmarkEnd w:id="3430"/>
      <w:r>
        <w:rPr>
          <w:rFonts w:hint="cs"/>
          <w:rtl/>
        </w:rPr>
        <w:t>ב</w:t>
      </w:r>
      <w:r>
        <w:rPr>
          <w:rtl/>
        </w:rPr>
        <w:t>לתיי</w:t>
      </w:r>
      <w:r>
        <w:rPr>
          <w:rFonts w:hint="cs"/>
          <w:rtl/>
        </w:rPr>
        <w:t>ג</w:t>
      </w:r>
      <w:r>
        <w:rPr>
          <w:rtl/>
        </w:rPr>
        <w:t xml:space="preserve"> </w:t>
      </w:r>
      <w:bookmarkStart w:id="3431" w:name="_ETM_Q8_235170"/>
      <w:bookmarkEnd w:id="3431"/>
      <w:r>
        <w:rPr>
          <w:rtl/>
        </w:rPr>
        <w:t xml:space="preserve">אנשים </w:t>
      </w:r>
      <w:bookmarkStart w:id="3432" w:name="_ETM_Q8_235710"/>
      <w:bookmarkEnd w:id="3432"/>
      <w:r>
        <w:rPr>
          <w:rtl/>
        </w:rPr>
        <w:t xml:space="preserve">לפי </w:t>
      </w:r>
      <w:bookmarkStart w:id="3433" w:name="_ETM_Q8_236450"/>
      <w:bookmarkEnd w:id="3433"/>
      <w:r>
        <w:rPr>
          <w:rtl/>
        </w:rPr>
        <w:t>אשכנזי</w:t>
      </w:r>
      <w:r>
        <w:rPr>
          <w:rFonts w:hint="cs"/>
          <w:rtl/>
        </w:rPr>
        <w:t>,</w:t>
      </w:r>
      <w:r>
        <w:rPr>
          <w:rtl/>
        </w:rPr>
        <w:t xml:space="preserve"> </w:t>
      </w:r>
      <w:bookmarkStart w:id="3434" w:name="_ETM_Q8_238280"/>
      <w:bookmarkEnd w:id="3434"/>
      <w:r>
        <w:rPr>
          <w:rtl/>
        </w:rPr>
        <w:t>מזרחי</w:t>
      </w:r>
      <w:r>
        <w:rPr>
          <w:rFonts w:hint="cs"/>
          <w:rtl/>
        </w:rPr>
        <w:t>,</w:t>
      </w:r>
      <w:r>
        <w:rPr>
          <w:rtl/>
        </w:rPr>
        <w:t xml:space="preserve"> </w:t>
      </w:r>
      <w:bookmarkStart w:id="3435" w:name="_ETM_Q8_240050"/>
      <w:bookmarkEnd w:id="3435"/>
      <w:r>
        <w:rPr>
          <w:rtl/>
        </w:rPr>
        <w:t>רוסי</w:t>
      </w:r>
      <w:r>
        <w:rPr>
          <w:rFonts w:hint="cs"/>
          <w:rtl/>
        </w:rPr>
        <w:t>,</w:t>
      </w:r>
      <w:r>
        <w:rPr>
          <w:rtl/>
        </w:rPr>
        <w:t xml:space="preserve"> </w:t>
      </w:r>
      <w:bookmarkStart w:id="3436" w:name="_ETM_Q8_241510"/>
      <w:bookmarkEnd w:id="3436"/>
      <w:r>
        <w:rPr>
          <w:rtl/>
        </w:rPr>
        <w:t>אתיופי</w:t>
      </w:r>
      <w:r>
        <w:rPr>
          <w:rFonts w:hint="cs"/>
          <w:rtl/>
        </w:rPr>
        <w:t>.</w:t>
      </w:r>
      <w:r>
        <w:rPr>
          <w:rtl/>
        </w:rPr>
        <w:t xml:space="preserve"> </w:t>
      </w:r>
      <w:bookmarkStart w:id="3437" w:name="_ETM_Q8_242469"/>
      <w:bookmarkEnd w:id="3437"/>
    </w:p>
    <w:p w:rsidR="00205157" w:rsidRDefault="00205157" w:rsidP="00AA25C2">
      <w:pPr>
        <w:rPr>
          <w:rtl/>
        </w:rPr>
      </w:pPr>
    </w:p>
    <w:p w:rsidR="00205157" w:rsidRDefault="00205157" w:rsidP="00AA25C2">
      <w:pPr>
        <w:rPr>
          <w:rtl/>
        </w:rPr>
      </w:pPr>
      <w:r>
        <w:rPr>
          <w:rtl/>
        </w:rPr>
        <w:t xml:space="preserve">צריך </w:t>
      </w:r>
      <w:bookmarkStart w:id="3438" w:name="_ETM_Q8_242890"/>
      <w:bookmarkEnd w:id="3438"/>
      <w:r>
        <w:rPr>
          <w:rtl/>
        </w:rPr>
        <w:t xml:space="preserve">להבין </w:t>
      </w:r>
      <w:bookmarkStart w:id="3439" w:name="_ETM_Q8_243370"/>
      <w:bookmarkEnd w:id="3439"/>
      <w:r>
        <w:rPr>
          <w:rtl/>
        </w:rPr>
        <w:t xml:space="preserve">דבר </w:t>
      </w:r>
      <w:bookmarkStart w:id="3440" w:name="_ETM_Q8_243730"/>
      <w:bookmarkEnd w:id="3440"/>
      <w:r>
        <w:rPr>
          <w:rtl/>
        </w:rPr>
        <w:t xml:space="preserve">מאוד </w:t>
      </w:r>
      <w:bookmarkStart w:id="3441" w:name="_ETM_Q8_244030"/>
      <w:bookmarkEnd w:id="3441"/>
      <w:r>
        <w:rPr>
          <w:rtl/>
        </w:rPr>
        <w:t>פשוט</w:t>
      </w:r>
      <w:r>
        <w:rPr>
          <w:rFonts w:hint="cs"/>
          <w:rtl/>
        </w:rPr>
        <w:t>:</w:t>
      </w:r>
      <w:r>
        <w:rPr>
          <w:rtl/>
        </w:rPr>
        <w:t xml:space="preserve"> </w:t>
      </w:r>
      <w:bookmarkStart w:id="3442" w:name="_ETM_Q8_245179"/>
      <w:bookmarkEnd w:id="3442"/>
      <w:r>
        <w:rPr>
          <w:rFonts w:hint="cs"/>
          <w:rtl/>
        </w:rPr>
        <w:t>כש</w:t>
      </w:r>
      <w:r>
        <w:rPr>
          <w:rtl/>
        </w:rPr>
        <w:t xml:space="preserve">יש </w:t>
      </w:r>
      <w:bookmarkStart w:id="3443" w:name="_ETM_Q8_245569"/>
      <w:bookmarkEnd w:id="3443"/>
      <w:r>
        <w:rPr>
          <w:rtl/>
        </w:rPr>
        <w:t xml:space="preserve">פה </w:t>
      </w:r>
      <w:bookmarkStart w:id="3444" w:name="_ETM_Q8_245749"/>
      <w:bookmarkEnd w:id="3444"/>
      <w:r>
        <w:rPr>
          <w:rtl/>
        </w:rPr>
        <w:t xml:space="preserve">מלחמות </w:t>
      </w:r>
      <w:bookmarkStart w:id="3445" w:name="_ETM_Q8_246799"/>
      <w:bookmarkStart w:id="3446" w:name="_ETM_Q8_247009"/>
      <w:bookmarkStart w:id="3447" w:name="_ETM_Q8_247200"/>
      <w:bookmarkEnd w:id="3445"/>
      <w:bookmarkEnd w:id="3446"/>
      <w:bookmarkEnd w:id="3447"/>
      <w:r>
        <w:rPr>
          <w:rFonts w:hint="cs"/>
          <w:rtl/>
        </w:rPr>
        <w:t>ו</w:t>
      </w:r>
      <w:r>
        <w:rPr>
          <w:rtl/>
        </w:rPr>
        <w:t xml:space="preserve">נופלים </w:t>
      </w:r>
      <w:bookmarkStart w:id="3448" w:name="_ETM_Q8_247500"/>
      <w:bookmarkEnd w:id="3448"/>
      <w:r>
        <w:rPr>
          <w:rtl/>
        </w:rPr>
        <w:t xml:space="preserve">לנו </w:t>
      </w:r>
      <w:bookmarkStart w:id="3449" w:name="_ETM_Q8_247770"/>
      <w:bookmarkEnd w:id="3449"/>
      <w:r>
        <w:rPr>
          <w:rtl/>
        </w:rPr>
        <w:t xml:space="preserve">טילים </w:t>
      </w:r>
      <w:bookmarkStart w:id="3450" w:name="_ETM_Q8_248189"/>
      <w:bookmarkEnd w:id="3450"/>
      <w:r>
        <w:rPr>
          <w:rtl/>
        </w:rPr>
        <w:t xml:space="preserve">על </w:t>
      </w:r>
      <w:bookmarkStart w:id="3451" w:name="_ETM_Q8_248369"/>
      <w:bookmarkEnd w:id="3451"/>
      <w:r>
        <w:rPr>
          <w:rtl/>
        </w:rPr>
        <w:t>הראש</w:t>
      </w:r>
      <w:r>
        <w:rPr>
          <w:rFonts w:hint="cs"/>
          <w:rtl/>
        </w:rPr>
        <w:t>,</w:t>
      </w:r>
      <w:r>
        <w:rPr>
          <w:rtl/>
        </w:rPr>
        <w:t xml:space="preserve"> </w:t>
      </w:r>
      <w:bookmarkStart w:id="3452" w:name="_ETM_Q8_249959"/>
      <w:bookmarkEnd w:id="3452"/>
      <w:r>
        <w:rPr>
          <w:rtl/>
        </w:rPr>
        <w:t xml:space="preserve">חמאס </w:t>
      </w:r>
      <w:bookmarkStart w:id="3453" w:name="_ETM_Q8_250770"/>
      <w:bookmarkEnd w:id="3453"/>
      <w:r>
        <w:rPr>
          <w:rtl/>
        </w:rPr>
        <w:t xml:space="preserve">לא </w:t>
      </w:r>
      <w:bookmarkStart w:id="3454" w:name="_ETM_Q8_250979"/>
      <w:bookmarkEnd w:id="3454"/>
      <w:r>
        <w:rPr>
          <w:rtl/>
        </w:rPr>
        <w:t>שואל</w:t>
      </w:r>
      <w:r>
        <w:rPr>
          <w:rFonts w:hint="cs"/>
          <w:rtl/>
        </w:rPr>
        <w:t>:</w:t>
      </w:r>
      <w:r>
        <w:rPr>
          <w:rtl/>
        </w:rPr>
        <w:t xml:space="preserve"> </w:t>
      </w:r>
      <w:bookmarkStart w:id="3455" w:name="_ETM_Q8_251490"/>
      <w:bookmarkEnd w:id="3455"/>
      <w:r>
        <w:rPr>
          <w:rtl/>
        </w:rPr>
        <w:t>סליחה</w:t>
      </w:r>
      <w:r>
        <w:rPr>
          <w:rFonts w:hint="cs"/>
          <w:rtl/>
        </w:rPr>
        <w:t>,</w:t>
      </w:r>
      <w:r>
        <w:rPr>
          <w:rtl/>
        </w:rPr>
        <w:t xml:space="preserve"> </w:t>
      </w:r>
      <w:bookmarkStart w:id="3456" w:name="_ETM_Q8_251939"/>
      <w:bookmarkEnd w:id="3456"/>
      <w:r>
        <w:rPr>
          <w:rtl/>
        </w:rPr>
        <w:t>בוס</w:t>
      </w:r>
      <w:r>
        <w:rPr>
          <w:rFonts w:hint="cs"/>
          <w:rtl/>
        </w:rPr>
        <w:t>ו,</w:t>
      </w:r>
      <w:r>
        <w:rPr>
          <w:rtl/>
        </w:rPr>
        <w:t xml:space="preserve"> </w:t>
      </w:r>
      <w:bookmarkStart w:id="3457" w:name="_ETM_Q8_252780"/>
      <w:bookmarkEnd w:id="3457"/>
      <w:r>
        <w:rPr>
          <w:rtl/>
        </w:rPr>
        <w:t xml:space="preserve">אתה </w:t>
      </w:r>
      <w:bookmarkStart w:id="3458" w:name="_ETM_Q8_253170"/>
      <w:bookmarkEnd w:id="3458"/>
      <w:r>
        <w:rPr>
          <w:rtl/>
        </w:rPr>
        <w:t xml:space="preserve">אשכנזי </w:t>
      </w:r>
      <w:bookmarkStart w:id="3459" w:name="_ETM_Q8_253600"/>
      <w:bookmarkEnd w:id="3459"/>
      <w:r>
        <w:rPr>
          <w:rFonts w:hint="cs"/>
          <w:rtl/>
        </w:rPr>
        <w:t>או</w:t>
      </w:r>
      <w:r>
        <w:rPr>
          <w:rtl/>
        </w:rPr>
        <w:t xml:space="preserve"> </w:t>
      </w:r>
      <w:bookmarkStart w:id="3460" w:name="_ETM_Q8_254170"/>
      <w:bookmarkEnd w:id="3460"/>
      <w:r>
        <w:rPr>
          <w:rtl/>
        </w:rPr>
        <w:t>מזרחי</w:t>
      </w:r>
      <w:r>
        <w:rPr>
          <w:rFonts w:hint="cs"/>
          <w:rtl/>
        </w:rPr>
        <w:t>?</w:t>
      </w:r>
      <w:r>
        <w:rPr>
          <w:rtl/>
        </w:rPr>
        <w:t xml:space="preserve"> </w:t>
      </w:r>
      <w:bookmarkStart w:id="3461" w:name="_ETM_Q8_255069"/>
      <w:bookmarkEnd w:id="3461"/>
      <w:r>
        <w:rPr>
          <w:rtl/>
        </w:rPr>
        <w:t xml:space="preserve">מותר </w:t>
      </w:r>
      <w:bookmarkStart w:id="3462" w:name="_ETM_Q8_255670"/>
      <w:bookmarkEnd w:id="3462"/>
      <w:r>
        <w:rPr>
          <w:rFonts w:hint="cs"/>
          <w:rtl/>
        </w:rPr>
        <w:t>או אסור?</w:t>
      </w:r>
      <w:r>
        <w:rPr>
          <w:rtl/>
        </w:rPr>
        <w:t xml:space="preserve"> </w:t>
      </w:r>
      <w:bookmarkStart w:id="3463" w:name="_ETM_Q8_256119"/>
      <w:bookmarkEnd w:id="3463"/>
      <w:r>
        <w:rPr>
          <w:rtl/>
        </w:rPr>
        <w:t xml:space="preserve">אתה </w:t>
      </w:r>
      <w:bookmarkStart w:id="3464" w:name="_ETM_Q8_256330"/>
      <w:bookmarkEnd w:id="3464"/>
      <w:r>
        <w:rPr>
          <w:rtl/>
        </w:rPr>
        <w:t xml:space="preserve">דתי </w:t>
      </w:r>
      <w:bookmarkStart w:id="3465" w:name="_ETM_Q8_256869"/>
      <w:bookmarkEnd w:id="3465"/>
      <w:r>
        <w:rPr>
          <w:rFonts w:hint="cs"/>
          <w:rtl/>
        </w:rPr>
        <w:t xml:space="preserve">או </w:t>
      </w:r>
      <w:bookmarkStart w:id="3466" w:name="_ETM_Q8_257335"/>
      <w:bookmarkEnd w:id="3466"/>
      <w:r>
        <w:rPr>
          <w:rFonts w:hint="cs"/>
          <w:rtl/>
        </w:rPr>
        <w:t>חילוני?</w:t>
      </w:r>
      <w:r>
        <w:rPr>
          <w:rtl/>
        </w:rPr>
        <w:t xml:space="preserve"> </w:t>
      </w:r>
      <w:bookmarkStart w:id="3467" w:name="_ETM_Q8_257740"/>
      <w:bookmarkEnd w:id="3467"/>
      <w:r>
        <w:rPr>
          <w:rtl/>
        </w:rPr>
        <w:t xml:space="preserve">זה </w:t>
      </w:r>
      <w:bookmarkStart w:id="3468" w:name="_ETM_Q8_257950"/>
      <w:bookmarkEnd w:id="3468"/>
      <w:r>
        <w:rPr>
          <w:rtl/>
        </w:rPr>
        <w:t>נ</w:t>
      </w:r>
      <w:r>
        <w:rPr>
          <w:rFonts w:hint="cs"/>
          <w:rtl/>
        </w:rPr>
        <w:t>ו</w:t>
      </w:r>
      <w:r>
        <w:rPr>
          <w:rtl/>
        </w:rPr>
        <w:t xml:space="preserve">פל </w:t>
      </w:r>
      <w:bookmarkStart w:id="3469" w:name="_ETM_Q8_258369"/>
      <w:bookmarkEnd w:id="3469"/>
      <w:r>
        <w:rPr>
          <w:rtl/>
        </w:rPr>
        <w:t xml:space="preserve">על </w:t>
      </w:r>
      <w:bookmarkStart w:id="3470" w:name="_ETM_Q8_258490"/>
      <w:bookmarkEnd w:id="3470"/>
      <w:r>
        <w:rPr>
          <w:rtl/>
        </w:rPr>
        <w:t xml:space="preserve">הראש </w:t>
      </w:r>
      <w:bookmarkStart w:id="3471" w:name="_ETM_Q8_258789"/>
      <w:bookmarkEnd w:id="3471"/>
      <w:r>
        <w:rPr>
          <w:rtl/>
        </w:rPr>
        <w:t xml:space="preserve">של </w:t>
      </w:r>
      <w:bookmarkStart w:id="3472" w:name="_ETM_Q8_258939"/>
      <w:bookmarkEnd w:id="3472"/>
      <w:r>
        <w:rPr>
          <w:rtl/>
        </w:rPr>
        <w:t>כולנו</w:t>
      </w:r>
      <w:r>
        <w:rPr>
          <w:rFonts w:hint="cs"/>
          <w:rtl/>
        </w:rPr>
        <w:t>,</w:t>
      </w:r>
      <w:r>
        <w:rPr>
          <w:rtl/>
        </w:rPr>
        <w:t xml:space="preserve"> </w:t>
      </w:r>
      <w:bookmarkStart w:id="3473" w:name="_ETM_Q8_260299"/>
      <w:bookmarkEnd w:id="3473"/>
      <w:r>
        <w:rPr>
          <w:rtl/>
        </w:rPr>
        <w:t xml:space="preserve">כי </w:t>
      </w:r>
      <w:bookmarkStart w:id="3474" w:name="_ETM_Q8_260479"/>
      <w:bookmarkEnd w:id="3474"/>
      <w:r>
        <w:rPr>
          <w:rtl/>
        </w:rPr>
        <w:t xml:space="preserve">אנחנו </w:t>
      </w:r>
      <w:bookmarkStart w:id="3475" w:name="_ETM_Q8_260930"/>
      <w:bookmarkEnd w:id="3475"/>
      <w:r>
        <w:rPr>
          <w:rtl/>
        </w:rPr>
        <w:t>ישראלים</w:t>
      </w:r>
      <w:r>
        <w:rPr>
          <w:rFonts w:hint="cs"/>
          <w:rtl/>
        </w:rPr>
        <w:t>,</w:t>
      </w:r>
      <w:r>
        <w:rPr>
          <w:rtl/>
        </w:rPr>
        <w:t xml:space="preserve"> </w:t>
      </w:r>
      <w:bookmarkStart w:id="3476" w:name="_ETM_Q8_261979"/>
      <w:bookmarkEnd w:id="3476"/>
      <w:r>
        <w:rPr>
          <w:rtl/>
        </w:rPr>
        <w:t xml:space="preserve">כי </w:t>
      </w:r>
      <w:bookmarkStart w:id="3477" w:name="_ETM_Q8_262130"/>
      <w:bookmarkEnd w:id="3477"/>
      <w:r>
        <w:rPr>
          <w:rtl/>
        </w:rPr>
        <w:t xml:space="preserve">אנחנו </w:t>
      </w:r>
      <w:bookmarkStart w:id="3478" w:name="_ETM_Q8_262490"/>
      <w:bookmarkEnd w:id="3478"/>
      <w:r>
        <w:rPr>
          <w:rtl/>
        </w:rPr>
        <w:t xml:space="preserve">פה </w:t>
      </w:r>
      <w:bookmarkStart w:id="3479" w:name="_ETM_Q8_262729"/>
      <w:bookmarkEnd w:id="3479"/>
      <w:r>
        <w:rPr>
          <w:rtl/>
        </w:rPr>
        <w:t>ביחד</w:t>
      </w:r>
      <w:r>
        <w:rPr>
          <w:rFonts w:hint="cs"/>
          <w:rtl/>
        </w:rPr>
        <w:t>.</w:t>
      </w:r>
      <w:r>
        <w:rPr>
          <w:rtl/>
        </w:rPr>
        <w:t xml:space="preserve"> </w:t>
      </w:r>
      <w:bookmarkStart w:id="3480" w:name="_ETM_Q8_263689"/>
      <w:bookmarkEnd w:id="3480"/>
      <w:r>
        <w:rPr>
          <w:rtl/>
        </w:rPr>
        <w:t>אנחנו</w:t>
      </w:r>
      <w:r>
        <w:rPr>
          <w:rFonts w:hint="cs"/>
          <w:rtl/>
        </w:rPr>
        <w:t>,</w:t>
      </w:r>
      <w:r>
        <w:rPr>
          <w:rtl/>
        </w:rPr>
        <w:t xml:space="preserve"> </w:t>
      </w:r>
      <w:bookmarkStart w:id="3481" w:name="_ETM_Q8_264470"/>
      <w:bookmarkEnd w:id="3481"/>
      <w:r>
        <w:rPr>
          <w:rtl/>
        </w:rPr>
        <w:t>היהודים</w:t>
      </w:r>
      <w:r>
        <w:rPr>
          <w:rFonts w:hint="cs"/>
          <w:rtl/>
        </w:rPr>
        <w:t>,</w:t>
      </w:r>
      <w:r>
        <w:rPr>
          <w:rtl/>
        </w:rPr>
        <w:t xml:space="preserve"> </w:t>
      </w:r>
      <w:bookmarkStart w:id="3482" w:name="_ETM_Q8_265159"/>
      <w:bookmarkEnd w:id="3482"/>
      <w:r>
        <w:rPr>
          <w:rtl/>
        </w:rPr>
        <w:t xml:space="preserve">האויב </w:t>
      </w:r>
      <w:bookmarkStart w:id="3483" w:name="_ETM_Q8_265549"/>
      <w:bookmarkEnd w:id="3483"/>
      <w:r>
        <w:rPr>
          <w:rtl/>
        </w:rPr>
        <w:t>שלהם</w:t>
      </w:r>
      <w:r>
        <w:rPr>
          <w:rFonts w:hint="cs"/>
          <w:rtl/>
        </w:rPr>
        <w:t>.</w:t>
      </w:r>
      <w:r>
        <w:rPr>
          <w:rtl/>
        </w:rPr>
        <w:t xml:space="preserve"> </w:t>
      </w:r>
      <w:bookmarkStart w:id="3484" w:name="_ETM_Q8_266369"/>
      <w:bookmarkEnd w:id="3484"/>
      <w:r>
        <w:rPr>
          <w:rtl/>
        </w:rPr>
        <w:t xml:space="preserve">מתי </w:t>
      </w:r>
      <w:bookmarkStart w:id="3485" w:name="_ETM_Q8_266759"/>
      <w:bookmarkEnd w:id="3485"/>
      <w:r>
        <w:rPr>
          <w:rtl/>
        </w:rPr>
        <w:t xml:space="preserve">תבינו </w:t>
      </w:r>
      <w:bookmarkStart w:id="3486" w:name="_ETM_Q8_267299"/>
      <w:bookmarkEnd w:id="3486"/>
      <w:r>
        <w:rPr>
          <w:rtl/>
        </w:rPr>
        <w:lastRenderedPageBreak/>
        <w:t xml:space="preserve">את </w:t>
      </w:r>
      <w:bookmarkStart w:id="3487" w:name="_ETM_Q8_267390"/>
      <w:bookmarkEnd w:id="3487"/>
      <w:r>
        <w:rPr>
          <w:rtl/>
        </w:rPr>
        <w:t xml:space="preserve">זה </w:t>
      </w:r>
      <w:bookmarkStart w:id="3488" w:name="_ETM_Q8_267719"/>
      <w:bookmarkEnd w:id="3488"/>
      <w:r>
        <w:rPr>
          <w:rFonts w:hint="cs"/>
          <w:rtl/>
        </w:rPr>
        <w:t>ו</w:t>
      </w:r>
      <w:r>
        <w:rPr>
          <w:rtl/>
        </w:rPr>
        <w:t xml:space="preserve">תפסיקו </w:t>
      </w:r>
      <w:bookmarkStart w:id="3489" w:name="_ETM_Q8_268380"/>
      <w:bookmarkEnd w:id="3489"/>
      <w:r>
        <w:rPr>
          <w:rtl/>
        </w:rPr>
        <w:t xml:space="preserve">עם </w:t>
      </w:r>
      <w:bookmarkStart w:id="3490" w:name="_ETM_Q8_268499"/>
      <w:bookmarkEnd w:id="3490"/>
      <w:r>
        <w:rPr>
          <w:rtl/>
        </w:rPr>
        <w:t xml:space="preserve">הבכי </w:t>
      </w:r>
      <w:bookmarkStart w:id="3491" w:name="_ETM_Q8_269039"/>
      <w:bookmarkEnd w:id="3491"/>
      <w:r>
        <w:rPr>
          <w:rtl/>
        </w:rPr>
        <w:t>הזה</w:t>
      </w:r>
      <w:r>
        <w:rPr>
          <w:rFonts w:hint="cs"/>
          <w:rtl/>
        </w:rPr>
        <w:t>,</w:t>
      </w:r>
      <w:r>
        <w:rPr>
          <w:rtl/>
        </w:rPr>
        <w:t xml:space="preserve"> </w:t>
      </w:r>
      <w:bookmarkStart w:id="3492" w:name="_ETM_Q8_269590"/>
      <w:bookmarkEnd w:id="3492"/>
      <w:r>
        <w:rPr>
          <w:rtl/>
        </w:rPr>
        <w:t xml:space="preserve">תפסיקו </w:t>
      </w:r>
      <w:bookmarkStart w:id="3493" w:name="_ETM_Q8_270280"/>
      <w:bookmarkStart w:id="3494" w:name="_ETM_Q8_270939"/>
      <w:bookmarkEnd w:id="3493"/>
      <w:bookmarkEnd w:id="3494"/>
      <w:r>
        <w:rPr>
          <w:rFonts w:hint="cs"/>
          <w:rtl/>
        </w:rPr>
        <w:t xml:space="preserve">עם </w:t>
      </w:r>
      <w:r>
        <w:rPr>
          <w:rtl/>
        </w:rPr>
        <w:t xml:space="preserve">תחושת </w:t>
      </w:r>
      <w:bookmarkStart w:id="3495" w:name="_ETM_Q8_271390"/>
      <w:bookmarkStart w:id="3496" w:name="_ETM_Q8_271719"/>
      <w:bookmarkStart w:id="3497" w:name="_ETM_Q8_271869"/>
      <w:bookmarkStart w:id="3498" w:name="_ETM_Q8_271929"/>
      <w:bookmarkStart w:id="3499" w:name="_ETM_Q8_272840"/>
      <w:bookmarkEnd w:id="3495"/>
      <w:bookmarkEnd w:id="3496"/>
      <w:bookmarkEnd w:id="3497"/>
      <w:bookmarkEnd w:id="3498"/>
      <w:bookmarkEnd w:id="3499"/>
      <w:r>
        <w:rPr>
          <w:rFonts w:hint="cs"/>
          <w:rtl/>
        </w:rPr>
        <w:t>ה</w:t>
      </w:r>
      <w:r>
        <w:rPr>
          <w:rtl/>
        </w:rPr>
        <w:t>נרדפות</w:t>
      </w:r>
      <w:r>
        <w:rPr>
          <w:rFonts w:hint="cs"/>
          <w:rtl/>
        </w:rPr>
        <w:t>?</w:t>
      </w:r>
      <w:r>
        <w:rPr>
          <w:rtl/>
        </w:rPr>
        <w:t xml:space="preserve"> </w:t>
      </w:r>
      <w:bookmarkStart w:id="3500" w:name="_ETM_Q8_274520"/>
      <w:bookmarkEnd w:id="3500"/>
      <w:r>
        <w:rPr>
          <w:rtl/>
        </w:rPr>
        <w:t xml:space="preserve">אני </w:t>
      </w:r>
      <w:bookmarkStart w:id="3501" w:name="_ETM_Q8_274910"/>
      <w:bookmarkEnd w:id="3501"/>
      <w:r>
        <w:rPr>
          <w:rtl/>
        </w:rPr>
        <w:t xml:space="preserve">דיברתי </w:t>
      </w:r>
      <w:bookmarkStart w:id="3502" w:name="_ETM_Q8_275360"/>
      <w:bookmarkEnd w:id="3502"/>
      <w:r>
        <w:rPr>
          <w:rtl/>
        </w:rPr>
        <w:t xml:space="preserve">במקרה </w:t>
      </w:r>
      <w:bookmarkStart w:id="3503" w:name="_ETM_Q8_275780"/>
      <w:bookmarkEnd w:id="3503"/>
      <w:r>
        <w:rPr>
          <w:rtl/>
        </w:rPr>
        <w:t xml:space="preserve">אתמול </w:t>
      </w:r>
      <w:bookmarkStart w:id="3504" w:name="_ETM_Q8_276050"/>
      <w:bookmarkEnd w:id="3504"/>
      <w:r>
        <w:rPr>
          <w:rFonts w:hint="cs"/>
          <w:rtl/>
        </w:rPr>
        <w:t>עם איזושהי</w:t>
      </w:r>
      <w:r>
        <w:rPr>
          <w:rtl/>
        </w:rPr>
        <w:t xml:space="preserve"> </w:t>
      </w:r>
      <w:bookmarkStart w:id="3505" w:name="_ETM_Q8_276380"/>
      <w:bookmarkEnd w:id="3505"/>
      <w:r>
        <w:rPr>
          <w:rtl/>
        </w:rPr>
        <w:t>פסיכולוגית</w:t>
      </w:r>
      <w:r>
        <w:rPr>
          <w:rFonts w:hint="cs"/>
          <w:rtl/>
        </w:rPr>
        <w:t xml:space="preserve">, </w:t>
      </w:r>
      <w:bookmarkStart w:id="3506" w:name="_ETM_Q8_277130"/>
      <w:bookmarkStart w:id="3507" w:name="_ETM_Q8_277550"/>
      <w:bookmarkEnd w:id="3506"/>
      <w:bookmarkEnd w:id="3507"/>
      <w:r>
        <w:rPr>
          <w:rFonts w:hint="cs"/>
          <w:rtl/>
        </w:rPr>
        <w:t>ו</w:t>
      </w:r>
      <w:r>
        <w:rPr>
          <w:rtl/>
        </w:rPr>
        <w:t xml:space="preserve">היא </w:t>
      </w:r>
      <w:bookmarkStart w:id="3508" w:name="_ETM_Q8_277640"/>
      <w:bookmarkEnd w:id="3508"/>
      <w:r>
        <w:rPr>
          <w:rtl/>
        </w:rPr>
        <w:t xml:space="preserve">אמרה </w:t>
      </w:r>
      <w:bookmarkStart w:id="3509" w:name="_ETM_Q8_277940"/>
      <w:bookmarkEnd w:id="3509"/>
      <w:r>
        <w:rPr>
          <w:rtl/>
        </w:rPr>
        <w:t>לי</w:t>
      </w:r>
      <w:r>
        <w:rPr>
          <w:rFonts w:hint="cs"/>
          <w:rtl/>
        </w:rPr>
        <w:t>:</w:t>
      </w:r>
      <w:r>
        <w:rPr>
          <w:rtl/>
        </w:rPr>
        <w:t xml:space="preserve"> </w:t>
      </w:r>
      <w:bookmarkStart w:id="3510" w:name="_ETM_Q8_278060"/>
      <w:bookmarkEnd w:id="3510"/>
      <w:r>
        <w:rPr>
          <w:rtl/>
        </w:rPr>
        <w:t>הכ</w:t>
      </w:r>
      <w:r>
        <w:rPr>
          <w:rFonts w:hint="cs"/>
          <w:rtl/>
        </w:rPr>
        <w:t>ו</w:t>
      </w:r>
      <w:r>
        <w:rPr>
          <w:rtl/>
        </w:rPr>
        <w:t xml:space="preserve">ל </w:t>
      </w:r>
      <w:bookmarkStart w:id="3511" w:name="_ETM_Q8_278330"/>
      <w:bookmarkEnd w:id="3511"/>
      <w:r>
        <w:rPr>
          <w:rtl/>
        </w:rPr>
        <w:t>בראש</w:t>
      </w:r>
      <w:r>
        <w:rPr>
          <w:rFonts w:hint="cs"/>
          <w:rtl/>
        </w:rPr>
        <w:t>.</w:t>
      </w:r>
      <w:r>
        <w:rPr>
          <w:rtl/>
        </w:rPr>
        <w:t xml:space="preserve"> </w:t>
      </w:r>
      <w:bookmarkStart w:id="3512" w:name="_ETM_Q8_279090"/>
      <w:bookmarkEnd w:id="3512"/>
      <w:r>
        <w:rPr>
          <w:rtl/>
        </w:rPr>
        <w:t xml:space="preserve">פשוט </w:t>
      </w:r>
      <w:bookmarkStart w:id="3513" w:name="_ETM_Q8_279479"/>
      <w:bookmarkEnd w:id="3513"/>
      <w:r>
        <w:rPr>
          <w:rtl/>
        </w:rPr>
        <w:t>כ</w:t>
      </w:r>
      <w:r>
        <w:rPr>
          <w:rFonts w:hint="cs"/>
          <w:rtl/>
        </w:rPr>
        <w:t>ך.</w:t>
      </w:r>
      <w:r>
        <w:rPr>
          <w:rtl/>
        </w:rPr>
        <w:t xml:space="preserve"> </w:t>
      </w:r>
      <w:bookmarkStart w:id="3514" w:name="_ETM_Q8_280170"/>
      <w:bookmarkEnd w:id="3514"/>
    </w:p>
    <w:p w:rsidR="00205157" w:rsidRDefault="00205157" w:rsidP="00AA25C2">
      <w:pPr>
        <w:rPr>
          <w:rtl/>
        </w:rPr>
      </w:pPr>
      <w:bookmarkStart w:id="3515" w:name="_ETM_Q8_287112"/>
      <w:bookmarkStart w:id="3516" w:name="_ETM_Q8_287205"/>
      <w:bookmarkEnd w:id="3515"/>
      <w:bookmarkEnd w:id="3516"/>
    </w:p>
    <w:p w:rsidR="00205157" w:rsidRDefault="00205157" w:rsidP="00634071">
      <w:pPr>
        <w:rPr>
          <w:rtl/>
        </w:rPr>
      </w:pPr>
      <w:bookmarkStart w:id="3517" w:name="_ETM_Q8_287239"/>
      <w:bookmarkStart w:id="3518" w:name="_ETM_Q8_287341"/>
      <w:bookmarkEnd w:id="3517"/>
      <w:bookmarkEnd w:id="3518"/>
      <w:r>
        <w:rPr>
          <w:rtl/>
        </w:rPr>
        <w:t xml:space="preserve">אז </w:t>
      </w:r>
      <w:bookmarkStart w:id="3519" w:name="_ETM_Q8_280380"/>
      <w:bookmarkEnd w:id="3519"/>
      <w:r>
        <w:rPr>
          <w:rtl/>
        </w:rPr>
        <w:t>דודי</w:t>
      </w:r>
      <w:r>
        <w:rPr>
          <w:rFonts w:hint="cs"/>
          <w:rtl/>
        </w:rPr>
        <w:t>,</w:t>
      </w:r>
      <w:r>
        <w:rPr>
          <w:rtl/>
        </w:rPr>
        <w:t xml:space="preserve"> </w:t>
      </w:r>
      <w:bookmarkStart w:id="3520" w:name="_ETM_Q8_281100"/>
      <w:bookmarkEnd w:id="3520"/>
      <w:r>
        <w:rPr>
          <w:rtl/>
        </w:rPr>
        <w:t>ידידי</w:t>
      </w:r>
      <w:r>
        <w:rPr>
          <w:rFonts w:hint="cs"/>
          <w:rtl/>
        </w:rPr>
        <w:t>,</w:t>
      </w:r>
      <w:r>
        <w:rPr>
          <w:rtl/>
        </w:rPr>
        <w:t xml:space="preserve"> </w:t>
      </w:r>
      <w:bookmarkStart w:id="3521" w:name="_ETM_Q8_282270"/>
      <w:bookmarkEnd w:id="3521"/>
      <w:r>
        <w:rPr>
          <w:rtl/>
        </w:rPr>
        <w:t>הכ</w:t>
      </w:r>
      <w:r>
        <w:rPr>
          <w:rFonts w:hint="cs"/>
          <w:rtl/>
        </w:rPr>
        <w:t>ו</w:t>
      </w:r>
      <w:r>
        <w:rPr>
          <w:rtl/>
        </w:rPr>
        <w:t xml:space="preserve">ל </w:t>
      </w:r>
      <w:bookmarkStart w:id="3522" w:name="_ETM_Q8_282660"/>
      <w:bookmarkEnd w:id="3522"/>
      <w:r>
        <w:rPr>
          <w:rtl/>
        </w:rPr>
        <w:t>בראש</w:t>
      </w:r>
      <w:r>
        <w:rPr>
          <w:rFonts w:hint="cs"/>
          <w:rtl/>
        </w:rPr>
        <w:t>.</w:t>
      </w:r>
      <w:r>
        <w:rPr>
          <w:rtl/>
        </w:rPr>
        <w:t xml:space="preserve"> </w:t>
      </w:r>
      <w:bookmarkStart w:id="3523" w:name="_ETM_Q8_283470"/>
      <w:bookmarkEnd w:id="3523"/>
      <w:r>
        <w:rPr>
          <w:rtl/>
        </w:rPr>
        <w:t xml:space="preserve">צא </w:t>
      </w:r>
      <w:bookmarkStart w:id="3524" w:name="_ETM_Q8_283770"/>
      <w:bookmarkEnd w:id="3524"/>
      <w:r>
        <w:rPr>
          <w:rtl/>
        </w:rPr>
        <w:t xml:space="preserve">מזה </w:t>
      </w:r>
      <w:bookmarkStart w:id="3525" w:name="_ETM_Q8_284430"/>
      <w:bookmarkEnd w:id="3525"/>
      <w:r>
        <w:rPr>
          <w:rtl/>
        </w:rPr>
        <w:t xml:space="preserve">ותפסיק </w:t>
      </w:r>
      <w:bookmarkStart w:id="3526" w:name="_ETM_Q8_285360"/>
      <w:bookmarkEnd w:id="3526"/>
      <w:r>
        <w:rPr>
          <w:rtl/>
        </w:rPr>
        <w:t>להסי</w:t>
      </w:r>
      <w:r>
        <w:rPr>
          <w:rFonts w:hint="cs"/>
          <w:rtl/>
        </w:rPr>
        <w:t>ת</w:t>
      </w:r>
      <w:r>
        <w:rPr>
          <w:rtl/>
        </w:rPr>
        <w:t xml:space="preserve"> </w:t>
      </w:r>
      <w:bookmarkStart w:id="3527" w:name="_ETM_Q8_285840"/>
      <w:bookmarkEnd w:id="3527"/>
      <w:r>
        <w:rPr>
          <w:rtl/>
        </w:rPr>
        <w:t xml:space="preserve">את </w:t>
      </w:r>
      <w:bookmarkStart w:id="3528" w:name="_ETM_Q8_286020"/>
      <w:bookmarkStart w:id="3529" w:name="_ETM_Q8_286380"/>
      <w:bookmarkStart w:id="3530" w:name="_ETM_Q8_286560"/>
      <w:bookmarkEnd w:id="3528"/>
      <w:bookmarkEnd w:id="3529"/>
      <w:bookmarkEnd w:id="3530"/>
      <w:r>
        <w:rPr>
          <w:rtl/>
        </w:rPr>
        <w:t xml:space="preserve">האזרחים </w:t>
      </w:r>
      <w:bookmarkStart w:id="3531" w:name="_ETM_Q8_287160"/>
      <w:bookmarkStart w:id="3532" w:name="_ETM_Q8_287460"/>
      <w:bookmarkEnd w:id="3531"/>
      <w:bookmarkEnd w:id="3532"/>
      <w:r>
        <w:rPr>
          <w:rFonts w:hint="cs"/>
          <w:rtl/>
        </w:rPr>
        <w:t xml:space="preserve">אחד </w:t>
      </w:r>
      <w:r>
        <w:rPr>
          <w:rtl/>
        </w:rPr>
        <w:t xml:space="preserve">נגד </w:t>
      </w:r>
      <w:bookmarkStart w:id="3533" w:name="_ETM_Q8_287790"/>
      <w:bookmarkEnd w:id="3533"/>
      <w:r>
        <w:rPr>
          <w:rtl/>
        </w:rPr>
        <w:t>השני</w:t>
      </w:r>
      <w:r>
        <w:rPr>
          <w:rFonts w:hint="cs"/>
          <w:rtl/>
        </w:rPr>
        <w:t>.</w:t>
      </w:r>
      <w:r>
        <w:rPr>
          <w:rtl/>
        </w:rPr>
        <w:t xml:space="preserve"> </w:t>
      </w:r>
      <w:bookmarkStart w:id="3534" w:name="_ETM_Q8_289130"/>
      <w:bookmarkEnd w:id="3534"/>
      <w:r>
        <w:rPr>
          <w:rtl/>
        </w:rPr>
        <w:t xml:space="preserve">ואני </w:t>
      </w:r>
      <w:bookmarkStart w:id="3535" w:name="_ETM_Q8_289579"/>
      <w:bookmarkEnd w:id="3535"/>
      <w:r>
        <w:rPr>
          <w:rtl/>
        </w:rPr>
        <w:t xml:space="preserve">מאחלת </w:t>
      </w:r>
      <w:bookmarkStart w:id="3536" w:name="_ETM_Q8_290090"/>
      <w:bookmarkEnd w:id="3536"/>
      <w:r>
        <w:rPr>
          <w:rtl/>
        </w:rPr>
        <w:t xml:space="preserve">לך </w:t>
      </w:r>
      <w:bookmarkStart w:id="3537" w:name="_ETM_Q8_290420"/>
      <w:bookmarkEnd w:id="3537"/>
      <w:r>
        <w:rPr>
          <w:rtl/>
        </w:rPr>
        <w:t>ש</w:t>
      </w:r>
      <w:r>
        <w:rPr>
          <w:rFonts w:hint="cs"/>
          <w:rtl/>
        </w:rPr>
        <w:t>י</w:t>
      </w:r>
      <w:r>
        <w:rPr>
          <w:rtl/>
        </w:rPr>
        <w:t xml:space="preserve">היו </w:t>
      </w:r>
      <w:bookmarkStart w:id="3538" w:name="_ETM_Q8_290659"/>
      <w:bookmarkEnd w:id="3538"/>
      <w:r>
        <w:rPr>
          <w:rtl/>
        </w:rPr>
        <w:t xml:space="preserve">לך </w:t>
      </w:r>
      <w:bookmarkStart w:id="3539" w:name="_ETM_Q8_290899"/>
      <w:bookmarkEnd w:id="3539"/>
      <w:r>
        <w:rPr>
          <w:rtl/>
        </w:rPr>
        <w:t xml:space="preserve">נכדים </w:t>
      </w:r>
      <w:bookmarkStart w:id="3540" w:name="_ETM_Q8_291469"/>
      <w:bookmarkEnd w:id="3540"/>
      <w:r>
        <w:rPr>
          <w:rtl/>
        </w:rPr>
        <w:t>מתי</w:t>
      </w:r>
      <w:bookmarkStart w:id="3541" w:name="_ETM_Q8_291799"/>
      <w:bookmarkEnd w:id="3541"/>
      <w:r>
        <w:rPr>
          <w:rtl/>
        </w:rPr>
        <w:t>שהו</w:t>
      </w:r>
      <w:r>
        <w:rPr>
          <w:rFonts w:hint="cs"/>
          <w:rtl/>
        </w:rPr>
        <w:t xml:space="preserve"> - -</w:t>
      </w:r>
    </w:p>
    <w:p w:rsidR="00205157" w:rsidRDefault="00205157" w:rsidP="00AA25C2">
      <w:pPr>
        <w:rPr>
          <w:rtl/>
        </w:rPr>
      </w:pPr>
    </w:p>
    <w:p w:rsidR="00205157" w:rsidRDefault="00205157" w:rsidP="00AA25C2">
      <w:pPr>
        <w:pStyle w:val="af5"/>
        <w:keepNext/>
        <w:rPr>
          <w:rtl/>
        </w:rPr>
      </w:pPr>
      <w:bookmarkStart w:id="3542" w:name="ET_interruption_6342_8"/>
      <w:r w:rsidRPr="006A2A72">
        <w:rPr>
          <w:rStyle w:val="TagStyle"/>
          <w:rtl/>
        </w:rPr>
        <w:t xml:space="preserve"> &lt;&lt; קריאה &gt;&gt;</w:t>
      </w:r>
      <w:r w:rsidRPr="00677A51">
        <w:rPr>
          <w:rStyle w:val="TagStyle"/>
          <w:rtl/>
        </w:rPr>
        <w:t xml:space="preserve"> </w:t>
      </w:r>
      <w:r>
        <w:rPr>
          <w:rtl/>
        </w:rPr>
        <w:t>בועז ביסמוט (הליכוד):</w:t>
      </w:r>
      <w:r w:rsidRPr="00677A51">
        <w:rPr>
          <w:rStyle w:val="TagStyle"/>
          <w:rtl/>
        </w:rPr>
        <w:t xml:space="preserve"> </w:t>
      </w:r>
      <w:r w:rsidRPr="006A2A72">
        <w:rPr>
          <w:rStyle w:val="TagStyle"/>
          <w:rtl/>
        </w:rPr>
        <w:t>&lt;&lt; קריאה &gt;&gt;</w:t>
      </w:r>
      <w:r>
        <w:rPr>
          <w:rtl/>
        </w:rPr>
        <w:t xml:space="preserve"> </w:t>
      </w:r>
      <w:bookmarkEnd w:id="3542"/>
    </w:p>
    <w:p w:rsidR="00205157" w:rsidRDefault="00205157" w:rsidP="00634071">
      <w:pPr>
        <w:rPr>
          <w:rtl/>
        </w:rPr>
      </w:pPr>
    </w:p>
    <w:p w:rsidR="00205157" w:rsidRDefault="00205157" w:rsidP="00AA25C2">
      <w:pPr>
        <w:rPr>
          <w:rtl/>
        </w:rPr>
      </w:pPr>
      <w:r>
        <w:rPr>
          <w:rFonts w:hint="cs"/>
          <w:rtl/>
        </w:rPr>
        <w:t>היושב-ראש שלך מסכים איתך?</w:t>
      </w:r>
    </w:p>
    <w:p w:rsidR="00205157" w:rsidRDefault="00205157" w:rsidP="00AA25C2">
      <w:pPr>
        <w:rPr>
          <w:rtl/>
        </w:rPr>
      </w:pPr>
    </w:p>
    <w:p w:rsidR="00205157" w:rsidRDefault="00205157" w:rsidP="00AA25C2">
      <w:pPr>
        <w:pStyle w:val="-"/>
        <w:keepNext/>
        <w:rPr>
          <w:rtl/>
        </w:rPr>
      </w:pPr>
      <w:r w:rsidRPr="006A2A72">
        <w:rPr>
          <w:rStyle w:val="TagStyle"/>
          <w:rtl/>
        </w:rPr>
        <w:t xml:space="preserve"> &lt;&lt; דובר_המשך &gt;&gt;</w:t>
      </w:r>
      <w:r w:rsidRPr="00677A51">
        <w:rPr>
          <w:rStyle w:val="TagStyle"/>
          <w:rtl/>
        </w:rPr>
        <w:t xml:space="preserve"> </w:t>
      </w:r>
      <w:r>
        <w:rPr>
          <w:rtl/>
        </w:rPr>
        <w:t>יוליה מלינובסקי (ישראל ביתנו):</w:t>
      </w:r>
      <w:r w:rsidRPr="00677A51">
        <w:rPr>
          <w:rStyle w:val="TagStyle"/>
          <w:rtl/>
        </w:rPr>
        <w:t xml:space="preserve"> </w:t>
      </w:r>
      <w:r w:rsidRPr="006A2A72">
        <w:rPr>
          <w:rStyle w:val="TagStyle"/>
          <w:rtl/>
        </w:rPr>
        <w:t>&lt;&lt; דובר_המשך &gt;&gt;</w:t>
      </w:r>
      <w:r>
        <w:rPr>
          <w:rtl/>
        </w:rPr>
        <w:t xml:space="preserve"> </w:t>
      </w:r>
    </w:p>
    <w:p w:rsidR="00205157" w:rsidRDefault="00205157" w:rsidP="00634071">
      <w:pPr>
        <w:rPr>
          <w:rtl/>
        </w:rPr>
      </w:pPr>
    </w:p>
    <w:p w:rsidR="00205157" w:rsidRDefault="00634071" w:rsidP="00634071">
      <w:pPr>
        <w:rPr>
          <w:rtl/>
        </w:rPr>
      </w:pPr>
      <w:bookmarkStart w:id="3543" w:name="_ETM_Q8_293200"/>
      <w:bookmarkEnd w:id="3543"/>
      <w:r>
        <w:rPr>
          <w:rFonts w:hint="cs"/>
          <w:rtl/>
        </w:rPr>
        <w:t xml:space="preserve">- - </w:t>
      </w:r>
      <w:r w:rsidR="00205157">
        <w:rPr>
          <w:rtl/>
        </w:rPr>
        <w:t>ש</w:t>
      </w:r>
      <w:r w:rsidR="00205157">
        <w:rPr>
          <w:rFonts w:hint="cs"/>
          <w:rtl/>
        </w:rPr>
        <w:t>י</w:t>
      </w:r>
      <w:r w:rsidR="00205157">
        <w:rPr>
          <w:rtl/>
        </w:rPr>
        <w:t xml:space="preserve">היו </w:t>
      </w:r>
      <w:bookmarkStart w:id="3544" w:name="_ETM_Q8_293979"/>
      <w:bookmarkEnd w:id="3544"/>
      <w:r w:rsidR="00205157">
        <w:rPr>
          <w:rtl/>
        </w:rPr>
        <w:t xml:space="preserve">לך </w:t>
      </w:r>
      <w:bookmarkStart w:id="3545" w:name="_ETM_Q8_294219"/>
      <w:bookmarkEnd w:id="3545"/>
      <w:r w:rsidR="00205157">
        <w:rPr>
          <w:rtl/>
        </w:rPr>
        <w:t xml:space="preserve">פעם </w:t>
      </w:r>
      <w:bookmarkStart w:id="3546" w:name="_ETM_Q8_294490"/>
      <w:bookmarkEnd w:id="3546"/>
      <w:r w:rsidR="00205157">
        <w:rPr>
          <w:rtl/>
        </w:rPr>
        <w:t xml:space="preserve">נכדים </w:t>
      </w:r>
      <w:bookmarkStart w:id="3547" w:name="_ETM_Q8_295030"/>
      <w:bookmarkEnd w:id="3547"/>
      <w:r w:rsidR="00205157">
        <w:rPr>
          <w:rtl/>
        </w:rPr>
        <w:t xml:space="preserve">מהילדים </w:t>
      </w:r>
      <w:bookmarkStart w:id="3548" w:name="_ETM_Q8_295569"/>
      <w:bookmarkEnd w:id="3548"/>
      <w:r w:rsidR="00205157">
        <w:rPr>
          <w:rtl/>
        </w:rPr>
        <w:t>שלך</w:t>
      </w:r>
      <w:r w:rsidR="00205157">
        <w:rPr>
          <w:rFonts w:hint="cs"/>
          <w:rtl/>
        </w:rPr>
        <w:t>,</w:t>
      </w:r>
      <w:r w:rsidR="00205157">
        <w:rPr>
          <w:rtl/>
        </w:rPr>
        <w:t xml:space="preserve"> </w:t>
      </w:r>
      <w:bookmarkStart w:id="3549" w:name="_ETM_Q8_295899"/>
      <w:bookmarkEnd w:id="3549"/>
      <w:r w:rsidR="00205157">
        <w:rPr>
          <w:rtl/>
        </w:rPr>
        <w:t xml:space="preserve">שתיהנה </w:t>
      </w:r>
      <w:bookmarkStart w:id="3550" w:name="_ETM_Q8_296499"/>
      <w:bookmarkEnd w:id="3550"/>
      <w:r w:rsidR="00205157">
        <w:rPr>
          <w:rtl/>
        </w:rPr>
        <w:t>מהם</w:t>
      </w:r>
      <w:r w:rsidR="00205157">
        <w:rPr>
          <w:rFonts w:hint="cs"/>
          <w:rtl/>
        </w:rPr>
        <w:t>,</w:t>
      </w:r>
      <w:r w:rsidR="00205157">
        <w:rPr>
          <w:rtl/>
        </w:rPr>
        <w:t xml:space="preserve"> </w:t>
      </w:r>
      <w:bookmarkStart w:id="3551" w:name="_ETM_Q8_297189"/>
      <w:bookmarkEnd w:id="3551"/>
      <w:r w:rsidR="00205157">
        <w:rPr>
          <w:rtl/>
        </w:rPr>
        <w:t xml:space="preserve">שהם </w:t>
      </w:r>
      <w:bookmarkStart w:id="3552" w:name="_ETM_Q8_297579"/>
      <w:bookmarkEnd w:id="3552"/>
      <w:r w:rsidR="00205157">
        <w:rPr>
          <w:rtl/>
        </w:rPr>
        <w:t xml:space="preserve">חצי </w:t>
      </w:r>
      <w:bookmarkStart w:id="3553" w:name="_ETM_Q8_298390"/>
      <w:bookmarkStart w:id="3554" w:name="_ETM_Q8_299450"/>
      <w:bookmarkEnd w:id="3553"/>
      <w:bookmarkEnd w:id="3554"/>
      <w:r w:rsidR="00205157">
        <w:rPr>
          <w:rtl/>
        </w:rPr>
        <w:t xml:space="preserve">מזרחים </w:t>
      </w:r>
      <w:bookmarkStart w:id="3555" w:name="_ETM_Q8_300349"/>
      <w:bookmarkEnd w:id="3555"/>
      <w:r w:rsidR="00205157">
        <w:rPr>
          <w:rtl/>
        </w:rPr>
        <w:t xml:space="preserve">וחצי </w:t>
      </w:r>
      <w:bookmarkStart w:id="3556" w:name="_ETM_Q8_300920"/>
      <w:bookmarkEnd w:id="3556"/>
      <w:r w:rsidR="00205157">
        <w:rPr>
          <w:rtl/>
        </w:rPr>
        <w:t>אשכנז</w:t>
      </w:r>
      <w:r w:rsidR="00205157">
        <w:rPr>
          <w:rFonts w:hint="cs"/>
          <w:rtl/>
        </w:rPr>
        <w:t>י</w:t>
      </w:r>
      <w:r w:rsidR="00205157">
        <w:rPr>
          <w:rtl/>
        </w:rPr>
        <w:t>ם</w:t>
      </w:r>
      <w:r w:rsidR="00205157">
        <w:rPr>
          <w:rFonts w:hint="cs"/>
          <w:rtl/>
        </w:rPr>
        <w:t>,</w:t>
      </w:r>
      <w:r w:rsidR="00205157">
        <w:rPr>
          <w:rtl/>
        </w:rPr>
        <w:t xml:space="preserve"> </w:t>
      </w:r>
      <w:bookmarkStart w:id="3557" w:name="_ETM_Q8_301570"/>
      <w:bookmarkEnd w:id="3557"/>
      <w:r w:rsidR="00205157">
        <w:rPr>
          <w:rtl/>
        </w:rPr>
        <w:t xml:space="preserve">ואולי </w:t>
      </w:r>
      <w:bookmarkStart w:id="3558" w:name="_ETM_Q8_302620"/>
      <w:bookmarkEnd w:id="3558"/>
      <w:r w:rsidR="00205157">
        <w:rPr>
          <w:rtl/>
        </w:rPr>
        <w:t xml:space="preserve">כדאי </w:t>
      </w:r>
      <w:bookmarkStart w:id="3559" w:name="_ETM_Q8_302979"/>
      <w:bookmarkEnd w:id="3559"/>
      <w:r w:rsidR="00205157">
        <w:rPr>
          <w:rtl/>
        </w:rPr>
        <w:t xml:space="preserve">שגם </w:t>
      </w:r>
      <w:bookmarkStart w:id="3560" w:name="_ETM_Q8_303370"/>
      <w:bookmarkStart w:id="3561" w:name="_ETM_Q8_303549"/>
      <w:bookmarkEnd w:id="3560"/>
      <w:bookmarkEnd w:id="3561"/>
      <w:r w:rsidR="00205157">
        <w:rPr>
          <w:rFonts w:hint="cs"/>
          <w:rtl/>
        </w:rPr>
        <w:t>י</w:t>
      </w:r>
      <w:r w:rsidR="00205157">
        <w:rPr>
          <w:rtl/>
        </w:rPr>
        <w:t xml:space="preserve">היו </w:t>
      </w:r>
      <w:bookmarkStart w:id="3562" w:name="_ETM_Q8_303790"/>
      <w:bookmarkEnd w:id="3562"/>
      <w:r w:rsidR="00205157">
        <w:rPr>
          <w:rtl/>
        </w:rPr>
        <w:t>רוסים</w:t>
      </w:r>
      <w:r w:rsidR="00205157">
        <w:rPr>
          <w:rFonts w:hint="cs"/>
          <w:rtl/>
        </w:rPr>
        <w:t>.</w:t>
      </w:r>
      <w:r w:rsidR="00205157">
        <w:rPr>
          <w:rtl/>
        </w:rPr>
        <w:t xml:space="preserve"> </w:t>
      </w:r>
      <w:bookmarkStart w:id="3563" w:name="_ETM_Q8_304299"/>
      <w:bookmarkEnd w:id="3563"/>
      <w:r w:rsidR="00205157">
        <w:rPr>
          <w:rtl/>
        </w:rPr>
        <w:t xml:space="preserve">לא </w:t>
      </w:r>
      <w:bookmarkStart w:id="3564" w:name="_ETM_Q8_304420"/>
      <w:bookmarkEnd w:id="3564"/>
      <w:r w:rsidR="00205157">
        <w:rPr>
          <w:rtl/>
        </w:rPr>
        <w:t xml:space="preserve">תצטער </w:t>
      </w:r>
      <w:bookmarkStart w:id="3565" w:name="_ETM_Q8_304930"/>
      <w:bookmarkEnd w:id="3565"/>
      <w:r w:rsidR="00205157">
        <w:rPr>
          <w:rtl/>
        </w:rPr>
        <w:t xml:space="preserve">על </w:t>
      </w:r>
      <w:bookmarkStart w:id="3566" w:name="_ETM_Q8_305049"/>
      <w:bookmarkEnd w:id="3566"/>
      <w:r w:rsidR="00205157">
        <w:rPr>
          <w:rtl/>
        </w:rPr>
        <w:t>זה</w:t>
      </w:r>
      <w:r w:rsidR="00205157">
        <w:rPr>
          <w:rFonts w:hint="cs"/>
          <w:rtl/>
        </w:rPr>
        <w:t>.</w:t>
      </w:r>
      <w:r w:rsidR="00205157">
        <w:rPr>
          <w:rtl/>
        </w:rPr>
        <w:t xml:space="preserve"> </w:t>
      </w:r>
      <w:bookmarkStart w:id="3567" w:name="_ETM_Q8_305650"/>
      <w:bookmarkEnd w:id="3567"/>
      <w:r w:rsidR="00205157">
        <w:rPr>
          <w:rtl/>
        </w:rPr>
        <w:t xml:space="preserve">תודה </w:t>
      </w:r>
      <w:bookmarkStart w:id="3568" w:name="_ETM_Q8_306040"/>
      <w:bookmarkEnd w:id="3568"/>
      <w:r w:rsidR="00205157">
        <w:rPr>
          <w:rtl/>
        </w:rPr>
        <w:t>רבה</w:t>
      </w:r>
      <w:r w:rsidR="00205157">
        <w:rPr>
          <w:rFonts w:hint="cs"/>
          <w:rtl/>
        </w:rPr>
        <w:t>,</w:t>
      </w:r>
      <w:r w:rsidR="00205157">
        <w:rPr>
          <w:rtl/>
        </w:rPr>
        <w:t xml:space="preserve"> </w:t>
      </w:r>
      <w:bookmarkStart w:id="3569" w:name="_ETM_Q8_306280"/>
      <w:bookmarkEnd w:id="3569"/>
      <w:r w:rsidR="00205157">
        <w:rPr>
          <w:rtl/>
        </w:rPr>
        <w:t>חברים</w:t>
      </w:r>
      <w:r w:rsidR="00205157">
        <w:rPr>
          <w:rFonts w:hint="cs"/>
          <w:rtl/>
        </w:rPr>
        <w:t>.</w:t>
      </w:r>
    </w:p>
    <w:p w:rsidR="00205157" w:rsidRDefault="00205157" w:rsidP="00AA25C2">
      <w:pPr>
        <w:rPr>
          <w:rtl/>
        </w:rPr>
      </w:pPr>
      <w:bookmarkStart w:id="3570" w:name="_ETM_Q8_308572"/>
      <w:bookmarkStart w:id="3571" w:name="_ETM_Q8_308701"/>
      <w:bookmarkEnd w:id="3570"/>
      <w:bookmarkEnd w:id="3571"/>
    </w:p>
    <w:p w:rsidR="00205157" w:rsidRDefault="00205157" w:rsidP="00AA25C2">
      <w:pPr>
        <w:pStyle w:val="af6"/>
        <w:keepNext/>
        <w:rPr>
          <w:rtl/>
        </w:rPr>
      </w:pPr>
      <w:bookmarkStart w:id="3572" w:name="ET_yor_6488_10"/>
      <w:r w:rsidRPr="006A2A72">
        <w:rPr>
          <w:rStyle w:val="TagStyle"/>
          <w:rtl/>
        </w:rPr>
        <w:t xml:space="preserve"> &lt;&lt; יור &gt;&gt;</w:t>
      </w:r>
      <w:r w:rsidRPr="00677A51">
        <w:rPr>
          <w:rStyle w:val="TagStyle"/>
          <w:rtl/>
        </w:rPr>
        <w:t xml:space="preserve"> </w:t>
      </w:r>
      <w:r>
        <w:rPr>
          <w:rtl/>
        </w:rPr>
        <w:t>היו"ר אוריאל בוסו:</w:t>
      </w:r>
      <w:r w:rsidRPr="00677A51">
        <w:rPr>
          <w:rStyle w:val="TagStyle"/>
          <w:rtl/>
        </w:rPr>
        <w:t xml:space="preserve"> </w:t>
      </w:r>
      <w:r w:rsidRPr="006A2A72">
        <w:rPr>
          <w:rStyle w:val="TagStyle"/>
          <w:rtl/>
        </w:rPr>
        <w:t>&lt;&lt; יור &gt;&gt;</w:t>
      </w:r>
      <w:r>
        <w:rPr>
          <w:rtl/>
        </w:rPr>
        <w:t xml:space="preserve"> </w:t>
      </w:r>
      <w:bookmarkEnd w:id="3572"/>
    </w:p>
    <w:p w:rsidR="00205157" w:rsidRDefault="00205157" w:rsidP="00634071">
      <w:pPr>
        <w:rPr>
          <w:rtl/>
        </w:rPr>
      </w:pPr>
    </w:p>
    <w:p w:rsidR="00205157" w:rsidRDefault="00205157" w:rsidP="00AA25C2">
      <w:pPr>
        <w:rPr>
          <w:rtl/>
        </w:rPr>
      </w:pPr>
      <w:bookmarkStart w:id="3573" w:name="_ETM_Q8_309414"/>
      <w:bookmarkStart w:id="3574" w:name="_ETM_Q8_306909"/>
      <w:bookmarkEnd w:id="3573"/>
      <w:bookmarkEnd w:id="3574"/>
      <w:r>
        <w:rPr>
          <w:rtl/>
        </w:rPr>
        <w:t xml:space="preserve">תודה </w:t>
      </w:r>
      <w:bookmarkStart w:id="3575" w:name="_ETM_Q8_307180"/>
      <w:bookmarkEnd w:id="3575"/>
      <w:r>
        <w:rPr>
          <w:rtl/>
        </w:rPr>
        <w:t xml:space="preserve">רבה </w:t>
      </w:r>
      <w:bookmarkStart w:id="3576" w:name="_ETM_Q8_307450"/>
      <w:bookmarkEnd w:id="3576"/>
      <w:r>
        <w:rPr>
          <w:rtl/>
        </w:rPr>
        <w:t>ל</w:t>
      </w:r>
      <w:bookmarkStart w:id="3577" w:name="_ETM_Q8_307600"/>
      <w:bookmarkEnd w:id="3577"/>
      <w:r>
        <w:rPr>
          <w:rtl/>
        </w:rPr>
        <w:t xml:space="preserve">חברת </w:t>
      </w:r>
      <w:bookmarkStart w:id="3578" w:name="_ETM_Q8_307990"/>
      <w:bookmarkEnd w:id="3578"/>
      <w:r>
        <w:rPr>
          <w:rtl/>
        </w:rPr>
        <w:t xml:space="preserve">הכנסת </w:t>
      </w:r>
      <w:bookmarkStart w:id="3579" w:name="_ETM_Q8_308440"/>
      <w:bookmarkEnd w:id="3579"/>
      <w:r>
        <w:rPr>
          <w:rtl/>
        </w:rPr>
        <w:t xml:space="preserve">יוליה </w:t>
      </w:r>
      <w:bookmarkStart w:id="3580" w:name="_ETM_Q8_308709"/>
      <w:bookmarkEnd w:id="3580"/>
      <w:r>
        <w:rPr>
          <w:rtl/>
        </w:rPr>
        <w:t>מלינובסקי</w:t>
      </w:r>
      <w:r>
        <w:rPr>
          <w:rFonts w:hint="cs"/>
          <w:rtl/>
        </w:rPr>
        <w:t>.</w:t>
      </w:r>
      <w:r>
        <w:rPr>
          <w:rtl/>
        </w:rPr>
        <w:t xml:space="preserve"> </w:t>
      </w:r>
      <w:bookmarkStart w:id="3581" w:name="_ETM_Q8_311450"/>
      <w:bookmarkEnd w:id="3581"/>
      <w:r>
        <w:rPr>
          <w:rtl/>
        </w:rPr>
        <w:t xml:space="preserve">חבר </w:t>
      </w:r>
      <w:bookmarkStart w:id="3582" w:name="_ETM_Q8_311780"/>
      <w:bookmarkEnd w:id="3582"/>
      <w:r>
        <w:rPr>
          <w:rtl/>
        </w:rPr>
        <w:t xml:space="preserve">הכנסת </w:t>
      </w:r>
      <w:bookmarkStart w:id="3583" w:name="_ETM_Q8_312020"/>
      <w:bookmarkEnd w:id="3583"/>
      <w:r>
        <w:rPr>
          <w:rtl/>
        </w:rPr>
        <w:t>אזולאי</w:t>
      </w:r>
      <w:r>
        <w:rPr>
          <w:rFonts w:hint="cs"/>
          <w:rtl/>
        </w:rPr>
        <w:t>,</w:t>
      </w:r>
      <w:r>
        <w:rPr>
          <w:rtl/>
        </w:rPr>
        <w:t xml:space="preserve"> </w:t>
      </w:r>
      <w:bookmarkStart w:id="3584" w:name="_ETM_Q8_312350"/>
      <w:bookmarkEnd w:id="3584"/>
      <w:r>
        <w:rPr>
          <w:rtl/>
        </w:rPr>
        <w:t xml:space="preserve">רוצה </w:t>
      </w:r>
      <w:bookmarkStart w:id="3585" w:name="_ETM_Q8_312560"/>
      <w:bookmarkEnd w:id="3585"/>
      <w:r>
        <w:rPr>
          <w:rtl/>
        </w:rPr>
        <w:t>לסכם</w:t>
      </w:r>
      <w:r>
        <w:rPr>
          <w:rFonts w:hint="cs"/>
          <w:rtl/>
        </w:rPr>
        <w:t>?</w:t>
      </w:r>
      <w:r>
        <w:rPr>
          <w:rtl/>
        </w:rPr>
        <w:t xml:space="preserve"> </w:t>
      </w:r>
      <w:bookmarkStart w:id="3586" w:name="_ETM_Q8_317319"/>
      <w:bookmarkEnd w:id="3586"/>
      <w:r>
        <w:rPr>
          <w:rtl/>
        </w:rPr>
        <w:t>אוקיי</w:t>
      </w:r>
      <w:r>
        <w:rPr>
          <w:rFonts w:hint="cs"/>
          <w:rtl/>
        </w:rPr>
        <w:t>.</w:t>
      </w:r>
      <w:r>
        <w:rPr>
          <w:rtl/>
        </w:rPr>
        <w:t xml:space="preserve"> </w:t>
      </w:r>
      <w:bookmarkStart w:id="3587" w:name="_ETM_Q8_318599"/>
      <w:bookmarkEnd w:id="3587"/>
      <w:r>
        <w:rPr>
          <w:rtl/>
        </w:rPr>
        <w:t xml:space="preserve">אם </w:t>
      </w:r>
      <w:bookmarkStart w:id="3588" w:name="_ETM_Q8_318930"/>
      <w:bookmarkEnd w:id="3588"/>
      <w:r>
        <w:rPr>
          <w:rtl/>
        </w:rPr>
        <w:t>כך</w:t>
      </w:r>
      <w:r>
        <w:rPr>
          <w:rFonts w:hint="cs"/>
          <w:rtl/>
        </w:rPr>
        <w:t>,</w:t>
      </w:r>
      <w:r>
        <w:rPr>
          <w:rtl/>
        </w:rPr>
        <w:t xml:space="preserve"> </w:t>
      </w:r>
      <w:bookmarkStart w:id="3589" w:name="_ETM_Q8_319650"/>
      <w:bookmarkEnd w:id="3589"/>
      <w:r>
        <w:rPr>
          <w:rtl/>
        </w:rPr>
        <w:t xml:space="preserve">אנחנו </w:t>
      </w:r>
      <w:bookmarkStart w:id="3590" w:name="_ETM_Q8_320069"/>
      <w:bookmarkEnd w:id="3590"/>
      <w:r>
        <w:rPr>
          <w:rtl/>
        </w:rPr>
        <w:t xml:space="preserve">נעבור </w:t>
      </w:r>
      <w:bookmarkStart w:id="3591" w:name="_ETM_Q8_322659"/>
      <w:bookmarkEnd w:id="3591"/>
      <w:r>
        <w:rPr>
          <w:rtl/>
        </w:rPr>
        <w:t xml:space="preserve">להצבעות </w:t>
      </w:r>
      <w:bookmarkStart w:id="3592" w:name="_ETM_Q8_323799"/>
      <w:bookmarkEnd w:id="3592"/>
      <w:r>
        <w:rPr>
          <w:rtl/>
        </w:rPr>
        <w:t xml:space="preserve">בקריאה </w:t>
      </w:r>
      <w:bookmarkStart w:id="3593" w:name="_ETM_Q8_324519"/>
      <w:bookmarkEnd w:id="3593"/>
      <w:r>
        <w:rPr>
          <w:rtl/>
        </w:rPr>
        <w:t xml:space="preserve">השנייה </w:t>
      </w:r>
      <w:bookmarkStart w:id="3594" w:name="_ETM_Q8_324879"/>
      <w:bookmarkEnd w:id="3594"/>
      <w:r>
        <w:rPr>
          <w:rtl/>
        </w:rPr>
        <w:t xml:space="preserve">והשלישית </w:t>
      </w:r>
      <w:bookmarkStart w:id="3595" w:name="_ETM_Q8_326319"/>
      <w:bookmarkEnd w:id="3595"/>
      <w:r>
        <w:rPr>
          <w:rtl/>
        </w:rPr>
        <w:t xml:space="preserve">להצעת </w:t>
      </w:r>
      <w:bookmarkStart w:id="3596" w:name="_ETM_Q8_327190"/>
      <w:bookmarkEnd w:id="3596"/>
      <w:r>
        <w:rPr>
          <w:rtl/>
        </w:rPr>
        <w:t xml:space="preserve">חוק </w:t>
      </w:r>
      <w:bookmarkStart w:id="3597" w:name="_ETM_Q8_327520"/>
      <w:bookmarkEnd w:id="3597"/>
      <w:r>
        <w:rPr>
          <w:rtl/>
        </w:rPr>
        <w:t xml:space="preserve">שירות </w:t>
      </w:r>
      <w:bookmarkStart w:id="3598" w:name="_ETM_Q8_327730"/>
      <w:bookmarkEnd w:id="3598"/>
      <w:r>
        <w:rPr>
          <w:rtl/>
        </w:rPr>
        <w:t>הביטחון</w:t>
      </w:r>
      <w:r>
        <w:rPr>
          <w:rFonts w:hint="cs"/>
          <w:rtl/>
        </w:rPr>
        <w:t>.</w:t>
      </w:r>
      <w:r>
        <w:rPr>
          <w:rtl/>
        </w:rPr>
        <w:t xml:space="preserve"> </w:t>
      </w:r>
      <w:bookmarkStart w:id="3599" w:name="_ETM_Q8_328389"/>
      <w:bookmarkEnd w:id="3599"/>
      <w:r>
        <w:rPr>
          <w:rtl/>
        </w:rPr>
        <w:t xml:space="preserve">אבל </w:t>
      </w:r>
      <w:bookmarkStart w:id="3600" w:name="_ETM_Q8_328570"/>
      <w:bookmarkEnd w:id="3600"/>
      <w:r>
        <w:rPr>
          <w:rtl/>
        </w:rPr>
        <w:t xml:space="preserve">לפני </w:t>
      </w:r>
      <w:bookmarkStart w:id="3601" w:name="_ETM_Q8_328870"/>
      <w:bookmarkEnd w:id="3601"/>
      <w:r>
        <w:rPr>
          <w:rtl/>
        </w:rPr>
        <w:t>כן</w:t>
      </w:r>
      <w:r>
        <w:rPr>
          <w:rFonts w:hint="cs"/>
          <w:rtl/>
        </w:rPr>
        <w:t>,</w:t>
      </w:r>
      <w:r>
        <w:rPr>
          <w:rtl/>
        </w:rPr>
        <w:t xml:space="preserve"> </w:t>
      </w:r>
      <w:bookmarkStart w:id="3602" w:name="_ETM_Q8_329050"/>
      <w:bookmarkEnd w:id="3602"/>
      <w:r>
        <w:rPr>
          <w:rtl/>
        </w:rPr>
        <w:t>כמובן</w:t>
      </w:r>
      <w:r>
        <w:rPr>
          <w:rFonts w:hint="cs"/>
          <w:rtl/>
        </w:rPr>
        <w:t>,</w:t>
      </w:r>
      <w:r>
        <w:rPr>
          <w:rtl/>
        </w:rPr>
        <w:t xml:space="preserve"> </w:t>
      </w:r>
      <w:bookmarkStart w:id="3603" w:name="_ETM_Q8_329440"/>
      <w:bookmarkEnd w:id="3603"/>
      <w:r>
        <w:rPr>
          <w:rtl/>
        </w:rPr>
        <w:t xml:space="preserve">אנחנו </w:t>
      </w:r>
      <w:bookmarkStart w:id="3604" w:name="_ETM_Q8_329710"/>
      <w:bookmarkEnd w:id="3604"/>
      <w:r>
        <w:rPr>
          <w:rtl/>
        </w:rPr>
        <w:t xml:space="preserve">נצביע </w:t>
      </w:r>
      <w:bookmarkStart w:id="3605" w:name="_ETM_Q8_330819"/>
      <w:bookmarkEnd w:id="3605"/>
      <w:r>
        <w:rPr>
          <w:rtl/>
        </w:rPr>
        <w:t xml:space="preserve">על </w:t>
      </w:r>
      <w:bookmarkStart w:id="3606" w:name="_ETM_Q8_331000"/>
      <w:bookmarkEnd w:id="3606"/>
      <w:r>
        <w:rPr>
          <w:rtl/>
        </w:rPr>
        <w:t>ההסתייגויות</w:t>
      </w:r>
      <w:r>
        <w:rPr>
          <w:rFonts w:hint="cs"/>
          <w:rtl/>
        </w:rPr>
        <w:t>.</w:t>
      </w:r>
      <w:r>
        <w:rPr>
          <w:rtl/>
        </w:rPr>
        <w:t xml:space="preserve"> </w:t>
      </w:r>
      <w:bookmarkStart w:id="3607" w:name="_ETM_Q8_339299"/>
      <w:bookmarkStart w:id="3608" w:name="_ETM_Q8_341480"/>
      <w:bookmarkEnd w:id="3607"/>
      <w:bookmarkEnd w:id="3608"/>
    </w:p>
    <w:p w:rsidR="00205157" w:rsidRDefault="00205157" w:rsidP="00AA25C2">
      <w:pPr>
        <w:rPr>
          <w:rtl/>
        </w:rPr>
      </w:pPr>
    </w:p>
    <w:p w:rsidR="00205157" w:rsidRDefault="00205157" w:rsidP="00634071">
      <w:pPr>
        <w:rPr>
          <w:rtl/>
        </w:rPr>
      </w:pPr>
      <w:r>
        <w:rPr>
          <w:rtl/>
        </w:rPr>
        <w:t xml:space="preserve">קבוצת </w:t>
      </w:r>
      <w:bookmarkStart w:id="3609" w:name="_ETM_Q8_341900"/>
      <w:bookmarkEnd w:id="3609"/>
      <w:r w:rsidR="00634071">
        <w:rPr>
          <w:rFonts w:hint="cs"/>
          <w:rtl/>
        </w:rPr>
        <w:t xml:space="preserve">סיעת </w:t>
      </w:r>
      <w:r>
        <w:rPr>
          <w:rtl/>
        </w:rPr>
        <w:t xml:space="preserve">יש </w:t>
      </w:r>
      <w:bookmarkStart w:id="3610" w:name="_ETM_Q8_342020"/>
      <w:bookmarkEnd w:id="3610"/>
      <w:r>
        <w:rPr>
          <w:rtl/>
        </w:rPr>
        <w:t>עתיד</w:t>
      </w:r>
      <w:r>
        <w:rPr>
          <w:rFonts w:hint="cs"/>
          <w:rtl/>
        </w:rPr>
        <w:t>:</w:t>
      </w:r>
      <w:r>
        <w:rPr>
          <w:rtl/>
        </w:rPr>
        <w:t xml:space="preserve"> </w:t>
      </w:r>
      <w:bookmarkStart w:id="3611" w:name="_ETM_Q8_342290"/>
      <w:bookmarkEnd w:id="3611"/>
      <w:r>
        <w:rPr>
          <w:rtl/>
        </w:rPr>
        <w:t xml:space="preserve">חבר </w:t>
      </w:r>
      <w:bookmarkStart w:id="3612" w:name="_ETM_Q8_342530"/>
      <w:bookmarkEnd w:id="3612"/>
      <w:r>
        <w:rPr>
          <w:rtl/>
        </w:rPr>
        <w:t xml:space="preserve">הכנסת </w:t>
      </w:r>
      <w:bookmarkStart w:id="3613" w:name="_ETM_Q8_343099"/>
      <w:bookmarkEnd w:id="3613"/>
      <w:r>
        <w:rPr>
          <w:rtl/>
        </w:rPr>
        <w:t xml:space="preserve">יאיר </w:t>
      </w:r>
      <w:bookmarkStart w:id="3614" w:name="_ETM_Q8_343340"/>
      <w:bookmarkEnd w:id="3614"/>
      <w:r>
        <w:rPr>
          <w:rtl/>
        </w:rPr>
        <w:t xml:space="preserve">לפיד </w:t>
      </w:r>
      <w:bookmarkStart w:id="3615" w:name="_ETM_Q8_343970"/>
      <w:bookmarkEnd w:id="3615"/>
      <w:r>
        <w:rPr>
          <w:rFonts w:hint="cs"/>
          <w:rtl/>
        </w:rPr>
        <w:t xml:space="preserve">– </w:t>
      </w:r>
      <w:r>
        <w:rPr>
          <w:rtl/>
        </w:rPr>
        <w:t xml:space="preserve">צריך </w:t>
      </w:r>
      <w:bookmarkStart w:id="3616" w:name="_ETM_Q8_344510"/>
      <w:bookmarkEnd w:id="3616"/>
      <w:r>
        <w:rPr>
          <w:rtl/>
        </w:rPr>
        <w:t xml:space="preserve">להקריא </w:t>
      </w:r>
      <w:bookmarkStart w:id="3617" w:name="_ETM_Q8_344840"/>
      <w:bookmarkEnd w:id="3617"/>
      <w:r>
        <w:rPr>
          <w:rtl/>
        </w:rPr>
        <w:t xml:space="preserve">את </w:t>
      </w:r>
      <w:bookmarkStart w:id="3618" w:name="_ETM_Q8_344930"/>
      <w:bookmarkEnd w:id="3618"/>
      <w:r>
        <w:rPr>
          <w:rFonts w:hint="cs"/>
          <w:rtl/>
        </w:rPr>
        <w:t>חברי הכנסת?</w:t>
      </w:r>
      <w:r>
        <w:rPr>
          <w:rtl/>
        </w:rPr>
        <w:t xml:space="preserve"> </w:t>
      </w:r>
      <w:bookmarkStart w:id="3619" w:name="_ETM_Q8_350590"/>
      <w:bookmarkEnd w:id="3619"/>
      <w:r>
        <w:rPr>
          <w:rtl/>
        </w:rPr>
        <w:t>לא</w:t>
      </w:r>
      <w:r>
        <w:rPr>
          <w:rFonts w:hint="cs"/>
          <w:rtl/>
        </w:rPr>
        <w:t xml:space="preserve"> צריך.</w:t>
      </w:r>
      <w:r>
        <w:rPr>
          <w:rtl/>
        </w:rPr>
        <w:t xml:space="preserve"> </w:t>
      </w:r>
      <w:bookmarkStart w:id="3620" w:name="_ETM_Q8_351160"/>
      <w:bookmarkEnd w:id="3620"/>
      <w:r>
        <w:rPr>
          <w:rtl/>
        </w:rPr>
        <w:t xml:space="preserve">הם </w:t>
      </w:r>
      <w:bookmarkStart w:id="3621" w:name="_ETM_Q8_351310"/>
      <w:bookmarkEnd w:id="3621"/>
      <w:r>
        <w:rPr>
          <w:rtl/>
        </w:rPr>
        <w:t xml:space="preserve">גם </w:t>
      </w:r>
      <w:bookmarkStart w:id="3622" w:name="_ETM_Q8_351430"/>
      <w:bookmarkEnd w:id="3622"/>
      <w:r>
        <w:rPr>
          <w:rtl/>
        </w:rPr>
        <w:t xml:space="preserve">לא </w:t>
      </w:r>
      <w:bookmarkStart w:id="3623" w:name="_ETM_Q8_351519"/>
      <w:bookmarkEnd w:id="3623"/>
      <w:r>
        <w:rPr>
          <w:rtl/>
        </w:rPr>
        <w:t xml:space="preserve">נמצאים </w:t>
      </w:r>
      <w:bookmarkStart w:id="3624" w:name="_ETM_Q8_351879"/>
      <w:bookmarkEnd w:id="3624"/>
      <w:r>
        <w:rPr>
          <w:rtl/>
        </w:rPr>
        <w:t>פה</w:t>
      </w:r>
      <w:r w:rsidR="00634071">
        <w:rPr>
          <w:rFonts w:hint="cs"/>
          <w:rtl/>
        </w:rPr>
        <w:t>.</w:t>
      </w:r>
      <w:r>
        <w:rPr>
          <w:rFonts w:hint="cs"/>
          <w:rtl/>
        </w:rPr>
        <w:t xml:space="preserve"> צריך להצביע על ההסתייגויות שלהם?</w:t>
      </w:r>
      <w:r>
        <w:rPr>
          <w:rtl/>
        </w:rPr>
        <w:t xml:space="preserve"> </w:t>
      </w:r>
      <w:bookmarkStart w:id="3625" w:name="_ETM_Q8_357410"/>
      <w:bookmarkEnd w:id="3625"/>
      <w:r>
        <w:rPr>
          <w:rtl/>
        </w:rPr>
        <w:t xml:space="preserve">קבוצת </w:t>
      </w:r>
      <w:bookmarkStart w:id="3626" w:name="_ETM_Q8_357919"/>
      <w:bookmarkEnd w:id="3626"/>
      <w:r>
        <w:rPr>
          <w:rtl/>
        </w:rPr>
        <w:t xml:space="preserve">יש </w:t>
      </w:r>
      <w:bookmarkStart w:id="3627" w:name="_ETM_Q8_358130"/>
      <w:bookmarkEnd w:id="3627"/>
      <w:r>
        <w:rPr>
          <w:rtl/>
        </w:rPr>
        <w:t xml:space="preserve">עתיד </w:t>
      </w:r>
      <w:bookmarkStart w:id="3628" w:name="_ETM_Q8_358520"/>
      <w:bookmarkStart w:id="3629" w:name="_ETM_Q8_358669"/>
      <w:bookmarkEnd w:id="3628"/>
      <w:bookmarkEnd w:id="3629"/>
      <w:r>
        <w:rPr>
          <w:rtl/>
        </w:rPr>
        <w:t xml:space="preserve">לא </w:t>
      </w:r>
      <w:bookmarkStart w:id="3630" w:name="_ETM_Q8_358790"/>
      <w:bookmarkEnd w:id="3630"/>
      <w:r>
        <w:rPr>
          <w:rtl/>
        </w:rPr>
        <w:t xml:space="preserve">נמצאים </w:t>
      </w:r>
      <w:bookmarkStart w:id="3631" w:name="_ETM_Q8_359180"/>
      <w:bookmarkEnd w:id="3631"/>
      <w:r>
        <w:rPr>
          <w:rtl/>
        </w:rPr>
        <w:t>פה</w:t>
      </w:r>
      <w:r>
        <w:rPr>
          <w:rFonts w:hint="cs"/>
          <w:rtl/>
        </w:rPr>
        <w:t>,</w:t>
      </w:r>
      <w:r>
        <w:rPr>
          <w:rtl/>
        </w:rPr>
        <w:t xml:space="preserve"> </w:t>
      </w:r>
      <w:bookmarkStart w:id="3632" w:name="_ETM_Q8_359300"/>
      <w:bookmarkEnd w:id="3632"/>
      <w:r>
        <w:rPr>
          <w:rtl/>
        </w:rPr>
        <w:t xml:space="preserve">אז </w:t>
      </w:r>
      <w:bookmarkStart w:id="3633" w:name="_ETM_Q8_359389"/>
      <w:bookmarkEnd w:id="3633"/>
      <w:r>
        <w:rPr>
          <w:rtl/>
        </w:rPr>
        <w:t xml:space="preserve">גם </w:t>
      </w:r>
      <w:bookmarkStart w:id="3634" w:name="_ETM_Q8_359570"/>
      <w:bookmarkStart w:id="3635" w:name="_ETM_Q8_359690"/>
      <w:bookmarkEnd w:id="3634"/>
      <w:bookmarkEnd w:id="3635"/>
      <w:r>
        <w:rPr>
          <w:rtl/>
        </w:rPr>
        <w:t xml:space="preserve">לא </w:t>
      </w:r>
      <w:bookmarkStart w:id="3636" w:name="_ETM_Q8_359750"/>
      <w:bookmarkEnd w:id="3636"/>
      <w:r>
        <w:rPr>
          <w:rtl/>
        </w:rPr>
        <w:t xml:space="preserve">צריך </w:t>
      </w:r>
      <w:bookmarkStart w:id="3637" w:name="_ETM_Q8_359990"/>
      <w:bookmarkEnd w:id="3637"/>
      <w:r>
        <w:rPr>
          <w:rtl/>
        </w:rPr>
        <w:t>לה</w:t>
      </w:r>
      <w:r>
        <w:rPr>
          <w:rFonts w:hint="cs"/>
          <w:rtl/>
        </w:rPr>
        <w:t>קריא</w:t>
      </w:r>
      <w:r>
        <w:rPr>
          <w:rtl/>
        </w:rPr>
        <w:t xml:space="preserve"> </w:t>
      </w:r>
      <w:bookmarkStart w:id="3638" w:name="_ETM_Q8_360290"/>
      <w:bookmarkEnd w:id="3638"/>
      <w:r>
        <w:rPr>
          <w:rtl/>
        </w:rPr>
        <w:t xml:space="preserve">אולי </w:t>
      </w:r>
      <w:bookmarkStart w:id="3639" w:name="_ETM_Q8_360500"/>
      <w:bookmarkEnd w:id="3639"/>
      <w:r>
        <w:rPr>
          <w:rtl/>
        </w:rPr>
        <w:t xml:space="preserve">את </w:t>
      </w:r>
      <w:bookmarkStart w:id="3640" w:name="_ETM_Q8_360590"/>
      <w:bookmarkEnd w:id="3640"/>
      <w:r>
        <w:rPr>
          <w:rtl/>
        </w:rPr>
        <w:t xml:space="preserve">השמות </w:t>
      </w:r>
      <w:bookmarkStart w:id="3641" w:name="_ETM_Q8_360830"/>
      <w:bookmarkEnd w:id="3641"/>
      <w:r>
        <w:rPr>
          <w:rtl/>
        </w:rPr>
        <w:t xml:space="preserve">של </w:t>
      </w:r>
      <w:bookmarkStart w:id="3642" w:name="_ETM_Q8_360919"/>
      <w:bookmarkEnd w:id="3642"/>
      <w:r>
        <w:rPr>
          <w:rtl/>
        </w:rPr>
        <w:t xml:space="preserve">חברי </w:t>
      </w:r>
      <w:bookmarkStart w:id="3643" w:name="_ETM_Q8_361070"/>
      <w:bookmarkEnd w:id="3643"/>
      <w:r>
        <w:rPr>
          <w:rtl/>
        </w:rPr>
        <w:t>הכנסת</w:t>
      </w:r>
      <w:r>
        <w:rPr>
          <w:rFonts w:hint="cs"/>
          <w:rtl/>
        </w:rPr>
        <w:t>.</w:t>
      </w:r>
      <w:r>
        <w:rPr>
          <w:rtl/>
        </w:rPr>
        <w:t xml:space="preserve"> </w:t>
      </w:r>
      <w:bookmarkStart w:id="3644" w:name="_ETM_Q8_361400"/>
      <w:bookmarkStart w:id="3645" w:name="_ETM_Q8_362730"/>
      <w:bookmarkEnd w:id="3644"/>
      <w:bookmarkEnd w:id="3645"/>
      <w:r>
        <w:rPr>
          <w:rtl/>
        </w:rPr>
        <w:t xml:space="preserve">להקריא </w:t>
      </w:r>
      <w:bookmarkStart w:id="3646" w:name="_ETM_Q8_363150"/>
      <w:bookmarkEnd w:id="3646"/>
      <w:r>
        <w:rPr>
          <w:rtl/>
        </w:rPr>
        <w:t xml:space="preserve">את </w:t>
      </w:r>
      <w:bookmarkStart w:id="3647" w:name="_ETM_Q8_363269"/>
      <w:bookmarkEnd w:id="3647"/>
      <w:r>
        <w:rPr>
          <w:rtl/>
        </w:rPr>
        <w:t xml:space="preserve">שמות </w:t>
      </w:r>
      <w:bookmarkStart w:id="3648" w:name="_ETM_Q8_363540"/>
      <w:bookmarkEnd w:id="3648"/>
      <w:r>
        <w:rPr>
          <w:rtl/>
        </w:rPr>
        <w:t xml:space="preserve">חברי </w:t>
      </w:r>
      <w:bookmarkStart w:id="3649" w:name="_ETM_Q8_363720"/>
      <w:bookmarkEnd w:id="3649"/>
      <w:r>
        <w:rPr>
          <w:rtl/>
        </w:rPr>
        <w:t>הכנסת</w:t>
      </w:r>
      <w:r>
        <w:rPr>
          <w:rFonts w:hint="cs"/>
          <w:rtl/>
        </w:rPr>
        <w:t>?</w:t>
      </w:r>
      <w:r>
        <w:rPr>
          <w:rtl/>
        </w:rPr>
        <w:t xml:space="preserve"> </w:t>
      </w:r>
      <w:bookmarkStart w:id="3650" w:name="_ETM_Q8_364260"/>
      <w:bookmarkEnd w:id="3650"/>
      <w:r>
        <w:rPr>
          <w:rtl/>
        </w:rPr>
        <w:t>אוקיי</w:t>
      </w:r>
      <w:r>
        <w:rPr>
          <w:rFonts w:hint="cs"/>
          <w:rtl/>
        </w:rPr>
        <w:t>.</w:t>
      </w:r>
      <w:r>
        <w:rPr>
          <w:rtl/>
        </w:rPr>
        <w:t xml:space="preserve"> </w:t>
      </w:r>
      <w:bookmarkStart w:id="3651" w:name="_ETM_Q8_365489"/>
      <w:bookmarkEnd w:id="3651"/>
      <w:r>
        <w:rPr>
          <w:rtl/>
        </w:rPr>
        <w:t xml:space="preserve">קבוצת </w:t>
      </w:r>
      <w:bookmarkStart w:id="3652" w:name="_ETM_Q8_365909"/>
      <w:bookmarkEnd w:id="3652"/>
      <w:r w:rsidR="00634071">
        <w:rPr>
          <w:rFonts w:hint="cs"/>
          <w:rtl/>
        </w:rPr>
        <w:t xml:space="preserve">סיעת </w:t>
      </w:r>
      <w:r>
        <w:rPr>
          <w:rtl/>
        </w:rPr>
        <w:t xml:space="preserve">יש </w:t>
      </w:r>
      <w:bookmarkStart w:id="3653" w:name="_ETM_Q8_366029"/>
      <w:bookmarkEnd w:id="3653"/>
      <w:r>
        <w:rPr>
          <w:rtl/>
        </w:rPr>
        <w:t>עתיד</w:t>
      </w:r>
      <w:r>
        <w:rPr>
          <w:rFonts w:hint="cs"/>
          <w:rtl/>
        </w:rPr>
        <w:t>:</w:t>
      </w:r>
      <w:r>
        <w:rPr>
          <w:rtl/>
        </w:rPr>
        <w:t xml:space="preserve"> </w:t>
      </w:r>
      <w:bookmarkStart w:id="3654" w:name="_ETM_Q8_366269"/>
      <w:bookmarkEnd w:id="3654"/>
      <w:r>
        <w:rPr>
          <w:rtl/>
        </w:rPr>
        <w:t>חבר</w:t>
      </w:r>
      <w:r>
        <w:rPr>
          <w:rFonts w:hint="cs"/>
          <w:rtl/>
        </w:rPr>
        <w:t>י</w:t>
      </w:r>
      <w:r>
        <w:rPr>
          <w:rtl/>
        </w:rPr>
        <w:t xml:space="preserve"> </w:t>
      </w:r>
      <w:bookmarkStart w:id="3655" w:name="_ETM_Q8_366510"/>
      <w:bookmarkEnd w:id="3655"/>
      <w:r>
        <w:rPr>
          <w:rtl/>
        </w:rPr>
        <w:t xml:space="preserve">הכנסת </w:t>
      </w:r>
      <w:bookmarkStart w:id="3656" w:name="_ETM_Q8_366809"/>
      <w:bookmarkEnd w:id="3656"/>
      <w:r>
        <w:rPr>
          <w:rtl/>
        </w:rPr>
        <w:t xml:space="preserve">יאיר </w:t>
      </w:r>
      <w:bookmarkStart w:id="3657" w:name="_ETM_Q8_366959"/>
      <w:bookmarkEnd w:id="3657"/>
      <w:r>
        <w:rPr>
          <w:rtl/>
        </w:rPr>
        <w:t>לפיד</w:t>
      </w:r>
      <w:r>
        <w:rPr>
          <w:rFonts w:hint="cs"/>
          <w:rtl/>
        </w:rPr>
        <w:t>,</w:t>
      </w:r>
      <w:r>
        <w:rPr>
          <w:rtl/>
        </w:rPr>
        <w:t xml:space="preserve"> </w:t>
      </w:r>
      <w:bookmarkStart w:id="3658" w:name="_ETM_Q8_367319"/>
      <w:bookmarkStart w:id="3659" w:name="_ETM_Q8_367680"/>
      <w:bookmarkStart w:id="3660" w:name="_ETM_Q8_368040"/>
      <w:bookmarkStart w:id="3661" w:name="_ETM_Q8_365577"/>
      <w:bookmarkEnd w:id="3658"/>
      <w:bookmarkEnd w:id="3659"/>
      <w:bookmarkEnd w:id="3660"/>
      <w:bookmarkEnd w:id="3661"/>
      <w:r>
        <w:rPr>
          <w:rFonts w:hint="cs"/>
          <w:rtl/>
        </w:rPr>
        <w:t xml:space="preserve">אורנה ברביבאי, </w:t>
      </w:r>
      <w:r>
        <w:rPr>
          <w:rtl/>
        </w:rPr>
        <w:t xml:space="preserve">מאיר </w:t>
      </w:r>
      <w:bookmarkStart w:id="3662" w:name="_ETM_Q8_368279"/>
      <w:bookmarkEnd w:id="3662"/>
      <w:r>
        <w:rPr>
          <w:rtl/>
        </w:rPr>
        <w:t>כהן</w:t>
      </w:r>
      <w:r>
        <w:rPr>
          <w:rFonts w:hint="cs"/>
          <w:rtl/>
        </w:rPr>
        <w:t>,</w:t>
      </w:r>
      <w:r>
        <w:rPr>
          <w:rtl/>
        </w:rPr>
        <w:t xml:space="preserve"> </w:t>
      </w:r>
      <w:bookmarkStart w:id="3663" w:name="_ETM_Q8_368609"/>
      <w:bookmarkEnd w:id="3663"/>
      <w:r>
        <w:rPr>
          <w:rtl/>
        </w:rPr>
        <w:t xml:space="preserve">קארין </w:t>
      </w:r>
      <w:bookmarkStart w:id="3664" w:name="_ETM_Q8_368939"/>
      <w:bookmarkEnd w:id="3664"/>
      <w:r>
        <w:rPr>
          <w:rtl/>
        </w:rPr>
        <w:t>אלהרר</w:t>
      </w:r>
      <w:r>
        <w:rPr>
          <w:rFonts w:hint="cs"/>
          <w:rtl/>
        </w:rPr>
        <w:t>,</w:t>
      </w:r>
      <w:r>
        <w:rPr>
          <w:rtl/>
        </w:rPr>
        <w:t xml:space="preserve"> </w:t>
      </w:r>
      <w:bookmarkStart w:id="3665" w:name="_ETM_Q8_369329"/>
      <w:bookmarkEnd w:id="3665"/>
      <w:r>
        <w:rPr>
          <w:rtl/>
        </w:rPr>
        <w:t xml:space="preserve">מירב </w:t>
      </w:r>
      <w:bookmarkStart w:id="3666" w:name="_ETM_Q8_369689"/>
      <w:bookmarkEnd w:id="3666"/>
      <w:r>
        <w:rPr>
          <w:rtl/>
        </w:rPr>
        <w:t>כהן</w:t>
      </w:r>
      <w:r>
        <w:rPr>
          <w:rFonts w:hint="cs"/>
          <w:rtl/>
        </w:rPr>
        <w:t>,</w:t>
      </w:r>
      <w:r>
        <w:rPr>
          <w:rtl/>
        </w:rPr>
        <w:t xml:space="preserve"> </w:t>
      </w:r>
      <w:bookmarkStart w:id="3667" w:name="_ETM_Q8_370169"/>
      <w:bookmarkEnd w:id="3667"/>
      <w:r>
        <w:rPr>
          <w:rtl/>
        </w:rPr>
        <w:t xml:space="preserve">אלעזר </w:t>
      </w:r>
      <w:bookmarkStart w:id="3668" w:name="_ETM_Q8_370559"/>
      <w:bookmarkEnd w:id="3668"/>
      <w:r>
        <w:rPr>
          <w:rtl/>
        </w:rPr>
        <w:t>שטרן</w:t>
      </w:r>
      <w:r>
        <w:rPr>
          <w:rFonts w:hint="cs"/>
          <w:rtl/>
        </w:rPr>
        <w:t>,</w:t>
      </w:r>
      <w:r>
        <w:rPr>
          <w:rtl/>
        </w:rPr>
        <w:t xml:space="preserve"> </w:t>
      </w:r>
      <w:bookmarkStart w:id="3669" w:name="_ETM_Q8_370919"/>
      <w:bookmarkEnd w:id="3669"/>
      <w:r>
        <w:rPr>
          <w:rtl/>
        </w:rPr>
        <w:t xml:space="preserve">מיקי </w:t>
      </w:r>
      <w:bookmarkStart w:id="3670" w:name="_ETM_Q8_371189"/>
      <w:bookmarkEnd w:id="3670"/>
      <w:r>
        <w:rPr>
          <w:rtl/>
        </w:rPr>
        <w:t>לוי</w:t>
      </w:r>
      <w:r>
        <w:rPr>
          <w:rFonts w:hint="cs"/>
          <w:rtl/>
        </w:rPr>
        <w:t>,</w:t>
      </w:r>
      <w:r>
        <w:rPr>
          <w:rtl/>
        </w:rPr>
        <w:t xml:space="preserve"> </w:t>
      </w:r>
      <w:bookmarkStart w:id="3671" w:name="_ETM_Q8_371430"/>
      <w:bookmarkEnd w:id="3671"/>
      <w:r>
        <w:rPr>
          <w:rtl/>
        </w:rPr>
        <w:t xml:space="preserve">מירב </w:t>
      </w:r>
      <w:bookmarkStart w:id="3672" w:name="_ETM_Q8_371699"/>
      <w:bookmarkEnd w:id="3672"/>
      <w:r>
        <w:rPr>
          <w:rtl/>
        </w:rPr>
        <w:t xml:space="preserve">בן </w:t>
      </w:r>
      <w:bookmarkStart w:id="3673" w:name="_ETM_Q8_371849"/>
      <w:bookmarkEnd w:id="3673"/>
      <w:r>
        <w:rPr>
          <w:rtl/>
        </w:rPr>
        <w:t>ארי</w:t>
      </w:r>
      <w:r>
        <w:rPr>
          <w:rFonts w:hint="cs"/>
          <w:rtl/>
        </w:rPr>
        <w:t>,</w:t>
      </w:r>
      <w:r>
        <w:rPr>
          <w:rtl/>
        </w:rPr>
        <w:t xml:space="preserve"> </w:t>
      </w:r>
      <w:bookmarkStart w:id="3674" w:name="_ETM_Q8_372029"/>
      <w:bookmarkEnd w:id="3674"/>
      <w:r>
        <w:rPr>
          <w:rtl/>
        </w:rPr>
        <w:t xml:space="preserve">רם </w:t>
      </w:r>
      <w:bookmarkStart w:id="3675" w:name="_ETM_Q8_372269"/>
      <w:bookmarkEnd w:id="3675"/>
      <w:r>
        <w:rPr>
          <w:rtl/>
        </w:rPr>
        <w:t xml:space="preserve">בן </w:t>
      </w:r>
      <w:bookmarkStart w:id="3676" w:name="_ETM_Q8_372419"/>
      <w:bookmarkEnd w:id="3676"/>
      <w:r>
        <w:rPr>
          <w:rtl/>
        </w:rPr>
        <w:t>ברק</w:t>
      </w:r>
      <w:r>
        <w:rPr>
          <w:rFonts w:hint="cs"/>
          <w:rtl/>
        </w:rPr>
        <w:t>,</w:t>
      </w:r>
      <w:r>
        <w:rPr>
          <w:rtl/>
        </w:rPr>
        <w:t xml:space="preserve"> </w:t>
      </w:r>
      <w:bookmarkStart w:id="3677" w:name="_ETM_Q8_372749"/>
      <w:bookmarkEnd w:id="3677"/>
      <w:r>
        <w:rPr>
          <w:rtl/>
        </w:rPr>
        <w:t xml:space="preserve">יואב </w:t>
      </w:r>
      <w:bookmarkStart w:id="3678" w:name="_ETM_Q8_372930"/>
      <w:bookmarkEnd w:id="3678"/>
      <w:r>
        <w:rPr>
          <w:rtl/>
        </w:rPr>
        <w:t>סגלוביץ'</w:t>
      </w:r>
      <w:r>
        <w:rPr>
          <w:rFonts w:hint="cs"/>
          <w:rtl/>
        </w:rPr>
        <w:t>,</w:t>
      </w:r>
      <w:r>
        <w:rPr>
          <w:rtl/>
        </w:rPr>
        <w:t xml:space="preserve"> </w:t>
      </w:r>
      <w:bookmarkStart w:id="3679" w:name="_ETM_Q8_373620"/>
      <w:bookmarkEnd w:id="3679"/>
      <w:r>
        <w:rPr>
          <w:rtl/>
        </w:rPr>
        <w:t xml:space="preserve">בועז </w:t>
      </w:r>
      <w:bookmarkStart w:id="3680" w:name="_ETM_Q8_374040"/>
      <w:bookmarkEnd w:id="3680"/>
      <w:r>
        <w:rPr>
          <w:rtl/>
        </w:rPr>
        <w:t>טופורובסקי</w:t>
      </w:r>
      <w:r>
        <w:rPr>
          <w:rFonts w:hint="cs"/>
          <w:rtl/>
        </w:rPr>
        <w:t>,</w:t>
      </w:r>
      <w:r>
        <w:rPr>
          <w:rtl/>
        </w:rPr>
        <w:t xml:space="preserve"> </w:t>
      </w:r>
      <w:bookmarkStart w:id="3681" w:name="_ETM_Q8_375090"/>
      <w:bookmarkEnd w:id="3681"/>
      <w:r>
        <w:rPr>
          <w:rtl/>
        </w:rPr>
        <w:t xml:space="preserve">מיכל </w:t>
      </w:r>
      <w:bookmarkStart w:id="3682" w:name="_ETM_Q8_375660"/>
      <w:bookmarkEnd w:id="3682"/>
      <w:r>
        <w:rPr>
          <w:rtl/>
        </w:rPr>
        <w:t xml:space="preserve">שיר </w:t>
      </w:r>
      <w:bookmarkStart w:id="3683" w:name="_ETM_Q8_375900"/>
      <w:bookmarkEnd w:id="3683"/>
      <w:r>
        <w:rPr>
          <w:rtl/>
        </w:rPr>
        <w:t>סגמן</w:t>
      </w:r>
      <w:r>
        <w:rPr>
          <w:rFonts w:hint="cs"/>
          <w:rtl/>
        </w:rPr>
        <w:t>,</w:t>
      </w:r>
      <w:r>
        <w:rPr>
          <w:rtl/>
        </w:rPr>
        <w:t xml:space="preserve"> </w:t>
      </w:r>
      <w:bookmarkStart w:id="3684" w:name="_ETM_Q8_376500"/>
      <w:bookmarkEnd w:id="3684"/>
      <w:r>
        <w:rPr>
          <w:rtl/>
        </w:rPr>
        <w:t xml:space="preserve">עידן </w:t>
      </w:r>
      <w:bookmarkStart w:id="3685" w:name="_ETM_Q8_376770"/>
      <w:bookmarkEnd w:id="3685"/>
      <w:r>
        <w:rPr>
          <w:rtl/>
        </w:rPr>
        <w:t>רול</w:t>
      </w:r>
      <w:r>
        <w:rPr>
          <w:rFonts w:hint="cs"/>
          <w:rtl/>
        </w:rPr>
        <w:t>, יוראי להב</w:t>
      </w:r>
      <w:r>
        <w:rPr>
          <w:rtl/>
        </w:rPr>
        <w:t xml:space="preserve"> </w:t>
      </w:r>
      <w:bookmarkStart w:id="3686" w:name="_ETM_Q8_377550"/>
      <w:bookmarkEnd w:id="3686"/>
      <w:r>
        <w:rPr>
          <w:rFonts w:hint="cs"/>
          <w:rtl/>
        </w:rPr>
        <w:t>ה</w:t>
      </w:r>
      <w:r>
        <w:rPr>
          <w:rtl/>
        </w:rPr>
        <w:t>רצנו</w:t>
      </w:r>
      <w:r>
        <w:rPr>
          <w:rFonts w:hint="cs"/>
          <w:rtl/>
        </w:rPr>
        <w:t>,</w:t>
      </w:r>
      <w:bookmarkStart w:id="3687" w:name="_ETM_Q8_378180"/>
      <w:bookmarkEnd w:id="3687"/>
      <w:r>
        <w:rPr>
          <w:rFonts w:hint="cs"/>
          <w:rtl/>
        </w:rPr>
        <w:t xml:space="preserve"> ולדימיר בליאק, רון כץ, מטי צרפתי הרכבי, טטיאנה מזרסקי,</w:t>
      </w:r>
      <w:r>
        <w:rPr>
          <w:rtl/>
        </w:rPr>
        <w:t xml:space="preserve"> </w:t>
      </w:r>
      <w:bookmarkStart w:id="3688" w:name="_ETM_Q8_382499"/>
      <w:bookmarkEnd w:id="3688"/>
      <w:r>
        <w:rPr>
          <w:rtl/>
        </w:rPr>
        <w:t xml:space="preserve">יסמין </w:t>
      </w:r>
      <w:bookmarkStart w:id="3689" w:name="_ETM_Q8_382859"/>
      <w:bookmarkEnd w:id="3689"/>
      <w:r>
        <w:rPr>
          <w:rtl/>
        </w:rPr>
        <w:t>פרידמן</w:t>
      </w:r>
      <w:r>
        <w:rPr>
          <w:rFonts w:hint="cs"/>
          <w:rtl/>
        </w:rPr>
        <w:t>,</w:t>
      </w:r>
      <w:r>
        <w:rPr>
          <w:rtl/>
        </w:rPr>
        <w:t xml:space="preserve"> </w:t>
      </w:r>
      <w:bookmarkStart w:id="3690" w:name="_ETM_Q8_383340"/>
      <w:bookmarkEnd w:id="3690"/>
      <w:r>
        <w:rPr>
          <w:rtl/>
        </w:rPr>
        <w:t xml:space="preserve">דבי </w:t>
      </w:r>
      <w:bookmarkStart w:id="3691" w:name="_ETM_Q8_383579"/>
      <w:bookmarkEnd w:id="3691"/>
      <w:r>
        <w:rPr>
          <w:rtl/>
        </w:rPr>
        <w:t>ביטון</w:t>
      </w:r>
      <w:r>
        <w:rPr>
          <w:rFonts w:hint="cs"/>
          <w:rtl/>
        </w:rPr>
        <w:t>,</w:t>
      </w:r>
      <w:r>
        <w:rPr>
          <w:rtl/>
        </w:rPr>
        <w:t xml:space="preserve"> </w:t>
      </w:r>
      <w:bookmarkStart w:id="3692" w:name="_ETM_Q8_385120"/>
      <w:bookmarkEnd w:id="3692"/>
      <w:r>
        <w:rPr>
          <w:rtl/>
        </w:rPr>
        <w:t xml:space="preserve">משה </w:t>
      </w:r>
      <w:bookmarkStart w:id="3693" w:name="_ETM_Q8_385540"/>
      <w:bookmarkEnd w:id="3693"/>
      <w:r>
        <w:rPr>
          <w:rFonts w:hint="cs"/>
          <w:rtl/>
        </w:rPr>
        <w:t>ט</w:t>
      </w:r>
      <w:r>
        <w:rPr>
          <w:rtl/>
        </w:rPr>
        <w:t>ור</w:t>
      </w:r>
      <w:r>
        <w:rPr>
          <w:rFonts w:hint="cs"/>
          <w:rtl/>
        </w:rPr>
        <w:t xml:space="preserve"> </w:t>
      </w:r>
      <w:r>
        <w:rPr>
          <w:rtl/>
        </w:rPr>
        <w:t>פז</w:t>
      </w:r>
      <w:r>
        <w:rPr>
          <w:rFonts w:hint="cs"/>
          <w:rtl/>
        </w:rPr>
        <w:t>,</w:t>
      </w:r>
      <w:r>
        <w:rPr>
          <w:rtl/>
        </w:rPr>
        <w:t xml:space="preserve"> </w:t>
      </w:r>
      <w:bookmarkStart w:id="3694" w:name="_ETM_Q8_386169"/>
      <w:bookmarkEnd w:id="3694"/>
      <w:r>
        <w:rPr>
          <w:rtl/>
        </w:rPr>
        <w:t xml:space="preserve">סימון </w:t>
      </w:r>
      <w:bookmarkStart w:id="3695" w:name="_ETM_Q8_386530"/>
      <w:bookmarkEnd w:id="3695"/>
      <w:r>
        <w:rPr>
          <w:rtl/>
        </w:rPr>
        <w:t>דוידסון</w:t>
      </w:r>
      <w:r>
        <w:rPr>
          <w:rFonts w:hint="cs"/>
          <w:rtl/>
        </w:rPr>
        <w:t>, נאור שירי ושלי מירון</w:t>
      </w:r>
      <w:r w:rsidR="00634071">
        <w:rPr>
          <w:rFonts w:hint="cs"/>
          <w:rtl/>
        </w:rPr>
        <w:t>;</w:t>
      </w:r>
      <w:r>
        <w:rPr>
          <w:rtl/>
        </w:rPr>
        <w:t xml:space="preserve"> </w:t>
      </w:r>
      <w:bookmarkStart w:id="3696" w:name="_ETM_Q8_388239"/>
      <w:bookmarkEnd w:id="3696"/>
      <w:r>
        <w:rPr>
          <w:rtl/>
        </w:rPr>
        <w:t xml:space="preserve">קבוצת </w:t>
      </w:r>
      <w:bookmarkStart w:id="3697" w:name="_ETM_Q8_389110"/>
      <w:bookmarkEnd w:id="3697"/>
      <w:r w:rsidR="00634071">
        <w:rPr>
          <w:rFonts w:hint="cs"/>
          <w:rtl/>
        </w:rPr>
        <w:t xml:space="preserve">סיעת </w:t>
      </w:r>
      <w:r>
        <w:rPr>
          <w:rtl/>
        </w:rPr>
        <w:t xml:space="preserve">המחנה </w:t>
      </w:r>
      <w:bookmarkStart w:id="3698" w:name="_ETM_Q8_389560"/>
      <w:bookmarkEnd w:id="3698"/>
      <w:r>
        <w:rPr>
          <w:rtl/>
        </w:rPr>
        <w:t>הממלכתי</w:t>
      </w:r>
      <w:r>
        <w:rPr>
          <w:rFonts w:hint="cs"/>
          <w:rtl/>
        </w:rPr>
        <w:t>:</w:t>
      </w:r>
      <w:r>
        <w:rPr>
          <w:rtl/>
        </w:rPr>
        <w:t xml:space="preserve"> </w:t>
      </w:r>
      <w:bookmarkStart w:id="3699" w:name="_ETM_Q8_391219"/>
      <w:bookmarkEnd w:id="3699"/>
      <w:r>
        <w:rPr>
          <w:rtl/>
        </w:rPr>
        <w:t>חבר</w:t>
      </w:r>
      <w:r>
        <w:rPr>
          <w:rFonts w:hint="cs"/>
          <w:rtl/>
        </w:rPr>
        <w:t>י</w:t>
      </w:r>
      <w:r>
        <w:rPr>
          <w:rtl/>
        </w:rPr>
        <w:t xml:space="preserve"> </w:t>
      </w:r>
      <w:bookmarkStart w:id="3700" w:name="_ETM_Q8_391519"/>
      <w:bookmarkEnd w:id="3700"/>
      <w:r>
        <w:rPr>
          <w:rtl/>
        </w:rPr>
        <w:t xml:space="preserve">הכנסת </w:t>
      </w:r>
      <w:bookmarkStart w:id="3701" w:name="_ETM_Q8_391879"/>
      <w:bookmarkEnd w:id="3701"/>
      <w:r>
        <w:rPr>
          <w:rtl/>
        </w:rPr>
        <w:t xml:space="preserve">בנימין </w:t>
      </w:r>
      <w:bookmarkStart w:id="3702" w:name="_ETM_Q8_392239"/>
      <w:bookmarkEnd w:id="3702"/>
      <w:r>
        <w:rPr>
          <w:rtl/>
        </w:rPr>
        <w:t>ג</w:t>
      </w:r>
      <w:r>
        <w:rPr>
          <w:rFonts w:hint="cs"/>
          <w:rtl/>
        </w:rPr>
        <w:t>נץ,</w:t>
      </w:r>
      <w:r>
        <w:rPr>
          <w:rtl/>
        </w:rPr>
        <w:t xml:space="preserve"> </w:t>
      </w:r>
      <w:bookmarkStart w:id="3703" w:name="_ETM_Q8_392599"/>
      <w:bookmarkEnd w:id="3703"/>
      <w:r>
        <w:rPr>
          <w:rtl/>
        </w:rPr>
        <w:t xml:space="preserve">גדעון </w:t>
      </w:r>
      <w:bookmarkStart w:id="3704" w:name="_ETM_Q8_392900"/>
      <w:bookmarkEnd w:id="3704"/>
      <w:r>
        <w:rPr>
          <w:rtl/>
        </w:rPr>
        <w:t>סער</w:t>
      </w:r>
      <w:r>
        <w:rPr>
          <w:rFonts w:hint="cs"/>
          <w:rtl/>
        </w:rPr>
        <w:t>,</w:t>
      </w:r>
      <w:r>
        <w:rPr>
          <w:rtl/>
        </w:rPr>
        <w:t xml:space="preserve"> </w:t>
      </w:r>
      <w:bookmarkStart w:id="3705" w:name="_ETM_Q8_393169"/>
      <w:bookmarkEnd w:id="3705"/>
      <w:r>
        <w:rPr>
          <w:rtl/>
        </w:rPr>
        <w:t xml:space="preserve">גדי </w:t>
      </w:r>
      <w:bookmarkStart w:id="3706" w:name="_ETM_Q8_393409"/>
      <w:bookmarkEnd w:id="3706"/>
      <w:r>
        <w:rPr>
          <w:rtl/>
        </w:rPr>
        <w:t>איזנקוט</w:t>
      </w:r>
      <w:r>
        <w:rPr>
          <w:rFonts w:hint="cs"/>
          <w:rtl/>
        </w:rPr>
        <w:t>,</w:t>
      </w:r>
      <w:r>
        <w:rPr>
          <w:rtl/>
        </w:rPr>
        <w:t xml:space="preserve"> </w:t>
      </w:r>
      <w:bookmarkStart w:id="3707" w:name="_ETM_Q8_393859"/>
      <w:bookmarkEnd w:id="3707"/>
      <w:r>
        <w:rPr>
          <w:rtl/>
        </w:rPr>
        <w:t xml:space="preserve">פנינה </w:t>
      </w:r>
      <w:bookmarkStart w:id="3708" w:name="_ETM_Q8_394099"/>
      <w:bookmarkEnd w:id="3708"/>
      <w:r>
        <w:rPr>
          <w:rtl/>
        </w:rPr>
        <w:t>תמנו</w:t>
      </w:r>
      <w:r>
        <w:rPr>
          <w:rFonts w:hint="cs"/>
          <w:rtl/>
        </w:rPr>
        <w:t>,</w:t>
      </w:r>
      <w:r>
        <w:rPr>
          <w:rtl/>
        </w:rPr>
        <w:t xml:space="preserve"> </w:t>
      </w:r>
      <w:bookmarkStart w:id="3709" w:name="_ETM_Q8_394519"/>
      <w:bookmarkEnd w:id="3709"/>
      <w:r>
        <w:rPr>
          <w:rtl/>
        </w:rPr>
        <w:t xml:space="preserve">יפעת </w:t>
      </w:r>
      <w:bookmarkStart w:id="3710" w:name="_ETM_Q8_394849"/>
      <w:bookmarkEnd w:id="3710"/>
      <w:r>
        <w:rPr>
          <w:rtl/>
        </w:rPr>
        <w:t xml:space="preserve">שאשא </w:t>
      </w:r>
      <w:bookmarkStart w:id="3711" w:name="_ETM_Q8_395090"/>
      <w:bookmarkEnd w:id="3711"/>
      <w:r>
        <w:rPr>
          <w:rtl/>
        </w:rPr>
        <w:t>ביטון</w:t>
      </w:r>
      <w:r>
        <w:rPr>
          <w:rFonts w:hint="cs"/>
          <w:rtl/>
        </w:rPr>
        <w:t>,</w:t>
      </w:r>
      <w:r>
        <w:rPr>
          <w:rtl/>
        </w:rPr>
        <w:t xml:space="preserve"> </w:t>
      </w:r>
      <w:bookmarkStart w:id="3712" w:name="_ETM_Q8_395359"/>
      <w:bookmarkEnd w:id="3712"/>
      <w:r>
        <w:rPr>
          <w:rtl/>
        </w:rPr>
        <w:t>חיל</w:t>
      </w:r>
      <w:r>
        <w:rPr>
          <w:rFonts w:hint="cs"/>
          <w:rtl/>
        </w:rPr>
        <w:t>י</w:t>
      </w:r>
      <w:r>
        <w:rPr>
          <w:rtl/>
        </w:rPr>
        <w:t xml:space="preserve"> </w:t>
      </w:r>
      <w:bookmarkStart w:id="3713" w:name="_ETM_Q8_395540"/>
      <w:bookmarkEnd w:id="3713"/>
      <w:r>
        <w:rPr>
          <w:rtl/>
        </w:rPr>
        <w:t>טרופר</w:t>
      </w:r>
      <w:r>
        <w:rPr>
          <w:rFonts w:hint="cs"/>
          <w:rtl/>
        </w:rPr>
        <w:t>,</w:t>
      </w:r>
      <w:r>
        <w:rPr>
          <w:rtl/>
        </w:rPr>
        <w:t xml:space="preserve"> </w:t>
      </w:r>
      <w:bookmarkStart w:id="3714" w:name="_ETM_Q8_395989"/>
      <w:bookmarkEnd w:id="3714"/>
      <w:r>
        <w:rPr>
          <w:rtl/>
        </w:rPr>
        <w:t xml:space="preserve">זאב </w:t>
      </w:r>
      <w:bookmarkStart w:id="3715" w:name="_ETM_Q8_396260"/>
      <w:bookmarkEnd w:id="3715"/>
      <w:r>
        <w:rPr>
          <w:rtl/>
        </w:rPr>
        <w:t>אלקין</w:t>
      </w:r>
      <w:r>
        <w:rPr>
          <w:rFonts w:hint="cs"/>
          <w:rtl/>
        </w:rPr>
        <w:t>,</w:t>
      </w:r>
      <w:r>
        <w:rPr>
          <w:rtl/>
        </w:rPr>
        <w:t xml:space="preserve"> </w:t>
      </w:r>
      <w:bookmarkStart w:id="3716" w:name="_ETM_Q8_397099"/>
      <w:bookmarkEnd w:id="3716"/>
      <w:r>
        <w:rPr>
          <w:rtl/>
        </w:rPr>
        <w:t xml:space="preserve">מיכאל </w:t>
      </w:r>
      <w:bookmarkStart w:id="3717" w:name="_ETM_Q8_397549"/>
      <w:bookmarkEnd w:id="3717"/>
      <w:r>
        <w:rPr>
          <w:rtl/>
        </w:rPr>
        <w:t xml:space="preserve">מרדכי </w:t>
      </w:r>
      <w:bookmarkStart w:id="3718" w:name="_ETM_Q8_397939"/>
      <w:bookmarkEnd w:id="3718"/>
      <w:r>
        <w:rPr>
          <w:rtl/>
        </w:rPr>
        <w:t>ביטון</w:t>
      </w:r>
      <w:r>
        <w:rPr>
          <w:rFonts w:hint="cs"/>
          <w:rtl/>
        </w:rPr>
        <w:t xml:space="preserve">, מתן </w:t>
      </w:r>
      <w:bookmarkStart w:id="3719" w:name="_ETM_Q8_394419"/>
      <w:bookmarkEnd w:id="3719"/>
      <w:r>
        <w:rPr>
          <w:rFonts w:hint="cs"/>
          <w:rtl/>
        </w:rPr>
        <w:t>כהנא,</w:t>
      </w:r>
      <w:r>
        <w:rPr>
          <w:rtl/>
        </w:rPr>
        <w:t xml:space="preserve"> </w:t>
      </w:r>
      <w:bookmarkStart w:id="3720" w:name="_ETM_Q8_399139"/>
      <w:bookmarkEnd w:id="3720"/>
      <w:r>
        <w:rPr>
          <w:rtl/>
        </w:rPr>
        <w:t xml:space="preserve">אורית </w:t>
      </w:r>
      <w:bookmarkStart w:id="3721" w:name="_ETM_Q8_399409"/>
      <w:bookmarkEnd w:id="3721"/>
      <w:r>
        <w:rPr>
          <w:rtl/>
        </w:rPr>
        <w:t xml:space="preserve">פרקש </w:t>
      </w:r>
      <w:bookmarkStart w:id="3722" w:name="_ETM_Q8_399769"/>
      <w:bookmarkEnd w:id="3722"/>
      <w:r>
        <w:rPr>
          <w:rtl/>
        </w:rPr>
        <w:t>הכהן</w:t>
      </w:r>
      <w:r>
        <w:rPr>
          <w:rFonts w:hint="cs"/>
          <w:rtl/>
        </w:rPr>
        <w:t>,</w:t>
      </w:r>
      <w:r>
        <w:rPr>
          <w:rtl/>
        </w:rPr>
        <w:t xml:space="preserve"> </w:t>
      </w:r>
      <w:bookmarkStart w:id="3723" w:name="_ETM_Q8_400129"/>
      <w:bookmarkEnd w:id="3723"/>
      <w:r>
        <w:rPr>
          <w:rtl/>
        </w:rPr>
        <w:t xml:space="preserve">שרן </w:t>
      </w:r>
      <w:bookmarkStart w:id="3724" w:name="_ETM_Q8_400400"/>
      <w:bookmarkEnd w:id="3724"/>
      <w:r>
        <w:rPr>
          <w:rFonts w:hint="cs"/>
          <w:rtl/>
        </w:rPr>
        <w:t xml:space="preserve">מרים </w:t>
      </w:r>
      <w:r>
        <w:rPr>
          <w:rtl/>
        </w:rPr>
        <w:t>ה</w:t>
      </w:r>
      <w:r>
        <w:rPr>
          <w:rFonts w:hint="cs"/>
          <w:rtl/>
        </w:rPr>
        <w:t>שכל</w:t>
      </w:r>
      <w:r>
        <w:rPr>
          <w:rtl/>
        </w:rPr>
        <w:t xml:space="preserve"> </w:t>
      </w:r>
      <w:bookmarkStart w:id="3725" w:name="_ETM_Q8_400879"/>
      <w:bookmarkStart w:id="3726" w:name="_ETM_Q8_401719"/>
      <w:bookmarkEnd w:id="3725"/>
      <w:bookmarkEnd w:id="3726"/>
      <w:r>
        <w:rPr>
          <w:rFonts w:hint="cs"/>
          <w:rtl/>
        </w:rPr>
        <w:t>ו</w:t>
      </w:r>
      <w:r>
        <w:rPr>
          <w:rtl/>
        </w:rPr>
        <w:t xml:space="preserve">אלון </w:t>
      </w:r>
      <w:bookmarkStart w:id="3727" w:name="_ETM_Q8_401989"/>
      <w:bookmarkEnd w:id="3727"/>
      <w:r>
        <w:rPr>
          <w:rtl/>
        </w:rPr>
        <w:t>שוסטר</w:t>
      </w:r>
      <w:r w:rsidR="00634071">
        <w:rPr>
          <w:rFonts w:hint="cs"/>
          <w:rtl/>
        </w:rPr>
        <w:t>;</w:t>
      </w:r>
      <w:bookmarkStart w:id="3728" w:name="_ETM_Q8_403170"/>
      <w:bookmarkEnd w:id="3728"/>
      <w:r w:rsidR="00634071">
        <w:rPr>
          <w:rFonts w:hint="cs"/>
          <w:rtl/>
        </w:rPr>
        <w:t xml:space="preserve"> </w:t>
      </w:r>
      <w:r>
        <w:rPr>
          <w:rtl/>
        </w:rPr>
        <w:t xml:space="preserve">קבוצת </w:t>
      </w:r>
      <w:bookmarkStart w:id="3729" w:name="_ETM_Q8_403530"/>
      <w:bookmarkEnd w:id="3729"/>
      <w:r w:rsidR="00634071">
        <w:rPr>
          <w:rFonts w:hint="cs"/>
          <w:rtl/>
        </w:rPr>
        <w:t xml:space="preserve">סיעת </w:t>
      </w:r>
      <w:r>
        <w:rPr>
          <w:rtl/>
        </w:rPr>
        <w:t xml:space="preserve">ישראל </w:t>
      </w:r>
      <w:bookmarkStart w:id="3730" w:name="_ETM_Q8_403860"/>
      <w:bookmarkEnd w:id="3730"/>
      <w:r>
        <w:rPr>
          <w:rtl/>
        </w:rPr>
        <w:t>ביתנו</w:t>
      </w:r>
      <w:r>
        <w:rPr>
          <w:rFonts w:hint="cs"/>
          <w:rtl/>
        </w:rPr>
        <w:t>:</w:t>
      </w:r>
      <w:r>
        <w:rPr>
          <w:rtl/>
        </w:rPr>
        <w:t xml:space="preserve"> </w:t>
      </w:r>
      <w:bookmarkStart w:id="3731" w:name="_ETM_Q8_404220"/>
      <w:bookmarkEnd w:id="3731"/>
      <w:r>
        <w:rPr>
          <w:rtl/>
        </w:rPr>
        <w:t>חבר</w:t>
      </w:r>
      <w:r>
        <w:rPr>
          <w:rFonts w:hint="cs"/>
          <w:rtl/>
        </w:rPr>
        <w:t>י</w:t>
      </w:r>
      <w:r>
        <w:rPr>
          <w:rtl/>
        </w:rPr>
        <w:t xml:space="preserve"> </w:t>
      </w:r>
      <w:bookmarkStart w:id="3732" w:name="_ETM_Q8_404459"/>
      <w:bookmarkEnd w:id="3732"/>
      <w:r>
        <w:rPr>
          <w:rtl/>
        </w:rPr>
        <w:t xml:space="preserve">הכנסת </w:t>
      </w:r>
      <w:bookmarkStart w:id="3733" w:name="_ETM_Q8_404670"/>
      <w:bookmarkEnd w:id="3733"/>
      <w:r>
        <w:rPr>
          <w:rtl/>
        </w:rPr>
        <w:t xml:space="preserve">אביגדור </w:t>
      </w:r>
      <w:bookmarkStart w:id="3734" w:name="_ETM_Q8_405000"/>
      <w:bookmarkEnd w:id="3734"/>
      <w:r>
        <w:rPr>
          <w:rtl/>
        </w:rPr>
        <w:t>ליברמן</w:t>
      </w:r>
      <w:r>
        <w:rPr>
          <w:rFonts w:hint="cs"/>
          <w:rtl/>
        </w:rPr>
        <w:t>,</w:t>
      </w:r>
      <w:r>
        <w:rPr>
          <w:rtl/>
        </w:rPr>
        <w:t xml:space="preserve"> </w:t>
      </w:r>
      <w:bookmarkStart w:id="3735" w:name="_ETM_Q8_405360"/>
      <w:bookmarkEnd w:id="3735"/>
      <w:r>
        <w:rPr>
          <w:rtl/>
        </w:rPr>
        <w:t xml:space="preserve">עודד </w:t>
      </w:r>
      <w:bookmarkStart w:id="3736" w:name="_ETM_Q8_405599"/>
      <w:bookmarkEnd w:id="3736"/>
      <w:r>
        <w:rPr>
          <w:rtl/>
        </w:rPr>
        <w:t>פורר</w:t>
      </w:r>
      <w:r>
        <w:rPr>
          <w:rFonts w:hint="cs"/>
          <w:rtl/>
        </w:rPr>
        <w:t>,</w:t>
      </w:r>
      <w:r>
        <w:rPr>
          <w:rtl/>
        </w:rPr>
        <w:t xml:space="preserve"> </w:t>
      </w:r>
      <w:bookmarkStart w:id="3737" w:name="_ETM_Q8_406349"/>
      <w:bookmarkEnd w:id="3737"/>
      <w:r>
        <w:rPr>
          <w:rtl/>
        </w:rPr>
        <w:t xml:space="preserve">יבגני </w:t>
      </w:r>
      <w:bookmarkStart w:id="3738" w:name="_ETM_Q8_406709"/>
      <w:bookmarkEnd w:id="3738"/>
      <w:r>
        <w:rPr>
          <w:rtl/>
        </w:rPr>
        <w:t>סובה</w:t>
      </w:r>
      <w:r>
        <w:rPr>
          <w:rFonts w:hint="cs"/>
          <w:rtl/>
        </w:rPr>
        <w:t>,</w:t>
      </w:r>
      <w:r>
        <w:rPr>
          <w:rtl/>
        </w:rPr>
        <w:t xml:space="preserve"> </w:t>
      </w:r>
      <w:bookmarkStart w:id="3739" w:name="_ETM_Q8_407220"/>
      <w:bookmarkEnd w:id="3739"/>
      <w:r>
        <w:rPr>
          <w:rtl/>
        </w:rPr>
        <w:t xml:space="preserve">שרון </w:t>
      </w:r>
      <w:bookmarkStart w:id="3740" w:name="_ETM_Q8_407700"/>
      <w:bookmarkEnd w:id="3740"/>
      <w:r>
        <w:rPr>
          <w:rFonts w:hint="cs"/>
          <w:rtl/>
        </w:rPr>
        <w:t>ניר,</w:t>
      </w:r>
      <w:r>
        <w:rPr>
          <w:rtl/>
        </w:rPr>
        <w:t xml:space="preserve"> </w:t>
      </w:r>
      <w:bookmarkStart w:id="3741" w:name="_ETM_Q8_408030"/>
      <w:bookmarkEnd w:id="3741"/>
      <w:r>
        <w:rPr>
          <w:rtl/>
        </w:rPr>
        <w:t xml:space="preserve">יוליה </w:t>
      </w:r>
      <w:bookmarkStart w:id="3742" w:name="_ETM_Q8_408450"/>
      <w:bookmarkEnd w:id="3742"/>
      <w:r>
        <w:rPr>
          <w:rtl/>
        </w:rPr>
        <w:t xml:space="preserve">מלינובסקי </w:t>
      </w:r>
      <w:bookmarkStart w:id="3743" w:name="_ETM_Q8_408959"/>
      <w:bookmarkEnd w:id="3743"/>
      <w:r>
        <w:rPr>
          <w:rFonts w:hint="cs"/>
          <w:rtl/>
        </w:rPr>
        <w:t>ו</w:t>
      </w:r>
      <w:r>
        <w:rPr>
          <w:rtl/>
        </w:rPr>
        <w:t>חמד</w:t>
      </w:r>
      <w:r>
        <w:rPr>
          <w:rFonts w:hint="cs"/>
          <w:rtl/>
        </w:rPr>
        <w:t xml:space="preserve"> עמאר</w:t>
      </w:r>
      <w:r w:rsidR="00634071">
        <w:rPr>
          <w:rFonts w:hint="cs"/>
          <w:rtl/>
        </w:rPr>
        <w:t xml:space="preserve">; </w:t>
      </w:r>
      <w:bookmarkStart w:id="3744" w:name="_ETM_Q8_409620"/>
      <w:bookmarkEnd w:id="3744"/>
      <w:r>
        <w:rPr>
          <w:rtl/>
        </w:rPr>
        <w:t xml:space="preserve">קבוצת </w:t>
      </w:r>
      <w:bookmarkStart w:id="3745" w:name="_ETM_Q8_410040"/>
      <w:bookmarkEnd w:id="3745"/>
      <w:r w:rsidR="00634071">
        <w:rPr>
          <w:rFonts w:hint="cs"/>
          <w:rtl/>
        </w:rPr>
        <w:t xml:space="preserve">סיעת </w:t>
      </w:r>
      <w:r>
        <w:rPr>
          <w:rtl/>
        </w:rPr>
        <w:t>העבודה</w:t>
      </w:r>
      <w:r>
        <w:rPr>
          <w:rFonts w:hint="cs"/>
          <w:rtl/>
        </w:rPr>
        <w:t>:</w:t>
      </w:r>
      <w:r>
        <w:rPr>
          <w:rtl/>
        </w:rPr>
        <w:t xml:space="preserve"> </w:t>
      </w:r>
      <w:bookmarkStart w:id="3746" w:name="_ETM_Q8_410840"/>
      <w:bookmarkEnd w:id="3746"/>
      <w:r>
        <w:rPr>
          <w:rtl/>
        </w:rPr>
        <w:t>חבר</w:t>
      </w:r>
      <w:r>
        <w:rPr>
          <w:rFonts w:hint="cs"/>
          <w:rtl/>
        </w:rPr>
        <w:t>י</w:t>
      </w:r>
      <w:r>
        <w:rPr>
          <w:rtl/>
        </w:rPr>
        <w:t xml:space="preserve"> </w:t>
      </w:r>
      <w:bookmarkStart w:id="3747" w:name="_ETM_Q8_411230"/>
      <w:bookmarkEnd w:id="3747"/>
      <w:r>
        <w:rPr>
          <w:rtl/>
        </w:rPr>
        <w:t xml:space="preserve">הכנסת </w:t>
      </w:r>
      <w:bookmarkStart w:id="3748" w:name="_ETM_Q8_412519"/>
      <w:bookmarkStart w:id="3749" w:name="_ETM_Q8_412819"/>
      <w:bookmarkStart w:id="3750" w:name="_ETM_Q8_413150"/>
      <w:bookmarkEnd w:id="3748"/>
      <w:bookmarkEnd w:id="3749"/>
      <w:bookmarkEnd w:id="3750"/>
      <w:r>
        <w:rPr>
          <w:rtl/>
        </w:rPr>
        <w:t xml:space="preserve">מרב </w:t>
      </w:r>
      <w:bookmarkStart w:id="3751" w:name="_ETM_Q8_413389"/>
      <w:bookmarkEnd w:id="3751"/>
      <w:r>
        <w:rPr>
          <w:rtl/>
        </w:rPr>
        <w:t>מיכאלי</w:t>
      </w:r>
      <w:r>
        <w:rPr>
          <w:rFonts w:hint="cs"/>
          <w:rtl/>
        </w:rPr>
        <w:t>,</w:t>
      </w:r>
      <w:r>
        <w:rPr>
          <w:rtl/>
        </w:rPr>
        <w:t xml:space="preserve"> </w:t>
      </w:r>
      <w:bookmarkStart w:id="3752" w:name="_ETM_Q8_414019"/>
      <w:bookmarkEnd w:id="3752"/>
      <w:r>
        <w:rPr>
          <w:rtl/>
        </w:rPr>
        <w:t xml:space="preserve">נעמה </w:t>
      </w:r>
      <w:bookmarkStart w:id="3753" w:name="_ETM_Q8_414980"/>
      <w:bookmarkEnd w:id="3753"/>
      <w:r>
        <w:rPr>
          <w:rtl/>
        </w:rPr>
        <w:t>לזימי</w:t>
      </w:r>
      <w:r>
        <w:rPr>
          <w:rFonts w:hint="cs"/>
          <w:rtl/>
        </w:rPr>
        <w:t>,</w:t>
      </w:r>
      <w:r>
        <w:rPr>
          <w:rtl/>
        </w:rPr>
        <w:t xml:space="preserve"> </w:t>
      </w:r>
      <w:bookmarkStart w:id="3754" w:name="_ETM_Q8_415699"/>
      <w:bookmarkEnd w:id="3754"/>
      <w:r>
        <w:rPr>
          <w:rtl/>
        </w:rPr>
        <w:t xml:space="preserve">גלעד </w:t>
      </w:r>
      <w:bookmarkStart w:id="3755" w:name="_ETM_Q8_416150"/>
      <w:bookmarkEnd w:id="3755"/>
      <w:r>
        <w:rPr>
          <w:rtl/>
        </w:rPr>
        <w:t>קרי</w:t>
      </w:r>
      <w:r>
        <w:rPr>
          <w:rFonts w:hint="cs"/>
          <w:rtl/>
        </w:rPr>
        <w:t>ב ואפרת רייטן מרום.</w:t>
      </w:r>
      <w:r>
        <w:rPr>
          <w:rtl/>
        </w:rPr>
        <w:t xml:space="preserve"> </w:t>
      </w:r>
      <w:bookmarkStart w:id="3756" w:name="_ETM_Q8_417959"/>
      <w:bookmarkEnd w:id="3756"/>
      <w:r>
        <w:rPr>
          <w:rtl/>
        </w:rPr>
        <w:t xml:space="preserve">אנחנו </w:t>
      </w:r>
      <w:bookmarkStart w:id="3757" w:name="_ETM_Q8_418290"/>
      <w:bookmarkEnd w:id="3757"/>
      <w:r>
        <w:rPr>
          <w:rtl/>
        </w:rPr>
        <w:t xml:space="preserve">נצביע </w:t>
      </w:r>
      <w:bookmarkStart w:id="3758" w:name="_ETM_Q8_418529"/>
      <w:bookmarkEnd w:id="3758"/>
      <w:r>
        <w:rPr>
          <w:rtl/>
        </w:rPr>
        <w:t xml:space="preserve">על </w:t>
      </w:r>
      <w:bookmarkStart w:id="3759" w:name="_ETM_Q8_418589"/>
      <w:bookmarkEnd w:id="3759"/>
      <w:r>
        <w:rPr>
          <w:rtl/>
        </w:rPr>
        <w:t>ההסתייגויות</w:t>
      </w:r>
      <w:r>
        <w:rPr>
          <w:rFonts w:hint="cs"/>
          <w:rtl/>
        </w:rPr>
        <w:t>.</w:t>
      </w:r>
      <w:r>
        <w:rPr>
          <w:rtl/>
        </w:rPr>
        <w:t xml:space="preserve"> </w:t>
      </w:r>
      <w:bookmarkStart w:id="3760" w:name="_ETM_Q8_419549"/>
      <w:bookmarkEnd w:id="3760"/>
      <w:r>
        <w:rPr>
          <w:rtl/>
        </w:rPr>
        <w:t xml:space="preserve">קבוצת </w:t>
      </w:r>
      <w:bookmarkStart w:id="3761" w:name="_ETM_Q8_419969"/>
      <w:bookmarkEnd w:id="3761"/>
      <w:r>
        <w:rPr>
          <w:rtl/>
        </w:rPr>
        <w:t xml:space="preserve">העבודה </w:t>
      </w:r>
      <w:bookmarkStart w:id="3762" w:name="_ETM_Q8_420659"/>
      <w:bookmarkStart w:id="3763" w:name="_ETM_Q8_421260"/>
      <w:bookmarkEnd w:id="3762"/>
      <w:bookmarkEnd w:id="3763"/>
      <w:r>
        <w:rPr>
          <w:rFonts w:hint="cs"/>
          <w:rtl/>
        </w:rPr>
        <w:t>וה</w:t>
      </w:r>
      <w:r>
        <w:rPr>
          <w:rtl/>
        </w:rPr>
        <w:t xml:space="preserve">מחנה </w:t>
      </w:r>
      <w:bookmarkStart w:id="3764" w:name="_ETM_Q8_421680"/>
      <w:bookmarkEnd w:id="3764"/>
      <w:r>
        <w:rPr>
          <w:rtl/>
        </w:rPr>
        <w:t xml:space="preserve">הממלכתי </w:t>
      </w:r>
      <w:bookmarkStart w:id="3765" w:name="_ETM_Q8_422459"/>
      <w:bookmarkStart w:id="3766" w:name="_ETM_Q8_423090"/>
      <w:bookmarkStart w:id="3767" w:name="_ETM_Q8_423269"/>
      <w:bookmarkEnd w:id="3765"/>
      <w:bookmarkEnd w:id="3766"/>
      <w:bookmarkEnd w:id="3767"/>
      <w:r>
        <w:rPr>
          <w:rtl/>
        </w:rPr>
        <w:t xml:space="preserve">לא </w:t>
      </w:r>
      <w:bookmarkStart w:id="3768" w:name="_ETM_Q8_423420"/>
      <w:bookmarkEnd w:id="3768"/>
      <w:r>
        <w:rPr>
          <w:rtl/>
        </w:rPr>
        <w:t>נמצאים</w:t>
      </w:r>
      <w:r>
        <w:rPr>
          <w:rFonts w:hint="cs"/>
          <w:rtl/>
        </w:rPr>
        <w:t>,</w:t>
      </w:r>
      <w:r>
        <w:rPr>
          <w:rtl/>
        </w:rPr>
        <w:t xml:space="preserve"> </w:t>
      </w:r>
      <w:bookmarkStart w:id="3769" w:name="_ETM_Q8_423840"/>
      <w:bookmarkEnd w:id="3769"/>
      <w:r>
        <w:rPr>
          <w:rtl/>
        </w:rPr>
        <w:t xml:space="preserve">אז </w:t>
      </w:r>
      <w:bookmarkStart w:id="3770" w:name="_ETM_Q8_423959"/>
      <w:bookmarkEnd w:id="3770"/>
      <w:r>
        <w:rPr>
          <w:rtl/>
        </w:rPr>
        <w:t xml:space="preserve">אנחנו </w:t>
      </w:r>
      <w:bookmarkStart w:id="3771" w:name="_ETM_Q8_424140"/>
      <w:bookmarkEnd w:id="3771"/>
      <w:r>
        <w:rPr>
          <w:rFonts w:hint="cs"/>
          <w:rtl/>
        </w:rPr>
        <w:t xml:space="preserve">לא </w:t>
      </w:r>
      <w:r>
        <w:rPr>
          <w:rtl/>
        </w:rPr>
        <w:t xml:space="preserve">צריכים </w:t>
      </w:r>
      <w:bookmarkStart w:id="3772" w:name="_ETM_Q8_424410"/>
      <w:bookmarkEnd w:id="3772"/>
      <w:r>
        <w:rPr>
          <w:rtl/>
        </w:rPr>
        <w:t>להצביע</w:t>
      </w:r>
      <w:r>
        <w:rPr>
          <w:rFonts w:hint="cs"/>
          <w:rtl/>
        </w:rPr>
        <w:t>.</w:t>
      </w:r>
      <w:r>
        <w:rPr>
          <w:rtl/>
        </w:rPr>
        <w:t xml:space="preserve"> </w:t>
      </w:r>
      <w:bookmarkStart w:id="3773" w:name="_ETM_Q8_427290"/>
      <w:bookmarkEnd w:id="3773"/>
    </w:p>
    <w:p w:rsidR="00205157" w:rsidRDefault="00205157" w:rsidP="00AA25C2">
      <w:pPr>
        <w:rPr>
          <w:rtl/>
        </w:rPr>
      </w:pPr>
      <w:bookmarkStart w:id="3774" w:name="_ETM_Q8_429094"/>
      <w:bookmarkStart w:id="3775" w:name="_ETM_Q8_429194"/>
      <w:bookmarkEnd w:id="3774"/>
      <w:bookmarkEnd w:id="3775"/>
    </w:p>
    <w:p w:rsidR="00205157" w:rsidRDefault="00205157" w:rsidP="00AA25C2">
      <w:pPr>
        <w:rPr>
          <w:rtl/>
        </w:rPr>
      </w:pPr>
      <w:bookmarkStart w:id="3776" w:name="_ETM_Q8_429237"/>
      <w:bookmarkStart w:id="3777" w:name="_ETM_Q8_429313"/>
      <w:bookmarkEnd w:id="3776"/>
      <w:bookmarkEnd w:id="3777"/>
      <w:r>
        <w:rPr>
          <w:rtl/>
        </w:rPr>
        <w:t xml:space="preserve">אם </w:t>
      </w:r>
      <w:bookmarkStart w:id="3778" w:name="_ETM_Q8_427589"/>
      <w:bookmarkEnd w:id="3778"/>
      <w:r>
        <w:rPr>
          <w:rtl/>
        </w:rPr>
        <w:t>כך</w:t>
      </w:r>
      <w:r>
        <w:rPr>
          <w:rFonts w:hint="cs"/>
          <w:rtl/>
        </w:rPr>
        <w:t>,</w:t>
      </w:r>
      <w:r>
        <w:rPr>
          <w:rtl/>
        </w:rPr>
        <w:t xml:space="preserve"> </w:t>
      </w:r>
      <w:bookmarkStart w:id="3779" w:name="_ETM_Q8_427859"/>
      <w:bookmarkEnd w:id="3779"/>
      <w:r>
        <w:rPr>
          <w:rtl/>
        </w:rPr>
        <w:t xml:space="preserve">רבותיי </w:t>
      </w:r>
      <w:bookmarkStart w:id="3780" w:name="_ETM_Q8_428219"/>
      <w:bookmarkEnd w:id="3780"/>
      <w:r>
        <w:rPr>
          <w:rtl/>
        </w:rPr>
        <w:t xml:space="preserve">חברי </w:t>
      </w:r>
      <w:bookmarkStart w:id="3781" w:name="_ETM_Q8_428459"/>
      <w:bookmarkEnd w:id="3781"/>
      <w:r>
        <w:rPr>
          <w:rtl/>
        </w:rPr>
        <w:t>הכנסת</w:t>
      </w:r>
      <w:r>
        <w:rPr>
          <w:rFonts w:hint="cs"/>
          <w:rtl/>
        </w:rPr>
        <w:t>,</w:t>
      </w:r>
      <w:r>
        <w:rPr>
          <w:rtl/>
        </w:rPr>
        <w:t xml:space="preserve"> </w:t>
      </w:r>
      <w:bookmarkStart w:id="3782" w:name="_ETM_Q8_428939"/>
      <w:bookmarkEnd w:id="3782"/>
      <w:r>
        <w:rPr>
          <w:rtl/>
        </w:rPr>
        <w:t xml:space="preserve">אנחנו </w:t>
      </w:r>
      <w:bookmarkStart w:id="3783" w:name="_ETM_Q8_429150"/>
      <w:bookmarkEnd w:id="3783"/>
      <w:r>
        <w:rPr>
          <w:rtl/>
        </w:rPr>
        <w:t xml:space="preserve">נצביע </w:t>
      </w:r>
      <w:bookmarkStart w:id="3784" w:name="_ETM_Q8_430079"/>
      <w:bookmarkEnd w:id="3784"/>
      <w:r>
        <w:rPr>
          <w:rtl/>
        </w:rPr>
        <w:t xml:space="preserve">על </w:t>
      </w:r>
      <w:bookmarkStart w:id="3785" w:name="_ETM_Q8_430260"/>
      <w:bookmarkEnd w:id="3785"/>
      <w:r>
        <w:rPr>
          <w:rtl/>
        </w:rPr>
        <w:t xml:space="preserve">סעיף </w:t>
      </w:r>
      <w:bookmarkStart w:id="3786" w:name="_ETM_Q8_430650"/>
      <w:bookmarkEnd w:id="3786"/>
      <w:r>
        <w:rPr>
          <w:rtl/>
        </w:rPr>
        <w:t xml:space="preserve">1 </w:t>
      </w:r>
      <w:bookmarkStart w:id="3787" w:name="_ETM_Q8_431579"/>
      <w:bookmarkEnd w:id="3787"/>
      <w:r>
        <w:rPr>
          <w:rtl/>
        </w:rPr>
        <w:t xml:space="preserve">כנוסח </w:t>
      </w:r>
      <w:bookmarkStart w:id="3788" w:name="_ETM_Q8_432870"/>
      <w:bookmarkEnd w:id="3788"/>
      <w:r>
        <w:rPr>
          <w:rtl/>
        </w:rPr>
        <w:t>הוועדה</w:t>
      </w:r>
      <w:r>
        <w:rPr>
          <w:rFonts w:hint="cs"/>
          <w:rtl/>
        </w:rPr>
        <w:t>.</w:t>
      </w:r>
      <w:bookmarkStart w:id="3789" w:name="_ETM_Q8_430165"/>
      <w:bookmarkStart w:id="3790" w:name="_ETM_Q8_430263"/>
      <w:bookmarkStart w:id="3791" w:name="_ETM_Q8_430341"/>
      <w:bookmarkStart w:id="3792" w:name="_ETM_Q8_430449"/>
      <w:bookmarkEnd w:id="3789"/>
      <w:bookmarkEnd w:id="3790"/>
      <w:bookmarkEnd w:id="3791"/>
      <w:bookmarkEnd w:id="3792"/>
      <w:r>
        <w:rPr>
          <w:rtl/>
        </w:rPr>
        <w:t xml:space="preserve"> </w:t>
      </w:r>
      <w:bookmarkStart w:id="3793" w:name="_ETM_Q8_434659"/>
      <w:bookmarkEnd w:id="3793"/>
      <w:r>
        <w:rPr>
          <w:rtl/>
        </w:rPr>
        <w:t>הצבעה</w:t>
      </w:r>
      <w:r>
        <w:rPr>
          <w:rFonts w:hint="cs"/>
          <w:rtl/>
        </w:rPr>
        <w:t>.</w:t>
      </w:r>
    </w:p>
    <w:p w:rsidR="00205157" w:rsidRDefault="00205157" w:rsidP="00AA25C2">
      <w:pPr>
        <w:rPr>
          <w:rtl/>
        </w:rPr>
      </w:pPr>
    </w:p>
    <w:p w:rsidR="00205157" w:rsidRDefault="00205157" w:rsidP="00AA25C2">
      <w:pPr>
        <w:pStyle w:val="af1"/>
        <w:keepNext/>
        <w:rPr>
          <w:rtl/>
          <w:lang w:eastAsia="he-IL"/>
        </w:rPr>
      </w:pPr>
      <w:r>
        <w:rPr>
          <w:rtl/>
          <w:lang w:eastAsia="he-IL"/>
        </w:rPr>
        <w:t>הצבעה מס'</w:t>
      </w:r>
      <w:r>
        <w:rPr>
          <w:rFonts w:hint="cs"/>
          <w:rtl/>
          <w:lang w:eastAsia="he-IL"/>
        </w:rPr>
        <w:t xml:space="preserve"> 5</w:t>
      </w:r>
    </w:p>
    <w:p w:rsidR="00205157" w:rsidRDefault="00205157" w:rsidP="00AA25C2">
      <w:pPr>
        <w:pStyle w:val="--"/>
        <w:keepNext/>
        <w:rPr>
          <w:rtl/>
          <w:lang w:eastAsia="he-IL"/>
        </w:rPr>
      </w:pPr>
    </w:p>
    <w:p w:rsidR="00205157" w:rsidRDefault="00205157" w:rsidP="00AA25C2">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13</w:t>
      </w:r>
    </w:p>
    <w:p w:rsidR="00205157" w:rsidRDefault="00205157" w:rsidP="00AA25C2">
      <w:pPr>
        <w:pStyle w:val="--"/>
        <w:keepNext/>
        <w:rPr>
          <w:rtl/>
          <w:lang w:eastAsia="he-IL"/>
        </w:rPr>
      </w:pPr>
      <w:r>
        <w:rPr>
          <w:rtl/>
          <w:lang w:eastAsia="he-IL"/>
        </w:rPr>
        <w:t xml:space="preserve">נגד – </w:t>
      </w:r>
      <w:r>
        <w:rPr>
          <w:rFonts w:hint="cs"/>
          <w:rtl/>
          <w:lang w:eastAsia="he-IL"/>
        </w:rPr>
        <w:t>2</w:t>
      </w:r>
    </w:p>
    <w:p w:rsidR="00205157" w:rsidRDefault="00205157" w:rsidP="00AA25C2">
      <w:pPr>
        <w:pStyle w:val="--"/>
        <w:keepNext/>
        <w:rPr>
          <w:rtl/>
          <w:lang w:eastAsia="he-IL"/>
        </w:rPr>
      </w:pPr>
      <w:r>
        <w:rPr>
          <w:rtl/>
          <w:lang w:eastAsia="he-IL"/>
        </w:rPr>
        <w:t xml:space="preserve">נמנעים – </w:t>
      </w:r>
      <w:r>
        <w:rPr>
          <w:rFonts w:hint="cs"/>
          <w:rtl/>
          <w:lang w:eastAsia="he-IL"/>
        </w:rPr>
        <w:t>אין</w:t>
      </w:r>
    </w:p>
    <w:p w:rsidR="00205157" w:rsidRDefault="00205157" w:rsidP="00AA25C2">
      <w:pPr>
        <w:pStyle w:val="af2"/>
        <w:rPr>
          <w:rtl/>
          <w:lang w:eastAsia="he-IL"/>
        </w:rPr>
      </w:pPr>
      <w:r>
        <w:rPr>
          <w:rtl/>
          <w:lang w:eastAsia="he-IL"/>
        </w:rPr>
        <w:t>סעי</w:t>
      </w:r>
      <w:r>
        <w:rPr>
          <w:rFonts w:hint="cs"/>
          <w:rtl/>
          <w:lang w:eastAsia="he-IL"/>
        </w:rPr>
        <w:t>ף 1 נתקבל.</w:t>
      </w:r>
    </w:p>
    <w:p w:rsidR="00205157" w:rsidRDefault="00205157" w:rsidP="00AA25C2">
      <w:pPr>
        <w:rPr>
          <w:rtl/>
        </w:rPr>
      </w:pPr>
    </w:p>
    <w:p w:rsidR="00205157" w:rsidRPr="00BE017B" w:rsidRDefault="00205157" w:rsidP="00AA25C2">
      <w:pPr>
        <w:pStyle w:val="af6"/>
        <w:keepNext/>
        <w:rPr>
          <w:rtl/>
        </w:rPr>
      </w:pPr>
      <w:bookmarkStart w:id="3794" w:name="ET_yor_6488_11"/>
      <w:r w:rsidRPr="006A2A72">
        <w:rPr>
          <w:rStyle w:val="TagStyle"/>
          <w:rtl/>
        </w:rPr>
        <w:t xml:space="preserve"> &lt;&lt; יור &gt;&gt;</w:t>
      </w:r>
      <w:r w:rsidRPr="00BE017B">
        <w:rPr>
          <w:rStyle w:val="TagStyle"/>
          <w:rtl/>
        </w:rPr>
        <w:t xml:space="preserve"> </w:t>
      </w:r>
      <w:r>
        <w:rPr>
          <w:rtl/>
        </w:rPr>
        <w:t>היו"ר אוריאל בוסו:</w:t>
      </w:r>
      <w:r w:rsidRPr="00BE017B">
        <w:rPr>
          <w:rStyle w:val="TagStyle"/>
          <w:rtl/>
        </w:rPr>
        <w:t xml:space="preserve"> </w:t>
      </w:r>
      <w:r w:rsidRPr="006A2A72">
        <w:rPr>
          <w:rStyle w:val="TagStyle"/>
          <w:rtl/>
        </w:rPr>
        <w:t>&lt;&lt; יור &gt;&gt;</w:t>
      </w:r>
      <w:r>
        <w:rPr>
          <w:rtl/>
        </w:rPr>
        <w:t xml:space="preserve"> </w:t>
      </w:r>
      <w:bookmarkStart w:id="3795" w:name="_ETM_Q8_437901"/>
      <w:bookmarkEnd w:id="3794"/>
      <w:bookmarkEnd w:id="3795"/>
    </w:p>
    <w:p w:rsidR="00205157" w:rsidRDefault="00205157" w:rsidP="00634071">
      <w:pPr>
        <w:rPr>
          <w:rtl/>
        </w:rPr>
      </w:pPr>
      <w:bookmarkStart w:id="3796" w:name="_ETM_Q8_439653"/>
      <w:bookmarkStart w:id="3797" w:name="_ETM_Q8_439803"/>
      <w:bookmarkEnd w:id="3796"/>
      <w:bookmarkEnd w:id="3797"/>
    </w:p>
    <w:p w:rsidR="00205157" w:rsidRDefault="00205157" w:rsidP="00634071">
      <w:pPr>
        <w:rPr>
          <w:rtl/>
        </w:rPr>
      </w:pPr>
      <w:bookmarkStart w:id="3798" w:name="_ETM_Q8_439912"/>
      <w:bookmarkStart w:id="3799" w:name="_ETM_Q8_439987"/>
      <w:bookmarkStart w:id="3800" w:name="_ETM_Q8_448080"/>
      <w:bookmarkStart w:id="3801" w:name="_ETM_Q8_450580"/>
      <w:bookmarkEnd w:id="3798"/>
      <w:bookmarkEnd w:id="3799"/>
      <w:bookmarkEnd w:id="3800"/>
      <w:bookmarkEnd w:id="3801"/>
      <w:r>
        <w:rPr>
          <w:rtl/>
        </w:rPr>
        <w:t xml:space="preserve">אם </w:t>
      </w:r>
      <w:bookmarkStart w:id="3802" w:name="_ETM_Q8_450729"/>
      <w:bookmarkEnd w:id="3802"/>
      <w:r>
        <w:rPr>
          <w:rtl/>
        </w:rPr>
        <w:t>כן</w:t>
      </w:r>
      <w:r>
        <w:rPr>
          <w:rFonts w:hint="cs"/>
          <w:rtl/>
        </w:rPr>
        <w:t>,</w:t>
      </w:r>
      <w:r>
        <w:rPr>
          <w:rtl/>
        </w:rPr>
        <w:t xml:space="preserve"> </w:t>
      </w:r>
      <w:bookmarkStart w:id="3803" w:name="_ETM_Q8_450909"/>
      <w:bookmarkEnd w:id="3803"/>
      <w:r>
        <w:rPr>
          <w:rtl/>
        </w:rPr>
        <w:t xml:space="preserve">13 </w:t>
      </w:r>
      <w:bookmarkStart w:id="3804" w:name="_ETM_Q8_451449"/>
      <w:bookmarkEnd w:id="3804"/>
      <w:r>
        <w:rPr>
          <w:rtl/>
        </w:rPr>
        <w:t>בעד</w:t>
      </w:r>
      <w:r>
        <w:rPr>
          <w:rFonts w:hint="cs"/>
          <w:rtl/>
        </w:rPr>
        <w:t>,</w:t>
      </w:r>
      <w:r>
        <w:rPr>
          <w:rtl/>
        </w:rPr>
        <w:t xml:space="preserve"> </w:t>
      </w:r>
      <w:bookmarkStart w:id="3805" w:name="_ETM_Q8_452259"/>
      <w:bookmarkEnd w:id="3805"/>
      <w:r>
        <w:rPr>
          <w:rFonts w:hint="cs"/>
          <w:rtl/>
        </w:rPr>
        <w:t>שני</w:t>
      </w:r>
      <w:r>
        <w:rPr>
          <w:rtl/>
        </w:rPr>
        <w:t xml:space="preserve"> </w:t>
      </w:r>
      <w:bookmarkStart w:id="3806" w:name="_ETM_Q8_452529"/>
      <w:bookmarkEnd w:id="3806"/>
      <w:r>
        <w:rPr>
          <w:rtl/>
        </w:rPr>
        <w:t>מתנגדים</w:t>
      </w:r>
      <w:r>
        <w:rPr>
          <w:rFonts w:hint="cs"/>
          <w:rtl/>
        </w:rPr>
        <w:t>,</w:t>
      </w:r>
      <w:r>
        <w:rPr>
          <w:rtl/>
        </w:rPr>
        <w:t xml:space="preserve"> </w:t>
      </w:r>
      <w:bookmarkStart w:id="3807" w:name="_ETM_Q8_454229"/>
      <w:bookmarkEnd w:id="3807"/>
      <w:r>
        <w:rPr>
          <w:rtl/>
        </w:rPr>
        <w:t xml:space="preserve">אין </w:t>
      </w:r>
      <w:bookmarkStart w:id="3808" w:name="_ETM_Q8_454410"/>
      <w:bookmarkEnd w:id="3808"/>
      <w:r>
        <w:rPr>
          <w:rtl/>
        </w:rPr>
        <w:t>נמנעים</w:t>
      </w:r>
      <w:r>
        <w:rPr>
          <w:rFonts w:hint="cs"/>
          <w:rtl/>
        </w:rPr>
        <w:t>.</w:t>
      </w:r>
      <w:r>
        <w:rPr>
          <w:rtl/>
        </w:rPr>
        <w:t xml:space="preserve"> </w:t>
      </w:r>
      <w:bookmarkStart w:id="3809" w:name="_ETM_Q8_455550"/>
      <w:bookmarkEnd w:id="3809"/>
      <w:r>
        <w:rPr>
          <w:rtl/>
        </w:rPr>
        <w:t xml:space="preserve">אני </w:t>
      </w:r>
      <w:bookmarkStart w:id="3810" w:name="_ETM_Q8_455760"/>
      <w:bookmarkEnd w:id="3810"/>
      <w:r>
        <w:rPr>
          <w:rtl/>
        </w:rPr>
        <w:t xml:space="preserve">קובע </w:t>
      </w:r>
      <w:bookmarkStart w:id="3811" w:name="_ETM_Q8_456150"/>
      <w:bookmarkStart w:id="3812" w:name="_ETM_Q8_457050"/>
      <w:bookmarkStart w:id="3813" w:name="_ETM_Q8_457529"/>
      <w:bookmarkStart w:id="3814" w:name="_ETM_Q8_457830"/>
      <w:bookmarkEnd w:id="3811"/>
      <w:bookmarkEnd w:id="3812"/>
      <w:bookmarkEnd w:id="3813"/>
      <w:bookmarkEnd w:id="3814"/>
      <w:r>
        <w:rPr>
          <w:rtl/>
        </w:rPr>
        <w:t xml:space="preserve">שסעיף </w:t>
      </w:r>
      <w:bookmarkStart w:id="3815" w:name="_ETM_Q8_458400"/>
      <w:bookmarkEnd w:id="3815"/>
      <w:r>
        <w:rPr>
          <w:rtl/>
        </w:rPr>
        <w:t>מס</w:t>
      </w:r>
      <w:r>
        <w:rPr>
          <w:rFonts w:hint="cs"/>
          <w:rtl/>
        </w:rPr>
        <w:t>'</w:t>
      </w:r>
      <w:r>
        <w:rPr>
          <w:rtl/>
        </w:rPr>
        <w:t xml:space="preserve"> </w:t>
      </w:r>
      <w:bookmarkStart w:id="3816" w:name="_ETM_Q8_458820"/>
      <w:bookmarkEnd w:id="3816"/>
      <w:r>
        <w:rPr>
          <w:rtl/>
        </w:rPr>
        <w:t>1</w:t>
      </w:r>
      <w:r w:rsidR="00634071">
        <w:rPr>
          <w:rFonts w:hint="cs"/>
          <w:rtl/>
        </w:rPr>
        <w:t>,</w:t>
      </w:r>
      <w:r>
        <w:rPr>
          <w:rtl/>
        </w:rPr>
        <w:t xml:space="preserve"> </w:t>
      </w:r>
      <w:bookmarkStart w:id="3817" w:name="_ETM_Q8_459210"/>
      <w:bookmarkStart w:id="3818" w:name="_ETM_Q8_459930"/>
      <w:bookmarkEnd w:id="3817"/>
      <w:bookmarkEnd w:id="3818"/>
      <w:r>
        <w:rPr>
          <w:rtl/>
        </w:rPr>
        <w:t xml:space="preserve">כנוסח </w:t>
      </w:r>
      <w:bookmarkStart w:id="3819" w:name="_ETM_Q8_460410"/>
      <w:bookmarkEnd w:id="3819"/>
      <w:r>
        <w:rPr>
          <w:rtl/>
        </w:rPr>
        <w:t>הוועדה</w:t>
      </w:r>
      <w:r w:rsidR="00634071">
        <w:rPr>
          <w:rFonts w:hint="cs"/>
          <w:rtl/>
        </w:rPr>
        <w:t>,</w:t>
      </w:r>
      <w:r>
        <w:rPr>
          <w:rtl/>
        </w:rPr>
        <w:t xml:space="preserve"> </w:t>
      </w:r>
      <w:bookmarkStart w:id="3820" w:name="_ETM_Q8_462050"/>
      <w:bookmarkEnd w:id="3820"/>
      <w:r w:rsidR="00634071">
        <w:rPr>
          <w:rtl/>
        </w:rPr>
        <w:t xml:space="preserve">עבר </w:t>
      </w:r>
      <w:r>
        <w:rPr>
          <w:rtl/>
        </w:rPr>
        <w:t xml:space="preserve">בקריאה </w:t>
      </w:r>
      <w:bookmarkStart w:id="3821" w:name="_ETM_Q8_462770"/>
      <w:bookmarkEnd w:id="3821"/>
      <w:r>
        <w:rPr>
          <w:rtl/>
        </w:rPr>
        <w:t>השנייה</w:t>
      </w:r>
      <w:r>
        <w:rPr>
          <w:rFonts w:hint="cs"/>
          <w:rtl/>
        </w:rPr>
        <w:t>.</w:t>
      </w:r>
      <w:r>
        <w:rPr>
          <w:rtl/>
        </w:rPr>
        <w:t xml:space="preserve"> </w:t>
      </w:r>
      <w:bookmarkStart w:id="3822" w:name="_ETM_Q8_463430"/>
      <w:bookmarkEnd w:id="3822"/>
    </w:p>
    <w:p w:rsidR="00205157" w:rsidRDefault="00205157" w:rsidP="00AA25C2">
      <w:pPr>
        <w:rPr>
          <w:rtl/>
        </w:rPr>
      </w:pPr>
      <w:bookmarkStart w:id="3823" w:name="_ETM_Q8_468708"/>
      <w:bookmarkStart w:id="3824" w:name="_ETM_Q8_468778"/>
      <w:bookmarkEnd w:id="3823"/>
      <w:bookmarkEnd w:id="3824"/>
    </w:p>
    <w:p w:rsidR="00205157" w:rsidRDefault="00205157" w:rsidP="00634071">
      <w:pPr>
        <w:rPr>
          <w:rtl/>
        </w:rPr>
      </w:pPr>
      <w:bookmarkStart w:id="3825" w:name="_ETM_Q8_468836"/>
      <w:bookmarkStart w:id="3826" w:name="_ETM_Q8_468894"/>
      <w:bookmarkEnd w:id="3825"/>
      <w:bookmarkEnd w:id="3826"/>
      <w:r>
        <w:rPr>
          <w:rtl/>
        </w:rPr>
        <w:t xml:space="preserve">לאחר </w:t>
      </w:r>
      <w:bookmarkStart w:id="3827" w:name="_ETM_Q8_463789"/>
      <w:bookmarkEnd w:id="3827"/>
      <w:r>
        <w:rPr>
          <w:rtl/>
        </w:rPr>
        <w:t xml:space="preserve">סעיף </w:t>
      </w:r>
      <w:bookmarkStart w:id="3828" w:name="_ETM_Q8_464060"/>
      <w:bookmarkEnd w:id="3828"/>
      <w:r>
        <w:rPr>
          <w:rtl/>
        </w:rPr>
        <w:t>1</w:t>
      </w:r>
      <w:r>
        <w:rPr>
          <w:rFonts w:hint="cs"/>
          <w:rtl/>
        </w:rPr>
        <w:t>,</w:t>
      </w:r>
      <w:r>
        <w:rPr>
          <w:rtl/>
        </w:rPr>
        <w:t xml:space="preserve"> </w:t>
      </w:r>
      <w:bookmarkStart w:id="3829" w:name="_ETM_Q8_465370"/>
      <w:bookmarkEnd w:id="3829"/>
      <w:r>
        <w:rPr>
          <w:rtl/>
        </w:rPr>
        <w:t xml:space="preserve">קבוצת </w:t>
      </w:r>
      <w:bookmarkStart w:id="3830" w:name="_ETM_Q8_465910"/>
      <w:bookmarkEnd w:id="3830"/>
      <w:r>
        <w:rPr>
          <w:rtl/>
        </w:rPr>
        <w:t xml:space="preserve">ישראל </w:t>
      </w:r>
      <w:bookmarkStart w:id="3831" w:name="_ETM_Q8_466330"/>
      <w:bookmarkEnd w:id="3831"/>
      <w:r>
        <w:rPr>
          <w:rtl/>
        </w:rPr>
        <w:t>ביתנו</w:t>
      </w:r>
      <w:r>
        <w:rPr>
          <w:rFonts w:hint="cs"/>
          <w:rtl/>
        </w:rPr>
        <w:t xml:space="preserve"> </w:t>
      </w:r>
      <w:r>
        <w:rPr>
          <w:rFonts w:hint="eastAsia"/>
          <w:rtl/>
        </w:rPr>
        <w:t>–</w:t>
      </w:r>
      <w:r>
        <w:rPr>
          <w:rtl/>
        </w:rPr>
        <w:t xml:space="preserve"> </w:t>
      </w:r>
      <w:bookmarkStart w:id="3832" w:name="_ETM_Q8_469400"/>
      <w:bookmarkEnd w:id="3832"/>
      <w:r>
        <w:rPr>
          <w:rtl/>
        </w:rPr>
        <w:t xml:space="preserve">הם </w:t>
      </w:r>
      <w:bookmarkStart w:id="3833" w:name="_ETM_Q8_470060"/>
      <w:bookmarkEnd w:id="3833"/>
      <w:r>
        <w:rPr>
          <w:rtl/>
        </w:rPr>
        <w:t xml:space="preserve">מסירים </w:t>
      </w:r>
      <w:bookmarkStart w:id="3834" w:name="_ETM_Q8_470539"/>
      <w:bookmarkEnd w:id="3834"/>
      <w:r>
        <w:rPr>
          <w:rtl/>
        </w:rPr>
        <w:t xml:space="preserve">את </w:t>
      </w:r>
      <w:bookmarkStart w:id="3835" w:name="_ETM_Q8_470689"/>
      <w:bookmarkEnd w:id="3835"/>
      <w:r>
        <w:rPr>
          <w:rtl/>
        </w:rPr>
        <w:t xml:space="preserve">ההסתייגויות </w:t>
      </w:r>
      <w:bookmarkStart w:id="3836" w:name="_ETM_Q8_471910"/>
      <w:bookmarkEnd w:id="3836"/>
      <w:r>
        <w:rPr>
          <w:rtl/>
        </w:rPr>
        <w:t xml:space="preserve">ואנחנו </w:t>
      </w:r>
      <w:bookmarkStart w:id="3837" w:name="_ETM_Q8_472330"/>
      <w:bookmarkEnd w:id="3837"/>
      <w:r>
        <w:rPr>
          <w:rtl/>
        </w:rPr>
        <w:t xml:space="preserve">לא </w:t>
      </w:r>
      <w:bookmarkStart w:id="3838" w:name="_ETM_Q8_472420"/>
      <w:bookmarkEnd w:id="3838"/>
      <w:r>
        <w:rPr>
          <w:rtl/>
        </w:rPr>
        <w:t xml:space="preserve">צריכים </w:t>
      </w:r>
      <w:bookmarkStart w:id="3839" w:name="_ETM_Q8_472750"/>
      <w:bookmarkEnd w:id="3839"/>
      <w:r>
        <w:rPr>
          <w:rtl/>
        </w:rPr>
        <w:t xml:space="preserve">להצביע </w:t>
      </w:r>
      <w:bookmarkStart w:id="3840" w:name="_ETM_Q8_473110"/>
      <w:bookmarkEnd w:id="3840"/>
      <w:r>
        <w:rPr>
          <w:rtl/>
        </w:rPr>
        <w:t xml:space="preserve">על </w:t>
      </w:r>
      <w:bookmarkStart w:id="3841" w:name="_ETM_Q8_473200"/>
      <w:bookmarkEnd w:id="3841"/>
      <w:r>
        <w:rPr>
          <w:rtl/>
        </w:rPr>
        <w:t xml:space="preserve">ההסתייגויות </w:t>
      </w:r>
      <w:bookmarkStart w:id="3842" w:name="_ETM_Q8_473770"/>
      <w:bookmarkEnd w:id="3842"/>
      <w:r>
        <w:rPr>
          <w:rtl/>
        </w:rPr>
        <w:t>הללו</w:t>
      </w:r>
      <w:r>
        <w:rPr>
          <w:rFonts w:hint="cs"/>
          <w:rtl/>
        </w:rPr>
        <w:t>.</w:t>
      </w:r>
      <w:r>
        <w:rPr>
          <w:rtl/>
        </w:rPr>
        <w:t xml:space="preserve"> </w:t>
      </w:r>
      <w:bookmarkStart w:id="3843" w:name="_ETM_Q8_475630"/>
      <w:bookmarkEnd w:id="3843"/>
      <w:r>
        <w:rPr>
          <w:rtl/>
        </w:rPr>
        <w:t xml:space="preserve">קבוצת </w:t>
      </w:r>
      <w:bookmarkStart w:id="3844" w:name="_ETM_Q8_476169"/>
      <w:bookmarkEnd w:id="3844"/>
      <w:r>
        <w:rPr>
          <w:rtl/>
        </w:rPr>
        <w:t xml:space="preserve">העבודה </w:t>
      </w:r>
      <w:bookmarkStart w:id="3845" w:name="_ETM_Q8_478740"/>
      <w:bookmarkEnd w:id="3845"/>
      <w:r>
        <w:rPr>
          <w:rtl/>
        </w:rPr>
        <w:t xml:space="preserve">לא </w:t>
      </w:r>
      <w:bookmarkStart w:id="3846" w:name="_ETM_Q8_478979"/>
      <w:bookmarkEnd w:id="3846"/>
      <w:r>
        <w:rPr>
          <w:rtl/>
        </w:rPr>
        <w:t xml:space="preserve">נמצאים </w:t>
      </w:r>
      <w:bookmarkStart w:id="3847" w:name="_ETM_Q8_479520"/>
      <w:bookmarkEnd w:id="3847"/>
      <w:r>
        <w:rPr>
          <w:rFonts w:hint="cs"/>
          <w:rtl/>
        </w:rPr>
        <w:t xml:space="preserve">והמחנה הממלכתי </w:t>
      </w:r>
      <w:bookmarkStart w:id="3848" w:name="_ETM_Q8_480539"/>
      <w:bookmarkStart w:id="3849" w:name="_ETM_Q8_480000"/>
      <w:bookmarkStart w:id="3850" w:name="_ETM_Q8_480329"/>
      <w:bookmarkStart w:id="3851" w:name="_ETM_Q8_480960"/>
      <w:bookmarkEnd w:id="3848"/>
      <w:bookmarkEnd w:id="3849"/>
      <w:bookmarkEnd w:id="3850"/>
      <w:bookmarkEnd w:id="3851"/>
      <w:r>
        <w:rPr>
          <w:rtl/>
        </w:rPr>
        <w:t xml:space="preserve">לא </w:t>
      </w:r>
      <w:bookmarkStart w:id="3852" w:name="_ETM_Q8_481110"/>
      <w:bookmarkEnd w:id="3852"/>
      <w:r>
        <w:rPr>
          <w:rtl/>
        </w:rPr>
        <w:t>נמצאים</w:t>
      </w:r>
      <w:r>
        <w:rPr>
          <w:rFonts w:hint="cs"/>
          <w:rtl/>
        </w:rPr>
        <w:t>.</w:t>
      </w:r>
      <w:r>
        <w:rPr>
          <w:rtl/>
        </w:rPr>
        <w:t xml:space="preserve"> </w:t>
      </w:r>
      <w:bookmarkStart w:id="3853" w:name="_ETM_Q8_483370"/>
      <w:bookmarkEnd w:id="3853"/>
      <w:r>
        <w:rPr>
          <w:rtl/>
        </w:rPr>
        <w:t xml:space="preserve">קבוצת </w:t>
      </w:r>
      <w:bookmarkStart w:id="3854" w:name="_ETM_Q8_483909"/>
      <w:bookmarkEnd w:id="3854"/>
      <w:r>
        <w:rPr>
          <w:rtl/>
        </w:rPr>
        <w:t xml:space="preserve">יש </w:t>
      </w:r>
      <w:bookmarkStart w:id="3855" w:name="_ETM_Q8_484180"/>
      <w:bookmarkEnd w:id="3855"/>
      <w:r>
        <w:rPr>
          <w:rtl/>
        </w:rPr>
        <w:t xml:space="preserve">עתיד </w:t>
      </w:r>
      <w:bookmarkStart w:id="3856" w:name="_ETM_Q8_485049"/>
      <w:bookmarkEnd w:id="3856"/>
      <w:r>
        <w:rPr>
          <w:rtl/>
        </w:rPr>
        <w:t xml:space="preserve">אינם </w:t>
      </w:r>
      <w:bookmarkStart w:id="3857" w:name="_ETM_Q8_485470"/>
      <w:bookmarkEnd w:id="3857"/>
      <w:r>
        <w:rPr>
          <w:rtl/>
        </w:rPr>
        <w:t>נוכחים</w:t>
      </w:r>
      <w:r>
        <w:rPr>
          <w:rFonts w:hint="cs"/>
          <w:rtl/>
        </w:rPr>
        <w:t>,</w:t>
      </w:r>
      <w:r>
        <w:rPr>
          <w:rtl/>
        </w:rPr>
        <w:t xml:space="preserve"> </w:t>
      </w:r>
      <w:bookmarkStart w:id="3858" w:name="_ETM_Q8_486129"/>
      <w:bookmarkStart w:id="3859" w:name="_ETM_Q8_486879"/>
      <w:bookmarkStart w:id="3860" w:name="_ETM_Q8_487240"/>
      <w:bookmarkEnd w:id="3858"/>
      <w:bookmarkEnd w:id="3859"/>
      <w:bookmarkEnd w:id="3860"/>
      <w:r>
        <w:rPr>
          <w:rFonts w:hint="cs"/>
          <w:rtl/>
        </w:rPr>
        <w:t>ו</w:t>
      </w:r>
      <w:r w:rsidR="00634071">
        <w:rPr>
          <w:rFonts w:hint="cs"/>
          <w:rtl/>
        </w:rPr>
        <w:t xml:space="preserve">אף </w:t>
      </w:r>
      <w:r>
        <w:rPr>
          <w:rFonts w:hint="cs"/>
          <w:rtl/>
        </w:rPr>
        <w:t xml:space="preserve">על </w:t>
      </w:r>
      <w:r>
        <w:rPr>
          <w:rtl/>
        </w:rPr>
        <w:t xml:space="preserve">ההסתייגויות </w:t>
      </w:r>
      <w:bookmarkStart w:id="3861" w:name="_ETM_Q8_488019"/>
      <w:bookmarkEnd w:id="3861"/>
      <w:r>
        <w:rPr>
          <w:rtl/>
        </w:rPr>
        <w:t xml:space="preserve">שלהם </w:t>
      </w:r>
      <w:bookmarkStart w:id="3862" w:name="_ETM_Q8_488230"/>
      <w:bookmarkEnd w:id="3862"/>
      <w:r>
        <w:rPr>
          <w:rtl/>
        </w:rPr>
        <w:t xml:space="preserve">אנחנו </w:t>
      </w:r>
      <w:bookmarkStart w:id="3863" w:name="_ETM_Q8_488410"/>
      <w:bookmarkEnd w:id="3863"/>
      <w:r>
        <w:rPr>
          <w:rFonts w:hint="cs"/>
          <w:rtl/>
        </w:rPr>
        <w:t xml:space="preserve">לא </w:t>
      </w:r>
      <w:r>
        <w:rPr>
          <w:rtl/>
        </w:rPr>
        <w:t>נצביע</w:t>
      </w:r>
      <w:r>
        <w:rPr>
          <w:rFonts w:hint="cs"/>
          <w:rtl/>
        </w:rPr>
        <w:t>.</w:t>
      </w:r>
      <w:r>
        <w:rPr>
          <w:rtl/>
        </w:rPr>
        <w:t xml:space="preserve"> </w:t>
      </w:r>
      <w:bookmarkStart w:id="3864" w:name="_ETM_Q8_489579"/>
      <w:bookmarkEnd w:id="3864"/>
      <w:r>
        <w:rPr>
          <w:rtl/>
        </w:rPr>
        <w:t xml:space="preserve">אם </w:t>
      </w:r>
      <w:bookmarkStart w:id="3865" w:name="_ETM_Q8_489969"/>
      <w:bookmarkEnd w:id="3865"/>
      <w:r>
        <w:rPr>
          <w:rtl/>
        </w:rPr>
        <w:t>כן</w:t>
      </w:r>
      <w:r>
        <w:rPr>
          <w:rFonts w:hint="cs"/>
          <w:rtl/>
        </w:rPr>
        <w:t>,</w:t>
      </w:r>
      <w:r>
        <w:rPr>
          <w:rtl/>
        </w:rPr>
        <w:t xml:space="preserve"> </w:t>
      </w:r>
      <w:bookmarkStart w:id="3866" w:name="_ETM_Q8_493369"/>
      <w:bookmarkEnd w:id="3866"/>
      <w:r>
        <w:rPr>
          <w:rtl/>
        </w:rPr>
        <w:t xml:space="preserve">ההסתייגויות </w:t>
      </w:r>
      <w:bookmarkStart w:id="3867" w:name="_ETM_Q8_494389"/>
      <w:bookmarkEnd w:id="3867"/>
      <w:r>
        <w:rPr>
          <w:rtl/>
        </w:rPr>
        <w:t>ל</w:t>
      </w:r>
      <w:r>
        <w:rPr>
          <w:rFonts w:hint="cs"/>
          <w:rtl/>
        </w:rPr>
        <w:t xml:space="preserve">אחר </w:t>
      </w:r>
      <w:r>
        <w:rPr>
          <w:rtl/>
        </w:rPr>
        <w:t xml:space="preserve">סעיף </w:t>
      </w:r>
      <w:bookmarkStart w:id="3868" w:name="_ETM_Q8_494690"/>
      <w:bookmarkEnd w:id="3868"/>
      <w:r>
        <w:rPr>
          <w:rtl/>
        </w:rPr>
        <w:t xml:space="preserve">1 </w:t>
      </w:r>
      <w:bookmarkStart w:id="3869" w:name="_ETM_Q8_494959"/>
      <w:bookmarkEnd w:id="3869"/>
      <w:r>
        <w:rPr>
          <w:rFonts w:hint="cs"/>
          <w:rtl/>
        </w:rPr>
        <w:t>הוסרו.</w:t>
      </w:r>
    </w:p>
    <w:p w:rsidR="00205157" w:rsidRDefault="00205157" w:rsidP="00AA25C2">
      <w:pPr>
        <w:rPr>
          <w:rtl/>
        </w:rPr>
      </w:pPr>
      <w:bookmarkStart w:id="3870" w:name="_ETM_Q8_497964"/>
      <w:bookmarkStart w:id="3871" w:name="_ETM_Q8_498072"/>
      <w:bookmarkEnd w:id="3870"/>
      <w:bookmarkEnd w:id="3871"/>
    </w:p>
    <w:p w:rsidR="00205157" w:rsidRDefault="00205157" w:rsidP="00AA25C2">
      <w:pPr>
        <w:pStyle w:val="af5"/>
        <w:keepNext/>
        <w:rPr>
          <w:rtl/>
        </w:rPr>
      </w:pPr>
      <w:bookmarkStart w:id="3872" w:name="ET_interruption_5264_12"/>
      <w:r w:rsidRPr="006A2A72">
        <w:rPr>
          <w:rStyle w:val="TagStyle"/>
          <w:rtl/>
        </w:rPr>
        <w:t xml:space="preserve"> &lt;&lt; קריאה &gt;&gt;</w:t>
      </w:r>
      <w:r w:rsidRPr="0096440E">
        <w:rPr>
          <w:rStyle w:val="TagStyle"/>
          <w:rtl/>
        </w:rPr>
        <w:t xml:space="preserve"> </w:t>
      </w:r>
      <w:r>
        <w:rPr>
          <w:rtl/>
        </w:rPr>
        <w:t>אחמד טיבי (חד"ש-תע"ל):</w:t>
      </w:r>
      <w:r w:rsidRPr="0096440E">
        <w:rPr>
          <w:rStyle w:val="TagStyle"/>
          <w:rtl/>
        </w:rPr>
        <w:t xml:space="preserve"> </w:t>
      </w:r>
      <w:r w:rsidRPr="006A2A72">
        <w:rPr>
          <w:rStyle w:val="TagStyle"/>
          <w:rtl/>
        </w:rPr>
        <w:t>&lt;&lt; קריאה &gt;&gt;</w:t>
      </w:r>
      <w:r>
        <w:rPr>
          <w:rtl/>
        </w:rPr>
        <w:t xml:space="preserve"> </w:t>
      </w:r>
      <w:bookmarkEnd w:id="3872"/>
    </w:p>
    <w:p w:rsidR="00205157" w:rsidRDefault="00205157" w:rsidP="00634071">
      <w:pPr>
        <w:rPr>
          <w:rtl/>
        </w:rPr>
      </w:pPr>
    </w:p>
    <w:p w:rsidR="00205157" w:rsidRDefault="00205157" w:rsidP="00634071">
      <w:pPr>
        <w:rPr>
          <w:rtl/>
        </w:rPr>
      </w:pPr>
      <w:r>
        <w:rPr>
          <w:rFonts w:hint="cs"/>
          <w:rtl/>
        </w:rPr>
        <w:t>אני יכול לשאול שאלה</w:t>
      </w:r>
      <w:r w:rsidR="00634071">
        <w:rPr>
          <w:rFonts w:hint="cs"/>
          <w:rtl/>
        </w:rPr>
        <w:t>?</w:t>
      </w:r>
      <w:r>
        <w:rPr>
          <w:rFonts w:hint="cs"/>
          <w:rtl/>
        </w:rPr>
        <w:t xml:space="preserve"> איפה יש עתיד?</w:t>
      </w:r>
    </w:p>
    <w:p w:rsidR="00205157" w:rsidRDefault="00205157" w:rsidP="00AA25C2">
      <w:pPr>
        <w:rPr>
          <w:rtl/>
        </w:rPr>
      </w:pPr>
      <w:bookmarkStart w:id="3873" w:name="_ETM_Q8_494947"/>
      <w:bookmarkStart w:id="3874" w:name="_ETM_Q8_495010"/>
      <w:bookmarkEnd w:id="3873"/>
      <w:bookmarkEnd w:id="3874"/>
    </w:p>
    <w:p w:rsidR="00205157" w:rsidRDefault="00205157" w:rsidP="00AA25C2">
      <w:pPr>
        <w:pStyle w:val="af6"/>
        <w:keepNext/>
        <w:rPr>
          <w:rtl/>
        </w:rPr>
      </w:pPr>
      <w:bookmarkStart w:id="3875" w:name="ET_yor_6488_13"/>
      <w:r w:rsidRPr="006A2A72">
        <w:rPr>
          <w:rStyle w:val="TagStyle"/>
          <w:rtl/>
        </w:rPr>
        <w:t xml:space="preserve"> &lt;&lt; יור &gt;&gt;</w:t>
      </w:r>
      <w:r w:rsidRPr="0096440E">
        <w:rPr>
          <w:rStyle w:val="TagStyle"/>
          <w:rtl/>
        </w:rPr>
        <w:t xml:space="preserve"> </w:t>
      </w:r>
      <w:r>
        <w:rPr>
          <w:rtl/>
        </w:rPr>
        <w:t>היו"ר אוריאל בוסו:</w:t>
      </w:r>
      <w:r w:rsidRPr="0096440E">
        <w:rPr>
          <w:rStyle w:val="TagStyle"/>
          <w:rtl/>
        </w:rPr>
        <w:t xml:space="preserve"> </w:t>
      </w:r>
      <w:r w:rsidRPr="006A2A72">
        <w:rPr>
          <w:rStyle w:val="TagStyle"/>
          <w:rtl/>
        </w:rPr>
        <w:t>&lt;&lt; יור &gt;&gt;</w:t>
      </w:r>
      <w:r>
        <w:rPr>
          <w:rtl/>
        </w:rPr>
        <w:t xml:space="preserve"> </w:t>
      </w:r>
      <w:bookmarkEnd w:id="3875"/>
    </w:p>
    <w:p w:rsidR="00205157" w:rsidRDefault="00205157" w:rsidP="00634071">
      <w:pPr>
        <w:rPr>
          <w:rtl/>
        </w:rPr>
      </w:pPr>
    </w:p>
    <w:p w:rsidR="00205157" w:rsidRDefault="00205157" w:rsidP="00AA25C2">
      <w:pPr>
        <w:rPr>
          <w:rtl/>
        </w:rPr>
      </w:pPr>
      <w:bookmarkStart w:id="3876" w:name="_ETM_Q8_495663"/>
      <w:bookmarkStart w:id="3877" w:name="_ETM_Q8_498760"/>
      <w:bookmarkStart w:id="3878" w:name="_ETM_Q8_500759"/>
      <w:bookmarkStart w:id="3879" w:name="_ETM_Q8_505160"/>
      <w:bookmarkStart w:id="3880" w:name="_ETM_Q8_507570"/>
      <w:bookmarkEnd w:id="3876"/>
      <w:bookmarkEnd w:id="3877"/>
      <w:bookmarkEnd w:id="3878"/>
      <w:bookmarkEnd w:id="3879"/>
      <w:bookmarkEnd w:id="3880"/>
      <w:r>
        <w:rPr>
          <w:rFonts w:hint="cs"/>
          <w:rtl/>
        </w:rPr>
        <w:t xml:space="preserve">אין עתיד. </w:t>
      </w:r>
      <w:bookmarkStart w:id="3881" w:name="_ETM_Q8_502291"/>
      <w:bookmarkStart w:id="3882" w:name="_ETM_Q8_507869"/>
      <w:bookmarkEnd w:id="3881"/>
      <w:bookmarkEnd w:id="3882"/>
    </w:p>
    <w:p w:rsidR="00205157" w:rsidRDefault="00205157" w:rsidP="00AA25C2">
      <w:pPr>
        <w:rPr>
          <w:rtl/>
        </w:rPr>
      </w:pPr>
      <w:bookmarkStart w:id="3883" w:name="_ETM_Q8_499037"/>
      <w:bookmarkStart w:id="3884" w:name="_ETM_Q8_499129"/>
      <w:bookmarkEnd w:id="3883"/>
      <w:bookmarkEnd w:id="3884"/>
    </w:p>
    <w:p w:rsidR="00205157" w:rsidRDefault="00205157" w:rsidP="00AA25C2">
      <w:pPr>
        <w:pStyle w:val="af5"/>
        <w:keepNext/>
        <w:rPr>
          <w:rtl/>
        </w:rPr>
      </w:pPr>
      <w:bookmarkStart w:id="3885" w:name="ET_interruption_6342_15"/>
      <w:r w:rsidRPr="006A2A72">
        <w:rPr>
          <w:rStyle w:val="TagStyle"/>
          <w:rtl/>
        </w:rPr>
        <w:t xml:space="preserve"> &lt;&lt; קריאה &gt;&gt;</w:t>
      </w:r>
      <w:r w:rsidRPr="00BB46BF">
        <w:rPr>
          <w:rStyle w:val="TagStyle"/>
          <w:rtl/>
        </w:rPr>
        <w:t xml:space="preserve"> </w:t>
      </w:r>
      <w:r>
        <w:rPr>
          <w:rtl/>
        </w:rPr>
        <w:t>בועז ביסמוט (הליכוד):</w:t>
      </w:r>
      <w:r w:rsidRPr="00BB46BF">
        <w:rPr>
          <w:rStyle w:val="TagStyle"/>
          <w:rtl/>
        </w:rPr>
        <w:t xml:space="preserve"> </w:t>
      </w:r>
      <w:r w:rsidRPr="006A2A72">
        <w:rPr>
          <w:rStyle w:val="TagStyle"/>
          <w:rtl/>
        </w:rPr>
        <w:t>&lt;&lt; קריאה &gt;&gt;</w:t>
      </w:r>
      <w:r>
        <w:rPr>
          <w:rtl/>
        </w:rPr>
        <w:t xml:space="preserve"> </w:t>
      </w:r>
      <w:bookmarkEnd w:id="3885"/>
    </w:p>
    <w:p w:rsidR="00205157" w:rsidRDefault="00205157" w:rsidP="00634071">
      <w:pPr>
        <w:rPr>
          <w:rtl/>
        </w:rPr>
      </w:pPr>
    </w:p>
    <w:p w:rsidR="00205157" w:rsidRDefault="00205157" w:rsidP="00AA25C2">
      <w:pPr>
        <w:rPr>
          <w:rtl/>
        </w:rPr>
      </w:pPr>
      <w:bookmarkStart w:id="3886" w:name="_ETM_Q8_505358"/>
      <w:bookmarkEnd w:id="3886"/>
      <w:r>
        <w:rPr>
          <w:rFonts w:hint="cs"/>
          <w:rtl/>
        </w:rPr>
        <w:t>אין</w:t>
      </w:r>
      <w:bookmarkStart w:id="3887" w:name="_ETM_Q8_506228"/>
      <w:bookmarkEnd w:id="3887"/>
      <w:r>
        <w:rPr>
          <w:rFonts w:hint="cs"/>
          <w:rtl/>
        </w:rPr>
        <w:t xml:space="preserve"> עתיד.</w:t>
      </w:r>
    </w:p>
    <w:p w:rsidR="00205157" w:rsidRPr="00BB46BF" w:rsidRDefault="00205157" w:rsidP="00AA25C2">
      <w:pPr>
        <w:rPr>
          <w:rtl/>
        </w:rPr>
      </w:pPr>
      <w:bookmarkStart w:id="3888" w:name="_ETM_Q8_503966"/>
      <w:bookmarkStart w:id="3889" w:name="_ETM_Q8_504064"/>
      <w:bookmarkEnd w:id="3888"/>
      <w:bookmarkEnd w:id="3889"/>
    </w:p>
    <w:p w:rsidR="00205157" w:rsidRDefault="00205157" w:rsidP="00AA25C2">
      <w:pPr>
        <w:pStyle w:val="af5"/>
        <w:keepNext/>
        <w:rPr>
          <w:rtl/>
        </w:rPr>
      </w:pPr>
      <w:bookmarkStart w:id="3890" w:name="ET_interruption_5797_14"/>
      <w:r w:rsidRPr="006A2A72">
        <w:rPr>
          <w:rStyle w:val="TagStyle"/>
          <w:rtl/>
        </w:rPr>
        <w:t xml:space="preserve"> &lt;&lt; קריאה &gt;&gt;</w:t>
      </w:r>
      <w:r w:rsidRPr="00BB46BF">
        <w:rPr>
          <w:rStyle w:val="TagStyle"/>
          <w:rtl/>
        </w:rPr>
        <w:t xml:space="preserve"> </w:t>
      </w:r>
      <w:r>
        <w:rPr>
          <w:rtl/>
        </w:rPr>
        <w:t>יצחק פינדרוס (יהדות התורה):</w:t>
      </w:r>
      <w:r w:rsidRPr="00BB46BF">
        <w:rPr>
          <w:rStyle w:val="TagStyle"/>
          <w:rtl/>
        </w:rPr>
        <w:t xml:space="preserve"> </w:t>
      </w:r>
      <w:r w:rsidRPr="006A2A72">
        <w:rPr>
          <w:rStyle w:val="TagStyle"/>
          <w:rtl/>
        </w:rPr>
        <w:t>&lt;&lt; קריאה &gt;&gt;</w:t>
      </w:r>
      <w:r>
        <w:rPr>
          <w:rtl/>
        </w:rPr>
        <w:t xml:space="preserve"> </w:t>
      </w:r>
      <w:bookmarkEnd w:id="3890"/>
    </w:p>
    <w:p w:rsidR="00205157" w:rsidRDefault="00205157" w:rsidP="00634071">
      <w:pPr>
        <w:rPr>
          <w:rtl/>
        </w:rPr>
      </w:pPr>
    </w:p>
    <w:p w:rsidR="00205157" w:rsidRDefault="00205157" w:rsidP="00AA25C2">
      <w:pPr>
        <w:rPr>
          <w:rtl/>
        </w:rPr>
      </w:pPr>
      <w:r>
        <w:rPr>
          <w:rFonts w:hint="cs"/>
          <w:rtl/>
        </w:rPr>
        <w:t xml:space="preserve">חבר'ה, איפה האמונה שלכם? יש עתיד. </w:t>
      </w:r>
    </w:p>
    <w:p w:rsidR="00205157" w:rsidRDefault="00205157" w:rsidP="00AA25C2">
      <w:pPr>
        <w:rPr>
          <w:rtl/>
        </w:rPr>
      </w:pPr>
    </w:p>
    <w:p w:rsidR="00205157" w:rsidRDefault="00205157" w:rsidP="00AA25C2">
      <w:pPr>
        <w:pStyle w:val="af6"/>
        <w:keepNext/>
        <w:rPr>
          <w:rtl/>
        </w:rPr>
      </w:pPr>
      <w:r w:rsidRPr="006A2A72">
        <w:rPr>
          <w:rStyle w:val="TagStyle"/>
          <w:rtl/>
        </w:rPr>
        <w:lastRenderedPageBreak/>
        <w:t xml:space="preserve"> &lt;&lt; יור &gt;&gt;</w:t>
      </w:r>
      <w:r w:rsidRPr="00BB46BF">
        <w:rPr>
          <w:rStyle w:val="TagStyle"/>
          <w:rtl/>
        </w:rPr>
        <w:t xml:space="preserve"> </w:t>
      </w:r>
      <w:r>
        <w:rPr>
          <w:rtl/>
        </w:rPr>
        <w:t>היו"ר אוריאל בוסו:</w:t>
      </w:r>
      <w:r w:rsidRPr="00BB46BF">
        <w:rPr>
          <w:rStyle w:val="TagStyle"/>
          <w:rtl/>
        </w:rPr>
        <w:t xml:space="preserve"> </w:t>
      </w:r>
      <w:r w:rsidRPr="006A2A72">
        <w:rPr>
          <w:rStyle w:val="TagStyle"/>
          <w:rtl/>
        </w:rPr>
        <w:t>&lt;&lt; יור &gt;&gt;</w:t>
      </w:r>
      <w:r>
        <w:rPr>
          <w:rtl/>
        </w:rPr>
        <w:t xml:space="preserve"> </w:t>
      </w:r>
    </w:p>
    <w:p w:rsidR="00205157" w:rsidRDefault="00205157" w:rsidP="00634071">
      <w:pPr>
        <w:rPr>
          <w:rtl/>
        </w:rPr>
      </w:pPr>
    </w:p>
    <w:p w:rsidR="00634071" w:rsidRDefault="00205157" w:rsidP="00AA25C2">
      <w:pPr>
        <w:rPr>
          <w:rtl/>
        </w:rPr>
      </w:pPr>
      <w:r>
        <w:rPr>
          <w:rFonts w:hint="cs"/>
          <w:rtl/>
        </w:rPr>
        <w:t xml:space="preserve">אוקיי, עכשיו </w:t>
      </w:r>
      <w:r>
        <w:rPr>
          <w:rtl/>
        </w:rPr>
        <w:t xml:space="preserve">אנחנו </w:t>
      </w:r>
      <w:bookmarkStart w:id="3891" w:name="_ETM_Q8_508320"/>
      <w:bookmarkEnd w:id="3891"/>
      <w:r>
        <w:rPr>
          <w:rtl/>
        </w:rPr>
        <w:t xml:space="preserve">נעבור </w:t>
      </w:r>
      <w:bookmarkStart w:id="3892" w:name="_ETM_Q8_508650"/>
      <w:bookmarkEnd w:id="3892"/>
      <w:r>
        <w:rPr>
          <w:rtl/>
        </w:rPr>
        <w:t xml:space="preserve">להצבעה </w:t>
      </w:r>
      <w:bookmarkStart w:id="3893" w:name="_ETM_Q8_509160"/>
      <w:bookmarkEnd w:id="3893"/>
      <w:r>
        <w:rPr>
          <w:rtl/>
        </w:rPr>
        <w:t xml:space="preserve">בקריאה </w:t>
      </w:r>
      <w:bookmarkStart w:id="3894" w:name="_ETM_Q8_509610"/>
      <w:bookmarkEnd w:id="3894"/>
      <w:r>
        <w:rPr>
          <w:rtl/>
        </w:rPr>
        <w:t>השלישית</w:t>
      </w:r>
      <w:r>
        <w:rPr>
          <w:rFonts w:hint="cs"/>
          <w:rtl/>
        </w:rPr>
        <w:t>.</w:t>
      </w:r>
      <w:r>
        <w:rPr>
          <w:rtl/>
        </w:rPr>
        <w:t xml:space="preserve"> </w:t>
      </w:r>
      <w:bookmarkStart w:id="3895" w:name="_ETM_Q8_510710"/>
      <w:bookmarkEnd w:id="3895"/>
      <w:r>
        <w:rPr>
          <w:rtl/>
        </w:rPr>
        <w:t>כמובן</w:t>
      </w:r>
      <w:r>
        <w:rPr>
          <w:rFonts w:hint="cs"/>
          <w:rtl/>
        </w:rPr>
        <w:t>,</w:t>
      </w:r>
      <w:r>
        <w:rPr>
          <w:rtl/>
        </w:rPr>
        <w:t xml:space="preserve"> </w:t>
      </w:r>
      <w:bookmarkStart w:id="3896" w:name="_ETM_Q8_513820"/>
      <w:bookmarkEnd w:id="3896"/>
      <w:r>
        <w:rPr>
          <w:rtl/>
        </w:rPr>
        <w:t xml:space="preserve">ההסתייגויות </w:t>
      </w:r>
      <w:bookmarkStart w:id="3897" w:name="_ETM_Q8_514750"/>
      <w:bookmarkEnd w:id="3897"/>
      <w:r>
        <w:rPr>
          <w:rtl/>
        </w:rPr>
        <w:t>ל</w:t>
      </w:r>
      <w:r>
        <w:rPr>
          <w:rFonts w:hint="cs"/>
          <w:rtl/>
        </w:rPr>
        <w:t xml:space="preserve">אחר </w:t>
      </w:r>
      <w:r>
        <w:rPr>
          <w:rtl/>
        </w:rPr>
        <w:t xml:space="preserve">סעיף </w:t>
      </w:r>
      <w:bookmarkStart w:id="3898" w:name="_ETM_Q8_515110"/>
      <w:bookmarkEnd w:id="3898"/>
      <w:r>
        <w:rPr>
          <w:rtl/>
        </w:rPr>
        <w:t xml:space="preserve">1 </w:t>
      </w:r>
      <w:bookmarkStart w:id="3899" w:name="_ETM_Q8_515410"/>
      <w:bookmarkEnd w:id="3899"/>
      <w:r>
        <w:rPr>
          <w:rtl/>
        </w:rPr>
        <w:t>הוסרו</w:t>
      </w:r>
      <w:r>
        <w:rPr>
          <w:rFonts w:hint="cs"/>
          <w:rtl/>
        </w:rPr>
        <w:t>.</w:t>
      </w:r>
      <w:r>
        <w:rPr>
          <w:rtl/>
        </w:rPr>
        <w:t xml:space="preserve"> </w:t>
      </w:r>
      <w:bookmarkStart w:id="3900" w:name="_ETM_Q8_516190"/>
      <w:bookmarkEnd w:id="3900"/>
      <w:r>
        <w:rPr>
          <w:rtl/>
        </w:rPr>
        <w:t xml:space="preserve">אם </w:t>
      </w:r>
      <w:bookmarkStart w:id="3901" w:name="_ETM_Q8_516370"/>
      <w:bookmarkStart w:id="3902" w:name="_ETM_Q8_516820"/>
      <w:bookmarkStart w:id="3903" w:name="_ETM_Q8_516970"/>
      <w:bookmarkEnd w:id="3901"/>
      <w:bookmarkEnd w:id="3902"/>
      <w:bookmarkEnd w:id="3903"/>
      <w:r>
        <w:rPr>
          <w:rtl/>
        </w:rPr>
        <w:t>כך</w:t>
      </w:r>
      <w:r>
        <w:rPr>
          <w:rFonts w:hint="cs"/>
          <w:rtl/>
        </w:rPr>
        <w:t>,</w:t>
      </w:r>
      <w:r>
        <w:rPr>
          <w:rtl/>
        </w:rPr>
        <w:t xml:space="preserve"> </w:t>
      </w:r>
      <w:bookmarkStart w:id="3904" w:name="_ETM_Q8_517270"/>
      <w:bookmarkEnd w:id="3904"/>
      <w:r>
        <w:rPr>
          <w:rtl/>
        </w:rPr>
        <w:t xml:space="preserve">אין </w:t>
      </w:r>
      <w:bookmarkStart w:id="3905" w:name="_ETM_Q8_517390"/>
      <w:bookmarkEnd w:id="3905"/>
      <w:r>
        <w:rPr>
          <w:rtl/>
        </w:rPr>
        <w:t>הסתייגויות</w:t>
      </w:r>
      <w:r>
        <w:rPr>
          <w:rFonts w:hint="cs"/>
          <w:rtl/>
        </w:rPr>
        <w:t>,</w:t>
      </w:r>
      <w:r>
        <w:rPr>
          <w:rtl/>
        </w:rPr>
        <w:t xml:space="preserve"> </w:t>
      </w:r>
      <w:bookmarkStart w:id="3906" w:name="_ETM_Q8_517899"/>
      <w:bookmarkEnd w:id="3906"/>
      <w:r>
        <w:rPr>
          <w:rtl/>
        </w:rPr>
        <w:t xml:space="preserve">ונעבור </w:t>
      </w:r>
      <w:bookmarkStart w:id="3907" w:name="_ETM_Q8_518649"/>
      <w:bookmarkEnd w:id="3907"/>
      <w:r>
        <w:rPr>
          <w:rtl/>
        </w:rPr>
        <w:t xml:space="preserve">להצבעה </w:t>
      </w:r>
      <w:bookmarkStart w:id="3908" w:name="_ETM_Q8_519250"/>
      <w:bookmarkEnd w:id="3908"/>
      <w:r>
        <w:rPr>
          <w:rtl/>
        </w:rPr>
        <w:t xml:space="preserve">על </w:t>
      </w:r>
      <w:bookmarkStart w:id="3909" w:name="_ETM_Q8_519370"/>
      <w:bookmarkEnd w:id="3909"/>
      <w:r>
        <w:rPr>
          <w:rtl/>
        </w:rPr>
        <w:t xml:space="preserve">סעיף </w:t>
      </w:r>
      <w:bookmarkStart w:id="3910" w:name="_ETM_Q8_519640"/>
      <w:bookmarkEnd w:id="3910"/>
      <w:r>
        <w:rPr>
          <w:rtl/>
        </w:rPr>
        <w:t xml:space="preserve">1 </w:t>
      </w:r>
      <w:bookmarkStart w:id="3911" w:name="_ETM_Q8_519970"/>
      <w:bookmarkEnd w:id="3911"/>
      <w:r>
        <w:rPr>
          <w:rtl/>
        </w:rPr>
        <w:t xml:space="preserve">בקריאה </w:t>
      </w:r>
      <w:bookmarkStart w:id="3912" w:name="_ETM_Q8_520480"/>
      <w:bookmarkEnd w:id="3912"/>
      <w:r>
        <w:rPr>
          <w:rFonts w:hint="cs"/>
          <w:rtl/>
        </w:rPr>
        <w:t>ה</w:t>
      </w:r>
      <w:r>
        <w:rPr>
          <w:rtl/>
        </w:rPr>
        <w:t>שלישית</w:t>
      </w:r>
      <w:r>
        <w:rPr>
          <w:rFonts w:hint="cs"/>
          <w:rtl/>
        </w:rPr>
        <w:t>.</w:t>
      </w:r>
      <w:r>
        <w:rPr>
          <w:rtl/>
        </w:rPr>
        <w:t xml:space="preserve"> </w:t>
      </w:r>
      <w:bookmarkStart w:id="3913" w:name="_ETM_Q8_520930"/>
      <w:bookmarkEnd w:id="3913"/>
    </w:p>
    <w:p w:rsidR="00634071" w:rsidRDefault="00634071" w:rsidP="00AA25C2">
      <w:pPr>
        <w:rPr>
          <w:rtl/>
        </w:rPr>
      </w:pPr>
    </w:p>
    <w:p w:rsidR="00634071" w:rsidRDefault="00634071" w:rsidP="00634071">
      <w:pPr>
        <w:pStyle w:val="af1"/>
        <w:rPr>
          <w:rtl/>
        </w:rPr>
      </w:pPr>
      <w:r>
        <w:rPr>
          <w:rFonts w:hint="cs"/>
          <w:rtl/>
        </w:rPr>
        <w:t>הצבעה מס' 6</w:t>
      </w:r>
    </w:p>
    <w:p w:rsidR="00634071" w:rsidRDefault="00634071" w:rsidP="00634071">
      <w:pPr>
        <w:rPr>
          <w:rtl/>
        </w:rPr>
      </w:pPr>
    </w:p>
    <w:p w:rsidR="00634071" w:rsidRDefault="00634071" w:rsidP="00634071">
      <w:pPr>
        <w:pStyle w:val="af6"/>
        <w:keepNext/>
        <w:rPr>
          <w:rtl/>
        </w:rPr>
      </w:pPr>
      <w:r w:rsidRPr="006A2A72">
        <w:rPr>
          <w:rStyle w:val="TagStyle"/>
          <w:rtl/>
        </w:rPr>
        <w:t>&lt;&lt; יור &gt;&gt;</w:t>
      </w:r>
      <w:r w:rsidRPr="00BB46BF">
        <w:rPr>
          <w:rStyle w:val="TagStyle"/>
          <w:rtl/>
        </w:rPr>
        <w:t xml:space="preserve"> </w:t>
      </w:r>
      <w:r>
        <w:rPr>
          <w:rtl/>
        </w:rPr>
        <w:t>היו"ר אוריאל בוסו:</w:t>
      </w:r>
      <w:r w:rsidRPr="00BB46BF">
        <w:rPr>
          <w:rStyle w:val="TagStyle"/>
          <w:rtl/>
        </w:rPr>
        <w:t xml:space="preserve"> </w:t>
      </w:r>
      <w:r w:rsidRPr="006A2A72">
        <w:rPr>
          <w:rStyle w:val="TagStyle"/>
          <w:rtl/>
        </w:rPr>
        <w:t>&lt;&lt; יור &gt;&gt;</w:t>
      </w:r>
      <w:r>
        <w:rPr>
          <w:rtl/>
        </w:rPr>
        <w:t xml:space="preserve"> </w:t>
      </w:r>
    </w:p>
    <w:p w:rsidR="00634071" w:rsidRDefault="00634071" w:rsidP="00634071">
      <w:pPr>
        <w:rPr>
          <w:rtl/>
        </w:rPr>
      </w:pPr>
    </w:p>
    <w:p w:rsidR="00634071" w:rsidRDefault="00205157" w:rsidP="00AA25C2">
      <w:pPr>
        <w:rPr>
          <w:rtl/>
        </w:rPr>
      </w:pPr>
      <w:r>
        <w:rPr>
          <w:rtl/>
        </w:rPr>
        <w:t>חבר</w:t>
      </w:r>
      <w:r>
        <w:rPr>
          <w:rFonts w:hint="cs"/>
          <w:rtl/>
        </w:rPr>
        <w:t>י</w:t>
      </w:r>
      <w:r>
        <w:rPr>
          <w:rtl/>
        </w:rPr>
        <w:t xml:space="preserve"> </w:t>
      </w:r>
      <w:bookmarkStart w:id="3914" w:name="_ETM_Q8_521199"/>
      <w:bookmarkEnd w:id="3914"/>
      <w:r>
        <w:rPr>
          <w:rtl/>
        </w:rPr>
        <w:t>הכנסת</w:t>
      </w:r>
      <w:bookmarkStart w:id="3915" w:name="_ETM_Q8_538100"/>
      <w:bookmarkStart w:id="3916" w:name="_ETM_Q8_538460"/>
      <w:bookmarkStart w:id="3917" w:name="_ETM_Q8_539809"/>
      <w:bookmarkStart w:id="3918" w:name="_ETM_Q8_539989"/>
      <w:bookmarkStart w:id="3919" w:name="_ETM_Q8_540230"/>
      <w:bookmarkStart w:id="3920" w:name="_ETM_Q8_543659"/>
      <w:bookmarkStart w:id="3921" w:name="_ETM_Q8_543809"/>
      <w:bookmarkStart w:id="3922" w:name="_ETM_Q8_544110"/>
      <w:bookmarkStart w:id="3923" w:name="_ETM_Q8_544320"/>
      <w:bookmarkStart w:id="3924" w:name="_ETM_Q8_553510"/>
      <w:bookmarkEnd w:id="3915"/>
      <w:bookmarkEnd w:id="3916"/>
      <w:bookmarkEnd w:id="3917"/>
      <w:bookmarkEnd w:id="3918"/>
      <w:bookmarkEnd w:id="3919"/>
      <w:bookmarkEnd w:id="3920"/>
      <w:bookmarkEnd w:id="3921"/>
      <w:bookmarkEnd w:id="3922"/>
      <w:bookmarkEnd w:id="3923"/>
      <w:bookmarkEnd w:id="3924"/>
      <w:r>
        <w:rPr>
          <w:rFonts w:hint="cs"/>
          <w:rtl/>
        </w:rPr>
        <w:t xml:space="preserve"> </w:t>
      </w:r>
      <w:r>
        <w:rPr>
          <w:rFonts w:hint="eastAsia"/>
        </w:rPr>
        <w:t>–</w:t>
      </w:r>
      <w:r>
        <w:rPr>
          <w:rFonts w:hint="cs"/>
          <w:rtl/>
        </w:rPr>
        <w:t xml:space="preserve"> טוב,</w:t>
      </w:r>
      <w:r>
        <w:rPr>
          <w:rtl/>
        </w:rPr>
        <w:t xml:space="preserve"> </w:t>
      </w:r>
      <w:bookmarkStart w:id="3925" w:name="_ETM_Q8_553750"/>
      <w:bookmarkEnd w:id="3925"/>
      <w:r>
        <w:rPr>
          <w:rtl/>
        </w:rPr>
        <w:t xml:space="preserve">ההצבעה </w:t>
      </w:r>
      <w:bookmarkStart w:id="3926" w:name="_ETM_Q8_554410"/>
      <w:bookmarkStart w:id="3927" w:name="_ETM_Q8_554800"/>
      <w:bookmarkEnd w:id="3926"/>
      <w:bookmarkEnd w:id="3927"/>
      <w:r>
        <w:rPr>
          <w:rtl/>
        </w:rPr>
        <w:t xml:space="preserve">האחרונה </w:t>
      </w:r>
      <w:bookmarkStart w:id="3928" w:name="_ETM_Q8_555310"/>
      <w:bookmarkStart w:id="3929" w:name="_ETM_Q8_555760"/>
      <w:bookmarkEnd w:id="3928"/>
      <w:bookmarkEnd w:id="3929"/>
      <w:r>
        <w:rPr>
          <w:rtl/>
        </w:rPr>
        <w:t>בטלה</w:t>
      </w:r>
      <w:r>
        <w:rPr>
          <w:rFonts w:hint="cs"/>
          <w:rtl/>
        </w:rPr>
        <w:t>.</w:t>
      </w:r>
      <w:r>
        <w:rPr>
          <w:rtl/>
        </w:rPr>
        <w:t xml:space="preserve"> </w:t>
      </w:r>
      <w:bookmarkStart w:id="3930" w:name="_ETM_Q8_556790"/>
      <w:bookmarkEnd w:id="3930"/>
    </w:p>
    <w:p w:rsidR="00634071" w:rsidRDefault="00634071" w:rsidP="00AA25C2">
      <w:pPr>
        <w:rPr>
          <w:rtl/>
        </w:rPr>
      </w:pPr>
    </w:p>
    <w:p w:rsidR="00205157" w:rsidRDefault="00205157" w:rsidP="00AA25C2">
      <w:pPr>
        <w:rPr>
          <w:rtl/>
        </w:rPr>
      </w:pPr>
      <w:r>
        <w:rPr>
          <w:rtl/>
        </w:rPr>
        <w:t xml:space="preserve">הצבענו </w:t>
      </w:r>
      <w:bookmarkStart w:id="3931" w:name="_ETM_Q8_557270"/>
      <w:bookmarkEnd w:id="3931"/>
      <w:r>
        <w:rPr>
          <w:rtl/>
        </w:rPr>
        <w:t xml:space="preserve">על </w:t>
      </w:r>
      <w:bookmarkStart w:id="3932" w:name="_ETM_Q8_557360"/>
      <w:bookmarkEnd w:id="3932"/>
      <w:r>
        <w:rPr>
          <w:rtl/>
        </w:rPr>
        <w:t xml:space="preserve">סעיף </w:t>
      </w:r>
      <w:bookmarkStart w:id="3933" w:name="_ETM_Q8_557870"/>
      <w:bookmarkEnd w:id="3933"/>
      <w:r>
        <w:rPr>
          <w:rtl/>
        </w:rPr>
        <w:t xml:space="preserve">1 </w:t>
      </w:r>
      <w:bookmarkStart w:id="3934" w:name="_ETM_Q8_558590"/>
      <w:bookmarkEnd w:id="3934"/>
      <w:r>
        <w:rPr>
          <w:rtl/>
        </w:rPr>
        <w:t xml:space="preserve">כנוסח </w:t>
      </w:r>
      <w:bookmarkStart w:id="3935" w:name="_ETM_Q8_559010"/>
      <w:bookmarkEnd w:id="3935"/>
      <w:r>
        <w:rPr>
          <w:rtl/>
        </w:rPr>
        <w:t xml:space="preserve">הוועדה </w:t>
      </w:r>
      <w:bookmarkStart w:id="3936" w:name="_ETM_Q8_559340"/>
      <w:bookmarkEnd w:id="3936"/>
      <w:r>
        <w:rPr>
          <w:rtl/>
        </w:rPr>
        <w:t xml:space="preserve">בקריאה </w:t>
      </w:r>
      <w:bookmarkStart w:id="3937" w:name="_ETM_Q8_559670"/>
      <w:bookmarkEnd w:id="3937"/>
      <w:r>
        <w:rPr>
          <w:rtl/>
        </w:rPr>
        <w:t>שנייה</w:t>
      </w:r>
      <w:r>
        <w:rPr>
          <w:rFonts w:hint="cs"/>
          <w:rtl/>
        </w:rPr>
        <w:t>,</w:t>
      </w:r>
      <w:r>
        <w:rPr>
          <w:rtl/>
        </w:rPr>
        <w:t xml:space="preserve"> </w:t>
      </w:r>
      <w:bookmarkStart w:id="3938" w:name="_ETM_Q8_560600"/>
      <w:bookmarkEnd w:id="3938"/>
      <w:r>
        <w:rPr>
          <w:rtl/>
        </w:rPr>
        <w:t xml:space="preserve">ולאחר </w:t>
      </w:r>
      <w:bookmarkStart w:id="3939" w:name="_ETM_Q8_561140"/>
      <w:bookmarkEnd w:id="3939"/>
      <w:r>
        <w:rPr>
          <w:rtl/>
        </w:rPr>
        <w:t>ש</w:t>
      </w:r>
      <w:bookmarkStart w:id="3940" w:name="_ETM_Q8_561320"/>
      <w:bookmarkEnd w:id="3940"/>
      <w:r>
        <w:rPr>
          <w:rtl/>
        </w:rPr>
        <w:t xml:space="preserve">הוסרו </w:t>
      </w:r>
      <w:bookmarkStart w:id="3941" w:name="_ETM_Q8_561529"/>
      <w:bookmarkEnd w:id="3941"/>
      <w:r>
        <w:rPr>
          <w:rtl/>
        </w:rPr>
        <w:t xml:space="preserve">ההסתייגויות </w:t>
      </w:r>
      <w:bookmarkStart w:id="3942" w:name="_ETM_Q8_562070"/>
      <w:bookmarkEnd w:id="3942"/>
      <w:r>
        <w:rPr>
          <w:rtl/>
        </w:rPr>
        <w:t xml:space="preserve">לאחר </w:t>
      </w:r>
      <w:bookmarkStart w:id="3943" w:name="_ETM_Q8_562400"/>
      <w:bookmarkEnd w:id="3943"/>
      <w:r>
        <w:rPr>
          <w:rtl/>
        </w:rPr>
        <w:t xml:space="preserve">סעיף </w:t>
      </w:r>
      <w:bookmarkStart w:id="3944" w:name="_ETM_Q8_562670"/>
      <w:bookmarkEnd w:id="3944"/>
      <w:r>
        <w:rPr>
          <w:rtl/>
        </w:rPr>
        <w:t>1</w:t>
      </w:r>
      <w:r>
        <w:rPr>
          <w:rFonts w:hint="cs"/>
          <w:rtl/>
        </w:rPr>
        <w:t>,</w:t>
      </w:r>
      <w:r>
        <w:rPr>
          <w:rtl/>
        </w:rPr>
        <w:t xml:space="preserve"> </w:t>
      </w:r>
      <w:bookmarkStart w:id="3945" w:name="_ETM_Q8_563369"/>
      <w:bookmarkEnd w:id="3945"/>
      <w:r>
        <w:rPr>
          <w:rtl/>
        </w:rPr>
        <w:t xml:space="preserve">אנחנו </w:t>
      </w:r>
      <w:bookmarkStart w:id="3946" w:name="_ETM_Q8_563639"/>
      <w:bookmarkEnd w:id="3946"/>
      <w:r>
        <w:rPr>
          <w:rtl/>
        </w:rPr>
        <w:t xml:space="preserve">מצביעים </w:t>
      </w:r>
      <w:bookmarkStart w:id="3947" w:name="_ETM_Q8_563939"/>
      <w:bookmarkEnd w:id="3947"/>
      <w:r>
        <w:rPr>
          <w:rtl/>
        </w:rPr>
        <w:t xml:space="preserve">עכשיו </w:t>
      </w:r>
      <w:bookmarkStart w:id="3948" w:name="_ETM_Q8_564240"/>
      <w:bookmarkEnd w:id="3948"/>
      <w:r>
        <w:rPr>
          <w:rtl/>
        </w:rPr>
        <w:t xml:space="preserve">על </w:t>
      </w:r>
      <w:bookmarkStart w:id="3949" w:name="_ETM_Q8_564359"/>
      <w:bookmarkStart w:id="3950" w:name="_ETM_Q8_564659"/>
      <w:bookmarkStart w:id="3951" w:name="_ETM_Q8_564990"/>
      <w:bookmarkEnd w:id="3949"/>
      <w:bookmarkEnd w:id="3950"/>
      <w:bookmarkEnd w:id="3951"/>
      <w:r>
        <w:rPr>
          <w:rtl/>
        </w:rPr>
        <w:t xml:space="preserve">הצעת </w:t>
      </w:r>
      <w:bookmarkStart w:id="3952" w:name="_ETM_Q8_565319"/>
      <w:bookmarkEnd w:id="3952"/>
      <w:r>
        <w:rPr>
          <w:rtl/>
        </w:rPr>
        <w:t>החוק</w:t>
      </w:r>
      <w:r>
        <w:rPr>
          <w:rFonts w:hint="cs"/>
          <w:rtl/>
        </w:rPr>
        <w:t>,</w:t>
      </w:r>
      <w:r>
        <w:rPr>
          <w:rtl/>
        </w:rPr>
        <w:t xml:space="preserve"> </w:t>
      </w:r>
      <w:bookmarkStart w:id="3953" w:name="_ETM_Q8_566009"/>
      <w:bookmarkEnd w:id="3953"/>
      <w:r>
        <w:rPr>
          <w:rtl/>
        </w:rPr>
        <w:t xml:space="preserve">על </w:t>
      </w:r>
      <w:bookmarkStart w:id="3954" w:name="_ETM_Q8_566339"/>
      <w:bookmarkStart w:id="3955" w:name="_ETM_Q8_567339"/>
      <w:bookmarkEnd w:id="3954"/>
      <w:bookmarkEnd w:id="3955"/>
      <w:r>
        <w:rPr>
          <w:rtl/>
        </w:rPr>
        <w:t xml:space="preserve">כל </w:t>
      </w:r>
      <w:bookmarkStart w:id="3956" w:name="_ETM_Q8_567579"/>
      <w:bookmarkEnd w:id="3956"/>
      <w:r>
        <w:rPr>
          <w:rtl/>
        </w:rPr>
        <w:t xml:space="preserve">הצעת </w:t>
      </w:r>
      <w:bookmarkStart w:id="3957" w:name="_ETM_Q8_567939"/>
      <w:bookmarkEnd w:id="3957"/>
      <w:r>
        <w:rPr>
          <w:rtl/>
        </w:rPr>
        <w:t>החוק</w:t>
      </w:r>
      <w:r>
        <w:rPr>
          <w:rFonts w:hint="cs"/>
          <w:rtl/>
        </w:rPr>
        <w:t>,</w:t>
      </w:r>
      <w:r>
        <w:rPr>
          <w:rtl/>
        </w:rPr>
        <w:t xml:space="preserve"> </w:t>
      </w:r>
      <w:bookmarkStart w:id="3958" w:name="_ETM_Q8_568210"/>
      <w:bookmarkEnd w:id="3958"/>
      <w:r>
        <w:rPr>
          <w:rtl/>
        </w:rPr>
        <w:t xml:space="preserve">בקריאה </w:t>
      </w:r>
      <w:bookmarkStart w:id="3959" w:name="_ETM_Q8_568479"/>
      <w:bookmarkEnd w:id="3959"/>
      <w:r>
        <w:rPr>
          <w:rFonts w:hint="cs"/>
          <w:rtl/>
        </w:rPr>
        <w:t>ה</w:t>
      </w:r>
      <w:r>
        <w:rPr>
          <w:rtl/>
        </w:rPr>
        <w:t>שלישית</w:t>
      </w:r>
      <w:r>
        <w:rPr>
          <w:rFonts w:hint="cs"/>
          <w:rtl/>
        </w:rPr>
        <w:t>. אוקיי,</w:t>
      </w:r>
      <w:r>
        <w:rPr>
          <w:rtl/>
        </w:rPr>
        <w:t xml:space="preserve"> </w:t>
      </w:r>
      <w:bookmarkStart w:id="3960" w:name="_ETM_Q8_569810"/>
      <w:bookmarkEnd w:id="3960"/>
      <w:r>
        <w:rPr>
          <w:rtl/>
        </w:rPr>
        <w:t xml:space="preserve">אנחנו </w:t>
      </w:r>
      <w:bookmarkStart w:id="3961" w:name="_ETM_Q8_569990"/>
      <w:bookmarkEnd w:id="3961"/>
      <w:r>
        <w:rPr>
          <w:rtl/>
        </w:rPr>
        <w:t xml:space="preserve">מצביעים </w:t>
      </w:r>
      <w:bookmarkStart w:id="3962" w:name="_ETM_Q8_570410"/>
      <w:bookmarkEnd w:id="3962"/>
      <w:r>
        <w:rPr>
          <w:rtl/>
        </w:rPr>
        <w:t xml:space="preserve">על </w:t>
      </w:r>
      <w:bookmarkStart w:id="3963" w:name="_ETM_Q8_570500"/>
      <w:bookmarkEnd w:id="3963"/>
      <w:r>
        <w:rPr>
          <w:rtl/>
        </w:rPr>
        <w:t xml:space="preserve">הצעת </w:t>
      </w:r>
      <w:bookmarkStart w:id="3964" w:name="_ETM_Q8_570860"/>
      <w:bookmarkEnd w:id="3964"/>
      <w:r>
        <w:rPr>
          <w:rtl/>
        </w:rPr>
        <w:t xml:space="preserve">החוק </w:t>
      </w:r>
      <w:bookmarkStart w:id="3965" w:name="_ETM_Q8_571130"/>
      <w:bookmarkEnd w:id="3965"/>
      <w:r>
        <w:rPr>
          <w:rtl/>
        </w:rPr>
        <w:t>כול</w:t>
      </w:r>
      <w:r>
        <w:rPr>
          <w:rFonts w:hint="cs"/>
          <w:rtl/>
        </w:rPr>
        <w:t>ה</w:t>
      </w:r>
      <w:r>
        <w:rPr>
          <w:rtl/>
        </w:rPr>
        <w:t xml:space="preserve"> </w:t>
      </w:r>
      <w:bookmarkStart w:id="3966" w:name="_ETM_Q8_572829"/>
      <w:bookmarkEnd w:id="3966"/>
      <w:r>
        <w:rPr>
          <w:rtl/>
        </w:rPr>
        <w:t xml:space="preserve">בקריאה </w:t>
      </w:r>
      <w:bookmarkStart w:id="3967" w:name="_ETM_Q8_573369"/>
      <w:bookmarkEnd w:id="3967"/>
      <w:r>
        <w:rPr>
          <w:rtl/>
        </w:rPr>
        <w:t>השלישית</w:t>
      </w:r>
      <w:r>
        <w:rPr>
          <w:rFonts w:hint="cs"/>
          <w:rtl/>
        </w:rPr>
        <w:t>.</w:t>
      </w:r>
      <w:bookmarkStart w:id="3968" w:name="_ETM_Q8_576216"/>
      <w:bookmarkStart w:id="3969" w:name="_ETM_Q8_576341"/>
      <w:bookmarkStart w:id="3970" w:name="_ETM_Q8_576364"/>
      <w:bookmarkStart w:id="3971" w:name="_ETM_Q8_576467"/>
      <w:bookmarkEnd w:id="3968"/>
      <w:bookmarkEnd w:id="3969"/>
      <w:bookmarkEnd w:id="3970"/>
      <w:bookmarkEnd w:id="3971"/>
      <w:r>
        <w:rPr>
          <w:rtl/>
        </w:rPr>
        <w:t xml:space="preserve"> </w:t>
      </w:r>
      <w:bookmarkStart w:id="3972" w:name="_ETM_Q8_575729"/>
      <w:bookmarkEnd w:id="3972"/>
      <w:r>
        <w:rPr>
          <w:rtl/>
        </w:rPr>
        <w:t>הצבעה</w:t>
      </w:r>
      <w:r>
        <w:rPr>
          <w:rFonts w:hint="cs"/>
          <w:rtl/>
        </w:rPr>
        <w:t>.</w:t>
      </w:r>
    </w:p>
    <w:p w:rsidR="00205157" w:rsidRDefault="00205157" w:rsidP="00AA25C2">
      <w:pPr>
        <w:rPr>
          <w:rtl/>
        </w:rPr>
      </w:pPr>
    </w:p>
    <w:p w:rsidR="00205157" w:rsidRDefault="00205157" w:rsidP="00AA25C2">
      <w:pPr>
        <w:pStyle w:val="af1"/>
        <w:keepNext/>
        <w:rPr>
          <w:rtl/>
          <w:lang w:eastAsia="he-IL"/>
        </w:rPr>
      </w:pPr>
      <w:r>
        <w:rPr>
          <w:rtl/>
          <w:lang w:eastAsia="he-IL"/>
        </w:rPr>
        <w:t>הצבעה מס'</w:t>
      </w:r>
      <w:r>
        <w:rPr>
          <w:rFonts w:hint="cs"/>
          <w:rtl/>
          <w:lang w:eastAsia="he-IL"/>
        </w:rPr>
        <w:t xml:space="preserve"> 7</w:t>
      </w:r>
    </w:p>
    <w:p w:rsidR="00205157" w:rsidRDefault="00205157" w:rsidP="00AA25C2">
      <w:pPr>
        <w:pStyle w:val="--"/>
        <w:keepNext/>
        <w:rPr>
          <w:rtl/>
          <w:lang w:eastAsia="he-IL"/>
        </w:rPr>
      </w:pPr>
    </w:p>
    <w:p w:rsidR="00205157" w:rsidRDefault="00205157" w:rsidP="00AA25C2">
      <w:pPr>
        <w:pStyle w:val="--"/>
        <w:keepNext/>
        <w:rPr>
          <w:rtl/>
          <w:lang w:eastAsia="he-IL"/>
        </w:rPr>
      </w:pPr>
      <w:r>
        <w:rPr>
          <w:rtl/>
          <w:lang w:eastAsia="he-IL"/>
        </w:rPr>
        <w:t>בעד החוק –</w:t>
      </w:r>
      <w:r>
        <w:rPr>
          <w:rFonts w:hint="cs"/>
          <w:rtl/>
          <w:lang w:eastAsia="he-IL"/>
        </w:rPr>
        <w:t xml:space="preserve"> 15</w:t>
      </w:r>
    </w:p>
    <w:p w:rsidR="00205157" w:rsidRDefault="00205157" w:rsidP="00AA25C2">
      <w:pPr>
        <w:pStyle w:val="--"/>
        <w:keepNext/>
        <w:rPr>
          <w:rtl/>
          <w:lang w:eastAsia="he-IL"/>
        </w:rPr>
      </w:pPr>
      <w:r>
        <w:rPr>
          <w:rtl/>
          <w:lang w:eastAsia="he-IL"/>
        </w:rPr>
        <w:t xml:space="preserve">נגד – </w:t>
      </w:r>
      <w:r>
        <w:rPr>
          <w:rFonts w:hint="cs"/>
          <w:rtl/>
          <w:lang w:eastAsia="he-IL"/>
        </w:rPr>
        <w:t>2</w:t>
      </w:r>
    </w:p>
    <w:p w:rsidR="00205157" w:rsidRDefault="00205157" w:rsidP="00AA25C2">
      <w:pPr>
        <w:pStyle w:val="--"/>
        <w:keepNext/>
        <w:rPr>
          <w:rtl/>
          <w:lang w:eastAsia="he-IL"/>
        </w:rPr>
      </w:pPr>
      <w:r>
        <w:rPr>
          <w:rtl/>
          <w:lang w:eastAsia="he-IL"/>
        </w:rPr>
        <w:t xml:space="preserve">נמנעים – </w:t>
      </w:r>
      <w:r>
        <w:rPr>
          <w:rFonts w:hint="cs"/>
          <w:rtl/>
          <w:lang w:eastAsia="he-IL"/>
        </w:rPr>
        <w:t>אין</w:t>
      </w:r>
    </w:p>
    <w:p w:rsidR="00205157" w:rsidRDefault="00205157" w:rsidP="00AA25C2">
      <w:pPr>
        <w:pStyle w:val="af2"/>
        <w:rPr>
          <w:rtl/>
          <w:lang w:eastAsia="he-IL"/>
        </w:rPr>
      </w:pPr>
      <w:r>
        <w:rPr>
          <w:rtl/>
          <w:lang w:eastAsia="he-IL"/>
        </w:rPr>
        <w:t>חוק</w:t>
      </w:r>
      <w:r>
        <w:rPr>
          <w:rFonts w:hint="cs"/>
          <w:rtl/>
          <w:lang w:eastAsia="he-IL"/>
        </w:rPr>
        <w:t xml:space="preserve"> שירות ביטחון (תיקון מס' 7 והוראת שעה) (שירות במשטרה ושירות מוכר) (תיקון מס' 18), התשפ"ג</w:t>
      </w:r>
      <w:r>
        <w:rPr>
          <w:rFonts w:hint="eastAsia"/>
          <w:rtl/>
          <w:lang w:eastAsia="he-IL"/>
        </w:rPr>
        <w:t>–</w:t>
      </w:r>
      <w:r>
        <w:rPr>
          <w:rFonts w:hint="cs"/>
          <w:rtl/>
          <w:lang w:eastAsia="he-IL"/>
        </w:rPr>
        <w:t>2023, נתקבל.</w:t>
      </w:r>
    </w:p>
    <w:p w:rsidR="00205157" w:rsidRDefault="00205157" w:rsidP="00AA25C2">
      <w:pPr>
        <w:rPr>
          <w:rtl/>
        </w:rPr>
      </w:pPr>
    </w:p>
    <w:p w:rsidR="00205157" w:rsidRPr="00BF7361" w:rsidRDefault="00205157" w:rsidP="00AA25C2">
      <w:pPr>
        <w:pStyle w:val="af6"/>
        <w:keepNext/>
        <w:rPr>
          <w:rtl/>
        </w:rPr>
      </w:pPr>
      <w:bookmarkStart w:id="3973" w:name="ET_yor_6488_17"/>
      <w:r w:rsidRPr="006A2A72">
        <w:rPr>
          <w:rStyle w:val="TagStyle"/>
          <w:rtl/>
        </w:rPr>
        <w:t xml:space="preserve"> &lt;&lt; יור &gt;&gt;</w:t>
      </w:r>
      <w:r w:rsidRPr="00BF7361">
        <w:rPr>
          <w:rStyle w:val="TagStyle"/>
          <w:rtl/>
        </w:rPr>
        <w:t xml:space="preserve"> </w:t>
      </w:r>
      <w:r>
        <w:rPr>
          <w:rtl/>
        </w:rPr>
        <w:t>היו"ר אוריאל בוסו:</w:t>
      </w:r>
      <w:r w:rsidRPr="00BF7361">
        <w:rPr>
          <w:rStyle w:val="TagStyle"/>
          <w:rtl/>
        </w:rPr>
        <w:t xml:space="preserve"> </w:t>
      </w:r>
      <w:r w:rsidRPr="006A2A72">
        <w:rPr>
          <w:rStyle w:val="TagStyle"/>
          <w:rtl/>
        </w:rPr>
        <w:t>&lt;&lt; יור &gt;&gt;</w:t>
      </w:r>
      <w:r>
        <w:rPr>
          <w:rtl/>
        </w:rPr>
        <w:t xml:space="preserve"> </w:t>
      </w:r>
      <w:bookmarkStart w:id="3974" w:name="_ETM_Q8_577138"/>
      <w:bookmarkEnd w:id="3973"/>
      <w:bookmarkEnd w:id="3974"/>
    </w:p>
    <w:p w:rsidR="00205157" w:rsidRDefault="00205157" w:rsidP="00634071">
      <w:pPr>
        <w:rPr>
          <w:rtl/>
        </w:rPr>
      </w:pPr>
      <w:bookmarkStart w:id="3975" w:name="_ETM_Q8_579673"/>
      <w:bookmarkStart w:id="3976" w:name="_ETM_Q8_579765"/>
      <w:bookmarkEnd w:id="3975"/>
      <w:bookmarkEnd w:id="3976"/>
    </w:p>
    <w:p w:rsidR="00205157" w:rsidRDefault="00205157" w:rsidP="00AA25C2">
      <w:pPr>
        <w:rPr>
          <w:rtl/>
        </w:rPr>
      </w:pPr>
      <w:bookmarkStart w:id="3977" w:name="_ETM_Q8_579816"/>
      <w:bookmarkStart w:id="3978" w:name="_ETM_Q8_579913"/>
      <w:bookmarkStart w:id="3979" w:name="_ETM_Q8_590869"/>
      <w:bookmarkStart w:id="3980" w:name="_ETM_Q8_591349"/>
      <w:bookmarkStart w:id="3981" w:name="_ETM_Q8_591409"/>
      <w:bookmarkStart w:id="3982" w:name="_ETM_Q8_594590"/>
      <w:bookmarkEnd w:id="3977"/>
      <w:bookmarkEnd w:id="3978"/>
      <w:bookmarkEnd w:id="3979"/>
      <w:bookmarkEnd w:id="3980"/>
      <w:bookmarkEnd w:id="3981"/>
      <w:bookmarkEnd w:id="3982"/>
      <w:r>
        <w:rPr>
          <w:rtl/>
        </w:rPr>
        <w:t xml:space="preserve">אם </w:t>
      </w:r>
      <w:bookmarkStart w:id="3983" w:name="_ETM_Q8_594710"/>
      <w:bookmarkEnd w:id="3983"/>
      <w:r>
        <w:rPr>
          <w:rtl/>
        </w:rPr>
        <w:t>כן</w:t>
      </w:r>
      <w:r>
        <w:rPr>
          <w:rFonts w:hint="cs"/>
          <w:rtl/>
        </w:rPr>
        <w:t>,</w:t>
      </w:r>
      <w:r>
        <w:rPr>
          <w:rtl/>
        </w:rPr>
        <w:t xml:space="preserve"> </w:t>
      </w:r>
      <w:bookmarkStart w:id="3984" w:name="_ETM_Q8_594890"/>
      <w:bookmarkEnd w:id="3984"/>
      <w:r>
        <w:rPr>
          <w:rtl/>
        </w:rPr>
        <w:t xml:space="preserve">רבותיי </w:t>
      </w:r>
      <w:bookmarkStart w:id="3985" w:name="_ETM_Q8_595190"/>
      <w:bookmarkEnd w:id="3985"/>
      <w:r>
        <w:rPr>
          <w:rtl/>
        </w:rPr>
        <w:t xml:space="preserve">חברי </w:t>
      </w:r>
      <w:bookmarkStart w:id="3986" w:name="_ETM_Q8_595460"/>
      <w:bookmarkEnd w:id="3986"/>
      <w:r>
        <w:rPr>
          <w:rtl/>
        </w:rPr>
        <w:t>הכנסת</w:t>
      </w:r>
      <w:r>
        <w:rPr>
          <w:rFonts w:hint="cs"/>
          <w:rtl/>
        </w:rPr>
        <w:t>,</w:t>
      </w:r>
      <w:r>
        <w:rPr>
          <w:rtl/>
        </w:rPr>
        <w:t xml:space="preserve"> </w:t>
      </w:r>
      <w:bookmarkStart w:id="3987" w:name="_ETM_Q8_595760"/>
      <w:bookmarkEnd w:id="3987"/>
      <w:r>
        <w:rPr>
          <w:rtl/>
        </w:rPr>
        <w:t xml:space="preserve">15 </w:t>
      </w:r>
      <w:bookmarkStart w:id="3988" w:name="_ETM_Q8_596270"/>
      <w:bookmarkEnd w:id="3988"/>
      <w:r>
        <w:rPr>
          <w:rtl/>
        </w:rPr>
        <w:t>בעד</w:t>
      </w:r>
      <w:r>
        <w:rPr>
          <w:rFonts w:hint="cs"/>
          <w:rtl/>
        </w:rPr>
        <w:t>,</w:t>
      </w:r>
      <w:r>
        <w:rPr>
          <w:rtl/>
        </w:rPr>
        <w:t xml:space="preserve"> </w:t>
      </w:r>
      <w:bookmarkStart w:id="3989" w:name="_ETM_Q8_596510"/>
      <w:bookmarkEnd w:id="3989"/>
      <w:r>
        <w:rPr>
          <w:rFonts w:hint="cs"/>
          <w:rtl/>
        </w:rPr>
        <w:t>שני</w:t>
      </w:r>
      <w:r>
        <w:rPr>
          <w:rtl/>
        </w:rPr>
        <w:t xml:space="preserve"> </w:t>
      </w:r>
      <w:bookmarkStart w:id="3990" w:name="_ETM_Q8_596720"/>
      <w:bookmarkEnd w:id="3990"/>
      <w:r>
        <w:rPr>
          <w:rtl/>
        </w:rPr>
        <w:t>מתנגדים</w:t>
      </w:r>
      <w:r>
        <w:rPr>
          <w:rFonts w:hint="cs"/>
          <w:rtl/>
        </w:rPr>
        <w:t>,</w:t>
      </w:r>
      <w:r>
        <w:rPr>
          <w:rtl/>
        </w:rPr>
        <w:t xml:space="preserve"> </w:t>
      </w:r>
      <w:bookmarkStart w:id="3991" w:name="_ETM_Q8_597410"/>
      <w:bookmarkEnd w:id="3991"/>
      <w:r>
        <w:rPr>
          <w:rtl/>
        </w:rPr>
        <w:t xml:space="preserve">אין </w:t>
      </w:r>
      <w:bookmarkStart w:id="3992" w:name="_ETM_Q8_597590"/>
      <w:bookmarkEnd w:id="3992"/>
      <w:r>
        <w:rPr>
          <w:rtl/>
        </w:rPr>
        <w:t>נמנעים</w:t>
      </w:r>
      <w:r>
        <w:rPr>
          <w:rFonts w:hint="cs"/>
          <w:rtl/>
        </w:rPr>
        <w:t>.</w:t>
      </w:r>
      <w:r>
        <w:rPr>
          <w:rtl/>
        </w:rPr>
        <w:t xml:space="preserve"> </w:t>
      </w:r>
      <w:bookmarkStart w:id="3993" w:name="_ETM_Q8_598719"/>
      <w:bookmarkEnd w:id="3993"/>
      <w:r>
        <w:rPr>
          <w:rtl/>
        </w:rPr>
        <w:t xml:space="preserve">אני </w:t>
      </w:r>
      <w:bookmarkStart w:id="3994" w:name="_ETM_Q8_598960"/>
      <w:bookmarkEnd w:id="3994"/>
      <w:r>
        <w:rPr>
          <w:rtl/>
        </w:rPr>
        <w:t xml:space="preserve">קובע </w:t>
      </w:r>
      <w:bookmarkStart w:id="3995" w:name="_ETM_Q8_599710"/>
      <w:bookmarkEnd w:id="3995"/>
      <w:r>
        <w:rPr>
          <w:rtl/>
        </w:rPr>
        <w:t xml:space="preserve">שהצעת </w:t>
      </w:r>
      <w:bookmarkStart w:id="3996" w:name="_ETM_Q8_600219"/>
      <w:bookmarkEnd w:id="3996"/>
      <w:r>
        <w:rPr>
          <w:rtl/>
        </w:rPr>
        <w:t xml:space="preserve">חוק </w:t>
      </w:r>
      <w:bookmarkStart w:id="3997" w:name="_ETM_Q8_600399"/>
      <w:bookmarkEnd w:id="3997"/>
      <w:r>
        <w:rPr>
          <w:rtl/>
        </w:rPr>
        <w:t xml:space="preserve">שירות </w:t>
      </w:r>
      <w:bookmarkStart w:id="3998" w:name="_ETM_Q8_600670"/>
      <w:bookmarkEnd w:id="3998"/>
      <w:r>
        <w:rPr>
          <w:rtl/>
        </w:rPr>
        <w:t xml:space="preserve">ביטחון </w:t>
      </w:r>
      <w:bookmarkStart w:id="3999" w:name="_ETM_Q8_601000"/>
      <w:bookmarkEnd w:id="3999"/>
      <w:r w:rsidRPr="001155F0">
        <w:rPr>
          <w:rtl/>
        </w:rPr>
        <w:t xml:space="preserve">(תיקון מס' 7 והוראת שעה) (שירות במשטרה ושירות מוכר) (תיקון מס' 18), התשפ"ג–2023, </w:t>
      </w:r>
      <w:bookmarkStart w:id="4000" w:name="_ETM_Q8_606700"/>
      <w:bookmarkEnd w:id="4000"/>
      <w:r>
        <w:rPr>
          <w:rtl/>
        </w:rPr>
        <w:t xml:space="preserve">התקבלה </w:t>
      </w:r>
      <w:bookmarkStart w:id="4001" w:name="_ETM_Q8_607659"/>
      <w:bookmarkEnd w:id="4001"/>
      <w:r>
        <w:rPr>
          <w:rtl/>
        </w:rPr>
        <w:t xml:space="preserve">בקריאה </w:t>
      </w:r>
      <w:bookmarkStart w:id="4002" w:name="_ETM_Q8_608319"/>
      <w:bookmarkEnd w:id="4002"/>
      <w:r>
        <w:rPr>
          <w:rtl/>
        </w:rPr>
        <w:t xml:space="preserve">השנייה </w:t>
      </w:r>
      <w:bookmarkStart w:id="4003" w:name="_ETM_Q8_608830"/>
      <w:bookmarkEnd w:id="4003"/>
      <w:r>
        <w:rPr>
          <w:rtl/>
        </w:rPr>
        <w:t>והשלישית</w:t>
      </w:r>
      <w:r w:rsidR="00634071">
        <w:rPr>
          <w:rFonts w:hint="cs"/>
          <w:rtl/>
        </w:rPr>
        <w:t>,</w:t>
      </w:r>
      <w:r>
        <w:rPr>
          <w:rtl/>
        </w:rPr>
        <w:t xml:space="preserve"> </w:t>
      </w:r>
      <w:bookmarkStart w:id="4004" w:name="_ETM_Q8_609370"/>
      <w:bookmarkEnd w:id="4004"/>
      <w:r>
        <w:rPr>
          <w:rtl/>
        </w:rPr>
        <w:t xml:space="preserve">ותיכנס </w:t>
      </w:r>
      <w:bookmarkStart w:id="4005" w:name="_ETM_Q8_610390"/>
      <w:bookmarkEnd w:id="4005"/>
      <w:r>
        <w:rPr>
          <w:rtl/>
        </w:rPr>
        <w:t xml:space="preserve">לספר </w:t>
      </w:r>
      <w:bookmarkStart w:id="4006" w:name="_ETM_Q8_610900"/>
      <w:bookmarkEnd w:id="4006"/>
      <w:r>
        <w:rPr>
          <w:rtl/>
        </w:rPr>
        <w:t xml:space="preserve">החוקים </w:t>
      </w:r>
      <w:bookmarkStart w:id="4007" w:name="_ETM_Q8_611410"/>
      <w:bookmarkEnd w:id="4007"/>
      <w:r>
        <w:rPr>
          <w:rtl/>
        </w:rPr>
        <w:t xml:space="preserve">של </w:t>
      </w:r>
      <w:bookmarkStart w:id="4008" w:name="_ETM_Q8_611650"/>
      <w:bookmarkEnd w:id="4008"/>
      <w:r>
        <w:rPr>
          <w:rtl/>
        </w:rPr>
        <w:t xml:space="preserve">מדינת </w:t>
      </w:r>
      <w:bookmarkStart w:id="4009" w:name="_ETM_Q8_612069"/>
      <w:bookmarkEnd w:id="4009"/>
      <w:r>
        <w:rPr>
          <w:rtl/>
        </w:rPr>
        <w:t>ישראל</w:t>
      </w:r>
      <w:r>
        <w:rPr>
          <w:rFonts w:hint="cs"/>
          <w:rtl/>
        </w:rPr>
        <w:t>.</w:t>
      </w:r>
      <w:r>
        <w:rPr>
          <w:rtl/>
        </w:rPr>
        <w:t xml:space="preserve"> </w:t>
      </w:r>
      <w:bookmarkStart w:id="4010" w:name="_ETM_Q8_612939"/>
      <w:bookmarkEnd w:id="4010"/>
    </w:p>
    <w:p w:rsidR="00205157" w:rsidRDefault="00205157" w:rsidP="00AA25C2">
      <w:pPr>
        <w:rPr>
          <w:rtl/>
        </w:rPr>
      </w:pPr>
      <w:bookmarkStart w:id="4011" w:name="_ETM_Q8_613205"/>
      <w:bookmarkStart w:id="4012" w:name="_ETM_Q8_613276"/>
      <w:bookmarkEnd w:id="4011"/>
      <w:bookmarkEnd w:id="4012"/>
    </w:p>
    <w:p w:rsidR="00205157" w:rsidRDefault="00205157" w:rsidP="00634071">
      <w:pPr>
        <w:rPr>
          <w:rtl/>
        </w:rPr>
      </w:pPr>
      <w:bookmarkStart w:id="4013" w:name="_ETM_Q8_613348"/>
      <w:bookmarkStart w:id="4014" w:name="_ETM_Q8_613404"/>
      <w:bookmarkEnd w:id="4013"/>
      <w:bookmarkEnd w:id="4014"/>
      <w:r>
        <w:rPr>
          <w:rtl/>
        </w:rPr>
        <w:t>חבר</w:t>
      </w:r>
      <w:r>
        <w:rPr>
          <w:rFonts w:hint="cs"/>
          <w:rtl/>
        </w:rPr>
        <w:t>י</w:t>
      </w:r>
      <w:r>
        <w:rPr>
          <w:rtl/>
        </w:rPr>
        <w:t xml:space="preserve"> </w:t>
      </w:r>
      <w:bookmarkStart w:id="4015" w:name="_ETM_Q8_613359"/>
      <w:bookmarkEnd w:id="4015"/>
      <w:r>
        <w:rPr>
          <w:rtl/>
        </w:rPr>
        <w:t>הכנסת</w:t>
      </w:r>
      <w:r>
        <w:rPr>
          <w:rFonts w:hint="cs"/>
          <w:rtl/>
        </w:rPr>
        <w:t>,</w:t>
      </w:r>
      <w:r>
        <w:rPr>
          <w:rtl/>
        </w:rPr>
        <w:t xml:space="preserve"> </w:t>
      </w:r>
      <w:bookmarkStart w:id="4016" w:name="_ETM_Q8_614330"/>
      <w:bookmarkEnd w:id="4016"/>
      <w:r>
        <w:rPr>
          <w:rtl/>
        </w:rPr>
        <w:t xml:space="preserve">אם </w:t>
      </w:r>
      <w:bookmarkStart w:id="4017" w:name="_ETM_Q8_614480"/>
      <w:bookmarkEnd w:id="4017"/>
      <w:r>
        <w:rPr>
          <w:rtl/>
        </w:rPr>
        <w:t>כך</w:t>
      </w:r>
      <w:r>
        <w:rPr>
          <w:rFonts w:hint="cs"/>
          <w:rtl/>
        </w:rPr>
        <w:t>,</w:t>
      </w:r>
      <w:r>
        <w:rPr>
          <w:rtl/>
        </w:rPr>
        <w:t xml:space="preserve"> </w:t>
      </w:r>
      <w:bookmarkStart w:id="4018" w:name="_ETM_Q8_615209"/>
      <w:bookmarkEnd w:id="4018"/>
      <w:r>
        <w:rPr>
          <w:rtl/>
        </w:rPr>
        <w:t xml:space="preserve">תם </w:t>
      </w:r>
      <w:bookmarkStart w:id="4019" w:name="_ETM_Q8_615540"/>
      <w:bookmarkEnd w:id="4019"/>
      <w:r>
        <w:rPr>
          <w:rtl/>
        </w:rPr>
        <w:t>סדר</w:t>
      </w:r>
      <w:bookmarkStart w:id="4020" w:name="_ETM_Q8_615840"/>
      <w:bookmarkEnd w:id="4020"/>
      <w:r>
        <w:rPr>
          <w:rFonts w:hint="cs"/>
          <w:rtl/>
        </w:rPr>
        <w:t>-</w:t>
      </w:r>
      <w:r>
        <w:rPr>
          <w:rtl/>
        </w:rPr>
        <w:t>היום</w:t>
      </w:r>
      <w:r>
        <w:rPr>
          <w:rFonts w:hint="cs"/>
          <w:rtl/>
        </w:rPr>
        <w:t>.</w:t>
      </w:r>
      <w:r>
        <w:rPr>
          <w:rtl/>
        </w:rPr>
        <w:t xml:space="preserve"> </w:t>
      </w:r>
      <w:bookmarkStart w:id="4021" w:name="_ETM_Q8_616110"/>
      <w:bookmarkEnd w:id="4021"/>
      <w:r>
        <w:rPr>
          <w:rtl/>
        </w:rPr>
        <w:t xml:space="preserve">הישיבה </w:t>
      </w:r>
      <w:bookmarkStart w:id="4022" w:name="_ETM_Q8_616500"/>
      <w:bookmarkEnd w:id="4022"/>
      <w:r>
        <w:rPr>
          <w:rtl/>
        </w:rPr>
        <w:t xml:space="preserve">הבאה </w:t>
      </w:r>
      <w:bookmarkStart w:id="4023" w:name="_ETM_Q8_616709"/>
      <w:bookmarkEnd w:id="4023"/>
      <w:r>
        <w:rPr>
          <w:rtl/>
        </w:rPr>
        <w:t xml:space="preserve">תתקיים </w:t>
      </w:r>
      <w:bookmarkStart w:id="4024" w:name="_ETM_Q8_617099"/>
      <w:bookmarkEnd w:id="4024"/>
      <w:r>
        <w:rPr>
          <w:rtl/>
        </w:rPr>
        <w:t>מחר</w:t>
      </w:r>
      <w:r>
        <w:rPr>
          <w:rFonts w:hint="cs"/>
          <w:rtl/>
        </w:rPr>
        <w:t>,</w:t>
      </w:r>
      <w:r>
        <w:rPr>
          <w:rtl/>
        </w:rPr>
        <w:t xml:space="preserve"> </w:t>
      </w:r>
      <w:bookmarkStart w:id="4025" w:name="_ETM_Q8_617790"/>
      <w:bookmarkEnd w:id="4025"/>
      <w:r>
        <w:rPr>
          <w:rtl/>
        </w:rPr>
        <w:t xml:space="preserve">יום </w:t>
      </w:r>
      <w:bookmarkStart w:id="4026" w:name="_ETM_Q8_618030"/>
      <w:bookmarkEnd w:id="4026"/>
      <w:r>
        <w:rPr>
          <w:rtl/>
        </w:rPr>
        <w:t xml:space="preserve">רביעי </w:t>
      </w:r>
      <w:bookmarkStart w:id="4027" w:name="_ETM_Q8_618780"/>
      <w:bookmarkEnd w:id="4027"/>
      <w:r>
        <w:rPr>
          <w:rtl/>
        </w:rPr>
        <w:t xml:space="preserve">כ"ד </w:t>
      </w:r>
      <w:bookmarkStart w:id="4028" w:name="_ETM_Q8_619290"/>
      <w:bookmarkEnd w:id="4028"/>
      <w:r>
        <w:rPr>
          <w:rtl/>
        </w:rPr>
        <w:t xml:space="preserve">בשבט </w:t>
      </w:r>
      <w:bookmarkStart w:id="4029" w:name="_ETM_Q8_619769"/>
      <w:bookmarkEnd w:id="4029"/>
      <w:r>
        <w:rPr>
          <w:rtl/>
        </w:rPr>
        <w:t>התשפ"ג</w:t>
      </w:r>
      <w:r>
        <w:rPr>
          <w:rFonts w:hint="cs"/>
          <w:rtl/>
        </w:rPr>
        <w:t xml:space="preserve">, 15 בפברואר </w:t>
      </w:r>
      <w:bookmarkStart w:id="4030" w:name="_ETM_Q8_624416"/>
      <w:bookmarkEnd w:id="4030"/>
      <w:r>
        <w:rPr>
          <w:rFonts w:hint="cs"/>
          <w:rtl/>
        </w:rPr>
        <w:t xml:space="preserve">2023, </w:t>
      </w:r>
      <w:bookmarkStart w:id="4031" w:name="_ETM_Q8_620670"/>
      <w:bookmarkStart w:id="4032" w:name="_ETM_Q8_622185"/>
      <w:bookmarkStart w:id="4033" w:name="_ETM_Q8_624150"/>
      <w:bookmarkEnd w:id="4031"/>
      <w:bookmarkEnd w:id="4032"/>
      <w:bookmarkEnd w:id="4033"/>
      <w:r>
        <w:rPr>
          <w:rtl/>
        </w:rPr>
        <w:t xml:space="preserve">בשעה </w:t>
      </w:r>
      <w:bookmarkStart w:id="4034" w:name="_ETM_Q8_624810"/>
      <w:bookmarkEnd w:id="4034"/>
      <w:r>
        <w:rPr>
          <w:rtl/>
        </w:rPr>
        <w:t>11:00</w:t>
      </w:r>
      <w:bookmarkStart w:id="4035" w:name="_ETM_Q8_626650"/>
      <w:bookmarkStart w:id="4036" w:name="_ETM_Q8_627190"/>
      <w:bookmarkEnd w:id="4035"/>
      <w:bookmarkEnd w:id="4036"/>
      <w:r>
        <w:rPr>
          <w:rFonts w:hint="cs"/>
          <w:rtl/>
        </w:rPr>
        <w:t xml:space="preserve">. </w:t>
      </w:r>
      <w:r>
        <w:rPr>
          <w:rtl/>
        </w:rPr>
        <w:t xml:space="preserve">ישיבה </w:t>
      </w:r>
      <w:bookmarkStart w:id="4037" w:name="_ETM_Q8_627700"/>
      <w:bookmarkEnd w:id="4037"/>
      <w:r>
        <w:rPr>
          <w:rtl/>
        </w:rPr>
        <w:t xml:space="preserve">זו </w:t>
      </w:r>
      <w:bookmarkStart w:id="4038" w:name="_ETM_Q8_628090"/>
      <w:bookmarkEnd w:id="4038"/>
      <w:r>
        <w:rPr>
          <w:rtl/>
        </w:rPr>
        <w:t>נעולה</w:t>
      </w:r>
      <w:r>
        <w:rPr>
          <w:rFonts w:hint="cs"/>
          <w:rtl/>
        </w:rPr>
        <w:t>.</w:t>
      </w:r>
      <w:r>
        <w:rPr>
          <w:rtl/>
        </w:rPr>
        <w:t xml:space="preserve"> </w:t>
      </w:r>
    </w:p>
    <w:p w:rsidR="00205157" w:rsidRDefault="00205157" w:rsidP="00AA25C2">
      <w:pPr>
        <w:rPr>
          <w:rtl/>
          <w:lang w:eastAsia="he-IL"/>
        </w:rPr>
      </w:pPr>
      <w:bookmarkStart w:id="4039" w:name="_ETM_Q8_130342"/>
      <w:bookmarkStart w:id="4040" w:name="_ETM_Q8_130469"/>
      <w:bookmarkEnd w:id="4039"/>
      <w:bookmarkEnd w:id="4040"/>
    </w:p>
    <w:p w:rsidR="00205157" w:rsidRPr="00596551" w:rsidRDefault="00205157" w:rsidP="00634071">
      <w:pPr>
        <w:pStyle w:val="afa"/>
        <w:keepNext/>
        <w:ind w:firstLine="0"/>
        <w:jc w:val="center"/>
        <w:rPr>
          <w:rtl/>
          <w:lang w:eastAsia="he-IL"/>
        </w:rPr>
      </w:pPr>
      <w:bookmarkStart w:id="4041" w:name="ET_meetingend_5"/>
      <w:r w:rsidRPr="006A2A72">
        <w:rPr>
          <w:rStyle w:val="TagStyle"/>
          <w:rtl/>
        </w:rPr>
        <w:t>&lt;&lt; סיום &gt;&gt;</w:t>
      </w:r>
      <w:r w:rsidRPr="00596551">
        <w:rPr>
          <w:rStyle w:val="TagStyle"/>
          <w:rtl/>
        </w:rPr>
        <w:t xml:space="preserve"> </w:t>
      </w:r>
      <w:r>
        <w:rPr>
          <w:rtl/>
          <w:lang w:eastAsia="he-IL"/>
        </w:rPr>
        <w:t>הישיבה ננעלה בשעה 17:17.</w:t>
      </w:r>
      <w:r w:rsidRPr="00596551">
        <w:rPr>
          <w:rStyle w:val="TagStyle"/>
          <w:rtl/>
        </w:rPr>
        <w:t xml:space="preserve"> </w:t>
      </w:r>
      <w:r w:rsidRPr="006A2A72">
        <w:rPr>
          <w:rStyle w:val="TagStyle"/>
          <w:rtl/>
        </w:rPr>
        <w:t>&lt;&lt; סיום &gt;&gt;</w:t>
      </w:r>
      <w:bookmarkEnd w:id="4041"/>
    </w:p>
    <w:p w:rsidR="00205157" w:rsidRDefault="00205157" w:rsidP="00634071">
      <w:pPr>
        <w:rPr>
          <w:rtl/>
        </w:rPr>
      </w:pPr>
    </w:p>
    <w:p w:rsidR="00205157" w:rsidRDefault="00205157" w:rsidP="00AA25C2">
      <w:pPr>
        <w:rPr>
          <w:rtl/>
        </w:rPr>
      </w:pPr>
    </w:p>
    <w:p w:rsidR="00205157" w:rsidRPr="00F41C41" w:rsidRDefault="00205157" w:rsidP="00AA25C2">
      <w:pPr>
        <w:rPr>
          <w:rtl/>
        </w:rPr>
      </w:pPr>
    </w:p>
    <w:p w:rsidR="00205157" w:rsidRPr="00205157" w:rsidRDefault="00205157" w:rsidP="002762C8">
      <w:pPr>
        <w:rPr>
          <w:rtl/>
        </w:rPr>
      </w:pPr>
    </w:p>
    <w:sectPr w:rsidR="00205157" w:rsidRPr="00205157" w:rsidSect="00300AB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5C2" w:rsidRDefault="00AA25C2">
      <w:r>
        <w:separator/>
      </w:r>
    </w:p>
  </w:endnote>
  <w:endnote w:type="continuationSeparator" w:id="0">
    <w:p w:rsidR="00AA25C2" w:rsidRDefault="00AA2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5C2" w:rsidRDefault="00AA25C2">
      <w:r>
        <w:separator/>
      </w:r>
    </w:p>
  </w:footnote>
  <w:footnote w:type="continuationSeparator" w:id="0">
    <w:p w:rsidR="00AA25C2" w:rsidRDefault="00AA2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25C2" w:rsidRDefault="00AA25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F1189">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A25C2">
      <w:trPr>
        <w:cantSplit/>
        <w:trHeight w:val="421"/>
      </w:trPr>
      <w:tc>
        <w:tcPr>
          <w:tcW w:w="2880" w:type="dxa"/>
        </w:tcPr>
        <w:p w:rsidR="00AA25C2" w:rsidRDefault="00AA25C2" w:rsidP="00BE0137">
          <w:pPr>
            <w:ind w:right="360" w:firstLine="0"/>
            <w:jc w:val="left"/>
          </w:pPr>
          <w:r>
            <w:rPr>
              <w:rtl/>
            </w:rPr>
            <w:t>דברי הכנסת</w:t>
          </w:r>
        </w:p>
      </w:tc>
      <w:tc>
        <w:tcPr>
          <w:tcW w:w="2520" w:type="dxa"/>
        </w:tcPr>
        <w:p w:rsidR="00AA25C2" w:rsidRDefault="00AA25C2" w:rsidP="00BE0137">
          <w:pPr>
            <w:ind w:firstLine="0"/>
            <w:jc w:val="left"/>
          </w:pPr>
          <w:r>
            <w:rPr>
              <w:rtl/>
            </w:rPr>
            <w:t>ישיבה מס' 41</w:t>
          </w:r>
        </w:p>
      </w:tc>
      <w:tc>
        <w:tcPr>
          <w:tcW w:w="2700" w:type="dxa"/>
        </w:tcPr>
        <w:p w:rsidR="00AA25C2" w:rsidRDefault="00AA25C2" w:rsidP="00BE0137">
          <w:pPr>
            <w:ind w:firstLine="0"/>
            <w:jc w:val="left"/>
            <w:rPr>
              <w:rtl/>
            </w:rPr>
          </w:pPr>
          <w:r>
            <w:rPr>
              <w:rtl/>
            </w:rPr>
            <w:t>14/02/2023</w:t>
          </w:r>
        </w:p>
      </w:tc>
    </w:tr>
  </w:tbl>
  <w:p w:rsidR="00AA25C2" w:rsidRPr="000F00C1" w:rsidRDefault="00AA25C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5C2" w:rsidRDefault="00AA25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0BFD"/>
    <w:rsid w:val="00050737"/>
    <w:rsid w:val="00050A40"/>
    <w:rsid w:val="000559DC"/>
    <w:rsid w:val="00060E55"/>
    <w:rsid w:val="00060F5D"/>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5C70"/>
    <w:rsid w:val="00167294"/>
    <w:rsid w:val="00171E7F"/>
    <w:rsid w:val="0017779F"/>
    <w:rsid w:val="0019322A"/>
    <w:rsid w:val="00196822"/>
    <w:rsid w:val="001A74E9"/>
    <w:rsid w:val="001B79C5"/>
    <w:rsid w:val="001C0EA3"/>
    <w:rsid w:val="001C44DA"/>
    <w:rsid w:val="001D440C"/>
    <w:rsid w:val="001F663D"/>
    <w:rsid w:val="00205157"/>
    <w:rsid w:val="00206DA6"/>
    <w:rsid w:val="002158D1"/>
    <w:rsid w:val="00236176"/>
    <w:rsid w:val="00245249"/>
    <w:rsid w:val="0024645B"/>
    <w:rsid w:val="00261554"/>
    <w:rsid w:val="00272422"/>
    <w:rsid w:val="002762C8"/>
    <w:rsid w:val="00277E99"/>
    <w:rsid w:val="00283D7D"/>
    <w:rsid w:val="002863DC"/>
    <w:rsid w:val="00291ACD"/>
    <w:rsid w:val="00292378"/>
    <w:rsid w:val="002A5E79"/>
    <w:rsid w:val="002B3331"/>
    <w:rsid w:val="002B410F"/>
    <w:rsid w:val="002B4219"/>
    <w:rsid w:val="002D0384"/>
    <w:rsid w:val="002D5B7D"/>
    <w:rsid w:val="00300869"/>
    <w:rsid w:val="00300AB0"/>
    <w:rsid w:val="00302765"/>
    <w:rsid w:val="00310572"/>
    <w:rsid w:val="0033612E"/>
    <w:rsid w:val="00341660"/>
    <w:rsid w:val="003475E7"/>
    <w:rsid w:val="00371162"/>
    <w:rsid w:val="003854EE"/>
    <w:rsid w:val="00390D1D"/>
    <w:rsid w:val="003B0907"/>
    <w:rsid w:val="003B23B0"/>
    <w:rsid w:val="003B431C"/>
    <w:rsid w:val="003C0AB0"/>
    <w:rsid w:val="003C279D"/>
    <w:rsid w:val="003D275C"/>
    <w:rsid w:val="003D6D0C"/>
    <w:rsid w:val="003E1A78"/>
    <w:rsid w:val="003E5420"/>
    <w:rsid w:val="003F0A5F"/>
    <w:rsid w:val="00403A16"/>
    <w:rsid w:val="00424C94"/>
    <w:rsid w:val="0043243C"/>
    <w:rsid w:val="00440D3D"/>
    <w:rsid w:val="004452B9"/>
    <w:rsid w:val="00451B3A"/>
    <w:rsid w:val="00477E1F"/>
    <w:rsid w:val="004B0A65"/>
    <w:rsid w:val="004B1BE9"/>
    <w:rsid w:val="004B23DC"/>
    <w:rsid w:val="004B3111"/>
    <w:rsid w:val="004D2026"/>
    <w:rsid w:val="004D76F4"/>
    <w:rsid w:val="00500C0C"/>
    <w:rsid w:val="00504760"/>
    <w:rsid w:val="00515A49"/>
    <w:rsid w:val="005278E4"/>
    <w:rsid w:val="00551AFF"/>
    <w:rsid w:val="00574DB8"/>
    <w:rsid w:val="005911B3"/>
    <w:rsid w:val="00591FE2"/>
    <w:rsid w:val="005A342D"/>
    <w:rsid w:val="005C363E"/>
    <w:rsid w:val="005D61F3"/>
    <w:rsid w:val="005E3ADA"/>
    <w:rsid w:val="00615F7E"/>
    <w:rsid w:val="00634071"/>
    <w:rsid w:val="0066107D"/>
    <w:rsid w:val="00665DD8"/>
    <w:rsid w:val="00674431"/>
    <w:rsid w:val="00675874"/>
    <w:rsid w:val="00685BB7"/>
    <w:rsid w:val="00695079"/>
    <w:rsid w:val="006A035F"/>
    <w:rsid w:val="006A0CB7"/>
    <w:rsid w:val="006A6CF5"/>
    <w:rsid w:val="006D268B"/>
    <w:rsid w:val="006E4E4D"/>
    <w:rsid w:val="006E61A5"/>
    <w:rsid w:val="00702755"/>
    <w:rsid w:val="007237A0"/>
    <w:rsid w:val="00726D8F"/>
    <w:rsid w:val="007408C3"/>
    <w:rsid w:val="00750A02"/>
    <w:rsid w:val="007A1C2A"/>
    <w:rsid w:val="007E5EE1"/>
    <w:rsid w:val="007E5FE1"/>
    <w:rsid w:val="007F303D"/>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45D0"/>
    <w:rsid w:val="00914904"/>
    <w:rsid w:val="0092207C"/>
    <w:rsid w:val="00945E6A"/>
    <w:rsid w:val="00946460"/>
    <w:rsid w:val="009476A5"/>
    <w:rsid w:val="00950B52"/>
    <w:rsid w:val="009515F0"/>
    <w:rsid w:val="00953313"/>
    <w:rsid w:val="0095443E"/>
    <w:rsid w:val="00960796"/>
    <w:rsid w:val="009635F5"/>
    <w:rsid w:val="00970775"/>
    <w:rsid w:val="00970CE0"/>
    <w:rsid w:val="009900BB"/>
    <w:rsid w:val="00993DA1"/>
    <w:rsid w:val="00997C47"/>
    <w:rsid w:val="009B50C0"/>
    <w:rsid w:val="009C35BE"/>
    <w:rsid w:val="009F1518"/>
    <w:rsid w:val="00A07A4C"/>
    <w:rsid w:val="00A11A5C"/>
    <w:rsid w:val="00A15971"/>
    <w:rsid w:val="00A16437"/>
    <w:rsid w:val="00A20FF3"/>
    <w:rsid w:val="00A30441"/>
    <w:rsid w:val="00A35551"/>
    <w:rsid w:val="00A3564F"/>
    <w:rsid w:val="00A42DFE"/>
    <w:rsid w:val="00A66020"/>
    <w:rsid w:val="00A719DD"/>
    <w:rsid w:val="00A81726"/>
    <w:rsid w:val="00A83507"/>
    <w:rsid w:val="00AA25C2"/>
    <w:rsid w:val="00AB02EE"/>
    <w:rsid w:val="00AB1070"/>
    <w:rsid w:val="00AC41C0"/>
    <w:rsid w:val="00AD2133"/>
    <w:rsid w:val="00AD2F00"/>
    <w:rsid w:val="00AE688E"/>
    <w:rsid w:val="00AF4964"/>
    <w:rsid w:val="00AF4E2C"/>
    <w:rsid w:val="00B04B9C"/>
    <w:rsid w:val="00B115F3"/>
    <w:rsid w:val="00B179E5"/>
    <w:rsid w:val="00B36F42"/>
    <w:rsid w:val="00B43239"/>
    <w:rsid w:val="00B63F8D"/>
    <w:rsid w:val="00B751FF"/>
    <w:rsid w:val="00BB2F43"/>
    <w:rsid w:val="00BC595D"/>
    <w:rsid w:val="00BD47B7"/>
    <w:rsid w:val="00BD7D35"/>
    <w:rsid w:val="00BE0137"/>
    <w:rsid w:val="00BE4FA4"/>
    <w:rsid w:val="00BE7847"/>
    <w:rsid w:val="00BF1189"/>
    <w:rsid w:val="00C16F92"/>
    <w:rsid w:val="00C3598A"/>
    <w:rsid w:val="00C36A1D"/>
    <w:rsid w:val="00C409FA"/>
    <w:rsid w:val="00C456E6"/>
    <w:rsid w:val="00C5322E"/>
    <w:rsid w:val="00C545B9"/>
    <w:rsid w:val="00C740F3"/>
    <w:rsid w:val="00C80434"/>
    <w:rsid w:val="00C8624A"/>
    <w:rsid w:val="00C92A23"/>
    <w:rsid w:val="00CA5363"/>
    <w:rsid w:val="00CB6D60"/>
    <w:rsid w:val="00CC6848"/>
    <w:rsid w:val="00CE5849"/>
    <w:rsid w:val="00D0004F"/>
    <w:rsid w:val="00D46B7B"/>
    <w:rsid w:val="00D55E2B"/>
    <w:rsid w:val="00D64F6D"/>
    <w:rsid w:val="00D7575A"/>
    <w:rsid w:val="00DA27AF"/>
    <w:rsid w:val="00DE496E"/>
    <w:rsid w:val="00E035CE"/>
    <w:rsid w:val="00E23F44"/>
    <w:rsid w:val="00E25E6C"/>
    <w:rsid w:val="00E4576B"/>
    <w:rsid w:val="00E53A84"/>
    <w:rsid w:val="00E550D6"/>
    <w:rsid w:val="00E56AC8"/>
    <w:rsid w:val="00E6097E"/>
    <w:rsid w:val="00E60981"/>
    <w:rsid w:val="00E70603"/>
    <w:rsid w:val="00E91BC3"/>
    <w:rsid w:val="00E97C82"/>
    <w:rsid w:val="00EA1C29"/>
    <w:rsid w:val="00EA46D4"/>
    <w:rsid w:val="00EC3A7C"/>
    <w:rsid w:val="00ED1A98"/>
    <w:rsid w:val="00EE47AA"/>
    <w:rsid w:val="00EE5F9F"/>
    <w:rsid w:val="00EE6AC0"/>
    <w:rsid w:val="00EF4FDA"/>
    <w:rsid w:val="00F0437B"/>
    <w:rsid w:val="00F205FB"/>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35DF1"/>
  <w15:docId w15:val="{1C22B424-2F0F-429C-BA94-CE6F61390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00AB0"/>
    <w:rPr>
      <w:rFonts w:cs="Arial"/>
      <w:bCs w:val="0"/>
      <w:vanish/>
      <w:color w:val="010000"/>
      <w:bdr w:val="single" w:sz="4" w:space="0" w:color="FF66FF"/>
    </w:rPr>
  </w:style>
  <w:style w:type="paragraph" w:customStyle="1" w:styleId="ETSpeechToText">
    <w:name w:val="ETSpeechToText"/>
    <w:basedOn w:val="a"/>
    <w:link w:val="ETSpeechToText0"/>
    <w:rsid w:val="00E4576B"/>
    <w:rPr>
      <w:color w:val="9BBB59" w:themeColor="accent3"/>
    </w:rPr>
  </w:style>
  <w:style w:type="character" w:customStyle="1" w:styleId="ETSpeechToText0">
    <w:name w:val="ETSpeechToText תו"/>
    <w:basedOn w:val="a0"/>
    <w:link w:val="ETSpeechToText"/>
    <w:rsid w:val="00E4576B"/>
    <w:rPr>
      <w:rFonts w:ascii="Arial" w:hAnsi="Arial" w:cs="Arial"/>
      <w:color w:val="9BBB59" w:themeColor="accent3"/>
      <w:sz w:val="22"/>
      <w:szCs w:val="22"/>
    </w:rPr>
  </w:style>
  <w:style w:type="paragraph" w:styleId="TOC1">
    <w:name w:val="toc 1"/>
    <w:basedOn w:val="a"/>
    <w:next w:val="a"/>
    <w:autoRedefine/>
    <w:uiPriority w:val="39"/>
    <w:unhideWhenUsed/>
    <w:rsid w:val="00634071"/>
    <w:pPr>
      <w:spacing w:after="100"/>
    </w:pPr>
  </w:style>
  <w:style w:type="paragraph" w:styleId="TOC2">
    <w:name w:val="toc 2"/>
    <w:basedOn w:val="a"/>
    <w:next w:val="a"/>
    <w:autoRedefine/>
    <w:uiPriority w:val="39"/>
    <w:unhideWhenUsed/>
    <w:rsid w:val="00634071"/>
    <w:pPr>
      <w:spacing w:after="100"/>
      <w:ind w:left="220"/>
    </w:pPr>
  </w:style>
  <w:style w:type="character" w:styleId="Hyperlink">
    <w:name w:val="Hyperlink"/>
    <w:basedOn w:val="a0"/>
    <w:uiPriority w:val="99"/>
    <w:unhideWhenUsed/>
    <w:rsid w:val="00634071"/>
    <w:rPr>
      <w:color w:val="0000FF" w:themeColor="hyperlink"/>
      <w:u w:val="single"/>
    </w:rPr>
  </w:style>
  <w:style w:type="paragraph" w:styleId="TOC3">
    <w:name w:val="toc 3"/>
    <w:basedOn w:val="a"/>
    <w:next w:val="a"/>
    <w:autoRedefine/>
    <w:semiHidden/>
    <w:unhideWhenUsed/>
    <w:rsid w:val="00634071"/>
    <w:pPr>
      <w:spacing w:after="100"/>
      <w:ind w:left="440"/>
    </w:pPr>
  </w:style>
  <w:style w:type="paragraph" w:styleId="TOC4">
    <w:name w:val="toc 4"/>
    <w:basedOn w:val="a"/>
    <w:next w:val="a"/>
    <w:autoRedefine/>
    <w:semiHidden/>
    <w:unhideWhenUsed/>
    <w:rsid w:val="00634071"/>
    <w:pPr>
      <w:spacing w:after="100"/>
      <w:ind w:left="660"/>
    </w:pPr>
  </w:style>
  <w:style w:type="paragraph" w:styleId="TOC5">
    <w:name w:val="toc 5"/>
    <w:basedOn w:val="a"/>
    <w:next w:val="a"/>
    <w:autoRedefine/>
    <w:semiHidden/>
    <w:unhideWhenUsed/>
    <w:rsid w:val="00634071"/>
    <w:pPr>
      <w:spacing w:after="100"/>
      <w:ind w:left="880"/>
    </w:pPr>
  </w:style>
  <w:style w:type="paragraph" w:styleId="TOC6">
    <w:name w:val="toc 6"/>
    <w:basedOn w:val="a"/>
    <w:next w:val="a"/>
    <w:autoRedefine/>
    <w:semiHidden/>
    <w:unhideWhenUsed/>
    <w:rsid w:val="00634071"/>
    <w:pPr>
      <w:spacing w:after="100"/>
      <w:ind w:left="1100"/>
    </w:pPr>
  </w:style>
  <w:style w:type="paragraph" w:styleId="TOC7">
    <w:name w:val="toc 7"/>
    <w:basedOn w:val="a"/>
    <w:next w:val="a"/>
    <w:autoRedefine/>
    <w:semiHidden/>
    <w:unhideWhenUsed/>
    <w:rsid w:val="00634071"/>
    <w:pPr>
      <w:spacing w:after="100"/>
      <w:ind w:left="1320"/>
    </w:pPr>
  </w:style>
  <w:style w:type="paragraph" w:styleId="TOC8">
    <w:name w:val="toc 8"/>
    <w:basedOn w:val="a"/>
    <w:next w:val="a"/>
    <w:autoRedefine/>
    <w:semiHidden/>
    <w:unhideWhenUsed/>
    <w:rsid w:val="00634071"/>
    <w:pPr>
      <w:spacing w:after="100"/>
      <w:ind w:left="1540"/>
    </w:pPr>
  </w:style>
  <w:style w:type="paragraph" w:styleId="TOC9">
    <w:name w:val="toc 9"/>
    <w:basedOn w:val="a"/>
    <w:next w:val="a"/>
    <w:autoRedefine/>
    <w:semiHidden/>
    <w:unhideWhenUsed/>
    <w:rsid w:val="0063407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32</Pages>
  <Words>8548</Words>
  <Characters>42744</Characters>
  <Application>Microsoft Office Word</Application>
  <DocSecurity>0</DocSecurity>
  <Lines>356</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46</cp:revision>
  <cp:lastPrinted>1899-12-31T22:00:00Z</cp:lastPrinted>
  <dcterms:created xsi:type="dcterms:W3CDTF">2018-05-03T11:21:00Z</dcterms:created>
  <dcterms:modified xsi:type="dcterms:W3CDTF">2023-02-14T18:10:00Z</dcterms:modified>
</cp:coreProperties>
</file>