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4F4D2" w14:textId="77777777" w:rsidR="00E33882" w:rsidRDefault="00E33882" w:rsidP="00506F6E">
      <w:pPr>
        <w:rPr>
          <w:rtl/>
        </w:rPr>
      </w:pPr>
    </w:p>
    <w:p w14:paraId="7BE0EB43" w14:textId="77777777" w:rsidR="00E33882" w:rsidRPr="00506F6E" w:rsidRDefault="00E33882" w:rsidP="00506F6E">
      <w:pPr>
        <w:rPr>
          <w:rtl/>
        </w:rPr>
      </w:pPr>
      <w:r w:rsidRPr="00506F6E">
        <w:rPr>
          <w:rFonts w:hint="cs"/>
          <w:rtl/>
        </w:rPr>
        <w:t>דברי הכנסת</w:t>
      </w:r>
    </w:p>
    <w:p w14:paraId="7EAE5469" w14:textId="77777777" w:rsidR="00E33882" w:rsidRPr="00506F6E" w:rsidRDefault="00E33882" w:rsidP="00506F6E">
      <w:pPr>
        <w:rPr>
          <w:rtl/>
        </w:rPr>
      </w:pPr>
      <w:r w:rsidRPr="00506F6E">
        <w:rPr>
          <w:rFonts w:hint="cs"/>
          <w:rtl/>
        </w:rPr>
        <w:t>חוברת כ"ז</w:t>
      </w:r>
    </w:p>
    <w:p w14:paraId="00E92FB8" w14:textId="77777777" w:rsidR="00E33882" w:rsidRPr="00506F6E" w:rsidRDefault="00E33882" w:rsidP="00506F6E">
      <w:pPr>
        <w:rPr>
          <w:rtl/>
        </w:rPr>
      </w:pPr>
      <w:r w:rsidRPr="00506F6E">
        <w:rPr>
          <w:rFonts w:hint="cs"/>
          <w:rtl/>
        </w:rPr>
        <w:t>ישיבה שצ"ב</w:t>
      </w:r>
    </w:p>
    <w:p w14:paraId="0CD844CB" w14:textId="77777777" w:rsidR="00E33882" w:rsidRPr="00506F6E" w:rsidRDefault="00E33882" w:rsidP="00506F6E">
      <w:pPr>
        <w:rPr>
          <w:rtl/>
        </w:rPr>
      </w:pPr>
    </w:p>
    <w:p w14:paraId="5FD3D3E5" w14:textId="77777777" w:rsidR="00E33882" w:rsidRPr="00506F6E" w:rsidRDefault="00E33882" w:rsidP="00506F6E">
      <w:pPr>
        <w:rPr>
          <w:rtl/>
        </w:rPr>
      </w:pPr>
    </w:p>
    <w:p w14:paraId="5C74EDB7" w14:textId="77777777" w:rsidR="00E33882" w:rsidRPr="00506F6E" w:rsidRDefault="00E33882" w:rsidP="00506F6E">
      <w:pPr>
        <w:rPr>
          <w:rtl/>
        </w:rPr>
      </w:pPr>
    </w:p>
    <w:p w14:paraId="0CD06ED5" w14:textId="77777777" w:rsidR="00E33882" w:rsidRPr="00506F6E" w:rsidRDefault="00E33882" w:rsidP="00506F6E"/>
    <w:p w14:paraId="3338A3B1" w14:textId="77777777" w:rsidR="00E33882" w:rsidRPr="00506F6E" w:rsidRDefault="00E33882" w:rsidP="00506F6E"/>
    <w:p w14:paraId="1EEC8DA0" w14:textId="77777777" w:rsidR="00E33882" w:rsidRPr="00506F6E" w:rsidRDefault="00E33882" w:rsidP="00506F6E"/>
    <w:p w14:paraId="7402022C" w14:textId="77777777" w:rsidR="00E33882" w:rsidRPr="00506F6E" w:rsidRDefault="00E33882" w:rsidP="00506F6E"/>
    <w:p w14:paraId="0C1A4407" w14:textId="77777777" w:rsidR="00E33882" w:rsidRPr="00506F6E" w:rsidRDefault="00E33882" w:rsidP="00506F6E"/>
    <w:p w14:paraId="66B085B3" w14:textId="77777777" w:rsidR="00E33882" w:rsidRPr="00506F6E" w:rsidRDefault="00E33882" w:rsidP="00506F6E"/>
    <w:p w14:paraId="1D0616F8" w14:textId="77777777" w:rsidR="00E33882" w:rsidRPr="00506F6E" w:rsidRDefault="00E33882" w:rsidP="00506F6E"/>
    <w:p w14:paraId="0DABF400" w14:textId="77777777" w:rsidR="00E33882" w:rsidRPr="00506F6E" w:rsidRDefault="00E33882" w:rsidP="00506F6E"/>
    <w:p w14:paraId="18BC578E" w14:textId="77777777" w:rsidR="00E33882" w:rsidRPr="00506F6E" w:rsidRDefault="00E33882" w:rsidP="00506F6E"/>
    <w:p w14:paraId="0C7794DE" w14:textId="77777777" w:rsidR="00E33882" w:rsidRPr="00506F6E" w:rsidRDefault="00E33882" w:rsidP="00506F6E"/>
    <w:p w14:paraId="6296B78D" w14:textId="77777777" w:rsidR="00E33882" w:rsidRPr="00506F6E" w:rsidRDefault="00E33882" w:rsidP="00506F6E"/>
    <w:p w14:paraId="4B0C912F" w14:textId="77777777" w:rsidR="00E33882" w:rsidRPr="00506F6E" w:rsidRDefault="00E33882" w:rsidP="00506F6E"/>
    <w:p w14:paraId="3C2AA6AB" w14:textId="77777777" w:rsidR="00E33882" w:rsidRPr="00506F6E" w:rsidRDefault="00E33882" w:rsidP="00506F6E">
      <w:pPr>
        <w:pStyle w:val="ab"/>
        <w:rPr>
          <w:rtl/>
        </w:rPr>
      </w:pPr>
      <w:bookmarkStart w:id="0" w:name="_Toc230111583"/>
      <w:r w:rsidRPr="00506F6E">
        <w:rPr>
          <w:rtl/>
        </w:rPr>
        <w:t>הישיבה ה</w:t>
      </w:r>
      <w:r w:rsidRPr="00506F6E">
        <w:rPr>
          <w:rFonts w:hint="cs"/>
          <w:rtl/>
        </w:rPr>
        <w:t>שלוש-מאות-</w:t>
      </w:r>
      <w:r>
        <w:rPr>
          <w:rFonts w:hint="cs"/>
          <w:rtl/>
        </w:rPr>
        <w:t>ו</w:t>
      </w:r>
      <w:r w:rsidRPr="00506F6E">
        <w:rPr>
          <w:rFonts w:hint="cs"/>
          <w:rtl/>
        </w:rPr>
        <w:t xml:space="preserve">תשעים-ושתיים </w:t>
      </w:r>
      <w:r w:rsidRPr="00506F6E">
        <w:rPr>
          <w:rtl/>
        </w:rPr>
        <w:t>של הכנסת העשרים-וחמש</w:t>
      </w:r>
      <w:bookmarkEnd w:id="0"/>
    </w:p>
    <w:p w14:paraId="4B48CBDB" w14:textId="77777777" w:rsidR="00E33882" w:rsidRPr="00506F6E" w:rsidRDefault="00E33882" w:rsidP="00506F6E">
      <w:pPr>
        <w:pStyle w:val="ac"/>
        <w:rPr>
          <w:rtl/>
        </w:rPr>
      </w:pPr>
      <w:bookmarkStart w:id="1" w:name="_Toc230111584"/>
      <w:r w:rsidRPr="00506F6E">
        <w:rPr>
          <w:rtl/>
        </w:rPr>
        <w:t>יום שלישי, ג' בסיו</w:t>
      </w:r>
      <w:r>
        <w:rPr>
          <w:rFonts w:hint="cs"/>
          <w:rtl/>
        </w:rPr>
        <w:t>ו</w:t>
      </w:r>
      <w:r w:rsidRPr="00506F6E">
        <w:rPr>
          <w:rtl/>
        </w:rPr>
        <w:t>ן התשפ"ו (19 במאי 2026)</w:t>
      </w:r>
      <w:bookmarkEnd w:id="1"/>
    </w:p>
    <w:p w14:paraId="42C17350" w14:textId="77777777" w:rsidR="00E33882" w:rsidRPr="00506F6E" w:rsidRDefault="00E33882" w:rsidP="00506F6E">
      <w:pPr>
        <w:pStyle w:val="ad"/>
        <w:rPr>
          <w:rtl/>
        </w:rPr>
      </w:pPr>
      <w:r w:rsidRPr="00506F6E">
        <w:rPr>
          <w:rtl/>
        </w:rPr>
        <w:t>ירושלים, הכנסת, שעה 16:00</w:t>
      </w:r>
    </w:p>
    <w:p w14:paraId="46CE1EE9" w14:textId="77777777" w:rsidR="00F83D02" w:rsidRDefault="00F83D02">
      <w:pPr>
        <w:bidi w:val="0"/>
        <w:spacing w:line="240" w:lineRule="auto"/>
        <w:ind w:firstLine="0"/>
        <w:jc w:val="left"/>
        <w:rPr>
          <w:rtl/>
        </w:rPr>
      </w:pPr>
      <w:r>
        <w:rPr>
          <w:rtl/>
        </w:rPr>
        <w:br w:type="page"/>
      </w:r>
    </w:p>
    <w:p w14:paraId="205A5028" w14:textId="49F8F3C2" w:rsidR="00F83D02" w:rsidRDefault="00F83D02" w:rsidP="00F83D02">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0111583" w:history="1">
        <w:r w:rsidR="00AF7647" w:rsidRPr="00AF7647">
          <w:rPr>
            <w:rStyle w:val="Hyperlink"/>
            <w:b w:val="0"/>
            <w:bCs w:val="0"/>
            <w:sz w:val="22"/>
            <w:szCs w:val="22"/>
          </w:rPr>
          <w:t>_Toc230111583</w:t>
        </w:r>
      </w:hyperlink>
    </w:p>
    <w:p w14:paraId="7DF9F8D7" w14:textId="1B96235A" w:rsidR="00F83D02" w:rsidRDefault="001C2276" w:rsidP="00F83D02">
      <w:pPr>
        <w:pStyle w:val="TOC1"/>
        <w:tabs>
          <w:tab w:val="right" w:leader="dot" w:pos="8296"/>
        </w:tabs>
        <w:ind w:firstLine="0"/>
        <w:rPr>
          <w:noProof/>
        </w:rPr>
      </w:pPr>
      <w:hyperlink w:anchor="_Toc230111585" w:history="1">
        <w:r w:rsidR="00F83D02" w:rsidRPr="002B7D60">
          <w:rPr>
            <w:rStyle w:val="Hyperlink"/>
            <w:noProof/>
            <w:rtl/>
          </w:rPr>
          <w:t>מסמכים שהונחו על שולחן הכנסת</w:t>
        </w:r>
        <w:r w:rsidR="00F83D02">
          <w:rPr>
            <w:noProof/>
            <w:webHidden/>
          </w:rPr>
          <w:tab/>
        </w:r>
        <w:r w:rsidR="00F83D02">
          <w:rPr>
            <w:noProof/>
            <w:webHidden/>
          </w:rPr>
          <w:fldChar w:fldCharType="begin"/>
        </w:r>
        <w:r w:rsidR="00F83D02">
          <w:rPr>
            <w:noProof/>
            <w:webHidden/>
          </w:rPr>
          <w:instrText xml:space="preserve"> PAGEREF _Toc230111585 \h </w:instrText>
        </w:r>
        <w:r w:rsidR="00F83D02">
          <w:rPr>
            <w:noProof/>
            <w:webHidden/>
          </w:rPr>
        </w:r>
        <w:r w:rsidR="00F83D02">
          <w:rPr>
            <w:noProof/>
            <w:webHidden/>
          </w:rPr>
          <w:fldChar w:fldCharType="separate"/>
        </w:r>
        <w:r w:rsidR="00AF7647">
          <w:rPr>
            <w:noProof/>
            <w:webHidden/>
            <w:rtl/>
          </w:rPr>
          <w:t>4</w:t>
        </w:r>
        <w:r w:rsidR="00F83D02">
          <w:rPr>
            <w:noProof/>
            <w:webHidden/>
          </w:rPr>
          <w:fldChar w:fldCharType="end"/>
        </w:r>
      </w:hyperlink>
    </w:p>
    <w:p w14:paraId="79CC47C3" w14:textId="0D579732" w:rsidR="00F83D02" w:rsidRDefault="001C2276" w:rsidP="00F83D02">
      <w:pPr>
        <w:pStyle w:val="TOC2"/>
        <w:tabs>
          <w:tab w:val="right" w:leader="dot" w:pos="8296"/>
        </w:tabs>
        <w:ind w:firstLine="0"/>
        <w:rPr>
          <w:noProof/>
        </w:rPr>
      </w:pPr>
      <w:hyperlink w:anchor="_Toc230111586" w:history="1">
        <w:r w:rsidR="00F83D02" w:rsidRPr="002B7D60">
          <w:rPr>
            <w:rStyle w:val="Hyperlink"/>
            <w:noProof/>
            <w:rtl/>
          </w:rPr>
          <w:t>מזכיר הכנסת דן מרזוק:</w:t>
        </w:r>
        <w:r w:rsidR="00F83D02">
          <w:rPr>
            <w:noProof/>
            <w:webHidden/>
          </w:rPr>
          <w:tab/>
        </w:r>
        <w:r w:rsidR="00F83D02">
          <w:rPr>
            <w:noProof/>
            <w:webHidden/>
          </w:rPr>
          <w:fldChar w:fldCharType="begin"/>
        </w:r>
        <w:r w:rsidR="00F83D02">
          <w:rPr>
            <w:noProof/>
            <w:webHidden/>
          </w:rPr>
          <w:instrText xml:space="preserve"> PAGEREF _Toc230111586 \h </w:instrText>
        </w:r>
        <w:r w:rsidR="00F83D02">
          <w:rPr>
            <w:noProof/>
            <w:webHidden/>
          </w:rPr>
        </w:r>
        <w:r w:rsidR="00F83D02">
          <w:rPr>
            <w:noProof/>
            <w:webHidden/>
          </w:rPr>
          <w:fldChar w:fldCharType="separate"/>
        </w:r>
        <w:r w:rsidR="00AF7647">
          <w:rPr>
            <w:noProof/>
            <w:webHidden/>
            <w:rtl/>
          </w:rPr>
          <w:t>4</w:t>
        </w:r>
        <w:r w:rsidR="00F83D02">
          <w:rPr>
            <w:noProof/>
            <w:webHidden/>
          </w:rPr>
          <w:fldChar w:fldCharType="end"/>
        </w:r>
      </w:hyperlink>
    </w:p>
    <w:p w14:paraId="2CEA0731" w14:textId="0BDEBC5A" w:rsidR="00F83D02" w:rsidRDefault="001C2276" w:rsidP="00F83D02">
      <w:pPr>
        <w:pStyle w:val="TOC1"/>
        <w:tabs>
          <w:tab w:val="right" w:leader="dot" w:pos="8296"/>
        </w:tabs>
        <w:ind w:firstLine="0"/>
        <w:rPr>
          <w:noProof/>
        </w:rPr>
      </w:pPr>
      <w:hyperlink w:anchor="_Toc230111587" w:history="1">
        <w:r w:rsidR="00F83D02" w:rsidRPr="002B7D60">
          <w:rPr>
            <w:rStyle w:val="Hyperlink"/>
            <w:noProof/>
            <w:rtl/>
          </w:rPr>
          <w:t>נאומים בני דקה</w:t>
        </w:r>
        <w:r w:rsidR="00F83D02">
          <w:rPr>
            <w:noProof/>
            <w:webHidden/>
          </w:rPr>
          <w:tab/>
        </w:r>
        <w:r w:rsidR="00F83D02">
          <w:rPr>
            <w:noProof/>
            <w:webHidden/>
          </w:rPr>
          <w:fldChar w:fldCharType="begin"/>
        </w:r>
        <w:r w:rsidR="00F83D02">
          <w:rPr>
            <w:noProof/>
            <w:webHidden/>
          </w:rPr>
          <w:instrText xml:space="preserve"> PAGEREF _Toc230111587 \h </w:instrText>
        </w:r>
        <w:r w:rsidR="00F83D02">
          <w:rPr>
            <w:noProof/>
            <w:webHidden/>
          </w:rPr>
        </w:r>
        <w:r w:rsidR="00F83D02">
          <w:rPr>
            <w:noProof/>
            <w:webHidden/>
          </w:rPr>
          <w:fldChar w:fldCharType="separate"/>
        </w:r>
        <w:r w:rsidR="00AF7647">
          <w:rPr>
            <w:noProof/>
            <w:webHidden/>
            <w:rtl/>
          </w:rPr>
          <w:t>4</w:t>
        </w:r>
        <w:r w:rsidR="00F83D02">
          <w:rPr>
            <w:noProof/>
            <w:webHidden/>
          </w:rPr>
          <w:fldChar w:fldCharType="end"/>
        </w:r>
      </w:hyperlink>
    </w:p>
    <w:p w14:paraId="2922A650" w14:textId="1ED90AEE" w:rsidR="00F83D02" w:rsidRDefault="001C2276" w:rsidP="00F83D02">
      <w:pPr>
        <w:pStyle w:val="TOC2"/>
        <w:tabs>
          <w:tab w:val="right" w:leader="dot" w:pos="8296"/>
        </w:tabs>
        <w:ind w:firstLine="0"/>
        <w:rPr>
          <w:noProof/>
        </w:rPr>
      </w:pPr>
      <w:hyperlink w:anchor="_Toc230111588" w:history="1">
        <w:r w:rsidR="00F83D02" w:rsidRPr="002B7D60">
          <w:rPr>
            <w:rStyle w:val="Hyperlink"/>
            <w:noProof/>
            <w:rtl/>
          </w:rPr>
          <w:t>לימור סון הר מלך (עוצמה יהודית):</w:t>
        </w:r>
        <w:r w:rsidR="00F83D02">
          <w:rPr>
            <w:noProof/>
            <w:webHidden/>
          </w:rPr>
          <w:tab/>
        </w:r>
        <w:r w:rsidR="00F83D02">
          <w:rPr>
            <w:noProof/>
            <w:webHidden/>
          </w:rPr>
          <w:fldChar w:fldCharType="begin"/>
        </w:r>
        <w:r w:rsidR="00F83D02">
          <w:rPr>
            <w:noProof/>
            <w:webHidden/>
          </w:rPr>
          <w:instrText xml:space="preserve"> PAGEREF _Toc230111588 \h </w:instrText>
        </w:r>
        <w:r w:rsidR="00F83D02">
          <w:rPr>
            <w:noProof/>
            <w:webHidden/>
          </w:rPr>
        </w:r>
        <w:r w:rsidR="00F83D02">
          <w:rPr>
            <w:noProof/>
            <w:webHidden/>
          </w:rPr>
          <w:fldChar w:fldCharType="separate"/>
        </w:r>
        <w:r w:rsidR="00AF7647">
          <w:rPr>
            <w:noProof/>
            <w:webHidden/>
            <w:rtl/>
          </w:rPr>
          <w:t>5</w:t>
        </w:r>
        <w:r w:rsidR="00F83D02">
          <w:rPr>
            <w:noProof/>
            <w:webHidden/>
          </w:rPr>
          <w:fldChar w:fldCharType="end"/>
        </w:r>
      </w:hyperlink>
    </w:p>
    <w:p w14:paraId="315317CA" w14:textId="23C10C35" w:rsidR="00F83D02" w:rsidRDefault="001C2276" w:rsidP="00F83D02">
      <w:pPr>
        <w:pStyle w:val="TOC2"/>
        <w:tabs>
          <w:tab w:val="right" w:leader="dot" w:pos="8296"/>
        </w:tabs>
        <w:ind w:firstLine="0"/>
        <w:rPr>
          <w:noProof/>
        </w:rPr>
      </w:pPr>
      <w:hyperlink w:anchor="_Toc230111589" w:history="1">
        <w:r w:rsidR="00F83D02" w:rsidRPr="002B7D60">
          <w:rPr>
            <w:rStyle w:val="Hyperlink"/>
            <w:noProof/>
            <w:rtl/>
          </w:rPr>
          <w:t>סמיר בן סעיד (חד"ש-תע"ל):</w:t>
        </w:r>
        <w:r w:rsidR="00F83D02">
          <w:rPr>
            <w:noProof/>
            <w:webHidden/>
          </w:rPr>
          <w:tab/>
        </w:r>
        <w:r w:rsidR="00F83D02">
          <w:rPr>
            <w:noProof/>
            <w:webHidden/>
          </w:rPr>
          <w:fldChar w:fldCharType="begin"/>
        </w:r>
        <w:r w:rsidR="00F83D02">
          <w:rPr>
            <w:noProof/>
            <w:webHidden/>
          </w:rPr>
          <w:instrText xml:space="preserve"> PAGEREF _Toc230111589 \h </w:instrText>
        </w:r>
        <w:r w:rsidR="00F83D02">
          <w:rPr>
            <w:noProof/>
            <w:webHidden/>
          </w:rPr>
        </w:r>
        <w:r w:rsidR="00F83D02">
          <w:rPr>
            <w:noProof/>
            <w:webHidden/>
          </w:rPr>
          <w:fldChar w:fldCharType="separate"/>
        </w:r>
        <w:r w:rsidR="00AF7647">
          <w:rPr>
            <w:noProof/>
            <w:webHidden/>
            <w:rtl/>
          </w:rPr>
          <w:t>5</w:t>
        </w:r>
        <w:r w:rsidR="00F83D02">
          <w:rPr>
            <w:noProof/>
            <w:webHidden/>
          </w:rPr>
          <w:fldChar w:fldCharType="end"/>
        </w:r>
      </w:hyperlink>
    </w:p>
    <w:p w14:paraId="5BC47A38" w14:textId="6018DD1F" w:rsidR="00F83D02" w:rsidRDefault="001C2276" w:rsidP="00F83D02">
      <w:pPr>
        <w:pStyle w:val="TOC2"/>
        <w:tabs>
          <w:tab w:val="right" w:leader="dot" w:pos="8296"/>
        </w:tabs>
        <w:ind w:firstLine="0"/>
        <w:rPr>
          <w:noProof/>
        </w:rPr>
      </w:pPr>
      <w:hyperlink w:anchor="_Toc230111590" w:history="1">
        <w:r w:rsidR="00F83D02" w:rsidRPr="002B7D60">
          <w:rPr>
            <w:rStyle w:val="Hyperlink"/>
            <w:noProof/>
            <w:rtl/>
          </w:rPr>
          <w:t>ואליד אלהואשלה (רע"מ – הרשימה הערבית המאוחדת):</w:t>
        </w:r>
        <w:r w:rsidR="00F83D02">
          <w:rPr>
            <w:noProof/>
            <w:webHidden/>
          </w:rPr>
          <w:tab/>
        </w:r>
        <w:r w:rsidR="00F83D02">
          <w:rPr>
            <w:noProof/>
            <w:webHidden/>
          </w:rPr>
          <w:fldChar w:fldCharType="begin"/>
        </w:r>
        <w:r w:rsidR="00F83D02">
          <w:rPr>
            <w:noProof/>
            <w:webHidden/>
          </w:rPr>
          <w:instrText xml:space="preserve"> PAGEREF _Toc230111590 \h </w:instrText>
        </w:r>
        <w:r w:rsidR="00F83D02">
          <w:rPr>
            <w:noProof/>
            <w:webHidden/>
          </w:rPr>
        </w:r>
        <w:r w:rsidR="00F83D02">
          <w:rPr>
            <w:noProof/>
            <w:webHidden/>
          </w:rPr>
          <w:fldChar w:fldCharType="separate"/>
        </w:r>
        <w:r w:rsidR="00AF7647">
          <w:rPr>
            <w:noProof/>
            <w:webHidden/>
            <w:rtl/>
          </w:rPr>
          <w:t>6</w:t>
        </w:r>
        <w:r w:rsidR="00F83D02">
          <w:rPr>
            <w:noProof/>
            <w:webHidden/>
          </w:rPr>
          <w:fldChar w:fldCharType="end"/>
        </w:r>
      </w:hyperlink>
    </w:p>
    <w:p w14:paraId="1B91AE62" w14:textId="31E20648" w:rsidR="00F83D02" w:rsidRDefault="001C2276" w:rsidP="00F83D02">
      <w:pPr>
        <w:pStyle w:val="TOC2"/>
        <w:tabs>
          <w:tab w:val="right" w:leader="dot" w:pos="8296"/>
        </w:tabs>
        <w:ind w:firstLine="0"/>
        <w:rPr>
          <w:noProof/>
        </w:rPr>
      </w:pPr>
      <w:hyperlink w:anchor="_Toc230111591" w:history="1">
        <w:r w:rsidR="00F83D02" w:rsidRPr="002B7D60">
          <w:rPr>
            <w:rStyle w:val="Hyperlink"/>
            <w:noProof/>
            <w:rtl/>
          </w:rPr>
          <w:t>משה טור פז (יש עתיד):</w:t>
        </w:r>
        <w:r w:rsidR="00F83D02">
          <w:rPr>
            <w:noProof/>
            <w:webHidden/>
          </w:rPr>
          <w:tab/>
        </w:r>
        <w:r w:rsidR="00F83D02">
          <w:rPr>
            <w:noProof/>
            <w:webHidden/>
          </w:rPr>
          <w:fldChar w:fldCharType="begin"/>
        </w:r>
        <w:r w:rsidR="00F83D02">
          <w:rPr>
            <w:noProof/>
            <w:webHidden/>
          </w:rPr>
          <w:instrText xml:space="preserve"> PAGEREF _Toc230111591 \h </w:instrText>
        </w:r>
        <w:r w:rsidR="00F83D02">
          <w:rPr>
            <w:noProof/>
            <w:webHidden/>
          </w:rPr>
        </w:r>
        <w:r w:rsidR="00F83D02">
          <w:rPr>
            <w:noProof/>
            <w:webHidden/>
          </w:rPr>
          <w:fldChar w:fldCharType="separate"/>
        </w:r>
        <w:r w:rsidR="00AF7647">
          <w:rPr>
            <w:noProof/>
            <w:webHidden/>
            <w:rtl/>
          </w:rPr>
          <w:t>7</w:t>
        </w:r>
        <w:r w:rsidR="00F83D02">
          <w:rPr>
            <w:noProof/>
            <w:webHidden/>
          </w:rPr>
          <w:fldChar w:fldCharType="end"/>
        </w:r>
      </w:hyperlink>
    </w:p>
    <w:p w14:paraId="3EDB98A1" w14:textId="0539DAF8" w:rsidR="00F83D02" w:rsidRDefault="001C2276" w:rsidP="00F83D02">
      <w:pPr>
        <w:pStyle w:val="TOC2"/>
        <w:tabs>
          <w:tab w:val="right" w:leader="dot" w:pos="8296"/>
        </w:tabs>
        <w:ind w:firstLine="0"/>
        <w:rPr>
          <w:noProof/>
        </w:rPr>
      </w:pPr>
      <w:hyperlink w:anchor="_Toc230111592" w:history="1">
        <w:r w:rsidR="00F83D02" w:rsidRPr="002B7D60">
          <w:rPr>
            <w:rStyle w:val="Hyperlink"/>
            <w:noProof/>
            <w:rtl/>
          </w:rPr>
          <w:t>אחמד טיבי (חד"ש-תע"ל):</w:t>
        </w:r>
        <w:r w:rsidR="00F83D02">
          <w:rPr>
            <w:noProof/>
            <w:webHidden/>
          </w:rPr>
          <w:tab/>
        </w:r>
        <w:r w:rsidR="00F83D02">
          <w:rPr>
            <w:noProof/>
            <w:webHidden/>
          </w:rPr>
          <w:fldChar w:fldCharType="begin"/>
        </w:r>
        <w:r w:rsidR="00F83D02">
          <w:rPr>
            <w:noProof/>
            <w:webHidden/>
          </w:rPr>
          <w:instrText xml:space="preserve"> PAGEREF _Toc230111592 \h </w:instrText>
        </w:r>
        <w:r w:rsidR="00F83D02">
          <w:rPr>
            <w:noProof/>
            <w:webHidden/>
          </w:rPr>
        </w:r>
        <w:r w:rsidR="00F83D02">
          <w:rPr>
            <w:noProof/>
            <w:webHidden/>
          </w:rPr>
          <w:fldChar w:fldCharType="separate"/>
        </w:r>
        <w:r w:rsidR="00AF7647">
          <w:rPr>
            <w:noProof/>
            <w:webHidden/>
            <w:rtl/>
          </w:rPr>
          <w:t>7</w:t>
        </w:r>
        <w:r w:rsidR="00F83D02">
          <w:rPr>
            <w:noProof/>
            <w:webHidden/>
          </w:rPr>
          <w:fldChar w:fldCharType="end"/>
        </w:r>
      </w:hyperlink>
    </w:p>
    <w:p w14:paraId="097B26B8" w14:textId="6B97AEBA" w:rsidR="00F83D02" w:rsidRDefault="001C2276" w:rsidP="00F83D02">
      <w:pPr>
        <w:pStyle w:val="TOC2"/>
        <w:tabs>
          <w:tab w:val="right" w:leader="dot" w:pos="8296"/>
        </w:tabs>
        <w:ind w:firstLine="0"/>
        <w:rPr>
          <w:noProof/>
        </w:rPr>
      </w:pPr>
      <w:hyperlink w:anchor="_Toc230111593" w:history="1">
        <w:r w:rsidR="00F83D02" w:rsidRPr="002B7D60">
          <w:rPr>
            <w:rStyle w:val="Hyperlink"/>
            <w:noProof/>
            <w:rtl/>
          </w:rPr>
          <w:t>יוראי להב הרצנו (יש עתיד):</w:t>
        </w:r>
        <w:r w:rsidR="00F83D02">
          <w:rPr>
            <w:noProof/>
            <w:webHidden/>
          </w:rPr>
          <w:tab/>
        </w:r>
        <w:r w:rsidR="00F83D02">
          <w:rPr>
            <w:noProof/>
            <w:webHidden/>
          </w:rPr>
          <w:fldChar w:fldCharType="begin"/>
        </w:r>
        <w:r w:rsidR="00F83D02">
          <w:rPr>
            <w:noProof/>
            <w:webHidden/>
          </w:rPr>
          <w:instrText xml:space="preserve"> PAGEREF _Toc230111593 \h </w:instrText>
        </w:r>
        <w:r w:rsidR="00F83D02">
          <w:rPr>
            <w:noProof/>
            <w:webHidden/>
          </w:rPr>
        </w:r>
        <w:r w:rsidR="00F83D02">
          <w:rPr>
            <w:noProof/>
            <w:webHidden/>
          </w:rPr>
          <w:fldChar w:fldCharType="separate"/>
        </w:r>
        <w:r w:rsidR="00AF7647">
          <w:rPr>
            <w:noProof/>
            <w:webHidden/>
            <w:rtl/>
          </w:rPr>
          <w:t>8</w:t>
        </w:r>
        <w:r w:rsidR="00F83D02">
          <w:rPr>
            <w:noProof/>
            <w:webHidden/>
          </w:rPr>
          <w:fldChar w:fldCharType="end"/>
        </w:r>
      </w:hyperlink>
    </w:p>
    <w:p w14:paraId="5489063B" w14:textId="3C9A451F" w:rsidR="00F83D02" w:rsidRDefault="001C2276" w:rsidP="00F83D02">
      <w:pPr>
        <w:pStyle w:val="TOC2"/>
        <w:tabs>
          <w:tab w:val="right" w:leader="dot" w:pos="8296"/>
        </w:tabs>
        <w:ind w:firstLine="0"/>
        <w:rPr>
          <w:noProof/>
        </w:rPr>
      </w:pPr>
      <w:hyperlink w:anchor="_Toc230111594" w:history="1">
        <w:r w:rsidR="00F83D02" w:rsidRPr="002B7D60">
          <w:rPr>
            <w:rStyle w:val="Hyperlink"/>
            <w:noProof/>
            <w:rtl/>
          </w:rPr>
          <w:t>אבי מעוז (נעם):</w:t>
        </w:r>
        <w:r w:rsidR="00F83D02">
          <w:rPr>
            <w:noProof/>
            <w:webHidden/>
          </w:rPr>
          <w:tab/>
        </w:r>
        <w:r w:rsidR="00F83D02">
          <w:rPr>
            <w:noProof/>
            <w:webHidden/>
          </w:rPr>
          <w:fldChar w:fldCharType="begin"/>
        </w:r>
        <w:r w:rsidR="00F83D02">
          <w:rPr>
            <w:noProof/>
            <w:webHidden/>
          </w:rPr>
          <w:instrText xml:space="preserve"> PAGEREF _Toc230111594 \h </w:instrText>
        </w:r>
        <w:r w:rsidR="00F83D02">
          <w:rPr>
            <w:noProof/>
            <w:webHidden/>
          </w:rPr>
        </w:r>
        <w:r w:rsidR="00F83D02">
          <w:rPr>
            <w:noProof/>
            <w:webHidden/>
          </w:rPr>
          <w:fldChar w:fldCharType="separate"/>
        </w:r>
        <w:r w:rsidR="00AF7647">
          <w:rPr>
            <w:noProof/>
            <w:webHidden/>
            <w:rtl/>
          </w:rPr>
          <w:t>9</w:t>
        </w:r>
        <w:r w:rsidR="00F83D02">
          <w:rPr>
            <w:noProof/>
            <w:webHidden/>
          </w:rPr>
          <w:fldChar w:fldCharType="end"/>
        </w:r>
      </w:hyperlink>
    </w:p>
    <w:p w14:paraId="27C0F7C7" w14:textId="20C68883" w:rsidR="00F83D02" w:rsidRDefault="001C2276" w:rsidP="00F83D02">
      <w:pPr>
        <w:pStyle w:val="TOC2"/>
        <w:tabs>
          <w:tab w:val="right" w:leader="dot" w:pos="8296"/>
        </w:tabs>
        <w:ind w:firstLine="0"/>
        <w:rPr>
          <w:noProof/>
        </w:rPr>
      </w:pPr>
      <w:hyperlink w:anchor="_Toc230111595" w:history="1">
        <w:r w:rsidR="00F83D02" w:rsidRPr="002B7D60">
          <w:rPr>
            <w:rStyle w:val="Hyperlink"/>
            <w:noProof/>
            <w:rtl/>
          </w:rPr>
          <w:t>שרון ניר (ישראל ביתנו):</w:t>
        </w:r>
        <w:r w:rsidR="00F83D02">
          <w:rPr>
            <w:noProof/>
            <w:webHidden/>
          </w:rPr>
          <w:tab/>
        </w:r>
        <w:r w:rsidR="00F83D02">
          <w:rPr>
            <w:noProof/>
            <w:webHidden/>
          </w:rPr>
          <w:fldChar w:fldCharType="begin"/>
        </w:r>
        <w:r w:rsidR="00F83D02">
          <w:rPr>
            <w:noProof/>
            <w:webHidden/>
          </w:rPr>
          <w:instrText xml:space="preserve"> PAGEREF _Toc230111595 \h </w:instrText>
        </w:r>
        <w:r w:rsidR="00F83D02">
          <w:rPr>
            <w:noProof/>
            <w:webHidden/>
          </w:rPr>
        </w:r>
        <w:r w:rsidR="00F83D02">
          <w:rPr>
            <w:noProof/>
            <w:webHidden/>
          </w:rPr>
          <w:fldChar w:fldCharType="separate"/>
        </w:r>
        <w:r w:rsidR="00AF7647">
          <w:rPr>
            <w:noProof/>
            <w:webHidden/>
            <w:rtl/>
          </w:rPr>
          <w:t>9</w:t>
        </w:r>
        <w:r w:rsidR="00F83D02">
          <w:rPr>
            <w:noProof/>
            <w:webHidden/>
          </w:rPr>
          <w:fldChar w:fldCharType="end"/>
        </w:r>
      </w:hyperlink>
    </w:p>
    <w:p w14:paraId="30EE47D0" w14:textId="56BD1350" w:rsidR="00F83D02" w:rsidRDefault="001C2276" w:rsidP="00F83D02">
      <w:pPr>
        <w:pStyle w:val="TOC2"/>
        <w:tabs>
          <w:tab w:val="right" w:leader="dot" w:pos="8296"/>
        </w:tabs>
        <w:ind w:firstLine="0"/>
        <w:rPr>
          <w:noProof/>
        </w:rPr>
      </w:pPr>
      <w:hyperlink w:anchor="_Toc230111596" w:history="1">
        <w:r w:rsidR="00F83D02" w:rsidRPr="002B7D60">
          <w:rPr>
            <w:rStyle w:val="Hyperlink"/>
            <w:noProof/>
            <w:rtl/>
          </w:rPr>
          <w:t>יבגני סובה (ישראל ביתנו):</w:t>
        </w:r>
        <w:r w:rsidR="00F83D02">
          <w:rPr>
            <w:noProof/>
            <w:webHidden/>
          </w:rPr>
          <w:tab/>
        </w:r>
        <w:r w:rsidR="00F83D02">
          <w:rPr>
            <w:noProof/>
            <w:webHidden/>
          </w:rPr>
          <w:fldChar w:fldCharType="begin"/>
        </w:r>
        <w:r w:rsidR="00F83D02">
          <w:rPr>
            <w:noProof/>
            <w:webHidden/>
          </w:rPr>
          <w:instrText xml:space="preserve"> PAGEREF _Toc230111596 \h </w:instrText>
        </w:r>
        <w:r w:rsidR="00F83D02">
          <w:rPr>
            <w:noProof/>
            <w:webHidden/>
          </w:rPr>
        </w:r>
        <w:r w:rsidR="00F83D02">
          <w:rPr>
            <w:noProof/>
            <w:webHidden/>
          </w:rPr>
          <w:fldChar w:fldCharType="separate"/>
        </w:r>
        <w:r w:rsidR="00AF7647">
          <w:rPr>
            <w:noProof/>
            <w:webHidden/>
            <w:rtl/>
          </w:rPr>
          <w:t>10</w:t>
        </w:r>
        <w:r w:rsidR="00F83D02">
          <w:rPr>
            <w:noProof/>
            <w:webHidden/>
          </w:rPr>
          <w:fldChar w:fldCharType="end"/>
        </w:r>
      </w:hyperlink>
    </w:p>
    <w:p w14:paraId="4045CB15" w14:textId="2A1DDF8E" w:rsidR="00F83D02" w:rsidRDefault="001C2276" w:rsidP="00F83D02">
      <w:pPr>
        <w:pStyle w:val="TOC2"/>
        <w:tabs>
          <w:tab w:val="right" w:leader="dot" w:pos="8296"/>
        </w:tabs>
        <w:ind w:firstLine="0"/>
        <w:rPr>
          <w:noProof/>
        </w:rPr>
      </w:pPr>
      <w:hyperlink w:anchor="_Toc230111597" w:history="1">
        <w:r w:rsidR="00F83D02" w:rsidRPr="002B7D60">
          <w:rPr>
            <w:rStyle w:val="Hyperlink"/>
            <w:noProof/>
            <w:rtl/>
          </w:rPr>
          <w:t>יסמין פרידמן (יש עתיד):</w:t>
        </w:r>
        <w:r w:rsidR="00F83D02">
          <w:rPr>
            <w:noProof/>
            <w:webHidden/>
          </w:rPr>
          <w:tab/>
        </w:r>
        <w:r w:rsidR="00F83D02">
          <w:rPr>
            <w:noProof/>
            <w:webHidden/>
          </w:rPr>
          <w:fldChar w:fldCharType="begin"/>
        </w:r>
        <w:r w:rsidR="00F83D02">
          <w:rPr>
            <w:noProof/>
            <w:webHidden/>
          </w:rPr>
          <w:instrText xml:space="preserve"> PAGEREF _Toc230111597 \h </w:instrText>
        </w:r>
        <w:r w:rsidR="00F83D02">
          <w:rPr>
            <w:noProof/>
            <w:webHidden/>
          </w:rPr>
        </w:r>
        <w:r w:rsidR="00F83D02">
          <w:rPr>
            <w:noProof/>
            <w:webHidden/>
          </w:rPr>
          <w:fldChar w:fldCharType="separate"/>
        </w:r>
        <w:r w:rsidR="00AF7647">
          <w:rPr>
            <w:noProof/>
            <w:webHidden/>
            <w:rtl/>
          </w:rPr>
          <w:t>11</w:t>
        </w:r>
        <w:r w:rsidR="00F83D02">
          <w:rPr>
            <w:noProof/>
            <w:webHidden/>
          </w:rPr>
          <w:fldChar w:fldCharType="end"/>
        </w:r>
      </w:hyperlink>
    </w:p>
    <w:p w14:paraId="508CBA45" w14:textId="6F858CE2" w:rsidR="00F83D02" w:rsidRDefault="001C2276" w:rsidP="00F83D02">
      <w:pPr>
        <w:pStyle w:val="TOC2"/>
        <w:tabs>
          <w:tab w:val="right" w:leader="dot" w:pos="8296"/>
        </w:tabs>
        <w:ind w:firstLine="0"/>
        <w:rPr>
          <w:noProof/>
        </w:rPr>
      </w:pPr>
      <w:hyperlink w:anchor="_Toc230111598" w:history="1">
        <w:r w:rsidR="00F83D02" w:rsidRPr="002B7D60">
          <w:rPr>
            <w:rStyle w:val="Hyperlink"/>
            <w:noProof/>
            <w:rtl/>
          </w:rPr>
          <w:t>מטי צרפתי הרכבי (יש עתיד):</w:t>
        </w:r>
        <w:r w:rsidR="00F83D02">
          <w:rPr>
            <w:noProof/>
            <w:webHidden/>
          </w:rPr>
          <w:tab/>
        </w:r>
        <w:r w:rsidR="00F83D02">
          <w:rPr>
            <w:noProof/>
            <w:webHidden/>
          </w:rPr>
          <w:fldChar w:fldCharType="begin"/>
        </w:r>
        <w:r w:rsidR="00F83D02">
          <w:rPr>
            <w:noProof/>
            <w:webHidden/>
          </w:rPr>
          <w:instrText xml:space="preserve"> PAGEREF _Toc230111598 \h </w:instrText>
        </w:r>
        <w:r w:rsidR="00F83D02">
          <w:rPr>
            <w:noProof/>
            <w:webHidden/>
          </w:rPr>
        </w:r>
        <w:r w:rsidR="00F83D02">
          <w:rPr>
            <w:noProof/>
            <w:webHidden/>
          </w:rPr>
          <w:fldChar w:fldCharType="separate"/>
        </w:r>
        <w:r w:rsidR="00AF7647">
          <w:rPr>
            <w:noProof/>
            <w:webHidden/>
            <w:rtl/>
          </w:rPr>
          <w:t>11</w:t>
        </w:r>
        <w:r w:rsidR="00F83D02">
          <w:rPr>
            <w:noProof/>
            <w:webHidden/>
          </w:rPr>
          <w:fldChar w:fldCharType="end"/>
        </w:r>
      </w:hyperlink>
    </w:p>
    <w:p w14:paraId="41D2DA82" w14:textId="40668054" w:rsidR="00F83D02" w:rsidRDefault="001C2276" w:rsidP="00F83D02">
      <w:pPr>
        <w:pStyle w:val="TOC2"/>
        <w:tabs>
          <w:tab w:val="right" w:leader="dot" w:pos="8296"/>
        </w:tabs>
        <w:ind w:firstLine="0"/>
        <w:rPr>
          <w:noProof/>
        </w:rPr>
      </w:pPr>
      <w:hyperlink w:anchor="_Toc230111599" w:history="1">
        <w:r w:rsidR="00F83D02" w:rsidRPr="002B7D60">
          <w:rPr>
            <w:rStyle w:val="Hyperlink"/>
            <w:noProof/>
            <w:rtl/>
          </w:rPr>
          <w:t>יעל רון בן משה (כחול לבן – המחנה הממלכתי):</w:t>
        </w:r>
        <w:r w:rsidR="00F83D02">
          <w:rPr>
            <w:noProof/>
            <w:webHidden/>
          </w:rPr>
          <w:tab/>
        </w:r>
        <w:r w:rsidR="00F83D02">
          <w:rPr>
            <w:noProof/>
            <w:webHidden/>
          </w:rPr>
          <w:fldChar w:fldCharType="begin"/>
        </w:r>
        <w:r w:rsidR="00F83D02">
          <w:rPr>
            <w:noProof/>
            <w:webHidden/>
          </w:rPr>
          <w:instrText xml:space="preserve"> PAGEREF _Toc230111599 \h </w:instrText>
        </w:r>
        <w:r w:rsidR="00F83D02">
          <w:rPr>
            <w:noProof/>
            <w:webHidden/>
          </w:rPr>
        </w:r>
        <w:r w:rsidR="00F83D02">
          <w:rPr>
            <w:noProof/>
            <w:webHidden/>
          </w:rPr>
          <w:fldChar w:fldCharType="separate"/>
        </w:r>
        <w:r w:rsidR="00AF7647">
          <w:rPr>
            <w:noProof/>
            <w:webHidden/>
            <w:rtl/>
          </w:rPr>
          <w:t>12</w:t>
        </w:r>
        <w:r w:rsidR="00F83D02">
          <w:rPr>
            <w:noProof/>
            <w:webHidden/>
          </w:rPr>
          <w:fldChar w:fldCharType="end"/>
        </w:r>
      </w:hyperlink>
    </w:p>
    <w:p w14:paraId="51158737" w14:textId="1AC504CE" w:rsidR="00F83D02" w:rsidRDefault="001C2276" w:rsidP="00F83D02">
      <w:pPr>
        <w:pStyle w:val="TOC2"/>
        <w:tabs>
          <w:tab w:val="right" w:leader="dot" w:pos="8296"/>
        </w:tabs>
        <w:ind w:firstLine="0"/>
        <w:rPr>
          <w:noProof/>
        </w:rPr>
      </w:pPr>
      <w:hyperlink w:anchor="_Toc230111600" w:history="1">
        <w:r w:rsidR="00F83D02" w:rsidRPr="002B7D60">
          <w:rPr>
            <w:rStyle w:val="Hyperlink"/>
            <w:noProof/>
            <w:rtl/>
          </w:rPr>
          <w:t>צגה מלקו (הליכוד):</w:t>
        </w:r>
        <w:r w:rsidR="00F83D02">
          <w:rPr>
            <w:noProof/>
            <w:webHidden/>
          </w:rPr>
          <w:tab/>
        </w:r>
        <w:r w:rsidR="00F83D02">
          <w:rPr>
            <w:noProof/>
            <w:webHidden/>
          </w:rPr>
          <w:fldChar w:fldCharType="begin"/>
        </w:r>
        <w:r w:rsidR="00F83D02">
          <w:rPr>
            <w:noProof/>
            <w:webHidden/>
          </w:rPr>
          <w:instrText xml:space="preserve"> PAGEREF _Toc230111600 \h </w:instrText>
        </w:r>
        <w:r w:rsidR="00F83D02">
          <w:rPr>
            <w:noProof/>
            <w:webHidden/>
          </w:rPr>
        </w:r>
        <w:r w:rsidR="00F83D02">
          <w:rPr>
            <w:noProof/>
            <w:webHidden/>
          </w:rPr>
          <w:fldChar w:fldCharType="separate"/>
        </w:r>
        <w:r w:rsidR="00AF7647">
          <w:rPr>
            <w:noProof/>
            <w:webHidden/>
            <w:rtl/>
          </w:rPr>
          <w:t>13</w:t>
        </w:r>
        <w:r w:rsidR="00F83D02">
          <w:rPr>
            <w:noProof/>
            <w:webHidden/>
          </w:rPr>
          <w:fldChar w:fldCharType="end"/>
        </w:r>
      </w:hyperlink>
    </w:p>
    <w:p w14:paraId="41F12897" w14:textId="7B56DC12" w:rsidR="00F83D02" w:rsidRDefault="001C2276" w:rsidP="00F83D02">
      <w:pPr>
        <w:pStyle w:val="TOC2"/>
        <w:tabs>
          <w:tab w:val="right" w:leader="dot" w:pos="8296"/>
        </w:tabs>
        <w:ind w:firstLine="0"/>
        <w:rPr>
          <w:noProof/>
        </w:rPr>
      </w:pPr>
      <w:hyperlink w:anchor="_Toc230111601" w:history="1">
        <w:r w:rsidR="00F83D02" w:rsidRPr="002B7D60">
          <w:rPr>
            <w:rStyle w:val="Hyperlink"/>
            <w:noProof/>
            <w:rtl/>
          </w:rPr>
          <w:t>סימון דוידסון (יש עתיד):</w:t>
        </w:r>
        <w:r w:rsidR="00F83D02">
          <w:rPr>
            <w:noProof/>
            <w:webHidden/>
          </w:rPr>
          <w:tab/>
        </w:r>
        <w:r w:rsidR="00F83D02">
          <w:rPr>
            <w:noProof/>
            <w:webHidden/>
          </w:rPr>
          <w:fldChar w:fldCharType="begin"/>
        </w:r>
        <w:r w:rsidR="00F83D02">
          <w:rPr>
            <w:noProof/>
            <w:webHidden/>
          </w:rPr>
          <w:instrText xml:space="preserve"> PAGEREF _Toc230111601 \h </w:instrText>
        </w:r>
        <w:r w:rsidR="00F83D02">
          <w:rPr>
            <w:noProof/>
            <w:webHidden/>
          </w:rPr>
        </w:r>
        <w:r w:rsidR="00F83D02">
          <w:rPr>
            <w:noProof/>
            <w:webHidden/>
          </w:rPr>
          <w:fldChar w:fldCharType="separate"/>
        </w:r>
        <w:r w:rsidR="00AF7647">
          <w:rPr>
            <w:noProof/>
            <w:webHidden/>
            <w:rtl/>
          </w:rPr>
          <w:t>13</w:t>
        </w:r>
        <w:r w:rsidR="00F83D02">
          <w:rPr>
            <w:noProof/>
            <w:webHidden/>
          </w:rPr>
          <w:fldChar w:fldCharType="end"/>
        </w:r>
      </w:hyperlink>
    </w:p>
    <w:p w14:paraId="5BAEFA00" w14:textId="546C74E2" w:rsidR="00F83D02" w:rsidRDefault="001C2276" w:rsidP="00F83D02">
      <w:pPr>
        <w:pStyle w:val="TOC1"/>
        <w:tabs>
          <w:tab w:val="right" w:leader="dot" w:pos="8296"/>
        </w:tabs>
        <w:ind w:firstLine="0"/>
        <w:rPr>
          <w:noProof/>
        </w:rPr>
      </w:pPr>
      <w:hyperlink w:anchor="_Toc230111602" w:history="1">
        <w:r w:rsidR="00F83D02" w:rsidRPr="002B7D60">
          <w:rPr>
            <w:rStyle w:val="Hyperlink"/>
            <w:noProof/>
            <w:rtl/>
            <w:lang w:eastAsia="he-IL"/>
          </w:rPr>
          <w:t>יום ירושלים ויום זכרם של יהודי אתיופיה שנספו בדרכם לישראל</w:t>
        </w:r>
        <w:r w:rsidR="00F83D02">
          <w:rPr>
            <w:noProof/>
            <w:webHidden/>
          </w:rPr>
          <w:tab/>
        </w:r>
        <w:r w:rsidR="00F83D02">
          <w:rPr>
            <w:noProof/>
            <w:webHidden/>
          </w:rPr>
          <w:fldChar w:fldCharType="begin"/>
        </w:r>
        <w:r w:rsidR="00F83D02">
          <w:rPr>
            <w:noProof/>
            <w:webHidden/>
          </w:rPr>
          <w:instrText xml:space="preserve"> PAGEREF _Toc230111602 \h </w:instrText>
        </w:r>
        <w:r w:rsidR="00F83D02">
          <w:rPr>
            <w:noProof/>
            <w:webHidden/>
          </w:rPr>
        </w:r>
        <w:r w:rsidR="00F83D02">
          <w:rPr>
            <w:noProof/>
            <w:webHidden/>
          </w:rPr>
          <w:fldChar w:fldCharType="separate"/>
        </w:r>
        <w:r w:rsidR="00AF7647">
          <w:rPr>
            <w:noProof/>
            <w:webHidden/>
            <w:rtl/>
          </w:rPr>
          <w:t>14</w:t>
        </w:r>
        <w:r w:rsidR="00F83D02">
          <w:rPr>
            <w:noProof/>
            <w:webHidden/>
          </w:rPr>
          <w:fldChar w:fldCharType="end"/>
        </w:r>
      </w:hyperlink>
    </w:p>
    <w:p w14:paraId="62B9C756" w14:textId="4B1D0731" w:rsidR="00F83D02" w:rsidRDefault="001C2276" w:rsidP="00F83D02">
      <w:pPr>
        <w:pStyle w:val="TOC2"/>
        <w:tabs>
          <w:tab w:val="right" w:leader="dot" w:pos="8296"/>
        </w:tabs>
        <w:ind w:firstLine="0"/>
        <w:rPr>
          <w:noProof/>
        </w:rPr>
      </w:pPr>
      <w:hyperlink w:anchor="_Toc230111603" w:history="1">
        <w:r w:rsidR="00F83D02" w:rsidRPr="002B7D60">
          <w:rPr>
            <w:rStyle w:val="Hyperlink"/>
            <w:noProof/>
            <w:rtl/>
          </w:rPr>
          <w:t>היו"ר אמיר אוחנה:</w:t>
        </w:r>
        <w:r w:rsidR="00F83D02">
          <w:rPr>
            <w:noProof/>
            <w:webHidden/>
          </w:rPr>
          <w:tab/>
        </w:r>
        <w:r w:rsidR="00F83D02">
          <w:rPr>
            <w:noProof/>
            <w:webHidden/>
          </w:rPr>
          <w:fldChar w:fldCharType="begin"/>
        </w:r>
        <w:r w:rsidR="00F83D02">
          <w:rPr>
            <w:noProof/>
            <w:webHidden/>
          </w:rPr>
          <w:instrText xml:space="preserve"> PAGEREF _Toc230111603 \h </w:instrText>
        </w:r>
        <w:r w:rsidR="00F83D02">
          <w:rPr>
            <w:noProof/>
            <w:webHidden/>
          </w:rPr>
        </w:r>
        <w:r w:rsidR="00F83D02">
          <w:rPr>
            <w:noProof/>
            <w:webHidden/>
          </w:rPr>
          <w:fldChar w:fldCharType="separate"/>
        </w:r>
        <w:r w:rsidR="00AF7647">
          <w:rPr>
            <w:noProof/>
            <w:webHidden/>
            <w:rtl/>
          </w:rPr>
          <w:t>14</w:t>
        </w:r>
        <w:r w:rsidR="00F83D02">
          <w:rPr>
            <w:noProof/>
            <w:webHidden/>
          </w:rPr>
          <w:fldChar w:fldCharType="end"/>
        </w:r>
      </w:hyperlink>
    </w:p>
    <w:p w14:paraId="0C211951" w14:textId="5A57F20D" w:rsidR="00F83D02" w:rsidRDefault="001C2276" w:rsidP="00F83D02">
      <w:pPr>
        <w:pStyle w:val="TOC2"/>
        <w:tabs>
          <w:tab w:val="right" w:leader="dot" w:pos="8296"/>
        </w:tabs>
        <w:ind w:firstLine="0"/>
        <w:rPr>
          <w:noProof/>
        </w:rPr>
      </w:pPr>
      <w:hyperlink w:anchor="_Toc230111604" w:history="1">
        <w:r w:rsidR="00F83D02" w:rsidRPr="002B7D60">
          <w:rPr>
            <w:rStyle w:val="Hyperlink"/>
            <w:noProof/>
            <w:rtl/>
          </w:rPr>
          <w:t>צגה מלקו (הליכוד):</w:t>
        </w:r>
        <w:r w:rsidR="00F83D02">
          <w:rPr>
            <w:noProof/>
            <w:webHidden/>
          </w:rPr>
          <w:tab/>
        </w:r>
        <w:r w:rsidR="00F83D02">
          <w:rPr>
            <w:noProof/>
            <w:webHidden/>
          </w:rPr>
          <w:fldChar w:fldCharType="begin"/>
        </w:r>
        <w:r w:rsidR="00F83D02">
          <w:rPr>
            <w:noProof/>
            <w:webHidden/>
          </w:rPr>
          <w:instrText xml:space="preserve"> PAGEREF _Toc230111604 \h </w:instrText>
        </w:r>
        <w:r w:rsidR="00F83D02">
          <w:rPr>
            <w:noProof/>
            <w:webHidden/>
          </w:rPr>
        </w:r>
        <w:r w:rsidR="00F83D02">
          <w:rPr>
            <w:noProof/>
            <w:webHidden/>
          </w:rPr>
          <w:fldChar w:fldCharType="separate"/>
        </w:r>
        <w:r w:rsidR="00AF7647">
          <w:rPr>
            <w:noProof/>
            <w:webHidden/>
            <w:rtl/>
          </w:rPr>
          <w:t>15</w:t>
        </w:r>
        <w:r w:rsidR="00F83D02">
          <w:rPr>
            <w:noProof/>
            <w:webHidden/>
          </w:rPr>
          <w:fldChar w:fldCharType="end"/>
        </w:r>
      </w:hyperlink>
    </w:p>
    <w:p w14:paraId="6CD5018E" w14:textId="399C752A" w:rsidR="00F83D02" w:rsidRDefault="001C2276" w:rsidP="00F83D02">
      <w:pPr>
        <w:pStyle w:val="TOC2"/>
        <w:tabs>
          <w:tab w:val="right" w:leader="dot" w:pos="8296"/>
        </w:tabs>
        <w:ind w:firstLine="0"/>
        <w:rPr>
          <w:noProof/>
        </w:rPr>
      </w:pPr>
      <w:hyperlink w:anchor="_Toc230111605" w:history="1">
        <w:r w:rsidR="00F83D02" w:rsidRPr="002B7D60">
          <w:rPr>
            <w:rStyle w:val="Hyperlink"/>
            <w:noProof/>
            <w:rtl/>
          </w:rPr>
          <w:t>משה טור פז (יש עתיד):</w:t>
        </w:r>
        <w:r w:rsidR="00F83D02">
          <w:rPr>
            <w:noProof/>
            <w:webHidden/>
          </w:rPr>
          <w:tab/>
        </w:r>
        <w:r w:rsidR="00F83D02">
          <w:rPr>
            <w:noProof/>
            <w:webHidden/>
          </w:rPr>
          <w:fldChar w:fldCharType="begin"/>
        </w:r>
        <w:r w:rsidR="00F83D02">
          <w:rPr>
            <w:noProof/>
            <w:webHidden/>
          </w:rPr>
          <w:instrText xml:space="preserve"> PAGEREF _Toc230111605 \h </w:instrText>
        </w:r>
        <w:r w:rsidR="00F83D02">
          <w:rPr>
            <w:noProof/>
            <w:webHidden/>
          </w:rPr>
        </w:r>
        <w:r w:rsidR="00F83D02">
          <w:rPr>
            <w:noProof/>
            <w:webHidden/>
          </w:rPr>
          <w:fldChar w:fldCharType="separate"/>
        </w:r>
        <w:r w:rsidR="00AF7647">
          <w:rPr>
            <w:noProof/>
            <w:webHidden/>
            <w:rtl/>
          </w:rPr>
          <w:t>17</w:t>
        </w:r>
        <w:r w:rsidR="00F83D02">
          <w:rPr>
            <w:noProof/>
            <w:webHidden/>
          </w:rPr>
          <w:fldChar w:fldCharType="end"/>
        </w:r>
      </w:hyperlink>
    </w:p>
    <w:p w14:paraId="42A98937" w14:textId="182D636B" w:rsidR="00F83D02" w:rsidRDefault="001C2276" w:rsidP="00F83D02">
      <w:pPr>
        <w:pStyle w:val="TOC2"/>
        <w:tabs>
          <w:tab w:val="right" w:leader="dot" w:pos="8296"/>
        </w:tabs>
        <w:ind w:firstLine="0"/>
        <w:rPr>
          <w:noProof/>
        </w:rPr>
      </w:pPr>
      <w:hyperlink w:anchor="_Toc230111606" w:history="1">
        <w:r w:rsidR="00F83D02" w:rsidRPr="002B7D60">
          <w:rPr>
            <w:rStyle w:val="Hyperlink"/>
            <w:noProof/>
            <w:rtl/>
          </w:rPr>
          <w:t>יונתן מישרקי (ש"ס):</w:t>
        </w:r>
        <w:r w:rsidR="00F83D02">
          <w:rPr>
            <w:noProof/>
            <w:webHidden/>
          </w:rPr>
          <w:tab/>
        </w:r>
        <w:r w:rsidR="00F83D02">
          <w:rPr>
            <w:noProof/>
            <w:webHidden/>
          </w:rPr>
          <w:fldChar w:fldCharType="begin"/>
        </w:r>
        <w:r w:rsidR="00F83D02">
          <w:rPr>
            <w:noProof/>
            <w:webHidden/>
          </w:rPr>
          <w:instrText xml:space="preserve"> PAGEREF _Toc230111606 \h </w:instrText>
        </w:r>
        <w:r w:rsidR="00F83D02">
          <w:rPr>
            <w:noProof/>
            <w:webHidden/>
          </w:rPr>
        </w:r>
        <w:r w:rsidR="00F83D02">
          <w:rPr>
            <w:noProof/>
            <w:webHidden/>
          </w:rPr>
          <w:fldChar w:fldCharType="separate"/>
        </w:r>
        <w:r w:rsidR="00AF7647">
          <w:rPr>
            <w:noProof/>
            <w:webHidden/>
            <w:rtl/>
          </w:rPr>
          <w:t>18</w:t>
        </w:r>
        <w:r w:rsidR="00F83D02">
          <w:rPr>
            <w:noProof/>
            <w:webHidden/>
          </w:rPr>
          <w:fldChar w:fldCharType="end"/>
        </w:r>
      </w:hyperlink>
    </w:p>
    <w:p w14:paraId="7D01DAB8" w14:textId="0EFD2553" w:rsidR="00F83D02" w:rsidRDefault="001C2276" w:rsidP="00F83D02">
      <w:pPr>
        <w:pStyle w:val="TOC2"/>
        <w:tabs>
          <w:tab w:val="right" w:leader="dot" w:pos="8296"/>
        </w:tabs>
        <w:ind w:firstLine="0"/>
        <w:rPr>
          <w:noProof/>
        </w:rPr>
      </w:pPr>
      <w:hyperlink w:anchor="_Toc230111607" w:history="1">
        <w:r w:rsidR="00F83D02" w:rsidRPr="002B7D60">
          <w:rPr>
            <w:rStyle w:val="Hyperlink"/>
            <w:noProof/>
            <w:rtl/>
          </w:rPr>
          <w:t>פנינה תמנו (כחול לבן – המחנה הממלכתי):</w:t>
        </w:r>
        <w:r w:rsidR="00F83D02">
          <w:rPr>
            <w:noProof/>
            <w:webHidden/>
          </w:rPr>
          <w:tab/>
        </w:r>
        <w:r w:rsidR="00F83D02">
          <w:rPr>
            <w:noProof/>
            <w:webHidden/>
          </w:rPr>
          <w:fldChar w:fldCharType="begin"/>
        </w:r>
        <w:r w:rsidR="00F83D02">
          <w:rPr>
            <w:noProof/>
            <w:webHidden/>
          </w:rPr>
          <w:instrText xml:space="preserve"> PAGEREF _Toc230111607 \h </w:instrText>
        </w:r>
        <w:r w:rsidR="00F83D02">
          <w:rPr>
            <w:noProof/>
            <w:webHidden/>
          </w:rPr>
        </w:r>
        <w:r w:rsidR="00F83D02">
          <w:rPr>
            <w:noProof/>
            <w:webHidden/>
          </w:rPr>
          <w:fldChar w:fldCharType="separate"/>
        </w:r>
        <w:r w:rsidR="00AF7647">
          <w:rPr>
            <w:noProof/>
            <w:webHidden/>
            <w:rtl/>
          </w:rPr>
          <w:t>21</w:t>
        </w:r>
        <w:r w:rsidR="00F83D02">
          <w:rPr>
            <w:noProof/>
            <w:webHidden/>
          </w:rPr>
          <w:fldChar w:fldCharType="end"/>
        </w:r>
      </w:hyperlink>
    </w:p>
    <w:p w14:paraId="4B30B995" w14:textId="48EF9410" w:rsidR="00F83D02" w:rsidRDefault="001C2276" w:rsidP="00F83D02">
      <w:pPr>
        <w:pStyle w:val="TOC2"/>
        <w:tabs>
          <w:tab w:val="right" w:leader="dot" w:pos="8296"/>
        </w:tabs>
        <w:ind w:firstLine="0"/>
        <w:rPr>
          <w:noProof/>
        </w:rPr>
      </w:pPr>
      <w:hyperlink w:anchor="_Toc230111608" w:history="1">
        <w:r w:rsidR="00F83D02" w:rsidRPr="002B7D60">
          <w:rPr>
            <w:rStyle w:val="Hyperlink"/>
            <w:noProof/>
            <w:rtl/>
          </w:rPr>
          <w:t>מאיר פרוש (יהדות התורה):</w:t>
        </w:r>
        <w:r w:rsidR="00F83D02">
          <w:rPr>
            <w:noProof/>
            <w:webHidden/>
          </w:rPr>
          <w:tab/>
        </w:r>
        <w:r w:rsidR="00F83D02">
          <w:rPr>
            <w:noProof/>
            <w:webHidden/>
          </w:rPr>
          <w:fldChar w:fldCharType="begin"/>
        </w:r>
        <w:r w:rsidR="00F83D02">
          <w:rPr>
            <w:noProof/>
            <w:webHidden/>
          </w:rPr>
          <w:instrText xml:space="preserve"> PAGEREF _Toc230111608 \h </w:instrText>
        </w:r>
        <w:r w:rsidR="00F83D02">
          <w:rPr>
            <w:noProof/>
            <w:webHidden/>
          </w:rPr>
        </w:r>
        <w:r w:rsidR="00F83D02">
          <w:rPr>
            <w:noProof/>
            <w:webHidden/>
          </w:rPr>
          <w:fldChar w:fldCharType="separate"/>
        </w:r>
        <w:r w:rsidR="00AF7647">
          <w:rPr>
            <w:noProof/>
            <w:webHidden/>
            <w:rtl/>
          </w:rPr>
          <w:t>23</w:t>
        </w:r>
        <w:r w:rsidR="00F83D02">
          <w:rPr>
            <w:noProof/>
            <w:webHidden/>
          </w:rPr>
          <w:fldChar w:fldCharType="end"/>
        </w:r>
      </w:hyperlink>
    </w:p>
    <w:p w14:paraId="274C62F8" w14:textId="41976B8E" w:rsidR="00F83D02" w:rsidRDefault="001C2276" w:rsidP="00F83D02">
      <w:pPr>
        <w:pStyle w:val="TOC2"/>
        <w:tabs>
          <w:tab w:val="right" w:leader="dot" w:pos="8296"/>
        </w:tabs>
        <w:ind w:firstLine="0"/>
        <w:rPr>
          <w:noProof/>
        </w:rPr>
      </w:pPr>
      <w:hyperlink w:anchor="_Toc230111609" w:history="1">
        <w:r w:rsidR="00F83D02" w:rsidRPr="002B7D60">
          <w:rPr>
            <w:rStyle w:val="Hyperlink"/>
            <w:noProof/>
            <w:rtl/>
          </w:rPr>
          <w:t>משה סולומון (הציונות הדתית):</w:t>
        </w:r>
        <w:r w:rsidR="00F83D02">
          <w:rPr>
            <w:noProof/>
            <w:webHidden/>
          </w:rPr>
          <w:tab/>
        </w:r>
        <w:r w:rsidR="00F83D02">
          <w:rPr>
            <w:noProof/>
            <w:webHidden/>
          </w:rPr>
          <w:fldChar w:fldCharType="begin"/>
        </w:r>
        <w:r w:rsidR="00F83D02">
          <w:rPr>
            <w:noProof/>
            <w:webHidden/>
          </w:rPr>
          <w:instrText xml:space="preserve"> PAGEREF _Toc230111609 \h </w:instrText>
        </w:r>
        <w:r w:rsidR="00F83D02">
          <w:rPr>
            <w:noProof/>
            <w:webHidden/>
          </w:rPr>
        </w:r>
        <w:r w:rsidR="00F83D02">
          <w:rPr>
            <w:noProof/>
            <w:webHidden/>
          </w:rPr>
          <w:fldChar w:fldCharType="separate"/>
        </w:r>
        <w:r w:rsidR="00AF7647">
          <w:rPr>
            <w:noProof/>
            <w:webHidden/>
            <w:rtl/>
          </w:rPr>
          <w:t>26</w:t>
        </w:r>
        <w:r w:rsidR="00F83D02">
          <w:rPr>
            <w:noProof/>
            <w:webHidden/>
          </w:rPr>
          <w:fldChar w:fldCharType="end"/>
        </w:r>
      </w:hyperlink>
    </w:p>
    <w:p w14:paraId="387D95C4" w14:textId="61D79236" w:rsidR="00F83D02" w:rsidRDefault="001C2276" w:rsidP="00F83D02">
      <w:pPr>
        <w:pStyle w:val="TOC2"/>
        <w:tabs>
          <w:tab w:val="right" w:leader="dot" w:pos="8296"/>
        </w:tabs>
        <w:ind w:firstLine="0"/>
        <w:rPr>
          <w:noProof/>
        </w:rPr>
      </w:pPr>
      <w:hyperlink w:anchor="_Toc230111610" w:history="1">
        <w:r w:rsidR="00F83D02" w:rsidRPr="002B7D60">
          <w:rPr>
            <w:rStyle w:val="Hyperlink"/>
            <w:noProof/>
            <w:rtl/>
          </w:rPr>
          <w:t>לימור סון הר מלך (עוצמה יהודית):</w:t>
        </w:r>
        <w:r w:rsidR="00F83D02">
          <w:rPr>
            <w:noProof/>
            <w:webHidden/>
          </w:rPr>
          <w:tab/>
        </w:r>
        <w:r w:rsidR="00F83D02">
          <w:rPr>
            <w:noProof/>
            <w:webHidden/>
          </w:rPr>
          <w:fldChar w:fldCharType="begin"/>
        </w:r>
        <w:r w:rsidR="00F83D02">
          <w:rPr>
            <w:noProof/>
            <w:webHidden/>
          </w:rPr>
          <w:instrText xml:space="preserve"> PAGEREF _Toc230111610 \h </w:instrText>
        </w:r>
        <w:r w:rsidR="00F83D02">
          <w:rPr>
            <w:noProof/>
            <w:webHidden/>
          </w:rPr>
        </w:r>
        <w:r w:rsidR="00F83D02">
          <w:rPr>
            <w:noProof/>
            <w:webHidden/>
          </w:rPr>
          <w:fldChar w:fldCharType="separate"/>
        </w:r>
        <w:r w:rsidR="00AF7647">
          <w:rPr>
            <w:noProof/>
            <w:webHidden/>
            <w:rtl/>
          </w:rPr>
          <w:t>28</w:t>
        </w:r>
        <w:r w:rsidR="00F83D02">
          <w:rPr>
            <w:noProof/>
            <w:webHidden/>
          </w:rPr>
          <w:fldChar w:fldCharType="end"/>
        </w:r>
      </w:hyperlink>
    </w:p>
    <w:p w14:paraId="44E75998" w14:textId="1641A986" w:rsidR="00F83D02" w:rsidRDefault="001C2276" w:rsidP="00F83D02">
      <w:pPr>
        <w:pStyle w:val="TOC2"/>
        <w:tabs>
          <w:tab w:val="right" w:leader="dot" w:pos="8296"/>
        </w:tabs>
        <w:ind w:firstLine="0"/>
        <w:rPr>
          <w:noProof/>
        </w:rPr>
      </w:pPr>
      <w:hyperlink w:anchor="_Toc230111611" w:history="1">
        <w:r w:rsidR="00F83D02" w:rsidRPr="002B7D60">
          <w:rPr>
            <w:rStyle w:val="Hyperlink"/>
            <w:noProof/>
            <w:rtl/>
          </w:rPr>
          <w:t>יבגני סובה (ישראל ביתנו):</w:t>
        </w:r>
        <w:r w:rsidR="00F83D02">
          <w:rPr>
            <w:noProof/>
            <w:webHidden/>
          </w:rPr>
          <w:tab/>
        </w:r>
        <w:r w:rsidR="00F83D02">
          <w:rPr>
            <w:noProof/>
            <w:webHidden/>
          </w:rPr>
          <w:fldChar w:fldCharType="begin"/>
        </w:r>
        <w:r w:rsidR="00F83D02">
          <w:rPr>
            <w:noProof/>
            <w:webHidden/>
          </w:rPr>
          <w:instrText xml:space="preserve"> PAGEREF _Toc230111611 \h </w:instrText>
        </w:r>
        <w:r w:rsidR="00F83D02">
          <w:rPr>
            <w:noProof/>
            <w:webHidden/>
          </w:rPr>
        </w:r>
        <w:r w:rsidR="00F83D02">
          <w:rPr>
            <w:noProof/>
            <w:webHidden/>
          </w:rPr>
          <w:fldChar w:fldCharType="separate"/>
        </w:r>
        <w:r w:rsidR="00AF7647">
          <w:rPr>
            <w:noProof/>
            <w:webHidden/>
            <w:rtl/>
          </w:rPr>
          <w:t>31</w:t>
        </w:r>
        <w:r w:rsidR="00F83D02">
          <w:rPr>
            <w:noProof/>
            <w:webHidden/>
          </w:rPr>
          <w:fldChar w:fldCharType="end"/>
        </w:r>
      </w:hyperlink>
    </w:p>
    <w:p w14:paraId="7A64EA71" w14:textId="4AE85630" w:rsidR="00F83D02" w:rsidRDefault="001C2276" w:rsidP="00F83D02">
      <w:pPr>
        <w:pStyle w:val="TOC2"/>
        <w:tabs>
          <w:tab w:val="right" w:leader="dot" w:pos="8296"/>
        </w:tabs>
        <w:ind w:firstLine="0"/>
        <w:rPr>
          <w:noProof/>
        </w:rPr>
      </w:pPr>
      <w:hyperlink w:anchor="_Toc230111612" w:history="1">
        <w:r w:rsidR="00F83D02" w:rsidRPr="002B7D60">
          <w:rPr>
            <w:rStyle w:val="Hyperlink"/>
            <w:noProof/>
            <w:rtl/>
          </w:rPr>
          <w:t>אבי מעוז (נעם):</w:t>
        </w:r>
        <w:r w:rsidR="00F83D02">
          <w:rPr>
            <w:noProof/>
            <w:webHidden/>
          </w:rPr>
          <w:tab/>
        </w:r>
        <w:r w:rsidR="00F83D02">
          <w:rPr>
            <w:noProof/>
            <w:webHidden/>
          </w:rPr>
          <w:fldChar w:fldCharType="begin"/>
        </w:r>
        <w:r w:rsidR="00F83D02">
          <w:rPr>
            <w:noProof/>
            <w:webHidden/>
          </w:rPr>
          <w:instrText xml:space="preserve"> PAGEREF _Toc230111612 \h </w:instrText>
        </w:r>
        <w:r w:rsidR="00F83D02">
          <w:rPr>
            <w:noProof/>
            <w:webHidden/>
          </w:rPr>
        </w:r>
        <w:r w:rsidR="00F83D02">
          <w:rPr>
            <w:noProof/>
            <w:webHidden/>
          </w:rPr>
          <w:fldChar w:fldCharType="separate"/>
        </w:r>
        <w:r w:rsidR="00AF7647">
          <w:rPr>
            <w:noProof/>
            <w:webHidden/>
            <w:rtl/>
          </w:rPr>
          <w:t>33</w:t>
        </w:r>
        <w:r w:rsidR="00F83D02">
          <w:rPr>
            <w:noProof/>
            <w:webHidden/>
          </w:rPr>
          <w:fldChar w:fldCharType="end"/>
        </w:r>
      </w:hyperlink>
    </w:p>
    <w:p w14:paraId="0C82E32C" w14:textId="6082C2F9" w:rsidR="00F83D02" w:rsidRDefault="001C2276" w:rsidP="00F83D02">
      <w:pPr>
        <w:pStyle w:val="TOC2"/>
        <w:tabs>
          <w:tab w:val="right" w:leader="dot" w:pos="8296"/>
        </w:tabs>
        <w:ind w:firstLine="0"/>
        <w:rPr>
          <w:noProof/>
        </w:rPr>
      </w:pPr>
      <w:hyperlink w:anchor="_Toc230111613" w:history="1">
        <w:r w:rsidR="00F83D02" w:rsidRPr="002B7D60">
          <w:rPr>
            <w:rStyle w:val="Hyperlink"/>
            <w:noProof/>
            <w:rtl/>
          </w:rPr>
          <w:t>שר המורשת עמיחי אליהו:</w:t>
        </w:r>
        <w:r w:rsidR="00F83D02">
          <w:rPr>
            <w:noProof/>
            <w:webHidden/>
          </w:rPr>
          <w:tab/>
        </w:r>
        <w:r w:rsidR="00F83D02">
          <w:rPr>
            <w:noProof/>
            <w:webHidden/>
          </w:rPr>
          <w:fldChar w:fldCharType="begin"/>
        </w:r>
        <w:r w:rsidR="00F83D02">
          <w:rPr>
            <w:noProof/>
            <w:webHidden/>
          </w:rPr>
          <w:instrText xml:space="preserve"> PAGEREF _Toc230111613 \h </w:instrText>
        </w:r>
        <w:r w:rsidR="00F83D02">
          <w:rPr>
            <w:noProof/>
            <w:webHidden/>
          </w:rPr>
        </w:r>
        <w:r w:rsidR="00F83D02">
          <w:rPr>
            <w:noProof/>
            <w:webHidden/>
          </w:rPr>
          <w:fldChar w:fldCharType="separate"/>
        </w:r>
        <w:r w:rsidR="00AF7647">
          <w:rPr>
            <w:noProof/>
            <w:webHidden/>
            <w:rtl/>
          </w:rPr>
          <w:t>35</w:t>
        </w:r>
        <w:r w:rsidR="00F83D02">
          <w:rPr>
            <w:noProof/>
            <w:webHidden/>
          </w:rPr>
          <w:fldChar w:fldCharType="end"/>
        </w:r>
      </w:hyperlink>
    </w:p>
    <w:p w14:paraId="1451B4AD" w14:textId="27E1674F" w:rsidR="00F83D02" w:rsidRDefault="001C2276" w:rsidP="00F83D02">
      <w:pPr>
        <w:pStyle w:val="TOC1"/>
        <w:tabs>
          <w:tab w:val="right" w:leader="dot" w:pos="8296"/>
        </w:tabs>
        <w:ind w:firstLine="0"/>
        <w:rPr>
          <w:noProof/>
        </w:rPr>
      </w:pPr>
      <w:hyperlink w:anchor="_Toc230111614" w:history="1">
        <w:r w:rsidR="00F83D02" w:rsidRPr="002B7D60">
          <w:rPr>
            <w:rStyle w:val="Hyperlink"/>
            <w:noProof/>
            <w:rtl/>
          </w:rPr>
          <w:t>יום הסטודנט הלאומי</w:t>
        </w:r>
        <w:r w:rsidR="00F83D02">
          <w:rPr>
            <w:noProof/>
            <w:webHidden/>
          </w:rPr>
          <w:tab/>
        </w:r>
        <w:r w:rsidR="00F83D02">
          <w:rPr>
            <w:noProof/>
            <w:webHidden/>
          </w:rPr>
          <w:fldChar w:fldCharType="begin"/>
        </w:r>
        <w:r w:rsidR="00F83D02">
          <w:rPr>
            <w:noProof/>
            <w:webHidden/>
          </w:rPr>
          <w:instrText xml:space="preserve"> PAGEREF _Toc230111614 \h </w:instrText>
        </w:r>
        <w:r w:rsidR="00F83D02">
          <w:rPr>
            <w:noProof/>
            <w:webHidden/>
          </w:rPr>
        </w:r>
        <w:r w:rsidR="00F83D02">
          <w:rPr>
            <w:noProof/>
            <w:webHidden/>
          </w:rPr>
          <w:fldChar w:fldCharType="separate"/>
        </w:r>
        <w:r w:rsidR="00AF7647">
          <w:rPr>
            <w:noProof/>
            <w:webHidden/>
            <w:rtl/>
          </w:rPr>
          <w:t>36</w:t>
        </w:r>
        <w:r w:rsidR="00F83D02">
          <w:rPr>
            <w:noProof/>
            <w:webHidden/>
          </w:rPr>
          <w:fldChar w:fldCharType="end"/>
        </w:r>
      </w:hyperlink>
    </w:p>
    <w:p w14:paraId="1D8D1256" w14:textId="499FBCD0" w:rsidR="00F83D02" w:rsidRDefault="001C2276" w:rsidP="00F83D02">
      <w:pPr>
        <w:pStyle w:val="TOC2"/>
        <w:tabs>
          <w:tab w:val="right" w:leader="dot" w:pos="8296"/>
        </w:tabs>
        <w:ind w:firstLine="0"/>
        <w:rPr>
          <w:noProof/>
        </w:rPr>
      </w:pPr>
      <w:hyperlink w:anchor="_Toc230111615" w:history="1">
        <w:r w:rsidR="00F83D02" w:rsidRPr="002B7D60">
          <w:rPr>
            <w:rStyle w:val="Hyperlink"/>
            <w:noProof/>
            <w:rtl/>
          </w:rPr>
          <w:t>משה טור פז (יש עתיד):</w:t>
        </w:r>
        <w:r w:rsidR="00F83D02">
          <w:rPr>
            <w:noProof/>
            <w:webHidden/>
          </w:rPr>
          <w:tab/>
        </w:r>
        <w:r w:rsidR="00F83D02">
          <w:rPr>
            <w:noProof/>
            <w:webHidden/>
          </w:rPr>
          <w:fldChar w:fldCharType="begin"/>
        </w:r>
        <w:r w:rsidR="00F83D02">
          <w:rPr>
            <w:noProof/>
            <w:webHidden/>
          </w:rPr>
          <w:instrText xml:space="preserve"> PAGEREF _Toc230111615 \h </w:instrText>
        </w:r>
        <w:r w:rsidR="00F83D02">
          <w:rPr>
            <w:noProof/>
            <w:webHidden/>
          </w:rPr>
        </w:r>
        <w:r w:rsidR="00F83D02">
          <w:rPr>
            <w:noProof/>
            <w:webHidden/>
          </w:rPr>
          <w:fldChar w:fldCharType="separate"/>
        </w:r>
        <w:r w:rsidR="00AF7647">
          <w:rPr>
            <w:noProof/>
            <w:webHidden/>
            <w:rtl/>
          </w:rPr>
          <w:t>36</w:t>
        </w:r>
        <w:r w:rsidR="00F83D02">
          <w:rPr>
            <w:noProof/>
            <w:webHidden/>
          </w:rPr>
          <w:fldChar w:fldCharType="end"/>
        </w:r>
      </w:hyperlink>
    </w:p>
    <w:p w14:paraId="48053DA4" w14:textId="14735DAC" w:rsidR="00F83D02" w:rsidRDefault="001C2276" w:rsidP="00F83D02">
      <w:pPr>
        <w:pStyle w:val="TOC2"/>
        <w:tabs>
          <w:tab w:val="right" w:leader="dot" w:pos="8296"/>
        </w:tabs>
        <w:ind w:firstLine="0"/>
        <w:rPr>
          <w:noProof/>
        </w:rPr>
      </w:pPr>
      <w:hyperlink w:anchor="_Toc230111616" w:history="1">
        <w:r w:rsidR="00F83D02" w:rsidRPr="002B7D60">
          <w:rPr>
            <w:rStyle w:val="Hyperlink"/>
            <w:noProof/>
            <w:rtl/>
          </w:rPr>
          <w:t>יוסף טייב (ש"ס):</w:t>
        </w:r>
        <w:r w:rsidR="00F83D02">
          <w:rPr>
            <w:noProof/>
            <w:webHidden/>
          </w:rPr>
          <w:tab/>
        </w:r>
        <w:r w:rsidR="00F83D02">
          <w:rPr>
            <w:noProof/>
            <w:webHidden/>
          </w:rPr>
          <w:fldChar w:fldCharType="begin"/>
        </w:r>
        <w:r w:rsidR="00F83D02">
          <w:rPr>
            <w:noProof/>
            <w:webHidden/>
          </w:rPr>
          <w:instrText xml:space="preserve"> PAGEREF _Toc230111616 \h </w:instrText>
        </w:r>
        <w:r w:rsidR="00F83D02">
          <w:rPr>
            <w:noProof/>
            <w:webHidden/>
          </w:rPr>
        </w:r>
        <w:r w:rsidR="00F83D02">
          <w:rPr>
            <w:noProof/>
            <w:webHidden/>
          </w:rPr>
          <w:fldChar w:fldCharType="separate"/>
        </w:r>
        <w:r w:rsidR="00AF7647">
          <w:rPr>
            <w:noProof/>
            <w:webHidden/>
            <w:rtl/>
          </w:rPr>
          <w:t>39</w:t>
        </w:r>
        <w:r w:rsidR="00F83D02">
          <w:rPr>
            <w:noProof/>
            <w:webHidden/>
          </w:rPr>
          <w:fldChar w:fldCharType="end"/>
        </w:r>
      </w:hyperlink>
    </w:p>
    <w:p w14:paraId="0C1A9299" w14:textId="347964E1" w:rsidR="00F83D02" w:rsidRDefault="001C2276" w:rsidP="00F83D02">
      <w:pPr>
        <w:pStyle w:val="TOC2"/>
        <w:tabs>
          <w:tab w:val="right" w:leader="dot" w:pos="8296"/>
        </w:tabs>
        <w:ind w:firstLine="0"/>
        <w:rPr>
          <w:noProof/>
        </w:rPr>
      </w:pPr>
      <w:hyperlink w:anchor="_Toc230111617" w:history="1">
        <w:r w:rsidR="00F83D02" w:rsidRPr="002B7D60">
          <w:rPr>
            <w:rStyle w:val="Hyperlink"/>
            <w:noProof/>
            <w:rtl/>
          </w:rPr>
          <w:t>חוה אתי עטייה (הליכוד):</w:t>
        </w:r>
        <w:r w:rsidR="00F83D02">
          <w:rPr>
            <w:noProof/>
            <w:webHidden/>
          </w:rPr>
          <w:tab/>
        </w:r>
        <w:r w:rsidR="00F83D02">
          <w:rPr>
            <w:noProof/>
            <w:webHidden/>
          </w:rPr>
          <w:fldChar w:fldCharType="begin"/>
        </w:r>
        <w:r w:rsidR="00F83D02">
          <w:rPr>
            <w:noProof/>
            <w:webHidden/>
          </w:rPr>
          <w:instrText xml:space="preserve"> PAGEREF _Toc230111617 \h </w:instrText>
        </w:r>
        <w:r w:rsidR="00F83D02">
          <w:rPr>
            <w:noProof/>
            <w:webHidden/>
          </w:rPr>
        </w:r>
        <w:r w:rsidR="00F83D02">
          <w:rPr>
            <w:noProof/>
            <w:webHidden/>
          </w:rPr>
          <w:fldChar w:fldCharType="separate"/>
        </w:r>
        <w:r w:rsidR="00AF7647">
          <w:rPr>
            <w:noProof/>
            <w:webHidden/>
            <w:rtl/>
          </w:rPr>
          <w:t>41</w:t>
        </w:r>
        <w:r w:rsidR="00F83D02">
          <w:rPr>
            <w:noProof/>
            <w:webHidden/>
          </w:rPr>
          <w:fldChar w:fldCharType="end"/>
        </w:r>
      </w:hyperlink>
    </w:p>
    <w:p w14:paraId="7276BF23" w14:textId="237E32A5" w:rsidR="00F83D02" w:rsidRDefault="001C2276" w:rsidP="00F83D02">
      <w:pPr>
        <w:pStyle w:val="TOC2"/>
        <w:tabs>
          <w:tab w:val="right" w:leader="dot" w:pos="8296"/>
        </w:tabs>
        <w:ind w:firstLine="0"/>
        <w:rPr>
          <w:noProof/>
        </w:rPr>
      </w:pPr>
      <w:hyperlink w:anchor="_Toc230111618" w:history="1">
        <w:r w:rsidR="00F83D02" w:rsidRPr="002B7D60">
          <w:rPr>
            <w:rStyle w:val="Hyperlink"/>
            <w:noProof/>
            <w:rtl/>
          </w:rPr>
          <w:t>לימור סון הר מלך (עוצמה יהודית):</w:t>
        </w:r>
        <w:r w:rsidR="00F83D02">
          <w:rPr>
            <w:noProof/>
            <w:webHidden/>
          </w:rPr>
          <w:tab/>
        </w:r>
        <w:r w:rsidR="00F83D02">
          <w:rPr>
            <w:noProof/>
            <w:webHidden/>
          </w:rPr>
          <w:fldChar w:fldCharType="begin"/>
        </w:r>
        <w:r w:rsidR="00F83D02">
          <w:rPr>
            <w:noProof/>
            <w:webHidden/>
          </w:rPr>
          <w:instrText xml:space="preserve"> PAGEREF _Toc230111618 \h </w:instrText>
        </w:r>
        <w:r w:rsidR="00F83D02">
          <w:rPr>
            <w:noProof/>
            <w:webHidden/>
          </w:rPr>
        </w:r>
        <w:r w:rsidR="00F83D02">
          <w:rPr>
            <w:noProof/>
            <w:webHidden/>
          </w:rPr>
          <w:fldChar w:fldCharType="separate"/>
        </w:r>
        <w:r w:rsidR="00AF7647">
          <w:rPr>
            <w:noProof/>
            <w:webHidden/>
            <w:rtl/>
          </w:rPr>
          <w:t>42</w:t>
        </w:r>
        <w:r w:rsidR="00F83D02">
          <w:rPr>
            <w:noProof/>
            <w:webHidden/>
          </w:rPr>
          <w:fldChar w:fldCharType="end"/>
        </w:r>
      </w:hyperlink>
    </w:p>
    <w:p w14:paraId="508F8D76" w14:textId="313DF4A9" w:rsidR="00F83D02" w:rsidRDefault="001C2276" w:rsidP="00F83D02">
      <w:pPr>
        <w:pStyle w:val="TOC2"/>
        <w:tabs>
          <w:tab w:val="right" w:leader="dot" w:pos="8296"/>
        </w:tabs>
        <w:ind w:firstLine="0"/>
        <w:rPr>
          <w:noProof/>
        </w:rPr>
      </w:pPr>
      <w:hyperlink w:anchor="_Toc230111619" w:history="1">
        <w:r w:rsidR="00F83D02" w:rsidRPr="002B7D60">
          <w:rPr>
            <w:rStyle w:val="Hyperlink"/>
            <w:noProof/>
            <w:rtl/>
          </w:rPr>
          <w:t>יבגני סובה (ישראל ביתנו):</w:t>
        </w:r>
        <w:r w:rsidR="00F83D02">
          <w:rPr>
            <w:noProof/>
            <w:webHidden/>
          </w:rPr>
          <w:tab/>
        </w:r>
        <w:r w:rsidR="00F83D02">
          <w:rPr>
            <w:noProof/>
            <w:webHidden/>
          </w:rPr>
          <w:fldChar w:fldCharType="begin"/>
        </w:r>
        <w:r w:rsidR="00F83D02">
          <w:rPr>
            <w:noProof/>
            <w:webHidden/>
          </w:rPr>
          <w:instrText xml:space="preserve"> PAGEREF _Toc230111619 \h </w:instrText>
        </w:r>
        <w:r w:rsidR="00F83D02">
          <w:rPr>
            <w:noProof/>
            <w:webHidden/>
          </w:rPr>
        </w:r>
        <w:r w:rsidR="00F83D02">
          <w:rPr>
            <w:noProof/>
            <w:webHidden/>
          </w:rPr>
          <w:fldChar w:fldCharType="separate"/>
        </w:r>
        <w:r w:rsidR="00AF7647">
          <w:rPr>
            <w:noProof/>
            <w:webHidden/>
            <w:rtl/>
          </w:rPr>
          <w:t>45</w:t>
        </w:r>
        <w:r w:rsidR="00F83D02">
          <w:rPr>
            <w:noProof/>
            <w:webHidden/>
          </w:rPr>
          <w:fldChar w:fldCharType="end"/>
        </w:r>
      </w:hyperlink>
    </w:p>
    <w:p w14:paraId="2E32C980" w14:textId="50F010C1" w:rsidR="00F83D02" w:rsidRDefault="001C2276" w:rsidP="00F83D02">
      <w:pPr>
        <w:pStyle w:val="TOC2"/>
        <w:tabs>
          <w:tab w:val="right" w:leader="dot" w:pos="8296"/>
        </w:tabs>
        <w:ind w:firstLine="0"/>
        <w:rPr>
          <w:noProof/>
        </w:rPr>
      </w:pPr>
      <w:hyperlink w:anchor="_Toc230111620" w:history="1">
        <w:r w:rsidR="00F83D02" w:rsidRPr="002B7D60">
          <w:rPr>
            <w:rStyle w:val="Hyperlink"/>
            <w:noProof/>
            <w:rtl/>
          </w:rPr>
          <w:t>ואליד אלהואשלה (רע"מ – הרשימה הערבית המאוחדת):</w:t>
        </w:r>
        <w:r w:rsidR="00F83D02">
          <w:rPr>
            <w:noProof/>
            <w:webHidden/>
          </w:rPr>
          <w:tab/>
        </w:r>
        <w:r w:rsidR="00F83D02">
          <w:rPr>
            <w:noProof/>
            <w:webHidden/>
          </w:rPr>
          <w:fldChar w:fldCharType="begin"/>
        </w:r>
        <w:r w:rsidR="00F83D02">
          <w:rPr>
            <w:noProof/>
            <w:webHidden/>
          </w:rPr>
          <w:instrText xml:space="preserve"> PAGEREF _Toc230111620 \h </w:instrText>
        </w:r>
        <w:r w:rsidR="00F83D02">
          <w:rPr>
            <w:noProof/>
            <w:webHidden/>
          </w:rPr>
        </w:r>
        <w:r w:rsidR="00F83D02">
          <w:rPr>
            <w:noProof/>
            <w:webHidden/>
          </w:rPr>
          <w:fldChar w:fldCharType="separate"/>
        </w:r>
        <w:r w:rsidR="00AF7647">
          <w:rPr>
            <w:noProof/>
            <w:webHidden/>
            <w:rtl/>
          </w:rPr>
          <w:t>47</w:t>
        </w:r>
        <w:r w:rsidR="00F83D02">
          <w:rPr>
            <w:noProof/>
            <w:webHidden/>
          </w:rPr>
          <w:fldChar w:fldCharType="end"/>
        </w:r>
      </w:hyperlink>
    </w:p>
    <w:p w14:paraId="6D6900F9" w14:textId="178A5751" w:rsidR="00F83D02" w:rsidRDefault="001C2276" w:rsidP="00F83D02">
      <w:pPr>
        <w:pStyle w:val="TOC2"/>
        <w:tabs>
          <w:tab w:val="right" w:leader="dot" w:pos="8296"/>
        </w:tabs>
        <w:ind w:firstLine="0"/>
        <w:rPr>
          <w:noProof/>
        </w:rPr>
      </w:pPr>
      <w:hyperlink w:anchor="_Toc230111621" w:history="1">
        <w:r w:rsidR="00F83D02" w:rsidRPr="002B7D60">
          <w:rPr>
            <w:rStyle w:val="Hyperlink"/>
            <w:noProof/>
            <w:rtl/>
          </w:rPr>
          <w:t>עופר כסיף (חד"ש-תע"ל):</w:t>
        </w:r>
        <w:r w:rsidR="00F83D02">
          <w:rPr>
            <w:noProof/>
            <w:webHidden/>
          </w:rPr>
          <w:tab/>
        </w:r>
        <w:r w:rsidR="00F83D02">
          <w:rPr>
            <w:noProof/>
            <w:webHidden/>
          </w:rPr>
          <w:fldChar w:fldCharType="begin"/>
        </w:r>
        <w:r w:rsidR="00F83D02">
          <w:rPr>
            <w:noProof/>
            <w:webHidden/>
          </w:rPr>
          <w:instrText xml:space="preserve"> PAGEREF _Toc230111621 \h </w:instrText>
        </w:r>
        <w:r w:rsidR="00F83D02">
          <w:rPr>
            <w:noProof/>
            <w:webHidden/>
          </w:rPr>
        </w:r>
        <w:r w:rsidR="00F83D02">
          <w:rPr>
            <w:noProof/>
            <w:webHidden/>
          </w:rPr>
          <w:fldChar w:fldCharType="separate"/>
        </w:r>
        <w:r w:rsidR="00AF7647">
          <w:rPr>
            <w:noProof/>
            <w:webHidden/>
            <w:rtl/>
          </w:rPr>
          <w:t>49</w:t>
        </w:r>
        <w:r w:rsidR="00F83D02">
          <w:rPr>
            <w:noProof/>
            <w:webHidden/>
          </w:rPr>
          <w:fldChar w:fldCharType="end"/>
        </w:r>
      </w:hyperlink>
    </w:p>
    <w:p w14:paraId="7057499D" w14:textId="5907FA82" w:rsidR="00F83D02" w:rsidRDefault="001C2276" w:rsidP="00F83D02">
      <w:pPr>
        <w:pStyle w:val="TOC2"/>
        <w:tabs>
          <w:tab w:val="right" w:leader="dot" w:pos="8296"/>
        </w:tabs>
        <w:ind w:firstLine="0"/>
        <w:rPr>
          <w:noProof/>
        </w:rPr>
      </w:pPr>
      <w:hyperlink w:anchor="_Toc230111622" w:history="1">
        <w:r w:rsidR="00F83D02" w:rsidRPr="002B7D60">
          <w:rPr>
            <w:rStyle w:val="Hyperlink"/>
            <w:noProof/>
            <w:rtl/>
          </w:rPr>
          <w:t>שר המורשת עמיחי אליהו:</w:t>
        </w:r>
        <w:r w:rsidR="00F83D02">
          <w:rPr>
            <w:noProof/>
            <w:webHidden/>
          </w:rPr>
          <w:tab/>
        </w:r>
        <w:r w:rsidR="00F83D02">
          <w:rPr>
            <w:noProof/>
            <w:webHidden/>
          </w:rPr>
          <w:fldChar w:fldCharType="begin"/>
        </w:r>
        <w:r w:rsidR="00F83D02">
          <w:rPr>
            <w:noProof/>
            <w:webHidden/>
          </w:rPr>
          <w:instrText xml:space="preserve"> PAGEREF _Toc230111622 \h </w:instrText>
        </w:r>
        <w:r w:rsidR="00F83D02">
          <w:rPr>
            <w:noProof/>
            <w:webHidden/>
          </w:rPr>
        </w:r>
        <w:r w:rsidR="00F83D02">
          <w:rPr>
            <w:noProof/>
            <w:webHidden/>
          </w:rPr>
          <w:fldChar w:fldCharType="separate"/>
        </w:r>
        <w:r w:rsidR="00AF7647">
          <w:rPr>
            <w:noProof/>
            <w:webHidden/>
            <w:rtl/>
          </w:rPr>
          <w:t>52</w:t>
        </w:r>
        <w:r w:rsidR="00F83D02">
          <w:rPr>
            <w:noProof/>
            <w:webHidden/>
          </w:rPr>
          <w:fldChar w:fldCharType="end"/>
        </w:r>
      </w:hyperlink>
    </w:p>
    <w:p w14:paraId="36097DDE" w14:textId="77777777" w:rsidR="00F83D02" w:rsidRDefault="00F83D02" w:rsidP="00F83D02">
      <w:pPr>
        <w:ind w:firstLine="0"/>
        <w:rPr>
          <w:rtl/>
        </w:rPr>
      </w:pPr>
      <w:r>
        <w:rPr>
          <w:rtl/>
        </w:rPr>
        <w:fldChar w:fldCharType="end"/>
      </w:r>
    </w:p>
    <w:p w14:paraId="1271AD57" w14:textId="3C1613FC" w:rsidR="00E33882" w:rsidRPr="00506F6E" w:rsidRDefault="00E33882" w:rsidP="00F83D02">
      <w:pPr>
        <w:ind w:firstLine="0"/>
        <w:rPr>
          <w:rtl/>
        </w:rPr>
      </w:pPr>
      <w:r w:rsidRPr="00506F6E">
        <w:rPr>
          <w:rtl/>
        </w:rPr>
        <w:br w:type="page"/>
      </w:r>
    </w:p>
    <w:p w14:paraId="2E139DF3" w14:textId="77777777" w:rsidR="00E33882" w:rsidRDefault="00E33882" w:rsidP="00CF029D">
      <w:pPr>
        <w:pStyle w:val="a6"/>
        <w:rPr>
          <w:rtl/>
        </w:rPr>
      </w:pPr>
      <w:bookmarkStart w:id="2" w:name="ET_subject_מסמכים_שהונחו_על_שולחן__22"/>
      <w:r w:rsidRPr="00CF029D">
        <w:rPr>
          <w:rStyle w:val="TagStyle"/>
          <w:rtl/>
        </w:rPr>
        <w:lastRenderedPageBreak/>
        <w:t xml:space="preserve"> &lt;&lt; נושא &gt;&gt; </w:t>
      </w:r>
      <w:bookmarkStart w:id="3" w:name="_Toc230111585"/>
      <w:r>
        <w:rPr>
          <w:rtl/>
        </w:rPr>
        <w:t>מסמכים שהונחו על שולחן הכנסת</w:t>
      </w:r>
      <w:bookmarkEnd w:id="3"/>
      <w:r w:rsidRPr="00CF029D">
        <w:rPr>
          <w:rStyle w:val="TagStyle"/>
          <w:rtl/>
        </w:rPr>
        <w:t xml:space="preserve"> &lt;&lt; נושא &gt;&gt;</w:t>
      </w:r>
      <w:r>
        <w:rPr>
          <w:rtl/>
        </w:rPr>
        <w:t xml:space="preserve">   </w:t>
      </w:r>
      <w:bookmarkEnd w:id="2"/>
    </w:p>
    <w:p w14:paraId="419F47B9" w14:textId="77777777" w:rsidR="00E33882" w:rsidRPr="00CF029D" w:rsidRDefault="00E33882" w:rsidP="00CF029D">
      <w:pPr>
        <w:rPr>
          <w:rtl/>
        </w:rPr>
      </w:pPr>
    </w:p>
    <w:p w14:paraId="168F52E2" w14:textId="77777777" w:rsidR="00E33882" w:rsidRDefault="00E33882" w:rsidP="00E60222">
      <w:pPr>
        <w:pStyle w:val="af6"/>
        <w:keepNext/>
        <w:rPr>
          <w:rtl/>
        </w:rPr>
      </w:pPr>
      <w:bookmarkStart w:id="4" w:name="ET_yor_6423_3"/>
      <w:r w:rsidRPr="00E60222">
        <w:rPr>
          <w:rStyle w:val="TagStyle"/>
          <w:rtl/>
        </w:rPr>
        <w:t xml:space="preserve"> &lt;&lt; יור &gt;&gt;</w:t>
      </w:r>
      <w:r w:rsidRPr="00765BF1">
        <w:rPr>
          <w:rStyle w:val="TagStyle"/>
          <w:rtl/>
        </w:rPr>
        <w:t xml:space="preserve"> </w:t>
      </w:r>
      <w:r>
        <w:rPr>
          <w:rtl/>
        </w:rPr>
        <w:t>היו"ר אמיר אוחנה:</w:t>
      </w:r>
      <w:r w:rsidRPr="00765BF1">
        <w:rPr>
          <w:rStyle w:val="TagStyle"/>
          <w:rtl/>
        </w:rPr>
        <w:t xml:space="preserve"> </w:t>
      </w:r>
      <w:r w:rsidRPr="00E60222">
        <w:rPr>
          <w:rStyle w:val="TagStyle"/>
          <w:rtl/>
        </w:rPr>
        <w:t>&lt;&lt; יור &gt;&gt;</w:t>
      </w:r>
      <w:r>
        <w:rPr>
          <w:rtl/>
        </w:rPr>
        <w:t xml:space="preserve">   </w:t>
      </w:r>
      <w:bookmarkEnd w:id="4"/>
    </w:p>
    <w:p w14:paraId="136B774E" w14:textId="77777777" w:rsidR="00E33882" w:rsidRDefault="00E33882" w:rsidP="00AF7647">
      <w:pPr>
        <w:rPr>
          <w:rtl/>
          <w:lang w:eastAsia="he-IL"/>
        </w:rPr>
      </w:pPr>
    </w:p>
    <w:p w14:paraId="1CCC9E97" w14:textId="77777777" w:rsidR="00E33882" w:rsidRDefault="00E33882" w:rsidP="00506F6E">
      <w:pPr>
        <w:rPr>
          <w:rtl/>
          <w:lang w:eastAsia="he-IL"/>
        </w:rPr>
      </w:pPr>
      <w:r>
        <w:rPr>
          <w:rFonts w:hint="cs"/>
          <w:rtl/>
          <w:lang w:eastAsia="he-IL"/>
        </w:rPr>
        <w:t xml:space="preserve">חברות וחברי הכנסת, שלום. שלום גם לאורחינו ביציע, לחיילות וחיילי צבא ההגנה לישראל. </w:t>
      </w:r>
      <w:bookmarkStart w:id="5" w:name="_ETM_Q1_84340"/>
      <w:bookmarkEnd w:id="5"/>
      <w:r>
        <w:rPr>
          <w:rFonts w:hint="cs"/>
          <w:rtl/>
          <w:lang w:eastAsia="he-IL"/>
        </w:rPr>
        <w:t>אני מתכבד לפתוח את ישיבת הכנסת. היום יום שלישי ג' בסיוון</w:t>
      </w:r>
      <w:bookmarkStart w:id="6" w:name="_ETM_Q1_88689"/>
      <w:bookmarkEnd w:id="6"/>
      <w:r>
        <w:rPr>
          <w:rFonts w:hint="cs"/>
          <w:rtl/>
          <w:lang w:eastAsia="he-IL"/>
        </w:rPr>
        <w:t xml:space="preserve"> התשפ"ו, 19 במאי 2026. </w:t>
      </w:r>
    </w:p>
    <w:p w14:paraId="70ECC39F" w14:textId="77777777" w:rsidR="00E33882" w:rsidRDefault="00E33882" w:rsidP="00506F6E">
      <w:pPr>
        <w:rPr>
          <w:rtl/>
          <w:lang w:eastAsia="he-IL"/>
        </w:rPr>
      </w:pPr>
    </w:p>
    <w:p w14:paraId="46199084" w14:textId="77777777" w:rsidR="00E33882" w:rsidRDefault="00E33882" w:rsidP="00506F6E">
      <w:pPr>
        <w:rPr>
          <w:rtl/>
          <w:lang w:eastAsia="he-IL"/>
        </w:rPr>
      </w:pPr>
      <w:r>
        <w:rPr>
          <w:rFonts w:hint="cs"/>
          <w:rtl/>
          <w:lang w:eastAsia="he-IL"/>
        </w:rPr>
        <w:t xml:space="preserve">הודעה למזכיר הכנסת. </w:t>
      </w:r>
    </w:p>
    <w:p w14:paraId="5DC9E534" w14:textId="77777777" w:rsidR="00E33882" w:rsidRDefault="00E33882" w:rsidP="00765BF1">
      <w:pPr>
        <w:rPr>
          <w:rtl/>
          <w:lang w:eastAsia="he-IL"/>
        </w:rPr>
      </w:pPr>
    </w:p>
    <w:p w14:paraId="256AE026" w14:textId="77777777" w:rsidR="00E33882" w:rsidRDefault="00E33882" w:rsidP="00E60222">
      <w:pPr>
        <w:pStyle w:val="a4"/>
        <w:keepNext/>
        <w:rPr>
          <w:rtl/>
        </w:rPr>
      </w:pPr>
      <w:bookmarkStart w:id="7" w:name="ET_speaker_6327_4"/>
      <w:r w:rsidRPr="00E60222">
        <w:rPr>
          <w:rStyle w:val="TagStyle"/>
          <w:rtl/>
        </w:rPr>
        <w:t xml:space="preserve"> &lt;&lt; דובר &gt;&gt;</w:t>
      </w:r>
      <w:r w:rsidRPr="00765BF1">
        <w:rPr>
          <w:rStyle w:val="TagStyle"/>
          <w:rtl/>
        </w:rPr>
        <w:t xml:space="preserve"> </w:t>
      </w:r>
      <w:bookmarkStart w:id="8" w:name="_Toc230111586"/>
      <w:r>
        <w:rPr>
          <w:rtl/>
        </w:rPr>
        <w:t>מזכיר הכנסת דן מרזוק:</w:t>
      </w:r>
      <w:bookmarkEnd w:id="8"/>
      <w:r w:rsidRPr="00765BF1">
        <w:rPr>
          <w:rStyle w:val="TagStyle"/>
          <w:rtl/>
        </w:rPr>
        <w:t xml:space="preserve"> </w:t>
      </w:r>
      <w:r w:rsidRPr="00E60222">
        <w:rPr>
          <w:rStyle w:val="TagStyle"/>
          <w:rtl/>
        </w:rPr>
        <w:t>&lt;&lt; דובר &gt;&gt;</w:t>
      </w:r>
      <w:r>
        <w:rPr>
          <w:rtl/>
        </w:rPr>
        <w:t xml:space="preserve">   </w:t>
      </w:r>
      <w:bookmarkEnd w:id="7"/>
    </w:p>
    <w:p w14:paraId="1025C6A2" w14:textId="77777777" w:rsidR="00E33882" w:rsidRDefault="00E33882" w:rsidP="00AF7647">
      <w:pPr>
        <w:rPr>
          <w:rtl/>
          <w:lang w:eastAsia="he-IL"/>
        </w:rPr>
      </w:pPr>
    </w:p>
    <w:p w14:paraId="1441EA81" w14:textId="77777777" w:rsidR="00E33882" w:rsidRDefault="00E33882" w:rsidP="00765BF1">
      <w:pPr>
        <w:rPr>
          <w:rtl/>
          <w:lang w:eastAsia="he-IL"/>
        </w:rPr>
      </w:pPr>
      <w:r>
        <w:rPr>
          <w:rFonts w:hint="cs"/>
          <w:rtl/>
          <w:lang w:eastAsia="he-IL"/>
        </w:rPr>
        <w:t xml:space="preserve">ברשות יושב-ראש הכנסת, אני מתכבד להודיעכם, כי הונח </w:t>
      </w:r>
      <w:bookmarkStart w:id="9" w:name="_ETM_Q1_94485"/>
      <w:bookmarkEnd w:id="9"/>
      <w:r>
        <w:rPr>
          <w:rFonts w:hint="cs"/>
          <w:rtl/>
          <w:lang w:eastAsia="he-IL"/>
        </w:rPr>
        <w:t>היום על שולחן הכנסת הדוח השנתי 52 של נציב תלונות</w:t>
      </w:r>
      <w:bookmarkStart w:id="10" w:name="_ETM_Q1_100507"/>
      <w:bookmarkEnd w:id="10"/>
      <w:r>
        <w:rPr>
          <w:rFonts w:hint="cs"/>
          <w:rtl/>
          <w:lang w:eastAsia="he-IL"/>
        </w:rPr>
        <w:t xml:space="preserve"> הציבור לשנת 2026. </w:t>
      </w:r>
      <w:bookmarkStart w:id="11" w:name="_ETM_Q1_101882"/>
      <w:bookmarkEnd w:id="11"/>
    </w:p>
    <w:p w14:paraId="3FCE0C70" w14:textId="77777777" w:rsidR="00E33882" w:rsidRDefault="00E33882" w:rsidP="00765BF1">
      <w:pPr>
        <w:rPr>
          <w:rtl/>
          <w:lang w:eastAsia="he-IL"/>
        </w:rPr>
      </w:pPr>
      <w:bookmarkStart w:id="12" w:name="_ETM_Q1_101980"/>
      <w:bookmarkStart w:id="13" w:name="_ETM_Q1_102027"/>
      <w:bookmarkEnd w:id="12"/>
      <w:bookmarkEnd w:id="13"/>
    </w:p>
    <w:p w14:paraId="5EBFF9A8" w14:textId="77777777" w:rsidR="00E33882" w:rsidRDefault="00E33882" w:rsidP="00101C0E">
      <w:pPr>
        <w:rPr>
          <w:rtl/>
          <w:lang w:eastAsia="he-IL"/>
        </w:rPr>
      </w:pPr>
      <w:bookmarkStart w:id="14" w:name="_ETM_Q1_102105"/>
      <w:bookmarkEnd w:id="14"/>
      <w:r>
        <w:rPr>
          <w:rFonts w:hint="cs"/>
          <w:rtl/>
          <w:lang w:eastAsia="he-IL"/>
        </w:rPr>
        <w:t>עוד אבקש להודיעכם כי על פי</w:t>
      </w:r>
      <w:bookmarkStart w:id="15" w:name="_ETM_Q1_104378"/>
      <w:bookmarkEnd w:id="15"/>
      <w:r>
        <w:rPr>
          <w:rFonts w:hint="cs"/>
          <w:rtl/>
          <w:lang w:eastAsia="he-IL"/>
        </w:rPr>
        <w:t xml:space="preserve"> סעיף 96(ד) משחדל חבר הכנסת משה ארבל לכהן בכנסת</w:t>
      </w:r>
      <w:bookmarkStart w:id="16" w:name="_ETM_Q1_110596"/>
      <w:bookmarkEnd w:id="16"/>
      <w:r>
        <w:rPr>
          <w:rFonts w:hint="cs"/>
          <w:rtl/>
          <w:lang w:eastAsia="he-IL"/>
        </w:rPr>
        <w:t xml:space="preserve"> ביום ג' בסיוון התשפ"ו, 19 במאי 2026, נמחק שמו מהצעות חוק</w:t>
      </w:r>
      <w:bookmarkStart w:id="17" w:name="_ETM_Q1_115675"/>
      <w:bookmarkEnd w:id="17"/>
      <w:r>
        <w:rPr>
          <w:rFonts w:hint="cs"/>
          <w:rtl/>
          <w:lang w:eastAsia="he-IL"/>
        </w:rPr>
        <w:t xml:space="preserve"> שהיה שותף להן עם מציעים אחרים. </w:t>
      </w:r>
    </w:p>
    <w:p w14:paraId="05D97B20" w14:textId="77777777" w:rsidR="00E33882" w:rsidRDefault="00E33882" w:rsidP="00765BF1">
      <w:pPr>
        <w:rPr>
          <w:rtl/>
          <w:lang w:eastAsia="he-IL"/>
        </w:rPr>
      </w:pPr>
      <w:bookmarkStart w:id="18" w:name="_ETM_Q1_118706"/>
      <w:bookmarkStart w:id="19" w:name="_ETM_Q1_118796"/>
      <w:bookmarkEnd w:id="18"/>
      <w:bookmarkEnd w:id="19"/>
    </w:p>
    <w:p w14:paraId="03552CFB" w14:textId="77777777" w:rsidR="00E33882" w:rsidRDefault="00E33882" w:rsidP="00506F6E">
      <w:pPr>
        <w:rPr>
          <w:rtl/>
          <w:lang w:eastAsia="he-IL"/>
        </w:rPr>
      </w:pPr>
      <w:bookmarkStart w:id="20" w:name="_ETM_Q1_118887"/>
      <w:bookmarkStart w:id="21" w:name="_ETM_Q1_118972"/>
      <w:bookmarkEnd w:id="20"/>
      <w:bookmarkEnd w:id="21"/>
      <w:r>
        <w:rPr>
          <w:rFonts w:hint="cs"/>
          <w:rtl/>
          <w:lang w:eastAsia="he-IL"/>
        </w:rPr>
        <w:t>בנוסף אבקש להודיעכם כי</w:t>
      </w:r>
      <w:bookmarkStart w:id="22" w:name="_ETM_Q1_120920"/>
      <w:bookmarkEnd w:id="22"/>
      <w:r>
        <w:rPr>
          <w:rFonts w:hint="cs"/>
          <w:rtl/>
          <w:lang w:eastAsia="he-IL"/>
        </w:rPr>
        <w:t xml:space="preserve"> הונחו היום על שולחן הכנסת מסקנות ועדת הבריאות בעקבות</w:t>
      </w:r>
      <w:bookmarkStart w:id="23" w:name="_ETM_Q1_124083"/>
      <w:bookmarkEnd w:id="23"/>
      <w:r>
        <w:rPr>
          <w:rFonts w:hint="cs"/>
          <w:rtl/>
          <w:lang w:eastAsia="he-IL"/>
        </w:rPr>
        <w:t xml:space="preserve"> דיון מהיר בהצעתם של חברי הכנסת אחמד טיבי, יסמין פרידמן, קטי קטרין שטרית</w:t>
      </w:r>
      <w:bookmarkStart w:id="24" w:name="_ETM_Q1_131237"/>
      <w:bookmarkEnd w:id="24"/>
      <w:r>
        <w:rPr>
          <w:rFonts w:hint="cs"/>
          <w:rtl/>
          <w:lang w:eastAsia="he-IL"/>
        </w:rPr>
        <w:t xml:space="preserve"> ואימאן ח'טיב יאסין בנושא: מחסור בתקני רופאים בבתי החולים הציבוריים</w:t>
      </w:r>
      <w:bookmarkStart w:id="25" w:name="_ETM_Q1_127507"/>
      <w:bookmarkEnd w:id="25"/>
      <w:r>
        <w:rPr>
          <w:rFonts w:hint="cs"/>
          <w:rtl/>
          <w:lang w:eastAsia="he-IL"/>
        </w:rPr>
        <w:t xml:space="preserve">. תודה. </w:t>
      </w:r>
    </w:p>
    <w:p w14:paraId="75AB4F0E" w14:textId="77777777" w:rsidR="00E33882" w:rsidRDefault="00E33882" w:rsidP="00765BF1">
      <w:pPr>
        <w:rPr>
          <w:rtl/>
          <w:lang w:eastAsia="he-IL"/>
        </w:rPr>
      </w:pPr>
      <w:bookmarkStart w:id="26" w:name="_ETM_Q1_119007"/>
      <w:bookmarkStart w:id="27" w:name="_ETM_Q1_119090"/>
      <w:bookmarkEnd w:id="26"/>
      <w:bookmarkEnd w:id="27"/>
    </w:p>
    <w:p w14:paraId="4804BCEE" w14:textId="77777777" w:rsidR="00E33882" w:rsidRDefault="00E33882" w:rsidP="00E60222">
      <w:pPr>
        <w:pStyle w:val="af6"/>
        <w:keepNext/>
        <w:rPr>
          <w:rtl/>
        </w:rPr>
      </w:pPr>
      <w:bookmarkStart w:id="28" w:name="ET_yor_6423_19"/>
      <w:r w:rsidRPr="00E60222">
        <w:rPr>
          <w:rStyle w:val="TagStyle"/>
          <w:rtl/>
        </w:rPr>
        <w:t xml:space="preserve"> &lt;&lt; יור &gt;&gt;</w:t>
      </w:r>
      <w:r w:rsidRPr="00843E86">
        <w:rPr>
          <w:rStyle w:val="TagStyle"/>
          <w:rtl/>
        </w:rPr>
        <w:t xml:space="preserve"> </w:t>
      </w:r>
      <w:r>
        <w:rPr>
          <w:rtl/>
        </w:rPr>
        <w:t>היו"ר אמיר אוחנה:</w:t>
      </w:r>
      <w:r w:rsidRPr="00843E86">
        <w:rPr>
          <w:rStyle w:val="TagStyle"/>
          <w:rtl/>
        </w:rPr>
        <w:t xml:space="preserve"> </w:t>
      </w:r>
      <w:r w:rsidRPr="00E60222">
        <w:rPr>
          <w:rStyle w:val="TagStyle"/>
          <w:rtl/>
        </w:rPr>
        <w:t>&lt;&lt; יור &gt;&gt;</w:t>
      </w:r>
      <w:r>
        <w:rPr>
          <w:rtl/>
        </w:rPr>
        <w:t xml:space="preserve">   </w:t>
      </w:r>
      <w:bookmarkEnd w:id="28"/>
    </w:p>
    <w:p w14:paraId="78D0D624" w14:textId="77777777" w:rsidR="00E33882" w:rsidRDefault="00E33882" w:rsidP="00AF7647">
      <w:pPr>
        <w:rPr>
          <w:rtl/>
          <w:lang w:eastAsia="he-IL"/>
        </w:rPr>
      </w:pPr>
    </w:p>
    <w:p w14:paraId="7EB4218E" w14:textId="77777777" w:rsidR="00E33882" w:rsidRDefault="00E33882" w:rsidP="00843E86">
      <w:pPr>
        <w:rPr>
          <w:rtl/>
          <w:lang w:eastAsia="he-IL"/>
        </w:rPr>
      </w:pPr>
      <w:r>
        <w:rPr>
          <w:rFonts w:hint="cs"/>
          <w:rtl/>
          <w:lang w:eastAsia="he-IL"/>
        </w:rPr>
        <w:t xml:space="preserve">תודה רבה. </w:t>
      </w:r>
    </w:p>
    <w:p w14:paraId="5F7835CD" w14:textId="77777777" w:rsidR="00E33882" w:rsidRDefault="00E33882" w:rsidP="00843E86">
      <w:pPr>
        <w:rPr>
          <w:rtl/>
          <w:lang w:eastAsia="he-IL"/>
        </w:rPr>
      </w:pPr>
    </w:p>
    <w:p w14:paraId="21B4E4FF" w14:textId="77777777" w:rsidR="00E33882" w:rsidRDefault="00E33882" w:rsidP="00843E86">
      <w:pPr>
        <w:rPr>
          <w:rtl/>
          <w:lang w:eastAsia="he-IL"/>
        </w:rPr>
      </w:pPr>
    </w:p>
    <w:p w14:paraId="33C1D737" w14:textId="77777777" w:rsidR="00E33882" w:rsidRDefault="00E33882" w:rsidP="00E60222">
      <w:pPr>
        <w:pStyle w:val="a6"/>
        <w:rPr>
          <w:rtl/>
        </w:rPr>
      </w:pPr>
      <w:bookmarkStart w:id="29" w:name="ET_subject_649055_6"/>
      <w:r w:rsidRPr="00E60222">
        <w:rPr>
          <w:rStyle w:val="TagStyle"/>
          <w:rtl/>
        </w:rPr>
        <w:t xml:space="preserve"> &lt;&lt; נושא &gt;&gt;</w:t>
      </w:r>
      <w:r w:rsidRPr="00765BF1">
        <w:rPr>
          <w:rStyle w:val="TagStyle"/>
          <w:rtl/>
        </w:rPr>
        <w:t xml:space="preserve"> </w:t>
      </w:r>
      <w:bookmarkStart w:id="30" w:name="_Toc230111587"/>
      <w:r>
        <w:rPr>
          <w:rtl/>
        </w:rPr>
        <w:t>נאומים בני דקה</w:t>
      </w:r>
      <w:bookmarkEnd w:id="30"/>
      <w:r w:rsidRPr="00765BF1">
        <w:rPr>
          <w:rStyle w:val="TagStyle"/>
          <w:rtl/>
        </w:rPr>
        <w:t xml:space="preserve"> </w:t>
      </w:r>
      <w:r w:rsidRPr="00E60222">
        <w:rPr>
          <w:rStyle w:val="TagStyle"/>
          <w:rtl/>
        </w:rPr>
        <w:t>&lt;&lt; נושא &gt;&gt;</w:t>
      </w:r>
      <w:r>
        <w:rPr>
          <w:rtl/>
        </w:rPr>
        <w:t xml:space="preserve">   </w:t>
      </w:r>
      <w:bookmarkEnd w:id="29"/>
    </w:p>
    <w:p w14:paraId="2E6A24E2" w14:textId="77777777" w:rsidR="00E33882" w:rsidRDefault="00E33882" w:rsidP="00AF7647">
      <w:pPr>
        <w:rPr>
          <w:rtl/>
        </w:rPr>
      </w:pPr>
    </w:p>
    <w:p w14:paraId="3915CC04" w14:textId="77777777" w:rsidR="00E33882" w:rsidRDefault="00E33882" w:rsidP="00E60222">
      <w:pPr>
        <w:pStyle w:val="af6"/>
        <w:keepNext/>
        <w:rPr>
          <w:rtl/>
        </w:rPr>
      </w:pPr>
      <w:bookmarkStart w:id="31" w:name="ET_yor_6423_7"/>
      <w:r w:rsidRPr="00E60222">
        <w:rPr>
          <w:rStyle w:val="TagStyle"/>
          <w:rtl/>
        </w:rPr>
        <w:t xml:space="preserve"> &lt;&lt; יור &gt;&gt;</w:t>
      </w:r>
      <w:r w:rsidRPr="00765BF1">
        <w:rPr>
          <w:rStyle w:val="TagStyle"/>
          <w:rtl/>
        </w:rPr>
        <w:t xml:space="preserve"> </w:t>
      </w:r>
      <w:r>
        <w:rPr>
          <w:rtl/>
        </w:rPr>
        <w:t>היו"ר אמיר אוחנה:</w:t>
      </w:r>
      <w:r w:rsidRPr="00765BF1">
        <w:rPr>
          <w:rStyle w:val="TagStyle"/>
          <w:rtl/>
        </w:rPr>
        <w:t xml:space="preserve"> </w:t>
      </w:r>
      <w:r w:rsidRPr="00E60222">
        <w:rPr>
          <w:rStyle w:val="TagStyle"/>
          <w:rtl/>
        </w:rPr>
        <w:t>&lt;&lt; יור &gt;&gt;</w:t>
      </w:r>
      <w:r>
        <w:rPr>
          <w:rtl/>
        </w:rPr>
        <w:t xml:space="preserve">   </w:t>
      </w:r>
      <w:bookmarkEnd w:id="31"/>
    </w:p>
    <w:p w14:paraId="14408E19" w14:textId="77777777" w:rsidR="00E33882" w:rsidRDefault="00E33882" w:rsidP="00AF7647">
      <w:pPr>
        <w:rPr>
          <w:rtl/>
          <w:lang w:eastAsia="he-IL"/>
        </w:rPr>
      </w:pPr>
    </w:p>
    <w:p w14:paraId="0B9803FE" w14:textId="4C45FFCC" w:rsidR="00E33882" w:rsidRPr="00506F6E" w:rsidRDefault="00E33882" w:rsidP="00B85B2B">
      <w:pPr>
        <w:rPr>
          <w:rtl/>
          <w:lang w:eastAsia="he-IL"/>
        </w:rPr>
      </w:pPr>
      <w:r>
        <w:rPr>
          <w:rFonts w:hint="cs"/>
          <w:rtl/>
          <w:lang w:eastAsia="he-IL"/>
        </w:rPr>
        <w:t>הנושא הראשון שעל</w:t>
      </w:r>
      <w:bookmarkStart w:id="32" w:name="_ETM_Q1_136289"/>
      <w:bookmarkEnd w:id="32"/>
      <w:r>
        <w:rPr>
          <w:rFonts w:hint="cs"/>
          <w:rtl/>
          <w:lang w:eastAsia="he-IL"/>
        </w:rPr>
        <w:t xml:space="preserve"> סדר-היום הוא נאומים בני דקה. חברי הכנסת המבקשים להירשם</w:t>
      </w:r>
      <w:bookmarkStart w:id="33" w:name="_ETM_Q1_139124"/>
      <w:bookmarkEnd w:id="33"/>
      <w:r>
        <w:rPr>
          <w:rFonts w:hint="cs"/>
          <w:rtl/>
          <w:lang w:eastAsia="he-IL"/>
        </w:rPr>
        <w:t xml:space="preserve"> מוזמנים להצביע בעד כעת. </w:t>
      </w:r>
      <w:bookmarkStart w:id="34" w:name="_ETM_Q1_144148"/>
      <w:bookmarkStart w:id="35" w:name="_ETM_Q1_144273"/>
      <w:bookmarkStart w:id="36" w:name="_ETM_Q1_146692"/>
      <w:bookmarkStart w:id="37" w:name="_ETM_Q1_146822"/>
      <w:bookmarkEnd w:id="34"/>
      <w:bookmarkEnd w:id="35"/>
      <w:bookmarkEnd w:id="36"/>
      <w:bookmarkEnd w:id="37"/>
      <w:r>
        <w:rPr>
          <w:rFonts w:hint="cs"/>
          <w:rtl/>
          <w:lang w:eastAsia="he-IL"/>
        </w:rPr>
        <w:t>עד שאקבל לידיי את</w:t>
      </w:r>
      <w:bookmarkStart w:id="38" w:name="_ETM_Q1_158722"/>
      <w:bookmarkEnd w:id="38"/>
      <w:r>
        <w:rPr>
          <w:rFonts w:hint="cs"/>
          <w:rtl/>
          <w:lang w:eastAsia="he-IL"/>
        </w:rPr>
        <w:t xml:space="preserve"> הרשימה, ראשונת הדוברות היא חברת הכנסת לימור סון הר מלך</w:t>
      </w:r>
      <w:r w:rsidR="00B85B2B">
        <w:rPr>
          <w:rFonts w:hint="cs"/>
          <w:rtl/>
          <w:lang w:eastAsia="he-IL"/>
        </w:rPr>
        <w:t>.</w:t>
      </w:r>
      <w:bookmarkStart w:id="39" w:name="_ETM_Q1_162856"/>
      <w:bookmarkEnd w:id="39"/>
      <w:r>
        <w:rPr>
          <w:rFonts w:hint="cs"/>
          <w:rtl/>
          <w:lang w:eastAsia="he-IL"/>
        </w:rPr>
        <w:t xml:space="preserve"> בבקשה.</w:t>
      </w:r>
      <w:r>
        <w:rPr>
          <w:lang w:eastAsia="he-IL"/>
        </w:rPr>
        <w:t xml:space="preserve"> </w:t>
      </w:r>
      <w:bookmarkStart w:id="40" w:name="_ETM_Q1_166833"/>
      <w:bookmarkEnd w:id="40"/>
    </w:p>
    <w:p w14:paraId="61DDCF82" w14:textId="77777777" w:rsidR="00E33882" w:rsidRDefault="00E33882" w:rsidP="00765BF1">
      <w:pPr>
        <w:rPr>
          <w:rtl/>
          <w:lang w:eastAsia="he-IL"/>
        </w:rPr>
      </w:pPr>
      <w:bookmarkStart w:id="41" w:name="_ETM_Q1_166950"/>
      <w:bookmarkEnd w:id="41"/>
    </w:p>
    <w:p w14:paraId="156E9CD3" w14:textId="77777777" w:rsidR="00E33882" w:rsidRDefault="00E33882" w:rsidP="00E60222">
      <w:pPr>
        <w:pStyle w:val="a4"/>
        <w:keepNext/>
        <w:rPr>
          <w:rtl/>
        </w:rPr>
      </w:pPr>
      <w:bookmarkStart w:id="42" w:name="ET_speaker_6356_8"/>
      <w:r w:rsidRPr="00E60222">
        <w:rPr>
          <w:rStyle w:val="TagStyle"/>
          <w:rtl/>
        </w:rPr>
        <w:lastRenderedPageBreak/>
        <w:t xml:space="preserve"> &lt;&lt; דובר &gt;&gt;</w:t>
      </w:r>
      <w:r w:rsidRPr="00765BF1">
        <w:rPr>
          <w:rStyle w:val="TagStyle"/>
          <w:rtl/>
        </w:rPr>
        <w:t xml:space="preserve"> </w:t>
      </w:r>
      <w:bookmarkStart w:id="43" w:name="_Toc230111588"/>
      <w:r>
        <w:rPr>
          <w:rtl/>
        </w:rPr>
        <w:t>לימור סון הר מלך (עוצמה יהודית):</w:t>
      </w:r>
      <w:bookmarkEnd w:id="43"/>
      <w:r w:rsidRPr="00765BF1">
        <w:rPr>
          <w:rStyle w:val="TagStyle"/>
          <w:rtl/>
        </w:rPr>
        <w:t xml:space="preserve"> </w:t>
      </w:r>
      <w:r w:rsidRPr="00E60222">
        <w:rPr>
          <w:rStyle w:val="TagStyle"/>
          <w:rtl/>
        </w:rPr>
        <w:t>&lt;&lt; דובר &gt;&gt;</w:t>
      </w:r>
      <w:r>
        <w:rPr>
          <w:rtl/>
        </w:rPr>
        <w:t xml:space="preserve">   </w:t>
      </w:r>
      <w:bookmarkEnd w:id="42"/>
    </w:p>
    <w:p w14:paraId="4F830206" w14:textId="77777777" w:rsidR="00E33882" w:rsidRDefault="00E33882" w:rsidP="00AF7647">
      <w:pPr>
        <w:rPr>
          <w:rtl/>
          <w:lang w:eastAsia="he-IL"/>
        </w:rPr>
      </w:pPr>
    </w:p>
    <w:p w14:paraId="6FF182EF" w14:textId="77777777" w:rsidR="00E33882" w:rsidRDefault="00E33882" w:rsidP="00506F6E">
      <w:pPr>
        <w:rPr>
          <w:rtl/>
          <w:lang w:eastAsia="he-IL"/>
        </w:rPr>
      </w:pPr>
      <w:r>
        <w:rPr>
          <w:rFonts w:hint="cs"/>
          <w:rtl/>
          <w:lang w:eastAsia="he-IL"/>
        </w:rPr>
        <w:t>אדוני היושב-ראש, חבריי חברי הכנסת, הסכמי אוסלו המיטו</w:t>
      </w:r>
      <w:bookmarkStart w:id="44" w:name="_ETM_Q1_178727"/>
      <w:bookmarkEnd w:id="44"/>
      <w:r>
        <w:rPr>
          <w:rFonts w:hint="cs"/>
          <w:rtl/>
          <w:lang w:eastAsia="he-IL"/>
        </w:rPr>
        <w:t xml:space="preserve"> על מדינת ישראל אסונות רבים מספור,</w:t>
      </w:r>
      <w:r>
        <w:rPr>
          <w:rFonts w:hint="eastAsia"/>
          <w:rtl/>
          <w:lang w:eastAsia="he-IL"/>
        </w:rPr>
        <w:t xml:space="preserve"> </w:t>
      </w:r>
      <w:r>
        <w:rPr>
          <w:rFonts w:hint="cs"/>
          <w:rtl/>
          <w:lang w:eastAsia="he-IL"/>
        </w:rPr>
        <w:t>אסונות מדיניים, אסונות ביטחוניים</w:t>
      </w:r>
      <w:bookmarkStart w:id="45" w:name="_ETM_Q1_186044"/>
      <w:bookmarkEnd w:id="45"/>
      <w:r>
        <w:rPr>
          <w:rFonts w:hint="cs"/>
          <w:rtl/>
          <w:lang w:eastAsia="he-IL"/>
        </w:rPr>
        <w:t xml:space="preserve"> ואסונות לאומיים, שאת מחירם שילמנו בנהרות של דם יהודי במשך</w:t>
      </w:r>
      <w:bookmarkStart w:id="46" w:name="_ETM_Q1_188882"/>
      <w:bookmarkEnd w:id="46"/>
      <w:r>
        <w:rPr>
          <w:rFonts w:hint="cs"/>
          <w:rtl/>
          <w:lang w:eastAsia="he-IL"/>
        </w:rPr>
        <w:t xml:space="preserve"> 33 השנים האחרונות. במשך שנים ניסו למכור לציבור בישראל אשליות</w:t>
      </w:r>
      <w:bookmarkStart w:id="47" w:name="_ETM_Q1_195438"/>
      <w:bookmarkEnd w:id="47"/>
      <w:r>
        <w:rPr>
          <w:rFonts w:hint="cs"/>
          <w:rtl/>
          <w:lang w:eastAsia="he-IL"/>
        </w:rPr>
        <w:t xml:space="preserve"> של שלום, אבל במציאות קיבלנו טרור, ויתורים על</w:t>
      </w:r>
      <w:bookmarkStart w:id="48" w:name="_ETM_Q1_197141"/>
      <w:bookmarkEnd w:id="48"/>
      <w:r>
        <w:rPr>
          <w:rFonts w:hint="cs"/>
          <w:rtl/>
          <w:lang w:eastAsia="he-IL"/>
        </w:rPr>
        <w:t xml:space="preserve"> חלקי ארץ אהובה והפקרת הביטחון של אזרחי </w:t>
      </w:r>
      <w:bookmarkStart w:id="49" w:name="_ETM_Q1_202836"/>
      <w:bookmarkEnd w:id="49"/>
      <w:r>
        <w:rPr>
          <w:rFonts w:hint="cs"/>
          <w:rtl/>
          <w:lang w:eastAsia="he-IL"/>
        </w:rPr>
        <w:t xml:space="preserve">ישראל. </w:t>
      </w:r>
      <w:bookmarkStart w:id="50" w:name="_ETM_Q1_203980"/>
      <w:bookmarkStart w:id="51" w:name="_ETM_Q1_204075"/>
      <w:bookmarkStart w:id="52" w:name="_ETM_Q1_204124"/>
      <w:bookmarkStart w:id="53" w:name="_ETM_Q1_204209"/>
      <w:bookmarkEnd w:id="50"/>
      <w:bookmarkEnd w:id="51"/>
      <w:bookmarkEnd w:id="52"/>
      <w:bookmarkEnd w:id="53"/>
      <w:r>
        <w:rPr>
          <w:rFonts w:hint="cs"/>
          <w:rtl/>
          <w:lang w:eastAsia="he-IL"/>
        </w:rPr>
        <w:t>לכן החלטתי כי בכל יום שלישי אקדיש את הנאום בן הדקה שלי לסעיף אחר, לעיוות אחר או לסכנה אחרת</w:t>
      </w:r>
      <w:bookmarkStart w:id="54" w:name="_ETM_Q1_212147"/>
      <w:bookmarkEnd w:id="54"/>
      <w:r>
        <w:rPr>
          <w:rFonts w:hint="cs"/>
          <w:rtl/>
          <w:lang w:eastAsia="he-IL"/>
        </w:rPr>
        <w:t xml:space="preserve"> שהביאו איתם הסכמי אוסלו, עד לביטולם המוחלט, בעזרת השם. </w:t>
      </w:r>
      <w:bookmarkStart w:id="55" w:name="_ETM_Q1_216478"/>
      <w:bookmarkEnd w:id="55"/>
    </w:p>
    <w:p w14:paraId="1F38F41A" w14:textId="77777777" w:rsidR="00E33882" w:rsidRDefault="00E33882" w:rsidP="00765BF1">
      <w:pPr>
        <w:rPr>
          <w:rtl/>
          <w:lang w:eastAsia="he-IL"/>
        </w:rPr>
      </w:pPr>
      <w:bookmarkStart w:id="56" w:name="_ETM_Q1_216563"/>
      <w:bookmarkEnd w:id="56"/>
    </w:p>
    <w:p w14:paraId="66F944DD" w14:textId="77777777" w:rsidR="00E33882" w:rsidRDefault="00E33882" w:rsidP="00506F6E">
      <w:pPr>
        <w:rPr>
          <w:rtl/>
          <w:lang w:eastAsia="he-IL"/>
        </w:rPr>
      </w:pPr>
      <w:r>
        <w:rPr>
          <w:rFonts w:hint="cs"/>
          <w:rtl/>
          <w:lang w:eastAsia="he-IL"/>
        </w:rPr>
        <w:t>היום אני מבקשת לדבר על היחסים הכלכליים שלנו עם הרשות. אנחנו</w:t>
      </w:r>
      <w:bookmarkStart w:id="57" w:name="_ETM_Q1_221479"/>
      <w:bookmarkEnd w:id="57"/>
      <w:r>
        <w:rPr>
          <w:rFonts w:hint="cs"/>
          <w:rtl/>
          <w:lang w:eastAsia="he-IL"/>
        </w:rPr>
        <w:t xml:space="preserve"> מעבירים להם מיסים, והם משלמים אותם כמשכורות לרוצחי יהודים, וככל</w:t>
      </w:r>
      <w:bookmarkStart w:id="58" w:name="_ETM_Q1_226263"/>
      <w:bookmarkEnd w:id="58"/>
      <w:r>
        <w:rPr>
          <w:rFonts w:hint="cs"/>
          <w:rtl/>
          <w:lang w:eastAsia="he-IL"/>
        </w:rPr>
        <w:t xml:space="preserve"> שהרצח יותר אכזרי, ככל שיותר דם יהודי נשפך, כך המשכורת</w:t>
      </w:r>
      <w:bookmarkStart w:id="59" w:name="_ETM_Q1_232728"/>
      <w:bookmarkEnd w:id="59"/>
      <w:r>
        <w:rPr>
          <w:rFonts w:hint="cs"/>
          <w:rtl/>
          <w:lang w:eastAsia="he-IL"/>
        </w:rPr>
        <w:t xml:space="preserve"> של הרוצח המתועב גדלה בהתאמה. </w:t>
      </w:r>
      <w:bookmarkStart w:id="60" w:name="_ETM_Q1_235490"/>
      <w:bookmarkStart w:id="61" w:name="_ETM_Q1_235582"/>
      <w:bookmarkStart w:id="62" w:name="_ETM_Q1_235625"/>
      <w:bookmarkEnd w:id="60"/>
      <w:bookmarkEnd w:id="61"/>
      <w:bookmarkEnd w:id="62"/>
      <w:r>
        <w:rPr>
          <w:rFonts w:hint="cs"/>
          <w:rtl/>
          <w:lang w:eastAsia="he-IL"/>
        </w:rPr>
        <w:t>כ</w:t>
      </w:r>
      <w:bookmarkStart w:id="63" w:name="_ETM_Q1_235736"/>
      <w:bookmarkEnd w:id="63"/>
      <w:r>
        <w:rPr>
          <w:rFonts w:hint="cs"/>
          <w:rtl/>
          <w:lang w:eastAsia="he-IL"/>
        </w:rPr>
        <w:t>ה אמר הטרוריסט אבו מאזן</w:t>
      </w:r>
      <w:bookmarkStart w:id="64" w:name="_ETM_Q1_237795"/>
      <w:bookmarkEnd w:id="64"/>
      <w:r>
        <w:rPr>
          <w:rFonts w:hint="cs"/>
          <w:rtl/>
          <w:lang w:eastAsia="he-IL"/>
        </w:rPr>
        <w:t xml:space="preserve"> בכנס של הפתח בשנת 2025: אנחנו חוזרים ומדגישים כי אנו</w:t>
      </w:r>
      <w:bookmarkStart w:id="65" w:name="_ETM_Q1_241821"/>
      <w:bookmarkEnd w:id="65"/>
      <w:r>
        <w:rPr>
          <w:rFonts w:hint="cs"/>
          <w:rtl/>
          <w:lang w:eastAsia="he-IL"/>
        </w:rPr>
        <w:t xml:space="preserve"> מתפארים בהקרבה של השהידים, האסירים והפצועים. אמרתי לכם ואני עומד</w:t>
      </w:r>
      <w:bookmarkStart w:id="66" w:name="_ETM_Q1_249827"/>
      <w:bookmarkEnd w:id="66"/>
      <w:r>
        <w:rPr>
          <w:rFonts w:hint="cs"/>
          <w:rtl/>
          <w:lang w:eastAsia="he-IL"/>
        </w:rPr>
        <w:t xml:space="preserve"> במילתי: גם אם יישאר לנו גרוש אחד, הוא יהיה מיועד</w:t>
      </w:r>
      <w:bookmarkStart w:id="67" w:name="_ETM_Q1_251959"/>
      <w:bookmarkEnd w:id="67"/>
      <w:r>
        <w:rPr>
          <w:rFonts w:hint="cs"/>
          <w:rtl/>
          <w:lang w:eastAsia="he-IL"/>
        </w:rPr>
        <w:t xml:space="preserve"> לאסירים ולשהידים, ולעולם לא אתן ואתם לא תאפשרו להוריד שום</w:t>
      </w:r>
      <w:bookmarkStart w:id="68" w:name="_ETM_Q1_260714"/>
      <w:bookmarkEnd w:id="68"/>
      <w:r>
        <w:rPr>
          <w:rFonts w:hint="cs"/>
          <w:rtl/>
          <w:lang w:eastAsia="he-IL"/>
        </w:rPr>
        <w:t xml:space="preserve"> התחייבות, אינטרס או גרוש שניתן להם. הם חייבים לקבל הכול</w:t>
      </w:r>
      <w:bookmarkStart w:id="69" w:name="_ETM_Q1_264725"/>
      <w:bookmarkEnd w:id="69"/>
      <w:r>
        <w:rPr>
          <w:rFonts w:hint="cs"/>
          <w:rtl/>
          <w:lang w:eastAsia="he-IL"/>
        </w:rPr>
        <w:t xml:space="preserve"> כמו בעבר. </w:t>
      </w:r>
      <w:bookmarkStart w:id="70" w:name="_ETM_Q1_266350"/>
      <w:bookmarkEnd w:id="70"/>
    </w:p>
    <w:p w14:paraId="03D3ADB4" w14:textId="77777777" w:rsidR="00E33882" w:rsidRDefault="00E33882" w:rsidP="00765BF1">
      <w:pPr>
        <w:rPr>
          <w:rtl/>
          <w:lang w:eastAsia="he-IL"/>
        </w:rPr>
      </w:pPr>
      <w:bookmarkStart w:id="71" w:name="_ETM_Q1_266462"/>
      <w:bookmarkEnd w:id="71"/>
    </w:p>
    <w:p w14:paraId="6ABB7694" w14:textId="4DE4DA2A" w:rsidR="00E33882" w:rsidRDefault="00E33882" w:rsidP="00B85B2B">
      <w:pPr>
        <w:rPr>
          <w:rtl/>
          <w:lang w:eastAsia="he-IL"/>
        </w:rPr>
      </w:pPr>
      <w:bookmarkStart w:id="72" w:name="_ETM_Q1_266498"/>
      <w:bookmarkStart w:id="73" w:name="_ETM_Q1_266595"/>
      <w:bookmarkEnd w:id="72"/>
      <w:bookmarkEnd w:id="73"/>
      <w:r>
        <w:rPr>
          <w:rFonts w:hint="cs"/>
          <w:rtl/>
          <w:lang w:eastAsia="he-IL"/>
        </w:rPr>
        <w:t>מדינת ישראל לא יכולה להמשיך לעצו</w:t>
      </w:r>
      <w:r w:rsidR="00B85B2B">
        <w:rPr>
          <w:rFonts w:hint="cs"/>
          <w:rtl/>
          <w:lang w:eastAsia="he-IL"/>
        </w:rPr>
        <w:t>ם</w:t>
      </w:r>
      <w:r>
        <w:rPr>
          <w:rFonts w:hint="cs"/>
          <w:rtl/>
          <w:lang w:eastAsia="he-IL"/>
        </w:rPr>
        <w:t xml:space="preserve"> עיניים. אסור לנו להמשיך ולהחזיק בקונספציות שהתפוצצו לנו בפרצוף פעם אחר </w:t>
      </w:r>
      <w:bookmarkStart w:id="74" w:name="_ETM_Q1_277456"/>
      <w:bookmarkEnd w:id="74"/>
      <w:r>
        <w:rPr>
          <w:rFonts w:hint="cs"/>
          <w:rtl/>
          <w:lang w:eastAsia="he-IL"/>
        </w:rPr>
        <w:t>פעם. הגיע הזמן למחוק את הסכמי אוסלו ולהחזיר את האחריות</w:t>
      </w:r>
      <w:bookmarkStart w:id="75" w:name="_ETM_Q1_282797"/>
      <w:bookmarkEnd w:id="75"/>
      <w:r>
        <w:rPr>
          <w:rFonts w:hint="cs"/>
          <w:rtl/>
          <w:lang w:eastAsia="he-IL"/>
        </w:rPr>
        <w:t xml:space="preserve"> הביטחונית והריבונית המלאה לידי מדינת ישראל. תודה רבה. </w:t>
      </w:r>
    </w:p>
    <w:p w14:paraId="34C101B4" w14:textId="77777777" w:rsidR="00E33882" w:rsidRDefault="00E33882" w:rsidP="00765BF1">
      <w:pPr>
        <w:rPr>
          <w:rtl/>
          <w:lang w:eastAsia="he-IL"/>
        </w:rPr>
      </w:pPr>
    </w:p>
    <w:p w14:paraId="6B6B2C7B" w14:textId="77777777" w:rsidR="00E33882" w:rsidRDefault="00E33882" w:rsidP="00E60222">
      <w:pPr>
        <w:pStyle w:val="af6"/>
        <w:keepNext/>
        <w:rPr>
          <w:rtl/>
        </w:rPr>
      </w:pPr>
      <w:bookmarkStart w:id="76" w:name="ET_yor_6423_20"/>
      <w:r w:rsidRPr="00E60222">
        <w:rPr>
          <w:rStyle w:val="TagStyle"/>
          <w:rtl/>
        </w:rPr>
        <w:t xml:space="preserve"> &lt;&lt; יור &gt;&gt;</w:t>
      </w:r>
      <w:r w:rsidRPr="00843E86">
        <w:rPr>
          <w:rStyle w:val="TagStyle"/>
          <w:rtl/>
        </w:rPr>
        <w:t xml:space="preserve"> </w:t>
      </w:r>
      <w:r>
        <w:rPr>
          <w:rtl/>
        </w:rPr>
        <w:t>היו"ר אמיר אוחנה:</w:t>
      </w:r>
      <w:r w:rsidRPr="00843E86">
        <w:rPr>
          <w:rStyle w:val="TagStyle"/>
          <w:rtl/>
        </w:rPr>
        <w:t xml:space="preserve"> </w:t>
      </w:r>
      <w:r w:rsidRPr="00E60222">
        <w:rPr>
          <w:rStyle w:val="TagStyle"/>
          <w:rtl/>
        </w:rPr>
        <w:t>&lt;&lt; יור &gt;&gt;</w:t>
      </w:r>
      <w:r>
        <w:rPr>
          <w:rtl/>
        </w:rPr>
        <w:t xml:space="preserve">   </w:t>
      </w:r>
      <w:bookmarkEnd w:id="76"/>
    </w:p>
    <w:p w14:paraId="09965F93" w14:textId="77777777" w:rsidR="00E33882" w:rsidRDefault="00E33882" w:rsidP="00AF7647">
      <w:pPr>
        <w:rPr>
          <w:rtl/>
          <w:lang w:eastAsia="he-IL"/>
        </w:rPr>
      </w:pPr>
    </w:p>
    <w:p w14:paraId="68DD4BAA" w14:textId="77777777" w:rsidR="00E33882" w:rsidRDefault="00E33882" w:rsidP="00843E86">
      <w:pPr>
        <w:rPr>
          <w:rtl/>
          <w:lang w:eastAsia="he-IL"/>
        </w:rPr>
      </w:pPr>
      <w:bookmarkStart w:id="77" w:name="_ETM_Q1_288743"/>
      <w:bookmarkEnd w:id="77"/>
      <w:r>
        <w:rPr>
          <w:rFonts w:hint="cs"/>
          <w:rtl/>
          <w:lang w:eastAsia="he-IL"/>
        </w:rPr>
        <w:t xml:space="preserve">תודה רבה. </w:t>
      </w:r>
    </w:p>
    <w:p w14:paraId="0CAC9A9E" w14:textId="77777777" w:rsidR="00E33882" w:rsidRPr="00843E86" w:rsidRDefault="00E33882" w:rsidP="00843E86">
      <w:pPr>
        <w:rPr>
          <w:rtl/>
          <w:lang w:eastAsia="he-IL"/>
        </w:rPr>
      </w:pPr>
    </w:p>
    <w:p w14:paraId="54B45B6A" w14:textId="77777777" w:rsidR="00E33882" w:rsidRDefault="00E33882" w:rsidP="00E60222">
      <w:pPr>
        <w:pStyle w:val="af5"/>
        <w:keepNext/>
        <w:rPr>
          <w:rtl/>
        </w:rPr>
      </w:pPr>
      <w:bookmarkStart w:id="78" w:name="ET_interruption_6231_9"/>
      <w:r w:rsidRPr="00E60222">
        <w:rPr>
          <w:rStyle w:val="TagStyle"/>
          <w:rtl/>
        </w:rPr>
        <w:t xml:space="preserve"> &lt;&lt; קריאה &gt;&gt;</w:t>
      </w:r>
      <w:r w:rsidRPr="00765BF1">
        <w:rPr>
          <w:rStyle w:val="TagStyle"/>
          <w:rtl/>
        </w:rPr>
        <w:t xml:space="preserve"> </w:t>
      </w:r>
      <w:r>
        <w:rPr>
          <w:rtl/>
        </w:rPr>
        <w:t>יסמין פרידמן (יש עתיד):</w:t>
      </w:r>
      <w:r w:rsidRPr="00765BF1">
        <w:rPr>
          <w:rStyle w:val="TagStyle"/>
          <w:rtl/>
        </w:rPr>
        <w:t xml:space="preserve"> </w:t>
      </w:r>
      <w:r w:rsidRPr="00E60222">
        <w:rPr>
          <w:rStyle w:val="TagStyle"/>
          <w:rtl/>
        </w:rPr>
        <w:t>&lt;&lt; קריאה &gt;&gt;</w:t>
      </w:r>
      <w:r>
        <w:rPr>
          <w:rtl/>
        </w:rPr>
        <w:t xml:space="preserve">   </w:t>
      </w:r>
      <w:bookmarkEnd w:id="78"/>
    </w:p>
    <w:p w14:paraId="2623DE4E" w14:textId="77777777" w:rsidR="00E33882" w:rsidRDefault="00E33882" w:rsidP="00AF7647">
      <w:pPr>
        <w:rPr>
          <w:rtl/>
          <w:lang w:eastAsia="he-IL"/>
        </w:rPr>
      </w:pPr>
    </w:p>
    <w:p w14:paraId="49142649" w14:textId="77777777" w:rsidR="00E33882" w:rsidRDefault="00E33882" w:rsidP="00765BF1">
      <w:pPr>
        <w:rPr>
          <w:rtl/>
          <w:lang w:eastAsia="he-IL"/>
        </w:rPr>
      </w:pPr>
      <w:r>
        <w:rPr>
          <w:rFonts w:hint="cs"/>
          <w:rtl/>
          <w:lang w:eastAsia="he-IL"/>
        </w:rPr>
        <w:t xml:space="preserve">אני מקווה שגם אנחנו נקבל שתי דקות במקום דקה. </w:t>
      </w:r>
    </w:p>
    <w:p w14:paraId="250D9118" w14:textId="77777777" w:rsidR="00E33882" w:rsidRDefault="00E33882" w:rsidP="00765BF1">
      <w:pPr>
        <w:rPr>
          <w:rtl/>
          <w:lang w:eastAsia="he-IL"/>
        </w:rPr>
      </w:pPr>
    </w:p>
    <w:p w14:paraId="1483FFA4" w14:textId="77777777" w:rsidR="00E33882" w:rsidRDefault="00E33882" w:rsidP="00E60222">
      <w:pPr>
        <w:pStyle w:val="af6"/>
        <w:keepNext/>
        <w:rPr>
          <w:rtl/>
        </w:rPr>
      </w:pPr>
      <w:bookmarkStart w:id="79" w:name="ET_yor_6423_10"/>
      <w:r w:rsidRPr="00E60222">
        <w:rPr>
          <w:rStyle w:val="TagStyle"/>
          <w:rtl/>
        </w:rPr>
        <w:t xml:space="preserve"> &lt;&lt; יור &gt;&gt;</w:t>
      </w:r>
      <w:r w:rsidRPr="00765BF1">
        <w:rPr>
          <w:rStyle w:val="TagStyle"/>
          <w:rtl/>
        </w:rPr>
        <w:t xml:space="preserve"> </w:t>
      </w:r>
      <w:r>
        <w:rPr>
          <w:rtl/>
        </w:rPr>
        <w:t>היו"ר אמיר אוחנה:</w:t>
      </w:r>
      <w:r w:rsidRPr="00765BF1">
        <w:rPr>
          <w:rStyle w:val="TagStyle"/>
          <w:rtl/>
        </w:rPr>
        <w:t xml:space="preserve"> </w:t>
      </w:r>
      <w:r w:rsidRPr="00E60222">
        <w:rPr>
          <w:rStyle w:val="TagStyle"/>
          <w:rtl/>
        </w:rPr>
        <w:t>&lt;&lt; יור &gt;&gt;</w:t>
      </w:r>
      <w:r>
        <w:rPr>
          <w:rtl/>
        </w:rPr>
        <w:t xml:space="preserve">   </w:t>
      </w:r>
      <w:bookmarkEnd w:id="79"/>
    </w:p>
    <w:p w14:paraId="26F2F9B7" w14:textId="77777777" w:rsidR="00E33882" w:rsidRDefault="00E33882" w:rsidP="00AF7647">
      <w:pPr>
        <w:rPr>
          <w:rtl/>
          <w:lang w:eastAsia="he-IL"/>
        </w:rPr>
      </w:pPr>
    </w:p>
    <w:p w14:paraId="5262B1BA" w14:textId="77777777" w:rsidR="00E33882" w:rsidRDefault="00E33882" w:rsidP="00506F6E">
      <w:pPr>
        <w:rPr>
          <w:rtl/>
          <w:lang w:eastAsia="he-IL"/>
        </w:rPr>
      </w:pPr>
      <w:r>
        <w:rPr>
          <w:rFonts w:hint="cs"/>
          <w:rtl/>
          <w:lang w:eastAsia="he-IL"/>
        </w:rPr>
        <w:t>חבר</w:t>
      </w:r>
      <w:bookmarkStart w:id="80" w:name="_ETM_Q1_292158"/>
      <w:bookmarkEnd w:id="80"/>
      <w:r>
        <w:rPr>
          <w:rFonts w:hint="cs"/>
          <w:rtl/>
          <w:lang w:eastAsia="he-IL"/>
        </w:rPr>
        <w:t xml:space="preserve"> הכנסת סמיר בן סעיד, ולאחר מכן </w:t>
      </w:r>
      <w:r>
        <w:rPr>
          <w:rFonts w:hint="eastAsia"/>
          <w:rtl/>
          <w:lang w:eastAsia="he-IL"/>
        </w:rPr>
        <w:t xml:space="preserve">– </w:t>
      </w:r>
      <w:r>
        <w:rPr>
          <w:rFonts w:hint="cs"/>
          <w:rtl/>
          <w:lang w:eastAsia="he-IL"/>
        </w:rPr>
        <w:t>חבר הכנסת ואליד אלהואשלה.</w:t>
      </w:r>
      <w:bookmarkStart w:id="81" w:name="_ETM_Q1_294855"/>
      <w:bookmarkEnd w:id="81"/>
      <w:r>
        <w:rPr>
          <w:rFonts w:hint="cs"/>
          <w:rtl/>
          <w:lang w:eastAsia="he-IL"/>
        </w:rPr>
        <w:t xml:space="preserve"> בבקשה. </w:t>
      </w:r>
    </w:p>
    <w:p w14:paraId="2F491B04" w14:textId="77777777" w:rsidR="00E33882" w:rsidRDefault="00E33882" w:rsidP="00765BF1">
      <w:pPr>
        <w:rPr>
          <w:rtl/>
          <w:lang w:eastAsia="he-IL"/>
        </w:rPr>
      </w:pPr>
    </w:p>
    <w:p w14:paraId="229E3841" w14:textId="77777777" w:rsidR="00E33882" w:rsidRDefault="00E33882" w:rsidP="00E60222">
      <w:pPr>
        <w:pStyle w:val="a4"/>
        <w:keepNext/>
        <w:rPr>
          <w:rtl/>
        </w:rPr>
      </w:pPr>
      <w:bookmarkStart w:id="82" w:name="ET_speaker_6672_11"/>
      <w:r w:rsidRPr="00E60222">
        <w:rPr>
          <w:rStyle w:val="TagStyle"/>
          <w:rtl/>
        </w:rPr>
        <w:t xml:space="preserve"> &lt;&lt; דובר &gt;&gt;</w:t>
      </w:r>
      <w:r w:rsidRPr="00A81C7E">
        <w:rPr>
          <w:rStyle w:val="TagStyle"/>
          <w:rtl/>
        </w:rPr>
        <w:t xml:space="preserve"> </w:t>
      </w:r>
      <w:bookmarkStart w:id="83" w:name="_Toc230111589"/>
      <w:r>
        <w:rPr>
          <w:rtl/>
        </w:rPr>
        <w:t>סמיר בן סעיד (חד"ש-תע"ל):</w:t>
      </w:r>
      <w:bookmarkEnd w:id="83"/>
      <w:r w:rsidRPr="00A81C7E">
        <w:rPr>
          <w:rStyle w:val="TagStyle"/>
          <w:rtl/>
        </w:rPr>
        <w:t xml:space="preserve"> </w:t>
      </w:r>
      <w:r w:rsidRPr="00E60222">
        <w:rPr>
          <w:rStyle w:val="TagStyle"/>
          <w:rtl/>
        </w:rPr>
        <w:t>&lt;&lt; דובר &gt;&gt;</w:t>
      </w:r>
      <w:r>
        <w:rPr>
          <w:rtl/>
        </w:rPr>
        <w:t xml:space="preserve">   </w:t>
      </w:r>
      <w:bookmarkEnd w:id="82"/>
    </w:p>
    <w:p w14:paraId="2AE0DA40" w14:textId="77777777" w:rsidR="00E33882" w:rsidRDefault="00E33882" w:rsidP="00AF7647">
      <w:pPr>
        <w:rPr>
          <w:rtl/>
          <w:lang w:eastAsia="he-IL"/>
        </w:rPr>
      </w:pPr>
    </w:p>
    <w:p w14:paraId="0F218B6A" w14:textId="77777777" w:rsidR="00E33882" w:rsidRDefault="00E33882" w:rsidP="00506F6E">
      <w:pPr>
        <w:rPr>
          <w:rtl/>
          <w:lang w:eastAsia="he-IL"/>
        </w:rPr>
      </w:pPr>
      <w:r>
        <w:rPr>
          <w:rFonts w:hint="cs"/>
          <w:rtl/>
          <w:lang w:eastAsia="he-IL"/>
        </w:rPr>
        <w:lastRenderedPageBreak/>
        <w:t xml:space="preserve">שלום. קודם כול אני מאחל החלמה מהירה </w:t>
      </w:r>
      <w:proofErr w:type="spellStart"/>
      <w:r>
        <w:rPr>
          <w:rFonts w:hint="cs"/>
          <w:rtl/>
          <w:lang w:eastAsia="he-IL"/>
        </w:rPr>
        <w:t>לסוהיל</w:t>
      </w:r>
      <w:proofErr w:type="spellEnd"/>
      <w:r>
        <w:rPr>
          <w:rFonts w:hint="cs"/>
          <w:rtl/>
          <w:lang w:eastAsia="he-IL"/>
        </w:rPr>
        <w:t xml:space="preserve"> מלחם, </w:t>
      </w:r>
      <w:bookmarkStart w:id="84" w:name="_ETM_Q1_303491"/>
      <w:bookmarkEnd w:id="84"/>
      <w:r>
        <w:rPr>
          <w:rFonts w:hint="cs"/>
          <w:rtl/>
          <w:lang w:eastAsia="he-IL"/>
        </w:rPr>
        <w:t xml:space="preserve">ראש עיריית ג'דיידה-מכר, וגם לעביד עביד, </w:t>
      </w:r>
      <w:proofErr w:type="spellStart"/>
      <w:r>
        <w:rPr>
          <w:rFonts w:hint="cs"/>
          <w:rtl/>
          <w:lang w:eastAsia="he-IL"/>
        </w:rPr>
        <w:t>סגנו</w:t>
      </w:r>
      <w:proofErr w:type="spellEnd"/>
      <w:r>
        <w:rPr>
          <w:rFonts w:hint="cs"/>
          <w:rtl/>
          <w:lang w:eastAsia="he-IL"/>
        </w:rPr>
        <w:t xml:space="preserve">, שנפגעו. היה מקרה ניסיון רצח של שניהם </w:t>
      </w:r>
      <w:bookmarkStart w:id="85" w:name="_ETM_Q1_316130"/>
      <w:bookmarkEnd w:id="85"/>
      <w:r>
        <w:rPr>
          <w:rFonts w:hint="cs"/>
          <w:rtl/>
          <w:lang w:eastAsia="he-IL"/>
        </w:rPr>
        <w:t>באותו יישוב. אני אומר, עד מתי היד החופשית</w:t>
      </w:r>
      <w:bookmarkStart w:id="86" w:name="_ETM_Q1_320432"/>
      <w:bookmarkEnd w:id="86"/>
      <w:r>
        <w:rPr>
          <w:rFonts w:hint="cs"/>
          <w:rtl/>
          <w:lang w:eastAsia="he-IL"/>
        </w:rPr>
        <w:t xml:space="preserve"> לכנופיות הפשע והפשיעה אצלנו בחברה הערבית? </w:t>
      </w:r>
      <w:bookmarkStart w:id="87" w:name="_ETM_Q1_325722"/>
      <w:bookmarkEnd w:id="87"/>
    </w:p>
    <w:p w14:paraId="14EE23E6" w14:textId="77777777" w:rsidR="00E33882" w:rsidRDefault="00E33882" w:rsidP="00A81C7E">
      <w:pPr>
        <w:rPr>
          <w:rtl/>
          <w:lang w:eastAsia="he-IL"/>
        </w:rPr>
      </w:pPr>
      <w:bookmarkStart w:id="88" w:name="_ETM_Q1_325837"/>
      <w:bookmarkEnd w:id="88"/>
    </w:p>
    <w:p w14:paraId="0EE3DF7C" w14:textId="10F40081" w:rsidR="00E33882" w:rsidRDefault="00E33882" w:rsidP="00B85B2B">
      <w:pPr>
        <w:rPr>
          <w:rtl/>
          <w:lang w:eastAsia="he-IL"/>
        </w:rPr>
      </w:pPr>
      <w:bookmarkStart w:id="89" w:name="_ETM_Q1_325875"/>
      <w:bookmarkStart w:id="90" w:name="_ETM_Q1_325976"/>
      <w:bookmarkEnd w:id="89"/>
      <w:bookmarkEnd w:id="90"/>
      <w:r>
        <w:rPr>
          <w:rFonts w:hint="cs"/>
          <w:rtl/>
          <w:lang w:eastAsia="he-IL"/>
        </w:rPr>
        <w:t xml:space="preserve">הדבר השני שאני </w:t>
      </w:r>
      <w:bookmarkStart w:id="91" w:name="_ETM_Q1_325301"/>
      <w:bookmarkEnd w:id="91"/>
      <w:r>
        <w:rPr>
          <w:rFonts w:hint="cs"/>
          <w:rtl/>
          <w:lang w:eastAsia="he-IL"/>
        </w:rPr>
        <w:t>רוצה גם להתייחס אליו הוא לגנבות של השודדים, המתנחלים, בגדה המערבית</w:t>
      </w:r>
      <w:bookmarkStart w:id="92" w:name="_ETM_Q1_335893"/>
      <w:bookmarkEnd w:id="92"/>
      <w:r>
        <w:rPr>
          <w:rFonts w:hint="cs"/>
          <w:rtl/>
          <w:lang w:eastAsia="he-IL"/>
        </w:rPr>
        <w:t xml:space="preserve"> ליד ג'לג'וליה </w:t>
      </w:r>
      <w:proofErr w:type="spellStart"/>
      <w:r>
        <w:rPr>
          <w:rFonts w:hint="cs"/>
          <w:rtl/>
          <w:lang w:eastAsia="he-IL"/>
        </w:rPr>
        <w:t>ולובאן</w:t>
      </w:r>
      <w:proofErr w:type="spellEnd"/>
      <w:r>
        <w:rPr>
          <w:rFonts w:hint="cs"/>
          <w:rtl/>
          <w:lang w:eastAsia="he-IL"/>
        </w:rPr>
        <w:t xml:space="preserve"> א-שרקיה. שם גנבו ושדדו 1,500 ראשי</w:t>
      </w:r>
      <w:bookmarkStart w:id="93" w:name="_ETM_Q1_342830"/>
      <w:bookmarkEnd w:id="93"/>
      <w:r>
        <w:rPr>
          <w:rFonts w:hint="cs"/>
          <w:rtl/>
          <w:lang w:eastAsia="he-IL"/>
        </w:rPr>
        <w:t xml:space="preserve"> צאן, וזה בעזרה ובליווי של צה"ל. ברגע שהאנשים התחילו</w:t>
      </w:r>
      <w:bookmarkStart w:id="94" w:name="_ETM_Q1_349920"/>
      <w:bookmarkEnd w:id="94"/>
      <w:r>
        <w:rPr>
          <w:rFonts w:hint="cs"/>
          <w:rtl/>
          <w:lang w:eastAsia="he-IL"/>
        </w:rPr>
        <w:t xml:space="preserve"> להחזיר את מה שיש להם, את העיזים ואת הכבשים שיש להם,</w:t>
      </w:r>
      <w:bookmarkStart w:id="95" w:name="_ETM_Q1_354271"/>
      <w:bookmarkEnd w:id="95"/>
      <w:r>
        <w:rPr>
          <w:rFonts w:hint="cs"/>
          <w:rtl/>
          <w:lang w:eastAsia="he-IL"/>
        </w:rPr>
        <w:t xml:space="preserve"> צה"ל התערב מייד והתחיל בירי חי. כתוצאה מזה נפטר יוסף</w:t>
      </w:r>
      <w:bookmarkStart w:id="96" w:name="_ETM_Q1_361900"/>
      <w:bookmarkEnd w:id="96"/>
      <w:r>
        <w:rPr>
          <w:rFonts w:hint="cs"/>
          <w:rtl/>
          <w:lang w:eastAsia="he-IL"/>
        </w:rPr>
        <w:t xml:space="preserve"> אל</w:t>
      </w:r>
      <w:r w:rsidR="00B85B2B">
        <w:rPr>
          <w:rFonts w:hint="cs"/>
          <w:rtl/>
          <w:lang w:eastAsia="he-IL"/>
        </w:rPr>
        <w:t>-</w:t>
      </w:r>
      <w:proofErr w:type="spellStart"/>
      <w:r w:rsidR="00B85B2B">
        <w:rPr>
          <w:rFonts w:hint="cs"/>
          <w:rtl/>
          <w:lang w:eastAsia="he-IL"/>
        </w:rPr>
        <w:t>כעבאנה</w:t>
      </w:r>
      <w:proofErr w:type="spellEnd"/>
      <w:r>
        <w:rPr>
          <w:rFonts w:hint="cs"/>
          <w:rtl/>
          <w:lang w:eastAsia="he-IL"/>
        </w:rPr>
        <w:t xml:space="preserve">, אללה ירחמו, </w:t>
      </w:r>
      <w:proofErr w:type="spellStart"/>
      <w:r w:rsidRPr="00CF029D">
        <w:rPr>
          <w:rFonts w:hint="cs"/>
          <w:rtl/>
          <w:lang w:eastAsia="he-IL"/>
        </w:rPr>
        <w:t>מ</w:t>
      </w:r>
      <w:r w:rsidR="00B85B2B">
        <w:rPr>
          <w:rFonts w:hint="cs"/>
          <w:rtl/>
          <w:lang w:eastAsia="he-IL"/>
        </w:rPr>
        <w:t>ג'לג'יליא</w:t>
      </w:r>
      <w:proofErr w:type="spellEnd"/>
      <w:r w:rsidRPr="00CF029D">
        <w:rPr>
          <w:rFonts w:hint="cs"/>
          <w:rtl/>
          <w:lang w:eastAsia="he-IL"/>
        </w:rPr>
        <w:t>.</w:t>
      </w:r>
      <w:r>
        <w:rPr>
          <w:rFonts w:hint="cs"/>
          <w:rtl/>
          <w:lang w:eastAsia="he-IL"/>
        </w:rPr>
        <w:t xml:space="preserve"> </w:t>
      </w:r>
      <w:bookmarkStart w:id="97" w:name="_ETM_Q1_368933"/>
      <w:bookmarkStart w:id="98" w:name="_ETM_Q1_369063"/>
      <w:bookmarkStart w:id="99" w:name="_ETM_Q1_369145"/>
      <w:bookmarkStart w:id="100" w:name="_ETM_Q1_369205"/>
      <w:bookmarkEnd w:id="97"/>
      <w:bookmarkEnd w:id="98"/>
      <w:bookmarkEnd w:id="99"/>
      <w:bookmarkEnd w:id="100"/>
      <w:r>
        <w:rPr>
          <w:rFonts w:hint="cs"/>
          <w:rtl/>
          <w:lang w:eastAsia="he-IL"/>
        </w:rPr>
        <w:t xml:space="preserve">הם לא הסתפקו בזה </w:t>
      </w:r>
      <w:r>
        <w:rPr>
          <w:rFonts w:hint="eastAsia"/>
          <w:rtl/>
          <w:lang w:eastAsia="he-IL"/>
        </w:rPr>
        <w:t xml:space="preserve">– </w:t>
      </w:r>
      <w:r>
        <w:rPr>
          <w:rFonts w:hint="cs"/>
          <w:rtl/>
          <w:lang w:eastAsia="he-IL"/>
        </w:rPr>
        <w:t xml:space="preserve">גם מנעו מאמבולנס להגיע. אחר כך גם גנבו את הכלב של העדרים. הכלב חזר ממרחק של 50 קילומטרים למקום שלו. </w:t>
      </w:r>
      <w:bookmarkStart w:id="101" w:name="_ETM_Q1_384453"/>
      <w:bookmarkEnd w:id="101"/>
    </w:p>
    <w:p w14:paraId="570162F9" w14:textId="77777777" w:rsidR="00E33882" w:rsidRDefault="00E33882" w:rsidP="00EB2CC5">
      <w:pPr>
        <w:rPr>
          <w:rtl/>
          <w:lang w:eastAsia="he-IL"/>
        </w:rPr>
      </w:pPr>
      <w:bookmarkStart w:id="102" w:name="_ETM_Q1_384554"/>
      <w:bookmarkStart w:id="103" w:name="_ETM_Q1_384597"/>
      <w:bookmarkEnd w:id="102"/>
      <w:bookmarkEnd w:id="103"/>
    </w:p>
    <w:p w14:paraId="6B3EDCDF" w14:textId="77777777" w:rsidR="00E33882" w:rsidRDefault="00E33882" w:rsidP="00506F6E">
      <w:pPr>
        <w:rPr>
          <w:rtl/>
          <w:lang w:eastAsia="he-IL"/>
        </w:rPr>
      </w:pPr>
      <w:r>
        <w:rPr>
          <w:rFonts w:hint="cs"/>
          <w:rtl/>
          <w:lang w:eastAsia="he-IL"/>
        </w:rPr>
        <w:t>א</w:t>
      </w:r>
      <w:bookmarkStart w:id="104" w:name="_ETM_Q1_384692"/>
      <w:bookmarkEnd w:id="104"/>
      <w:r>
        <w:rPr>
          <w:rFonts w:hint="cs"/>
          <w:rtl/>
          <w:lang w:eastAsia="he-IL"/>
        </w:rPr>
        <w:t>ני אומר לכם</w:t>
      </w:r>
      <w:bookmarkStart w:id="105" w:name="_ETM_Q1_383739"/>
      <w:bookmarkEnd w:id="105"/>
      <w:r>
        <w:rPr>
          <w:rFonts w:hint="cs"/>
          <w:rtl/>
          <w:lang w:eastAsia="he-IL"/>
        </w:rPr>
        <w:t xml:space="preserve"> מכאן, אני אמשיך לטפל בעניין הזה עד שאנחנו נחזיר את כל 1,500 ראשי הצאן</w:t>
      </w:r>
      <w:bookmarkStart w:id="106" w:name="_ETM_Q1_391127"/>
      <w:bookmarkEnd w:id="106"/>
      <w:r>
        <w:rPr>
          <w:rFonts w:hint="cs"/>
          <w:rtl/>
          <w:lang w:eastAsia="he-IL"/>
        </w:rPr>
        <w:t xml:space="preserve"> לידיים ולאנשים שלהם. תודה לכם. </w:t>
      </w:r>
    </w:p>
    <w:p w14:paraId="65AC3EDC" w14:textId="77777777" w:rsidR="00E33882" w:rsidRDefault="00E33882" w:rsidP="00A81C7E">
      <w:pPr>
        <w:rPr>
          <w:rtl/>
          <w:lang w:eastAsia="he-IL"/>
        </w:rPr>
      </w:pPr>
    </w:p>
    <w:p w14:paraId="1BF474D6" w14:textId="77777777" w:rsidR="00E33882" w:rsidRDefault="00E33882" w:rsidP="00E60222">
      <w:pPr>
        <w:pStyle w:val="af6"/>
        <w:keepNext/>
        <w:rPr>
          <w:rtl/>
        </w:rPr>
      </w:pPr>
      <w:bookmarkStart w:id="107" w:name="ET_yor_6423_12"/>
      <w:r w:rsidRPr="00E60222">
        <w:rPr>
          <w:rStyle w:val="TagStyle"/>
          <w:rtl/>
        </w:rPr>
        <w:t xml:space="preserve"> &lt;&lt; יור &gt;&gt;</w:t>
      </w:r>
      <w:r w:rsidRPr="00A81C7E">
        <w:rPr>
          <w:rStyle w:val="TagStyle"/>
          <w:rtl/>
        </w:rPr>
        <w:t xml:space="preserve"> </w:t>
      </w:r>
      <w:r>
        <w:rPr>
          <w:rtl/>
        </w:rPr>
        <w:t>היו"ר אמיר אוחנה:</w:t>
      </w:r>
      <w:r w:rsidRPr="00A81C7E">
        <w:rPr>
          <w:rStyle w:val="TagStyle"/>
          <w:rtl/>
        </w:rPr>
        <w:t xml:space="preserve"> </w:t>
      </w:r>
      <w:r w:rsidRPr="00E60222">
        <w:rPr>
          <w:rStyle w:val="TagStyle"/>
          <w:rtl/>
        </w:rPr>
        <w:t>&lt;&lt; יור &gt;&gt;</w:t>
      </w:r>
      <w:r>
        <w:rPr>
          <w:rtl/>
        </w:rPr>
        <w:t xml:space="preserve">   </w:t>
      </w:r>
      <w:bookmarkEnd w:id="107"/>
    </w:p>
    <w:p w14:paraId="0C32F356" w14:textId="77777777" w:rsidR="00E33882" w:rsidRDefault="00E33882" w:rsidP="00AF7647">
      <w:pPr>
        <w:rPr>
          <w:rtl/>
          <w:lang w:eastAsia="he-IL"/>
        </w:rPr>
      </w:pPr>
    </w:p>
    <w:p w14:paraId="19ADE98F" w14:textId="77777777" w:rsidR="00E33882" w:rsidRDefault="00E33882" w:rsidP="00CF029D">
      <w:pPr>
        <w:rPr>
          <w:rtl/>
          <w:lang w:eastAsia="he-IL"/>
        </w:rPr>
      </w:pPr>
      <w:r>
        <w:rPr>
          <w:rFonts w:hint="cs"/>
          <w:rtl/>
          <w:lang w:eastAsia="he-IL"/>
        </w:rPr>
        <w:t xml:space="preserve">תודה. חבר הכנסת ואליד אלהואשלה, ואחריו </w:t>
      </w:r>
      <w:r>
        <w:rPr>
          <w:rFonts w:hint="eastAsia"/>
          <w:rtl/>
          <w:lang w:eastAsia="he-IL"/>
        </w:rPr>
        <w:t xml:space="preserve">– </w:t>
      </w:r>
      <w:r>
        <w:rPr>
          <w:rFonts w:hint="cs"/>
          <w:rtl/>
          <w:lang w:eastAsia="he-IL"/>
        </w:rPr>
        <w:t xml:space="preserve">חבר הכנסת משה טור פז. </w:t>
      </w:r>
    </w:p>
    <w:p w14:paraId="3FE5D915" w14:textId="77777777" w:rsidR="00E33882" w:rsidRDefault="00E33882" w:rsidP="00A81C7E">
      <w:pPr>
        <w:rPr>
          <w:rtl/>
          <w:lang w:eastAsia="he-IL"/>
        </w:rPr>
      </w:pPr>
    </w:p>
    <w:p w14:paraId="6FC5D511" w14:textId="77777777" w:rsidR="00E33882" w:rsidRDefault="00E33882" w:rsidP="00E60222">
      <w:pPr>
        <w:pStyle w:val="a4"/>
        <w:keepNext/>
        <w:rPr>
          <w:rtl/>
        </w:rPr>
      </w:pPr>
      <w:bookmarkStart w:id="108" w:name="ET_speaker_6340_13"/>
      <w:r w:rsidRPr="00E60222">
        <w:rPr>
          <w:rStyle w:val="TagStyle"/>
          <w:rtl/>
        </w:rPr>
        <w:t>&lt;&lt; דובר &gt;&gt;</w:t>
      </w:r>
      <w:r w:rsidRPr="00A81C7E">
        <w:rPr>
          <w:rStyle w:val="TagStyle"/>
          <w:rtl/>
        </w:rPr>
        <w:t xml:space="preserve"> </w:t>
      </w:r>
      <w:bookmarkStart w:id="109" w:name="_Toc230111590"/>
      <w:r>
        <w:rPr>
          <w:rtl/>
        </w:rPr>
        <w:t>ואליד אלהואשלה (רע"מ – הרשימה הערבית המאוחדת):</w:t>
      </w:r>
      <w:bookmarkEnd w:id="109"/>
      <w:r w:rsidRPr="00A81C7E">
        <w:rPr>
          <w:rStyle w:val="TagStyle"/>
          <w:rtl/>
        </w:rPr>
        <w:t xml:space="preserve"> </w:t>
      </w:r>
      <w:r w:rsidRPr="00E60222">
        <w:rPr>
          <w:rStyle w:val="TagStyle"/>
          <w:rtl/>
        </w:rPr>
        <w:t>&lt;&lt; דובר &gt;&gt;</w:t>
      </w:r>
      <w:r>
        <w:rPr>
          <w:rtl/>
        </w:rPr>
        <w:t xml:space="preserve">   </w:t>
      </w:r>
      <w:bookmarkEnd w:id="108"/>
    </w:p>
    <w:p w14:paraId="138BD03C" w14:textId="77777777" w:rsidR="00E33882" w:rsidRDefault="00E33882" w:rsidP="00AF7647">
      <w:pPr>
        <w:rPr>
          <w:rtl/>
          <w:lang w:eastAsia="he-IL"/>
        </w:rPr>
      </w:pPr>
    </w:p>
    <w:p w14:paraId="75C0465D" w14:textId="21A940D3" w:rsidR="00E33882" w:rsidRDefault="00E33882" w:rsidP="00B85B2B">
      <w:pPr>
        <w:rPr>
          <w:rtl/>
          <w:lang w:eastAsia="he-IL"/>
        </w:rPr>
      </w:pPr>
      <w:r>
        <w:rPr>
          <w:rFonts w:hint="cs"/>
          <w:rtl/>
          <w:lang w:eastAsia="he-IL"/>
        </w:rPr>
        <w:t>מכובדי היושב-ראש, חבריי חברי</w:t>
      </w:r>
      <w:bookmarkStart w:id="110" w:name="_ETM_Q1_405834"/>
      <w:bookmarkEnd w:id="110"/>
      <w:r>
        <w:rPr>
          <w:rFonts w:hint="cs"/>
          <w:rtl/>
          <w:lang w:eastAsia="he-IL"/>
        </w:rPr>
        <w:t xml:space="preserve"> הכנסת, אני שוב מזכיר לכולם, גם לממשלה, ש-20% מכלל אזרחי המדינה הם אזרחים ערבים. יכול להיות שראש הממשלה</w:t>
      </w:r>
      <w:bookmarkStart w:id="111" w:name="_ETM_Q1_415565"/>
      <w:bookmarkEnd w:id="111"/>
      <w:r>
        <w:rPr>
          <w:rFonts w:hint="cs"/>
          <w:rtl/>
          <w:lang w:eastAsia="he-IL"/>
        </w:rPr>
        <w:t xml:space="preserve"> שכח שיש כאן יישובים ערביים. אני רוצה להזכיר לו שהוא מכיר את ערערה בנגב ומכיר את אום אל-פחם, וגם את קלנסואה הוא מכיר. שלשום נורו </w:t>
      </w:r>
      <w:proofErr w:type="spellStart"/>
      <w:r>
        <w:rPr>
          <w:rFonts w:hint="cs"/>
          <w:rtl/>
          <w:lang w:eastAsia="he-IL"/>
        </w:rPr>
        <w:t>סוהיל</w:t>
      </w:r>
      <w:proofErr w:type="spellEnd"/>
      <w:r>
        <w:rPr>
          <w:rFonts w:hint="cs"/>
          <w:rtl/>
          <w:lang w:eastAsia="he-IL"/>
        </w:rPr>
        <w:t xml:space="preserve"> </w:t>
      </w:r>
      <w:bookmarkStart w:id="112" w:name="_ETM_Q1_433450"/>
      <w:bookmarkEnd w:id="112"/>
      <w:r>
        <w:rPr>
          <w:rFonts w:hint="cs"/>
          <w:rtl/>
          <w:lang w:eastAsia="he-IL"/>
        </w:rPr>
        <w:t xml:space="preserve">מלחם ועביד עביד, ראש המועצה </w:t>
      </w:r>
      <w:proofErr w:type="spellStart"/>
      <w:r>
        <w:rPr>
          <w:rFonts w:hint="cs"/>
          <w:rtl/>
          <w:lang w:eastAsia="he-IL"/>
        </w:rPr>
        <w:t>וסגנו</w:t>
      </w:r>
      <w:proofErr w:type="spellEnd"/>
      <w:r>
        <w:rPr>
          <w:rFonts w:hint="cs"/>
          <w:rtl/>
          <w:lang w:eastAsia="he-IL"/>
        </w:rPr>
        <w:t>, ולא שומעים תגובה</w:t>
      </w:r>
      <w:bookmarkStart w:id="113" w:name="_ETM_Q1_438277"/>
      <w:bookmarkEnd w:id="113"/>
      <w:r>
        <w:rPr>
          <w:rFonts w:hint="cs"/>
          <w:rtl/>
          <w:lang w:eastAsia="he-IL"/>
        </w:rPr>
        <w:t xml:space="preserve"> מראש הממשלה ולא מהשר שאמון על ביטחון הציבור. </w:t>
      </w:r>
      <w:bookmarkStart w:id="114" w:name="_ETM_Q1_440896"/>
      <w:bookmarkStart w:id="115" w:name="_ETM_Q1_441041"/>
      <w:bookmarkStart w:id="116" w:name="_ETM_Q1_441121"/>
      <w:bookmarkStart w:id="117" w:name="_ETM_Q1_441183"/>
      <w:bookmarkEnd w:id="114"/>
      <w:bookmarkEnd w:id="115"/>
      <w:bookmarkEnd w:id="116"/>
      <w:bookmarkEnd w:id="117"/>
      <w:r>
        <w:rPr>
          <w:rFonts w:hint="cs"/>
          <w:rtl/>
          <w:lang w:eastAsia="he-IL"/>
        </w:rPr>
        <w:t>ריבונו של עולם, איפה הממשלה? אף אחד לא התייחס</w:t>
      </w:r>
      <w:bookmarkStart w:id="118" w:name="_ETM_Q1_444159"/>
      <w:bookmarkEnd w:id="118"/>
      <w:r>
        <w:rPr>
          <w:rFonts w:hint="cs"/>
          <w:rtl/>
          <w:lang w:eastAsia="he-IL"/>
        </w:rPr>
        <w:t xml:space="preserve"> לנושא הזה. מצופה מראש הממשלה לעמוד, לדבר ולהתעניין במה שקורה בחברה הערבית. כל שבוע אנחנו עולים לכאן ומדברים על ענייני</w:t>
      </w:r>
      <w:bookmarkStart w:id="119" w:name="_ETM_Q1_459523"/>
      <w:bookmarkEnd w:id="119"/>
      <w:r>
        <w:rPr>
          <w:rFonts w:hint="cs"/>
          <w:rtl/>
          <w:lang w:eastAsia="he-IL"/>
        </w:rPr>
        <w:t xml:space="preserve"> הפשיעה, וכאילו אין ממשלה; יש ממשלה רק ליהודים. </w:t>
      </w:r>
    </w:p>
    <w:p w14:paraId="6C58634E" w14:textId="77777777" w:rsidR="00E33882" w:rsidRDefault="00E33882" w:rsidP="00A81C7E">
      <w:pPr>
        <w:rPr>
          <w:rtl/>
          <w:lang w:eastAsia="he-IL"/>
        </w:rPr>
      </w:pPr>
      <w:bookmarkStart w:id="120" w:name="_ETM_Q1_461710"/>
      <w:bookmarkEnd w:id="120"/>
    </w:p>
    <w:p w14:paraId="15E69B8D" w14:textId="28C207FF" w:rsidR="00E33882" w:rsidRDefault="00E33882" w:rsidP="00B85B2B">
      <w:pPr>
        <w:rPr>
          <w:rtl/>
          <w:lang w:eastAsia="he-IL"/>
        </w:rPr>
      </w:pPr>
      <w:bookmarkStart w:id="121" w:name="_ETM_Q1_461775"/>
      <w:bookmarkEnd w:id="121"/>
      <w:r>
        <w:rPr>
          <w:rFonts w:hint="cs"/>
          <w:rtl/>
          <w:lang w:eastAsia="he-IL"/>
        </w:rPr>
        <w:t xml:space="preserve">אז אני פונה לכולם ואומר להם שחברי הכנסת שנמצאים כאן </w:t>
      </w:r>
      <w:r w:rsidR="00B85B2B">
        <w:rPr>
          <w:rFonts w:hint="eastAsia"/>
          <w:rtl/>
          <w:lang w:eastAsia="he-IL"/>
        </w:rPr>
        <w:t xml:space="preserve">– </w:t>
      </w:r>
      <w:r>
        <w:rPr>
          <w:rFonts w:hint="cs"/>
          <w:rtl/>
          <w:lang w:eastAsia="he-IL"/>
        </w:rPr>
        <w:t>אנחנו משרתים את הציבור שלנו, ודורשים התערבות</w:t>
      </w:r>
      <w:bookmarkStart w:id="122" w:name="_ETM_Q1_472483"/>
      <w:bookmarkEnd w:id="122"/>
      <w:r>
        <w:rPr>
          <w:rFonts w:hint="cs"/>
          <w:rtl/>
          <w:lang w:eastAsia="he-IL"/>
        </w:rPr>
        <w:t xml:space="preserve"> של הממשלה</w:t>
      </w:r>
      <w:r w:rsidR="00B85B2B">
        <w:rPr>
          <w:rFonts w:hint="cs"/>
          <w:rtl/>
          <w:lang w:eastAsia="he-IL"/>
        </w:rPr>
        <w:t>.</w:t>
      </w:r>
      <w:r>
        <w:rPr>
          <w:rFonts w:hint="cs"/>
          <w:rtl/>
          <w:lang w:eastAsia="he-IL"/>
        </w:rPr>
        <w:t xml:space="preserve"> זה</w:t>
      </w:r>
      <w:r w:rsidR="00B85B2B">
        <w:rPr>
          <w:rFonts w:hint="cs"/>
          <w:rtl/>
          <w:lang w:eastAsia="he-IL"/>
        </w:rPr>
        <w:t>,</w:t>
      </w:r>
      <w:r>
        <w:rPr>
          <w:rFonts w:hint="cs"/>
          <w:rtl/>
          <w:lang w:eastAsia="he-IL"/>
        </w:rPr>
        <w:t xml:space="preserve"> בעניין הזה. </w:t>
      </w:r>
      <w:bookmarkStart w:id="123" w:name="_ETM_Q1_473464"/>
      <w:bookmarkEnd w:id="123"/>
    </w:p>
    <w:p w14:paraId="4AEA3F92" w14:textId="77777777" w:rsidR="00E33882" w:rsidRDefault="00E33882" w:rsidP="00A81C7E">
      <w:pPr>
        <w:rPr>
          <w:rtl/>
          <w:lang w:eastAsia="he-IL"/>
        </w:rPr>
      </w:pPr>
      <w:bookmarkStart w:id="124" w:name="_ETM_Q1_473577"/>
      <w:bookmarkEnd w:id="124"/>
    </w:p>
    <w:p w14:paraId="1795AB98" w14:textId="77777777" w:rsidR="00E33882" w:rsidRDefault="00E33882" w:rsidP="00E60222">
      <w:pPr>
        <w:pStyle w:val="af6"/>
        <w:keepNext/>
        <w:rPr>
          <w:rtl/>
        </w:rPr>
      </w:pPr>
      <w:bookmarkStart w:id="125" w:name="ET_yor_6423_21"/>
      <w:r w:rsidRPr="00E60222">
        <w:rPr>
          <w:rStyle w:val="TagStyle"/>
          <w:rtl/>
        </w:rPr>
        <w:t xml:space="preserve"> &lt;&lt; יור &gt;&gt;</w:t>
      </w:r>
      <w:r w:rsidRPr="00EB2CC5">
        <w:rPr>
          <w:rStyle w:val="TagStyle"/>
          <w:rtl/>
        </w:rPr>
        <w:t xml:space="preserve"> </w:t>
      </w:r>
      <w:r>
        <w:rPr>
          <w:rtl/>
        </w:rPr>
        <w:t>היו"ר אמיר אוחנה:</w:t>
      </w:r>
      <w:r w:rsidRPr="00EB2CC5">
        <w:rPr>
          <w:rStyle w:val="TagStyle"/>
          <w:rtl/>
        </w:rPr>
        <w:t xml:space="preserve"> </w:t>
      </w:r>
      <w:r w:rsidRPr="00E60222">
        <w:rPr>
          <w:rStyle w:val="TagStyle"/>
          <w:rtl/>
        </w:rPr>
        <w:t>&lt;&lt; יור &gt;&gt;</w:t>
      </w:r>
      <w:r>
        <w:rPr>
          <w:rtl/>
        </w:rPr>
        <w:t xml:space="preserve">   </w:t>
      </w:r>
      <w:bookmarkEnd w:id="125"/>
    </w:p>
    <w:p w14:paraId="63E49ABE" w14:textId="77777777" w:rsidR="00E33882" w:rsidRDefault="00E33882" w:rsidP="00AF7647">
      <w:pPr>
        <w:rPr>
          <w:rtl/>
          <w:lang w:eastAsia="he-IL"/>
        </w:rPr>
      </w:pPr>
    </w:p>
    <w:p w14:paraId="54115186" w14:textId="77777777" w:rsidR="00E33882" w:rsidRDefault="00E33882" w:rsidP="00EB2CC5">
      <w:pPr>
        <w:rPr>
          <w:rtl/>
          <w:lang w:eastAsia="he-IL"/>
        </w:rPr>
      </w:pPr>
      <w:bookmarkStart w:id="126" w:name="_ETM_Q1_474596"/>
      <w:bookmarkEnd w:id="126"/>
      <w:r>
        <w:rPr>
          <w:rFonts w:hint="cs"/>
          <w:rtl/>
          <w:lang w:eastAsia="he-IL"/>
        </w:rPr>
        <w:t xml:space="preserve">תודה. </w:t>
      </w:r>
    </w:p>
    <w:p w14:paraId="37716E1A" w14:textId="77777777" w:rsidR="00E33882" w:rsidRPr="00E60222" w:rsidRDefault="00E33882" w:rsidP="00E60222">
      <w:pPr>
        <w:rPr>
          <w:rtl/>
        </w:rPr>
      </w:pPr>
      <w:bookmarkStart w:id="127" w:name="_ETM_Q1_474564"/>
      <w:bookmarkStart w:id="128" w:name="_ETM_Q1_474651"/>
      <w:bookmarkEnd w:id="127"/>
      <w:bookmarkEnd w:id="128"/>
    </w:p>
    <w:p w14:paraId="1599AEEB" w14:textId="77777777" w:rsidR="00E33882" w:rsidRDefault="00E33882" w:rsidP="00E60222">
      <w:pPr>
        <w:pStyle w:val="-"/>
        <w:keepNext/>
        <w:rPr>
          <w:rtl/>
        </w:rPr>
      </w:pPr>
      <w:bookmarkStart w:id="129" w:name="ET_speakercontinue_6340_23"/>
      <w:r w:rsidRPr="00E60222">
        <w:rPr>
          <w:rStyle w:val="TagStyle"/>
          <w:rtl/>
        </w:rPr>
        <w:lastRenderedPageBreak/>
        <w:t xml:space="preserve"> &lt;&lt; דובר_המשך &gt;&gt;</w:t>
      </w:r>
      <w:r w:rsidRPr="008B177A">
        <w:rPr>
          <w:rStyle w:val="TagStyle"/>
          <w:rtl/>
        </w:rPr>
        <w:t xml:space="preserve"> </w:t>
      </w:r>
      <w:r>
        <w:rPr>
          <w:rtl/>
        </w:rPr>
        <w:t>ואליד אלהואשלה (רע"מ – הרשימה הערבית המאוחדת):</w:t>
      </w:r>
      <w:r w:rsidRPr="008B177A">
        <w:rPr>
          <w:rStyle w:val="TagStyle"/>
          <w:rtl/>
        </w:rPr>
        <w:t xml:space="preserve"> </w:t>
      </w:r>
      <w:r w:rsidRPr="00E60222">
        <w:rPr>
          <w:rStyle w:val="TagStyle"/>
          <w:rtl/>
        </w:rPr>
        <w:t>&lt;&lt; דובר_המשך &gt;&gt;</w:t>
      </w:r>
      <w:r>
        <w:rPr>
          <w:rtl/>
        </w:rPr>
        <w:t xml:space="preserve">   </w:t>
      </w:r>
      <w:bookmarkEnd w:id="129"/>
    </w:p>
    <w:p w14:paraId="43D82E2F" w14:textId="77777777" w:rsidR="00E33882" w:rsidRDefault="00E33882" w:rsidP="00AF7647">
      <w:pPr>
        <w:rPr>
          <w:rtl/>
          <w:lang w:eastAsia="he-IL"/>
        </w:rPr>
      </w:pPr>
    </w:p>
    <w:p w14:paraId="57709F7C" w14:textId="77777777" w:rsidR="00E33882" w:rsidRDefault="00E33882" w:rsidP="00506F6E">
      <w:pPr>
        <w:rPr>
          <w:rtl/>
          <w:lang w:eastAsia="he-IL"/>
        </w:rPr>
      </w:pPr>
      <w:bookmarkStart w:id="130" w:name="_ETM_Q1_473977"/>
      <w:bookmarkEnd w:id="130"/>
      <w:r>
        <w:rPr>
          <w:rFonts w:hint="cs"/>
          <w:rtl/>
          <w:lang w:eastAsia="he-IL"/>
        </w:rPr>
        <w:t>משפט אחד ואני מסיים.</w:t>
      </w:r>
      <w:bookmarkStart w:id="131" w:name="_ETM_Q1_475036"/>
      <w:bookmarkEnd w:id="131"/>
      <w:r>
        <w:rPr>
          <w:rFonts w:hint="cs"/>
          <w:rtl/>
          <w:lang w:eastAsia="he-IL"/>
        </w:rPr>
        <w:t xml:space="preserve"> מהעמדה הזאת אני קורא לכלל האזרחים בחברה הערבית להגיע ביום שבת </w:t>
      </w:r>
      <w:proofErr w:type="spellStart"/>
      <w:r>
        <w:rPr>
          <w:rFonts w:hint="cs"/>
          <w:rtl/>
          <w:lang w:eastAsia="he-IL"/>
        </w:rPr>
        <w:t>לג'דיידה</w:t>
      </w:r>
      <w:proofErr w:type="spellEnd"/>
      <w:r>
        <w:rPr>
          <w:rFonts w:hint="cs"/>
          <w:rtl/>
          <w:lang w:eastAsia="he-IL"/>
        </w:rPr>
        <w:t xml:space="preserve">-מכר ולהשתתף בהפגנה, שקראו לה </w:t>
      </w:r>
      <w:bookmarkStart w:id="132" w:name="_ETM_Q1_485292"/>
      <w:bookmarkEnd w:id="132"/>
      <w:r>
        <w:rPr>
          <w:rFonts w:hint="cs"/>
          <w:rtl/>
          <w:lang w:eastAsia="he-IL"/>
        </w:rPr>
        <w:t>ועדת</w:t>
      </w:r>
      <w:bookmarkStart w:id="133" w:name="_ETM_Q1_485031"/>
      <w:bookmarkEnd w:id="133"/>
      <w:r>
        <w:rPr>
          <w:rFonts w:hint="cs"/>
          <w:rtl/>
          <w:lang w:eastAsia="he-IL"/>
        </w:rPr>
        <w:t xml:space="preserve"> המעקב והוועד הערבי לרשויות המקומיות. תודה. </w:t>
      </w:r>
    </w:p>
    <w:p w14:paraId="16A32CCB" w14:textId="77777777" w:rsidR="00E33882" w:rsidRDefault="00E33882" w:rsidP="00A81C7E">
      <w:pPr>
        <w:rPr>
          <w:rtl/>
          <w:lang w:eastAsia="he-IL"/>
        </w:rPr>
      </w:pPr>
    </w:p>
    <w:p w14:paraId="0CFA2BEF" w14:textId="77777777" w:rsidR="00E33882" w:rsidRDefault="00E33882" w:rsidP="00E60222">
      <w:pPr>
        <w:pStyle w:val="af6"/>
        <w:keepNext/>
        <w:rPr>
          <w:rtl/>
        </w:rPr>
      </w:pPr>
      <w:bookmarkStart w:id="134" w:name="ET_yor_6423_14"/>
      <w:r w:rsidRPr="00E60222">
        <w:rPr>
          <w:rStyle w:val="TagStyle"/>
          <w:rtl/>
        </w:rPr>
        <w:t xml:space="preserve"> &lt;&lt; יור &gt;&gt;</w:t>
      </w:r>
      <w:r w:rsidRPr="00A81C7E">
        <w:rPr>
          <w:rStyle w:val="TagStyle"/>
          <w:rtl/>
        </w:rPr>
        <w:t xml:space="preserve"> </w:t>
      </w:r>
      <w:r>
        <w:rPr>
          <w:rtl/>
        </w:rPr>
        <w:t>היו"ר אמיר אוחנה:</w:t>
      </w:r>
      <w:r w:rsidRPr="00A81C7E">
        <w:rPr>
          <w:rStyle w:val="TagStyle"/>
          <w:rtl/>
        </w:rPr>
        <w:t xml:space="preserve"> </w:t>
      </w:r>
      <w:r w:rsidRPr="00E60222">
        <w:rPr>
          <w:rStyle w:val="TagStyle"/>
          <w:rtl/>
        </w:rPr>
        <w:t>&lt;&lt; יור &gt;&gt;</w:t>
      </w:r>
      <w:r>
        <w:rPr>
          <w:rtl/>
        </w:rPr>
        <w:t xml:space="preserve">   </w:t>
      </w:r>
      <w:bookmarkEnd w:id="134"/>
    </w:p>
    <w:p w14:paraId="74742E89" w14:textId="77777777" w:rsidR="00E33882" w:rsidRDefault="00E33882" w:rsidP="00AF7647">
      <w:pPr>
        <w:rPr>
          <w:rtl/>
          <w:lang w:eastAsia="he-IL"/>
        </w:rPr>
      </w:pPr>
    </w:p>
    <w:p w14:paraId="282A3F3F" w14:textId="77777777" w:rsidR="00E33882" w:rsidRDefault="00E33882" w:rsidP="00A81C7E">
      <w:pPr>
        <w:rPr>
          <w:rtl/>
          <w:lang w:eastAsia="he-IL"/>
        </w:rPr>
      </w:pPr>
      <w:r>
        <w:rPr>
          <w:rFonts w:hint="cs"/>
          <w:rtl/>
          <w:lang w:eastAsia="he-IL"/>
        </w:rPr>
        <w:t xml:space="preserve">תודה. חבר הכנסת משה טור פז, </w:t>
      </w:r>
      <w:bookmarkStart w:id="135" w:name="_ETM_Q1_489500"/>
      <w:bookmarkEnd w:id="135"/>
      <w:r>
        <w:rPr>
          <w:rFonts w:hint="cs"/>
          <w:rtl/>
          <w:lang w:eastAsia="he-IL"/>
        </w:rPr>
        <w:t xml:space="preserve">ואחריו </w:t>
      </w:r>
      <w:r>
        <w:rPr>
          <w:rFonts w:hint="eastAsia"/>
          <w:rtl/>
          <w:lang w:eastAsia="he-IL"/>
        </w:rPr>
        <w:t xml:space="preserve">– </w:t>
      </w:r>
      <w:r>
        <w:rPr>
          <w:rFonts w:hint="cs"/>
          <w:rtl/>
          <w:lang w:eastAsia="he-IL"/>
        </w:rPr>
        <w:t xml:space="preserve">חבר הכנסת אחמד טיבי. </w:t>
      </w:r>
    </w:p>
    <w:p w14:paraId="77C928ED" w14:textId="77777777" w:rsidR="00E33882" w:rsidRDefault="00E33882" w:rsidP="00A81C7E">
      <w:pPr>
        <w:rPr>
          <w:rtl/>
          <w:lang w:eastAsia="he-IL"/>
        </w:rPr>
      </w:pPr>
    </w:p>
    <w:p w14:paraId="7B341284" w14:textId="77777777" w:rsidR="00E33882" w:rsidRDefault="00E33882" w:rsidP="00E60222">
      <w:pPr>
        <w:pStyle w:val="a4"/>
        <w:keepNext/>
        <w:rPr>
          <w:rtl/>
        </w:rPr>
      </w:pPr>
      <w:bookmarkStart w:id="136" w:name="ET_speaker_6128_15"/>
      <w:r w:rsidRPr="00E60222">
        <w:rPr>
          <w:rStyle w:val="TagStyle"/>
          <w:rtl/>
        </w:rPr>
        <w:t xml:space="preserve"> &lt;&lt; דובר &gt;&gt;</w:t>
      </w:r>
      <w:r w:rsidRPr="00A81C7E">
        <w:rPr>
          <w:rStyle w:val="TagStyle"/>
          <w:rtl/>
        </w:rPr>
        <w:t xml:space="preserve"> </w:t>
      </w:r>
      <w:bookmarkStart w:id="137" w:name="_Toc230111591"/>
      <w:r>
        <w:rPr>
          <w:rtl/>
        </w:rPr>
        <w:t>משה טור פז (יש עתיד):</w:t>
      </w:r>
      <w:bookmarkEnd w:id="137"/>
      <w:r w:rsidRPr="00A81C7E">
        <w:rPr>
          <w:rStyle w:val="TagStyle"/>
          <w:rtl/>
        </w:rPr>
        <w:t xml:space="preserve"> </w:t>
      </w:r>
      <w:r w:rsidRPr="00E60222">
        <w:rPr>
          <w:rStyle w:val="TagStyle"/>
          <w:rtl/>
        </w:rPr>
        <w:t>&lt;&lt; דובר &gt;&gt;</w:t>
      </w:r>
      <w:r>
        <w:rPr>
          <w:rtl/>
        </w:rPr>
        <w:t xml:space="preserve">   </w:t>
      </w:r>
      <w:bookmarkEnd w:id="136"/>
    </w:p>
    <w:p w14:paraId="17B74D10" w14:textId="77777777" w:rsidR="00E33882" w:rsidRDefault="00E33882" w:rsidP="00AF7647">
      <w:pPr>
        <w:rPr>
          <w:rtl/>
          <w:lang w:eastAsia="he-IL"/>
        </w:rPr>
      </w:pPr>
    </w:p>
    <w:p w14:paraId="6E142312" w14:textId="77777777" w:rsidR="00E33882" w:rsidRDefault="00E33882" w:rsidP="00506F6E">
      <w:pPr>
        <w:rPr>
          <w:rtl/>
          <w:lang w:eastAsia="he-IL"/>
        </w:rPr>
      </w:pPr>
      <w:r>
        <w:rPr>
          <w:rFonts w:hint="cs"/>
          <w:rtl/>
          <w:lang w:eastAsia="he-IL"/>
        </w:rPr>
        <w:t>אדוני היושב-ראש, חבריי חברי</w:t>
      </w:r>
      <w:bookmarkStart w:id="138" w:name="_ETM_Q1_494456"/>
      <w:bookmarkEnd w:id="138"/>
      <w:r>
        <w:rPr>
          <w:rFonts w:hint="cs"/>
          <w:rtl/>
          <w:lang w:eastAsia="he-IL"/>
        </w:rPr>
        <w:t xml:space="preserve"> הכנסת, אני קורא לכם, חברי הכנסת, שלא נהפוך את המקום הזה לעיר מקלט. עיר מקלט הייתה ביתם של</w:t>
      </w:r>
      <w:bookmarkStart w:id="139" w:name="_ETM_Q1_502692"/>
      <w:bookmarkEnd w:id="139"/>
      <w:r>
        <w:rPr>
          <w:rFonts w:hint="cs"/>
          <w:rtl/>
          <w:lang w:eastAsia="he-IL"/>
        </w:rPr>
        <w:t xml:space="preserve"> עבריינים, ובכנסת ישראל צריך להיות כבוד לשלטון החוק. </w:t>
      </w:r>
      <w:bookmarkStart w:id="140" w:name="_ETM_Q1_508461"/>
      <w:bookmarkEnd w:id="140"/>
    </w:p>
    <w:p w14:paraId="15925597" w14:textId="77777777" w:rsidR="00E33882" w:rsidRDefault="00E33882" w:rsidP="00A81C7E">
      <w:pPr>
        <w:rPr>
          <w:rtl/>
          <w:lang w:eastAsia="he-IL"/>
        </w:rPr>
      </w:pPr>
      <w:bookmarkStart w:id="141" w:name="_ETM_Q1_508561"/>
      <w:bookmarkStart w:id="142" w:name="_ETM_Q1_508613"/>
      <w:bookmarkEnd w:id="141"/>
      <w:bookmarkEnd w:id="142"/>
    </w:p>
    <w:p w14:paraId="29EA32A3" w14:textId="77777777" w:rsidR="00E33882" w:rsidRDefault="00E33882" w:rsidP="00506F6E">
      <w:pPr>
        <w:rPr>
          <w:rtl/>
          <w:lang w:eastAsia="he-IL"/>
        </w:rPr>
      </w:pPr>
      <w:bookmarkStart w:id="143" w:name="_ETM_Q1_508698"/>
      <w:bookmarkEnd w:id="143"/>
      <w:r>
        <w:rPr>
          <w:rFonts w:hint="cs"/>
          <w:rtl/>
          <w:lang w:eastAsia="he-IL"/>
        </w:rPr>
        <w:t>פורסם היום כי ישנה כוונה של היועצת המשפטית להגיש כתב אישום נגד אחת מחברות הכנסת, והינה, אנחנו כבר שומעים שבוועדת</w:t>
      </w:r>
      <w:bookmarkStart w:id="144" w:name="_ETM_Q1_515405"/>
      <w:bookmarkEnd w:id="144"/>
      <w:r>
        <w:rPr>
          <w:rFonts w:hint="cs"/>
          <w:rtl/>
          <w:lang w:eastAsia="he-IL"/>
        </w:rPr>
        <w:t xml:space="preserve"> הכנסת לא יהיה רוב, כי הקואליציה תתייצב ותתנגד כדי להסיר את כתב האישום. </w:t>
      </w:r>
      <w:bookmarkStart w:id="145" w:name="_ETM_Q1_521476"/>
      <w:bookmarkStart w:id="146" w:name="_ETM_Q1_521565"/>
      <w:bookmarkEnd w:id="145"/>
      <w:bookmarkEnd w:id="146"/>
      <w:r>
        <w:rPr>
          <w:rFonts w:hint="cs"/>
          <w:rtl/>
          <w:lang w:eastAsia="he-IL"/>
        </w:rPr>
        <w:t>אז אני קורא מכאן</w:t>
      </w:r>
      <w:bookmarkStart w:id="147" w:name="_ETM_Q1_524043"/>
      <w:bookmarkEnd w:id="147"/>
      <w:r>
        <w:rPr>
          <w:rFonts w:hint="cs"/>
          <w:rtl/>
          <w:lang w:eastAsia="he-IL"/>
        </w:rPr>
        <w:t xml:space="preserve"> לחברי הכנסת, קואליציה ואופוזיציה: אדם זכאי לחזקת חפות, גם חבר כנסת, וחבר כנסת שמוגש נגדו כתב אישום ילך ויגן על עצמו בבית המשפט. במקרה הזה, חשיפת</w:t>
      </w:r>
      <w:bookmarkStart w:id="148" w:name="_ETM_Q1_539489"/>
      <w:bookmarkEnd w:id="148"/>
      <w:r>
        <w:rPr>
          <w:rFonts w:hint="cs"/>
          <w:rtl/>
          <w:lang w:eastAsia="he-IL"/>
        </w:rPr>
        <w:t xml:space="preserve"> זהות איש שב"כ, לא משנה באיזה תירוץ, נראית לי על</w:t>
      </w:r>
      <w:bookmarkStart w:id="149" w:name="_ETM_Q1_541595"/>
      <w:bookmarkEnd w:id="149"/>
      <w:r>
        <w:rPr>
          <w:rFonts w:hint="cs"/>
          <w:rtl/>
          <w:lang w:eastAsia="he-IL"/>
        </w:rPr>
        <w:t xml:space="preserve"> פניה עבירה חמורה מאוד, אבל אני לא קובע. בשביל זה יש בית משפט. ההסתתרות מאחורי ועדת הכנסת כדי לא לעמוד לדין היא בושה. </w:t>
      </w:r>
      <w:bookmarkStart w:id="150" w:name="_ETM_Q1_553963"/>
      <w:bookmarkEnd w:id="150"/>
    </w:p>
    <w:p w14:paraId="18A55436" w14:textId="77777777" w:rsidR="00E33882" w:rsidRDefault="00E33882" w:rsidP="00A81C7E">
      <w:pPr>
        <w:rPr>
          <w:rtl/>
          <w:lang w:eastAsia="he-IL"/>
        </w:rPr>
      </w:pPr>
      <w:bookmarkStart w:id="151" w:name="_ETM_Q1_554082"/>
      <w:bookmarkStart w:id="152" w:name="_ETM_Q1_554387"/>
      <w:bookmarkEnd w:id="151"/>
      <w:bookmarkEnd w:id="152"/>
    </w:p>
    <w:p w14:paraId="199C498D" w14:textId="77777777" w:rsidR="00E33882" w:rsidRDefault="00E33882" w:rsidP="00506F6E">
      <w:pPr>
        <w:rPr>
          <w:rtl/>
          <w:lang w:eastAsia="he-IL"/>
        </w:rPr>
      </w:pPr>
      <w:bookmarkStart w:id="153" w:name="_ETM_Q1_554503"/>
      <w:bookmarkEnd w:id="153"/>
      <w:r>
        <w:rPr>
          <w:rFonts w:hint="cs"/>
          <w:rtl/>
          <w:lang w:eastAsia="he-IL"/>
        </w:rPr>
        <w:t>כנסת ישראל לא צריכה להיות מחסה לעבריינים. דין חבר כנסת כדין אזרח מהשורה, ויואיל ויתכבד כל</w:t>
      </w:r>
      <w:bookmarkStart w:id="154" w:name="_ETM_Q1_562382"/>
      <w:bookmarkEnd w:id="154"/>
      <w:r>
        <w:rPr>
          <w:rFonts w:hint="cs"/>
          <w:rtl/>
          <w:lang w:eastAsia="he-IL"/>
        </w:rPr>
        <w:t xml:space="preserve"> מי שמוגש נגדו כתב אישום להילחם על חפותו במקום אחד </w:t>
      </w:r>
      <w:r>
        <w:rPr>
          <w:rFonts w:hint="eastAsia"/>
          <w:rtl/>
          <w:lang w:eastAsia="he-IL"/>
        </w:rPr>
        <w:t xml:space="preserve">– </w:t>
      </w:r>
      <w:r>
        <w:rPr>
          <w:rFonts w:hint="cs"/>
          <w:rtl/>
          <w:lang w:eastAsia="he-IL"/>
        </w:rPr>
        <w:t>בבית המשפט ובו</w:t>
      </w:r>
      <w:bookmarkStart w:id="155" w:name="_ETM_Q1_566864"/>
      <w:bookmarkEnd w:id="155"/>
      <w:r>
        <w:rPr>
          <w:rFonts w:hint="cs"/>
          <w:rtl/>
          <w:lang w:eastAsia="he-IL"/>
        </w:rPr>
        <w:t xml:space="preserve"> בלבד. </w:t>
      </w:r>
    </w:p>
    <w:p w14:paraId="1BBE66F7" w14:textId="77777777" w:rsidR="00E33882" w:rsidRDefault="00E33882" w:rsidP="00A81C7E">
      <w:pPr>
        <w:rPr>
          <w:rtl/>
          <w:lang w:eastAsia="he-IL"/>
        </w:rPr>
      </w:pPr>
    </w:p>
    <w:p w14:paraId="7280C2CE" w14:textId="77777777" w:rsidR="00E33882" w:rsidRDefault="00E33882" w:rsidP="00E60222">
      <w:pPr>
        <w:pStyle w:val="af6"/>
        <w:keepNext/>
        <w:rPr>
          <w:rtl/>
        </w:rPr>
      </w:pPr>
      <w:bookmarkStart w:id="156" w:name="ET_yor_6423_16"/>
      <w:r w:rsidRPr="00E60222">
        <w:rPr>
          <w:rStyle w:val="TagStyle"/>
          <w:rtl/>
        </w:rPr>
        <w:t xml:space="preserve"> &lt;&lt; יור &gt;&gt;</w:t>
      </w:r>
      <w:r w:rsidRPr="00A81C7E">
        <w:rPr>
          <w:rStyle w:val="TagStyle"/>
          <w:rtl/>
        </w:rPr>
        <w:t xml:space="preserve"> </w:t>
      </w:r>
      <w:r>
        <w:rPr>
          <w:rtl/>
        </w:rPr>
        <w:t>היו"ר אמיר אוחנה:</w:t>
      </w:r>
      <w:r w:rsidRPr="00A81C7E">
        <w:rPr>
          <w:rStyle w:val="TagStyle"/>
          <w:rtl/>
        </w:rPr>
        <w:t xml:space="preserve"> </w:t>
      </w:r>
      <w:r w:rsidRPr="00E60222">
        <w:rPr>
          <w:rStyle w:val="TagStyle"/>
          <w:rtl/>
        </w:rPr>
        <w:t>&lt;&lt; יור &gt;&gt;</w:t>
      </w:r>
      <w:r>
        <w:rPr>
          <w:rtl/>
        </w:rPr>
        <w:t xml:space="preserve">   </w:t>
      </w:r>
      <w:bookmarkEnd w:id="156"/>
    </w:p>
    <w:p w14:paraId="50BE5810" w14:textId="77777777" w:rsidR="00E33882" w:rsidRDefault="00E33882" w:rsidP="00AF7647">
      <w:pPr>
        <w:rPr>
          <w:rtl/>
          <w:lang w:eastAsia="he-IL"/>
        </w:rPr>
      </w:pPr>
    </w:p>
    <w:p w14:paraId="31454823" w14:textId="77777777" w:rsidR="00E33882" w:rsidRDefault="00E33882" w:rsidP="00506F6E">
      <w:pPr>
        <w:rPr>
          <w:rtl/>
          <w:lang w:eastAsia="he-IL"/>
        </w:rPr>
      </w:pPr>
      <w:bookmarkStart w:id="157" w:name="_ETM_Q1_570178"/>
      <w:bookmarkStart w:id="158" w:name="_ETM_Q1_570253"/>
      <w:bookmarkEnd w:id="157"/>
      <w:bookmarkEnd w:id="158"/>
      <w:r>
        <w:rPr>
          <w:rFonts w:hint="cs"/>
          <w:rtl/>
          <w:lang w:eastAsia="he-IL"/>
        </w:rPr>
        <w:t xml:space="preserve">תודה. חבר הכנסת אחמד טיבי. אחריו </w:t>
      </w:r>
      <w:r>
        <w:rPr>
          <w:rFonts w:hint="eastAsia"/>
          <w:rtl/>
          <w:lang w:eastAsia="he-IL"/>
        </w:rPr>
        <w:t>–</w:t>
      </w:r>
      <w:r>
        <w:rPr>
          <w:rFonts w:hint="cs"/>
          <w:rtl/>
          <w:lang w:eastAsia="he-IL"/>
        </w:rPr>
        <w:t xml:space="preserve"> חבר הכנסת יוראי</w:t>
      </w:r>
      <w:bookmarkStart w:id="159" w:name="_ETM_Q1_572672"/>
      <w:bookmarkEnd w:id="159"/>
      <w:r>
        <w:rPr>
          <w:rFonts w:hint="cs"/>
          <w:rtl/>
          <w:lang w:eastAsia="he-IL"/>
        </w:rPr>
        <w:t xml:space="preserve"> להב הרצנו. בבקשה. </w:t>
      </w:r>
    </w:p>
    <w:p w14:paraId="49ED36E3" w14:textId="77777777" w:rsidR="00E33882" w:rsidRDefault="00E33882" w:rsidP="00A81C7E">
      <w:pPr>
        <w:rPr>
          <w:rtl/>
          <w:lang w:eastAsia="he-IL"/>
        </w:rPr>
      </w:pPr>
    </w:p>
    <w:p w14:paraId="2C5F89F1" w14:textId="77777777" w:rsidR="00E33882" w:rsidRDefault="00E33882" w:rsidP="00E60222">
      <w:pPr>
        <w:pStyle w:val="a4"/>
        <w:keepNext/>
        <w:rPr>
          <w:rtl/>
        </w:rPr>
      </w:pPr>
      <w:bookmarkStart w:id="160" w:name="ET_speaker_5264_17"/>
      <w:r w:rsidRPr="00E60222">
        <w:rPr>
          <w:rStyle w:val="TagStyle"/>
          <w:rtl/>
        </w:rPr>
        <w:t xml:space="preserve"> &lt;&lt; דובר &gt;&gt;</w:t>
      </w:r>
      <w:r w:rsidRPr="00A81C7E">
        <w:rPr>
          <w:rStyle w:val="TagStyle"/>
          <w:rtl/>
        </w:rPr>
        <w:t xml:space="preserve"> </w:t>
      </w:r>
      <w:bookmarkStart w:id="161" w:name="_Toc230111592"/>
      <w:r>
        <w:rPr>
          <w:rtl/>
        </w:rPr>
        <w:t>אחמד טיבי (חד"ש-תע"ל):</w:t>
      </w:r>
      <w:bookmarkEnd w:id="161"/>
      <w:r w:rsidRPr="00A81C7E">
        <w:rPr>
          <w:rStyle w:val="TagStyle"/>
          <w:rtl/>
        </w:rPr>
        <w:t xml:space="preserve"> </w:t>
      </w:r>
      <w:r w:rsidRPr="00E60222">
        <w:rPr>
          <w:rStyle w:val="TagStyle"/>
          <w:rtl/>
        </w:rPr>
        <w:t>&lt;&lt; דובר &gt;&gt;</w:t>
      </w:r>
      <w:r>
        <w:rPr>
          <w:rtl/>
        </w:rPr>
        <w:t xml:space="preserve">   </w:t>
      </w:r>
      <w:bookmarkEnd w:id="160"/>
    </w:p>
    <w:p w14:paraId="683BB678" w14:textId="77777777" w:rsidR="00E33882" w:rsidRDefault="00E33882" w:rsidP="00AF7647">
      <w:pPr>
        <w:rPr>
          <w:rtl/>
          <w:lang w:eastAsia="he-IL"/>
        </w:rPr>
      </w:pPr>
    </w:p>
    <w:p w14:paraId="55D40437" w14:textId="77777777" w:rsidR="00E33882" w:rsidRDefault="00E33882" w:rsidP="00A81C7E">
      <w:pPr>
        <w:rPr>
          <w:rtl/>
          <w:lang w:eastAsia="he-IL"/>
        </w:rPr>
      </w:pPr>
      <w:r>
        <w:rPr>
          <w:rFonts w:hint="cs"/>
          <w:rtl/>
          <w:lang w:eastAsia="he-IL"/>
        </w:rPr>
        <w:t xml:space="preserve">כבוד היושב-ראש, חברי הכנסת, היום פורסם </w:t>
      </w:r>
      <w:bookmarkStart w:id="162" w:name="_ETM_Q1_585720"/>
      <w:bookmarkEnd w:id="162"/>
      <w:r>
        <w:rPr>
          <w:rFonts w:hint="cs"/>
          <w:rtl/>
          <w:lang w:eastAsia="he-IL"/>
        </w:rPr>
        <w:t xml:space="preserve">כי השרה רגב, מלווה בראש הממשלה, תחנוך תחנת רכבת באזור טייבה. תחנה. </w:t>
      </w:r>
    </w:p>
    <w:p w14:paraId="41B29E07" w14:textId="77777777" w:rsidR="00E33882" w:rsidRDefault="00E33882" w:rsidP="00A81C7E">
      <w:pPr>
        <w:rPr>
          <w:rtl/>
          <w:lang w:eastAsia="he-IL"/>
        </w:rPr>
      </w:pPr>
    </w:p>
    <w:p w14:paraId="7C654988" w14:textId="77777777" w:rsidR="00E33882" w:rsidRDefault="00E33882" w:rsidP="00E60222">
      <w:pPr>
        <w:pStyle w:val="af5"/>
        <w:keepNext/>
        <w:rPr>
          <w:rtl/>
        </w:rPr>
      </w:pPr>
      <w:bookmarkStart w:id="163" w:name="ET_interruption_6231_18"/>
      <w:r w:rsidRPr="00E60222">
        <w:rPr>
          <w:rStyle w:val="TagStyle"/>
          <w:rtl/>
        </w:rPr>
        <w:lastRenderedPageBreak/>
        <w:t xml:space="preserve"> &lt;&lt; קריאה &gt;&gt;</w:t>
      </w:r>
      <w:r w:rsidRPr="00A81C7E">
        <w:rPr>
          <w:rStyle w:val="TagStyle"/>
          <w:rtl/>
        </w:rPr>
        <w:t xml:space="preserve"> </w:t>
      </w:r>
      <w:r>
        <w:rPr>
          <w:rtl/>
        </w:rPr>
        <w:t>יסמין פרידמן (יש עתיד):</w:t>
      </w:r>
      <w:r w:rsidRPr="00A81C7E">
        <w:rPr>
          <w:rStyle w:val="TagStyle"/>
          <w:rtl/>
        </w:rPr>
        <w:t xml:space="preserve"> </w:t>
      </w:r>
      <w:r w:rsidRPr="00E60222">
        <w:rPr>
          <w:rStyle w:val="TagStyle"/>
          <w:rtl/>
        </w:rPr>
        <w:t>&lt;&lt; קריאה &gt;&gt;</w:t>
      </w:r>
      <w:r>
        <w:rPr>
          <w:rtl/>
        </w:rPr>
        <w:t xml:space="preserve">   </w:t>
      </w:r>
      <w:bookmarkEnd w:id="163"/>
    </w:p>
    <w:p w14:paraId="54C2E230" w14:textId="77777777" w:rsidR="00E33882" w:rsidRDefault="00E33882" w:rsidP="00AF7647">
      <w:pPr>
        <w:rPr>
          <w:rtl/>
          <w:lang w:eastAsia="he-IL"/>
        </w:rPr>
      </w:pPr>
    </w:p>
    <w:p w14:paraId="536C27F9" w14:textId="77777777" w:rsidR="00E33882" w:rsidRDefault="00E33882" w:rsidP="00A81C7E">
      <w:pPr>
        <w:rPr>
          <w:rtl/>
          <w:lang w:eastAsia="he-IL"/>
        </w:rPr>
      </w:pPr>
      <w:r>
        <w:rPr>
          <w:rFonts w:hint="cs"/>
          <w:rtl/>
          <w:lang w:eastAsia="he-IL"/>
        </w:rPr>
        <w:t>היא חזרה מחו"ל?</w:t>
      </w:r>
    </w:p>
    <w:p w14:paraId="774661CE" w14:textId="77777777" w:rsidR="00E33882" w:rsidRDefault="00E33882" w:rsidP="00A81C7E">
      <w:pPr>
        <w:rPr>
          <w:rtl/>
          <w:lang w:eastAsia="he-IL"/>
        </w:rPr>
      </w:pPr>
    </w:p>
    <w:p w14:paraId="622320AF" w14:textId="77777777" w:rsidR="00E33882" w:rsidRDefault="00E33882" w:rsidP="00E60222">
      <w:pPr>
        <w:pStyle w:val="-"/>
        <w:keepNext/>
        <w:rPr>
          <w:rtl/>
        </w:rPr>
      </w:pPr>
      <w:bookmarkStart w:id="164" w:name="ET_speakercontinue_5264_19"/>
      <w:r w:rsidRPr="00E60222">
        <w:rPr>
          <w:rStyle w:val="TagStyle"/>
          <w:rtl/>
        </w:rPr>
        <w:t xml:space="preserve"> &lt;&lt; דובר_המשך &gt;&gt;</w:t>
      </w:r>
      <w:r w:rsidRPr="00A81C7E">
        <w:rPr>
          <w:rStyle w:val="TagStyle"/>
          <w:rtl/>
        </w:rPr>
        <w:t xml:space="preserve"> </w:t>
      </w:r>
      <w:r>
        <w:rPr>
          <w:rtl/>
        </w:rPr>
        <w:t>אחמד טיבי (חד"ש-תע"ל):</w:t>
      </w:r>
      <w:r w:rsidRPr="00A81C7E">
        <w:rPr>
          <w:rStyle w:val="TagStyle"/>
          <w:rtl/>
        </w:rPr>
        <w:t xml:space="preserve"> </w:t>
      </w:r>
      <w:r w:rsidRPr="00E60222">
        <w:rPr>
          <w:rStyle w:val="TagStyle"/>
          <w:rtl/>
        </w:rPr>
        <w:t>&lt;&lt; דובר_המשך &gt;&gt;</w:t>
      </w:r>
      <w:r>
        <w:rPr>
          <w:rtl/>
        </w:rPr>
        <w:t xml:space="preserve">   </w:t>
      </w:r>
      <w:bookmarkEnd w:id="164"/>
    </w:p>
    <w:p w14:paraId="78A9B55C" w14:textId="77777777" w:rsidR="00E33882" w:rsidRDefault="00E33882" w:rsidP="00AF7647">
      <w:pPr>
        <w:rPr>
          <w:rtl/>
          <w:lang w:eastAsia="he-IL"/>
        </w:rPr>
      </w:pPr>
    </w:p>
    <w:p w14:paraId="219F77D2" w14:textId="3069AC4E" w:rsidR="00E33882" w:rsidRDefault="00E33882" w:rsidP="00B85B2B">
      <w:pPr>
        <w:rPr>
          <w:rtl/>
        </w:rPr>
      </w:pPr>
      <w:r>
        <w:rPr>
          <w:rFonts w:hint="cs"/>
          <w:rtl/>
          <w:lang w:eastAsia="he-IL"/>
        </w:rPr>
        <w:t>חכי</w:t>
      </w:r>
      <w:r w:rsidR="00B85B2B">
        <w:rPr>
          <w:rFonts w:hint="cs"/>
          <w:rtl/>
          <w:lang w:eastAsia="he-IL"/>
        </w:rPr>
        <w:t>.</w:t>
      </w:r>
      <w:r>
        <w:rPr>
          <w:rFonts w:hint="cs"/>
          <w:rtl/>
          <w:lang w:eastAsia="he-IL"/>
        </w:rPr>
        <w:t xml:space="preserve"> זה הסיפור</w:t>
      </w:r>
      <w:r w:rsidR="00B85B2B">
        <w:rPr>
          <w:rFonts w:hint="cs"/>
          <w:rtl/>
          <w:lang w:eastAsia="he-IL"/>
        </w:rPr>
        <w:t>:</w:t>
      </w:r>
      <w:r>
        <w:rPr>
          <w:rFonts w:hint="cs"/>
          <w:rtl/>
          <w:lang w:eastAsia="he-IL"/>
        </w:rPr>
        <w:t xml:space="preserve"> התחנה הזאת</w:t>
      </w:r>
      <w:bookmarkStart w:id="165" w:name="_ETM_Q1_599673"/>
      <w:bookmarkEnd w:id="165"/>
      <w:r>
        <w:rPr>
          <w:rFonts w:hint="cs"/>
          <w:rtl/>
          <w:lang w:eastAsia="he-IL"/>
        </w:rPr>
        <w:t xml:space="preserve"> הוקמה לאחר שהופקעו לפני שנים רבות 90 דונמים מטייבה, מהאדמות של טייבה. </w:t>
      </w:r>
      <w:bookmarkStart w:id="166" w:name="TOR_Q2"/>
      <w:bookmarkEnd w:id="166"/>
      <w:r>
        <w:rPr>
          <w:rFonts w:hint="cs"/>
          <w:rtl/>
        </w:rPr>
        <w:t xml:space="preserve">ועדה מקצועית של הרכבת קבעה שהשם הוא "תחנת רכבת טייבה". לפני תקופה מנכ"ל הרכבת, שהוא מינוי פוליטי, החליט לשנות את השם ל"השומרון </w:t>
      </w:r>
      <w:r>
        <w:rPr>
          <w:rFonts w:hint="eastAsia"/>
          <w:rtl/>
        </w:rPr>
        <w:t>–</w:t>
      </w:r>
      <w:r>
        <w:rPr>
          <w:rFonts w:hint="cs"/>
          <w:rtl/>
        </w:rPr>
        <w:t xml:space="preserve"> טייבה"; לא טייבה השרון, לא </w:t>
      </w:r>
      <w:bookmarkStart w:id="167" w:name="_ETM_Q2_206585"/>
      <w:bookmarkEnd w:id="167"/>
      <w:r>
        <w:rPr>
          <w:rFonts w:hint="cs"/>
          <w:rtl/>
        </w:rPr>
        <w:t xml:space="preserve">טייבה, </w:t>
      </w:r>
      <w:r w:rsidR="00B85B2B">
        <w:rPr>
          <w:rFonts w:hint="cs"/>
          <w:rtl/>
        </w:rPr>
        <w:t>"</w:t>
      </w:r>
      <w:r>
        <w:rPr>
          <w:rFonts w:hint="cs"/>
          <w:rtl/>
        </w:rPr>
        <w:t xml:space="preserve">השומרון </w:t>
      </w:r>
      <w:r>
        <w:rPr>
          <w:rFonts w:hint="eastAsia"/>
          <w:rtl/>
        </w:rPr>
        <w:t>–</w:t>
      </w:r>
      <w:r>
        <w:rPr>
          <w:rFonts w:hint="cs"/>
          <w:rtl/>
        </w:rPr>
        <w:t xml:space="preserve"> טייבה", ואז להזמין גם את ביבי. גם שודדים את הקרקע ומפקיעים</w:t>
      </w:r>
      <w:bookmarkStart w:id="168" w:name="_ETM_Q2_213019"/>
      <w:bookmarkEnd w:id="168"/>
      <w:r>
        <w:rPr>
          <w:rFonts w:hint="cs"/>
          <w:rtl/>
        </w:rPr>
        <w:t xml:space="preserve"> אותה וגם לא רוצים שהתחנה תיקרא טייבה. מה היה קורה לביטחון של מדינת ישראל, לאגו היהודי, אם התחנה הייתה נקראת "תחנת רכבת טייבה"? או תחנת טירה, קראו </w:t>
      </w:r>
      <w:bookmarkStart w:id="169" w:name="_ETM_Q2_231172"/>
      <w:bookmarkEnd w:id="169"/>
      <w:r>
        <w:rPr>
          <w:rFonts w:hint="cs"/>
          <w:rtl/>
        </w:rPr>
        <w:t xml:space="preserve">לה "טירה </w:t>
      </w:r>
      <w:r>
        <w:rPr>
          <w:rFonts w:hint="eastAsia"/>
          <w:rtl/>
        </w:rPr>
        <w:t>–</w:t>
      </w:r>
      <w:r>
        <w:rPr>
          <w:rFonts w:hint="cs"/>
          <w:rtl/>
        </w:rPr>
        <w:t xml:space="preserve"> כוכב יאיר". מה היה קורה אם היו קוראים לה טירה? כפר קאסם: "כפר קאסם </w:t>
      </w:r>
      <w:r>
        <w:rPr>
          <w:rFonts w:hint="eastAsia"/>
          <w:rtl/>
        </w:rPr>
        <w:t>–</w:t>
      </w:r>
      <w:r>
        <w:rPr>
          <w:rFonts w:hint="cs"/>
          <w:rtl/>
        </w:rPr>
        <w:t xml:space="preserve"> ראש העין". מה היה קורה אם זה היה כפר </w:t>
      </w:r>
      <w:bookmarkStart w:id="170" w:name="_ETM_Q2_241729"/>
      <w:bookmarkEnd w:id="170"/>
      <w:r>
        <w:rPr>
          <w:rFonts w:hint="cs"/>
          <w:rtl/>
        </w:rPr>
        <w:t xml:space="preserve">קאסם? אבל שוהם: "תחנת רכבת שוהם". נקודה. עד כמה הגזענות יכולה להציף אתכם? עד כמה? לממשלה אני </w:t>
      </w:r>
      <w:bookmarkStart w:id="171" w:name="_ETM_Q2_253952"/>
      <w:bookmarkEnd w:id="171"/>
      <w:r>
        <w:rPr>
          <w:rFonts w:hint="cs"/>
          <w:rtl/>
        </w:rPr>
        <w:t xml:space="preserve">אומר.  </w:t>
      </w:r>
    </w:p>
    <w:p w14:paraId="7DC46E41" w14:textId="77777777" w:rsidR="00E33882" w:rsidRDefault="00E33882" w:rsidP="009635F5">
      <w:pPr>
        <w:rPr>
          <w:rtl/>
        </w:rPr>
      </w:pPr>
    </w:p>
    <w:p w14:paraId="73C6B1F1" w14:textId="77777777" w:rsidR="00E33882" w:rsidRDefault="00E33882" w:rsidP="00B85B2B">
      <w:pPr>
        <w:pStyle w:val="af6"/>
        <w:keepNext/>
        <w:rPr>
          <w:rtl/>
        </w:rPr>
      </w:pPr>
      <w:bookmarkStart w:id="172" w:name="ET_yor_6423_2"/>
      <w:r w:rsidRPr="0040521C">
        <w:rPr>
          <w:rStyle w:val="TagStyle"/>
          <w:rtl/>
        </w:rPr>
        <w:t xml:space="preserve"> &lt;&lt; יור &gt;&gt; </w:t>
      </w:r>
      <w:r>
        <w:rPr>
          <w:rtl/>
        </w:rPr>
        <w:t>היו"ר אמיר אוחנה:</w:t>
      </w:r>
      <w:r w:rsidRPr="0040521C">
        <w:rPr>
          <w:rStyle w:val="TagStyle"/>
          <w:rtl/>
        </w:rPr>
        <w:t xml:space="preserve"> &lt;&lt; יור &gt;&gt;</w:t>
      </w:r>
      <w:r>
        <w:rPr>
          <w:rtl/>
        </w:rPr>
        <w:t xml:space="preserve">   </w:t>
      </w:r>
      <w:bookmarkEnd w:id="172"/>
    </w:p>
    <w:p w14:paraId="28A54DFB" w14:textId="77777777" w:rsidR="00E33882" w:rsidRDefault="00E33882" w:rsidP="00AF7647">
      <w:pPr>
        <w:rPr>
          <w:rtl/>
        </w:rPr>
      </w:pPr>
    </w:p>
    <w:p w14:paraId="68AD7185" w14:textId="77777777" w:rsidR="00E33882" w:rsidRDefault="00E33882" w:rsidP="00B85B2B">
      <w:pPr>
        <w:rPr>
          <w:rtl/>
        </w:rPr>
      </w:pPr>
      <w:r>
        <w:rPr>
          <w:rFonts w:hint="cs"/>
          <w:rtl/>
        </w:rPr>
        <w:t xml:space="preserve">תודה. חבר הכנסת יוראי להב הרצנו, ואחריו </w:t>
      </w:r>
      <w:r>
        <w:rPr>
          <w:rtl/>
        </w:rPr>
        <w:t>–</w:t>
      </w:r>
      <w:r>
        <w:rPr>
          <w:rFonts w:hint="cs"/>
          <w:rtl/>
        </w:rPr>
        <w:t xml:space="preserve"> חבר </w:t>
      </w:r>
      <w:bookmarkStart w:id="173" w:name="_ETM_Q2_256489"/>
      <w:bookmarkEnd w:id="173"/>
      <w:r>
        <w:rPr>
          <w:rFonts w:hint="cs"/>
          <w:rtl/>
        </w:rPr>
        <w:t xml:space="preserve">הכנסת אבי מעוז. </w:t>
      </w:r>
    </w:p>
    <w:p w14:paraId="60E8E543" w14:textId="77777777" w:rsidR="00E33882" w:rsidRDefault="00E33882" w:rsidP="00B85B2B">
      <w:pPr>
        <w:rPr>
          <w:rtl/>
        </w:rPr>
      </w:pPr>
    </w:p>
    <w:p w14:paraId="61B03565" w14:textId="77777777" w:rsidR="00E33882" w:rsidRDefault="00E33882" w:rsidP="00B85B2B">
      <w:pPr>
        <w:pStyle w:val="a4"/>
        <w:keepNext/>
        <w:rPr>
          <w:rtl/>
        </w:rPr>
      </w:pPr>
      <w:bookmarkStart w:id="174" w:name="ET_speaker_5787_3"/>
      <w:r w:rsidRPr="0040521C">
        <w:rPr>
          <w:rStyle w:val="TagStyle"/>
          <w:rtl/>
        </w:rPr>
        <w:t xml:space="preserve"> &lt;&lt; דובר &gt;&gt; </w:t>
      </w:r>
      <w:bookmarkStart w:id="175" w:name="_Toc230111593"/>
      <w:r>
        <w:rPr>
          <w:rtl/>
        </w:rPr>
        <w:t>יוראי להב הרצנו (יש עתיד):</w:t>
      </w:r>
      <w:bookmarkEnd w:id="175"/>
      <w:r w:rsidRPr="0040521C">
        <w:rPr>
          <w:rStyle w:val="TagStyle"/>
          <w:rtl/>
        </w:rPr>
        <w:t xml:space="preserve"> &lt;&lt; דובר &gt;&gt;</w:t>
      </w:r>
      <w:r>
        <w:rPr>
          <w:rtl/>
        </w:rPr>
        <w:t xml:space="preserve">   </w:t>
      </w:r>
      <w:bookmarkEnd w:id="174"/>
    </w:p>
    <w:p w14:paraId="3FFD5FC6" w14:textId="77777777" w:rsidR="00E33882" w:rsidRDefault="00E33882" w:rsidP="00AF7647">
      <w:pPr>
        <w:rPr>
          <w:rtl/>
        </w:rPr>
      </w:pPr>
      <w:bookmarkStart w:id="176" w:name="_ETM_Q2_254811"/>
      <w:bookmarkEnd w:id="176"/>
    </w:p>
    <w:p w14:paraId="765000F9" w14:textId="77777777" w:rsidR="00E33882" w:rsidRDefault="00E33882" w:rsidP="00B85B2B">
      <w:pPr>
        <w:rPr>
          <w:rtl/>
        </w:rPr>
      </w:pPr>
      <w:bookmarkStart w:id="177" w:name="_ETM_Q2_254886"/>
      <w:bookmarkEnd w:id="177"/>
      <w:r>
        <w:rPr>
          <w:rFonts w:hint="cs"/>
          <w:rtl/>
        </w:rPr>
        <w:t>תודה רבה, אדוני היושב-ראש. ראשית כול אני</w:t>
      </w:r>
      <w:bookmarkStart w:id="178" w:name="_ETM_Q2_259009"/>
      <w:bookmarkEnd w:id="178"/>
      <w:r>
        <w:rPr>
          <w:rFonts w:hint="cs"/>
          <w:rtl/>
        </w:rPr>
        <w:t xml:space="preserve"> רוצה לברך את החיילות והחיילים מגדוד ארז</w:t>
      </w:r>
      <w:bookmarkStart w:id="179" w:name="_ETM_Q2_262761"/>
      <w:bookmarkStart w:id="180" w:name="_ETM_Q2_262810"/>
      <w:bookmarkEnd w:id="179"/>
      <w:bookmarkEnd w:id="180"/>
      <w:r>
        <w:rPr>
          <w:rFonts w:hint="cs"/>
          <w:rtl/>
        </w:rPr>
        <w:t xml:space="preserve"> שמכבדים אותנו בנוכחותם במליאה. ברוכים תהיו. תודה שאתם משרתים כדי </w:t>
      </w:r>
      <w:bookmarkStart w:id="181" w:name="_ETM_Q2_270088"/>
      <w:bookmarkEnd w:id="181"/>
      <w:r>
        <w:rPr>
          <w:rFonts w:hint="cs"/>
          <w:rtl/>
        </w:rPr>
        <w:t xml:space="preserve">שאנחנו נוכל לשרת אתכם כאן.  </w:t>
      </w:r>
    </w:p>
    <w:p w14:paraId="76424CAF" w14:textId="77777777" w:rsidR="00E33882" w:rsidRDefault="00E33882" w:rsidP="00B85B2B">
      <w:pPr>
        <w:rPr>
          <w:rtl/>
        </w:rPr>
      </w:pPr>
    </w:p>
    <w:p w14:paraId="6884DC11" w14:textId="77777777" w:rsidR="00E33882" w:rsidRDefault="00E33882" w:rsidP="00B85B2B">
      <w:pPr>
        <w:rPr>
          <w:rtl/>
        </w:rPr>
      </w:pPr>
      <w:r>
        <w:rPr>
          <w:rFonts w:hint="cs"/>
          <w:rtl/>
        </w:rPr>
        <w:t xml:space="preserve">ולדברים. כולנו שמענו ששר החינוך יואב קיש מסתיר או רוצה להסתיר את הנתונים של תלמידי ותלמידות ישראל, בבחינת אם נצליח </w:t>
      </w:r>
      <w:bookmarkStart w:id="182" w:name="_ETM_Q2_284995"/>
      <w:bookmarkEnd w:id="182"/>
      <w:r>
        <w:rPr>
          <w:rFonts w:hint="cs"/>
          <w:rtl/>
        </w:rPr>
        <w:t xml:space="preserve">להסתיר אז לא תהיה בעיה, ואם לא תהיה בעיה אז </w:t>
      </w:r>
      <w:bookmarkStart w:id="183" w:name="_ETM_Q2_287465"/>
      <w:bookmarkEnd w:id="183"/>
      <w:r>
        <w:rPr>
          <w:rFonts w:hint="cs"/>
          <w:rtl/>
        </w:rPr>
        <w:t>הכול בסדר ולא צריך לפתור שום דבר, כי אין בעיה. רק יש בעיה, כי המבחנים הארציים לשנת 2025, ששר החינוך יואב קיש ניסה</w:t>
      </w:r>
      <w:bookmarkStart w:id="184" w:name="_ETM_Q2_297179"/>
      <w:bookmarkEnd w:id="184"/>
      <w:r>
        <w:rPr>
          <w:rFonts w:hint="cs"/>
          <w:rtl/>
        </w:rPr>
        <w:t xml:space="preserve"> להסתיר, חושפים תמונת מצב עגומה, כי רק 3% מתלמידי כיתות ט' הגיעו לרף המצופה במדעים וטכנולוגיה; במתמטיקה רק 37% מתלמידי </w:t>
      </w:r>
      <w:bookmarkStart w:id="185" w:name="_ETM_Q2_310970"/>
      <w:bookmarkEnd w:id="185"/>
      <w:r>
        <w:rPr>
          <w:rFonts w:hint="cs"/>
          <w:rtl/>
        </w:rPr>
        <w:t xml:space="preserve">כיתות ו' הגיעו לרף המצופה; באנגלית רק 36% מתלמידי כיתות ו' הגיעו לרף המצופה. </w:t>
      </w:r>
    </w:p>
    <w:p w14:paraId="4BFB7A2D" w14:textId="77777777" w:rsidR="00E33882" w:rsidRDefault="00E33882" w:rsidP="00B85B2B">
      <w:pPr>
        <w:rPr>
          <w:rtl/>
        </w:rPr>
      </w:pPr>
    </w:p>
    <w:p w14:paraId="098AEFCF" w14:textId="46C2BA1C" w:rsidR="00E33882" w:rsidRDefault="00E33882" w:rsidP="00B85B2B">
      <w:pPr>
        <w:rPr>
          <w:rtl/>
        </w:rPr>
      </w:pPr>
      <w:r>
        <w:rPr>
          <w:rFonts w:hint="cs"/>
          <w:rtl/>
        </w:rPr>
        <w:t xml:space="preserve">חברות וחברי הכנסת, בלי חינוך של עולם ראשון אין כלכלה של </w:t>
      </w:r>
      <w:bookmarkStart w:id="186" w:name="_ETM_Q2_322524"/>
      <w:bookmarkEnd w:id="186"/>
      <w:r>
        <w:rPr>
          <w:rFonts w:hint="cs"/>
          <w:rtl/>
        </w:rPr>
        <w:t xml:space="preserve">עולם ראשון; אם אין חינוך של עולם ראשון אין בריאות </w:t>
      </w:r>
      <w:bookmarkStart w:id="187" w:name="_ETM_Q2_328591"/>
      <w:bookmarkEnd w:id="187"/>
      <w:r>
        <w:rPr>
          <w:rFonts w:hint="cs"/>
          <w:rtl/>
        </w:rPr>
        <w:t xml:space="preserve">ורווחה של עולם ראשון; בלי חינוך של עולם ראשון אין ביטחון של עולם ראשון, ואם לא תהיה לנו היכולת להגן על עצמנו כמדינה </w:t>
      </w:r>
      <w:bookmarkStart w:id="188" w:name="_ETM_Q2_339004"/>
      <w:bookmarkEnd w:id="188"/>
      <w:r>
        <w:rPr>
          <w:rFonts w:hint="cs"/>
          <w:rtl/>
        </w:rPr>
        <w:t xml:space="preserve">של עולם ראשון, פשוט לא נהיה. ההפקרות </w:t>
      </w:r>
      <w:r>
        <w:rPr>
          <w:rFonts w:hint="cs"/>
          <w:rtl/>
        </w:rPr>
        <w:lastRenderedPageBreak/>
        <w:t>של משרד החינוך תחת יואב קיש מסכנת את מדינת ישראל סיכון אסטרטגי</w:t>
      </w:r>
      <w:r w:rsidR="00B85B2B">
        <w:rPr>
          <w:rFonts w:hint="cs"/>
          <w:rtl/>
        </w:rPr>
        <w:t>.</w:t>
      </w:r>
      <w:r>
        <w:rPr>
          <w:rFonts w:hint="cs"/>
          <w:rtl/>
        </w:rPr>
        <w:t xml:space="preserve"> ולכן</w:t>
      </w:r>
      <w:r w:rsidR="00B85B2B">
        <w:rPr>
          <w:rFonts w:hint="cs"/>
          <w:rtl/>
        </w:rPr>
        <w:t>,</w:t>
      </w:r>
      <w:r>
        <w:rPr>
          <w:rFonts w:hint="cs"/>
          <w:rtl/>
        </w:rPr>
        <w:t xml:space="preserve"> אני שמח שבקרוב נביא ימים טובים יותר, שפויים יותר, שבהם מערכת </w:t>
      </w:r>
      <w:bookmarkStart w:id="189" w:name="_ETM_Q2_354285"/>
      <w:bookmarkEnd w:id="189"/>
      <w:r>
        <w:rPr>
          <w:rFonts w:hint="cs"/>
          <w:rtl/>
        </w:rPr>
        <w:t xml:space="preserve">החינוך תונהג בידי אנשים כשירים, נשים שכשירות לבצע את תפקידן, </w:t>
      </w:r>
      <w:bookmarkStart w:id="190" w:name="_ETM_Q2_357233"/>
      <w:bookmarkEnd w:id="190"/>
      <w:r>
        <w:rPr>
          <w:rFonts w:hint="cs"/>
          <w:rtl/>
        </w:rPr>
        <w:t xml:space="preserve">כמו מירב כהן. </w:t>
      </w:r>
    </w:p>
    <w:p w14:paraId="321E9B69" w14:textId="77777777" w:rsidR="00E33882" w:rsidRDefault="00E33882" w:rsidP="00B85B2B">
      <w:pPr>
        <w:rPr>
          <w:rtl/>
        </w:rPr>
      </w:pPr>
    </w:p>
    <w:p w14:paraId="5B3CE25C" w14:textId="77777777" w:rsidR="00E33882" w:rsidRDefault="00E33882" w:rsidP="00B85B2B">
      <w:pPr>
        <w:pStyle w:val="af6"/>
        <w:keepNext/>
        <w:rPr>
          <w:rtl/>
        </w:rPr>
      </w:pPr>
      <w:bookmarkStart w:id="191" w:name="ET_yor_6423_4"/>
      <w:r w:rsidRPr="0040521C">
        <w:rPr>
          <w:rStyle w:val="TagStyle"/>
          <w:rtl/>
        </w:rPr>
        <w:t xml:space="preserve"> &lt;&lt; יור &gt;&gt; </w:t>
      </w:r>
      <w:r>
        <w:rPr>
          <w:rtl/>
        </w:rPr>
        <w:t>היו"ר אמיר אוחנה:</w:t>
      </w:r>
      <w:r w:rsidRPr="0040521C">
        <w:rPr>
          <w:rStyle w:val="TagStyle"/>
          <w:rtl/>
        </w:rPr>
        <w:t xml:space="preserve"> &lt;&lt; יור &gt;&gt;</w:t>
      </w:r>
      <w:r>
        <w:rPr>
          <w:rtl/>
        </w:rPr>
        <w:t xml:space="preserve">   </w:t>
      </w:r>
      <w:bookmarkEnd w:id="191"/>
    </w:p>
    <w:p w14:paraId="49C4CDBF" w14:textId="77777777" w:rsidR="00E33882" w:rsidRDefault="00E33882" w:rsidP="00AF7647">
      <w:pPr>
        <w:rPr>
          <w:rtl/>
        </w:rPr>
      </w:pPr>
    </w:p>
    <w:p w14:paraId="1E15E890" w14:textId="77777777" w:rsidR="00E33882" w:rsidRDefault="00E33882" w:rsidP="00B85B2B">
      <w:pPr>
        <w:rPr>
          <w:rtl/>
        </w:rPr>
      </w:pPr>
      <w:r>
        <w:rPr>
          <w:rFonts w:hint="cs"/>
          <w:rtl/>
        </w:rPr>
        <w:t>תודה. אני מתכבד להזמין את ח</w:t>
      </w:r>
      <w:bookmarkStart w:id="192" w:name="_ETM_Q2_361740"/>
      <w:bookmarkEnd w:id="192"/>
      <w:r>
        <w:rPr>
          <w:rFonts w:hint="cs"/>
          <w:rtl/>
        </w:rPr>
        <w:t xml:space="preserve">בר הכנסת אבי מעוז. אחריו </w:t>
      </w:r>
      <w:r>
        <w:rPr>
          <w:rtl/>
        </w:rPr>
        <w:t>–</w:t>
      </w:r>
      <w:r>
        <w:rPr>
          <w:rFonts w:hint="cs"/>
          <w:rtl/>
        </w:rPr>
        <w:t xml:space="preserve"> חברת הכנסת שרון ניר. </w:t>
      </w:r>
      <w:bookmarkStart w:id="193" w:name="_ETM_Q2_366363"/>
      <w:bookmarkEnd w:id="193"/>
      <w:r>
        <w:rPr>
          <w:rFonts w:hint="cs"/>
          <w:rtl/>
        </w:rPr>
        <w:t xml:space="preserve">בבקשה. </w:t>
      </w:r>
    </w:p>
    <w:p w14:paraId="49879D6D" w14:textId="77777777" w:rsidR="00E33882" w:rsidRDefault="00E33882" w:rsidP="00B85B2B">
      <w:pPr>
        <w:rPr>
          <w:rtl/>
        </w:rPr>
      </w:pPr>
    </w:p>
    <w:p w14:paraId="72AF3284" w14:textId="77777777" w:rsidR="00E33882" w:rsidRDefault="00E33882" w:rsidP="00B85B2B">
      <w:pPr>
        <w:pStyle w:val="a4"/>
        <w:keepNext/>
        <w:rPr>
          <w:rtl/>
        </w:rPr>
      </w:pPr>
      <w:bookmarkStart w:id="194" w:name="ET_speaker_6153_5"/>
      <w:r w:rsidRPr="0040521C">
        <w:rPr>
          <w:rStyle w:val="TagStyle"/>
          <w:rtl/>
        </w:rPr>
        <w:t xml:space="preserve"> &lt;&lt; דובר &gt;&gt; </w:t>
      </w:r>
      <w:bookmarkStart w:id="195" w:name="_Toc230111594"/>
      <w:r>
        <w:rPr>
          <w:rtl/>
        </w:rPr>
        <w:t>אבי מעוז (נעם):</w:t>
      </w:r>
      <w:bookmarkEnd w:id="195"/>
      <w:r w:rsidRPr="0040521C">
        <w:rPr>
          <w:rStyle w:val="TagStyle"/>
          <w:rtl/>
        </w:rPr>
        <w:t xml:space="preserve"> &lt;&lt; דובר &gt;&gt;</w:t>
      </w:r>
      <w:r>
        <w:rPr>
          <w:rtl/>
        </w:rPr>
        <w:t xml:space="preserve">   </w:t>
      </w:r>
      <w:bookmarkEnd w:id="194"/>
    </w:p>
    <w:p w14:paraId="4631DC93" w14:textId="77777777" w:rsidR="00E33882" w:rsidRDefault="00E33882" w:rsidP="00AF7647">
      <w:pPr>
        <w:rPr>
          <w:rtl/>
        </w:rPr>
      </w:pPr>
    </w:p>
    <w:p w14:paraId="01E7DF87" w14:textId="77777777" w:rsidR="00E33882" w:rsidRDefault="00E33882" w:rsidP="00B85B2B">
      <w:pPr>
        <w:rPr>
          <w:rtl/>
        </w:rPr>
      </w:pPr>
      <w:r>
        <w:rPr>
          <w:rFonts w:hint="cs"/>
          <w:rtl/>
        </w:rPr>
        <w:t xml:space="preserve">תודה, אדוני היושב-ראש. המשנה </w:t>
      </w:r>
      <w:proofErr w:type="spellStart"/>
      <w:r>
        <w:rPr>
          <w:rFonts w:hint="cs"/>
          <w:rtl/>
        </w:rPr>
        <w:t>ליועמ"שית</w:t>
      </w:r>
      <w:proofErr w:type="spellEnd"/>
      <w:r>
        <w:rPr>
          <w:rFonts w:hint="cs"/>
          <w:rtl/>
        </w:rPr>
        <w:t xml:space="preserve"> המודחת גיל לימון דיבר היום בוועדה על חשש מייעוץ משפטי פוליטי, ובאותו הרגע </w:t>
      </w:r>
      <w:bookmarkStart w:id="196" w:name="_ETM_Q2_374752"/>
      <w:bookmarkEnd w:id="196"/>
      <w:r>
        <w:rPr>
          <w:rFonts w:hint="cs"/>
          <w:rtl/>
        </w:rPr>
        <w:t xml:space="preserve">האירוניה התאבדה מבושה. לימון הוא זה שמונה על ידי ועדת איתור שבראשה עמד </w:t>
      </w:r>
      <w:bookmarkStart w:id="197" w:name="_ETM_Q2_383357"/>
      <w:bookmarkEnd w:id="197"/>
      <w:r>
        <w:rPr>
          <w:rFonts w:hint="cs"/>
          <w:rtl/>
        </w:rPr>
        <w:t xml:space="preserve">מנדלבליט, שלימון היה העוזר המקורב שלו. לימון הוא זה שמתוך אג'נדה פוליטית ברורה, יחד עם הבוסית </w:t>
      </w:r>
      <w:bookmarkStart w:id="198" w:name="_ETM_Q2_392288"/>
      <w:bookmarkEnd w:id="198"/>
      <w:r>
        <w:rPr>
          <w:rFonts w:hint="cs"/>
          <w:rtl/>
        </w:rPr>
        <w:t xml:space="preserve">שלו, מנסה לעכב ולפסול כל החלטה של הממשלה </w:t>
      </w:r>
      <w:r>
        <w:rPr>
          <w:rFonts w:hint="eastAsia"/>
          <w:rtl/>
        </w:rPr>
        <w:t xml:space="preserve">– </w:t>
      </w:r>
      <w:r>
        <w:rPr>
          <w:rFonts w:hint="cs"/>
          <w:rtl/>
        </w:rPr>
        <w:t xml:space="preserve">הנוכחית, כמובן, אבל לא הקודמת. לימון הוא זה שמייצג בצורה הכי מובהקת את </w:t>
      </w:r>
      <w:bookmarkStart w:id="199" w:name="_ETM_Q2_400291"/>
      <w:bookmarkEnd w:id="199"/>
      <w:r>
        <w:rPr>
          <w:rFonts w:hint="cs"/>
          <w:rtl/>
        </w:rPr>
        <w:t xml:space="preserve">תפיסת ההפיכה המשטרית שלפיה הייעוץ המשפטי הוא סמכות-העל, מעל נבחרי הציבור, ולנבחרי הציבור אין כלל שיקול דעת משל עצמם. לימון, שהחריב את מוסד </w:t>
      </w:r>
      <w:bookmarkStart w:id="200" w:name="_ETM_Q2_413106"/>
      <w:bookmarkEnd w:id="200"/>
      <w:r>
        <w:rPr>
          <w:rFonts w:hint="cs"/>
          <w:rtl/>
        </w:rPr>
        <w:t xml:space="preserve">הייעוץ המשפטי והפך אותו לפוליטי, מתריע מפני ייעוץ משפטי פוליטי? אתם יודעים מה זה מזכיר לי? מזכיר </w:t>
      </w:r>
      <w:bookmarkStart w:id="201" w:name="_ETM_Q2_424918"/>
      <w:bookmarkEnd w:id="201"/>
      <w:r>
        <w:rPr>
          <w:rFonts w:hint="cs"/>
          <w:rtl/>
        </w:rPr>
        <w:t>את מי שרצח את הוריו ומתלונן שהוא יתום. תוד</w:t>
      </w:r>
      <w:bookmarkStart w:id="202" w:name="_ETM_Q2_429364"/>
      <w:bookmarkEnd w:id="202"/>
      <w:r>
        <w:rPr>
          <w:rFonts w:hint="cs"/>
          <w:rtl/>
        </w:rPr>
        <w:t xml:space="preserve">ה רבה. </w:t>
      </w:r>
    </w:p>
    <w:p w14:paraId="3776F5A4" w14:textId="77777777" w:rsidR="00E33882" w:rsidRDefault="00E33882" w:rsidP="00B85B2B">
      <w:pPr>
        <w:rPr>
          <w:rtl/>
        </w:rPr>
      </w:pPr>
    </w:p>
    <w:p w14:paraId="69BA65E0" w14:textId="77777777" w:rsidR="00E33882" w:rsidRDefault="00E33882" w:rsidP="00B85B2B">
      <w:pPr>
        <w:pStyle w:val="af6"/>
        <w:keepNext/>
        <w:rPr>
          <w:rtl/>
        </w:rPr>
      </w:pPr>
      <w:bookmarkStart w:id="203" w:name="ET_yor_6423_6"/>
      <w:r w:rsidRPr="0040521C">
        <w:rPr>
          <w:rStyle w:val="TagStyle"/>
          <w:rtl/>
        </w:rPr>
        <w:t xml:space="preserve"> &lt;&lt; יור &gt;&gt; </w:t>
      </w:r>
      <w:r>
        <w:rPr>
          <w:rtl/>
        </w:rPr>
        <w:t>היו"ר אמיר אוחנה:</w:t>
      </w:r>
      <w:r w:rsidRPr="0040521C">
        <w:rPr>
          <w:rStyle w:val="TagStyle"/>
          <w:rtl/>
        </w:rPr>
        <w:t xml:space="preserve"> &lt;&lt; יור &gt;&gt;</w:t>
      </w:r>
      <w:r>
        <w:rPr>
          <w:rtl/>
        </w:rPr>
        <w:t xml:space="preserve">   </w:t>
      </w:r>
      <w:bookmarkEnd w:id="203"/>
    </w:p>
    <w:p w14:paraId="2EE3364A" w14:textId="77777777" w:rsidR="00E33882" w:rsidRDefault="00E33882" w:rsidP="00AF7647">
      <w:pPr>
        <w:rPr>
          <w:rtl/>
        </w:rPr>
      </w:pPr>
    </w:p>
    <w:p w14:paraId="5DA68EA5" w14:textId="77777777" w:rsidR="00E33882" w:rsidRDefault="00E33882" w:rsidP="00B85B2B">
      <w:pPr>
        <w:rPr>
          <w:rtl/>
        </w:rPr>
      </w:pPr>
      <w:r>
        <w:rPr>
          <w:rFonts w:hint="cs"/>
          <w:rtl/>
        </w:rPr>
        <w:t xml:space="preserve">תודה רבה. חברת הכנסת שרון ניר. אחריה </w:t>
      </w:r>
      <w:r>
        <w:rPr>
          <w:rtl/>
        </w:rPr>
        <w:t>–</w:t>
      </w:r>
      <w:r>
        <w:rPr>
          <w:rFonts w:hint="cs"/>
          <w:rtl/>
        </w:rPr>
        <w:t xml:space="preserve"> חבר הכנסת יבגני סובה. בבקשה. </w:t>
      </w:r>
    </w:p>
    <w:p w14:paraId="59BB4102" w14:textId="77777777" w:rsidR="00E33882" w:rsidRDefault="00E33882" w:rsidP="00B85B2B">
      <w:pPr>
        <w:rPr>
          <w:rtl/>
        </w:rPr>
      </w:pPr>
    </w:p>
    <w:p w14:paraId="7FB9C73C" w14:textId="77777777" w:rsidR="00E33882" w:rsidRDefault="00E33882" w:rsidP="00B85B2B">
      <w:pPr>
        <w:pStyle w:val="a4"/>
        <w:keepNext/>
        <w:rPr>
          <w:rtl/>
        </w:rPr>
      </w:pPr>
      <w:bookmarkStart w:id="204" w:name="ET_speaker_6367_7"/>
      <w:r w:rsidRPr="0040521C">
        <w:rPr>
          <w:rStyle w:val="TagStyle"/>
          <w:rtl/>
        </w:rPr>
        <w:t xml:space="preserve"> &lt;&lt; דובר &gt;&gt; </w:t>
      </w:r>
      <w:bookmarkStart w:id="205" w:name="_Toc230111595"/>
      <w:r>
        <w:rPr>
          <w:rtl/>
        </w:rPr>
        <w:t>שרון ניר (ישראל ביתנו):</w:t>
      </w:r>
      <w:bookmarkEnd w:id="205"/>
      <w:r w:rsidRPr="0040521C">
        <w:rPr>
          <w:rStyle w:val="TagStyle"/>
          <w:rtl/>
        </w:rPr>
        <w:t xml:space="preserve"> &lt;&lt; דובר &gt;&gt;</w:t>
      </w:r>
      <w:r>
        <w:rPr>
          <w:rtl/>
        </w:rPr>
        <w:t xml:space="preserve">   </w:t>
      </w:r>
      <w:bookmarkEnd w:id="204"/>
    </w:p>
    <w:p w14:paraId="151D3D03" w14:textId="77777777" w:rsidR="00E33882" w:rsidRDefault="00E33882" w:rsidP="00AF7647">
      <w:pPr>
        <w:rPr>
          <w:rtl/>
        </w:rPr>
      </w:pPr>
      <w:bookmarkStart w:id="206" w:name="_ETM_Q2_435596"/>
      <w:bookmarkEnd w:id="206"/>
    </w:p>
    <w:p w14:paraId="1DBA6B71" w14:textId="77777777" w:rsidR="00E33882" w:rsidRDefault="00E33882" w:rsidP="00B85B2B">
      <w:pPr>
        <w:rPr>
          <w:rtl/>
        </w:rPr>
      </w:pPr>
      <w:bookmarkStart w:id="207" w:name="_ETM_Q2_435661"/>
      <w:bookmarkEnd w:id="207"/>
      <w:r>
        <w:rPr>
          <w:rFonts w:hint="cs"/>
          <w:rtl/>
        </w:rPr>
        <w:t xml:space="preserve">אדוני היושב-ראש, חבריי חברי הכנסת, אני מבקשת לדבר </w:t>
      </w:r>
      <w:bookmarkStart w:id="208" w:name="_ETM_Q2_439160"/>
      <w:bookmarkEnd w:id="208"/>
      <w:r>
        <w:rPr>
          <w:rFonts w:hint="cs"/>
          <w:rtl/>
        </w:rPr>
        <w:t xml:space="preserve">על הפיל שבחדר </w:t>
      </w:r>
      <w:r>
        <w:rPr>
          <w:rtl/>
        </w:rPr>
        <w:t>–</w:t>
      </w:r>
      <w:r>
        <w:rPr>
          <w:rFonts w:hint="cs"/>
          <w:rtl/>
        </w:rPr>
        <w:t xml:space="preserve"> על חוק הפטור מגיוס. השבוע מאות רבות של אנשי מילואים קיבלו צווי 8 לחודשים יולי-אוגוסט-ספטמבר, 100 ימי מילואים במספר רק ליולי-אוגוסט-ספטמבר, וזאת אחרי שרבים מהם עשו כבר 600 ו-700 ימים מאז 7 באוקטובר, שלא </w:t>
      </w:r>
      <w:bookmarkStart w:id="209" w:name="_ETM_Q2_463224"/>
      <w:bookmarkEnd w:id="209"/>
      <w:r>
        <w:rPr>
          <w:rFonts w:hint="cs"/>
          <w:rtl/>
        </w:rPr>
        <w:t xml:space="preserve">לומר היו כאלה שעשו עוד בינואר, והם יגיעו כבר </w:t>
      </w:r>
      <w:bookmarkStart w:id="210" w:name="_ETM_Q2_464886"/>
      <w:bookmarkEnd w:id="210"/>
      <w:r>
        <w:rPr>
          <w:rFonts w:hint="cs"/>
          <w:rtl/>
        </w:rPr>
        <w:t xml:space="preserve">ל-130 ימים בשנה, וכדומה. </w:t>
      </w:r>
      <w:bookmarkStart w:id="211" w:name="_ETM_Q2_467321"/>
      <w:bookmarkEnd w:id="211"/>
    </w:p>
    <w:p w14:paraId="13B88F3E" w14:textId="77777777" w:rsidR="00E33882" w:rsidRDefault="00E33882" w:rsidP="00B85B2B">
      <w:pPr>
        <w:rPr>
          <w:rtl/>
        </w:rPr>
      </w:pPr>
      <w:bookmarkStart w:id="212" w:name="_ETM_Q2_467361"/>
      <w:bookmarkStart w:id="213" w:name="_ETM_Q2_467441"/>
      <w:bookmarkEnd w:id="212"/>
      <w:bookmarkEnd w:id="213"/>
    </w:p>
    <w:p w14:paraId="2A5BF20D" w14:textId="77777777" w:rsidR="00E33882" w:rsidRDefault="00E33882" w:rsidP="00B85B2B">
      <w:pPr>
        <w:rPr>
          <w:rtl/>
        </w:rPr>
      </w:pPr>
      <w:bookmarkStart w:id="214" w:name="_ETM_Q2_467474"/>
      <w:bookmarkEnd w:id="214"/>
      <w:r>
        <w:rPr>
          <w:rFonts w:hint="cs"/>
          <w:rtl/>
        </w:rPr>
        <w:t>אני אגיד שאחד המג"דים היום מסר לוואלה שיש לו כבר בתוך</w:t>
      </w:r>
      <w:bookmarkStart w:id="215" w:name="_ETM_Q2_474681"/>
      <w:bookmarkEnd w:id="215"/>
      <w:r>
        <w:rPr>
          <w:rFonts w:hint="cs"/>
          <w:rtl/>
        </w:rPr>
        <w:t xml:space="preserve"> הגדוד ארבעה גרושים, תשעה מפוטרים, והמצב המשפחתי, העסקי והסטודנטיאלי של אותם לוחמי המילואים הולך ומידרדר. </w:t>
      </w:r>
      <w:r>
        <w:rPr>
          <w:rFonts w:hint="cs"/>
          <w:rtl/>
        </w:rPr>
        <w:lastRenderedPageBreak/>
        <w:t xml:space="preserve">והקואליציה? </w:t>
      </w:r>
      <w:bookmarkStart w:id="216" w:name="_ETM_Q2_488862"/>
      <w:bookmarkEnd w:id="216"/>
      <w:r>
        <w:rPr>
          <w:rFonts w:hint="cs"/>
          <w:rtl/>
        </w:rPr>
        <w:t xml:space="preserve">פשוט צרצרים. מנותקים. חתן ועדת חוץ וביטחון, בועז </w:t>
      </w:r>
      <w:bookmarkStart w:id="217" w:name="_ETM_Q2_493094"/>
      <w:bookmarkEnd w:id="217"/>
      <w:r>
        <w:rPr>
          <w:rFonts w:hint="cs"/>
          <w:rtl/>
        </w:rPr>
        <w:t xml:space="preserve">ביסמוט, שהוא יושב-ראש ועדת הפטור מגיוס, רץ אתמול לערוץ 14 ומשווק את חוק ההשתמטות כאילו היה איזה מוצר אטרקטיבי. </w:t>
      </w:r>
    </w:p>
    <w:p w14:paraId="24619CDD" w14:textId="77777777" w:rsidR="00E33882" w:rsidRDefault="00E33882" w:rsidP="00B85B2B">
      <w:pPr>
        <w:rPr>
          <w:rtl/>
        </w:rPr>
      </w:pPr>
    </w:p>
    <w:p w14:paraId="4FCB9058" w14:textId="77777777" w:rsidR="00E33882" w:rsidRDefault="00E33882" w:rsidP="00B85B2B">
      <w:pPr>
        <w:rPr>
          <w:rtl/>
        </w:rPr>
      </w:pPr>
      <w:r>
        <w:rPr>
          <w:rFonts w:hint="cs"/>
          <w:rtl/>
        </w:rPr>
        <w:t xml:space="preserve">אז אני שואלת: איך אתם יכולים להתבונן בעיניים </w:t>
      </w:r>
      <w:bookmarkStart w:id="218" w:name="_ETM_Q2_505295"/>
      <w:bookmarkEnd w:id="218"/>
      <w:r>
        <w:rPr>
          <w:rFonts w:hint="cs"/>
          <w:rtl/>
        </w:rPr>
        <w:t xml:space="preserve">של אותו ציבור משרת? עד מתי? לא מספיק לכם עשרה דגלים אדומים שהרמטכ"ל נופף? לא מספיק לכם האמירות </w:t>
      </w:r>
      <w:bookmarkStart w:id="219" w:name="_ETM_Q2_517393"/>
      <w:bookmarkEnd w:id="219"/>
      <w:r>
        <w:rPr>
          <w:rFonts w:hint="cs"/>
          <w:rtl/>
        </w:rPr>
        <w:t xml:space="preserve">הברורות שהצבא קורס לתוך עצמו, גם צבא המילואים וגם הסדיר? אני אומרת לכם, אם אתם לא מסוגלים לגייס 100,000 צעירים בריאים וכשירים לשירות צבאי, תפנו את הכיסא. אנחנו נגייס אותם. תודה רבה. </w:t>
      </w:r>
    </w:p>
    <w:p w14:paraId="4F6D5370" w14:textId="77777777" w:rsidR="00E33882" w:rsidRDefault="00E33882" w:rsidP="00B85B2B">
      <w:pPr>
        <w:rPr>
          <w:rtl/>
        </w:rPr>
      </w:pPr>
      <w:bookmarkStart w:id="220" w:name="_ETM_Q2_536449"/>
      <w:bookmarkStart w:id="221" w:name="_ETM_Q2_536510"/>
      <w:bookmarkEnd w:id="220"/>
      <w:bookmarkEnd w:id="221"/>
    </w:p>
    <w:p w14:paraId="3026D6DD" w14:textId="77777777" w:rsidR="00E33882" w:rsidRDefault="00E33882" w:rsidP="00B85B2B">
      <w:pPr>
        <w:pStyle w:val="af6"/>
        <w:keepNext/>
        <w:rPr>
          <w:rtl/>
        </w:rPr>
      </w:pPr>
      <w:r w:rsidRPr="00F95DA5">
        <w:rPr>
          <w:rStyle w:val="TagStyle"/>
          <w:rtl/>
        </w:rPr>
        <w:t xml:space="preserve"> &lt;&lt; יור &gt;&gt; </w:t>
      </w:r>
      <w:r>
        <w:rPr>
          <w:rtl/>
        </w:rPr>
        <w:t>היו"ר אמיר אוחנה:</w:t>
      </w:r>
      <w:r w:rsidRPr="00F95DA5">
        <w:rPr>
          <w:rStyle w:val="TagStyle"/>
          <w:rtl/>
        </w:rPr>
        <w:t xml:space="preserve"> &lt;&lt; יור &gt;&gt;</w:t>
      </w:r>
      <w:r>
        <w:rPr>
          <w:rtl/>
        </w:rPr>
        <w:t xml:space="preserve">   </w:t>
      </w:r>
    </w:p>
    <w:p w14:paraId="5D0DBAB1" w14:textId="77777777" w:rsidR="00E33882" w:rsidRDefault="00E33882" w:rsidP="00AF7647">
      <w:pPr>
        <w:rPr>
          <w:rtl/>
        </w:rPr>
      </w:pPr>
    </w:p>
    <w:p w14:paraId="72C01368" w14:textId="77777777" w:rsidR="00E33882" w:rsidRDefault="00E33882" w:rsidP="00B85B2B">
      <w:pPr>
        <w:rPr>
          <w:rtl/>
        </w:rPr>
      </w:pPr>
      <w:r>
        <w:rPr>
          <w:rFonts w:hint="cs"/>
          <w:rtl/>
        </w:rPr>
        <w:t xml:space="preserve">תודה רבה. וכעת חבר הכנסת </w:t>
      </w:r>
      <w:r>
        <w:rPr>
          <w:rtl/>
        </w:rPr>
        <w:t>–</w:t>
      </w:r>
      <w:bookmarkStart w:id="222" w:name="_ETM_Q2_536458"/>
      <w:bookmarkEnd w:id="222"/>
      <w:r>
        <w:rPr>
          <w:rFonts w:hint="cs"/>
          <w:rtl/>
        </w:rPr>
        <w:t xml:space="preserve">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רבותיי, אני אפנה את היציע. אין מחיאות כפיים בכנסת. תודה רבה. מרגע זה </w:t>
      </w:r>
      <w:bookmarkStart w:id="223" w:name="_ETM_Q2_541878"/>
      <w:bookmarkEnd w:id="223"/>
      <w:r>
        <w:rPr>
          <w:rFonts w:hint="cs"/>
          <w:rtl/>
        </w:rPr>
        <w:t xml:space="preserve">אין מחיאות כפיים. תודה. </w:t>
      </w:r>
    </w:p>
    <w:p w14:paraId="4DB56754" w14:textId="77777777" w:rsidR="00E33882" w:rsidRDefault="00E33882" w:rsidP="00B85B2B">
      <w:pPr>
        <w:rPr>
          <w:rtl/>
        </w:rPr>
      </w:pPr>
    </w:p>
    <w:p w14:paraId="4349E6BE" w14:textId="1DF29206" w:rsidR="00E33882" w:rsidRDefault="00E33882" w:rsidP="00B85B2B">
      <w:pPr>
        <w:rPr>
          <w:rtl/>
        </w:rPr>
      </w:pPr>
      <w:r>
        <w:rPr>
          <w:rFonts w:hint="cs"/>
          <w:rtl/>
        </w:rPr>
        <w:t xml:space="preserve">וכעת חבר הכנסת יבגני סובה, ואחר </w:t>
      </w:r>
      <w:bookmarkStart w:id="224" w:name="_ETM_Q2_549117"/>
      <w:bookmarkEnd w:id="224"/>
      <w:r>
        <w:rPr>
          <w:rFonts w:hint="cs"/>
          <w:rtl/>
        </w:rPr>
        <w:t xml:space="preserve">כך </w:t>
      </w:r>
      <w:r w:rsidR="00B772F8">
        <w:rPr>
          <w:rFonts w:hint="eastAsia"/>
          <w:rtl/>
        </w:rPr>
        <w:t xml:space="preserve">– </w:t>
      </w:r>
      <w:r>
        <w:rPr>
          <w:rFonts w:hint="cs"/>
          <w:rtl/>
        </w:rPr>
        <w:t xml:space="preserve">חברת הכנסת יסמין פרידמן. בבקשה. </w:t>
      </w:r>
    </w:p>
    <w:p w14:paraId="0525F014" w14:textId="77777777" w:rsidR="00E33882" w:rsidRDefault="00E33882" w:rsidP="00B85B2B">
      <w:pPr>
        <w:rPr>
          <w:rtl/>
        </w:rPr>
      </w:pPr>
    </w:p>
    <w:p w14:paraId="1B77D5B5" w14:textId="77777777" w:rsidR="00E33882" w:rsidRDefault="00E33882" w:rsidP="00B85B2B">
      <w:pPr>
        <w:pStyle w:val="a4"/>
        <w:keepNext/>
        <w:rPr>
          <w:rtl/>
        </w:rPr>
      </w:pPr>
      <w:bookmarkStart w:id="225" w:name="ET_speaker_5792_8"/>
      <w:r w:rsidRPr="0040521C">
        <w:rPr>
          <w:rStyle w:val="TagStyle"/>
          <w:rtl/>
        </w:rPr>
        <w:t xml:space="preserve"> &lt;&lt; דובר &gt;&gt; </w:t>
      </w:r>
      <w:bookmarkStart w:id="226" w:name="_Toc230111596"/>
      <w:r>
        <w:rPr>
          <w:rtl/>
        </w:rPr>
        <w:t>יבגני סובה (ישראל ביתנו):</w:t>
      </w:r>
      <w:bookmarkEnd w:id="226"/>
      <w:r w:rsidRPr="0040521C">
        <w:rPr>
          <w:rStyle w:val="TagStyle"/>
          <w:rtl/>
        </w:rPr>
        <w:t xml:space="preserve"> &lt;&lt; דובר &gt;&gt;</w:t>
      </w:r>
      <w:r>
        <w:rPr>
          <w:rtl/>
        </w:rPr>
        <w:t xml:space="preserve">   </w:t>
      </w:r>
      <w:bookmarkEnd w:id="225"/>
    </w:p>
    <w:p w14:paraId="5F4E3B32" w14:textId="77777777" w:rsidR="00E33882" w:rsidRDefault="00E33882" w:rsidP="00AF7647">
      <w:pPr>
        <w:rPr>
          <w:rtl/>
        </w:rPr>
      </w:pPr>
    </w:p>
    <w:p w14:paraId="5741E114" w14:textId="77777777" w:rsidR="00E33882" w:rsidRDefault="00E33882" w:rsidP="00B85B2B">
      <w:pPr>
        <w:rPr>
          <w:rtl/>
        </w:rPr>
      </w:pPr>
      <w:r>
        <w:rPr>
          <w:rFonts w:hint="cs"/>
          <w:rtl/>
        </w:rPr>
        <w:t xml:space="preserve">כבוד היושב-ראש, חבריי חברי הכנסת, מי בכלל דיבר על ניצחון מוחלט? היה דבר כזה? כאן, בבית הזה, </w:t>
      </w:r>
      <w:bookmarkStart w:id="227" w:name="_ETM_Q2_560820"/>
      <w:bookmarkEnd w:id="227"/>
      <w:r>
        <w:rPr>
          <w:rFonts w:hint="cs"/>
          <w:rtl/>
        </w:rPr>
        <w:t>כמה פעמים נאמרו משפטים: אנחנו נגיע לניצחון מוחלט, ואתמול אנחנו שומעים שרה בכירה, חברה בקבינט, השרה מירי רגב, אומרת: מי בכלל דיבר</w:t>
      </w:r>
      <w:bookmarkStart w:id="228" w:name="_ETM_Q2_570662"/>
      <w:bookmarkEnd w:id="228"/>
      <w:r>
        <w:rPr>
          <w:rFonts w:hint="cs"/>
          <w:rtl/>
        </w:rPr>
        <w:t xml:space="preserve"> על ניצחון מוחלט? אני עכשיו יצאתי מהוועדה לחוק התקשורת. דיונים עד הלילה. אני מזמין גם את חברי הקואליציה. רק בתקשורת עצמאית אפשר להגיד </w:t>
      </w:r>
      <w:bookmarkStart w:id="229" w:name="_ETM_Q2_584155"/>
      <w:bookmarkEnd w:id="229"/>
      <w:r>
        <w:rPr>
          <w:rFonts w:hint="cs"/>
          <w:rtl/>
        </w:rPr>
        <w:t xml:space="preserve">דבר כזה, כי אם לא תהיה תקשורת עצמאית, היא לא תוכל להגיד דבר כזה, להגיד את האמת, כי זה מה שיש לה בראש. </w:t>
      </w:r>
    </w:p>
    <w:p w14:paraId="15649608" w14:textId="77777777" w:rsidR="00E33882" w:rsidRDefault="00E33882" w:rsidP="00B85B2B">
      <w:pPr>
        <w:rPr>
          <w:rtl/>
        </w:rPr>
      </w:pPr>
    </w:p>
    <w:p w14:paraId="4EDC7B9C" w14:textId="77777777" w:rsidR="00E33882" w:rsidRDefault="00E33882" w:rsidP="00B85B2B">
      <w:pPr>
        <w:rPr>
          <w:rtl/>
        </w:rPr>
      </w:pPr>
      <w:r>
        <w:rPr>
          <w:rFonts w:hint="cs"/>
          <w:rtl/>
        </w:rPr>
        <w:t>אבל מה שחשוב פה להבין, שאחרי שנתיים וחצי של הממשלה הזאת, לא</w:t>
      </w:r>
      <w:bookmarkStart w:id="230" w:name="_ETM_Q2_595933"/>
      <w:bookmarkEnd w:id="230"/>
      <w:r>
        <w:rPr>
          <w:rFonts w:hint="cs"/>
          <w:rtl/>
        </w:rPr>
        <w:t xml:space="preserve"> שלא הגעתם להכרעה </w:t>
      </w:r>
      <w:r>
        <w:rPr>
          <w:rFonts w:hint="eastAsia"/>
          <w:rtl/>
        </w:rPr>
        <w:t xml:space="preserve">– </w:t>
      </w:r>
      <w:r>
        <w:rPr>
          <w:rFonts w:hint="cs"/>
          <w:rtl/>
        </w:rPr>
        <w:t xml:space="preserve">אתם מנסים לשכתב את ההיסטוריה. אתם מנסים היום למכור לציבור את </w:t>
      </w:r>
      <w:bookmarkStart w:id="231" w:name="_ETM_Q2_601080"/>
      <w:bookmarkEnd w:id="231"/>
      <w:r>
        <w:rPr>
          <w:rFonts w:hint="cs"/>
          <w:rtl/>
        </w:rPr>
        <w:t>השקר הזה ולהגיד שמי בכלל דיבר על ניצחון מוחלט. אז על מה דיברתם שנתיים וחצי? אם לא דיברתם על ניצחון מוחלט, אז</w:t>
      </w:r>
      <w:bookmarkStart w:id="232" w:name="_ETM_Q2_605597"/>
      <w:bookmarkEnd w:id="232"/>
      <w:r>
        <w:rPr>
          <w:rFonts w:hint="cs"/>
          <w:rtl/>
        </w:rPr>
        <w:t xml:space="preserve"> תבואו, תגידו כאן לפני הבחירות שלא השגתם הכרעה בשום חזית, </w:t>
      </w:r>
      <w:bookmarkStart w:id="233" w:name="_ETM_Q2_612008"/>
      <w:bookmarkEnd w:id="233"/>
      <w:r>
        <w:rPr>
          <w:rFonts w:hint="cs"/>
          <w:rtl/>
        </w:rPr>
        <w:t xml:space="preserve">כל החזיתות פתוחות, ותגידו את האמת לציבור לפחות בינתיים, כשיש תקשורת עצמאית ובלתי תלויה. </w:t>
      </w:r>
    </w:p>
    <w:p w14:paraId="7B7EED2E" w14:textId="77777777" w:rsidR="00E33882" w:rsidRDefault="00E33882" w:rsidP="00B85B2B">
      <w:pPr>
        <w:rPr>
          <w:rtl/>
        </w:rPr>
      </w:pPr>
    </w:p>
    <w:p w14:paraId="4F5DF1ED" w14:textId="77777777" w:rsidR="00E33882" w:rsidRDefault="00E33882" w:rsidP="00B85B2B">
      <w:pPr>
        <w:pStyle w:val="af6"/>
        <w:keepNext/>
        <w:rPr>
          <w:rtl/>
        </w:rPr>
      </w:pPr>
      <w:bookmarkStart w:id="234" w:name="ET_yor_6423_9"/>
      <w:r w:rsidRPr="0040521C">
        <w:rPr>
          <w:rStyle w:val="TagStyle"/>
          <w:rtl/>
        </w:rPr>
        <w:t xml:space="preserve"> &lt;&lt; יור &gt;&gt; </w:t>
      </w:r>
      <w:r>
        <w:rPr>
          <w:rtl/>
        </w:rPr>
        <w:t>היו"ר אמיר אוחנה:</w:t>
      </w:r>
      <w:r w:rsidRPr="0040521C">
        <w:rPr>
          <w:rStyle w:val="TagStyle"/>
          <w:rtl/>
        </w:rPr>
        <w:t xml:space="preserve"> &lt;&lt; יור &gt;&gt;</w:t>
      </w:r>
      <w:r>
        <w:rPr>
          <w:rtl/>
        </w:rPr>
        <w:t xml:space="preserve">   </w:t>
      </w:r>
      <w:bookmarkEnd w:id="234"/>
    </w:p>
    <w:p w14:paraId="6216E072" w14:textId="77777777" w:rsidR="00E33882" w:rsidRDefault="00E33882" w:rsidP="00AF7647">
      <w:pPr>
        <w:rPr>
          <w:rtl/>
        </w:rPr>
      </w:pPr>
    </w:p>
    <w:p w14:paraId="22AD5CF8" w14:textId="77777777" w:rsidR="00E33882" w:rsidRDefault="00E33882" w:rsidP="00B85B2B">
      <w:pPr>
        <w:rPr>
          <w:rtl/>
        </w:rPr>
      </w:pPr>
      <w:r>
        <w:rPr>
          <w:rFonts w:hint="cs"/>
          <w:rtl/>
        </w:rPr>
        <w:t xml:space="preserve">תודה רבה. כעת חברת הכנסת יסמין פרידמן. אחריה </w:t>
      </w:r>
      <w:r>
        <w:rPr>
          <w:rtl/>
        </w:rPr>
        <w:t>–</w:t>
      </w:r>
      <w:r>
        <w:rPr>
          <w:rFonts w:hint="cs"/>
          <w:rtl/>
        </w:rPr>
        <w:t xml:space="preserve"> חברת הכנסת מטי צרפתי הרכבי. בבקשה. </w:t>
      </w:r>
    </w:p>
    <w:p w14:paraId="6FD44A9E" w14:textId="77777777" w:rsidR="00E33882" w:rsidRDefault="00E33882" w:rsidP="00B85B2B">
      <w:pPr>
        <w:rPr>
          <w:rtl/>
        </w:rPr>
      </w:pPr>
    </w:p>
    <w:p w14:paraId="3E3F75E7" w14:textId="77777777" w:rsidR="00E33882" w:rsidRDefault="00E33882" w:rsidP="00B85B2B">
      <w:pPr>
        <w:pStyle w:val="a4"/>
        <w:keepNext/>
        <w:rPr>
          <w:rtl/>
        </w:rPr>
      </w:pPr>
      <w:bookmarkStart w:id="235" w:name="ET_speaker_6231_10"/>
      <w:r w:rsidRPr="0040521C">
        <w:rPr>
          <w:rStyle w:val="TagStyle"/>
          <w:rtl/>
        </w:rPr>
        <w:lastRenderedPageBreak/>
        <w:t xml:space="preserve"> &lt;&lt; דובר &gt;&gt; </w:t>
      </w:r>
      <w:bookmarkStart w:id="236" w:name="_Toc230111597"/>
      <w:r>
        <w:rPr>
          <w:rtl/>
        </w:rPr>
        <w:t>יסמין פרידמן (יש עתיד):</w:t>
      </w:r>
      <w:bookmarkEnd w:id="236"/>
      <w:r w:rsidRPr="0040521C">
        <w:rPr>
          <w:rStyle w:val="TagStyle"/>
          <w:rtl/>
        </w:rPr>
        <w:t xml:space="preserve"> &lt;&lt; דובר &gt;&gt;</w:t>
      </w:r>
      <w:r>
        <w:rPr>
          <w:rtl/>
        </w:rPr>
        <w:t xml:space="preserve">   </w:t>
      </w:r>
      <w:bookmarkEnd w:id="235"/>
    </w:p>
    <w:p w14:paraId="239AE4FA" w14:textId="77777777" w:rsidR="00E33882" w:rsidRDefault="00E33882" w:rsidP="00AF7647">
      <w:pPr>
        <w:rPr>
          <w:rtl/>
        </w:rPr>
      </w:pPr>
    </w:p>
    <w:p w14:paraId="084F1E4B" w14:textId="2C2AA75D" w:rsidR="00E33882" w:rsidRDefault="00E33882" w:rsidP="00B772F8">
      <w:pPr>
        <w:rPr>
          <w:rtl/>
        </w:rPr>
      </w:pPr>
      <w:bookmarkStart w:id="237" w:name="_ETM_Q2_625579"/>
      <w:bookmarkStart w:id="238" w:name="_ETM_Q2_625651"/>
      <w:bookmarkEnd w:id="237"/>
      <w:bookmarkEnd w:id="238"/>
      <w:r>
        <w:rPr>
          <w:rFonts w:hint="cs"/>
          <w:rtl/>
        </w:rPr>
        <w:t xml:space="preserve">תודה, אדוני היושב-ראש. </w:t>
      </w:r>
      <w:bookmarkStart w:id="239" w:name="_ETM_Q2_628753"/>
      <w:bookmarkEnd w:id="239"/>
      <w:r>
        <w:rPr>
          <w:rFonts w:hint="cs"/>
          <w:rtl/>
        </w:rPr>
        <w:t>אני באתי לכאן רק כדי להזכיר לגילה גמליאל כמה דברים.</w:t>
      </w:r>
      <w:bookmarkStart w:id="240" w:name="_ETM_Q2_631599"/>
      <w:bookmarkEnd w:id="240"/>
      <w:r>
        <w:rPr>
          <w:rFonts w:hint="cs"/>
          <w:rtl/>
        </w:rPr>
        <w:t xml:space="preserve"> גילה גמליאל, השרה שהיה לה זמן ללכת להדפיס קלסר מיוחד שכתוב עליו המצע של יש עתיד, מפלגת ביחד</w:t>
      </w:r>
      <w:bookmarkStart w:id="241" w:name="_ETM_Q2_639424"/>
      <w:bookmarkEnd w:id="241"/>
      <w:r>
        <w:rPr>
          <w:rFonts w:hint="cs"/>
          <w:rtl/>
        </w:rPr>
        <w:t xml:space="preserve"> </w:t>
      </w:r>
      <w:r>
        <w:rPr>
          <w:rtl/>
        </w:rPr>
        <w:t>–</w:t>
      </w:r>
      <w:r>
        <w:rPr>
          <w:rFonts w:hint="cs"/>
          <w:rtl/>
        </w:rPr>
        <w:t xml:space="preserve"> באתי להזכיר לגילה גמליאל שלמפלגה שהיא שייכת אליה אין בכלל מצע כבר 20 שנה</w:t>
      </w:r>
      <w:r w:rsidR="00B772F8">
        <w:rPr>
          <w:rFonts w:hint="cs"/>
          <w:rtl/>
        </w:rPr>
        <w:t>,</w:t>
      </w:r>
      <w:r>
        <w:rPr>
          <w:rFonts w:hint="cs"/>
          <w:rtl/>
        </w:rPr>
        <w:t xml:space="preserve"> אז את מתלוננת על זה שיש לנו מצע?</w:t>
      </w:r>
      <w:bookmarkStart w:id="242" w:name="_ETM_Q2_648923"/>
      <w:bookmarkEnd w:id="242"/>
      <w:r>
        <w:rPr>
          <w:rFonts w:hint="cs"/>
          <w:rtl/>
        </w:rPr>
        <w:t xml:space="preserve"> בטח ובטח ליש עתיד יש מצע ותוכניות, ואנחנו </w:t>
      </w:r>
      <w:bookmarkStart w:id="243" w:name="_ETM_Q2_654101"/>
      <w:bookmarkEnd w:id="243"/>
      <w:r>
        <w:rPr>
          <w:rFonts w:hint="cs"/>
          <w:rtl/>
        </w:rPr>
        <w:t xml:space="preserve">גם פועלים על פי התוכניות </w:t>
      </w:r>
      <w:r>
        <w:rPr>
          <w:rFonts w:hint="eastAsia"/>
          <w:rtl/>
        </w:rPr>
        <w:t>–</w:t>
      </w:r>
      <w:r>
        <w:rPr>
          <w:rFonts w:hint="cs"/>
          <w:rtl/>
        </w:rPr>
        <w:t xml:space="preserve"> משהו דמיוני לחלוטין בעיני גילה גמליאל, כנראה. </w:t>
      </w:r>
      <w:bookmarkStart w:id="244" w:name="_ETM_Q2_656937"/>
      <w:bookmarkEnd w:id="244"/>
    </w:p>
    <w:p w14:paraId="5E49E40F" w14:textId="77777777" w:rsidR="00E33882" w:rsidRDefault="00E33882" w:rsidP="00B85B2B">
      <w:pPr>
        <w:rPr>
          <w:rtl/>
        </w:rPr>
      </w:pPr>
    </w:p>
    <w:p w14:paraId="53BEF1DC" w14:textId="77777777" w:rsidR="00E33882" w:rsidRDefault="00E33882" w:rsidP="00B85B2B">
      <w:pPr>
        <w:rPr>
          <w:rtl/>
        </w:rPr>
      </w:pPr>
      <w:r>
        <w:rPr>
          <w:rFonts w:hint="cs"/>
          <w:rtl/>
        </w:rPr>
        <w:t xml:space="preserve">בנוסף, באתי להזכיר לגב' גילה גמליאל שהיא הייתה שרת המודיעין ב-7 באוקטובר. זה כאילו עבר מתחת לרדאר. היא </w:t>
      </w:r>
      <w:bookmarkStart w:id="245" w:name="_ETM_Q2_668178"/>
      <w:bookmarkEnd w:id="245"/>
      <w:r>
        <w:rPr>
          <w:rFonts w:hint="cs"/>
          <w:rtl/>
        </w:rPr>
        <w:t xml:space="preserve">הייתה שרת המודיעין בזמן הטבח, בזמן המחדל גם המודיעיני הכי גדול, לפי טענתם כל היום. והשרה הזאת מעיזה. אני במקומה </w:t>
      </w:r>
      <w:bookmarkStart w:id="246" w:name="_ETM_Q2_676821"/>
      <w:bookmarkEnd w:id="246"/>
      <w:r>
        <w:rPr>
          <w:rFonts w:hint="cs"/>
          <w:rtl/>
        </w:rPr>
        <w:t xml:space="preserve">לא הייתי מוציאה את האף שלי מהבית, הייתי עוברת מדינה, </w:t>
      </w:r>
      <w:bookmarkStart w:id="247" w:name="_ETM_Q2_682292"/>
      <w:bookmarkEnd w:id="247"/>
      <w:r>
        <w:rPr>
          <w:rFonts w:hint="cs"/>
          <w:rtl/>
        </w:rPr>
        <w:t xml:space="preserve">אבל היא </w:t>
      </w:r>
      <w:r>
        <w:rPr>
          <w:rtl/>
        </w:rPr>
        <w:t>–</w:t>
      </w:r>
      <w:r>
        <w:rPr>
          <w:rFonts w:hint="cs"/>
          <w:rtl/>
        </w:rPr>
        <w:t xml:space="preserve"> יש לה מה להגיד על מפלגות אחרות. </w:t>
      </w:r>
      <w:bookmarkStart w:id="248" w:name="_ETM_Q2_681749"/>
      <w:bookmarkEnd w:id="248"/>
      <w:r>
        <w:rPr>
          <w:rFonts w:hint="cs"/>
          <w:rtl/>
        </w:rPr>
        <w:t xml:space="preserve">אז גב' גילה, רק באתי להגיד לך שמהיום, כל יום שאני אעלה </w:t>
      </w:r>
      <w:bookmarkStart w:id="249" w:name="_ETM_Q2_686704"/>
      <w:bookmarkEnd w:id="249"/>
      <w:r>
        <w:rPr>
          <w:rFonts w:hint="cs"/>
          <w:rtl/>
        </w:rPr>
        <w:t xml:space="preserve">לדוכן, המשפט הראשון שלי יהיה: גילה גמליאל, שהייתה שרת המודיעין ב-7 באוקטובר. תודה. </w:t>
      </w:r>
    </w:p>
    <w:p w14:paraId="5F5159AA" w14:textId="77777777" w:rsidR="00E33882" w:rsidRDefault="00E33882" w:rsidP="00B85B2B">
      <w:pPr>
        <w:rPr>
          <w:rtl/>
        </w:rPr>
      </w:pPr>
    </w:p>
    <w:p w14:paraId="4EE9B94E" w14:textId="77777777" w:rsidR="00E33882" w:rsidRDefault="00E33882" w:rsidP="00B85B2B">
      <w:pPr>
        <w:pStyle w:val="af6"/>
        <w:keepNext/>
        <w:rPr>
          <w:rtl/>
        </w:rPr>
      </w:pPr>
      <w:bookmarkStart w:id="250" w:name="ET_yor_6423_11"/>
      <w:r w:rsidRPr="0040521C">
        <w:rPr>
          <w:rStyle w:val="TagStyle"/>
          <w:rtl/>
        </w:rPr>
        <w:t xml:space="preserve"> &lt;&lt; יור &gt;&gt; </w:t>
      </w:r>
      <w:r>
        <w:rPr>
          <w:rtl/>
        </w:rPr>
        <w:t>היו"ר אמיר אוחנה:</w:t>
      </w:r>
      <w:r w:rsidRPr="0040521C">
        <w:rPr>
          <w:rStyle w:val="TagStyle"/>
          <w:rtl/>
        </w:rPr>
        <w:t xml:space="preserve"> &lt;&lt; יור &gt;&gt;</w:t>
      </w:r>
      <w:r>
        <w:rPr>
          <w:rtl/>
        </w:rPr>
        <w:t xml:space="preserve">   </w:t>
      </w:r>
      <w:bookmarkEnd w:id="250"/>
    </w:p>
    <w:p w14:paraId="7776CA69" w14:textId="77777777" w:rsidR="00E33882" w:rsidRDefault="00E33882" w:rsidP="00AF7647">
      <w:pPr>
        <w:rPr>
          <w:rtl/>
        </w:rPr>
      </w:pPr>
    </w:p>
    <w:p w14:paraId="23401F9F" w14:textId="77777777" w:rsidR="00E33882" w:rsidRDefault="00E33882" w:rsidP="00B85B2B">
      <w:pPr>
        <w:rPr>
          <w:rtl/>
        </w:rPr>
      </w:pPr>
      <w:r>
        <w:rPr>
          <w:rFonts w:hint="cs"/>
          <w:rtl/>
        </w:rPr>
        <w:t xml:space="preserve">תודה. חברת הכנסת </w:t>
      </w:r>
      <w:bookmarkStart w:id="251" w:name="_ETM_Q2_697728"/>
      <w:bookmarkEnd w:id="251"/>
      <w:r>
        <w:rPr>
          <w:rFonts w:hint="cs"/>
          <w:rtl/>
        </w:rPr>
        <w:t xml:space="preserve">מטי צרפתי הרכבי, ולאחר מכן, אחרונת הדוברות לשלב זה </w:t>
      </w:r>
      <w:bookmarkStart w:id="252" w:name="_ETM_Q2_700812"/>
      <w:bookmarkEnd w:id="252"/>
      <w:r>
        <w:rPr>
          <w:rFonts w:hint="eastAsia"/>
          <w:rtl/>
        </w:rPr>
        <w:t xml:space="preserve">– </w:t>
      </w:r>
      <w:r>
        <w:rPr>
          <w:rFonts w:hint="cs"/>
          <w:rtl/>
        </w:rPr>
        <w:t xml:space="preserve">חברת הכנסת יעל רון בן משה. </w:t>
      </w:r>
    </w:p>
    <w:p w14:paraId="6E09EBCE" w14:textId="77777777" w:rsidR="00E33882" w:rsidRDefault="00E33882" w:rsidP="00B85B2B">
      <w:pPr>
        <w:rPr>
          <w:rtl/>
        </w:rPr>
      </w:pPr>
    </w:p>
    <w:p w14:paraId="0DA81DE6" w14:textId="77777777" w:rsidR="00E33882" w:rsidRDefault="00E33882" w:rsidP="00B85B2B">
      <w:pPr>
        <w:pStyle w:val="a4"/>
        <w:keepNext/>
        <w:rPr>
          <w:rtl/>
        </w:rPr>
      </w:pPr>
      <w:bookmarkStart w:id="253" w:name="ET_speaker_6359_12"/>
      <w:r w:rsidRPr="009B1059">
        <w:rPr>
          <w:rStyle w:val="TagStyle"/>
          <w:rtl/>
        </w:rPr>
        <w:t xml:space="preserve"> &lt;&lt; דובר &gt;&gt; </w:t>
      </w:r>
      <w:bookmarkStart w:id="254" w:name="_Toc230111598"/>
      <w:r>
        <w:rPr>
          <w:rtl/>
        </w:rPr>
        <w:t>מטי צרפתי הרכבי (יש עתיד):</w:t>
      </w:r>
      <w:bookmarkEnd w:id="254"/>
      <w:r w:rsidRPr="009B1059">
        <w:rPr>
          <w:rStyle w:val="TagStyle"/>
          <w:rtl/>
        </w:rPr>
        <w:t xml:space="preserve"> &lt;&lt; דובר &gt;&gt;</w:t>
      </w:r>
      <w:r>
        <w:rPr>
          <w:rtl/>
        </w:rPr>
        <w:t xml:space="preserve">   </w:t>
      </w:r>
      <w:bookmarkEnd w:id="253"/>
    </w:p>
    <w:p w14:paraId="058FAEF0" w14:textId="77777777" w:rsidR="00E33882" w:rsidRDefault="00E33882" w:rsidP="00AF7647">
      <w:pPr>
        <w:rPr>
          <w:rtl/>
        </w:rPr>
      </w:pPr>
    </w:p>
    <w:p w14:paraId="7436F15F" w14:textId="77777777" w:rsidR="00E33882" w:rsidRDefault="00E33882" w:rsidP="00B85B2B">
      <w:pPr>
        <w:rPr>
          <w:rtl/>
        </w:rPr>
      </w:pPr>
      <w:r>
        <w:rPr>
          <w:rFonts w:hint="cs"/>
          <w:rtl/>
        </w:rPr>
        <w:t xml:space="preserve">אדוני היושב-ראש, מה קורה למדינה שלא אכפת לה מחינוך ילדיה? המנהיג הוא נתניהו, והעננה על עם הספר שחורה, גדולה ומדאיגה. שר החינוך מסתיר מהציבור את ציוני המיצ"ב </w:t>
      </w:r>
      <w:bookmarkStart w:id="255" w:name="_ETM_Q2_724157"/>
      <w:bookmarkEnd w:id="255"/>
      <w:r>
        <w:rPr>
          <w:rFonts w:hint="cs"/>
          <w:rtl/>
        </w:rPr>
        <w:t>במדעים. זה לא בא לו טוב רגע לפני הפריימריז. אבל הכתובת הייתה על הקיר. מערכת החינוך ב</w:t>
      </w:r>
      <w:bookmarkStart w:id="256" w:name="_ETM_Q2_733732"/>
      <w:bookmarkEnd w:id="256"/>
      <w:r>
        <w:rPr>
          <w:rFonts w:hint="cs"/>
          <w:rtl/>
        </w:rPr>
        <w:t>ישראל בקריסה. חסרים מורים, חסר תקציב, חסרה הובלה, חסר חזון.</w:t>
      </w:r>
      <w:bookmarkStart w:id="257" w:name="_ETM_Q2_741250"/>
      <w:bookmarkStart w:id="258" w:name="_ETM_Q2_741304"/>
      <w:bookmarkStart w:id="259" w:name="_ETM_Q2_741371"/>
      <w:bookmarkStart w:id="260" w:name="_ETM_Q2_741426"/>
      <w:bookmarkEnd w:id="257"/>
      <w:bookmarkEnd w:id="258"/>
      <w:bookmarkEnd w:id="259"/>
      <w:bookmarkEnd w:id="260"/>
      <w:r>
        <w:rPr>
          <w:rFonts w:hint="cs"/>
          <w:rtl/>
        </w:rPr>
        <w:t xml:space="preserve"> הישגי ילדי ישראל צונחים בכל המדדים </w:t>
      </w:r>
      <w:bookmarkStart w:id="261" w:name="_ETM_Q2_744449"/>
      <w:bookmarkEnd w:id="261"/>
      <w:r>
        <w:rPr>
          <w:rFonts w:hint="cs"/>
          <w:rtl/>
        </w:rPr>
        <w:t xml:space="preserve">הבין-לאומיים. תוצאות של מדינות עולם שלישי. זה מה שאנחנו, עולם שלישי. אז מה שר החינוך לא רצה שנדע? שרק 3% מתלמידי כיתות ט' </w:t>
      </w:r>
      <w:bookmarkStart w:id="262" w:name="_ETM_Q2_755982"/>
      <w:bookmarkEnd w:id="262"/>
      <w:r>
        <w:rPr>
          <w:rFonts w:hint="cs"/>
          <w:rtl/>
        </w:rPr>
        <w:t xml:space="preserve">עמדו ביעדי ההישגים במדעים שקבע המשרד בעצמו, רק 22% באנגלית, ובשפה </w:t>
      </w:r>
      <w:r>
        <w:rPr>
          <w:rFonts w:hint="eastAsia"/>
          <w:rtl/>
        </w:rPr>
        <w:t xml:space="preserve">– </w:t>
      </w:r>
      <w:r>
        <w:rPr>
          <w:rFonts w:hint="cs"/>
          <w:rtl/>
        </w:rPr>
        <w:t>רק 38%. והשר, במקום להשפיל מבט, מאשים את הרשות</w:t>
      </w:r>
      <w:bookmarkStart w:id="263" w:name="_ETM_Q2_768607"/>
      <w:bookmarkEnd w:id="263"/>
      <w:r>
        <w:rPr>
          <w:rFonts w:hint="cs"/>
          <w:rtl/>
        </w:rPr>
        <w:t xml:space="preserve"> הארצית למדידה והערכה בחינוך. </w:t>
      </w:r>
    </w:p>
    <w:p w14:paraId="7AD6AE96" w14:textId="77777777" w:rsidR="00E33882" w:rsidRDefault="00E33882" w:rsidP="00B85B2B">
      <w:pPr>
        <w:rPr>
          <w:rtl/>
        </w:rPr>
      </w:pPr>
    </w:p>
    <w:p w14:paraId="18F4B20C" w14:textId="77777777" w:rsidR="00E33882" w:rsidRDefault="00E33882" w:rsidP="00B85B2B">
      <w:pPr>
        <w:rPr>
          <w:rtl/>
        </w:rPr>
      </w:pPr>
      <w:r>
        <w:rPr>
          <w:rFonts w:hint="cs"/>
          <w:rtl/>
        </w:rPr>
        <w:t xml:space="preserve">ומה עצוב? שבממשלה הזו אפילו חינוך ילדינו הוא פוליטי. מתקצבים במיליארדים חינוך עצמאי </w:t>
      </w:r>
      <w:bookmarkStart w:id="264" w:name="_ETM_Q2_780478"/>
      <w:bookmarkEnd w:id="264"/>
      <w:r>
        <w:rPr>
          <w:rFonts w:hint="cs"/>
          <w:rtl/>
        </w:rPr>
        <w:t xml:space="preserve">ללא לימודי ליבה, אבל מרעיבים את מערכת החינוך הממלכתית. </w:t>
      </w:r>
    </w:p>
    <w:p w14:paraId="7E5F2C14" w14:textId="77777777" w:rsidR="00E33882" w:rsidRDefault="00E33882" w:rsidP="00B85B2B">
      <w:pPr>
        <w:rPr>
          <w:rtl/>
        </w:rPr>
      </w:pPr>
    </w:p>
    <w:p w14:paraId="242B0489" w14:textId="77777777" w:rsidR="00E33882" w:rsidRDefault="00E33882" w:rsidP="00B85B2B">
      <w:pPr>
        <w:pStyle w:val="af5"/>
        <w:keepNext/>
        <w:rPr>
          <w:rtl/>
        </w:rPr>
      </w:pPr>
      <w:bookmarkStart w:id="265" w:name="ET_interruption_4679_3"/>
      <w:r w:rsidRPr="0095708E">
        <w:rPr>
          <w:rStyle w:val="TagStyle"/>
          <w:rtl/>
        </w:rPr>
        <w:t>&lt;&lt; קריאה &gt;&gt;</w:t>
      </w:r>
      <w:r w:rsidRPr="00AE12AE">
        <w:rPr>
          <w:rStyle w:val="TagStyle"/>
          <w:rtl/>
        </w:rPr>
        <w:t xml:space="preserve"> </w:t>
      </w:r>
      <w:r>
        <w:rPr>
          <w:rtl/>
        </w:rPr>
        <w:t>מאיר פרוש (יהדות התורה):</w:t>
      </w:r>
      <w:r w:rsidRPr="00AE12AE">
        <w:rPr>
          <w:rStyle w:val="TagStyle"/>
          <w:rtl/>
        </w:rPr>
        <w:t xml:space="preserve"> </w:t>
      </w:r>
      <w:r w:rsidRPr="0095708E">
        <w:rPr>
          <w:rStyle w:val="TagStyle"/>
          <w:rtl/>
        </w:rPr>
        <w:t>&lt;&lt; קריאה &gt;&gt;</w:t>
      </w:r>
      <w:r>
        <w:rPr>
          <w:rtl/>
        </w:rPr>
        <w:t xml:space="preserve">  </w:t>
      </w:r>
      <w:bookmarkEnd w:id="265"/>
    </w:p>
    <w:p w14:paraId="2159CC9F" w14:textId="77777777" w:rsidR="00E33882" w:rsidRDefault="00E33882" w:rsidP="00AF7647">
      <w:pPr>
        <w:rPr>
          <w:rtl/>
        </w:rPr>
      </w:pPr>
    </w:p>
    <w:p w14:paraId="0D0BA2DE" w14:textId="77777777" w:rsidR="00E33882" w:rsidRDefault="00E33882" w:rsidP="00B85B2B">
      <w:pPr>
        <w:rPr>
          <w:rtl/>
        </w:rPr>
      </w:pPr>
      <w:r>
        <w:rPr>
          <w:rFonts w:hint="cs"/>
          <w:rtl/>
        </w:rPr>
        <w:lastRenderedPageBreak/>
        <w:t xml:space="preserve">מה קשור ליבה? 3% </w:t>
      </w:r>
      <w:bookmarkStart w:id="266" w:name="_ETM_Q3_189522"/>
      <w:bookmarkStart w:id="267" w:name="_ETM_Q3_189583"/>
      <w:bookmarkEnd w:id="266"/>
      <w:bookmarkEnd w:id="267"/>
      <w:r>
        <w:rPr>
          <w:rFonts w:hint="cs"/>
          <w:rtl/>
        </w:rPr>
        <w:t>ליבה?</w:t>
      </w:r>
      <w:r>
        <w:rPr>
          <w:rFonts w:hint="cs"/>
        </w:rPr>
        <w:t xml:space="preserve"> </w:t>
      </w:r>
    </w:p>
    <w:p w14:paraId="1273CD7B" w14:textId="77777777" w:rsidR="00E33882" w:rsidRDefault="00E33882" w:rsidP="00B85B2B">
      <w:pPr>
        <w:rPr>
          <w:rtl/>
        </w:rPr>
      </w:pPr>
    </w:p>
    <w:p w14:paraId="7F9EAF50" w14:textId="77777777" w:rsidR="00E33882" w:rsidRDefault="00E33882" w:rsidP="00B85B2B">
      <w:pPr>
        <w:pStyle w:val="af6"/>
        <w:keepNext/>
        <w:rPr>
          <w:rtl/>
        </w:rPr>
      </w:pPr>
      <w:r w:rsidRPr="0095708E">
        <w:rPr>
          <w:rStyle w:val="TagStyle"/>
          <w:rtl/>
        </w:rPr>
        <w:t xml:space="preserve"> &lt;&lt; יור &gt;&gt;</w:t>
      </w:r>
      <w:r w:rsidRPr="00B643E1">
        <w:rPr>
          <w:rStyle w:val="TagStyle"/>
          <w:rtl/>
        </w:rPr>
        <w:t xml:space="preserve"> </w:t>
      </w:r>
      <w:r>
        <w:rPr>
          <w:rtl/>
        </w:rPr>
        <w:t>היו"ר אמיר אוחנה:</w:t>
      </w:r>
      <w:r w:rsidRPr="00B643E1">
        <w:rPr>
          <w:rStyle w:val="TagStyle"/>
          <w:rtl/>
        </w:rPr>
        <w:t xml:space="preserve"> </w:t>
      </w:r>
      <w:r w:rsidRPr="0095708E">
        <w:rPr>
          <w:rStyle w:val="TagStyle"/>
          <w:rtl/>
        </w:rPr>
        <w:t>&lt;&lt; יור &gt;&gt;</w:t>
      </w:r>
      <w:r>
        <w:rPr>
          <w:rtl/>
        </w:rPr>
        <w:t xml:space="preserve">  </w:t>
      </w:r>
    </w:p>
    <w:p w14:paraId="05B882C8" w14:textId="77777777" w:rsidR="00E33882" w:rsidRDefault="00E33882" w:rsidP="00AF7647">
      <w:pPr>
        <w:rPr>
          <w:rtl/>
        </w:rPr>
      </w:pPr>
    </w:p>
    <w:p w14:paraId="127DE9BB" w14:textId="77777777" w:rsidR="00E33882" w:rsidRDefault="00E33882" w:rsidP="00B85B2B">
      <w:pPr>
        <w:rPr>
          <w:rtl/>
        </w:rPr>
      </w:pPr>
      <w:bookmarkStart w:id="268" w:name="_ETM_Q3_188797"/>
      <w:bookmarkEnd w:id="268"/>
      <w:r>
        <w:rPr>
          <w:rFonts w:hint="cs"/>
          <w:rtl/>
        </w:rPr>
        <w:t xml:space="preserve">חבר הכנסת פרוש, אם תרצה, תוכל להירשם. </w:t>
      </w:r>
      <w:bookmarkStart w:id="269" w:name="_ETM_Q3_191116"/>
      <w:bookmarkEnd w:id="269"/>
      <w:r>
        <w:rPr>
          <w:rFonts w:hint="cs"/>
          <w:rtl/>
        </w:rPr>
        <w:t xml:space="preserve">לא נעלתי את הרשימה. </w:t>
      </w:r>
    </w:p>
    <w:p w14:paraId="037C71D2" w14:textId="77777777" w:rsidR="00E33882" w:rsidRDefault="00E33882" w:rsidP="00B85B2B">
      <w:pPr>
        <w:rPr>
          <w:rtl/>
        </w:rPr>
      </w:pPr>
      <w:bookmarkStart w:id="270" w:name="_ETM_Q3_194260"/>
      <w:bookmarkStart w:id="271" w:name="_ETM_Q3_194333"/>
      <w:bookmarkEnd w:id="270"/>
      <w:bookmarkEnd w:id="271"/>
    </w:p>
    <w:p w14:paraId="58273252" w14:textId="77777777" w:rsidR="00E33882" w:rsidRDefault="00E33882" w:rsidP="00B85B2B">
      <w:pPr>
        <w:pStyle w:val="af5"/>
        <w:keepNext/>
        <w:rPr>
          <w:rtl/>
        </w:rPr>
      </w:pPr>
      <w:bookmarkStart w:id="272" w:name="ET_interruption_4679_12"/>
      <w:r w:rsidRPr="0095708E">
        <w:rPr>
          <w:rStyle w:val="TagStyle"/>
          <w:rtl/>
        </w:rPr>
        <w:t xml:space="preserve"> &lt;&lt; קריאה &gt;&gt;</w:t>
      </w:r>
      <w:r w:rsidRPr="00B643E1">
        <w:rPr>
          <w:rStyle w:val="TagStyle"/>
          <w:rtl/>
        </w:rPr>
        <w:t xml:space="preserve"> </w:t>
      </w:r>
      <w:r>
        <w:rPr>
          <w:rtl/>
        </w:rPr>
        <w:t>מאיר פרוש (יהדות התורה):</w:t>
      </w:r>
      <w:r w:rsidRPr="00B643E1">
        <w:rPr>
          <w:rStyle w:val="TagStyle"/>
          <w:rtl/>
        </w:rPr>
        <w:t xml:space="preserve"> </w:t>
      </w:r>
      <w:r w:rsidRPr="0095708E">
        <w:rPr>
          <w:rStyle w:val="TagStyle"/>
          <w:rtl/>
        </w:rPr>
        <w:t>&lt;&lt; קריאה &gt;&gt;</w:t>
      </w:r>
      <w:r>
        <w:rPr>
          <w:rtl/>
        </w:rPr>
        <w:t xml:space="preserve">  </w:t>
      </w:r>
      <w:bookmarkEnd w:id="272"/>
    </w:p>
    <w:p w14:paraId="72C253FF" w14:textId="77777777" w:rsidR="00E33882" w:rsidRDefault="00E33882" w:rsidP="00AF7647">
      <w:pPr>
        <w:rPr>
          <w:rtl/>
        </w:rPr>
      </w:pPr>
    </w:p>
    <w:p w14:paraId="241D402B" w14:textId="77777777" w:rsidR="00E33882" w:rsidRDefault="00E33882" w:rsidP="00B85B2B">
      <w:pPr>
        <w:rPr>
          <w:rtl/>
          <w:lang w:eastAsia="he-IL"/>
        </w:rPr>
      </w:pPr>
      <w:bookmarkStart w:id="273" w:name="_ETM_Q3_195291"/>
      <w:bookmarkEnd w:id="273"/>
      <w:r>
        <w:rPr>
          <w:rFonts w:hint="cs"/>
          <w:rtl/>
        </w:rPr>
        <w:t xml:space="preserve">- - - </w:t>
      </w:r>
      <w:bookmarkStart w:id="274" w:name="_ETM_Q3_195663"/>
      <w:bookmarkStart w:id="275" w:name="_ETM_Q3_195733"/>
      <w:bookmarkEnd w:id="274"/>
      <w:bookmarkEnd w:id="275"/>
      <w:r>
        <w:rPr>
          <w:rFonts w:hint="cs"/>
          <w:rtl/>
          <w:lang w:eastAsia="he-IL"/>
        </w:rPr>
        <w:t>שיחזירו כסף.</w:t>
      </w:r>
      <w:bookmarkStart w:id="276" w:name="_ETM_Q3_199050"/>
      <w:bookmarkEnd w:id="276"/>
    </w:p>
    <w:p w14:paraId="11338612" w14:textId="77777777" w:rsidR="00E33882" w:rsidRDefault="00E33882" w:rsidP="00B85B2B">
      <w:pPr>
        <w:rPr>
          <w:rtl/>
          <w:lang w:eastAsia="he-IL"/>
        </w:rPr>
      </w:pPr>
      <w:bookmarkStart w:id="277" w:name="_ETM_Q3_199107"/>
      <w:bookmarkEnd w:id="277"/>
    </w:p>
    <w:p w14:paraId="00AB08DB" w14:textId="77777777" w:rsidR="00E33882" w:rsidRDefault="00E33882" w:rsidP="00B85B2B">
      <w:pPr>
        <w:pStyle w:val="af6"/>
        <w:keepNext/>
        <w:rPr>
          <w:rtl/>
        </w:rPr>
      </w:pPr>
      <w:bookmarkStart w:id="278" w:name="ET_yor_6423_13"/>
      <w:r w:rsidRPr="0095708E">
        <w:rPr>
          <w:rStyle w:val="TagStyle"/>
          <w:rtl/>
        </w:rPr>
        <w:t xml:space="preserve"> &lt;&lt; יור &gt;&gt;</w:t>
      </w:r>
      <w:r w:rsidRPr="00B643E1">
        <w:rPr>
          <w:rStyle w:val="TagStyle"/>
          <w:rtl/>
        </w:rPr>
        <w:t xml:space="preserve"> </w:t>
      </w:r>
      <w:r>
        <w:rPr>
          <w:rtl/>
        </w:rPr>
        <w:t>היו"ר אמיר אוחנה:</w:t>
      </w:r>
      <w:r w:rsidRPr="00B643E1">
        <w:rPr>
          <w:rStyle w:val="TagStyle"/>
          <w:rtl/>
        </w:rPr>
        <w:t xml:space="preserve"> </w:t>
      </w:r>
      <w:r w:rsidRPr="0095708E">
        <w:rPr>
          <w:rStyle w:val="TagStyle"/>
          <w:rtl/>
        </w:rPr>
        <w:t>&lt;&lt; יור &gt;&gt;</w:t>
      </w:r>
      <w:r>
        <w:rPr>
          <w:rtl/>
        </w:rPr>
        <w:t xml:space="preserve">  </w:t>
      </w:r>
      <w:bookmarkEnd w:id="278"/>
    </w:p>
    <w:p w14:paraId="3C7F6265" w14:textId="77777777" w:rsidR="00E33882" w:rsidRDefault="00E33882" w:rsidP="00AF7647">
      <w:pPr>
        <w:rPr>
          <w:rtl/>
          <w:lang w:eastAsia="he-IL"/>
        </w:rPr>
      </w:pPr>
    </w:p>
    <w:p w14:paraId="7DEE964E" w14:textId="77777777" w:rsidR="00E33882" w:rsidRPr="00B643E1" w:rsidRDefault="00E33882" w:rsidP="00B85B2B">
      <w:pPr>
        <w:rPr>
          <w:rtl/>
          <w:lang w:eastAsia="he-IL"/>
        </w:rPr>
      </w:pPr>
      <w:r>
        <w:rPr>
          <w:rFonts w:hint="cs"/>
          <w:rtl/>
          <w:lang w:eastAsia="he-IL"/>
        </w:rPr>
        <w:t xml:space="preserve">בבקשה. </w:t>
      </w:r>
    </w:p>
    <w:p w14:paraId="45091CEE" w14:textId="77777777" w:rsidR="00E33882" w:rsidRDefault="00E33882" w:rsidP="00B85B2B">
      <w:pPr>
        <w:rPr>
          <w:rtl/>
          <w:lang w:eastAsia="he-IL"/>
        </w:rPr>
      </w:pPr>
    </w:p>
    <w:p w14:paraId="09A7B433" w14:textId="77777777" w:rsidR="00E33882" w:rsidRDefault="00E33882" w:rsidP="00B85B2B">
      <w:pPr>
        <w:pStyle w:val="-"/>
        <w:keepNext/>
        <w:rPr>
          <w:rtl/>
        </w:rPr>
      </w:pPr>
      <w:bookmarkStart w:id="279" w:name="ET_speakercontinue_6359_4"/>
      <w:r w:rsidRPr="0095708E">
        <w:rPr>
          <w:rStyle w:val="TagStyle"/>
          <w:rtl/>
        </w:rPr>
        <w:t xml:space="preserve"> &lt;&lt; דובר_המשך &gt;&gt;</w:t>
      </w:r>
      <w:r w:rsidRPr="00AE12AE">
        <w:rPr>
          <w:rStyle w:val="TagStyle"/>
          <w:rtl/>
        </w:rPr>
        <w:t xml:space="preserve"> </w:t>
      </w:r>
      <w:r>
        <w:rPr>
          <w:rtl/>
        </w:rPr>
        <w:t>מטי צרפתי הרכבי (יש עתיד):</w:t>
      </w:r>
      <w:r w:rsidRPr="00AE12AE">
        <w:rPr>
          <w:rStyle w:val="TagStyle"/>
          <w:rtl/>
        </w:rPr>
        <w:t xml:space="preserve"> </w:t>
      </w:r>
      <w:r w:rsidRPr="0095708E">
        <w:rPr>
          <w:rStyle w:val="TagStyle"/>
          <w:rtl/>
        </w:rPr>
        <w:t>&lt;&lt; דובר_המשך &gt;&gt;</w:t>
      </w:r>
      <w:r>
        <w:rPr>
          <w:rtl/>
        </w:rPr>
        <w:t xml:space="preserve">  </w:t>
      </w:r>
      <w:bookmarkEnd w:id="279"/>
    </w:p>
    <w:p w14:paraId="01B8C4EC" w14:textId="77777777" w:rsidR="00E33882" w:rsidRDefault="00E33882" w:rsidP="00AF7647">
      <w:pPr>
        <w:rPr>
          <w:rtl/>
          <w:lang w:eastAsia="he-IL"/>
        </w:rPr>
      </w:pPr>
    </w:p>
    <w:p w14:paraId="286754A6" w14:textId="77777777" w:rsidR="00E33882" w:rsidRDefault="00E33882" w:rsidP="00B85B2B">
      <w:pPr>
        <w:rPr>
          <w:rtl/>
          <w:lang w:eastAsia="he-IL"/>
        </w:rPr>
      </w:pPr>
      <w:r>
        <w:rPr>
          <w:rFonts w:hint="cs"/>
          <w:rtl/>
          <w:lang w:eastAsia="he-IL"/>
        </w:rPr>
        <w:t xml:space="preserve">מתקצבים במיליארדים, כן, </w:t>
      </w:r>
      <w:bookmarkStart w:id="280" w:name="_ETM_Q3_201470"/>
      <w:bookmarkEnd w:id="280"/>
      <w:r>
        <w:rPr>
          <w:rFonts w:hint="cs"/>
          <w:rtl/>
          <w:lang w:eastAsia="he-IL"/>
        </w:rPr>
        <w:t xml:space="preserve">מיליארדים, חינוך עצמאי ללא לימודי ליבה, ומרעיבים את מערכת החינוך הממלכתית. ממשלה שמקדשת בערות זו ממשלה שמאיימת איום אסטרטגי על עתיד המדינה. </w:t>
      </w:r>
    </w:p>
    <w:p w14:paraId="1F271FA7" w14:textId="77777777" w:rsidR="00E33882" w:rsidRDefault="00E33882" w:rsidP="00B85B2B">
      <w:pPr>
        <w:rPr>
          <w:rtl/>
          <w:lang w:eastAsia="he-IL"/>
        </w:rPr>
      </w:pPr>
    </w:p>
    <w:p w14:paraId="3AF60EC1" w14:textId="77777777" w:rsidR="00E33882" w:rsidRDefault="00E33882" w:rsidP="00B85B2B">
      <w:pPr>
        <w:pStyle w:val="af6"/>
        <w:keepNext/>
        <w:rPr>
          <w:rtl/>
        </w:rPr>
      </w:pPr>
      <w:bookmarkStart w:id="281" w:name="ET_yor_6423_5"/>
      <w:r w:rsidRPr="0095708E">
        <w:rPr>
          <w:rStyle w:val="TagStyle"/>
          <w:rtl/>
        </w:rPr>
        <w:t xml:space="preserve"> &lt;&lt; יור &gt;&gt;</w:t>
      </w:r>
      <w:r w:rsidRPr="00AE12AE">
        <w:rPr>
          <w:rStyle w:val="TagStyle"/>
          <w:rtl/>
        </w:rPr>
        <w:t xml:space="preserve"> </w:t>
      </w:r>
      <w:r>
        <w:rPr>
          <w:rtl/>
        </w:rPr>
        <w:t>היו"ר אמיר אוחנה:</w:t>
      </w:r>
      <w:r w:rsidRPr="00AE12AE">
        <w:rPr>
          <w:rStyle w:val="TagStyle"/>
          <w:rtl/>
        </w:rPr>
        <w:t xml:space="preserve"> </w:t>
      </w:r>
      <w:r w:rsidRPr="0095708E">
        <w:rPr>
          <w:rStyle w:val="TagStyle"/>
          <w:rtl/>
        </w:rPr>
        <w:t>&lt;&lt; יור &gt;&gt;</w:t>
      </w:r>
      <w:r>
        <w:rPr>
          <w:rtl/>
        </w:rPr>
        <w:t xml:space="preserve">  </w:t>
      </w:r>
      <w:bookmarkEnd w:id="281"/>
    </w:p>
    <w:p w14:paraId="0CA0C7BA" w14:textId="77777777" w:rsidR="00E33882" w:rsidRDefault="00E33882" w:rsidP="00AF7647">
      <w:pPr>
        <w:rPr>
          <w:rtl/>
          <w:lang w:eastAsia="he-IL"/>
        </w:rPr>
      </w:pPr>
    </w:p>
    <w:p w14:paraId="0F1AD43C" w14:textId="77777777" w:rsidR="00E33882" w:rsidRDefault="00E33882" w:rsidP="00B85B2B">
      <w:pPr>
        <w:rPr>
          <w:rtl/>
        </w:rPr>
      </w:pPr>
      <w:r>
        <w:rPr>
          <w:rFonts w:hint="cs"/>
          <w:rtl/>
          <w:lang w:eastAsia="he-IL"/>
        </w:rPr>
        <w:t xml:space="preserve">תודה, גברתי. חברת הכנסת יעל רון בן משה, ואחריה </w:t>
      </w:r>
      <w:r>
        <w:rPr>
          <w:rtl/>
          <w:lang w:eastAsia="he-IL"/>
        </w:rPr>
        <w:t>–</w:t>
      </w:r>
      <w:r>
        <w:rPr>
          <w:rFonts w:hint="cs"/>
          <w:rtl/>
          <w:lang w:eastAsia="he-IL"/>
        </w:rPr>
        <w:t xml:space="preserve"> חברת הכנסת צגה </w:t>
      </w:r>
      <w:bookmarkStart w:id="282" w:name="_ETM_Q3_223308"/>
      <w:bookmarkEnd w:id="282"/>
      <w:r>
        <w:rPr>
          <w:rFonts w:hint="cs"/>
          <w:rtl/>
          <w:lang w:eastAsia="he-IL"/>
        </w:rPr>
        <w:t xml:space="preserve">מלקו. בבקשה. </w:t>
      </w:r>
    </w:p>
    <w:p w14:paraId="134CB4FA" w14:textId="77777777" w:rsidR="00E33882" w:rsidRDefault="00E33882" w:rsidP="00B85B2B">
      <w:pPr>
        <w:rPr>
          <w:rtl/>
        </w:rPr>
      </w:pPr>
    </w:p>
    <w:p w14:paraId="00C7909F" w14:textId="77777777" w:rsidR="00E33882" w:rsidRDefault="00E33882" w:rsidP="00B85B2B">
      <w:pPr>
        <w:pStyle w:val="a4"/>
        <w:keepNext/>
        <w:rPr>
          <w:rtl/>
        </w:rPr>
      </w:pPr>
      <w:bookmarkStart w:id="283" w:name="ET_speaker_6125_6"/>
      <w:r w:rsidRPr="0095708E">
        <w:rPr>
          <w:rStyle w:val="TagStyle"/>
          <w:rtl/>
        </w:rPr>
        <w:t xml:space="preserve"> &lt;&lt; דובר &gt;&gt;</w:t>
      </w:r>
      <w:r w:rsidRPr="00AE12AE">
        <w:rPr>
          <w:rStyle w:val="TagStyle"/>
          <w:rtl/>
        </w:rPr>
        <w:t xml:space="preserve"> </w:t>
      </w:r>
      <w:bookmarkStart w:id="284" w:name="_Toc230111599"/>
      <w:r>
        <w:rPr>
          <w:rtl/>
        </w:rPr>
        <w:t>יעל רון בן משה (כחול לבן – המחנה הממלכתי):</w:t>
      </w:r>
      <w:bookmarkEnd w:id="284"/>
      <w:r w:rsidRPr="00AE12AE">
        <w:rPr>
          <w:rStyle w:val="TagStyle"/>
          <w:rtl/>
        </w:rPr>
        <w:t xml:space="preserve"> </w:t>
      </w:r>
      <w:r w:rsidRPr="0095708E">
        <w:rPr>
          <w:rStyle w:val="TagStyle"/>
          <w:rtl/>
        </w:rPr>
        <w:t>&lt;&lt; דובר &gt;&gt;</w:t>
      </w:r>
      <w:r>
        <w:rPr>
          <w:rtl/>
        </w:rPr>
        <w:t xml:space="preserve">  </w:t>
      </w:r>
      <w:bookmarkEnd w:id="283"/>
    </w:p>
    <w:p w14:paraId="0303E747" w14:textId="77777777" w:rsidR="00E33882" w:rsidRDefault="00E33882" w:rsidP="00AF7647">
      <w:pPr>
        <w:rPr>
          <w:rtl/>
          <w:lang w:eastAsia="he-IL"/>
        </w:rPr>
      </w:pPr>
      <w:bookmarkStart w:id="285" w:name="_ETM_Q3_229355"/>
      <w:bookmarkEnd w:id="285"/>
    </w:p>
    <w:p w14:paraId="47CC3528" w14:textId="77777777" w:rsidR="00E33882" w:rsidRDefault="00E33882" w:rsidP="00B85B2B">
      <w:pPr>
        <w:rPr>
          <w:rtl/>
          <w:lang w:eastAsia="he-IL"/>
        </w:rPr>
      </w:pPr>
      <w:bookmarkStart w:id="286" w:name="_ETM_Q3_229416"/>
      <w:bookmarkStart w:id="287" w:name="_ETM_Q3_187800"/>
      <w:bookmarkStart w:id="288" w:name="_ETM_Q3_197940"/>
      <w:bookmarkStart w:id="289" w:name="_ETM_Q3_229049"/>
      <w:bookmarkEnd w:id="286"/>
      <w:bookmarkEnd w:id="287"/>
      <w:bookmarkEnd w:id="288"/>
      <w:bookmarkEnd w:id="289"/>
      <w:r>
        <w:rPr>
          <w:rtl/>
          <w:lang w:eastAsia="he-IL"/>
        </w:rPr>
        <w:t>תודה רבה, אדוני היושב-ראש</w:t>
      </w:r>
      <w:r>
        <w:rPr>
          <w:rFonts w:hint="cs"/>
          <w:rtl/>
          <w:lang w:eastAsia="he-IL"/>
        </w:rPr>
        <w:t>.</w:t>
      </w:r>
      <w:r>
        <w:rPr>
          <w:rtl/>
          <w:lang w:eastAsia="he-IL"/>
        </w:rPr>
        <w:t xml:space="preserve"> חבריי וחברותיי חברות הכנסת</w:t>
      </w:r>
      <w:r>
        <w:rPr>
          <w:rFonts w:hint="cs"/>
          <w:rtl/>
          <w:lang w:eastAsia="he-IL"/>
        </w:rPr>
        <w:t>,</w:t>
      </w:r>
      <w:r>
        <w:rPr>
          <w:rtl/>
          <w:lang w:eastAsia="he-IL"/>
        </w:rPr>
        <w:t xml:space="preserve"> ראשית, אני </w:t>
      </w:r>
      <w:bookmarkStart w:id="290" w:name="_ETM_Q3_234046"/>
      <w:bookmarkEnd w:id="290"/>
      <w:r>
        <w:rPr>
          <w:rtl/>
          <w:lang w:eastAsia="he-IL"/>
        </w:rPr>
        <w:t xml:space="preserve">מברכת את חיילות וחיילי גדוד ארז שנמצאים איתנו, גדוד מעורב, </w:t>
      </w:r>
      <w:bookmarkStart w:id="291" w:name="_ETM_Q3_239043"/>
      <w:bookmarkEnd w:id="291"/>
      <w:r>
        <w:rPr>
          <w:rtl/>
          <w:lang w:eastAsia="he-IL"/>
        </w:rPr>
        <w:t>לוחמים, לוחמות</w:t>
      </w:r>
      <w:r>
        <w:rPr>
          <w:rFonts w:hint="cs"/>
          <w:rtl/>
          <w:lang w:eastAsia="he-IL"/>
        </w:rPr>
        <w:t>.</w:t>
      </w:r>
      <w:r>
        <w:rPr>
          <w:rtl/>
          <w:lang w:eastAsia="he-IL"/>
        </w:rPr>
        <w:t xml:space="preserve"> שימו לב, גם פה במליאה יושבות חברות כנסת</w:t>
      </w:r>
      <w:r>
        <w:rPr>
          <w:rFonts w:hint="cs"/>
          <w:rtl/>
          <w:lang w:eastAsia="he-IL"/>
        </w:rPr>
        <w:t xml:space="preserve">, כולל </w:t>
      </w:r>
      <w:bookmarkStart w:id="292" w:name="_ETM_Q3_244610"/>
      <w:bookmarkStart w:id="293" w:name="_ETM_Q3_245260"/>
      <w:bookmarkEnd w:id="292"/>
      <w:bookmarkEnd w:id="293"/>
      <w:r>
        <w:rPr>
          <w:rtl/>
          <w:lang w:eastAsia="he-IL"/>
        </w:rPr>
        <w:t xml:space="preserve">חברות בוועדת החוץ והביטחון, גם מהאופוזיציה, גם מהקואליציה </w:t>
      </w:r>
      <w:r>
        <w:rPr>
          <w:rFonts w:hint="cs"/>
          <w:rtl/>
          <w:lang w:eastAsia="he-IL"/>
        </w:rPr>
        <w:t xml:space="preserve">– </w:t>
      </w:r>
      <w:r>
        <w:rPr>
          <w:rtl/>
          <w:lang w:eastAsia="he-IL"/>
        </w:rPr>
        <w:t xml:space="preserve">חברתי </w:t>
      </w:r>
      <w:bookmarkStart w:id="294" w:name="_ETM_Q3_250483"/>
      <w:bookmarkEnd w:id="294"/>
      <w:r>
        <w:rPr>
          <w:rtl/>
          <w:lang w:eastAsia="he-IL"/>
        </w:rPr>
        <w:t>לימור, חברתי שרון, חברתי מטי</w:t>
      </w:r>
      <w:r>
        <w:rPr>
          <w:rFonts w:hint="cs"/>
          <w:rtl/>
          <w:lang w:eastAsia="he-IL"/>
        </w:rPr>
        <w:t>.</w:t>
      </w:r>
      <w:r>
        <w:rPr>
          <w:rtl/>
          <w:lang w:eastAsia="he-IL"/>
        </w:rPr>
        <w:t xml:space="preserve"> אנחנו יכולות להיות בכל מקום </w:t>
      </w:r>
      <w:bookmarkStart w:id="295" w:name="_ETM_Q3_255707"/>
      <w:bookmarkEnd w:id="295"/>
      <w:r>
        <w:rPr>
          <w:rtl/>
          <w:lang w:eastAsia="he-IL"/>
        </w:rPr>
        <w:t>ויכולות לעשות הכול, ולא פחות טוב</w:t>
      </w:r>
      <w:r>
        <w:rPr>
          <w:rFonts w:hint="cs"/>
          <w:rtl/>
          <w:lang w:eastAsia="he-IL"/>
        </w:rPr>
        <w:t>.</w:t>
      </w:r>
      <w:r>
        <w:rPr>
          <w:rtl/>
          <w:lang w:eastAsia="he-IL"/>
        </w:rPr>
        <w:t xml:space="preserve"> תמשיכו בדרך שלכ</w:t>
      </w:r>
      <w:r>
        <w:rPr>
          <w:rFonts w:hint="cs"/>
          <w:rtl/>
          <w:lang w:eastAsia="he-IL"/>
        </w:rPr>
        <w:t>ם</w:t>
      </w:r>
      <w:r>
        <w:rPr>
          <w:rtl/>
          <w:lang w:eastAsia="he-IL"/>
        </w:rPr>
        <w:t xml:space="preserve">, </w:t>
      </w:r>
      <w:r>
        <w:rPr>
          <w:rFonts w:hint="cs"/>
          <w:rtl/>
          <w:lang w:eastAsia="he-IL"/>
        </w:rPr>
        <w:t>ו</w:t>
      </w:r>
      <w:r>
        <w:rPr>
          <w:rtl/>
          <w:lang w:eastAsia="he-IL"/>
        </w:rPr>
        <w:t xml:space="preserve">אנחנו </w:t>
      </w:r>
      <w:bookmarkStart w:id="296" w:name="_ETM_Q3_260931"/>
      <w:bookmarkEnd w:id="296"/>
      <w:r>
        <w:rPr>
          <w:rtl/>
          <w:lang w:eastAsia="he-IL"/>
        </w:rPr>
        <w:t>נמשיך לייצג אתכ</w:t>
      </w:r>
      <w:r>
        <w:rPr>
          <w:rFonts w:hint="cs"/>
          <w:rtl/>
          <w:lang w:eastAsia="he-IL"/>
        </w:rPr>
        <w:t>ם</w:t>
      </w:r>
      <w:r>
        <w:rPr>
          <w:rtl/>
          <w:lang w:eastAsia="he-IL"/>
        </w:rPr>
        <w:t xml:space="preserve"> כאן</w:t>
      </w:r>
      <w:r>
        <w:rPr>
          <w:rFonts w:hint="cs"/>
          <w:rtl/>
          <w:lang w:eastAsia="he-IL"/>
        </w:rPr>
        <w:t>.</w:t>
      </w:r>
      <w:r>
        <w:rPr>
          <w:rtl/>
          <w:lang w:eastAsia="he-IL"/>
        </w:rPr>
        <w:t xml:space="preserve"> זה לא עניין פוליטי. </w:t>
      </w:r>
    </w:p>
    <w:p w14:paraId="002024E0" w14:textId="77777777" w:rsidR="00E33882" w:rsidRDefault="00E33882" w:rsidP="00B85B2B">
      <w:pPr>
        <w:rPr>
          <w:rtl/>
          <w:lang w:eastAsia="he-IL"/>
        </w:rPr>
      </w:pPr>
      <w:bookmarkStart w:id="297" w:name="_ETM_Q3_268322"/>
      <w:bookmarkStart w:id="298" w:name="_ETM_Q3_268374"/>
      <w:bookmarkEnd w:id="297"/>
      <w:bookmarkEnd w:id="298"/>
    </w:p>
    <w:p w14:paraId="6C33485D" w14:textId="77777777" w:rsidR="00E33882" w:rsidRDefault="00E33882" w:rsidP="00B85B2B">
      <w:pPr>
        <w:rPr>
          <w:rtl/>
          <w:lang w:eastAsia="he-IL"/>
        </w:rPr>
      </w:pPr>
      <w:bookmarkStart w:id="299" w:name="_ETM_Q3_268562"/>
      <w:bookmarkStart w:id="300" w:name="_ETM_Q3_268598"/>
      <w:bookmarkEnd w:id="299"/>
      <w:bookmarkEnd w:id="300"/>
      <w:r>
        <w:rPr>
          <w:rtl/>
          <w:lang w:eastAsia="he-IL"/>
        </w:rPr>
        <w:t>ועוד ב</w:t>
      </w:r>
      <w:r>
        <w:rPr>
          <w:rFonts w:hint="cs"/>
          <w:rtl/>
          <w:lang w:eastAsia="he-IL"/>
        </w:rPr>
        <w:t>או</w:t>
      </w:r>
      <w:r>
        <w:rPr>
          <w:rtl/>
          <w:lang w:eastAsia="he-IL"/>
        </w:rPr>
        <w:t xml:space="preserve">תו </w:t>
      </w:r>
      <w:bookmarkStart w:id="301" w:name="_ETM_Q3_266155"/>
      <w:bookmarkEnd w:id="301"/>
      <w:r>
        <w:rPr>
          <w:rtl/>
          <w:lang w:eastAsia="he-IL"/>
        </w:rPr>
        <w:t>עניין</w:t>
      </w:r>
      <w:r>
        <w:rPr>
          <w:rFonts w:hint="cs"/>
          <w:rtl/>
          <w:lang w:eastAsia="he-IL"/>
        </w:rPr>
        <w:t>.</w:t>
      </w:r>
      <w:r>
        <w:rPr>
          <w:rtl/>
          <w:lang w:eastAsia="he-IL"/>
        </w:rPr>
        <w:t xml:space="preserve"> מחר בשעה</w:t>
      </w:r>
      <w:r>
        <w:rPr>
          <w:rFonts w:hint="cs"/>
          <w:rtl/>
          <w:lang w:eastAsia="he-IL"/>
        </w:rPr>
        <w:t xml:space="preserve"> 09:00 </w:t>
      </w:r>
      <w:r>
        <w:rPr>
          <w:rtl/>
          <w:lang w:eastAsia="he-IL"/>
        </w:rPr>
        <w:t xml:space="preserve">נתכנס בוועדת החוץ והביטחון </w:t>
      </w:r>
      <w:bookmarkStart w:id="302" w:name="_ETM_Q3_271529"/>
      <w:bookmarkEnd w:id="302"/>
      <w:r>
        <w:rPr>
          <w:rtl/>
          <w:lang w:eastAsia="he-IL"/>
        </w:rPr>
        <w:t>לדון בחוק הפטור מגיוס</w:t>
      </w:r>
      <w:r>
        <w:rPr>
          <w:rFonts w:hint="cs"/>
          <w:rtl/>
          <w:lang w:eastAsia="he-IL"/>
        </w:rPr>
        <w:t xml:space="preserve">, </w:t>
      </w:r>
      <w:r>
        <w:rPr>
          <w:rtl/>
          <w:lang w:eastAsia="he-IL"/>
        </w:rPr>
        <w:t>שלא יוסיף אף חייל לצה"ל</w:t>
      </w:r>
      <w:r>
        <w:rPr>
          <w:rFonts w:hint="cs"/>
          <w:rtl/>
          <w:lang w:eastAsia="he-IL"/>
        </w:rPr>
        <w:t xml:space="preserve">. בשעה 10:00 </w:t>
      </w:r>
      <w:bookmarkStart w:id="303" w:name="_ETM_Q3_278826"/>
      <w:bookmarkStart w:id="304" w:name="_ETM_Q3_276281"/>
      <w:bookmarkEnd w:id="303"/>
      <w:bookmarkEnd w:id="304"/>
      <w:r>
        <w:rPr>
          <w:rFonts w:hint="cs"/>
          <w:rtl/>
          <w:lang w:eastAsia="he-IL"/>
        </w:rPr>
        <w:t>נ</w:t>
      </w:r>
      <w:r>
        <w:rPr>
          <w:rtl/>
          <w:lang w:eastAsia="he-IL"/>
        </w:rPr>
        <w:t xml:space="preserve">דון באותה ועדה, בוועדת החוץ והביטחון, </w:t>
      </w:r>
      <w:r>
        <w:rPr>
          <w:rFonts w:hint="cs"/>
          <w:rtl/>
          <w:lang w:eastAsia="he-IL"/>
        </w:rPr>
        <w:t xml:space="preserve">על </w:t>
      </w:r>
      <w:r>
        <w:rPr>
          <w:rtl/>
          <w:lang w:eastAsia="he-IL"/>
        </w:rPr>
        <w:t xml:space="preserve">להאריך את השירות </w:t>
      </w:r>
      <w:bookmarkStart w:id="305" w:name="_ETM_Q3_281034"/>
      <w:bookmarkEnd w:id="305"/>
      <w:r>
        <w:rPr>
          <w:rtl/>
          <w:lang w:eastAsia="he-IL"/>
        </w:rPr>
        <w:t xml:space="preserve">שלכם בחצי שנה נוספת, כי אין מספיק חיילים. אז בבואכם </w:t>
      </w:r>
      <w:bookmarkStart w:id="306" w:name="_ETM_Q3_285786"/>
      <w:bookmarkEnd w:id="306"/>
      <w:r>
        <w:rPr>
          <w:rtl/>
          <w:lang w:eastAsia="he-IL"/>
        </w:rPr>
        <w:t xml:space="preserve">לבחירות הקרובות, שאולי יהיו </w:t>
      </w:r>
      <w:r>
        <w:rPr>
          <w:rtl/>
          <w:lang w:eastAsia="he-IL"/>
        </w:rPr>
        <w:lastRenderedPageBreak/>
        <w:t xml:space="preserve">הבחירות הראשונות עבורכם, תזכרו את הדבר </w:t>
      </w:r>
      <w:bookmarkStart w:id="307" w:name="_ETM_Q3_290539"/>
      <w:bookmarkEnd w:id="307"/>
      <w:r>
        <w:rPr>
          <w:rtl/>
          <w:lang w:eastAsia="he-IL"/>
        </w:rPr>
        <w:t xml:space="preserve">הזה, שבכנסת הזו נותנים לציבורים שלמים פטור מגיוס בעוד שלכם </w:t>
      </w:r>
      <w:bookmarkStart w:id="308" w:name="_ETM_Q3_295291"/>
      <w:bookmarkEnd w:id="308"/>
      <w:r>
        <w:rPr>
          <w:rtl/>
          <w:lang w:eastAsia="he-IL"/>
        </w:rPr>
        <w:t>מ</w:t>
      </w:r>
      <w:r>
        <w:rPr>
          <w:rFonts w:hint="cs"/>
          <w:rtl/>
          <w:lang w:eastAsia="he-IL"/>
        </w:rPr>
        <w:t>א</w:t>
      </w:r>
      <w:r>
        <w:rPr>
          <w:rtl/>
          <w:lang w:eastAsia="he-IL"/>
        </w:rPr>
        <w:t xml:space="preserve">ריכים את הגיוס. </w:t>
      </w:r>
    </w:p>
    <w:p w14:paraId="066C1153" w14:textId="77777777" w:rsidR="00E33882" w:rsidRDefault="00E33882" w:rsidP="00B85B2B">
      <w:pPr>
        <w:rPr>
          <w:rtl/>
          <w:lang w:eastAsia="he-IL"/>
        </w:rPr>
      </w:pPr>
      <w:bookmarkStart w:id="309" w:name="_ETM_Q3_300031"/>
      <w:bookmarkStart w:id="310" w:name="_ETM_Q3_300071"/>
      <w:bookmarkEnd w:id="309"/>
      <w:bookmarkEnd w:id="310"/>
    </w:p>
    <w:p w14:paraId="7AE1507A" w14:textId="77777777" w:rsidR="00E33882" w:rsidRDefault="00E33882" w:rsidP="00B85B2B">
      <w:pPr>
        <w:rPr>
          <w:rtl/>
          <w:lang w:eastAsia="he-IL"/>
        </w:rPr>
      </w:pPr>
      <w:bookmarkStart w:id="311" w:name="_ETM_Q3_300319"/>
      <w:bookmarkStart w:id="312" w:name="_ETM_Q3_300357"/>
      <w:bookmarkEnd w:id="311"/>
      <w:bookmarkEnd w:id="312"/>
      <w:r>
        <w:rPr>
          <w:rtl/>
          <w:lang w:eastAsia="he-IL"/>
        </w:rPr>
        <w:t xml:space="preserve">וחבר הכנסת </w:t>
      </w:r>
      <w:bookmarkStart w:id="313" w:name="_ETM_Q3_300055"/>
      <w:bookmarkEnd w:id="313"/>
      <w:r>
        <w:rPr>
          <w:rtl/>
          <w:lang w:eastAsia="he-IL"/>
        </w:rPr>
        <w:t xml:space="preserve">פרוש, ידידי, אנחנו יכולים לדבר על הדברים שעות, אנחנו הרי </w:t>
      </w:r>
      <w:bookmarkStart w:id="314" w:name="_ETM_Q3_303552"/>
      <w:bookmarkEnd w:id="314"/>
      <w:r>
        <w:rPr>
          <w:rtl/>
          <w:lang w:eastAsia="he-IL"/>
        </w:rPr>
        <w:t>גם יכולים להגיע להסכמות</w:t>
      </w:r>
      <w:r>
        <w:rPr>
          <w:rFonts w:hint="cs"/>
          <w:rtl/>
          <w:lang w:eastAsia="he-IL"/>
        </w:rPr>
        <w:t>,</w:t>
      </w:r>
      <w:r>
        <w:rPr>
          <w:rtl/>
          <w:lang w:eastAsia="he-IL"/>
        </w:rPr>
        <w:t xml:space="preserve"> ולימודי התורה עבורי הם לא פחות </w:t>
      </w:r>
      <w:bookmarkStart w:id="315" w:name="_ETM_Q3_307049"/>
      <w:bookmarkEnd w:id="315"/>
      <w:r>
        <w:rPr>
          <w:rtl/>
          <w:lang w:eastAsia="he-IL"/>
        </w:rPr>
        <w:t>מ</w:t>
      </w:r>
      <w:r>
        <w:rPr>
          <w:rFonts w:hint="cs"/>
          <w:rtl/>
          <w:lang w:eastAsia="he-IL"/>
        </w:rPr>
        <w:t xml:space="preserve">אשר </w:t>
      </w:r>
      <w:r>
        <w:rPr>
          <w:rtl/>
          <w:lang w:eastAsia="he-IL"/>
        </w:rPr>
        <w:t>עבורך, והיהדות עבורי היא לא פחות מ</w:t>
      </w:r>
      <w:r>
        <w:rPr>
          <w:rFonts w:hint="cs"/>
          <w:rtl/>
          <w:lang w:eastAsia="he-IL"/>
        </w:rPr>
        <w:t xml:space="preserve">אשר </w:t>
      </w:r>
      <w:r>
        <w:rPr>
          <w:rtl/>
          <w:lang w:eastAsia="he-IL"/>
        </w:rPr>
        <w:t xml:space="preserve">עבורך, אבל יש גם </w:t>
      </w:r>
      <w:bookmarkStart w:id="316" w:name="_ETM_Q3_310546"/>
      <w:bookmarkEnd w:id="316"/>
      <w:r>
        <w:rPr>
          <w:rtl/>
          <w:lang w:eastAsia="he-IL"/>
        </w:rPr>
        <w:t xml:space="preserve">צרכים ביטחוניים למדינת ישראל, ואנחנו צריכים לדאוג שיהיה פה גם </w:t>
      </w:r>
      <w:bookmarkStart w:id="317" w:name="_ETM_Q3_314043"/>
      <w:bookmarkEnd w:id="317"/>
      <w:r>
        <w:rPr>
          <w:rtl/>
          <w:lang w:eastAsia="he-IL"/>
        </w:rPr>
        <w:t>ביטחון וגם שירות וגם לימודי תורה</w:t>
      </w:r>
      <w:r>
        <w:rPr>
          <w:rFonts w:hint="cs"/>
          <w:rtl/>
          <w:lang w:eastAsia="he-IL"/>
        </w:rPr>
        <w:t>.</w:t>
      </w:r>
      <w:r>
        <w:rPr>
          <w:rtl/>
          <w:lang w:eastAsia="he-IL"/>
        </w:rPr>
        <w:t xml:space="preserve"> לא הוגן שחיילות וחיילי </w:t>
      </w:r>
      <w:bookmarkStart w:id="318" w:name="_ETM_Q3_317540"/>
      <w:bookmarkEnd w:id="318"/>
      <w:r>
        <w:rPr>
          <w:rtl/>
          <w:lang w:eastAsia="he-IL"/>
        </w:rPr>
        <w:t>גדוד ארז שיושבים כאן יי</w:t>
      </w:r>
      <w:r>
        <w:rPr>
          <w:rFonts w:hint="cs"/>
          <w:rtl/>
          <w:lang w:eastAsia="he-IL"/>
        </w:rPr>
        <w:t>שא</w:t>
      </w:r>
      <w:r>
        <w:rPr>
          <w:rtl/>
          <w:lang w:eastAsia="he-IL"/>
        </w:rPr>
        <w:t xml:space="preserve">ו את כל הנטל לבדם. תודה </w:t>
      </w:r>
      <w:bookmarkStart w:id="319" w:name="_ETM_Q3_321037"/>
      <w:bookmarkEnd w:id="319"/>
      <w:r>
        <w:rPr>
          <w:rtl/>
          <w:lang w:eastAsia="he-IL"/>
        </w:rPr>
        <w:t>רבה.</w:t>
      </w:r>
    </w:p>
    <w:p w14:paraId="30D9426C" w14:textId="77777777" w:rsidR="00E33882" w:rsidRDefault="00E33882" w:rsidP="00B85B2B">
      <w:pPr>
        <w:rPr>
          <w:rtl/>
          <w:lang w:eastAsia="he-IL"/>
        </w:rPr>
      </w:pPr>
    </w:p>
    <w:p w14:paraId="19D5E481" w14:textId="77777777" w:rsidR="00E33882" w:rsidRDefault="00E33882" w:rsidP="00B85B2B">
      <w:pPr>
        <w:pStyle w:val="af6"/>
        <w:keepNext/>
        <w:rPr>
          <w:rtl/>
        </w:rPr>
      </w:pPr>
      <w:r w:rsidRPr="0095708E">
        <w:rPr>
          <w:rStyle w:val="TagStyle"/>
          <w:rtl/>
        </w:rPr>
        <w:t xml:space="preserve"> &lt;&lt; יור &gt;&gt;</w:t>
      </w:r>
      <w:r w:rsidRPr="00D63FA5">
        <w:rPr>
          <w:rStyle w:val="TagStyle"/>
          <w:rtl/>
        </w:rPr>
        <w:t xml:space="preserve"> </w:t>
      </w:r>
      <w:r>
        <w:rPr>
          <w:rtl/>
        </w:rPr>
        <w:t>היו"ר אמיר אוחנה:</w:t>
      </w:r>
      <w:r w:rsidRPr="00D63FA5">
        <w:rPr>
          <w:rStyle w:val="TagStyle"/>
          <w:rtl/>
        </w:rPr>
        <w:t xml:space="preserve"> </w:t>
      </w:r>
      <w:r w:rsidRPr="0095708E">
        <w:rPr>
          <w:rStyle w:val="TagStyle"/>
          <w:rtl/>
        </w:rPr>
        <w:t>&lt;&lt; יור &gt;&gt;</w:t>
      </w:r>
      <w:r>
        <w:rPr>
          <w:rtl/>
        </w:rPr>
        <w:t xml:space="preserve">  </w:t>
      </w:r>
    </w:p>
    <w:p w14:paraId="3DABF657" w14:textId="77777777" w:rsidR="00E33882" w:rsidRDefault="00E33882" w:rsidP="00AF7647">
      <w:pPr>
        <w:rPr>
          <w:rtl/>
          <w:lang w:eastAsia="he-IL"/>
        </w:rPr>
      </w:pPr>
    </w:p>
    <w:p w14:paraId="09163A68" w14:textId="77777777" w:rsidR="00E33882" w:rsidRDefault="00E33882" w:rsidP="001C3E30">
      <w:pPr>
        <w:rPr>
          <w:rtl/>
          <w:lang w:eastAsia="he-IL"/>
        </w:rPr>
      </w:pPr>
      <w:bookmarkStart w:id="320" w:name="_ETM_Q3_324934"/>
      <w:bookmarkEnd w:id="320"/>
      <w:r>
        <w:rPr>
          <w:rtl/>
          <w:lang w:eastAsia="he-IL"/>
        </w:rPr>
        <w:t xml:space="preserve">תודה רבה. חברת הכנסת </w:t>
      </w:r>
      <w:r>
        <w:rPr>
          <w:rFonts w:hint="cs"/>
          <w:rtl/>
          <w:lang w:eastAsia="he-IL"/>
        </w:rPr>
        <w:t xml:space="preserve">צגה מלקו, ואחריה, </w:t>
      </w:r>
      <w:r>
        <w:rPr>
          <w:rtl/>
          <w:lang w:eastAsia="he-IL"/>
        </w:rPr>
        <w:t xml:space="preserve">אחרון הדוברים </w:t>
      </w:r>
      <w:bookmarkStart w:id="321" w:name="_ETM_Q3_328758"/>
      <w:bookmarkEnd w:id="321"/>
      <w:r>
        <w:rPr>
          <w:rFonts w:hint="cs"/>
          <w:rtl/>
          <w:lang w:eastAsia="he-IL"/>
        </w:rPr>
        <w:t xml:space="preserve">– </w:t>
      </w:r>
      <w:r>
        <w:rPr>
          <w:rtl/>
          <w:lang w:eastAsia="he-IL"/>
        </w:rPr>
        <w:t>חבר הכנסת סימון דוידסון.</w:t>
      </w:r>
    </w:p>
    <w:p w14:paraId="34CB503E" w14:textId="77777777" w:rsidR="00E33882" w:rsidRDefault="00E33882" w:rsidP="00B85B2B">
      <w:pPr>
        <w:rPr>
          <w:rtl/>
          <w:lang w:eastAsia="he-IL"/>
        </w:rPr>
      </w:pPr>
    </w:p>
    <w:p w14:paraId="76D237A8" w14:textId="77777777" w:rsidR="00E33882" w:rsidRDefault="00E33882" w:rsidP="00B85B2B">
      <w:pPr>
        <w:pStyle w:val="a4"/>
        <w:keepNext/>
        <w:rPr>
          <w:rtl/>
        </w:rPr>
      </w:pPr>
      <w:bookmarkStart w:id="322" w:name="ET_speaker_6527_15"/>
      <w:r w:rsidRPr="0095708E">
        <w:rPr>
          <w:rStyle w:val="TagStyle"/>
          <w:rtl/>
        </w:rPr>
        <w:t xml:space="preserve"> &lt;&lt; דובר &gt;&gt;</w:t>
      </w:r>
      <w:r w:rsidRPr="00D63FA5">
        <w:rPr>
          <w:rStyle w:val="TagStyle"/>
          <w:rtl/>
        </w:rPr>
        <w:t xml:space="preserve"> </w:t>
      </w:r>
      <w:bookmarkStart w:id="323" w:name="_Toc230111600"/>
      <w:r>
        <w:rPr>
          <w:rtl/>
        </w:rPr>
        <w:t>צגה מלקו (הליכוד):</w:t>
      </w:r>
      <w:bookmarkEnd w:id="323"/>
      <w:r w:rsidRPr="00D63FA5">
        <w:rPr>
          <w:rStyle w:val="TagStyle"/>
          <w:rtl/>
        </w:rPr>
        <w:t xml:space="preserve"> </w:t>
      </w:r>
      <w:r w:rsidRPr="0095708E">
        <w:rPr>
          <w:rStyle w:val="TagStyle"/>
          <w:rtl/>
        </w:rPr>
        <w:t>&lt;&lt; דובר &gt;&gt;</w:t>
      </w:r>
      <w:r>
        <w:rPr>
          <w:rtl/>
        </w:rPr>
        <w:t xml:space="preserve">  </w:t>
      </w:r>
      <w:bookmarkEnd w:id="322"/>
    </w:p>
    <w:p w14:paraId="79AE1FC3" w14:textId="77777777" w:rsidR="00E33882" w:rsidRDefault="00E33882" w:rsidP="00AF7647">
      <w:pPr>
        <w:rPr>
          <w:rtl/>
          <w:lang w:eastAsia="he-IL"/>
        </w:rPr>
      </w:pPr>
    </w:p>
    <w:p w14:paraId="2805863C" w14:textId="77777777" w:rsidR="00E33882" w:rsidRDefault="00E33882" w:rsidP="00B85B2B">
      <w:pPr>
        <w:rPr>
          <w:rtl/>
          <w:lang w:eastAsia="he-IL"/>
        </w:rPr>
      </w:pPr>
      <w:bookmarkStart w:id="324" w:name="_ETM_Q3_335580"/>
      <w:bookmarkEnd w:id="324"/>
      <w:r>
        <w:rPr>
          <w:rtl/>
          <w:lang w:eastAsia="he-IL"/>
        </w:rPr>
        <w:t>אדוני היושב</w:t>
      </w:r>
      <w:r>
        <w:rPr>
          <w:rFonts w:hint="cs"/>
          <w:rtl/>
          <w:lang w:eastAsia="he-IL"/>
        </w:rPr>
        <w:t>-</w:t>
      </w:r>
      <w:r>
        <w:rPr>
          <w:rtl/>
          <w:lang w:eastAsia="he-IL"/>
        </w:rPr>
        <w:t xml:space="preserve">ראש, חבריי חברי כנסת, </w:t>
      </w:r>
      <w:bookmarkStart w:id="325" w:name="_ETM_Q3_339809"/>
      <w:bookmarkEnd w:id="325"/>
      <w:r>
        <w:rPr>
          <w:rtl/>
          <w:lang w:eastAsia="he-IL"/>
        </w:rPr>
        <w:t xml:space="preserve">אתם שמעתם על הילדה </w:t>
      </w:r>
      <w:r>
        <w:rPr>
          <w:rFonts w:hint="cs"/>
          <w:rtl/>
          <w:lang w:eastAsia="he-IL"/>
        </w:rPr>
        <w:t xml:space="preserve">היימנוט </w:t>
      </w:r>
      <w:r>
        <w:rPr>
          <w:rtl/>
          <w:lang w:eastAsia="he-IL"/>
        </w:rPr>
        <w:t xml:space="preserve">קסאו? </w:t>
      </w:r>
      <w:r>
        <w:rPr>
          <w:rFonts w:hint="cs"/>
          <w:rtl/>
          <w:lang w:eastAsia="he-IL"/>
        </w:rPr>
        <w:t xml:space="preserve">היימנוט קסאו, </w:t>
      </w:r>
      <w:r>
        <w:rPr>
          <w:rtl/>
          <w:lang w:eastAsia="he-IL"/>
        </w:rPr>
        <w:t xml:space="preserve">עוד מעט </w:t>
      </w:r>
      <w:bookmarkStart w:id="326" w:name="_ETM_Q3_344015"/>
      <w:bookmarkEnd w:id="326"/>
      <w:r>
        <w:rPr>
          <w:rtl/>
          <w:lang w:eastAsia="he-IL"/>
        </w:rPr>
        <w:t xml:space="preserve">שנתיים וחצי מאז שנחטפה </w:t>
      </w:r>
      <w:r>
        <w:rPr>
          <w:rFonts w:hint="cs"/>
          <w:rtl/>
          <w:lang w:eastAsia="he-IL"/>
        </w:rPr>
        <w:t>מה</w:t>
      </w:r>
      <w:r>
        <w:rPr>
          <w:rtl/>
          <w:lang w:eastAsia="he-IL"/>
        </w:rPr>
        <w:t>מקום הכי בטוח –</w:t>
      </w:r>
      <w:r>
        <w:rPr>
          <w:rFonts w:hint="cs"/>
          <w:rtl/>
          <w:lang w:eastAsia="he-IL"/>
        </w:rPr>
        <w:t xml:space="preserve"> ה</w:t>
      </w:r>
      <w:r>
        <w:rPr>
          <w:rtl/>
          <w:lang w:eastAsia="he-IL"/>
        </w:rPr>
        <w:t xml:space="preserve">בית שלה במרכז </w:t>
      </w:r>
      <w:bookmarkStart w:id="327" w:name="_ETM_Q3_348222"/>
      <w:bookmarkEnd w:id="327"/>
      <w:r>
        <w:rPr>
          <w:rtl/>
          <w:lang w:eastAsia="he-IL"/>
        </w:rPr>
        <w:t xml:space="preserve">קליטה. </w:t>
      </w:r>
      <w:bookmarkStart w:id="328" w:name="_ETM_Q3_353100"/>
      <w:bookmarkEnd w:id="328"/>
      <w:r>
        <w:rPr>
          <w:rtl/>
          <w:lang w:eastAsia="he-IL"/>
        </w:rPr>
        <w:t xml:space="preserve">אני לא בטוחה, החברה הישראלית, </w:t>
      </w:r>
      <w:r>
        <w:rPr>
          <w:rFonts w:hint="cs"/>
          <w:rtl/>
          <w:lang w:eastAsia="he-IL"/>
        </w:rPr>
        <w:t>ב</w:t>
      </w:r>
      <w:r>
        <w:rPr>
          <w:rtl/>
          <w:lang w:eastAsia="he-IL"/>
        </w:rPr>
        <w:t>רוב הגדול</w:t>
      </w:r>
      <w:r>
        <w:rPr>
          <w:rFonts w:hint="cs"/>
          <w:rtl/>
          <w:lang w:eastAsia="he-IL"/>
        </w:rPr>
        <w:t>,</w:t>
      </w:r>
      <w:r>
        <w:rPr>
          <w:rtl/>
          <w:lang w:eastAsia="he-IL"/>
        </w:rPr>
        <w:t xml:space="preserve"> </w:t>
      </w:r>
      <w:r>
        <w:rPr>
          <w:rFonts w:hint="cs"/>
          <w:rtl/>
          <w:lang w:eastAsia="he-IL"/>
        </w:rPr>
        <w:t xml:space="preserve">אם </w:t>
      </w:r>
      <w:r>
        <w:rPr>
          <w:rtl/>
          <w:lang w:eastAsia="he-IL"/>
        </w:rPr>
        <w:t xml:space="preserve">בכלל </w:t>
      </w:r>
      <w:r>
        <w:rPr>
          <w:rFonts w:hint="cs"/>
          <w:rtl/>
          <w:lang w:eastAsia="he-IL"/>
        </w:rPr>
        <w:t xml:space="preserve">היא </w:t>
      </w:r>
      <w:r>
        <w:rPr>
          <w:rtl/>
          <w:lang w:eastAsia="he-IL"/>
        </w:rPr>
        <w:t xml:space="preserve">יודעת או </w:t>
      </w:r>
      <w:bookmarkStart w:id="329" w:name="_ETM_Q3_357977"/>
      <w:bookmarkEnd w:id="329"/>
      <w:r>
        <w:rPr>
          <w:rtl/>
          <w:lang w:eastAsia="he-IL"/>
        </w:rPr>
        <w:t>שמעה על זה</w:t>
      </w:r>
      <w:r>
        <w:rPr>
          <w:rFonts w:hint="cs"/>
          <w:rtl/>
          <w:lang w:eastAsia="he-IL"/>
        </w:rPr>
        <w:t>,</w:t>
      </w:r>
      <w:r>
        <w:rPr>
          <w:rtl/>
          <w:lang w:eastAsia="he-IL"/>
        </w:rPr>
        <w:t xml:space="preserve"> כי אם היו יודעים, אם היו שומעים, </w:t>
      </w:r>
      <w:bookmarkStart w:id="330" w:name="_ETM_Q3_362855"/>
      <w:bookmarkEnd w:id="330"/>
      <w:r>
        <w:rPr>
          <w:rtl/>
          <w:lang w:eastAsia="he-IL"/>
        </w:rPr>
        <w:t>הייתי רואה אותם בהפגנות למענם, למענה</w:t>
      </w:r>
      <w:r>
        <w:rPr>
          <w:rFonts w:hint="cs"/>
          <w:rtl/>
          <w:lang w:eastAsia="he-IL"/>
        </w:rPr>
        <w:t>.</w:t>
      </w:r>
      <w:r>
        <w:rPr>
          <w:rtl/>
          <w:lang w:eastAsia="he-IL"/>
        </w:rPr>
        <w:t xml:space="preserve"> גם הייתי רואה אותם </w:t>
      </w:r>
      <w:bookmarkStart w:id="331" w:name="_ETM_Q3_367732"/>
      <w:bookmarkEnd w:id="331"/>
      <w:r>
        <w:rPr>
          <w:rtl/>
          <w:lang w:eastAsia="he-IL"/>
        </w:rPr>
        <w:t>בכל מיני מקו</w:t>
      </w:r>
      <w:r>
        <w:rPr>
          <w:rFonts w:hint="cs"/>
          <w:rtl/>
          <w:lang w:eastAsia="he-IL"/>
        </w:rPr>
        <w:t xml:space="preserve">מות מסתכלים על </w:t>
      </w:r>
      <w:r>
        <w:rPr>
          <w:rtl/>
          <w:lang w:eastAsia="he-IL"/>
        </w:rPr>
        <w:t>התמונה של</w:t>
      </w:r>
      <w:r>
        <w:rPr>
          <w:rFonts w:hint="cs"/>
          <w:rtl/>
          <w:lang w:eastAsia="he-IL"/>
        </w:rPr>
        <w:t xml:space="preserve"> היימנוט. </w:t>
      </w:r>
      <w:bookmarkStart w:id="332" w:name="_ETM_Q3_373110"/>
      <w:bookmarkEnd w:id="332"/>
    </w:p>
    <w:p w14:paraId="76FB7227" w14:textId="77777777" w:rsidR="00E33882" w:rsidRDefault="00E33882" w:rsidP="00B85B2B">
      <w:pPr>
        <w:rPr>
          <w:rtl/>
          <w:lang w:eastAsia="he-IL"/>
        </w:rPr>
      </w:pPr>
      <w:bookmarkStart w:id="333" w:name="_ETM_Q3_377383"/>
      <w:bookmarkStart w:id="334" w:name="_ETM_Q3_377418"/>
      <w:bookmarkEnd w:id="333"/>
      <w:bookmarkEnd w:id="334"/>
    </w:p>
    <w:p w14:paraId="27573183" w14:textId="1687AEDC" w:rsidR="00E33882" w:rsidRDefault="00E33882" w:rsidP="00B772F8">
      <w:pPr>
        <w:rPr>
          <w:rtl/>
          <w:lang w:eastAsia="he-IL"/>
        </w:rPr>
      </w:pPr>
      <w:bookmarkStart w:id="335" w:name="_ETM_Q3_377598"/>
      <w:bookmarkStart w:id="336" w:name="_ETM_Q3_377633"/>
      <w:bookmarkEnd w:id="335"/>
      <w:bookmarkEnd w:id="336"/>
      <w:r>
        <w:rPr>
          <w:rtl/>
          <w:lang w:eastAsia="he-IL"/>
        </w:rPr>
        <w:t xml:space="preserve">חבריי חברי </w:t>
      </w:r>
      <w:r>
        <w:rPr>
          <w:rFonts w:hint="cs"/>
          <w:rtl/>
          <w:lang w:eastAsia="he-IL"/>
        </w:rPr>
        <w:t>ה</w:t>
      </w:r>
      <w:r>
        <w:rPr>
          <w:rtl/>
          <w:lang w:eastAsia="he-IL"/>
        </w:rPr>
        <w:t xml:space="preserve">כנסת ואורחים נכבדים, תאמינו לי, איך יכול </w:t>
      </w:r>
      <w:bookmarkStart w:id="337" w:name="_ETM_Q3_377745"/>
      <w:bookmarkEnd w:id="337"/>
      <w:r>
        <w:rPr>
          <w:rtl/>
          <w:lang w:eastAsia="he-IL"/>
        </w:rPr>
        <w:t>להיות</w:t>
      </w:r>
      <w:r>
        <w:rPr>
          <w:rFonts w:hint="cs"/>
          <w:rtl/>
          <w:lang w:eastAsia="he-IL"/>
        </w:rPr>
        <w:t>?</w:t>
      </w:r>
      <w:r>
        <w:rPr>
          <w:rtl/>
          <w:lang w:eastAsia="he-IL"/>
        </w:rPr>
        <w:t xml:space="preserve"> זה מדיר שינה </w:t>
      </w:r>
      <w:r w:rsidR="00B772F8">
        <w:rPr>
          <w:rFonts w:hint="cs"/>
          <w:rtl/>
          <w:lang w:eastAsia="he-IL"/>
        </w:rPr>
        <w:t xml:space="preserve">– </w:t>
      </w:r>
      <w:r>
        <w:rPr>
          <w:rtl/>
          <w:lang w:eastAsia="he-IL"/>
        </w:rPr>
        <w:t>ילדה בת</w:t>
      </w:r>
      <w:r>
        <w:rPr>
          <w:rFonts w:hint="cs"/>
          <w:rtl/>
          <w:lang w:eastAsia="he-IL"/>
        </w:rPr>
        <w:t xml:space="preserve"> </w:t>
      </w:r>
      <w:bookmarkStart w:id="338" w:name="_ETM_Q3_382643"/>
      <w:bookmarkEnd w:id="338"/>
      <w:r>
        <w:rPr>
          <w:rFonts w:hint="cs"/>
          <w:rtl/>
          <w:lang w:eastAsia="he-IL"/>
        </w:rPr>
        <w:t xml:space="preserve">תשע </w:t>
      </w:r>
      <w:r>
        <w:rPr>
          <w:rtl/>
          <w:lang w:eastAsia="he-IL"/>
        </w:rPr>
        <w:t>נחטפה מ</w:t>
      </w:r>
      <w:r>
        <w:rPr>
          <w:rFonts w:hint="cs"/>
          <w:rtl/>
          <w:lang w:eastAsia="he-IL"/>
        </w:rPr>
        <w:t>ה</w:t>
      </w:r>
      <w:r>
        <w:rPr>
          <w:rtl/>
          <w:lang w:eastAsia="he-IL"/>
        </w:rPr>
        <w:t xml:space="preserve">מקום הכי </w:t>
      </w:r>
      <w:bookmarkStart w:id="339" w:name="_ETM_Q3_382381"/>
      <w:bookmarkEnd w:id="339"/>
      <w:r>
        <w:rPr>
          <w:rtl/>
          <w:lang w:eastAsia="he-IL"/>
        </w:rPr>
        <w:t xml:space="preserve">בטוח שלה. מדינת ישראל עד עכשיו לא מצאה אותה. איך </w:t>
      </w:r>
      <w:bookmarkStart w:id="340" w:name="_ETM_Q3_387017"/>
      <w:bookmarkEnd w:id="340"/>
      <w:r>
        <w:rPr>
          <w:rtl/>
          <w:lang w:eastAsia="he-IL"/>
        </w:rPr>
        <w:t>יכול להיות? וההורים שלה נשארו לבד במרכז קליטה</w:t>
      </w:r>
      <w:r>
        <w:rPr>
          <w:rFonts w:hint="cs"/>
          <w:rtl/>
          <w:lang w:eastAsia="he-IL"/>
        </w:rPr>
        <w:t>,</w:t>
      </w:r>
      <w:r>
        <w:rPr>
          <w:rtl/>
          <w:lang w:eastAsia="he-IL"/>
        </w:rPr>
        <w:t xml:space="preserve"> והילדה או</w:t>
      </w:r>
      <w:r>
        <w:rPr>
          <w:rFonts w:hint="cs"/>
          <w:rtl/>
          <w:lang w:eastAsia="he-IL"/>
        </w:rPr>
        <w:t>-</w:t>
      </w:r>
      <w:r>
        <w:rPr>
          <w:rtl/>
          <w:lang w:eastAsia="he-IL"/>
        </w:rPr>
        <w:t>טו</w:t>
      </w:r>
      <w:r>
        <w:rPr>
          <w:rFonts w:hint="cs"/>
          <w:rtl/>
          <w:lang w:eastAsia="he-IL"/>
        </w:rPr>
        <w:t>-</w:t>
      </w:r>
      <w:r>
        <w:rPr>
          <w:rtl/>
          <w:lang w:eastAsia="he-IL"/>
        </w:rPr>
        <w:t xml:space="preserve">טו </w:t>
      </w:r>
      <w:bookmarkStart w:id="341" w:name="_ETM_Q3_391653"/>
      <w:bookmarkEnd w:id="341"/>
      <w:r>
        <w:rPr>
          <w:rtl/>
          <w:lang w:eastAsia="he-IL"/>
        </w:rPr>
        <w:t>בת 12.</w:t>
      </w:r>
      <w:bookmarkStart w:id="342" w:name="_ETM_Q3_400278"/>
      <w:bookmarkEnd w:id="342"/>
    </w:p>
    <w:p w14:paraId="5713456E" w14:textId="77777777" w:rsidR="00E33882" w:rsidRDefault="00E33882" w:rsidP="00B85B2B">
      <w:pPr>
        <w:rPr>
          <w:rtl/>
          <w:lang w:eastAsia="he-IL"/>
        </w:rPr>
      </w:pPr>
      <w:bookmarkStart w:id="343" w:name="_ETM_Q3_400330"/>
      <w:bookmarkStart w:id="344" w:name="_ETM_Q3_400518"/>
      <w:bookmarkEnd w:id="343"/>
      <w:bookmarkEnd w:id="344"/>
    </w:p>
    <w:p w14:paraId="195B7ACF" w14:textId="77777777" w:rsidR="00E33882" w:rsidRDefault="00E33882" w:rsidP="00B85B2B">
      <w:pPr>
        <w:rPr>
          <w:rtl/>
          <w:lang w:eastAsia="he-IL"/>
        </w:rPr>
      </w:pPr>
      <w:bookmarkStart w:id="345" w:name="_ETM_Q3_400569"/>
      <w:bookmarkStart w:id="346" w:name="_ETM_Q3_396539"/>
      <w:bookmarkEnd w:id="345"/>
      <w:bookmarkEnd w:id="346"/>
      <w:r>
        <w:rPr>
          <w:rtl/>
          <w:lang w:eastAsia="he-IL"/>
        </w:rPr>
        <w:t xml:space="preserve">אני רוצה להגיד לכל </w:t>
      </w:r>
      <w:r>
        <w:rPr>
          <w:rFonts w:hint="cs"/>
          <w:rtl/>
          <w:lang w:eastAsia="he-IL"/>
        </w:rPr>
        <w:t>ה</w:t>
      </w:r>
      <w:r>
        <w:rPr>
          <w:rtl/>
          <w:lang w:eastAsia="he-IL"/>
        </w:rPr>
        <w:t>חברה ישראלית</w:t>
      </w:r>
      <w:r>
        <w:rPr>
          <w:rFonts w:hint="cs"/>
          <w:rtl/>
          <w:lang w:eastAsia="he-IL"/>
        </w:rPr>
        <w:t>:</w:t>
      </w:r>
      <w:r>
        <w:rPr>
          <w:rtl/>
          <w:lang w:eastAsia="he-IL"/>
        </w:rPr>
        <w:t xml:space="preserve"> אני רוצה שתרגישו</w:t>
      </w:r>
      <w:r>
        <w:rPr>
          <w:rFonts w:hint="cs"/>
          <w:rtl/>
          <w:lang w:eastAsia="he-IL"/>
        </w:rPr>
        <w:t>.</w:t>
      </w:r>
      <w:r>
        <w:rPr>
          <w:rtl/>
          <w:lang w:eastAsia="he-IL"/>
        </w:rPr>
        <w:t xml:space="preserve"> אם </w:t>
      </w:r>
      <w:bookmarkStart w:id="347" w:name="_ETM_Q3_401489"/>
      <w:bookmarkEnd w:id="347"/>
      <w:r>
        <w:rPr>
          <w:rFonts w:hint="cs"/>
          <w:rtl/>
          <w:lang w:eastAsia="he-IL"/>
        </w:rPr>
        <w:t xml:space="preserve">היימנוט </w:t>
      </w:r>
      <w:r>
        <w:rPr>
          <w:rtl/>
          <w:lang w:eastAsia="he-IL"/>
        </w:rPr>
        <w:t xml:space="preserve">הייתה </w:t>
      </w:r>
      <w:r>
        <w:rPr>
          <w:rFonts w:hint="cs"/>
          <w:rtl/>
          <w:lang w:eastAsia="he-IL"/>
        </w:rPr>
        <w:t>ה</w:t>
      </w:r>
      <w:r>
        <w:rPr>
          <w:rtl/>
          <w:lang w:eastAsia="he-IL"/>
        </w:rPr>
        <w:t>בת שלכם</w:t>
      </w:r>
      <w:r>
        <w:rPr>
          <w:rFonts w:hint="cs"/>
          <w:rtl/>
          <w:lang w:eastAsia="he-IL"/>
        </w:rPr>
        <w:t xml:space="preserve"> או </w:t>
      </w:r>
      <w:r>
        <w:rPr>
          <w:rtl/>
          <w:lang w:eastAsia="he-IL"/>
        </w:rPr>
        <w:t xml:space="preserve">נכדה, אחיינית, אחות, מה הייתם </w:t>
      </w:r>
      <w:bookmarkStart w:id="348" w:name="_ETM_Q3_406439"/>
      <w:bookmarkEnd w:id="348"/>
      <w:r>
        <w:rPr>
          <w:rtl/>
          <w:lang w:eastAsia="he-IL"/>
        </w:rPr>
        <w:t>מרגישים? ת</w:t>
      </w:r>
      <w:r>
        <w:rPr>
          <w:rFonts w:hint="cs"/>
          <w:rtl/>
          <w:lang w:eastAsia="he-IL"/>
        </w:rPr>
        <w:t xml:space="preserve">חשבו </w:t>
      </w:r>
      <w:r>
        <w:rPr>
          <w:rtl/>
          <w:lang w:eastAsia="he-IL"/>
        </w:rPr>
        <w:t xml:space="preserve">על הילדה הזאת. אני חושבת </w:t>
      </w:r>
      <w:r>
        <w:rPr>
          <w:rFonts w:hint="cs"/>
          <w:rtl/>
          <w:lang w:eastAsia="he-IL"/>
        </w:rPr>
        <w:t xml:space="preserve">שזאת </w:t>
      </w:r>
      <w:r>
        <w:rPr>
          <w:rtl/>
          <w:lang w:eastAsia="he-IL"/>
        </w:rPr>
        <w:t xml:space="preserve">תעודת עניות ובושה </w:t>
      </w:r>
      <w:bookmarkStart w:id="349" w:name="_ETM_Q3_411389"/>
      <w:bookmarkEnd w:id="349"/>
      <w:r>
        <w:rPr>
          <w:rtl/>
          <w:lang w:eastAsia="he-IL"/>
        </w:rPr>
        <w:t>גדולה לחברה הישראלית.</w:t>
      </w:r>
    </w:p>
    <w:p w14:paraId="6583159D" w14:textId="77777777" w:rsidR="00E33882" w:rsidRDefault="00E33882" w:rsidP="00B85B2B">
      <w:pPr>
        <w:rPr>
          <w:rtl/>
          <w:lang w:eastAsia="he-IL"/>
        </w:rPr>
      </w:pPr>
    </w:p>
    <w:p w14:paraId="70E10DA3" w14:textId="77777777" w:rsidR="00E33882" w:rsidRDefault="00E33882" w:rsidP="00B85B2B">
      <w:pPr>
        <w:pStyle w:val="af6"/>
        <w:keepNext/>
        <w:rPr>
          <w:rtl/>
        </w:rPr>
      </w:pPr>
      <w:r w:rsidRPr="0095708E">
        <w:rPr>
          <w:rStyle w:val="TagStyle"/>
          <w:rtl/>
        </w:rPr>
        <w:t xml:space="preserve"> &lt;&lt; יור &gt;&gt;</w:t>
      </w:r>
      <w:r w:rsidRPr="001063D5">
        <w:rPr>
          <w:rStyle w:val="TagStyle"/>
          <w:rtl/>
        </w:rPr>
        <w:t xml:space="preserve"> </w:t>
      </w:r>
      <w:r>
        <w:rPr>
          <w:rtl/>
        </w:rPr>
        <w:t>היו"ר אמיר אוחנה:</w:t>
      </w:r>
      <w:r w:rsidRPr="001063D5">
        <w:rPr>
          <w:rStyle w:val="TagStyle"/>
          <w:rtl/>
        </w:rPr>
        <w:t xml:space="preserve"> </w:t>
      </w:r>
      <w:r w:rsidRPr="0095708E">
        <w:rPr>
          <w:rStyle w:val="TagStyle"/>
          <w:rtl/>
        </w:rPr>
        <w:t>&lt;&lt; יור &gt;&gt;</w:t>
      </w:r>
      <w:r>
        <w:rPr>
          <w:rtl/>
        </w:rPr>
        <w:t xml:space="preserve">  </w:t>
      </w:r>
    </w:p>
    <w:p w14:paraId="04D50BBF" w14:textId="77777777" w:rsidR="00E33882" w:rsidRDefault="00E33882" w:rsidP="00AF7647">
      <w:pPr>
        <w:rPr>
          <w:rtl/>
          <w:lang w:eastAsia="he-IL"/>
        </w:rPr>
      </w:pPr>
    </w:p>
    <w:p w14:paraId="7C3056A8" w14:textId="77777777" w:rsidR="00E33882" w:rsidRDefault="00E33882" w:rsidP="00B85B2B">
      <w:pPr>
        <w:rPr>
          <w:rtl/>
          <w:lang w:eastAsia="he-IL"/>
        </w:rPr>
      </w:pPr>
      <w:bookmarkStart w:id="350" w:name="_ETM_Q3_419560"/>
      <w:bookmarkEnd w:id="350"/>
      <w:r>
        <w:rPr>
          <w:rFonts w:hint="cs"/>
          <w:rtl/>
          <w:lang w:eastAsia="he-IL"/>
        </w:rPr>
        <w:t xml:space="preserve">תודה רבה, גברתי. </w:t>
      </w:r>
      <w:bookmarkStart w:id="351" w:name="_ETM_Q3_417105"/>
      <w:bookmarkStart w:id="352" w:name="_ETM_Q3_416660"/>
      <w:bookmarkEnd w:id="351"/>
      <w:bookmarkEnd w:id="352"/>
      <w:r>
        <w:rPr>
          <w:rtl/>
          <w:lang w:eastAsia="he-IL"/>
        </w:rPr>
        <w:t xml:space="preserve">חבר הכנסת </w:t>
      </w:r>
      <w:r>
        <w:rPr>
          <w:rFonts w:hint="cs"/>
          <w:rtl/>
          <w:lang w:eastAsia="he-IL"/>
        </w:rPr>
        <w:t>סימון</w:t>
      </w:r>
      <w:r>
        <w:rPr>
          <w:rtl/>
          <w:lang w:eastAsia="he-IL"/>
        </w:rPr>
        <w:t xml:space="preserve"> דוידסון</w:t>
      </w:r>
      <w:r>
        <w:rPr>
          <w:rFonts w:hint="cs"/>
          <w:rtl/>
          <w:lang w:eastAsia="he-IL"/>
        </w:rPr>
        <w:t>.</w:t>
      </w:r>
      <w:r>
        <w:rPr>
          <w:rtl/>
          <w:lang w:eastAsia="he-IL"/>
        </w:rPr>
        <w:t xml:space="preserve"> לאחר מכן נעבור </w:t>
      </w:r>
      <w:bookmarkStart w:id="353" w:name="_ETM_Q3_420245"/>
      <w:bookmarkEnd w:id="353"/>
      <w:r>
        <w:rPr>
          <w:rtl/>
          <w:lang w:eastAsia="he-IL"/>
        </w:rPr>
        <w:t>לנושא הבא ש</w:t>
      </w:r>
      <w:r>
        <w:rPr>
          <w:rFonts w:hint="cs"/>
          <w:rtl/>
          <w:lang w:eastAsia="he-IL"/>
        </w:rPr>
        <w:t>ע</w:t>
      </w:r>
      <w:r>
        <w:rPr>
          <w:rtl/>
          <w:lang w:eastAsia="he-IL"/>
        </w:rPr>
        <w:t>ל סדר</w:t>
      </w:r>
      <w:r>
        <w:rPr>
          <w:rFonts w:hint="cs"/>
          <w:rtl/>
          <w:lang w:eastAsia="he-IL"/>
        </w:rPr>
        <w:t>-</w:t>
      </w:r>
      <w:r>
        <w:rPr>
          <w:rtl/>
          <w:lang w:eastAsia="he-IL"/>
        </w:rPr>
        <w:t xml:space="preserve">היום, ציון יום ירושלים. </w:t>
      </w:r>
    </w:p>
    <w:p w14:paraId="657954AE" w14:textId="77777777" w:rsidR="00E33882" w:rsidRDefault="00E33882" w:rsidP="00B85B2B">
      <w:pPr>
        <w:rPr>
          <w:rtl/>
          <w:lang w:eastAsia="he-IL"/>
        </w:rPr>
      </w:pPr>
    </w:p>
    <w:p w14:paraId="7AB2758B" w14:textId="77777777" w:rsidR="00E33882" w:rsidRDefault="00E33882" w:rsidP="00B85B2B">
      <w:pPr>
        <w:pStyle w:val="a4"/>
        <w:keepNext/>
        <w:rPr>
          <w:rtl/>
        </w:rPr>
      </w:pPr>
      <w:bookmarkStart w:id="354" w:name="ET_speaker_6255_17"/>
      <w:r w:rsidRPr="0095708E">
        <w:rPr>
          <w:rStyle w:val="TagStyle"/>
          <w:rtl/>
        </w:rPr>
        <w:t xml:space="preserve"> &lt;&lt; דובר &gt;&gt;</w:t>
      </w:r>
      <w:r w:rsidRPr="001063D5">
        <w:rPr>
          <w:rStyle w:val="TagStyle"/>
          <w:rtl/>
        </w:rPr>
        <w:t xml:space="preserve"> </w:t>
      </w:r>
      <w:bookmarkStart w:id="355" w:name="_Toc230111601"/>
      <w:r>
        <w:rPr>
          <w:rtl/>
        </w:rPr>
        <w:t>סימון דוידסון (יש עתיד):</w:t>
      </w:r>
      <w:bookmarkEnd w:id="355"/>
      <w:r w:rsidRPr="001063D5">
        <w:rPr>
          <w:rStyle w:val="TagStyle"/>
          <w:rtl/>
        </w:rPr>
        <w:t xml:space="preserve"> </w:t>
      </w:r>
      <w:r w:rsidRPr="0095708E">
        <w:rPr>
          <w:rStyle w:val="TagStyle"/>
          <w:rtl/>
        </w:rPr>
        <w:t>&lt;&lt; דובר &gt;&gt;</w:t>
      </w:r>
      <w:r>
        <w:rPr>
          <w:rtl/>
        </w:rPr>
        <w:t xml:space="preserve">  </w:t>
      </w:r>
      <w:bookmarkEnd w:id="354"/>
    </w:p>
    <w:p w14:paraId="2B5449A3" w14:textId="77777777" w:rsidR="00E33882" w:rsidRDefault="00E33882" w:rsidP="00AF7647">
      <w:pPr>
        <w:rPr>
          <w:rtl/>
          <w:lang w:eastAsia="he-IL"/>
        </w:rPr>
      </w:pPr>
    </w:p>
    <w:p w14:paraId="5B99BAAB" w14:textId="477387D6" w:rsidR="00E33882" w:rsidRDefault="00E33882" w:rsidP="00B772F8">
      <w:pPr>
        <w:rPr>
          <w:rtl/>
          <w:lang w:eastAsia="he-IL"/>
        </w:rPr>
      </w:pPr>
      <w:bookmarkStart w:id="356" w:name="_ETM_Q3_424100"/>
      <w:bookmarkEnd w:id="356"/>
      <w:r>
        <w:rPr>
          <w:rFonts w:hint="cs"/>
          <w:rtl/>
          <w:lang w:eastAsia="he-IL"/>
        </w:rPr>
        <w:t xml:space="preserve">תודה רבה, </w:t>
      </w:r>
      <w:r>
        <w:rPr>
          <w:rtl/>
          <w:lang w:eastAsia="he-IL"/>
        </w:rPr>
        <w:t>אדוני היושב-ראש</w:t>
      </w:r>
      <w:r>
        <w:rPr>
          <w:rFonts w:hint="cs"/>
          <w:rtl/>
          <w:lang w:eastAsia="he-IL"/>
        </w:rPr>
        <w:t>.</w:t>
      </w:r>
      <w:r>
        <w:rPr>
          <w:rtl/>
          <w:lang w:eastAsia="he-IL"/>
        </w:rPr>
        <w:t xml:space="preserve"> כנסת נכבדה</w:t>
      </w:r>
      <w:r>
        <w:rPr>
          <w:rFonts w:hint="cs"/>
          <w:rtl/>
          <w:lang w:eastAsia="he-IL"/>
        </w:rPr>
        <w:t>,</w:t>
      </w:r>
      <w:r>
        <w:rPr>
          <w:rtl/>
          <w:lang w:eastAsia="he-IL"/>
        </w:rPr>
        <w:t xml:space="preserve"> אני רוצה לברך את ראש עיריית </w:t>
      </w:r>
      <w:bookmarkStart w:id="357" w:name="_ETM_Q3_428640"/>
      <w:bookmarkEnd w:id="357"/>
      <w:r>
        <w:rPr>
          <w:rtl/>
          <w:lang w:eastAsia="he-IL"/>
        </w:rPr>
        <w:t>ירושלים משה ליאון</w:t>
      </w:r>
      <w:r>
        <w:rPr>
          <w:rFonts w:hint="cs"/>
          <w:rtl/>
          <w:lang w:eastAsia="he-IL"/>
        </w:rPr>
        <w:t>.</w:t>
      </w:r>
      <w:r>
        <w:rPr>
          <w:rtl/>
          <w:lang w:eastAsia="he-IL"/>
        </w:rPr>
        <w:t xml:space="preserve"> אם תסתכל אצלך </w:t>
      </w:r>
      <w:proofErr w:type="spellStart"/>
      <w:r>
        <w:rPr>
          <w:rtl/>
          <w:lang w:eastAsia="he-IL"/>
        </w:rPr>
        <w:t>בלו</w:t>
      </w:r>
      <w:r>
        <w:rPr>
          <w:rFonts w:hint="cs"/>
          <w:rtl/>
          <w:lang w:eastAsia="he-IL"/>
        </w:rPr>
        <w:t>"</w:t>
      </w:r>
      <w:r>
        <w:rPr>
          <w:rtl/>
          <w:lang w:eastAsia="he-IL"/>
        </w:rPr>
        <w:t>ז</w:t>
      </w:r>
      <w:proofErr w:type="spellEnd"/>
      <w:r>
        <w:rPr>
          <w:rtl/>
          <w:lang w:eastAsia="he-IL"/>
        </w:rPr>
        <w:t xml:space="preserve"> ביומן, תגלה ש</w:t>
      </w:r>
      <w:r>
        <w:rPr>
          <w:rFonts w:hint="cs"/>
          <w:rtl/>
          <w:lang w:eastAsia="he-IL"/>
        </w:rPr>
        <w:t>ב</w:t>
      </w:r>
      <w:r>
        <w:rPr>
          <w:rtl/>
          <w:lang w:eastAsia="he-IL"/>
        </w:rPr>
        <w:t xml:space="preserve">-1 </w:t>
      </w:r>
      <w:bookmarkStart w:id="358" w:name="_ETM_Q3_433180"/>
      <w:bookmarkEnd w:id="358"/>
      <w:r>
        <w:rPr>
          <w:rtl/>
          <w:lang w:eastAsia="he-IL"/>
        </w:rPr>
        <w:t>ביולי</w:t>
      </w:r>
      <w:r>
        <w:rPr>
          <w:rFonts w:hint="cs"/>
          <w:rtl/>
          <w:lang w:eastAsia="he-IL"/>
        </w:rPr>
        <w:t>,</w:t>
      </w:r>
      <w:r>
        <w:rPr>
          <w:rtl/>
          <w:lang w:eastAsia="he-IL"/>
        </w:rPr>
        <w:t xml:space="preserve"> אחד האירועים הגדולים </w:t>
      </w:r>
      <w:r>
        <w:rPr>
          <w:rFonts w:hint="cs"/>
          <w:rtl/>
          <w:lang w:eastAsia="he-IL"/>
        </w:rPr>
        <w:t>ב</w:t>
      </w:r>
      <w:r>
        <w:rPr>
          <w:rtl/>
          <w:lang w:eastAsia="he-IL"/>
        </w:rPr>
        <w:t xml:space="preserve">ציונות היהודית מתרחש באצטדיון טדי, פתיחת </w:t>
      </w:r>
      <w:bookmarkStart w:id="359" w:name="_ETM_Q3_437720"/>
      <w:bookmarkEnd w:id="359"/>
      <w:r>
        <w:rPr>
          <w:rtl/>
          <w:lang w:eastAsia="he-IL"/>
        </w:rPr>
        <w:t xml:space="preserve">המכבייה. </w:t>
      </w:r>
      <w:bookmarkStart w:id="360" w:name="_ETM_Q3_442839"/>
      <w:bookmarkEnd w:id="360"/>
      <w:r>
        <w:rPr>
          <w:rtl/>
          <w:lang w:eastAsia="he-IL"/>
        </w:rPr>
        <w:t xml:space="preserve">מה זה </w:t>
      </w:r>
      <w:r>
        <w:rPr>
          <w:rFonts w:hint="cs"/>
          <w:rtl/>
          <w:lang w:eastAsia="he-IL"/>
        </w:rPr>
        <w:t>ה</w:t>
      </w:r>
      <w:r>
        <w:rPr>
          <w:rtl/>
          <w:lang w:eastAsia="he-IL"/>
        </w:rPr>
        <w:t>מכבייה בכלל? אנשים מסתכלים, חושבים, אירועי ספורט</w:t>
      </w:r>
      <w:r>
        <w:rPr>
          <w:rFonts w:hint="cs"/>
          <w:rtl/>
          <w:lang w:eastAsia="he-IL"/>
        </w:rPr>
        <w:t>.</w:t>
      </w:r>
      <w:r>
        <w:rPr>
          <w:rtl/>
          <w:lang w:eastAsia="he-IL"/>
        </w:rPr>
        <w:t xml:space="preserve"> זה </w:t>
      </w:r>
      <w:bookmarkStart w:id="361" w:name="_ETM_Q3_448506"/>
      <w:bookmarkEnd w:id="361"/>
      <w:r>
        <w:rPr>
          <w:rtl/>
          <w:lang w:eastAsia="he-IL"/>
        </w:rPr>
        <w:t xml:space="preserve">האירוע השני בגודלו בעולם מבחינת מספר המשתתפים אחרי המשחקים האולימפיים. </w:t>
      </w:r>
      <w:bookmarkStart w:id="362" w:name="_ETM_Q3_454174"/>
      <w:bookmarkEnd w:id="362"/>
      <w:r>
        <w:rPr>
          <w:rtl/>
          <w:lang w:eastAsia="he-IL"/>
        </w:rPr>
        <w:t>אלפי יהודים, ציונים, ספורטאים, מאמנים</w:t>
      </w:r>
      <w:r>
        <w:rPr>
          <w:rFonts w:hint="cs"/>
          <w:rtl/>
          <w:lang w:eastAsia="he-IL"/>
        </w:rPr>
        <w:t>;</w:t>
      </w:r>
      <w:r>
        <w:rPr>
          <w:rtl/>
          <w:lang w:eastAsia="he-IL"/>
        </w:rPr>
        <w:t xml:space="preserve"> משלחות מגיעות למדינת ישראל, לעיר </w:t>
      </w:r>
      <w:bookmarkStart w:id="363" w:name="_ETM_Q3_459842"/>
      <w:bookmarkEnd w:id="363"/>
      <w:r>
        <w:rPr>
          <w:rtl/>
          <w:lang w:eastAsia="he-IL"/>
        </w:rPr>
        <w:t xml:space="preserve">הבירה שלנו ירושלים, ששם </w:t>
      </w:r>
      <w:r>
        <w:rPr>
          <w:rFonts w:hint="cs"/>
          <w:rtl/>
          <w:lang w:eastAsia="he-IL"/>
        </w:rPr>
        <w:t>י</w:t>
      </w:r>
      <w:r>
        <w:rPr>
          <w:rtl/>
          <w:lang w:eastAsia="he-IL"/>
        </w:rPr>
        <w:t xml:space="preserve">תרחשו הרבה מאוד </w:t>
      </w:r>
      <w:r>
        <w:rPr>
          <w:rFonts w:hint="cs"/>
          <w:rtl/>
          <w:lang w:eastAsia="he-IL"/>
        </w:rPr>
        <w:t>מ</w:t>
      </w:r>
      <w:r>
        <w:rPr>
          <w:rtl/>
          <w:lang w:eastAsia="he-IL"/>
        </w:rPr>
        <w:t>אירועי הספורט</w:t>
      </w:r>
      <w:r>
        <w:rPr>
          <w:rFonts w:hint="cs"/>
          <w:rtl/>
          <w:lang w:eastAsia="he-IL"/>
        </w:rPr>
        <w:t>.</w:t>
      </w:r>
      <w:r>
        <w:rPr>
          <w:rtl/>
          <w:lang w:eastAsia="he-IL"/>
        </w:rPr>
        <w:t xml:space="preserve"> </w:t>
      </w:r>
      <w:bookmarkStart w:id="364" w:name="_ETM_Q3_466200"/>
      <w:bookmarkEnd w:id="364"/>
      <w:r>
        <w:rPr>
          <w:rtl/>
          <w:lang w:eastAsia="he-IL"/>
        </w:rPr>
        <w:t xml:space="preserve">השנה </w:t>
      </w:r>
      <w:bookmarkStart w:id="365" w:name="_ETM_Q3_467859"/>
      <w:bookmarkEnd w:id="365"/>
      <w:r>
        <w:rPr>
          <w:rtl/>
          <w:lang w:eastAsia="he-IL"/>
        </w:rPr>
        <w:t xml:space="preserve">האירוע הזה הוא בסימן שאלה גדול מאוד </w:t>
      </w:r>
      <w:r w:rsidR="00B772F8">
        <w:rPr>
          <w:rFonts w:hint="cs"/>
          <w:rtl/>
          <w:lang w:eastAsia="he-IL"/>
        </w:rPr>
        <w:t xml:space="preserve">– </w:t>
      </w:r>
      <w:r>
        <w:rPr>
          <w:rtl/>
          <w:lang w:eastAsia="he-IL"/>
        </w:rPr>
        <w:t xml:space="preserve">הרבה מאוד מבטלים, </w:t>
      </w:r>
      <w:bookmarkStart w:id="366" w:name="_ETM_Q3_472634"/>
      <w:bookmarkEnd w:id="366"/>
      <w:r>
        <w:rPr>
          <w:rtl/>
          <w:lang w:eastAsia="he-IL"/>
        </w:rPr>
        <w:t>יש קשיים גדולים מאוד, יש פחד להגיע</w:t>
      </w:r>
      <w:r>
        <w:rPr>
          <w:rFonts w:hint="cs"/>
          <w:rtl/>
          <w:lang w:eastAsia="he-IL"/>
        </w:rPr>
        <w:t>.</w:t>
      </w:r>
      <w:r>
        <w:rPr>
          <w:rtl/>
          <w:lang w:eastAsia="he-IL"/>
        </w:rPr>
        <w:t xml:space="preserve"> אני חושב שאנחנו </w:t>
      </w:r>
      <w:bookmarkStart w:id="367" w:name="_ETM_Q3_477409"/>
      <w:bookmarkEnd w:id="367"/>
      <w:r>
        <w:rPr>
          <w:rtl/>
          <w:lang w:eastAsia="he-IL"/>
        </w:rPr>
        <w:t xml:space="preserve">כחברי הכנסת צריכים לעודד, לדבר, לתמוך גם תקציבית באירוע הגדול </w:t>
      </w:r>
      <w:bookmarkStart w:id="368" w:name="_ETM_Q3_482184"/>
      <w:bookmarkEnd w:id="368"/>
      <w:r>
        <w:rPr>
          <w:rtl/>
          <w:lang w:eastAsia="he-IL"/>
        </w:rPr>
        <w:t xml:space="preserve">הזה, שהוא דרמטי למדינת ישראל, דרמטי. </w:t>
      </w:r>
    </w:p>
    <w:p w14:paraId="339B24C3" w14:textId="77777777" w:rsidR="00E33882" w:rsidRDefault="00E33882" w:rsidP="00B85B2B">
      <w:pPr>
        <w:rPr>
          <w:rtl/>
          <w:lang w:eastAsia="he-IL"/>
        </w:rPr>
      </w:pPr>
      <w:bookmarkStart w:id="369" w:name="_ETM_Q3_487475"/>
      <w:bookmarkStart w:id="370" w:name="_ETM_Q3_487511"/>
      <w:bookmarkEnd w:id="369"/>
      <w:bookmarkEnd w:id="370"/>
    </w:p>
    <w:p w14:paraId="61DE233B" w14:textId="77777777" w:rsidR="00E33882" w:rsidRDefault="00E33882" w:rsidP="00B85B2B">
      <w:pPr>
        <w:rPr>
          <w:rtl/>
          <w:lang w:eastAsia="he-IL"/>
        </w:rPr>
      </w:pPr>
      <w:bookmarkStart w:id="371" w:name="_ETM_Q3_487690"/>
      <w:bookmarkStart w:id="372" w:name="_ETM_Q3_487722"/>
      <w:bookmarkEnd w:id="371"/>
      <w:bookmarkEnd w:id="372"/>
      <w:r>
        <w:rPr>
          <w:rtl/>
          <w:lang w:eastAsia="he-IL"/>
        </w:rPr>
        <w:t>ולכן</w:t>
      </w:r>
      <w:bookmarkStart w:id="373" w:name="_ETM_Q3_486970"/>
      <w:bookmarkEnd w:id="373"/>
      <w:r>
        <w:rPr>
          <w:rtl/>
          <w:lang w:eastAsia="he-IL"/>
        </w:rPr>
        <w:t>, זה הזמן להגיד לכל היהודים בתפוצות העולם שרוצים להגיע</w:t>
      </w:r>
      <w:r>
        <w:rPr>
          <w:rFonts w:hint="cs"/>
          <w:rtl/>
          <w:lang w:eastAsia="he-IL"/>
        </w:rPr>
        <w:t>:</w:t>
      </w:r>
      <w:r>
        <w:rPr>
          <w:rtl/>
          <w:lang w:eastAsia="he-IL"/>
        </w:rPr>
        <w:t xml:space="preserve"> </w:t>
      </w:r>
      <w:bookmarkStart w:id="374" w:name="_ETM_Q3_491684"/>
      <w:bookmarkEnd w:id="374"/>
      <w:r>
        <w:rPr>
          <w:rtl/>
          <w:lang w:eastAsia="he-IL"/>
        </w:rPr>
        <w:t>תגיעו</w:t>
      </w:r>
      <w:r>
        <w:rPr>
          <w:rFonts w:hint="cs"/>
          <w:rtl/>
          <w:lang w:eastAsia="he-IL"/>
        </w:rPr>
        <w:t>.</w:t>
      </w:r>
      <w:r>
        <w:rPr>
          <w:rtl/>
          <w:lang w:eastAsia="he-IL"/>
        </w:rPr>
        <w:t xml:space="preserve"> נשמור עליכם</w:t>
      </w:r>
      <w:r>
        <w:rPr>
          <w:rFonts w:hint="cs"/>
          <w:rtl/>
          <w:lang w:eastAsia="he-IL"/>
        </w:rPr>
        <w:t>.</w:t>
      </w:r>
      <w:r>
        <w:rPr>
          <w:rtl/>
          <w:lang w:eastAsia="he-IL"/>
        </w:rPr>
        <w:t xml:space="preserve"> יהיה פה בטוח</w:t>
      </w:r>
      <w:r>
        <w:rPr>
          <w:rFonts w:hint="cs"/>
          <w:rtl/>
          <w:lang w:eastAsia="he-IL"/>
        </w:rPr>
        <w:t>.</w:t>
      </w:r>
      <w:r>
        <w:rPr>
          <w:rtl/>
          <w:lang w:eastAsia="he-IL"/>
        </w:rPr>
        <w:t xml:space="preserve"> תגיעו לעשות ספורט, ואנחנו </w:t>
      </w:r>
      <w:bookmarkStart w:id="375" w:name="_ETM_Q3_496399"/>
      <w:bookmarkEnd w:id="375"/>
      <w:r>
        <w:rPr>
          <w:rtl/>
          <w:lang w:eastAsia="he-IL"/>
        </w:rPr>
        <w:t>כמדינת ישראל נחבק אתכם</w:t>
      </w:r>
      <w:r>
        <w:rPr>
          <w:rFonts w:hint="cs"/>
          <w:rtl/>
          <w:lang w:eastAsia="he-IL"/>
        </w:rPr>
        <w:t>.</w:t>
      </w:r>
      <w:r>
        <w:rPr>
          <w:rtl/>
          <w:lang w:eastAsia="he-IL"/>
        </w:rPr>
        <w:t xml:space="preserve"> ויישר כוח לעיריית ירושלים</w:t>
      </w:r>
      <w:r>
        <w:rPr>
          <w:rFonts w:hint="cs"/>
          <w:rtl/>
          <w:lang w:eastAsia="he-IL"/>
        </w:rPr>
        <w:t>,</w:t>
      </w:r>
      <w:r>
        <w:rPr>
          <w:rtl/>
          <w:lang w:eastAsia="he-IL"/>
        </w:rPr>
        <w:t xml:space="preserve"> שתומכת בספורט </w:t>
      </w:r>
      <w:bookmarkStart w:id="376" w:name="_ETM_Q3_501114"/>
      <w:bookmarkEnd w:id="376"/>
      <w:r>
        <w:rPr>
          <w:rtl/>
          <w:lang w:eastAsia="he-IL"/>
        </w:rPr>
        <w:t>יום-יום, שעה-שעה, למען ילדי ישראל. תודה.</w:t>
      </w:r>
    </w:p>
    <w:p w14:paraId="21FA78D5" w14:textId="77777777" w:rsidR="00E33882" w:rsidRDefault="00E33882" w:rsidP="00B85B2B">
      <w:pPr>
        <w:rPr>
          <w:rtl/>
          <w:lang w:eastAsia="he-IL"/>
        </w:rPr>
      </w:pPr>
    </w:p>
    <w:p w14:paraId="20FA5A86" w14:textId="77777777" w:rsidR="00E33882" w:rsidRDefault="00E33882" w:rsidP="00B85B2B">
      <w:pPr>
        <w:pStyle w:val="af6"/>
        <w:keepNext/>
        <w:rPr>
          <w:rtl/>
        </w:rPr>
      </w:pPr>
      <w:bookmarkStart w:id="377" w:name="ET_yor_6423_18"/>
      <w:r w:rsidRPr="0095708E">
        <w:rPr>
          <w:rStyle w:val="TagStyle"/>
          <w:rtl/>
        </w:rPr>
        <w:t xml:space="preserve"> &lt;&lt; יור &gt;&gt;</w:t>
      </w:r>
      <w:r w:rsidRPr="001063D5">
        <w:rPr>
          <w:rStyle w:val="TagStyle"/>
          <w:rtl/>
        </w:rPr>
        <w:t xml:space="preserve"> </w:t>
      </w:r>
      <w:r>
        <w:rPr>
          <w:rtl/>
        </w:rPr>
        <w:t>היו"ר אמיר אוחנה:</w:t>
      </w:r>
      <w:r w:rsidRPr="001063D5">
        <w:rPr>
          <w:rStyle w:val="TagStyle"/>
          <w:rtl/>
        </w:rPr>
        <w:t xml:space="preserve"> </w:t>
      </w:r>
      <w:r w:rsidRPr="0095708E">
        <w:rPr>
          <w:rStyle w:val="TagStyle"/>
          <w:rtl/>
        </w:rPr>
        <w:t>&lt;&lt; יור &gt;&gt;</w:t>
      </w:r>
      <w:r>
        <w:rPr>
          <w:rtl/>
        </w:rPr>
        <w:t xml:space="preserve">  </w:t>
      </w:r>
      <w:bookmarkEnd w:id="377"/>
    </w:p>
    <w:p w14:paraId="3F6F83AC" w14:textId="77777777" w:rsidR="00E33882" w:rsidRDefault="00E33882" w:rsidP="00AF7647">
      <w:pPr>
        <w:rPr>
          <w:rtl/>
          <w:lang w:eastAsia="he-IL"/>
        </w:rPr>
      </w:pPr>
    </w:p>
    <w:p w14:paraId="341B31C8" w14:textId="77777777" w:rsidR="00E33882" w:rsidRDefault="00E33882" w:rsidP="00B85B2B">
      <w:pPr>
        <w:rPr>
          <w:rtl/>
          <w:lang w:eastAsia="he-IL"/>
        </w:rPr>
      </w:pPr>
      <w:bookmarkStart w:id="378" w:name="_ETM_Q3_508498"/>
      <w:bookmarkEnd w:id="378"/>
      <w:r>
        <w:rPr>
          <w:rFonts w:hint="cs"/>
          <w:rtl/>
          <w:lang w:eastAsia="he-IL"/>
        </w:rPr>
        <w:t xml:space="preserve">תודה רבה. </w:t>
      </w:r>
    </w:p>
    <w:p w14:paraId="12518666" w14:textId="77777777" w:rsidR="00E33882" w:rsidRDefault="00E33882" w:rsidP="00B85B2B">
      <w:pPr>
        <w:rPr>
          <w:rtl/>
          <w:lang w:eastAsia="he-IL"/>
        </w:rPr>
      </w:pPr>
    </w:p>
    <w:p w14:paraId="5C9DA822" w14:textId="77777777" w:rsidR="00E33882" w:rsidRDefault="00E33882" w:rsidP="00B85B2B">
      <w:pPr>
        <w:rPr>
          <w:rtl/>
          <w:lang w:eastAsia="he-IL"/>
        </w:rPr>
      </w:pPr>
    </w:p>
    <w:p w14:paraId="2747F938" w14:textId="77777777" w:rsidR="00E33882" w:rsidRDefault="00E33882" w:rsidP="00B85B2B">
      <w:pPr>
        <w:pStyle w:val="a6"/>
        <w:rPr>
          <w:rtl/>
          <w:lang w:eastAsia="he-IL"/>
        </w:rPr>
      </w:pPr>
      <w:bookmarkStart w:id="379" w:name="ET_subject_648949_19"/>
      <w:r w:rsidRPr="0095708E">
        <w:rPr>
          <w:rStyle w:val="TagStyle"/>
          <w:rtl/>
        </w:rPr>
        <w:t xml:space="preserve"> &lt;&lt; נושא &gt;&gt;</w:t>
      </w:r>
      <w:r w:rsidRPr="001063D5">
        <w:rPr>
          <w:rStyle w:val="TagStyle"/>
          <w:rtl/>
        </w:rPr>
        <w:t xml:space="preserve"> </w:t>
      </w:r>
      <w:bookmarkStart w:id="380" w:name="_Toc230111602"/>
      <w:r>
        <w:rPr>
          <w:rtl/>
          <w:lang w:eastAsia="he-IL"/>
        </w:rPr>
        <w:t>יום ירושלים ויום זכרם של יהודי אתיופיה שנספו בדרכם לישראל</w:t>
      </w:r>
      <w:bookmarkEnd w:id="380"/>
      <w:r w:rsidRPr="001063D5">
        <w:rPr>
          <w:rStyle w:val="TagStyle"/>
          <w:rtl/>
        </w:rPr>
        <w:t xml:space="preserve"> </w:t>
      </w:r>
      <w:r w:rsidRPr="0095708E">
        <w:rPr>
          <w:rStyle w:val="TagStyle"/>
          <w:rtl/>
        </w:rPr>
        <w:t>&lt;&lt; נושא &gt;&gt;</w:t>
      </w:r>
      <w:r>
        <w:rPr>
          <w:rtl/>
          <w:lang w:eastAsia="he-IL"/>
        </w:rPr>
        <w:t xml:space="preserve">  </w:t>
      </w:r>
      <w:bookmarkEnd w:id="379"/>
    </w:p>
    <w:p w14:paraId="0F309D28" w14:textId="77777777" w:rsidR="00E33882" w:rsidRDefault="00E33882" w:rsidP="00AF7647">
      <w:pPr>
        <w:rPr>
          <w:rtl/>
          <w:lang w:eastAsia="he-IL"/>
        </w:rPr>
      </w:pPr>
    </w:p>
    <w:p w14:paraId="5709C9C4" w14:textId="77777777" w:rsidR="00E33882" w:rsidRDefault="00E33882" w:rsidP="00B85B2B">
      <w:pPr>
        <w:pStyle w:val="a4"/>
        <w:keepNext/>
        <w:rPr>
          <w:rtl/>
        </w:rPr>
      </w:pPr>
      <w:bookmarkStart w:id="381" w:name="ET_speaker_6611_15"/>
      <w:r w:rsidRPr="00167777">
        <w:rPr>
          <w:rStyle w:val="TagStyle"/>
          <w:rtl/>
        </w:rPr>
        <w:t xml:space="preserve"> &lt;&lt; דובר &gt;&gt; </w:t>
      </w:r>
      <w:bookmarkStart w:id="382" w:name="_Toc230111603"/>
      <w:r w:rsidRPr="00167777">
        <w:rPr>
          <w:rtl/>
        </w:rPr>
        <w:t>היו"ר אמיר אוחנה:</w:t>
      </w:r>
      <w:bookmarkEnd w:id="382"/>
      <w:r w:rsidRPr="00167777">
        <w:rPr>
          <w:rStyle w:val="TagStyle"/>
          <w:rtl/>
        </w:rPr>
        <w:t xml:space="preserve"> &lt;&lt; דובר &gt;&gt;</w:t>
      </w:r>
      <w:r>
        <w:rPr>
          <w:rtl/>
        </w:rPr>
        <w:t xml:space="preserve">   </w:t>
      </w:r>
      <w:bookmarkEnd w:id="381"/>
    </w:p>
    <w:p w14:paraId="2D8E53EC" w14:textId="77777777" w:rsidR="00E33882" w:rsidRDefault="00E33882" w:rsidP="00AF7647">
      <w:pPr>
        <w:rPr>
          <w:rtl/>
          <w:lang w:eastAsia="he-IL"/>
        </w:rPr>
      </w:pPr>
    </w:p>
    <w:p w14:paraId="483657E8" w14:textId="77777777" w:rsidR="00E33882" w:rsidRDefault="00E33882" w:rsidP="00B85B2B">
      <w:pPr>
        <w:rPr>
          <w:rtl/>
          <w:lang w:eastAsia="he-IL"/>
        </w:rPr>
      </w:pPr>
      <w:bookmarkStart w:id="383" w:name="_ETM_Q3_506480"/>
      <w:bookmarkEnd w:id="383"/>
      <w:r>
        <w:rPr>
          <w:rtl/>
          <w:lang w:eastAsia="he-IL"/>
        </w:rPr>
        <w:t>חברות וחברי הכנסת</w:t>
      </w:r>
      <w:r>
        <w:rPr>
          <w:rFonts w:hint="cs"/>
          <w:rtl/>
          <w:lang w:eastAsia="he-IL"/>
        </w:rPr>
        <w:t>,</w:t>
      </w:r>
      <w:r>
        <w:rPr>
          <w:rtl/>
          <w:lang w:eastAsia="he-IL"/>
        </w:rPr>
        <w:t xml:space="preserve"> אנחנו נעבור לנושא הבא שעל </w:t>
      </w:r>
      <w:bookmarkStart w:id="384" w:name="_ETM_Q3_509570"/>
      <w:bookmarkEnd w:id="384"/>
      <w:r>
        <w:rPr>
          <w:rtl/>
          <w:lang w:eastAsia="he-IL"/>
        </w:rPr>
        <w:t>סדר</w:t>
      </w:r>
      <w:r>
        <w:rPr>
          <w:rFonts w:hint="cs"/>
          <w:rtl/>
          <w:lang w:eastAsia="he-IL"/>
        </w:rPr>
        <w:t>-</w:t>
      </w:r>
      <w:r>
        <w:rPr>
          <w:rtl/>
          <w:lang w:eastAsia="he-IL"/>
        </w:rPr>
        <w:t xml:space="preserve">היום </w:t>
      </w:r>
      <w:r>
        <w:rPr>
          <w:rFonts w:hint="cs"/>
          <w:rtl/>
          <w:lang w:eastAsia="he-IL"/>
        </w:rPr>
        <w:t xml:space="preserve">– </w:t>
      </w:r>
      <w:r>
        <w:rPr>
          <w:rtl/>
          <w:lang w:eastAsia="he-IL"/>
        </w:rPr>
        <w:t xml:space="preserve">כאמור, ציון יום ירושלים ויום זכרם של יהודי </w:t>
      </w:r>
      <w:bookmarkStart w:id="385" w:name="_ETM_Q3_512660"/>
      <w:bookmarkEnd w:id="385"/>
      <w:r>
        <w:rPr>
          <w:rtl/>
          <w:lang w:eastAsia="he-IL"/>
        </w:rPr>
        <w:t xml:space="preserve">אתיופיה שנספו </w:t>
      </w:r>
      <w:bookmarkStart w:id="386" w:name="_ETM_Q3_515980"/>
      <w:bookmarkEnd w:id="386"/>
      <w:r>
        <w:rPr>
          <w:rtl/>
          <w:lang w:eastAsia="he-IL"/>
        </w:rPr>
        <w:t>בדרכם לישראל.</w:t>
      </w:r>
    </w:p>
    <w:p w14:paraId="67D72A95" w14:textId="77777777" w:rsidR="00E33882" w:rsidRDefault="00E33882" w:rsidP="00B85B2B">
      <w:pPr>
        <w:rPr>
          <w:rtl/>
          <w:lang w:eastAsia="he-IL"/>
        </w:rPr>
      </w:pPr>
      <w:bookmarkStart w:id="387" w:name="_ETM_Q3_520450"/>
      <w:bookmarkStart w:id="388" w:name="_ETM_Q3_520508"/>
      <w:bookmarkEnd w:id="387"/>
      <w:bookmarkEnd w:id="388"/>
    </w:p>
    <w:p w14:paraId="44898506" w14:textId="77777777" w:rsidR="00E33882" w:rsidRDefault="00E33882" w:rsidP="00B85B2B">
      <w:pPr>
        <w:rPr>
          <w:rtl/>
          <w:lang w:eastAsia="he-IL"/>
        </w:rPr>
      </w:pPr>
      <w:bookmarkStart w:id="389" w:name="_ETM_Q3_520667"/>
      <w:bookmarkStart w:id="390" w:name="_ETM_Q3_520717"/>
      <w:bookmarkStart w:id="391" w:name="_ETM_Q3_518488"/>
      <w:bookmarkEnd w:id="389"/>
      <w:bookmarkEnd w:id="390"/>
      <w:bookmarkEnd w:id="391"/>
      <w:r>
        <w:rPr>
          <w:rtl/>
          <w:lang w:eastAsia="he-IL"/>
        </w:rPr>
        <w:t xml:space="preserve">כבוד ראש העיר ירושלים חברנו משה ליאון וחברי מועצת </w:t>
      </w:r>
      <w:bookmarkStart w:id="392" w:name="_ETM_Q3_524761"/>
      <w:bookmarkEnd w:id="392"/>
      <w:r>
        <w:rPr>
          <w:rtl/>
          <w:lang w:eastAsia="he-IL"/>
        </w:rPr>
        <w:t>העיר והנהלת העיר, ברוכים הבאים לכנסת</w:t>
      </w:r>
      <w:r>
        <w:rPr>
          <w:rFonts w:hint="cs"/>
          <w:rtl/>
          <w:lang w:eastAsia="he-IL"/>
        </w:rPr>
        <w:t>.</w:t>
      </w:r>
      <w:r>
        <w:rPr>
          <w:rtl/>
          <w:lang w:eastAsia="he-IL"/>
        </w:rPr>
        <w:t xml:space="preserve"> משפחות שכולות יקרות שנמצאות </w:t>
      </w:r>
      <w:bookmarkStart w:id="393" w:name="_ETM_Q3_531034"/>
      <w:bookmarkEnd w:id="393"/>
      <w:r>
        <w:rPr>
          <w:rtl/>
          <w:lang w:eastAsia="he-IL"/>
        </w:rPr>
        <w:t>איתנו כאן ביצי</w:t>
      </w:r>
      <w:r>
        <w:rPr>
          <w:rFonts w:hint="cs"/>
          <w:rtl/>
          <w:lang w:eastAsia="he-IL"/>
        </w:rPr>
        <w:t>ע</w:t>
      </w:r>
      <w:r>
        <w:rPr>
          <w:rtl/>
          <w:lang w:eastAsia="he-IL"/>
        </w:rPr>
        <w:t>, חיילות וחיילי צה"ל היקרים, מכובדיי כולם</w:t>
      </w:r>
      <w:r>
        <w:rPr>
          <w:rFonts w:hint="cs"/>
          <w:rtl/>
          <w:lang w:eastAsia="he-IL"/>
        </w:rPr>
        <w:t>,</w:t>
      </w:r>
      <w:r>
        <w:rPr>
          <w:rtl/>
          <w:lang w:eastAsia="he-IL"/>
        </w:rPr>
        <w:t xml:space="preserve"> חז</w:t>
      </w:r>
      <w:r>
        <w:rPr>
          <w:rFonts w:hint="cs"/>
          <w:rtl/>
          <w:lang w:eastAsia="he-IL"/>
        </w:rPr>
        <w:t>"</w:t>
      </w:r>
      <w:r>
        <w:rPr>
          <w:rtl/>
          <w:lang w:eastAsia="he-IL"/>
        </w:rPr>
        <w:t xml:space="preserve">ל </w:t>
      </w:r>
      <w:bookmarkStart w:id="394" w:name="_ETM_Q3_537306"/>
      <w:bookmarkEnd w:id="394"/>
      <w:r>
        <w:rPr>
          <w:rtl/>
          <w:lang w:eastAsia="he-IL"/>
        </w:rPr>
        <w:t>ל</w:t>
      </w:r>
      <w:r>
        <w:rPr>
          <w:rFonts w:hint="cs"/>
          <w:rtl/>
          <w:lang w:eastAsia="he-IL"/>
        </w:rPr>
        <w:t>י</w:t>
      </w:r>
      <w:r>
        <w:rPr>
          <w:rtl/>
          <w:lang w:eastAsia="he-IL"/>
        </w:rPr>
        <w:t xml:space="preserve">מדונו כי ירושלים ניצבת בטבורו של העולם. </w:t>
      </w:r>
      <w:bookmarkStart w:id="395" w:name="_ETM_Q3_544089"/>
      <w:bookmarkEnd w:id="395"/>
      <w:r>
        <w:rPr>
          <w:rtl/>
          <w:lang w:eastAsia="he-IL"/>
        </w:rPr>
        <w:t xml:space="preserve">עבור העם היהודי, זו לא הייתה רק אמונה, אלא מציאות </w:t>
      </w:r>
      <w:bookmarkStart w:id="396" w:name="_ETM_Q3_548767"/>
      <w:bookmarkEnd w:id="396"/>
      <w:r>
        <w:rPr>
          <w:rtl/>
          <w:lang w:eastAsia="he-IL"/>
        </w:rPr>
        <w:t xml:space="preserve">חיים של ממש. במשך אלפיים שנות גלות בכל קצוות תבל </w:t>
      </w:r>
      <w:bookmarkStart w:id="397" w:name="_ETM_Q3_553445"/>
      <w:bookmarkEnd w:id="397"/>
      <w:r>
        <w:rPr>
          <w:rtl/>
          <w:lang w:eastAsia="he-IL"/>
        </w:rPr>
        <w:t xml:space="preserve">יהודים נשאו את ירושלים בליבם, בתפילתם ובחלומם. בכל אחת מתחנות </w:t>
      </w:r>
      <w:bookmarkStart w:id="398" w:name="_ETM_Q3_558123"/>
      <w:bookmarkEnd w:id="398"/>
      <w:r>
        <w:rPr>
          <w:rtl/>
          <w:lang w:eastAsia="he-IL"/>
        </w:rPr>
        <w:t>חייו של כל יהודי</w:t>
      </w:r>
      <w:r>
        <w:rPr>
          <w:rFonts w:hint="cs"/>
          <w:rtl/>
          <w:lang w:eastAsia="he-IL"/>
        </w:rPr>
        <w:t>,</w:t>
      </w:r>
      <w:r>
        <w:rPr>
          <w:rtl/>
          <w:lang w:eastAsia="he-IL"/>
        </w:rPr>
        <w:t xml:space="preserve"> ברגעי השיא וברגע</w:t>
      </w:r>
      <w:r>
        <w:rPr>
          <w:rFonts w:hint="cs"/>
          <w:rtl/>
          <w:lang w:eastAsia="he-IL"/>
        </w:rPr>
        <w:t>י</w:t>
      </w:r>
      <w:r>
        <w:rPr>
          <w:rtl/>
          <w:lang w:eastAsia="he-IL"/>
        </w:rPr>
        <w:t xml:space="preserve"> השפל</w:t>
      </w:r>
      <w:r>
        <w:rPr>
          <w:rFonts w:hint="cs"/>
          <w:rtl/>
          <w:lang w:eastAsia="he-IL"/>
        </w:rPr>
        <w:t>,</w:t>
      </w:r>
      <w:r>
        <w:rPr>
          <w:rtl/>
          <w:lang w:eastAsia="he-IL"/>
        </w:rPr>
        <w:t xml:space="preserve"> ירושלים הייתה </w:t>
      </w:r>
      <w:bookmarkStart w:id="399" w:name="_ETM_Q3_562801"/>
      <w:bookmarkEnd w:id="399"/>
      <w:r>
        <w:rPr>
          <w:rtl/>
          <w:lang w:eastAsia="he-IL"/>
        </w:rPr>
        <w:t xml:space="preserve">על שפתותינו ומחשבותינו. </w:t>
      </w:r>
      <w:bookmarkStart w:id="400" w:name="_ETM_Q3_567820"/>
      <w:bookmarkEnd w:id="400"/>
      <w:r>
        <w:rPr>
          <w:rtl/>
          <w:lang w:eastAsia="he-IL"/>
        </w:rPr>
        <w:t>מאז ימי דוד המלך</w:t>
      </w:r>
      <w:r>
        <w:rPr>
          <w:rFonts w:hint="cs"/>
          <w:rtl/>
          <w:lang w:eastAsia="he-IL"/>
        </w:rPr>
        <w:t>,</w:t>
      </w:r>
      <w:r>
        <w:rPr>
          <w:rtl/>
          <w:lang w:eastAsia="he-IL"/>
        </w:rPr>
        <w:t xml:space="preserve"> שקבע את ירושלים כבירת הנצח של </w:t>
      </w:r>
      <w:bookmarkStart w:id="401" w:name="_ETM_Q3_571345"/>
      <w:bookmarkEnd w:id="401"/>
      <w:r>
        <w:rPr>
          <w:rtl/>
          <w:lang w:eastAsia="he-IL"/>
        </w:rPr>
        <w:t xml:space="preserve">העם היהודי, נקשרה נפשו של עמנו בעיר הזאת בקשר עמוק </w:t>
      </w:r>
      <w:bookmarkStart w:id="402" w:name="_ETM_Q3_574870"/>
      <w:bookmarkEnd w:id="402"/>
      <w:r>
        <w:rPr>
          <w:rtl/>
          <w:lang w:eastAsia="he-IL"/>
        </w:rPr>
        <w:t>כל כך שאפילו השפה מתקשה לה</w:t>
      </w:r>
      <w:r>
        <w:rPr>
          <w:rFonts w:hint="cs"/>
          <w:rtl/>
          <w:lang w:eastAsia="he-IL"/>
        </w:rPr>
        <w:t>עב</w:t>
      </w:r>
      <w:r>
        <w:rPr>
          <w:rtl/>
          <w:lang w:eastAsia="he-IL"/>
        </w:rPr>
        <w:t xml:space="preserve">יר, וניסיונות נפלאים לכך היו </w:t>
      </w:r>
      <w:bookmarkStart w:id="403" w:name="_ETM_Q3_578395"/>
      <w:bookmarkEnd w:id="403"/>
      <w:r>
        <w:rPr>
          <w:rtl/>
          <w:lang w:eastAsia="he-IL"/>
        </w:rPr>
        <w:t xml:space="preserve">בשפע. </w:t>
      </w:r>
      <w:bookmarkStart w:id="404" w:name="_ETM_Q3_582500"/>
      <w:bookmarkEnd w:id="404"/>
    </w:p>
    <w:p w14:paraId="6AC10A6C" w14:textId="77777777" w:rsidR="00E33882" w:rsidRDefault="00E33882" w:rsidP="00B85B2B">
      <w:pPr>
        <w:rPr>
          <w:rtl/>
          <w:lang w:eastAsia="he-IL"/>
        </w:rPr>
      </w:pPr>
    </w:p>
    <w:p w14:paraId="0AB9C9DF" w14:textId="77777777" w:rsidR="00E33882" w:rsidRDefault="00E33882" w:rsidP="00B85B2B">
      <w:pPr>
        <w:rPr>
          <w:rtl/>
          <w:lang w:eastAsia="he-IL"/>
        </w:rPr>
      </w:pPr>
      <w:r>
        <w:rPr>
          <w:rtl/>
          <w:lang w:eastAsia="he-IL"/>
        </w:rPr>
        <w:t xml:space="preserve">ירושלים לא הייתה רק בירה מדינית ורוחנית אלא מקור זהות, </w:t>
      </w:r>
      <w:bookmarkStart w:id="405" w:name="_ETM_Q3_587309"/>
      <w:bookmarkEnd w:id="405"/>
      <w:r>
        <w:rPr>
          <w:rtl/>
          <w:lang w:eastAsia="he-IL"/>
        </w:rPr>
        <w:t>אמונה ותקווה</w:t>
      </w:r>
      <w:r>
        <w:rPr>
          <w:rFonts w:hint="cs"/>
          <w:rtl/>
          <w:lang w:eastAsia="he-IL"/>
        </w:rPr>
        <w:t>,</w:t>
      </w:r>
      <w:r>
        <w:rPr>
          <w:rtl/>
          <w:lang w:eastAsia="he-IL"/>
        </w:rPr>
        <w:t xml:space="preserve"> מקום </w:t>
      </w:r>
      <w:r>
        <w:rPr>
          <w:rFonts w:hint="cs"/>
          <w:rtl/>
          <w:lang w:eastAsia="he-IL"/>
        </w:rPr>
        <w:t>ש</w:t>
      </w:r>
      <w:r>
        <w:rPr>
          <w:rtl/>
          <w:lang w:eastAsia="he-IL"/>
        </w:rPr>
        <w:t>בו לבבות העם התאחדו בכל פעם מחדש</w:t>
      </w:r>
      <w:r>
        <w:rPr>
          <w:rFonts w:hint="cs"/>
          <w:rtl/>
          <w:lang w:eastAsia="he-IL"/>
        </w:rPr>
        <w:t xml:space="preserve">. </w:t>
      </w:r>
      <w:bookmarkStart w:id="406" w:name="_ETM_Q3_593866"/>
      <w:bookmarkStart w:id="407" w:name="_ETM_Q3_593925"/>
      <w:bookmarkStart w:id="408" w:name="_ETM_Q3_594104"/>
      <w:bookmarkStart w:id="409" w:name="_ETM_Q3_594156"/>
      <w:bookmarkStart w:id="410" w:name="_ETM_Q3_592760"/>
      <w:bookmarkEnd w:id="406"/>
      <w:bookmarkEnd w:id="407"/>
      <w:bookmarkEnd w:id="408"/>
      <w:bookmarkEnd w:id="409"/>
      <w:bookmarkEnd w:id="410"/>
      <w:r>
        <w:rPr>
          <w:rtl/>
          <w:lang w:eastAsia="he-IL"/>
        </w:rPr>
        <w:t xml:space="preserve">גם בשנים הארוכות של הגלות, הלב היהודי לא עזב אותה </w:t>
      </w:r>
      <w:bookmarkStart w:id="411" w:name="_ETM_Q3_596900"/>
      <w:bookmarkEnd w:id="411"/>
      <w:r>
        <w:rPr>
          <w:rtl/>
          <w:lang w:eastAsia="he-IL"/>
        </w:rPr>
        <w:t>אפילו ליום אחד. לא התייאשנו מהכמי</w:t>
      </w:r>
      <w:r>
        <w:rPr>
          <w:rFonts w:hint="cs"/>
          <w:rtl/>
          <w:lang w:eastAsia="he-IL"/>
        </w:rPr>
        <w:t>ה</w:t>
      </w:r>
      <w:r>
        <w:rPr>
          <w:rtl/>
          <w:lang w:eastAsia="he-IL"/>
        </w:rPr>
        <w:t xml:space="preserve">ה לשוב </w:t>
      </w:r>
      <w:r>
        <w:rPr>
          <w:rFonts w:hint="cs"/>
          <w:rtl/>
          <w:lang w:eastAsia="he-IL"/>
        </w:rPr>
        <w:t>א</w:t>
      </w:r>
      <w:r>
        <w:rPr>
          <w:rtl/>
          <w:lang w:eastAsia="he-IL"/>
        </w:rPr>
        <w:t>ליה</w:t>
      </w:r>
      <w:r>
        <w:rPr>
          <w:rFonts w:hint="cs"/>
          <w:rtl/>
          <w:lang w:eastAsia="he-IL"/>
        </w:rPr>
        <w:t>.</w:t>
      </w:r>
      <w:r>
        <w:rPr>
          <w:rtl/>
          <w:lang w:eastAsia="he-IL"/>
        </w:rPr>
        <w:t xml:space="preserve"> </w:t>
      </w:r>
      <w:bookmarkStart w:id="412" w:name="_ETM_Q3_601720"/>
      <w:bookmarkEnd w:id="412"/>
      <w:r>
        <w:rPr>
          <w:rtl/>
          <w:lang w:eastAsia="he-IL"/>
        </w:rPr>
        <w:t xml:space="preserve">דורות על דורות של יהודים שחיו בגלות ודיברו בשפות שונות, </w:t>
      </w:r>
      <w:bookmarkStart w:id="413" w:name="_ETM_Q3_606540"/>
      <w:bookmarkEnd w:id="413"/>
      <w:r>
        <w:rPr>
          <w:rtl/>
          <w:lang w:eastAsia="he-IL"/>
        </w:rPr>
        <w:t>לבשו בגדים שונים וחיו תחת שליטים אחרים, חלמו לחזור אליה</w:t>
      </w:r>
      <w:r>
        <w:rPr>
          <w:rFonts w:hint="cs"/>
          <w:rtl/>
          <w:lang w:eastAsia="he-IL"/>
        </w:rPr>
        <w:t>,</w:t>
      </w:r>
      <w:r>
        <w:rPr>
          <w:rtl/>
          <w:lang w:eastAsia="he-IL"/>
        </w:rPr>
        <w:t xml:space="preserve"> </w:t>
      </w:r>
      <w:bookmarkStart w:id="414" w:name="_ETM_Q3_611360"/>
      <w:bookmarkEnd w:id="414"/>
      <w:r>
        <w:rPr>
          <w:rtl/>
          <w:lang w:eastAsia="he-IL"/>
        </w:rPr>
        <w:t xml:space="preserve">ואנו כולנו זכינו להגשים את חלום הדורות, חלום שאנחנו עדיין, </w:t>
      </w:r>
      <w:bookmarkStart w:id="415" w:name="_ETM_Q3_616180"/>
      <w:bookmarkEnd w:id="415"/>
      <w:r>
        <w:rPr>
          <w:rtl/>
          <w:lang w:eastAsia="he-IL"/>
        </w:rPr>
        <w:t xml:space="preserve">גם בימים אלה, עמלים על הגשמתו. </w:t>
      </w:r>
      <w:bookmarkStart w:id="416" w:name="_ETM_Q3_621720"/>
      <w:bookmarkEnd w:id="416"/>
    </w:p>
    <w:p w14:paraId="1482346D" w14:textId="77777777" w:rsidR="00E33882" w:rsidRDefault="00E33882" w:rsidP="00B85B2B">
      <w:pPr>
        <w:rPr>
          <w:rtl/>
          <w:lang w:eastAsia="he-IL"/>
        </w:rPr>
      </w:pPr>
      <w:bookmarkStart w:id="417" w:name="_ETM_Q3_622050"/>
      <w:bookmarkStart w:id="418" w:name="_ETM_Q3_622089"/>
      <w:bookmarkEnd w:id="417"/>
      <w:bookmarkEnd w:id="418"/>
    </w:p>
    <w:p w14:paraId="6221E6DA" w14:textId="77777777" w:rsidR="00E33882" w:rsidRDefault="00E33882" w:rsidP="00B85B2B">
      <w:pPr>
        <w:rPr>
          <w:rtl/>
          <w:lang w:eastAsia="he-IL"/>
        </w:rPr>
      </w:pPr>
      <w:bookmarkStart w:id="419" w:name="_ETM_Q3_622435"/>
      <w:bookmarkStart w:id="420" w:name="_ETM_Q3_622473"/>
      <w:bookmarkEnd w:id="419"/>
      <w:bookmarkEnd w:id="420"/>
      <w:r>
        <w:rPr>
          <w:rtl/>
          <w:lang w:eastAsia="he-IL"/>
        </w:rPr>
        <w:t>ב</w:t>
      </w:r>
      <w:r>
        <w:rPr>
          <w:rFonts w:hint="cs"/>
          <w:rtl/>
          <w:lang w:eastAsia="he-IL"/>
        </w:rPr>
        <w:t>ד</w:t>
      </w:r>
      <w:r>
        <w:rPr>
          <w:rtl/>
          <w:lang w:eastAsia="he-IL"/>
        </w:rPr>
        <w:t>' בסיוון תשכ</w:t>
      </w:r>
      <w:r>
        <w:rPr>
          <w:rFonts w:hint="cs"/>
          <w:rtl/>
          <w:lang w:eastAsia="he-IL"/>
        </w:rPr>
        <w:t>"</w:t>
      </w:r>
      <w:r>
        <w:rPr>
          <w:rtl/>
          <w:lang w:eastAsia="he-IL"/>
        </w:rPr>
        <w:t>ז</w:t>
      </w:r>
      <w:r>
        <w:rPr>
          <w:rFonts w:hint="cs"/>
          <w:rtl/>
          <w:lang w:eastAsia="he-IL"/>
        </w:rPr>
        <w:t>,</w:t>
      </w:r>
      <w:r>
        <w:rPr>
          <w:rtl/>
          <w:lang w:eastAsia="he-IL"/>
        </w:rPr>
        <w:t xml:space="preserve"> 12 ביוני 1967</w:t>
      </w:r>
      <w:r>
        <w:rPr>
          <w:rFonts w:hint="cs"/>
          <w:rtl/>
          <w:lang w:eastAsia="he-IL"/>
        </w:rPr>
        <w:t>,</w:t>
      </w:r>
      <w:r>
        <w:rPr>
          <w:rtl/>
          <w:lang w:eastAsia="he-IL"/>
        </w:rPr>
        <w:t xml:space="preserve"> התנקזו רעיונות אלה לדבריו </w:t>
      </w:r>
      <w:bookmarkStart w:id="421" w:name="_ETM_Q3_626652"/>
      <w:bookmarkEnd w:id="421"/>
      <w:r>
        <w:rPr>
          <w:rtl/>
          <w:lang w:eastAsia="he-IL"/>
        </w:rPr>
        <w:t xml:space="preserve">של ראש הממשלה דאז לוי אשכול כשסקר את המלחמה בפתח </w:t>
      </w:r>
      <w:bookmarkStart w:id="422" w:name="_ETM_Q3_631585"/>
      <w:bookmarkEnd w:id="422"/>
      <w:r>
        <w:rPr>
          <w:rtl/>
          <w:lang w:eastAsia="he-IL"/>
        </w:rPr>
        <w:t>ישיבתה הראשונה של הכנסת ממש כאן</w:t>
      </w:r>
      <w:r>
        <w:rPr>
          <w:rFonts w:hint="cs"/>
          <w:rtl/>
          <w:lang w:eastAsia="he-IL"/>
        </w:rPr>
        <w:t>,</w:t>
      </w:r>
      <w:r>
        <w:rPr>
          <w:rtl/>
          <w:lang w:eastAsia="he-IL"/>
        </w:rPr>
        <w:t xml:space="preserve"> בדוכן שלידי</w:t>
      </w:r>
      <w:r>
        <w:rPr>
          <w:rFonts w:hint="cs"/>
          <w:rtl/>
          <w:lang w:eastAsia="he-IL"/>
        </w:rPr>
        <w:t>,</w:t>
      </w:r>
      <w:r>
        <w:rPr>
          <w:rtl/>
          <w:lang w:eastAsia="he-IL"/>
        </w:rPr>
        <w:t xml:space="preserve"> מאז פרצה </w:t>
      </w:r>
      <w:bookmarkStart w:id="423" w:name="_ETM_Q3_636517"/>
      <w:bookmarkEnd w:id="423"/>
      <w:r>
        <w:rPr>
          <w:rtl/>
          <w:lang w:eastAsia="he-IL"/>
        </w:rPr>
        <w:t xml:space="preserve">מלחמת ששת הימים. </w:t>
      </w:r>
      <w:bookmarkStart w:id="424" w:name="_ETM_Q3_642220"/>
      <w:bookmarkEnd w:id="424"/>
      <w:r>
        <w:rPr>
          <w:rFonts w:hint="cs"/>
          <w:rtl/>
          <w:lang w:eastAsia="he-IL"/>
        </w:rPr>
        <w:t>"</w:t>
      </w:r>
      <w:r>
        <w:rPr>
          <w:rtl/>
          <w:lang w:eastAsia="he-IL"/>
        </w:rPr>
        <w:t>על כפות המאזניים</w:t>
      </w:r>
      <w:r>
        <w:rPr>
          <w:rFonts w:hint="cs"/>
          <w:rtl/>
          <w:lang w:eastAsia="he-IL"/>
        </w:rPr>
        <w:t xml:space="preserve">", </w:t>
      </w:r>
      <w:r>
        <w:rPr>
          <w:rtl/>
          <w:lang w:eastAsia="he-IL"/>
        </w:rPr>
        <w:t>כך אמר</w:t>
      </w:r>
      <w:r>
        <w:rPr>
          <w:rFonts w:hint="cs"/>
          <w:rtl/>
          <w:lang w:eastAsia="he-IL"/>
        </w:rPr>
        <w:t>, "</w:t>
      </w:r>
      <w:r>
        <w:rPr>
          <w:rtl/>
          <w:lang w:eastAsia="he-IL"/>
        </w:rPr>
        <w:t xml:space="preserve">היה מוטל קיומה של מדינת </w:t>
      </w:r>
      <w:bookmarkStart w:id="425" w:name="_ETM_Q3_647746"/>
      <w:bookmarkEnd w:id="425"/>
      <w:r>
        <w:rPr>
          <w:rtl/>
          <w:lang w:eastAsia="he-IL"/>
        </w:rPr>
        <w:t xml:space="preserve">ישראל, תקוות דורות וחזון </w:t>
      </w:r>
      <w:proofErr w:type="spellStart"/>
      <w:r>
        <w:rPr>
          <w:rtl/>
          <w:lang w:eastAsia="he-IL"/>
        </w:rPr>
        <w:t>שנתממש</w:t>
      </w:r>
      <w:proofErr w:type="spellEnd"/>
      <w:r>
        <w:rPr>
          <w:rtl/>
          <w:lang w:eastAsia="he-IL"/>
        </w:rPr>
        <w:t xml:space="preserve"> בימינו. </w:t>
      </w:r>
      <w:r>
        <w:rPr>
          <w:rFonts w:hint="cs"/>
          <w:rtl/>
          <w:lang w:eastAsia="he-IL"/>
        </w:rPr>
        <w:t>ע</w:t>
      </w:r>
      <w:r>
        <w:rPr>
          <w:rtl/>
          <w:lang w:eastAsia="he-IL"/>
        </w:rPr>
        <w:t xml:space="preserve">תה, כעבור שבוע ימים </w:t>
      </w:r>
      <w:bookmarkStart w:id="426" w:name="_ETM_Q3_653272"/>
      <w:bookmarkEnd w:id="426"/>
      <w:r>
        <w:rPr>
          <w:rtl/>
          <w:lang w:eastAsia="he-IL"/>
        </w:rPr>
        <w:t>מישיבתה האחרונה של הכנסת</w:t>
      </w:r>
      <w:r>
        <w:rPr>
          <w:rFonts w:hint="cs"/>
          <w:rtl/>
          <w:lang w:eastAsia="he-IL"/>
        </w:rPr>
        <w:t>,</w:t>
      </w:r>
      <w:r>
        <w:rPr>
          <w:rtl/>
          <w:lang w:eastAsia="he-IL"/>
        </w:rPr>
        <w:t xml:space="preserve"> שהתקיימה לש</w:t>
      </w:r>
      <w:r>
        <w:rPr>
          <w:rFonts w:hint="cs"/>
          <w:rtl/>
          <w:lang w:eastAsia="he-IL"/>
        </w:rPr>
        <w:t>א</w:t>
      </w:r>
      <w:r>
        <w:rPr>
          <w:rtl/>
          <w:lang w:eastAsia="he-IL"/>
        </w:rPr>
        <w:t xml:space="preserve">ון הפגזים, מתכנסים אנו כשבשורת </w:t>
      </w:r>
      <w:bookmarkStart w:id="427" w:name="_ETM_Q3_658798"/>
      <w:bookmarkEnd w:id="427"/>
      <w:r>
        <w:rPr>
          <w:rtl/>
          <w:lang w:eastAsia="he-IL"/>
        </w:rPr>
        <w:t>הניצחון בפינו. נהדפה תוקפנות האויב, נשבר רו</w:t>
      </w:r>
      <w:r>
        <w:rPr>
          <w:rFonts w:hint="cs"/>
          <w:rtl/>
          <w:lang w:eastAsia="he-IL"/>
        </w:rPr>
        <w:t>ב</w:t>
      </w:r>
      <w:r>
        <w:rPr>
          <w:rtl/>
          <w:lang w:eastAsia="he-IL"/>
        </w:rPr>
        <w:t>ו המכריע של כוחו</w:t>
      </w:r>
      <w:r>
        <w:rPr>
          <w:rFonts w:hint="cs"/>
          <w:rtl/>
          <w:lang w:eastAsia="he-IL"/>
        </w:rPr>
        <w:t xml:space="preserve"> - - -</w:t>
      </w:r>
      <w:r>
        <w:rPr>
          <w:rtl/>
          <w:lang w:eastAsia="he-IL"/>
        </w:rPr>
        <w:t xml:space="preserve"> </w:t>
      </w:r>
      <w:bookmarkStart w:id="428" w:name="_ETM_Q3_664324"/>
      <w:bookmarkEnd w:id="428"/>
      <w:r>
        <w:rPr>
          <w:rtl/>
          <w:lang w:eastAsia="he-IL"/>
        </w:rPr>
        <w:t xml:space="preserve">ירושלים אוחדה. </w:t>
      </w:r>
      <w:bookmarkStart w:id="429" w:name="_ETM_Q3_670399"/>
      <w:bookmarkEnd w:id="429"/>
      <w:r>
        <w:rPr>
          <w:rtl/>
          <w:lang w:eastAsia="he-IL"/>
        </w:rPr>
        <w:t xml:space="preserve">זו הפעם הראשונה מאז קום המדינה שיהודים מתפללים ליד הכותל </w:t>
      </w:r>
      <w:bookmarkStart w:id="430" w:name="_ETM_Q3_675059"/>
      <w:bookmarkEnd w:id="430"/>
      <w:r>
        <w:rPr>
          <w:rtl/>
          <w:lang w:eastAsia="he-IL"/>
        </w:rPr>
        <w:t>המערבי, שרי</w:t>
      </w:r>
      <w:r>
        <w:rPr>
          <w:rFonts w:hint="cs"/>
          <w:rtl/>
          <w:lang w:eastAsia="he-IL"/>
        </w:rPr>
        <w:t>ד</w:t>
      </w:r>
      <w:r>
        <w:rPr>
          <w:rtl/>
          <w:lang w:eastAsia="he-IL"/>
        </w:rPr>
        <w:t xml:space="preserve"> בית קודשנו ועברנו ההיסטורי</w:t>
      </w:r>
      <w:r>
        <w:rPr>
          <w:rFonts w:hint="cs"/>
          <w:rtl/>
          <w:lang w:eastAsia="he-IL"/>
        </w:rPr>
        <w:t>"</w:t>
      </w:r>
      <w:r>
        <w:rPr>
          <w:rtl/>
          <w:lang w:eastAsia="he-IL"/>
        </w:rPr>
        <w:t xml:space="preserve">. </w:t>
      </w:r>
      <w:bookmarkStart w:id="431" w:name="_ETM_Q3_680720"/>
      <w:bookmarkEnd w:id="431"/>
      <w:r>
        <w:rPr>
          <w:rtl/>
          <w:lang w:eastAsia="he-IL"/>
        </w:rPr>
        <w:t xml:space="preserve">בדברים אלה לראשונה הכנסת מדווחת על ריבונות יהודית מלאה על </w:t>
      </w:r>
      <w:bookmarkStart w:id="432" w:name="_ETM_Q3_686679"/>
      <w:bookmarkEnd w:id="432"/>
      <w:proofErr w:type="spellStart"/>
      <w:r>
        <w:rPr>
          <w:rtl/>
          <w:lang w:eastAsia="he-IL"/>
        </w:rPr>
        <w:t>בירתנו</w:t>
      </w:r>
      <w:proofErr w:type="spellEnd"/>
      <w:r>
        <w:rPr>
          <w:rtl/>
          <w:lang w:eastAsia="he-IL"/>
        </w:rPr>
        <w:t xml:space="preserve"> הנצחית. </w:t>
      </w:r>
    </w:p>
    <w:p w14:paraId="49A22E4F" w14:textId="77777777" w:rsidR="00E33882" w:rsidRDefault="00E33882" w:rsidP="00B85B2B">
      <w:pPr>
        <w:rPr>
          <w:rtl/>
          <w:lang w:eastAsia="he-IL"/>
        </w:rPr>
      </w:pPr>
      <w:bookmarkStart w:id="433" w:name="_ETM_Q3_692045"/>
      <w:bookmarkStart w:id="434" w:name="_ETM_Q3_692082"/>
      <w:bookmarkEnd w:id="433"/>
      <w:bookmarkEnd w:id="434"/>
    </w:p>
    <w:p w14:paraId="6DD762DD" w14:textId="77777777" w:rsidR="00E33882" w:rsidRDefault="00E33882" w:rsidP="00B85B2B">
      <w:pPr>
        <w:rPr>
          <w:rtl/>
          <w:lang w:eastAsia="he-IL"/>
        </w:rPr>
      </w:pPr>
      <w:bookmarkStart w:id="435" w:name="_ETM_Q3_692284"/>
      <w:bookmarkStart w:id="436" w:name="_ETM_Q3_692321"/>
      <w:bookmarkEnd w:id="435"/>
      <w:bookmarkEnd w:id="436"/>
      <w:r>
        <w:rPr>
          <w:rtl/>
          <w:lang w:eastAsia="he-IL"/>
        </w:rPr>
        <w:t xml:space="preserve">יום ירושלים הוא גם היום המיוחד </w:t>
      </w:r>
      <w:r>
        <w:rPr>
          <w:rFonts w:hint="cs"/>
          <w:rtl/>
          <w:lang w:eastAsia="he-IL"/>
        </w:rPr>
        <w:t>ש</w:t>
      </w:r>
      <w:r>
        <w:rPr>
          <w:rtl/>
          <w:lang w:eastAsia="he-IL"/>
        </w:rPr>
        <w:t xml:space="preserve">בו אנחנו </w:t>
      </w:r>
      <w:bookmarkStart w:id="437" w:name="_ETM_Q3_692639"/>
      <w:bookmarkEnd w:id="437"/>
      <w:r>
        <w:rPr>
          <w:rtl/>
          <w:lang w:eastAsia="he-IL"/>
        </w:rPr>
        <w:t xml:space="preserve">מציינים את זכרם של אחיותינו ואחינו בני העדה האתיופית שנספו </w:t>
      </w:r>
      <w:bookmarkStart w:id="438" w:name="_ETM_Q3_698599"/>
      <w:bookmarkEnd w:id="438"/>
      <w:r>
        <w:rPr>
          <w:rtl/>
          <w:lang w:eastAsia="he-IL"/>
        </w:rPr>
        <w:t>בדרכם ארצה בעת שביקשו לממש כמי</w:t>
      </w:r>
      <w:r>
        <w:rPr>
          <w:rFonts w:hint="cs"/>
          <w:rtl/>
          <w:lang w:eastAsia="he-IL"/>
        </w:rPr>
        <w:t>התם</w:t>
      </w:r>
      <w:r>
        <w:rPr>
          <w:rtl/>
          <w:lang w:eastAsia="he-IL"/>
        </w:rPr>
        <w:t xml:space="preserve"> העזה לציון, לירושלם</w:t>
      </w:r>
      <w:r>
        <w:rPr>
          <w:rFonts w:hint="cs"/>
          <w:rtl/>
          <w:lang w:eastAsia="he-IL"/>
        </w:rPr>
        <w:t>.</w:t>
      </w:r>
      <w:r>
        <w:rPr>
          <w:rtl/>
          <w:lang w:eastAsia="he-IL"/>
        </w:rPr>
        <w:t xml:space="preserve"> </w:t>
      </w:r>
      <w:bookmarkStart w:id="439" w:name="_ETM_Q3_705429"/>
      <w:bookmarkEnd w:id="439"/>
      <w:r>
        <w:rPr>
          <w:rtl/>
          <w:lang w:eastAsia="he-IL"/>
        </w:rPr>
        <w:t xml:space="preserve">הם חלמו ללכת על אדמת ארץ ישראל, לראות בעיניהם את </w:t>
      </w:r>
      <w:bookmarkStart w:id="440" w:name="_ETM_Q3_708542"/>
      <w:bookmarkEnd w:id="440"/>
      <w:r>
        <w:rPr>
          <w:rtl/>
          <w:lang w:eastAsia="he-IL"/>
        </w:rPr>
        <w:t>עיר הקודש ולנשום את אוויר הרי</w:t>
      </w:r>
      <w:r>
        <w:rPr>
          <w:rFonts w:hint="cs"/>
          <w:rtl/>
          <w:lang w:eastAsia="he-IL"/>
        </w:rPr>
        <w:t>ה</w:t>
      </w:r>
      <w:r>
        <w:rPr>
          <w:rtl/>
          <w:lang w:eastAsia="he-IL"/>
        </w:rPr>
        <w:t xml:space="preserve"> הצלול של עירנו, של </w:t>
      </w:r>
      <w:bookmarkStart w:id="441" w:name="_ETM_Q3_711656"/>
      <w:bookmarkEnd w:id="441"/>
      <w:proofErr w:type="spellStart"/>
      <w:r>
        <w:rPr>
          <w:rtl/>
          <w:lang w:eastAsia="he-IL"/>
        </w:rPr>
        <w:t>בירתנו</w:t>
      </w:r>
      <w:proofErr w:type="spellEnd"/>
      <w:r>
        <w:rPr>
          <w:rtl/>
          <w:lang w:eastAsia="he-IL"/>
        </w:rPr>
        <w:t xml:space="preserve">. </w:t>
      </w:r>
      <w:bookmarkStart w:id="442" w:name="_ETM_Q3_715539"/>
      <w:bookmarkEnd w:id="442"/>
      <w:r>
        <w:rPr>
          <w:rtl/>
          <w:lang w:eastAsia="he-IL"/>
        </w:rPr>
        <w:t xml:space="preserve">כאשר הבינו שהחלום העתיק עשוי להפוך למציאות, הם לא המתינו </w:t>
      </w:r>
      <w:bookmarkStart w:id="443" w:name="_ETM_Q3_719314"/>
      <w:bookmarkEnd w:id="443"/>
      <w:r>
        <w:rPr>
          <w:rtl/>
          <w:lang w:eastAsia="he-IL"/>
        </w:rPr>
        <w:t xml:space="preserve">ופשוט יצאו לדרך. </w:t>
      </w:r>
      <w:bookmarkStart w:id="444" w:name="_ETM_Q3_723659"/>
      <w:bookmarkStart w:id="445" w:name="_ETM_Q3_724577"/>
      <w:bookmarkStart w:id="446" w:name="_ETM_Q3_724623"/>
      <w:bookmarkStart w:id="447" w:name="_ETM_Q3_724840"/>
      <w:bookmarkStart w:id="448" w:name="_ETM_Q3_724875"/>
      <w:bookmarkEnd w:id="444"/>
      <w:bookmarkEnd w:id="445"/>
      <w:bookmarkEnd w:id="446"/>
      <w:bookmarkEnd w:id="447"/>
      <w:bookmarkEnd w:id="448"/>
      <w:r>
        <w:rPr>
          <w:rtl/>
          <w:lang w:eastAsia="he-IL"/>
        </w:rPr>
        <w:t xml:space="preserve">בשם הכנסת אני מבקש לחבק את המשפחות שאיבדו את יקיריהן </w:t>
      </w:r>
      <w:bookmarkStart w:id="449" w:name="_ETM_Q3_727972"/>
      <w:bookmarkEnd w:id="449"/>
      <w:r>
        <w:rPr>
          <w:rtl/>
          <w:lang w:eastAsia="he-IL"/>
        </w:rPr>
        <w:t xml:space="preserve">בדרך הארוכה, המסוכנת והמטלטלת אל הארץ המובטחת. רוח הציונות שהובילה </w:t>
      </w:r>
      <w:bookmarkStart w:id="450" w:name="_ETM_Q3_732285"/>
      <w:bookmarkEnd w:id="450"/>
      <w:r>
        <w:rPr>
          <w:rtl/>
          <w:lang w:eastAsia="he-IL"/>
        </w:rPr>
        <w:t>אותם למסע</w:t>
      </w:r>
      <w:r>
        <w:rPr>
          <w:rFonts w:hint="cs"/>
          <w:rtl/>
          <w:lang w:eastAsia="he-IL"/>
        </w:rPr>
        <w:t>,</w:t>
      </w:r>
      <w:r>
        <w:rPr>
          <w:rtl/>
          <w:lang w:eastAsia="he-IL"/>
        </w:rPr>
        <w:t xml:space="preserve"> </w:t>
      </w:r>
      <w:bookmarkStart w:id="451" w:name="_ETM_Q3_737429"/>
      <w:bookmarkEnd w:id="451"/>
      <w:r>
        <w:rPr>
          <w:rtl/>
          <w:lang w:eastAsia="he-IL"/>
        </w:rPr>
        <w:t xml:space="preserve">חיה בדור ששרד את המסע הזה ועברה אל הדורות הבאים </w:t>
      </w:r>
      <w:bookmarkStart w:id="452" w:name="_ETM_Q3_740784"/>
      <w:bookmarkEnd w:id="452"/>
      <w:r>
        <w:rPr>
          <w:rtl/>
          <w:lang w:eastAsia="he-IL"/>
        </w:rPr>
        <w:t xml:space="preserve">שנולדו כצברים. </w:t>
      </w:r>
      <w:bookmarkStart w:id="453" w:name="_ETM_Q3_744710"/>
      <w:bookmarkEnd w:id="453"/>
      <w:r>
        <w:rPr>
          <w:rtl/>
          <w:lang w:eastAsia="he-IL"/>
        </w:rPr>
        <w:t>בכך זכתה את מדינת ישראל במיטב בניה ובנותיה של בית</w:t>
      </w:r>
      <w:r>
        <w:rPr>
          <w:rFonts w:hint="cs"/>
          <w:rtl/>
          <w:lang w:eastAsia="he-IL"/>
        </w:rPr>
        <w:t>א</w:t>
      </w:r>
      <w:r>
        <w:rPr>
          <w:rtl/>
          <w:lang w:eastAsia="he-IL"/>
        </w:rPr>
        <w:t xml:space="preserve"> </w:t>
      </w:r>
      <w:bookmarkStart w:id="454" w:name="_ETM_Q3_749020"/>
      <w:bookmarkEnd w:id="454"/>
      <w:r>
        <w:rPr>
          <w:rtl/>
          <w:lang w:eastAsia="he-IL"/>
        </w:rPr>
        <w:t xml:space="preserve">ישראל, המקדשים את זכר הנספים לא רק מעצם חייהם כאן </w:t>
      </w:r>
      <w:bookmarkStart w:id="455" w:name="_ETM_Q3_753330"/>
      <w:bookmarkEnd w:id="455"/>
      <w:r>
        <w:rPr>
          <w:rtl/>
          <w:lang w:eastAsia="he-IL"/>
        </w:rPr>
        <w:t xml:space="preserve">אלא בתרומתם האדירה למדינה שאליה </w:t>
      </w:r>
      <w:r>
        <w:rPr>
          <w:rFonts w:hint="cs"/>
          <w:rtl/>
          <w:lang w:eastAsia="he-IL"/>
        </w:rPr>
        <w:t>ע</w:t>
      </w:r>
      <w:r>
        <w:rPr>
          <w:rtl/>
          <w:lang w:eastAsia="he-IL"/>
        </w:rPr>
        <w:t xml:space="preserve">רגו. </w:t>
      </w:r>
      <w:bookmarkStart w:id="456" w:name="_ETM_Q3_758510"/>
      <w:bookmarkEnd w:id="456"/>
      <w:r>
        <w:rPr>
          <w:rtl/>
          <w:lang w:eastAsia="he-IL"/>
        </w:rPr>
        <w:t>אנו זוכרים את הנספים</w:t>
      </w:r>
      <w:r>
        <w:rPr>
          <w:rFonts w:hint="cs"/>
          <w:rtl/>
          <w:lang w:eastAsia="he-IL"/>
        </w:rPr>
        <w:t>,</w:t>
      </w:r>
      <w:r>
        <w:rPr>
          <w:rtl/>
          <w:lang w:eastAsia="he-IL"/>
        </w:rPr>
        <w:t xml:space="preserve"> מוקירים את </w:t>
      </w:r>
      <w:proofErr w:type="spellStart"/>
      <w:r>
        <w:rPr>
          <w:rtl/>
          <w:lang w:eastAsia="he-IL"/>
        </w:rPr>
        <w:t>מגשימי</w:t>
      </w:r>
      <w:proofErr w:type="spellEnd"/>
      <w:r>
        <w:rPr>
          <w:rtl/>
          <w:lang w:eastAsia="he-IL"/>
        </w:rPr>
        <w:t xml:space="preserve"> החלום </w:t>
      </w:r>
      <w:r>
        <w:rPr>
          <w:rFonts w:hint="cs"/>
          <w:rtl/>
          <w:lang w:eastAsia="he-IL"/>
        </w:rPr>
        <w:t>ו</w:t>
      </w:r>
      <w:r>
        <w:rPr>
          <w:rtl/>
          <w:lang w:eastAsia="he-IL"/>
        </w:rPr>
        <w:t>נושא</w:t>
      </w:r>
      <w:r>
        <w:rPr>
          <w:rFonts w:hint="cs"/>
          <w:rtl/>
          <w:lang w:eastAsia="he-IL"/>
        </w:rPr>
        <w:t>י</w:t>
      </w:r>
      <w:r>
        <w:rPr>
          <w:rtl/>
          <w:lang w:eastAsia="he-IL"/>
        </w:rPr>
        <w:t xml:space="preserve"> הלפיד </w:t>
      </w:r>
      <w:bookmarkStart w:id="457" w:name="_ETM_Q3_763939"/>
      <w:bookmarkEnd w:id="457"/>
      <w:r>
        <w:rPr>
          <w:rtl/>
          <w:lang w:eastAsia="he-IL"/>
        </w:rPr>
        <w:t>בימינו</w:t>
      </w:r>
      <w:r>
        <w:rPr>
          <w:rFonts w:hint="cs"/>
          <w:rtl/>
          <w:lang w:eastAsia="he-IL"/>
        </w:rPr>
        <w:t>,</w:t>
      </w:r>
      <w:r>
        <w:rPr>
          <w:rtl/>
          <w:lang w:eastAsia="he-IL"/>
        </w:rPr>
        <w:t xml:space="preserve"> שעושים חיל בצבא ובכל תחומי החיים</w:t>
      </w:r>
      <w:r>
        <w:rPr>
          <w:rFonts w:hint="cs"/>
          <w:rtl/>
          <w:lang w:eastAsia="he-IL"/>
        </w:rPr>
        <w:t>,</w:t>
      </w:r>
      <w:r>
        <w:rPr>
          <w:rtl/>
          <w:lang w:eastAsia="he-IL"/>
        </w:rPr>
        <w:t xml:space="preserve"> ויחד מתחייבים להמשיך </w:t>
      </w:r>
      <w:bookmarkStart w:id="458" w:name="_ETM_Q3_769369"/>
      <w:bookmarkEnd w:id="458"/>
      <w:r>
        <w:rPr>
          <w:rtl/>
          <w:lang w:eastAsia="he-IL"/>
        </w:rPr>
        <w:t xml:space="preserve">לבנות, לבצר ולשמור על ירושלים, בירת הנצח של העם היהודי </w:t>
      </w:r>
      <w:bookmarkStart w:id="459" w:name="_ETM_Q3_774799"/>
      <w:bookmarkEnd w:id="459"/>
      <w:r>
        <w:rPr>
          <w:rtl/>
          <w:lang w:eastAsia="he-IL"/>
        </w:rPr>
        <w:t>ושל מדינת ישראל</w:t>
      </w:r>
      <w:r>
        <w:rPr>
          <w:rFonts w:hint="cs"/>
          <w:rtl/>
          <w:lang w:eastAsia="he-IL"/>
        </w:rPr>
        <w:t>.</w:t>
      </w:r>
      <w:r>
        <w:rPr>
          <w:rtl/>
          <w:lang w:eastAsia="he-IL"/>
        </w:rPr>
        <w:t xml:space="preserve"> </w:t>
      </w:r>
      <w:proofErr w:type="spellStart"/>
      <w:r>
        <w:rPr>
          <w:rFonts w:hint="cs"/>
          <w:rtl/>
          <w:lang w:eastAsia="he-IL"/>
        </w:rPr>
        <w:t>תחי</w:t>
      </w:r>
      <w:proofErr w:type="spellEnd"/>
      <w:r>
        <w:rPr>
          <w:rtl/>
          <w:lang w:eastAsia="he-IL"/>
        </w:rPr>
        <w:t xml:space="preserve"> מדינת ישראל.</w:t>
      </w:r>
      <w:r>
        <w:rPr>
          <w:rFonts w:hint="cs"/>
          <w:rtl/>
          <w:lang w:eastAsia="he-IL"/>
        </w:rPr>
        <w:t xml:space="preserve"> </w:t>
      </w:r>
      <w:proofErr w:type="spellStart"/>
      <w:r>
        <w:rPr>
          <w:rFonts w:hint="cs"/>
          <w:rtl/>
          <w:lang w:eastAsia="he-IL"/>
        </w:rPr>
        <w:t>תחי</w:t>
      </w:r>
      <w:proofErr w:type="spellEnd"/>
      <w:r>
        <w:rPr>
          <w:rFonts w:hint="cs"/>
          <w:rtl/>
          <w:lang w:eastAsia="he-IL"/>
        </w:rPr>
        <w:t xml:space="preserve"> </w:t>
      </w:r>
      <w:bookmarkStart w:id="460" w:name="_ETM_Q3_783932"/>
      <w:bookmarkEnd w:id="460"/>
      <w:r>
        <w:rPr>
          <w:rFonts w:hint="cs"/>
          <w:rtl/>
          <w:lang w:eastAsia="he-IL"/>
        </w:rPr>
        <w:t>ירושלים.</w:t>
      </w:r>
    </w:p>
    <w:p w14:paraId="7AF8B423" w14:textId="77777777" w:rsidR="00E33882" w:rsidRDefault="00E33882" w:rsidP="00B85B2B">
      <w:pPr>
        <w:rPr>
          <w:rtl/>
          <w:lang w:eastAsia="he-IL"/>
        </w:rPr>
      </w:pPr>
      <w:bookmarkStart w:id="461" w:name="_ETM_Q3_782060"/>
      <w:bookmarkStart w:id="462" w:name="_ETM_Q3_782134"/>
      <w:bookmarkStart w:id="463" w:name="_ETM_Q3_782276"/>
      <w:bookmarkEnd w:id="461"/>
      <w:bookmarkEnd w:id="462"/>
      <w:bookmarkEnd w:id="463"/>
    </w:p>
    <w:p w14:paraId="3223ACA9" w14:textId="77777777" w:rsidR="00E33882" w:rsidRDefault="00E33882" w:rsidP="00B85B2B">
      <w:pPr>
        <w:rPr>
          <w:rtl/>
          <w:lang w:eastAsia="he-IL"/>
        </w:rPr>
      </w:pPr>
      <w:bookmarkStart w:id="464" w:name="_ETM_Q3_782325"/>
      <w:bookmarkEnd w:id="464"/>
      <w:r>
        <w:rPr>
          <w:rFonts w:hint="cs"/>
          <w:rtl/>
          <w:lang w:eastAsia="he-IL"/>
        </w:rPr>
        <w:t xml:space="preserve">אני מתכבד להזמין כעת את חברת הכנסת </w:t>
      </w:r>
      <w:bookmarkStart w:id="465" w:name="_ETM_Q3_786184"/>
      <w:bookmarkEnd w:id="465"/>
      <w:r>
        <w:rPr>
          <w:rFonts w:hint="cs"/>
          <w:rtl/>
          <w:lang w:eastAsia="he-IL"/>
        </w:rPr>
        <w:t>צגה מלקו, ראשונת הדוברות ביום המיוחד. בבקשה.</w:t>
      </w:r>
      <w:bookmarkStart w:id="466" w:name="_ETM_Q3_799487"/>
      <w:bookmarkEnd w:id="466"/>
    </w:p>
    <w:p w14:paraId="1DA3924F" w14:textId="77777777" w:rsidR="00E33882" w:rsidRDefault="00E33882" w:rsidP="00B85B2B">
      <w:pPr>
        <w:rPr>
          <w:rtl/>
          <w:lang w:eastAsia="he-IL"/>
        </w:rPr>
      </w:pPr>
      <w:bookmarkStart w:id="467" w:name="_ETM_Q3_799529"/>
      <w:bookmarkEnd w:id="467"/>
    </w:p>
    <w:p w14:paraId="27309C0B" w14:textId="77777777" w:rsidR="00E33882" w:rsidRDefault="00E33882" w:rsidP="00B85B2B">
      <w:pPr>
        <w:pStyle w:val="a4"/>
        <w:keepNext/>
        <w:rPr>
          <w:rtl/>
        </w:rPr>
      </w:pPr>
      <w:bookmarkStart w:id="468" w:name="ET_speaker_6527_2"/>
      <w:r w:rsidRPr="00DD2A88">
        <w:rPr>
          <w:rStyle w:val="TagStyle"/>
          <w:rtl/>
        </w:rPr>
        <w:t xml:space="preserve">&lt;&lt; דובר &gt;&gt; </w:t>
      </w:r>
      <w:bookmarkStart w:id="469" w:name="_Toc230111604"/>
      <w:r>
        <w:rPr>
          <w:rtl/>
        </w:rPr>
        <w:t>צגה מלקו (הליכוד):</w:t>
      </w:r>
      <w:bookmarkEnd w:id="469"/>
      <w:r w:rsidRPr="00DD2A88">
        <w:rPr>
          <w:rStyle w:val="TagStyle"/>
          <w:rtl/>
        </w:rPr>
        <w:t xml:space="preserve"> &lt;&lt; דובר &gt;&gt;</w:t>
      </w:r>
      <w:r>
        <w:rPr>
          <w:rtl/>
        </w:rPr>
        <w:t xml:space="preserve">   </w:t>
      </w:r>
      <w:bookmarkEnd w:id="468"/>
    </w:p>
    <w:p w14:paraId="0EDF2672" w14:textId="77777777" w:rsidR="00E33882" w:rsidRDefault="00E33882" w:rsidP="00AF7647">
      <w:pPr>
        <w:rPr>
          <w:rtl/>
        </w:rPr>
      </w:pPr>
    </w:p>
    <w:p w14:paraId="21D28BBA" w14:textId="3CD22E1F" w:rsidR="00E33882" w:rsidRDefault="00E33882" w:rsidP="00B772F8">
      <w:pPr>
        <w:rPr>
          <w:rtl/>
        </w:rPr>
      </w:pPr>
      <w:r>
        <w:rPr>
          <w:rFonts w:hint="cs"/>
          <w:rtl/>
        </w:rPr>
        <w:t xml:space="preserve">אדוני היושב-ראש, חבריי חברי הכנסת, אורחים מכובדים, ובראשם ראש העיר ירושלים, אני עומדת כאן היום אבל הראש שלי והלב שלי נמצא הרחק מכאן. הם נמצאים </w:t>
      </w:r>
      <w:bookmarkStart w:id="470" w:name="_ETM_Q4_231000"/>
      <w:bookmarkEnd w:id="470"/>
      <w:r>
        <w:rPr>
          <w:rFonts w:hint="cs"/>
          <w:rtl/>
        </w:rPr>
        <w:t>שם, בחולות הצורבים של סודאן.</w:t>
      </w:r>
      <w:bookmarkStart w:id="471" w:name="_ETM_Q4_235000"/>
      <w:bookmarkEnd w:id="471"/>
      <w:r>
        <w:rPr>
          <w:rFonts w:hint="cs"/>
          <w:rtl/>
        </w:rPr>
        <w:t xml:space="preserve"> אני רוצה לקחת אתכם איתי רגע </w:t>
      </w:r>
      <w:bookmarkStart w:id="472" w:name="_ETM_Q4_236000"/>
      <w:bookmarkEnd w:id="472"/>
      <w:r>
        <w:rPr>
          <w:rFonts w:hint="cs"/>
          <w:rtl/>
        </w:rPr>
        <w:t xml:space="preserve">למסע ההוא. כמי שיודעת לספר סיפורם של אחרים, הסיפור הזה </w:t>
      </w:r>
      <w:bookmarkStart w:id="473" w:name="_ETM_Q4_242000"/>
      <w:bookmarkEnd w:id="473"/>
      <w:r>
        <w:rPr>
          <w:rFonts w:hint="cs"/>
          <w:rtl/>
        </w:rPr>
        <w:t>הוא קודם כול הסיפור שלי, של הבשר והדם שלי. זה</w:t>
      </w:r>
      <w:bookmarkStart w:id="474" w:name="_ETM_Q4_248000"/>
      <w:bookmarkEnd w:id="474"/>
      <w:r>
        <w:rPr>
          <w:rFonts w:hint="cs"/>
          <w:rtl/>
        </w:rPr>
        <w:t xml:space="preserve"> לא היה סתם עוד מסע נדודים, זה היה רגע שבו </w:t>
      </w:r>
      <w:bookmarkStart w:id="475" w:name="_ETM_Q4_253000"/>
      <w:bookmarkEnd w:id="475"/>
      <w:r>
        <w:rPr>
          <w:rFonts w:hint="cs"/>
          <w:rtl/>
        </w:rPr>
        <w:t xml:space="preserve">קהילה שלמה קמה יום אחד, השאירה מאחור את כל החיים </w:t>
      </w:r>
      <w:bookmarkStart w:id="476" w:name="_ETM_Q4_260000"/>
      <w:bookmarkEnd w:id="476"/>
      <w:r>
        <w:rPr>
          <w:rFonts w:hint="cs"/>
          <w:rtl/>
        </w:rPr>
        <w:t>שהכירה ויצאה לדרך אל עבר החלום, החלום שאלפי שנים קראנו</w:t>
      </w:r>
      <w:bookmarkStart w:id="477" w:name="_ETM_Q4_265000"/>
      <w:bookmarkEnd w:id="477"/>
      <w:r>
        <w:rPr>
          <w:rFonts w:hint="cs"/>
          <w:rtl/>
        </w:rPr>
        <w:t xml:space="preserve"> לו </w:t>
      </w:r>
      <w:proofErr w:type="spellStart"/>
      <w:r>
        <w:rPr>
          <w:rFonts w:hint="cs"/>
          <w:rtl/>
        </w:rPr>
        <w:t>ירוסלם</w:t>
      </w:r>
      <w:proofErr w:type="spellEnd"/>
      <w:r w:rsidR="00B772F8">
        <w:rPr>
          <w:rFonts w:hint="cs"/>
          <w:rtl/>
        </w:rPr>
        <w:t xml:space="preserve">, </w:t>
      </w:r>
      <w:proofErr w:type="spellStart"/>
      <w:r w:rsidR="00B772F8">
        <w:rPr>
          <w:rFonts w:hint="cs"/>
          <w:rtl/>
        </w:rPr>
        <w:t>ירוסלם</w:t>
      </w:r>
      <w:proofErr w:type="spellEnd"/>
      <w:r>
        <w:rPr>
          <w:rFonts w:hint="cs"/>
          <w:rtl/>
        </w:rPr>
        <w:t xml:space="preserve">. </w:t>
      </w:r>
    </w:p>
    <w:p w14:paraId="25472DC5" w14:textId="77777777" w:rsidR="00E33882" w:rsidRDefault="00E33882" w:rsidP="00B85B2B">
      <w:pPr>
        <w:rPr>
          <w:rtl/>
        </w:rPr>
      </w:pPr>
    </w:p>
    <w:p w14:paraId="36B3B82E" w14:textId="77777777" w:rsidR="00E33882" w:rsidRDefault="00E33882" w:rsidP="00B85B2B">
      <w:pPr>
        <w:rPr>
          <w:rtl/>
          <w:lang w:eastAsia="he-IL"/>
        </w:rPr>
      </w:pPr>
      <w:r>
        <w:rPr>
          <w:rFonts w:hint="cs"/>
          <w:rtl/>
          <w:lang w:eastAsia="he-IL"/>
        </w:rPr>
        <w:t xml:space="preserve">תבינו, כשאנחנו מדברים היום על ציונות </w:t>
      </w:r>
      <w:bookmarkStart w:id="478" w:name="_ETM_Q4_256000"/>
      <w:bookmarkEnd w:id="478"/>
      <w:r>
        <w:rPr>
          <w:rFonts w:hint="cs"/>
          <w:rtl/>
          <w:lang w:eastAsia="he-IL"/>
        </w:rPr>
        <w:t xml:space="preserve">ועל הקרבה, אנחנו לרוב חושבים על שדה קרב, </w:t>
      </w:r>
      <w:bookmarkStart w:id="479" w:name="_ETM_Q4_284000"/>
      <w:bookmarkEnd w:id="479"/>
      <w:r>
        <w:rPr>
          <w:rFonts w:hint="cs"/>
          <w:rtl/>
          <w:lang w:eastAsia="he-IL"/>
        </w:rPr>
        <w:t xml:space="preserve">על החיילים במדים. אבל הציונות של הקהילה שלי, של </w:t>
      </w:r>
      <w:bookmarkStart w:id="480" w:name="_ETM_Q4_289000"/>
      <w:bookmarkEnd w:id="480"/>
      <w:r>
        <w:rPr>
          <w:rFonts w:hint="cs"/>
          <w:rtl/>
          <w:lang w:eastAsia="he-IL"/>
        </w:rPr>
        <w:t xml:space="preserve">יהדות אתיופיה, נכתבה בדם של אימהות, סבים וסבתות שקרסו בדרך; </w:t>
      </w:r>
      <w:bookmarkStart w:id="481" w:name="_ETM_Q4_297000"/>
      <w:bookmarkEnd w:id="481"/>
      <w:r>
        <w:rPr>
          <w:rFonts w:hint="cs"/>
          <w:rtl/>
          <w:lang w:eastAsia="he-IL"/>
        </w:rPr>
        <w:t xml:space="preserve">של ילדים קטנים שפשוט לא שרדו את המדבר האכזר, את </w:t>
      </w:r>
      <w:bookmarkStart w:id="482" w:name="_ETM_Q4_303000"/>
      <w:bookmarkEnd w:id="482"/>
      <w:r>
        <w:rPr>
          <w:rFonts w:hint="cs"/>
          <w:rtl/>
          <w:lang w:eastAsia="he-IL"/>
        </w:rPr>
        <w:t>מחנות המעבר בסודאן, את המחלות והרעב והנורא ביותר.</w:t>
      </w:r>
    </w:p>
    <w:p w14:paraId="27AD9FD8" w14:textId="77777777" w:rsidR="00E33882" w:rsidRDefault="00E33882" w:rsidP="00B85B2B">
      <w:pPr>
        <w:rPr>
          <w:rtl/>
          <w:lang w:eastAsia="he-IL"/>
        </w:rPr>
      </w:pPr>
    </w:p>
    <w:p w14:paraId="4AD9E0DC" w14:textId="77777777" w:rsidR="00E33882" w:rsidRDefault="00E33882" w:rsidP="00B85B2B">
      <w:pPr>
        <w:rPr>
          <w:rtl/>
          <w:lang w:eastAsia="he-IL"/>
        </w:rPr>
      </w:pPr>
      <w:bookmarkStart w:id="483" w:name="_ETM_Q4_309000"/>
      <w:bookmarkEnd w:id="483"/>
      <w:r>
        <w:rPr>
          <w:rFonts w:hint="cs"/>
          <w:rtl/>
          <w:lang w:eastAsia="he-IL"/>
        </w:rPr>
        <w:t>שמעתי את סיפ</w:t>
      </w:r>
      <w:bookmarkStart w:id="484" w:name="_ETM_Q4_315000"/>
      <w:bookmarkEnd w:id="484"/>
      <w:r>
        <w:rPr>
          <w:rFonts w:hint="cs"/>
          <w:rtl/>
          <w:lang w:eastAsia="he-IL"/>
        </w:rPr>
        <w:t xml:space="preserve">ורם של בני העדה שלי שסיפרו על המסע </w:t>
      </w:r>
      <w:r>
        <w:rPr>
          <w:rtl/>
          <w:lang w:eastAsia="he-IL"/>
        </w:rPr>
        <w:t>–</w:t>
      </w:r>
      <w:r>
        <w:rPr>
          <w:rFonts w:hint="cs"/>
          <w:rtl/>
          <w:lang w:eastAsia="he-IL"/>
        </w:rPr>
        <w:t xml:space="preserve"> </w:t>
      </w:r>
      <w:bookmarkStart w:id="485" w:name="_ETM_Q4_314000"/>
      <w:bookmarkEnd w:id="485"/>
      <w:r>
        <w:rPr>
          <w:rFonts w:hint="cs"/>
          <w:rtl/>
          <w:lang w:eastAsia="he-IL"/>
        </w:rPr>
        <w:t>הליכה בלילה. הם אומרים שהם לא נפלו בקרב מול צבא</w:t>
      </w:r>
      <w:bookmarkStart w:id="486" w:name="_ETM_Q4_323000"/>
      <w:bookmarkEnd w:id="486"/>
      <w:r>
        <w:rPr>
          <w:rFonts w:hint="cs"/>
          <w:rtl/>
          <w:lang w:eastAsia="he-IL"/>
        </w:rPr>
        <w:t xml:space="preserve"> האויב, הם נפלו בקרב על הזכות הפשוטה להגיע הביתה, </w:t>
      </w:r>
      <w:bookmarkStart w:id="487" w:name="_ETM_Q4_329000"/>
      <w:bookmarkEnd w:id="487"/>
      <w:r>
        <w:rPr>
          <w:rFonts w:hint="cs"/>
          <w:rtl/>
          <w:lang w:eastAsia="he-IL"/>
        </w:rPr>
        <w:t xml:space="preserve">לארץ ישראל, </w:t>
      </w:r>
      <w:proofErr w:type="spellStart"/>
      <w:r>
        <w:rPr>
          <w:rFonts w:hint="cs"/>
          <w:rtl/>
          <w:lang w:eastAsia="he-IL"/>
        </w:rPr>
        <w:t>לירוסלם</w:t>
      </w:r>
      <w:proofErr w:type="spellEnd"/>
      <w:r>
        <w:rPr>
          <w:rFonts w:hint="cs"/>
          <w:rtl/>
          <w:lang w:eastAsia="he-IL"/>
        </w:rPr>
        <w:t xml:space="preserve">, עם עיניים בורקות ואמונה טהורה. הרבה מהם </w:t>
      </w:r>
      <w:bookmarkStart w:id="488" w:name="_ETM_Q4_335000"/>
      <w:bookmarkEnd w:id="488"/>
      <w:r>
        <w:rPr>
          <w:rFonts w:hint="cs"/>
          <w:rtl/>
          <w:lang w:eastAsia="he-IL"/>
        </w:rPr>
        <w:t xml:space="preserve">נשארו שם, קבורים בחול. את רובם אפילו לא יודעים איפה </w:t>
      </w:r>
      <w:bookmarkStart w:id="489" w:name="_ETM_Q4_340000"/>
      <w:bookmarkEnd w:id="489"/>
      <w:r>
        <w:rPr>
          <w:rFonts w:hint="cs"/>
          <w:rtl/>
          <w:lang w:eastAsia="he-IL"/>
        </w:rPr>
        <w:t xml:space="preserve">קברו. </w:t>
      </w:r>
      <w:bookmarkStart w:id="490" w:name="_ETM_Q4_345000"/>
      <w:bookmarkEnd w:id="490"/>
      <w:r>
        <w:rPr>
          <w:rFonts w:hint="cs"/>
          <w:rtl/>
          <w:lang w:eastAsia="he-IL"/>
        </w:rPr>
        <w:t xml:space="preserve">אלפי ביתא ישראל יוצאי אתיופיה נספו בסודאן. תחשבו על </w:t>
      </w:r>
      <w:bookmarkStart w:id="491" w:name="_ETM_Q4_350000"/>
      <w:bookmarkEnd w:id="491"/>
      <w:r>
        <w:rPr>
          <w:rFonts w:hint="cs"/>
          <w:rtl/>
          <w:lang w:eastAsia="he-IL"/>
        </w:rPr>
        <w:t xml:space="preserve">סדר הגודל של ההקרבה הזאת. קהילה שלמה ששמה את כל </w:t>
      </w:r>
      <w:bookmarkStart w:id="492" w:name="_ETM_Q4_357000"/>
      <w:bookmarkEnd w:id="492"/>
      <w:r>
        <w:rPr>
          <w:rFonts w:hint="cs"/>
          <w:rtl/>
          <w:lang w:eastAsia="he-IL"/>
        </w:rPr>
        <w:t xml:space="preserve">מה שיש לה על הכף, שמוכנה לשלם את המחיר הכי </w:t>
      </w:r>
      <w:bookmarkStart w:id="493" w:name="_ETM_Q4_361000"/>
      <w:bookmarkEnd w:id="493"/>
      <w:r>
        <w:rPr>
          <w:rFonts w:hint="cs"/>
          <w:rtl/>
          <w:lang w:eastAsia="he-IL"/>
        </w:rPr>
        <w:t xml:space="preserve">כבד שאפשר בכלל לדמיין רק כדי לגעת באדמה הזאת </w:t>
      </w:r>
      <w:bookmarkStart w:id="494" w:name="_ETM_Q4_371000"/>
      <w:bookmarkEnd w:id="494"/>
      <w:r>
        <w:rPr>
          <w:rFonts w:hint="cs"/>
          <w:rtl/>
          <w:lang w:eastAsia="he-IL"/>
        </w:rPr>
        <w:t>שאנחנו הולכים עליה עכשיו בחופשיות. הנספים האלה, הגיבורים האמיתיים שלי, הם</w:t>
      </w:r>
      <w:bookmarkStart w:id="495" w:name="_ETM_Q4_375000"/>
      <w:bookmarkEnd w:id="495"/>
      <w:r>
        <w:rPr>
          <w:rFonts w:hint="cs"/>
          <w:rtl/>
          <w:lang w:eastAsia="he-IL"/>
        </w:rPr>
        <w:t xml:space="preserve"> המגש שעליו ניתנה לנו החזרה למולדת, </w:t>
      </w:r>
      <w:proofErr w:type="spellStart"/>
      <w:r>
        <w:rPr>
          <w:rFonts w:hint="cs"/>
          <w:rtl/>
          <w:lang w:eastAsia="he-IL"/>
        </w:rPr>
        <w:t>לירוסלם</w:t>
      </w:r>
      <w:proofErr w:type="spellEnd"/>
      <w:r>
        <w:rPr>
          <w:rFonts w:hint="cs"/>
          <w:rtl/>
          <w:lang w:eastAsia="he-IL"/>
        </w:rPr>
        <w:t xml:space="preserve">. </w:t>
      </w:r>
    </w:p>
    <w:p w14:paraId="23942506" w14:textId="77777777" w:rsidR="00E33882" w:rsidRDefault="00E33882" w:rsidP="00B85B2B">
      <w:pPr>
        <w:rPr>
          <w:rtl/>
          <w:lang w:eastAsia="he-IL"/>
        </w:rPr>
      </w:pPr>
    </w:p>
    <w:p w14:paraId="055D2D80" w14:textId="77777777" w:rsidR="00E33882" w:rsidRDefault="00E33882" w:rsidP="001C3E30">
      <w:pPr>
        <w:rPr>
          <w:rtl/>
          <w:lang w:eastAsia="he-IL"/>
        </w:rPr>
      </w:pPr>
      <w:bookmarkStart w:id="496" w:name="_ETM_Q4_387000"/>
      <w:bookmarkEnd w:id="496"/>
      <w:r>
        <w:rPr>
          <w:rFonts w:hint="cs"/>
          <w:rtl/>
          <w:lang w:eastAsia="he-IL"/>
        </w:rPr>
        <w:t xml:space="preserve">כשאני מסתכלת מסביב היום וראה את הילדים והנכדים שלנו שגדלים כאן, אני יודעת שהם </w:t>
      </w:r>
      <w:bookmarkStart w:id="497" w:name="_ETM_Q4_396000"/>
      <w:bookmarkEnd w:id="497"/>
      <w:r>
        <w:rPr>
          <w:rFonts w:hint="cs"/>
          <w:rtl/>
          <w:lang w:eastAsia="he-IL"/>
        </w:rPr>
        <w:t xml:space="preserve">חיים את החלום שאותם אלפים חלמו ולא זכו לראות. החובה </w:t>
      </w:r>
      <w:bookmarkStart w:id="498" w:name="_ETM_Q4_404000"/>
      <w:bookmarkEnd w:id="498"/>
      <w:r>
        <w:rPr>
          <w:rFonts w:hint="cs"/>
          <w:rtl/>
          <w:lang w:eastAsia="he-IL"/>
        </w:rPr>
        <w:t xml:space="preserve">שלי היא החובה של כולנו, והיא לספר את </w:t>
      </w:r>
      <w:bookmarkStart w:id="499" w:name="_ETM_Q4_407000"/>
      <w:bookmarkEnd w:id="499"/>
      <w:r>
        <w:rPr>
          <w:rFonts w:hint="cs"/>
          <w:rtl/>
          <w:lang w:eastAsia="he-IL"/>
        </w:rPr>
        <w:t>הסיפור שלהם לא רק דרך הטקסים הרשמיים וועדות ומילים גבוהות</w:t>
      </w:r>
      <w:bookmarkStart w:id="500" w:name="_ETM_Q4_410000"/>
      <w:bookmarkEnd w:id="500"/>
      <w:r>
        <w:rPr>
          <w:rFonts w:hint="cs"/>
          <w:rtl/>
          <w:lang w:eastAsia="he-IL"/>
        </w:rPr>
        <w:t xml:space="preserve"> של פוליטיקאים, אלא להישיר מבט ולדבר מהבטן; להגיד בקול רם: </w:t>
      </w:r>
      <w:bookmarkStart w:id="501" w:name="_ETM_Q4_421000"/>
      <w:bookmarkEnd w:id="501"/>
      <w:r>
        <w:rPr>
          <w:rFonts w:hint="cs"/>
          <w:rtl/>
          <w:lang w:eastAsia="he-IL"/>
        </w:rPr>
        <w:t xml:space="preserve">הדרך לירושלים רצופה בעצמות של האנשים היקרים והטהורים ביותר שידענו. לספר את הסיפור הזה בטקסים וועדות זה פשוט לא מספיק. </w:t>
      </w:r>
      <w:bookmarkStart w:id="502" w:name="_ETM_Q4_432000"/>
      <w:bookmarkEnd w:id="502"/>
      <w:r>
        <w:rPr>
          <w:rFonts w:hint="cs"/>
          <w:rtl/>
          <w:lang w:eastAsia="he-IL"/>
        </w:rPr>
        <w:t>הגיע הזמן שמערכת החינוך שלנו תתעורר. הסיפור של יוצאי אתיופיה</w:t>
      </w:r>
      <w:bookmarkStart w:id="503" w:name="_ETM_Q4_437000"/>
      <w:bookmarkEnd w:id="503"/>
      <w:r>
        <w:rPr>
          <w:rFonts w:hint="cs"/>
          <w:rtl/>
          <w:lang w:eastAsia="he-IL"/>
        </w:rPr>
        <w:t xml:space="preserve"> </w:t>
      </w:r>
      <w:r>
        <w:rPr>
          <w:rFonts w:hint="eastAsia"/>
          <w:rtl/>
          <w:lang w:eastAsia="he-IL"/>
        </w:rPr>
        <w:t xml:space="preserve">– </w:t>
      </w:r>
      <w:r>
        <w:rPr>
          <w:rFonts w:hint="cs"/>
          <w:rtl/>
          <w:lang w:eastAsia="he-IL"/>
        </w:rPr>
        <w:t xml:space="preserve">הגבורה והאובדן בסודאן </w:t>
      </w:r>
      <w:r>
        <w:rPr>
          <w:rFonts w:hint="eastAsia"/>
          <w:rtl/>
          <w:lang w:eastAsia="he-IL"/>
        </w:rPr>
        <w:t xml:space="preserve">– </w:t>
      </w:r>
      <w:r>
        <w:rPr>
          <w:rFonts w:hint="cs"/>
          <w:rtl/>
          <w:lang w:eastAsia="he-IL"/>
        </w:rPr>
        <w:t xml:space="preserve">הוא פרק שחייב להיות חלק בלתי </w:t>
      </w:r>
      <w:bookmarkStart w:id="504" w:name="_ETM_Q4_448000"/>
      <w:bookmarkEnd w:id="504"/>
      <w:r>
        <w:rPr>
          <w:rFonts w:hint="cs"/>
          <w:rtl/>
          <w:lang w:eastAsia="he-IL"/>
        </w:rPr>
        <w:t>נפרד מתוכנית הלימודים של כל ילד וילדה בישראל.</w:t>
      </w:r>
    </w:p>
    <w:p w14:paraId="62A74491" w14:textId="77777777" w:rsidR="00E33882" w:rsidRDefault="00E33882" w:rsidP="00B85B2B">
      <w:pPr>
        <w:rPr>
          <w:rtl/>
          <w:lang w:eastAsia="he-IL"/>
        </w:rPr>
      </w:pPr>
    </w:p>
    <w:p w14:paraId="45FE49F0" w14:textId="601E8404" w:rsidR="00E33882" w:rsidRDefault="00E33882" w:rsidP="00631651">
      <w:pPr>
        <w:rPr>
          <w:rtl/>
          <w:lang w:eastAsia="he-IL"/>
        </w:rPr>
      </w:pPr>
      <w:bookmarkStart w:id="505" w:name="_ETM_Q4_453000"/>
      <w:bookmarkEnd w:id="505"/>
      <w:r>
        <w:rPr>
          <w:rFonts w:hint="cs"/>
          <w:rtl/>
          <w:lang w:eastAsia="he-IL"/>
        </w:rPr>
        <w:t xml:space="preserve">ההיסטוריה הזאת היא </w:t>
      </w:r>
      <w:bookmarkStart w:id="506" w:name="_ETM_Q4_456000"/>
      <w:bookmarkEnd w:id="506"/>
      <w:r>
        <w:rPr>
          <w:rFonts w:hint="cs"/>
          <w:rtl/>
          <w:lang w:eastAsia="he-IL"/>
        </w:rPr>
        <w:t>לא רק ההיסטוריה של ביתא ישראל או יהדות אתיופיה</w:t>
      </w:r>
      <w:bookmarkStart w:id="507" w:name="_ETM_Q4_460000"/>
      <w:bookmarkEnd w:id="507"/>
      <w:r w:rsidR="00631651">
        <w:rPr>
          <w:rFonts w:hint="cs"/>
          <w:rtl/>
          <w:lang w:eastAsia="he-IL"/>
        </w:rPr>
        <w:t>;</w:t>
      </w:r>
      <w:r>
        <w:rPr>
          <w:rFonts w:hint="cs"/>
          <w:rtl/>
          <w:lang w:eastAsia="he-IL"/>
        </w:rPr>
        <w:t xml:space="preserve"> זו ההיסטוריה של עם ישראל כולו. בדיוק כמו שלומדים </w:t>
      </w:r>
      <w:bookmarkStart w:id="508" w:name="_ETM_Q4_463000"/>
      <w:bookmarkEnd w:id="508"/>
      <w:r>
        <w:rPr>
          <w:rFonts w:hint="cs"/>
          <w:rtl/>
          <w:lang w:eastAsia="he-IL"/>
        </w:rPr>
        <w:t xml:space="preserve">על העליות הראשונות ועל המעפילים ועל חלוצי העמק, </w:t>
      </w:r>
      <w:bookmarkStart w:id="509" w:name="_ETM_Q4_468000"/>
      <w:bookmarkEnd w:id="509"/>
      <w:r>
        <w:rPr>
          <w:rFonts w:hint="cs"/>
          <w:rtl/>
          <w:lang w:eastAsia="he-IL"/>
        </w:rPr>
        <w:t>כך כל תלמיד צריך להכיר את החלוצים שהלכו ברגל דרך</w:t>
      </w:r>
      <w:bookmarkStart w:id="510" w:name="_ETM_Q4_467000"/>
      <w:bookmarkEnd w:id="510"/>
      <w:r>
        <w:rPr>
          <w:rFonts w:hint="cs"/>
          <w:rtl/>
          <w:lang w:eastAsia="he-IL"/>
        </w:rPr>
        <w:t xml:space="preserve"> המדבר. זה הסיפור המשותף של עם ישראל כולו.</w:t>
      </w:r>
      <w:bookmarkStart w:id="511" w:name="_ETM_Q4_482000"/>
      <w:bookmarkEnd w:id="511"/>
      <w:r>
        <w:rPr>
          <w:rFonts w:hint="cs"/>
          <w:rtl/>
          <w:lang w:eastAsia="he-IL"/>
        </w:rPr>
        <w:t xml:space="preserve"> אי-אפשר להמשיך ולדחוק אותו לשוליים או ליום אחד בשנה.</w:t>
      </w:r>
    </w:p>
    <w:p w14:paraId="47675F2B" w14:textId="77777777" w:rsidR="00E33882" w:rsidRDefault="00E33882" w:rsidP="00B85B2B">
      <w:pPr>
        <w:rPr>
          <w:rtl/>
          <w:lang w:eastAsia="he-IL"/>
        </w:rPr>
      </w:pPr>
    </w:p>
    <w:p w14:paraId="63BACC6F" w14:textId="77777777" w:rsidR="00E33882" w:rsidRDefault="00E33882" w:rsidP="00B85B2B">
      <w:pPr>
        <w:rPr>
          <w:rtl/>
          <w:lang w:eastAsia="he-IL"/>
        </w:rPr>
      </w:pPr>
      <w:r>
        <w:rPr>
          <w:rFonts w:hint="cs"/>
          <w:rtl/>
          <w:lang w:eastAsia="he-IL"/>
        </w:rPr>
        <w:t>הם הולכים איתי לכל מקום. כל צעד שאני עושה במשכן הזה,</w:t>
      </w:r>
      <w:bookmarkStart w:id="512" w:name="_ETM_Q4_493000"/>
      <w:bookmarkEnd w:id="512"/>
      <w:r>
        <w:rPr>
          <w:rFonts w:hint="cs"/>
          <w:rtl/>
          <w:lang w:eastAsia="he-IL"/>
        </w:rPr>
        <w:t xml:space="preserve"> כל החלטה, כל מאבק שאני מנהלת </w:t>
      </w:r>
      <w:r>
        <w:rPr>
          <w:rtl/>
          <w:lang w:eastAsia="he-IL"/>
        </w:rPr>
        <w:t>–</w:t>
      </w:r>
      <w:r>
        <w:rPr>
          <w:rFonts w:hint="cs"/>
          <w:rtl/>
          <w:lang w:eastAsia="he-IL"/>
        </w:rPr>
        <w:t xml:space="preserve"> המטען </w:t>
      </w:r>
      <w:bookmarkStart w:id="513" w:name="_ETM_Q4_494000"/>
      <w:bookmarkEnd w:id="513"/>
      <w:r>
        <w:rPr>
          <w:rFonts w:hint="cs"/>
          <w:rtl/>
          <w:lang w:eastAsia="he-IL"/>
        </w:rPr>
        <w:t>הזה נמצא איתי על הכתפיים, דוחף אותי קדימה.</w:t>
      </w:r>
      <w:bookmarkStart w:id="514" w:name="_ETM_Q4_503000"/>
      <w:bookmarkEnd w:id="514"/>
      <w:r>
        <w:rPr>
          <w:rFonts w:hint="cs"/>
          <w:rtl/>
          <w:lang w:eastAsia="he-IL"/>
        </w:rPr>
        <w:t xml:space="preserve"> אנחנו לעולם לא </w:t>
      </w:r>
      <w:bookmarkStart w:id="515" w:name="_ETM_Q4_504000"/>
      <w:bookmarkEnd w:id="515"/>
      <w:r>
        <w:rPr>
          <w:rFonts w:hint="cs"/>
          <w:rtl/>
          <w:lang w:eastAsia="he-IL"/>
        </w:rPr>
        <w:t>נשכח אותם. בגללם ובזכותם אנחנו פה.</w:t>
      </w:r>
    </w:p>
    <w:p w14:paraId="1041BA09" w14:textId="77777777" w:rsidR="00E33882" w:rsidRDefault="00E33882" w:rsidP="00B85B2B">
      <w:pPr>
        <w:rPr>
          <w:rtl/>
          <w:lang w:eastAsia="he-IL"/>
        </w:rPr>
      </w:pPr>
    </w:p>
    <w:p w14:paraId="448A9A79" w14:textId="77777777" w:rsidR="00E33882" w:rsidRDefault="00E33882" w:rsidP="00B85B2B">
      <w:pPr>
        <w:rPr>
          <w:rtl/>
          <w:lang w:eastAsia="he-IL"/>
        </w:rPr>
      </w:pPr>
      <w:bookmarkStart w:id="516" w:name="_ETM_Q4_511000"/>
      <w:bookmarkEnd w:id="516"/>
      <w:r>
        <w:rPr>
          <w:rFonts w:hint="cs"/>
          <w:rtl/>
          <w:lang w:eastAsia="he-IL"/>
        </w:rPr>
        <w:t xml:space="preserve">חבריי חברי הכנסת, חובה להכניס את ההיסטוריה </w:t>
      </w:r>
      <w:bookmarkStart w:id="517" w:name="_ETM_Q4_510000"/>
      <w:bookmarkEnd w:id="517"/>
      <w:r>
        <w:rPr>
          <w:rFonts w:hint="cs"/>
          <w:rtl/>
          <w:lang w:eastAsia="he-IL"/>
        </w:rPr>
        <w:t xml:space="preserve">של יהדות אתיופיה לספרי הלימוד. לא יכול להיות שזה </w:t>
      </w:r>
      <w:bookmarkStart w:id="518" w:name="_ETM_Q4_515000"/>
      <w:bookmarkEnd w:id="518"/>
      <w:r>
        <w:rPr>
          <w:rFonts w:hint="cs"/>
          <w:rtl/>
          <w:lang w:eastAsia="he-IL"/>
        </w:rPr>
        <w:t xml:space="preserve">רק פעם בשנה בטקסים; לא יכול להיות שפעם בשנה יראו </w:t>
      </w:r>
      <w:bookmarkStart w:id="519" w:name="_ETM_Q4_523000"/>
      <w:bookmarkEnd w:id="519"/>
      <w:r>
        <w:rPr>
          <w:rFonts w:hint="cs"/>
          <w:rtl/>
          <w:lang w:eastAsia="he-IL"/>
        </w:rPr>
        <w:t>בתוכנית טלוויזיה או ידברו רק במקרה של טרגדיה, ובמיוחד כשחיילינו</w:t>
      </w:r>
      <w:bookmarkStart w:id="520" w:name="_ETM_Q4_532000"/>
      <w:bookmarkEnd w:id="520"/>
      <w:r>
        <w:rPr>
          <w:rFonts w:hint="cs"/>
          <w:rtl/>
          <w:lang w:eastAsia="he-IL"/>
        </w:rPr>
        <w:t xml:space="preserve"> נופלים נזכרים ביהדות אתיופיה. אנחנו שותפים בבניית מדינת ישראל; אנחנו </w:t>
      </w:r>
      <w:bookmarkStart w:id="521" w:name="_ETM_Q4_539000"/>
      <w:bookmarkEnd w:id="521"/>
      <w:r>
        <w:rPr>
          <w:rFonts w:hint="cs"/>
          <w:rtl/>
          <w:lang w:eastAsia="he-IL"/>
        </w:rPr>
        <w:t xml:space="preserve">שותפים בבנייה של ארץ ישראל. עבורנו ארץ ישראל כולה זה </w:t>
      </w:r>
      <w:bookmarkStart w:id="522" w:name="_ETM_Q4_545000"/>
      <w:bookmarkEnd w:id="522"/>
      <w:proofErr w:type="spellStart"/>
      <w:r>
        <w:rPr>
          <w:rFonts w:hint="cs"/>
          <w:rtl/>
          <w:lang w:eastAsia="he-IL"/>
        </w:rPr>
        <w:t>ירוסלם</w:t>
      </w:r>
      <w:proofErr w:type="spellEnd"/>
      <w:r>
        <w:rPr>
          <w:rFonts w:hint="cs"/>
          <w:rtl/>
          <w:lang w:eastAsia="he-IL"/>
        </w:rPr>
        <w:t xml:space="preserve">. למען </w:t>
      </w:r>
      <w:proofErr w:type="spellStart"/>
      <w:r>
        <w:rPr>
          <w:rFonts w:hint="cs"/>
          <w:rtl/>
          <w:lang w:eastAsia="he-IL"/>
        </w:rPr>
        <w:t>ירוסלם</w:t>
      </w:r>
      <w:proofErr w:type="spellEnd"/>
      <w:r>
        <w:rPr>
          <w:rFonts w:hint="cs"/>
          <w:rtl/>
          <w:lang w:eastAsia="he-IL"/>
        </w:rPr>
        <w:t xml:space="preserve"> שילמנו מחיר כבד, אבל בזכותם אנחנו פה.</w:t>
      </w:r>
      <w:bookmarkStart w:id="523" w:name="_ETM_Q4_554000"/>
      <w:bookmarkEnd w:id="523"/>
      <w:r>
        <w:rPr>
          <w:rFonts w:hint="cs"/>
          <w:rtl/>
          <w:lang w:eastAsia="he-IL"/>
        </w:rPr>
        <w:t xml:space="preserve"> יהי</w:t>
      </w:r>
      <w:bookmarkStart w:id="524" w:name="_ETM_Q4_555000"/>
      <w:bookmarkEnd w:id="524"/>
      <w:r>
        <w:rPr>
          <w:rFonts w:hint="cs"/>
          <w:rtl/>
          <w:lang w:eastAsia="he-IL"/>
        </w:rPr>
        <w:t xml:space="preserve"> זכרם ברוך.</w:t>
      </w:r>
    </w:p>
    <w:p w14:paraId="1454FE6F" w14:textId="77777777" w:rsidR="00E33882" w:rsidRDefault="00E33882" w:rsidP="00B85B2B">
      <w:pPr>
        <w:rPr>
          <w:rtl/>
          <w:lang w:eastAsia="he-IL"/>
        </w:rPr>
      </w:pPr>
    </w:p>
    <w:p w14:paraId="1BB1A013" w14:textId="77777777" w:rsidR="00E33882" w:rsidRDefault="00E33882" w:rsidP="00B85B2B">
      <w:pPr>
        <w:pStyle w:val="af6"/>
        <w:keepNext/>
        <w:rPr>
          <w:rtl/>
        </w:rPr>
      </w:pPr>
      <w:bookmarkStart w:id="525" w:name="ET_yor_6666_4"/>
      <w:r w:rsidRPr="00D65824">
        <w:rPr>
          <w:rStyle w:val="TagStyle"/>
          <w:rtl/>
        </w:rPr>
        <w:t xml:space="preserve"> &lt;&lt; יור &gt;&gt; </w:t>
      </w:r>
      <w:r>
        <w:rPr>
          <w:rtl/>
        </w:rPr>
        <w:t>היו"ר סימון דוידסון:</w:t>
      </w:r>
      <w:r w:rsidRPr="00D65824">
        <w:rPr>
          <w:rStyle w:val="TagStyle"/>
          <w:rtl/>
        </w:rPr>
        <w:t xml:space="preserve"> &lt;&lt; יור &gt;&gt;</w:t>
      </w:r>
      <w:r>
        <w:rPr>
          <w:rtl/>
        </w:rPr>
        <w:t xml:space="preserve">   </w:t>
      </w:r>
      <w:bookmarkEnd w:id="525"/>
    </w:p>
    <w:p w14:paraId="0856B1C7" w14:textId="77777777" w:rsidR="00E33882" w:rsidRDefault="00E33882" w:rsidP="00AF7647">
      <w:pPr>
        <w:rPr>
          <w:rtl/>
          <w:lang w:eastAsia="he-IL"/>
        </w:rPr>
      </w:pPr>
    </w:p>
    <w:p w14:paraId="00EECD9A" w14:textId="77777777" w:rsidR="00E33882" w:rsidRDefault="00E33882" w:rsidP="00B85B2B">
      <w:pPr>
        <w:rPr>
          <w:rtl/>
          <w:lang w:eastAsia="he-IL"/>
        </w:rPr>
      </w:pPr>
      <w:r>
        <w:rPr>
          <w:rFonts w:hint="cs"/>
          <w:rtl/>
          <w:lang w:eastAsia="he-IL"/>
        </w:rPr>
        <w:t>תודה רבה לחברת הכנסת מלקו. יעלה ויבוא חבר הכנסת משה קינלי טור פז. בבקשה.</w:t>
      </w:r>
    </w:p>
    <w:p w14:paraId="64524A29" w14:textId="77777777" w:rsidR="00E33882" w:rsidRDefault="00E33882" w:rsidP="00B85B2B">
      <w:pPr>
        <w:rPr>
          <w:rtl/>
          <w:lang w:eastAsia="he-IL"/>
        </w:rPr>
      </w:pPr>
    </w:p>
    <w:p w14:paraId="43F3F018" w14:textId="77777777" w:rsidR="00E33882" w:rsidRDefault="00E33882" w:rsidP="00B85B2B">
      <w:pPr>
        <w:pStyle w:val="a4"/>
        <w:keepNext/>
        <w:rPr>
          <w:rtl/>
        </w:rPr>
      </w:pPr>
      <w:bookmarkStart w:id="526" w:name="ET_speaker_6128_5"/>
      <w:r w:rsidRPr="00D65824">
        <w:rPr>
          <w:rStyle w:val="TagStyle"/>
          <w:rtl/>
        </w:rPr>
        <w:t xml:space="preserve"> &lt;&lt; דובר &gt;&gt; </w:t>
      </w:r>
      <w:bookmarkStart w:id="527" w:name="_Toc230111605"/>
      <w:r>
        <w:rPr>
          <w:rtl/>
        </w:rPr>
        <w:t>משה טור פז (יש עתיד):</w:t>
      </w:r>
      <w:bookmarkEnd w:id="527"/>
      <w:r w:rsidRPr="00D65824">
        <w:rPr>
          <w:rStyle w:val="TagStyle"/>
          <w:rtl/>
        </w:rPr>
        <w:t xml:space="preserve"> &lt;&lt; דובר &gt;&gt;</w:t>
      </w:r>
      <w:r>
        <w:rPr>
          <w:rtl/>
        </w:rPr>
        <w:t xml:space="preserve">   </w:t>
      </w:r>
      <w:bookmarkEnd w:id="526"/>
    </w:p>
    <w:p w14:paraId="004EAEED" w14:textId="77777777" w:rsidR="00E33882" w:rsidRDefault="00E33882" w:rsidP="00AF7647">
      <w:pPr>
        <w:rPr>
          <w:rtl/>
          <w:lang w:eastAsia="he-IL"/>
        </w:rPr>
      </w:pPr>
    </w:p>
    <w:p w14:paraId="65996448" w14:textId="77777777" w:rsidR="00E33882" w:rsidRDefault="00E33882" w:rsidP="00B85B2B">
      <w:pPr>
        <w:rPr>
          <w:rtl/>
          <w:lang w:eastAsia="he-IL"/>
        </w:rPr>
      </w:pPr>
      <w:r>
        <w:rPr>
          <w:rFonts w:hint="cs"/>
          <w:rtl/>
          <w:lang w:eastAsia="he-IL"/>
        </w:rPr>
        <w:t xml:space="preserve">אדוני היושב בראש, חבריי חברי הכנסת, ראש העיר ירושלים, אכן יום חגיגי, יום ירושלים, ואני חושב שיפה לירושלים החיבור שנעשה עם הזיכרון ליהדות אתיופיה, שכיסופיה לירושלים באמת </w:t>
      </w:r>
      <w:bookmarkStart w:id="528" w:name="_ETM_Q4_603000"/>
      <w:bookmarkEnd w:id="528"/>
      <w:r>
        <w:rPr>
          <w:rFonts w:hint="cs"/>
          <w:rtl/>
          <w:lang w:eastAsia="he-IL"/>
        </w:rPr>
        <w:t xml:space="preserve">הם אות וסמל דווקא בימים אלה. זה </w:t>
      </w:r>
      <w:r>
        <w:rPr>
          <w:rFonts w:hint="eastAsia"/>
          <w:rtl/>
          <w:lang w:eastAsia="he-IL"/>
        </w:rPr>
        <w:t xml:space="preserve">– </w:t>
      </w:r>
      <w:r>
        <w:rPr>
          <w:rFonts w:hint="cs"/>
          <w:rtl/>
          <w:lang w:eastAsia="he-IL"/>
        </w:rPr>
        <w:t xml:space="preserve">מצד אחד. מצד שני, האמת היא </w:t>
      </w:r>
      <w:bookmarkStart w:id="529" w:name="_ETM_Q4_608000"/>
      <w:bookmarkEnd w:id="529"/>
      <w:r>
        <w:rPr>
          <w:rFonts w:hint="cs"/>
          <w:rtl/>
          <w:lang w:eastAsia="he-IL"/>
        </w:rPr>
        <w:t xml:space="preserve">שקצת קשה לחגוג כשהנתונים מכל כיוון כל כך קשים: נתוני הפשיעה שרק הולכים </w:t>
      </w:r>
      <w:bookmarkStart w:id="530" w:name="_ETM_Q4_612000"/>
      <w:bookmarkEnd w:id="530"/>
      <w:r>
        <w:rPr>
          <w:rFonts w:hint="cs"/>
          <w:rtl/>
          <w:lang w:eastAsia="he-IL"/>
        </w:rPr>
        <w:t xml:space="preserve">וגדלים; מצב מערכת החינוך </w:t>
      </w:r>
      <w:r>
        <w:rPr>
          <w:rFonts w:hint="eastAsia"/>
          <w:rtl/>
          <w:lang w:eastAsia="he-IL"/>
        </w:rPr>
        <w:t xml:space="preserve">– </w:t>
      </w:r>
      <w:r>
        <w:rPr>
          <w:rFonts w:hint="cs"/>
          <w:rtl/>
          <w:lang w:eastAsia="he-IL"/>
        </w:rPr>
        <w:t xml:space="preserve">הזכירו פה את ה-3% הנהדרים </w:t>
      </w:r>
      <w:bookmarkStart w:id="531" w:name="_ETM_Q4_616000"/>
      <w:bookmarkEnd w:id="531"/>
      <w:r>
        <w:rPr>
          <w:rFonts w:hint="cs"/>
          <w:rtl/>
          <w:lang w:eastAsia="he-IL"/>
        </w:rPr>
        <w:t xml:space="preserve">במדעים, עד כדי כך שטוען חבר הכנסת פרוש: אם זו ליבה, האם זה שכרה? יש לנו אלימות </w:t>
      </w:r>
      <w:bookmarkStart w:id="532" w:name="_ETM_Q4_625000"/>
      <w:bookmarkEnd w:id="532"/>
      <w:r>
        <w:rPr>
          <w:rFonts w:hint="cs"/>
          <w:rtl/>
          <w:lang w:eastAsia="he-IL"/>
        </w:rPr>
        <w:t>שמשתוללת; יש שחיתות בממשלה; כתבי אישום נגד עוד ח"כים;</w:t>
      </w:r>
      <w:bookmarkStart w:id="533" w:name="_ETM_Q4_634000"/>
      <w:bookmarkEnd w:id="533"/>
      <w:r>
        <w:rPr>
          <w:rFonts w:hint="cs"/>
          <w:rtl/>
          <w:lang w:eastAsia="he-IL"/>
        </w:rPr>
        <w:t xml:space="preserve"> יוקר מחיה מאמיר. והצפון, מה נגיד על הצפון? תחת אש.</w:t>
      </w:r>
    </w:p>
    <w:p w14:paraId="48A9021D" w14:textId="77777777" w:rsidR="00E33882" w:rsidRDefault="00E33882" w:rsidP="00B85B2B">
      <w:pPr>
        <w:rPr>
          <w:rtl/>
          <w:lang w:eastAsia="he-IL"/>
        </w:rPr>
      </w:pPr>
    </w:p>
    <w:p w14:paraId="16C2E03D" w14:textId="77777777" w:rsidR="00E33882" w:rsidRDefault="00E33882" w:rsidP="00B85B2B">
      <w:pPr>
        <w:rPr>
          <w:rtl/>
          <w:lang w:eastAsia="he-IL"/>
        </w:rPr>
      </w:pPr>
      <w:bookmarkStart w:id="534" w:name="_ETM_Q4_639000"/>
      <w:bookmarkEnd w:id="534"/>
      <w:r>
        <w:rPr>
          <w:rFonts w:hint="cs"/>
          <w:rtl/>
          <w:lang w:eastAsia="he-IL"/>
        </w:rPr>
        <w:t>ולמרות</w:t>
      </w:r>
      <w:bookmarkStart w:id="535" w:name="_ETM_Q4_640000"/>
      <w:bookmarkEnd w:id="535"/>
      <w:r>
        <w:rPr>
          <w:rFonts w:hint="cs"/>
          <w:rtl/>
          <w:lang w:eastAsia="he-IL"/>
        </w:rPr>
        <w:t xml:space="preserve"> זאת, במסורת היהודית, גם כשהמצב קשה, צריך לחייך ואפילו</w:t>
      </w:r>
      <w:bookmarkStart w:id="536" w:name="_ETM_Q4_643000"/>
      <w:bookmarkEnd w:id="536"/>
      <w:r>
        <w:rPr>
          <w:rFonts w:hint="cs"/>
          <w:rtl/>
          <w:lang w:eastAsia="he-IL"/>
        </w:rPr>
        <w:t xml:space="preserve"> לצחוק. זה גם קשור לירושלים. אדוני היושב-ראש, תן לי </w:t>
      </w:r>
      <w:bookmarkStart w:id="537" w:name="_ETM_Q4_647000"/>
      <w:bookmarkEnd w:id="537"/>
      <w:r>
        <w:rPr>
          <w:rFonts w:hint="cs"/>
          <w:rtl/>
          <w:lang w:eastAsia="he-IL"/>
        </w:rPr>
        <w:t>לספר לך סיפור קשה ומקסים כאחד. מסופר בגמרא במסכת מכות</w:t>
      </w:r>
      <w:bookmarkStart w:id="538" w:name="_ETM_Q4_656000"/>
      <w:bookmarkEnd w:id="538"/>
      <w:r>
        <w:rPr>
          <w:rFonts w:hint="cs"/>
          <w:rtl/>
          <w:lang w:eastAsia="he-IL"/>
        </w:rPr>
        <w:t xml:space="preserve"> על ארבעה חכמים, רבן גמליאל, רבי אלעזר בן</w:t>
      </w:r>
      <w:bookmarkStart w:id="539" w:name="_ETM_Q4_660000"/>
      <w:bookmarkEnd w:id="539"/>
      <w:r>
        <w:rPr>
          <w:rFonts w:hint="cs"/>
          <w:rtl/>
          <w:lang w:eastAsia="he-IL"/>
        </w:rPr>
        <w:t xml:space="preserve"> עזריה, רבי יהושע ורבי עקיבא, שהיו הולכים. בשלב מסוים הם מגיעים לירושלים </w:t>
      </w:r>
      <w:r>
        <w:rPr>
          <w:rFonts w:hint="eastAsia"/>
          <w:rtl/>
          <w:lang w:eastAsia="he-IL"/>
        </w:rPr>
        <w:t xml:space="preserve">– </w:t>
      </w:r>
      <w:r>
        <w:rPr>
          <w:rFonts w:hint="cs"/>
          <w:rtl/>
          <w:lang w:eastAsia="he-IL"/>
        </w:rPr>
        <w:t xml:space="preserve">זה בחלק השני של הסיפור </w:t>
      </w:r>
      <w:r>
        <w:rPr>
          <w:rtl/>
          <w:lang w:eastAsia="he-IL"/>
        </w:rPr>
        <w:t>–</w:t>
      </w:r>
      <w:r>
        <w:rPr>
          <w:rFonts w:hint="cs"/>
          <w:rtl/>
          <w:lang w:eastAsia="he-IL"/>
        </w:rPr>
        <w:t xml:space="preserve"> מגיעים להר צופים </w:t>
      </w:r>
      <w:bookmarkStart w:id="540" w:name="_ETM_Q4_669000"/>
      <w:bookmarkEnd w:id="540"/>
      <w:r>
        <w:rPr>
          <w:rFonts w:hint="cs"/>
          <w:rtl/>
          <w:lang w:eastAsia="he-IL"/>
        </w:rPr>
        <w:t>וקורעים את בגדיהם. הם מגיעים להר הבית ורואים שועל יוצא</w:t>
      </w:r>
      <w:bookmarkStart w:id="541" w:name="_ETM_Q4_681000"/>
      <w:bookmarkEnd w:id="541"/>
      <w:r>
        <w:rPr>
          <w:rFonts w:hint="cs"/>
          <w:rtl/>
          <w:lang w:eastAsia="he-IL"/>
        </w:rPr>
        <w:t xml:space="preserve"> מבית קודשי-הקודשים. הם בוכים, החכמים, אבל רבי עקיבא צוחק. </w:t>
      </w:r>
      <w:bookmarkStart w:id="542" w:name="_ETM_Q4_688000"/>
      <w:bookmarkEnd w:id="542"/>
      <w:r>
        <w:rPr>
          <w:rFonts w:hint="cs"/>
          <w:rtl/>
          <w:lang w:eastAsia="he-IL"/>
        </w:rPr>
        <w:t>אמרו לו: מה אתה צוחק? אמר להם: למה אתם</w:t>
      </w:r>
      <w:bookmarkStart w:id="543" w:name="_ETM_Q4_682000"/>
      <w:bookmarkEnd w:id="543"/>
      <w:r>
        <w:rPr>
          <w:rFonts w:hint="cs"/>
          <w:rtl/>
          <w:lang w:eastAsia="he-IL"/>
        </w:rPr>
        <w:t xml:space="preserve"> בוכים? אז הם אומרים לו: זה בית המקדש שנאמר עליו </w:t>
      </w:r>
      <w:bookmarkStart w:id="544" w:name="_ETM_Q4_690000"/>
      <w:bookmarkEnd w:id="544"/>
      <w:r>
        <w:rPr>
          <w:rFonts w:hint="cs"/>
          <w:rtl/>
          <w:lang w:eastAsia="he-IL"/>
        </w:rPr>
        <w:t>"והזר הקרב יומת", עכשיו שועלים הולכים בו, לא נבכה?</w:t>
      </w:r>
    </w:p>
    <w:p w14:paraId="4D21457F" w14:textId="77777777" w:rsidR="00E33882" w:rsidRDefault="00E33882" w:rsidP="00B85B2B">
      <w:pPr>
        <w:rPr>
          <w:rtl/>
          <w:lang w:eastAsia="he-IL"/>
        </w:rPr>
      </w:pPr>
    </w:p>
    <w:p w14:paraId="107401F7" w14:textId="77777777" w:rsidR="00E33882" w:rsidRDefault="00E33882" w:rsidP="00B85B2B">
      <w:pPr>
        <w:rPr>
          <w:rtl/>
          <w:lang w:eastAsia="he-IL"/>
        </w:rPr>
      </w:pPr>
      <w:bookmarkStart w:id="545" w:name="_ETM_Q4_698000"/>
      <w:bookmarkEnd w:id="545"/>
      <w:r>
        <w:rPr>
          <w:rFonts w:hint="cs"/>
          <w:rtl/>
          <w:lang w:eastAsia="he-IL"/>
        </w:rPr>
        <w:t xml:space="preserve">הוא אומר </w:t>
      </w:r>
      <w:bookmarkStart w:id="546" w:name="_ETM_Q4_699000"/>
      <w:bookmarkEnd w:id="546"/>
      <w:r>
        <w:rPr>
          <w:rFonts w:hint="cs"/>
          <w:rtl/>
          <w:lang w:eastAsia="he-IL"/>
        </w:rPr>
        <w:t xml:space="preserve">להם: לכן אני צוחק. למה אתה צוחק? הוא מביא את </w:t>
      </w:r>
      <w:bookmarkStart w:id="547" w:name="_ETM_Q4_704000"/>
      <w:bookmarkEnd w:id="547"/>
      <w:r>
        <w:rPr>
          <w:rFonts w:hint="cs"/>
          <w:rtl/>
          <w:lang w:eastAsia="he-IL"/>
        </w:rPr>
        <w:t>הפסוק מישעיהו "</w:t>
      </w:r>
      <w:proofErr w:type="spellStart"/>
      <w:r>
        <w:rPr>
          <w:rFonts w:hint="cs"/>
          <w:rtl/>
          <w:lang w:eastAsia="he-IL"/>
        </w:rPr>
        <w:t>ואעידה</w:t>
      </w:r>
      <w:proofErr w:type="spellEnd"/>
      <w:r>
        <w:rPr>
          <w:rFonts w:hint="cs"/>
          <w:rtl/>
          <w:lang w:eastAsia="he-IL"/>
        </w:rPr>
        <w:t xml:space="preserve"> לי עדים נאמנים את אוריה הכהן ואת </w:t>
      </w:r>
      <w:bookmarkStart w:id="548" w:name="_ETM_Q4_708000"/>
      <w:bookmarkEnd w:id="548"/>
      <w:r>
        <w:rPr>
          <w:rFonts w:hint="cs"/>
          <w:rtl/>
          <w:lang w:eastAsia="he-IL"/>
        </w:rPr>
        <w:t xml:space="preserve">זכריהו". מה הקשר ביניהם? זה מבית ראשון, זה מבית </w:t>
      </w:r>
      <w:bookmarkStart w:id="549" w:name="_ETM_Q4_707000"/>
      <w:bookmarkEnd w:id="549"/>
      <w:r>
        <w:rPr>
          <w:rFonts w:hint="cs"/>
          <w:rtl/>
          <w:lang w:eastAsia="he-IL"/>
        </w:rPr>
        <w:t xml:space="preserve">שני. אוריה הנביא ניבא, אומרת הגמרא: </w:t>
      </w:r>
      <w:bookmarkStart w:id="550" w:name="_ETM_Q4_714000"/>
      <w:bookmarkEnd w:id="550"/>
      <w:r>
        <w:rPr>
          <w:rFonts w:hint="cs"/>
          <w:rtl/>
          <w:lang w:eastAsia="he-IL"/>
        </w:rPr>
        <w:t xml:space="preserve">"לכן </w:t>
      </w:r>
      <w:bookmarkStart w:id="551" w:name="_ETM_Q4_717000"/>
      <w:bookmarkEnd w:id="551"/>
      <w:r>
        <w:rPr>
          <w:rFonts w:hint="cs"/>
          <w:rtl/>
          <w:lang w:eastAsia="he-IL"/>
        </w:rPr>
        <w:t xml:space="preserve">בגללכם ציון שדה </w:t>
      </w:r>
      <w:proofErr w:type="spellStart"/>
      <w:r>
        <w:rPr>
          <w:rFonts w:hint="cs"/>
          <w:rtl/>
          <w:lang w:eastAsia="he-IL"/>
        </w:rPr>
        <w:t>תחרש</w:t>
      </w:r>
      <w:proofErr w:type="spellEnd"/>
      <w:r>
        <w:rPr>
          <w:rFonts w:hint="cs"/>
          <w:rtl/>
          <w:lang w:eastAsia="he-IL"/>
        </w:rPr>
        <w:t xml:space="preserve">". לעומת זאת, זכריה ניבא: </w:t>
      </w:r>
      <w:bookmarkStart w:id="552" w:name="_ETM_Q4_716000"/>
      <w:bookmarkEnd w:id="552"/>
      <w:r>
        <w:rPr>
          <w:rFonts w:hint="cs"/>
          <w:rtl/>
          <w:lang w:eastAsia="he-IL"/>
        </w:rPr>
        <w:t xml:space="preserve">"עוד ישבו זקנים וזקנות ברחובות ירושלם". כל עוד לא התקיימה </w:t>
      </w:r>
      <w:bookmarkStart w:id="553" w:name="_ETM_Q4_721000"/>
      <w:bookmarkEnd w:id="553"/>
      <w:r>
        <w:rPr>
          <w:rFonts w:hint="cs"/>
          <w:rtl/>
          <w:lang w:eastAsia="he-IL"/>
        </w:rPr>
        <w:t xml:space="preserve">הנבואה הראשונה של אוריה, לא הייתי בטוח, אומר רבי עקיבא, </w:t>
      </w:r>
      <w:bookmarkStart w:id="554" w:name="_ETM_Q4_730000"/>
      <w:bookmarkEnd w:id="554"/>
      <w:r>
        <w:rPr>
          <w:rFonts w:hint="cs"/>
          <w:rtl/>
          <w:lang w:eastAsia="he-IL"/>
        </w:rPr>
        <w:t xml:space="preserve">שמתקיימת השנייה. ברגע שאני רואה מול העיניים את השועל יוצא </w:t>
      </w:r>
      <w:bookmarkStart w:id="555" w:name="_ETM_Q4_733000"/>
      <w:bookmarkEnd w:id="555"/>
      <w:r>
        <w:rPr>
          <w:rFonts w:hint="cs"/>
          <w:rtl/>
          <w:lang w:eastAsia="he-IL"/>
        </w:rPr>
        <w:t xml:space="preserve">מבית קודשי-הקודשים בנבואה הראשונה, אני יודע שעוד ישבו זקנים </w:t>
      </w:r>
      <w:bookmarkStart w:id="556" w:name="_ETM_Q4_737000"/>
      <w:bookmarkEnd w:id="556"/>
      <w:r>
        <w:rPr>
          <w:rFonts w:hint="cs"/>
          <w:rtl/>
          <w:lang w:eastAsia="he-IL"/>
        </w:rPr>
        <w:t xml:space="preserve">וזקנות. </w:t>
      </w:r>
      <w:bookmarkStart w:id="557" w:name="_ETM_Q4_741000"/>
      <w:bookmarkEnd w:id="557"/>
      <w:r>
        <w:rPr>
          <w:rFonts w:hint="cs"/>
          <w:rtl/>
          <w:lang w:eastAsia="he-IL"/>
        </w:rPr>
        <w:t xml:space="preserve">זה בדיוק המקום שמציג רבי עקיבא </w:t>
      </w:r>
      <w:r>
        <w:rPr>
          <w:rtl/>
          <w:lang w:eastAsia="he-IL"/>
        </w:rPr>
        <w:t>–</w:t>
      </w:r>
      <w:r>
        <w:rPr>
          <w:rFonts w:hint="cs"/>
          <w:rtl/>
          <w:lang w:eastAsia="he-IL"/>
        </w:rPr>
        <w:t xml:space="preserve"> </w:t>
      </w:r>
      <w:bookmarkStart w:id="558" w:name="_ETM_Q4_738000"/>
      <w:bookmarkEnd w:id="558"/>
      <w:r>
        <w:rPr>
          <w:rFonts w:hint="cs"/>
          <w:rtl/>
          <w:lang w:eastAsia="he-IL"/>
        </w:rPr>
        <w:t xml:space="preserve">דווקא מתוך הקושי, דווקא מתוך הצער, דווקא מתוך ה"שועלים ילכו בו", רבי </w:t>
      </w:r>
      <w:bookmarkStart w:id="559" w:name="_ETM_Q4_743000"/>
      <w:bookmarkEnd w:id="559"/>
      <w:r>
        <w:rPr>
          <w:rFonts w:hint="cs"/>
          <w:rtl/>
          <w:lang w:eastAsia="he-IL"/>
        </w:rPr>
        <w:t>עקיבא צוחק, ואכן חכמים אומרים לו: עקיבא ניחמתנו, עקיבא ניחמתנו.</w:t>
      </w:r>
    </w:p>
    <w:p w14:paraId="4D7C18A0" w14:textId="77777777" w:rsidR="00E33882" w:rsidRDefault="00E33882" w:rsidP="00B85B2B">
      <w:pPr>
        <w:rPr>
          <w:rtl/>
          <w:lang w:eastAsia="he-IL"/>
        </w:rPr>
      </w:pPr>
    </w:p>
    <w:p w14:paraId="2CC99F4C" w14:textId="77777777" w:rsidR="00E33882" w:rsidRDefault="00E33882" w:rsidP="00EC290E">
      <w:pPr>
        <w:rPr>
          <w:rtl/>
        </w:rPr>
      </w:pPr>
      <w:bookmarkStart w:id="560" w:name="_ETM_Q4_753000"/>
      <w:bookmarkEnd w:id="560"/>
      <w:r>
        <w:rPr>
          <w:rFonts w:hint="cs"/>
          <w:rtl/>
          <w:lang w:eastAsia="he-IL"/>
        </w:rPr>
        <w:t xml:space="preserve">אז אדוני היושב בראש, כשאני רואה תקופה שיש בה כל כך הרבה </w:t>
      </w:r>
      <w:bookmarkStart w:id="561" w:name="_ETM_Q4_759000"/>
      <w:bookmarkEnd w:id="561"/>
      <w:r>
        <w:rPr>
          <w:rFonts w:hint="cs"/>
          <w:rtl/>
          <w:lang w:eastAsia="he-IL"/>
        </w:rPr>
        <w:t xml:space="preserve">צער, שיש בה גם לא מעט חורבן, האם אפשר </w:t>
      </w:r>
      <w:bookmarkStart w:id="562" w:name="_ETM_Q4_761000"/>
      <w:bookmarkEnd w:id="562"/>
      <w:r>
        <w:rPr>
          <w:rFonts w:hint="cs"/>
          <w:rtl/>
          <w:lang w:eastAsia="he-IL"/>
        </w:rPr>
        <w:t xml:space="preserve">לומר שזה "עקבתא </w:t>
      </w:r>
      <w:proofErr w:type="spellStart"/>
      <w:r>
        <w:rPr>
          <w:rFonts w:hint="cs"/>
          <w:rtl/>
          <w:lang w:eastAsia="he-IL"/>
        </w:rPr>
        <w:t>דמשיחא</w:t>
      </w:r>
      <w:proofErr w:type="spellEnd"/>
      <w:r>
        <w:rPr>
          <w:rFonts w:hint="cs"/>
          <w:rtl/>
          <w:lang w:eastAsia="he-IL"/>
        </w:rPr>
        <w:t xml:space="preserve">", מה שקראו חז"ל, תקופת עקבי משיח? </w:t>
      </w:r>
      <w:bookmarkStart w:id="563" w:name="_ETM_Q4_769000"/>
      <w:bookmarkEnd w:id="563"/>
      <w:r>
        <w:rPr>
          <w:rFonts w:hint="cs"/>
          <w:rtl/>
          <w:lang w:eastAsia="he-IL"/>
        </w:rPr>
        <w:t xml:space="preserve">מה הם היו אומרים על התקופה הזאת? היוקר מאמיר? גם </w:t>
      </w:r>
      <w:bookmarkStart w:id="564" w:name="_ETM_Q4_771000"/>
      <w:bookmarkEnd w:id="564"/>
      <w:r>
        <w:rPr>
          <w:rFonts w:hint="cs"/>
          <w:rtl/>
          <w:lang w:eastAsia="he-IL"/>
        </w:rPr>
        <w:t>אצלנו. המלכות תיהפך למינות? מה נגיד? אני לא אגיד.</w:t>
      </w:r>
      <w:bookmarkStart w:id="565" w:name="_ETM_Q4_773000"/>
      <w:bookmarkEnd w:id="565"/>
      <w:r>
        <w:rPr>
          <w:rFonts w:hint="cs"/>
          <w:rtl/>
          <w:lang w:eastAsia="he-IL"/>
        </w:rPr>
        <w:t xml:space="preserve"> תוכחת בית ועד. </w:t>
      </w:r>
      <w:bookmarkStart w:id="566" w:name="_ETM_Q4_779762"/>
      <w:bookmarkEnd w:id="566"/>
      <w:r>
        <w:rPr>
          <w:rFonts w:hint="cs"/>
          <w:rtl/>
          <w:lang w:eastAsia="he-IL"/>
        </w:rPr>
        <w:t xml:space="preserve">"הגליל </w:t>
      </w:r>
      <w:bookmarkStart w:id="567" w:name="_ETM_Q4_774000"/>
      <w:bookmarkEnd w:id="567"/>
      <w:r>
        <w:rPr>
          <w:rFonts w:hint="cs"/>
          <w:rtl/>
          <w:lang w:eastAsia="he-IL"/>
        </w:rPr>
        <w:t>יחרב", אומרים חז"ל, "ואנשי הגבול מסתובבים מעיר לעיר ולא יחוננו - - - והאמת", הם מסיימים את הדברים, "תהא נעדרת".  אין אמת. הכול פוסט-אמת. כל אחד מעלה את האמת שלו.</w:t>
      </w:r>
      <w:bookmarkStart w:id="568" w:name="TOR_Q5"/>
      <w:bookmarkEnd w:id="568"/>
      <w:r>
        <w:rPr>
          <w:rFonts w:hint="cs"/>
          <w:rtl/>
        </w:rPr>
        <w:t xml:space="preserve"> </w:t>
      </w:r>
      <w:r>
        <w:rPr>
          <w:rtl/>
        </w:rPr>
        <w:t xml:space="preserve">ככה אומרים </w:t>
      </w:r>
      <w:bookmarkStart w:id="569" w:name="_ETM_Q5_192459"/>
      <w:bookmarkEnd w:id="569"/>
      <w:r>
        <w:rPr>
          <w:rtl/>
        </w:rPr>
        <w:t>חז</w:t>
      </w:r>
      <w:r>
        <w:rPr>
          <w:rFonts w:hint="cs"/>
          <w:rtl/>
        </w:rPr>
        <w:t>"</w:t>
      </w:r>
      <w:r>
        <w:rPr>
          <w:rtl/>
        </w:rPr>
        <w:t xml:space="preserve">ל על ימי </w:t>
      </w:r>
      <w:r w:rsidRPr="006F5465">
        <w:rPr>
          <w:rtl/>
        </w:rPr>
        <w:t>עקבי</w:t>
      </w:r>
      <w:r>
        <w:rPr>
          <w:rtl/>
        </w:rPr>
        <w:t xml:space="preserve"> המשיח</w:t>
      </w:r>
      <w:r>
        <w:rPr>
          <w:rFonts w:hint="cs"/>
          <w:rtl/>
        </w:rPr>
        <w:t>.</w:t>
      </w:r>
      <w:r>
        <w:rPr>
          <w:rtl/>
        </w:rPr>
        <w:t xml:space="preserve"> אז כן, דווקא מתוך התקופה </w:t>
      </w:r>
      <w:bookmarkStart w:id="570" w:name="_ETM_Q5_196234"/>
      <w:bookmarkEnd w:id="570"/>
      <w:r>
        <w:rPr>
          <w:rtl/>
        </w:rPr>
        <w:t xml:space="preserve">הקשה </w:t>
      </w:r>
      <w:bookmarkStart w:id="571" w:name="_ETM_Q5_200659"/>
      <w:bookmarkEnd w:id="571"/>
      <w:r>
        <w:rPr>
          <w:rtl/>
        </w:rPr>
        <w:t>אפשר לצחוק</w:t>
      </w:r>
      <w:r>
        <w:rPr>
          <w:rFonts w:hint="cs"/>
          <w:rtl/>
        </w:rPr>
        <w:t>,</w:t>
      </w:r>
      <w:r>
        <w:rPr>
          <w:rtl/>
        </w:rPr>
        <w:t xml:space="preserve"> לחייך ולהרגיש תקווה. כמו רבי עקיבא, גם המקום </w:t>
      </w:r>
      <w:bookmarkStart w:id="572" w:name="_ETM_Q5_205293"/>
      <w:bookmarkEnd w:id="572"/>
      <w:r>
        <w:rPr>
          <w:rtl/>
        </w:rPr>
        <w:t>הנמוך שאליו הגיעה מדינת ישראל בשנתה ה</w:t>
      </w:r>
      <w:r>
        <w:rPr>
          <w:rFonts w:hint="cs"/>
          <w:rtl/>
        </w:rPr>
        <w:t>-78</w:t>
      </w:r>
      <w:r>
        <w:rPr>
          <w:rtl/>
        </w:rPr>
        <w:t xml:space="preserve">, הוא </w:t>
      </w:r>
      <w:bookmarkStart w:id="573" w:name="_ETM_Q5_209927"/>
      <w:bookmarkEnd w:id="573"/>
      <w:r>
        <w:rPr>
          <w:rtl/>
        </w:rPr>
        <w:t xml:space="preserve">גם כן חלק מתהליך של שינוי, ואם נבואות חורבן מתגשמות, </w:t>
      </w:r>
      <w:bookmarkStart w:id="574" w:name="_ETM_Q5_214561"/>
      <w:bookmarkEnd w:id="574"/>
      <w:r>
        <w:rPr>
          <w:rtl/>
        </w:rPr>
        <w:t xml:space="preserve">אז גם נבואות גאולה </w:t>
      </w:r>
      <w:r>
        <w:rPr>
          <w:rFonts w:hint="cs"/>
          <w:rtl/>
        </w:rPr>
        <w:t>י</w:t>
      </w:r>
      <w:r>
        <w:rPr>
          <w:rtl/>
        </w:rPr>
        <w:t xml:space="preserve">תגשמו. </w:t>
      </w:r>
    </w:p>
    <w:p w14:paraId="4DF0F309" w14:textId="77777777" w:rsidR="00E33882" w:rsidRDefault="00E33882" w:rsidP="00B85B2B">
      <w:pPr>
        <w:rPr>
          <w:rtl/>
        </w:rPr>
      </w:pPr>
      <w:bookmarkStart w:id="575" w:name="_ETM_Q5_219999"/>
      <w:bookmarkStart w:id="576" w:name="_ETM_Q5_220043"/>
      <w:bookmarkEnd w:id="575"/>
      <w:bookmarkEnd w:id="576"/>
    </w:p>
    <w:p w14:paraId="2FA8849A" w14:textId="77777777" w:rsidR="00E33882" w:rsidRDefault="00E33882" w:rsidP="00B85B2B">
      <w:pPr>
        <w:rPr>
          <w:rtl/>
        </w:rPr>
      </w:pPr>
      <w:bookmarkStart w:id="577" w:name="_ETM_Q5_220126"/>
      <w:bookmarkStart w:id="578" w:name="_ETM_Q5_220173"/>
      <w:bookmarkEnd w:id="577"/>
      <w:bookmarkEnd w:id="578"/>
      <w:r>
        <w:rPr>
          <w:rtl/>
        </w:rPr>
        <w:t xml:space="preserve">אתה יודע, אומרים על העיר </w:t>
      </w:r>
      <w:bookmarkStart w:id="579" w:name="_ETM_Q5_219195"/>
      <w:bookmarkEnd w:id="579"/>
      <w:r>
        <w:rPr>
          <w:rtl/>
        </w:rPr>
        <w:t>ירושלים ש</w:t>
      </w:r>
      <w:r>
        <w:rPr>
          <w:rFonts w:hint="cs"/>
          <w:rtl/>
        </w:rPr>
        <w:t xml:space="preserve">היא </w:t>
      </w:r>
      <w:r>
        <w:rPr>
          <w:rtl/>
        </w:rPr>
        <w:t xml:space="preserve">עיר שעושה את כל ישראל חברים. </w:t>
      </w:r>
      <w:bookmarkStart w:id="580" w:name="_ETM_Q5_224240"/>
      <w:bookmarkEnd w:id="580"/>
      <w:r>
        <w:rPr>
          <w:rtl/>
        </w:rPr>
        <w:t>אני חושב שלפעמים אתה מסתכל ואתה אומר</w:t>
      </w:r>
      <w:r>
        <w:rPr>
          <w:rFonts w:hint="cs"/>
          <w:rtl/>
        </w:rPr>
        <w:t>:</w:t>
      </w:r>
      <w:r>
        <w:rPr>
          <w:rtl/>
        </w:rPr>
        <w:t xml:space="preserve"> לא</w:t>
      </w:r>
      <w:r>
        <w:rPr>
          <w:rFonts w:hint="cs"/>
          <w:rtl/>
        </w:rPr>
        <w:t>,</w:t>
      </w:r>
      <w:r>
        <w:rPr>
          <w:rtl/>
        </w:rPr>
        <w:t xml:space="preserve"> באמת</w:t>
      </w:r>
      <w:r>
        <w:rPr>
          <w:rFonts w:hint="cs"/>
          <w:rtl/>
        </w:rPr>
        <w:t>?</w:t>
      </w:r>
      <w:r>
        <w:rPr>
          <w:rtl/>
        </w:rPr>
        <w:t xml:space="preserve"> היא </w:t>
      </w:r>
      <w:bookmarkStart w:id="581" w:name="_ETM_Q5_228180"/>
      <w:bookmarkEnd w:id="581"/>
      <w:r>
        <w:rPr>
          <w:rtl/>
        </w:rPr>
        <w:t>עושה את כל ישראל חברים</w:t>
      </w:r>
      <w:r>
        <w:rPr>
          <w:rFonts w:hint="cs"/>
          <w:rtl/>
        </w:rPr>
        <w:t>?</w:t>
      </w:r>
      <w:r>
        <w:rPr>
          <w:rtl/>
        </w:rPr>
        <w:t xml:space="preserve"> וא</w:t>
      </w:r>
      <w:r>
        <w:rPr>
          <w:rFonts w:hint="cs"/>
          <w:rtl/>
        </w:rPr>
        <w:t>ל</w:t>
      </w:r>
      <w:r>
        <w:rPr>
          <w:rtl/>
        </w:rPr>
        <w:t xml:space="preserve">לה, רבים פה על הכול. </w:t>
      </w:r>
      <w:bookmarkStart w:id="582" w:name="_ETM_Q5_232120"/>
      <w:bookmarkEnd w:id="582"/>
      <w:r>
        <w:rPr>
          <w:rtl/>
        </w:rPr>
        <w:t xml:space="preserve">אבל יכול להיות שאולי </w:t>
      </w:r>
      <w:r>
        <w:rPr>
          <w:rFonts w:hint="cs"/>
          <w:rtl/>
        </w:rPr>
        <w:t xml:space="preserve">לצד </w:t>
      </w:r>
      <w:r>
        <w:rPr>
          <w:rtl/>
        </w:rPr>
        <w:t xml:space="preserve">נבואה יש פה לא רק </w:t>
      </w:r>
      <w:bookmarkStart w:id="583" w:name="_ETM_Q5_236060"/>
      <w:bookmarkEnd w:id="583"/>
      <w:r>
        <w:rPr>
          <w:rtl/>
        </w:rPr>
        <w:t>איחול אלא גם מצווה</w:t>
      </w:r>
      <w:r>
        <w:rPr>
          <w:rFonts w:hint="cs"/>
          <w:rtl/>
        </w:rPr>
        <w:t>:</w:t>
      </w:r>
      <w:r>
        <w:rPr>
          <w:rtl/>
        </w:rPr>
        <w:t xml:space="preserve"> ירושלים צריכה </w:t>
      </w:r>
      <w:bookmarkStart w:id="584" w:name="_ETM_Q5_240380"/>
      <w:bookmarkEnd w:id="584"/>
      <w:r>
        <w:rPr>
          <w:rtl/>
        </w:rPr>
        <w:t>להפוך את כל ישראל לחברים. יהודים צריכים להתאחד מסביב לירושלים</w:t>
      </w:r>
      <w:bookmarkStart w:id="585" w:name="_ETM_Q5_245859"/>
      <w:bookmarkEnd w:id="585"/>
      <w:r>
        <w:rPr>
          <w:rFonts w:hint="cs"/>
          <w:rtl/>
        </w:rPr>
        <w:t xml:space="preserve"> </w:t>
      </w:r>
      <w:r>
        <w:rPr>
          <w:rtl/>
        </w:rPr>
        <w:t>בירושלים. ראיתי דברים מדהימים קורים בירושלים כשאנחנו מנסים להתאחד מסביבה</w:t>
      </w:r>
      <w:r>
        <w:rPr>
          <w:rFonts w:hint="cs"/>
          <w:rtl/>
        </w:rPr>
        <w:t>.</w:t>
      </w:r>
      <w:r>
        <w:rPr>
          <w:rtl/>
        </w:rPr>
        <w:t xml:space="preserve"> </w:t>
      </w:r>
      <w:bookmarkStart w:id="586" w:name="_ETM_Q5_251339"/>
      <w:bookmarkEnd w:id="586"/>
    </w:p>
    <w:p w14:paraId="6EF3C3BC" w14:textId="77777777" w:rsidR="00E33882" w:rsidRDefault="00E33882" w:rsidP="00B85B2B">
      <w:pPr>
        <w:rPr>
          <w:rtl/>
        </w:rPr>
      </w:pPr>
      <w:bookmarkStart w:id="587" w:name="_ETM_Q5_264444"/>
      <w:bookmarkStart w:id="588" w:name="_ETM_Q5_264484"/>
      <w:bookmarkEnd w:id="587"/>
      <w:bookmarkEnd w:id="588"/>
    </w:p>
    <w:p w14:paraId="18A9018E" w14:textId="77777777" w:rsidR="00E33882" w:rsidRDefault="00E33882" w:rsidP="00B85B2B">
      <w:pPr>
        <w:rPr>
          <w:rtl/>
        </w:rPr>
      </w:pPr>
      <w:bookmarkStart w:id="589" w:name="_ETM_Q5_264580"/>
      <w:bookmarkStart w:id="590" w:name="_ETM_Q5_264615"/>
      <w:bookmarkEnd w:id="589"/>
      <w:bookmarkEnd w:id="590"/>
      <w:r>
        <w:rPr>
          <w:rtl/>
        </w:rPr>
        <w:t>ואולי אני אסיים במילים ש</w:t>
      </w:r>
      <w:bookmarkStart w:id="591" w:name="_ETM_Q5_257480"/>
      <w:bookmarkEnd w:id="591"/>
      <w:r>
        <w:rPr>
          <w:rtl/>
        </w:rPr>
        <w:t xml:space="preserve">השתמש בהם אחד </w:t>
      </w:r>
      <w:proofErr w:type="spellStart"/>
      <w:r>
        <w:rPr>
          <w:rtl/>
        </w:rPr>
        <w:t>ממג</w:t>
      </w:r>
      <w:r>
        <w:rPr>
          <w:rFonts w:hint="cs"/>
          <w:rtl/>
        </w:rPr>
        <w:t>י</w:t>
      </w:r>
      <w:r>
        <w:rPr>
          <w:rtl/>
        </w:rPr>
        <w:t>ני</w:t>
      </w:r>
      <w:proofErr w:type="spellEnd"/>
      <w:r>
        <w:rPr>
          <w:rtl/>
        </w:rPr>
        <w:t xml:space="preserve"> ירושלים</w:t>
      </w:r>
      <w:r>
        <w:rPr>
          <w:rFonts w:hint="cs"/>
          <w:rtl/>
        </w:rPr>
        <w:t>,</w:t>
      </w:r>
      <w:r>
        <w:rPr>
          <w:rtl/>
        </w:rPr>
        <w:t xml:space="preserve"> בן זוסמן, זיכרונו לברכה, ו</w:t>
      </w:r>
      <w:r>
        <w:rPr>
          <w:rFonts w:hint="cs"/>
          <w:rtl/>
        </w:rPr>
        <w:t>-76</w:t>
      </w:r>
      <w:r>
        <w:rPr>
          <w:rtl/>
        </w:rPr>
        <w:t xml:space="preserve"> </w:t>
      </w:r>
      <w:bookmarkStart w:id="592" w:name="_ETM_Q5_262482"/>
      <w:bookmarkEnd w:id="592"/>
      <w:r>
        <w:rPr>
          <w:rtl/>
        </w:rPr>
        <w:t xml:space="preserve">שנים לפניו </w:t>
      </w:r>
      <w:r>
        <w:rPr>
          <w:rFonts w:hint="cs"/>
          <w:rtl/>
        </w:rPr>
        <w:t xml:space="preserve">– </w:t>
      </w:r>
      <w:r>
        <w:rPr>
          <w:rtl/>
        </w:rPr>
        <w:t>דודתי אסתר</w:t>
      </w:r>
      <w:r>
        <w:rPr>
          <w:rFonts w:hint="cs"/>
          <w:rtl/>
        </w:rPr>
        <w:t>.</w:t>
      </w:r>
      <w:r>
        <w:rPr>
          <w:rtl/>
        </w:rPr>
        <w:t xml:space="preserve"> </w:t>
      </w:r>
      <w:r>
        <w:rPr>
          <w:rFonts w:hint="cs"/>
          <w:rtl/>
        </w:rPr>
        <w:t>כ</w:t>
      </w:r>
      <w:r>
        <w:rPr>
          <w:rtl/>
        </w:rPr>
        <w:t xml:space="preserve">שהם דיברו על היותם </w:t>
      </w:r>
      <w:proofErr w:type="spellStart"/>
      <w:r>
        <w:rPr>
          <w:rtl/>
        </w:rPr>
        <w:t>מג</w:t>
      </w:r>
      <w:r>
        <w:rPr>
          <w:rFonts w:hint="cs"/>
          <w:rtl/>
        </w:rPr>
        <w:t>י</w:t>
      </w:r>
      <w:r>
        <w:rPr>
          <w:rtl/>
        </w:rPr>
        <w:t>ני</w:t>
      </w:r>
      <w:proofErr w:type="spellEnd"/>
      <w:r>
        <w:rPr>
          <w:rtl/>
        </w:rPr>
        <w:t xml:space="preserve"> ירושלים</w:t>
      </w:r>
      <w:r>
        <w:rPr>
          <w:rFonts w:hint="cs"/>
          <w:rtl/>
        </w:rPr>
        <w:t>,</w:t>
      </w:r>
      <w:r>
        <w:rPr>
          <w:rtl/>
        </w:rPr>
        <w:t xml:space="preserve"> </w:t>
      </w:r>
      <w:bookmarkStart w:id="593" w:name="_ETM_Q5_267484"/>
      <w:bookmarkEnd w:id="593"/>
      <w:r>
        <w:rPr>
          <w:rtl/>
        </w:rPr>
        <w:t xml:space="preserve">הם ציוו את בני משפחותיהם, משפחת זוסמן, הוריו היקרים צבי </w:t>
      </w:r>
      <w:bookmarkStart w:id="594" w:name="_ETM_Q5_272486"/>
      <w:bookmarkEnd w:id="594"/>
      <w:r>
        <w:rPr>
          <w:rtl/>
        </w:rPr>
        <w:t>ושרית</w:t>
      </w:r>
      <w:r>
        <w:rPr>
          <w:rFonts w:hint="cs"/>
          <w:rtl/>
        </w:rPr>
        <w:t>,</w:t>
      </w:r>
      <w:r>
        <w:rPr>
          <w:rtl/>
        </w:rPr>
        <w:t xml:space="preserve"> ואסתר </w:t>
      </w:r>
      <w:proofErr w:type="spellStart"/>
      <w:r w:rsidRPr="00FF2DBB">
        <w:rPr>
          <w:rtl/>
        </w:rPr>
        <w:t>צ</w:t>
      </w:r>
      <w:r w:rsidRPr="00FF2DBB">
        <w:rPr>
          <w:rFonts w:hint="cs"/>
          <w:rtl/>
        </w:rPr>
        <w:t>יי</w:t>
      </w:r>
      <w:r w:rsidRPr="00FF2DBB">
        <w:rPr>
          <w:rtl/>
        </w:rPr>
        <w:t>ל</w:t>
      </w:r>
      <w:r w:rsidRPr="00FF2DBB">
        <w:rPr>
          <w:rFonts w:hint="cs"/>
          <w:rtl/>
        </w:rPr>
        <w:t>י</w:t>
      </w:r>
      <w:r w:rsidRPr="00FF2DBB">
        <w:rPr>
          <w:rtl/>
        </w:rPr>
        <w:t>נגולד</w:t>
      </w:r>
      <w:proofErr w:type="spellEnd"/>
      <w:r>
        <w:rPr>
          <w:rtl/>
        </w:rPr>
        <w:t xml:space="preserve"> </w:t>
      </w:r>
      <w:r>
        <w:rPr>
          <w:rFonts w:hint="cs"/>
          <w:rtl/>
        </w:rPr>
        <w:t xml:space="preserve">– </w:t>
      </w:r>
      <w:r>
        <w:rPr>
          <w:rtl/>
        </w:rPr>
        <w:t xml:space="preserve">את משפחתי, </w:t>
      </w:r>
      <w:bookmarkStart w:id="595" w:name="_ETM_Q5_277720"/>
      <w:bookmarkEnd w:id="595"/>
      <w:r>
        <w:rPr>
          <w:rtl/>
        </w:rPr>
        <w:t>לזכור אותה, לזכור את העיר, לזכור אותם</w:t>
      </w:r>
      <w:r>
        <w:rPr>
          <w:rFonts w:hint="cs"/>
          <w:rtl/>
        </w:rPr>
        <w:t>,</w:t>
      </w:r>
      <w:r>
        <w:rPr>
          <w:rtl/>
        </w:rPr>
        <w:t xml:space="preserve"> רק מתוך שמחה</w:t>
      </w:r>
      <w:r>
        <w:rPr>
          <w:rFonts w:hint="cs"/>
          <w:rtl/>
        </w:rPr>
        <w:t>.</w:t>
      </w:r>
      <w:r>
        <w:rPr>
          <w:rtl/>
        </w:rPr>
        <w:t xml:space="preserve"> </w:t>
      </w:r>
      <w:bookmarkStart w:id="596" w:name="_ETM_Q5_282944"/>
      <w:bookmarkEnd w:id="596"/>
      <w:r>
        <w:rPr>
          <w:rtl/>
        </w:rPr>
        <w:t>ש</w:t>
      </w:r>
      <w:r>
        <w:rPr>
          <w:rFonts w:hint="cs"/>
          <w:rtl/>
        </w:rPr>
        <w:t>י</w:t>
      </w:r>
      <w:r>
        <w:rPr>
          <w:rtl/>
        </w:rPr>
        <w:t>תקיים בנו ירושלים שעושה את כל ישראל חברים. תודה</w:t>
      </w:r>
      <w:r>
        <w:rPr>
          <w:rFonts w:hint="cs"/>
          <w:rtl/>
        </w:rPr>
        <w:t>.</w:t>
      </w:r>
    </w:p>
    <w:p w14:paraId="26AD5A9C" w14:textId="77777777" w:rsidR="00E33882" w:rsidRDefault="00E33882" w:rsidP="00B85B2B">
      <w:pPr>
        <w:rPr>
          <w:rtl/>
        </w:rPr>
      </w:pPr>
      <w:bookmarkStart w:id="597" w:name="_ETM_Q5_290097"/>
      <w:bookmarkStart w:id="598" w:name="_ETM_Q5_290149"/>
      <w:bookmarkEnd w:id="597"/>
      <w:bookmarkEnd w:id="598"/>
    </w:p>
    <w:p w14:paraId="6379EB16" w14:textId="77777777" w:rsidR="00E33882" w:rsidRDefault="00E33882" w:rsidP="00B85B2B">
      <w:pPr>
        <w:pStyle w:val="af6"/>
        <w:keepNext/>
        <w:rPr>
          <w:rtl/>
        </w:rPr>
      </w:pPr>
      <w:bookmarkStart w:id="599" w:name="ET_yor_6666_10"/>
      <w:r w:rsidRPr="00A963D4">
        <w:rPr>
          <w:rStyle w:val="TagStyle"/>
          <w:rtl/>
        </w:rPr>
        <w:t xml:space="preserve"> &lt;&lt; יור &gt;&gt; </w:t>
      </w:r>
      <w:r>
        <w:rPr>
          <w:rtl/>
        </w:rPr>
        <w:t>היו"ר סימון דוידסון:</w:t>
      </w:r>
      <w:r w:rsidRPr="00A963D4">
        <w:rPr>
          <w:rStyle w:val="TagStyle"/>
          <w:rtl/>
        </w:rPr>
        <w:t xml:space="preserve"> &lt;&lt; יור &gt;&gt;</w:t>
      </w:r>
      <w:r>
        <w:rPr>
          <w:rtl/>
        </w:rPr>
        <w:t xml:space="preserve">   </w:t>
      </w:r>
      <w:bookmarkEnd w:id="599"/>
    </w:p>
    <w:p w14:paraId="573C91B8" w14:textId="77777777" w:rsidR="00E33882" w:rsidRDefault="00E33882" w:rsidP="00AF7647">
      <w:pPr>
        <w:rPr>
          <w:rtl/>
        </w:rPr>
      </w:pPr>
    </w:p>
    <w:p w14:paraId="49AF1ACE" w14:textId="77777777" w:rsidR="00E33882" w:rsidRDefault="00E33882" w:rsidP="00B85B2B">
      <w:pPr>
        <w:rPr>
          <w:rtl/>
        </w:rPr>
      </w:pPr>
      <w:r>
        <w:rPr>
          <w:rFonts w:hint="cs"/>
          <w:rtl/>
        </w:rPr>
        <w:t xml:space="preserve">תודה </w:t>
      </w:r>
      <w:bookmarkStart w:id="600" w:name="_ETM_Q5_288980"/>
      <w:bookmarkEnd w:id="600"/>
      <w:r>
        <w:rPr>
          <w:rtl/>
        </w:rPr>
        <w:t xml:space="preserve">רבה לחבר הכנסת קינלי. יעלה ויבוא חבר הכנסת יונתן </w:t>
      </w:r>
      <w:bookmarkStart w:id="601" w:name="_ETM_Q5_292164"/>
      <w:bookmarkEnd w:id="601"/>
      <w:r>
        <w:rPr>
          <w:rtl/>
        </w:rPr>
        <w:t>מ</w:t>
      </w:r>
      <w:r>
        <w:rPr>
          <w:rFonts w:hint="cs"/>
          <w:rtl/>
        </w:rPr>
        <w:t>י</w:t>
      </w:r>
      <w:r>
        <w:rPr>
          <w:rtl/>
        </w:rPr>
        <w:t>שרקי</w:t>
      </w:r>
      <w:r>
        <w:rPr>
          <w:rFonts w:hint="cs"/>
          <w:rtl/>
        </w:rPr>
        <w:t>,</w:t>
      </w:r>
      <w:r>
        <w:rPr>
          <w:rtl/>
        </w:rPr>
        <w:t xml:space="preserve"> </w:t>
      </w:r>
      <w:bookmarkStart w:id="602" w:name="_ETM_Q5_298620"/>
      <w:bookmarkEnd w:id="602"/>
      <w:r>
        <w:rPr>
          <w:rtl/>
        </w:rPr>
        <w:t xml:space="preserve">ולאחר מכן </w:t>
      </w:r>
      <w:r>
        <w:rPr>
          <w:rFonts w:hint="cs"/>
          <w:rtl/>
        </w:rPr>
        <w:t xml:space="preserve">– </w:t>
      </w:r>
      <w:r>
        <w:rPr>
          <w:rtl/>
        </w:rPr>
        <w:t>פנינה</w:t>
      </w:r>
      <w:r>
        <w:rPr>
          <w:rFonts w:hint="cs"/>
          <w:rtl/>
        </w:rPr>
        <w:t xml:space="preserve"> </w:t>
      </w:r>
      <w:bookmarkStart w:id="603" w:name="_ETM_Q5_300870"/>
      <w:bookmarkEnd w:id="603"/>
      <w:r>
        <w:rPr>
          <w:rtl/>
        </w:rPr>
        <w:t xml:space="preserve">תמנו </w:t>
      </w:r>
      <w:bookmarkStart w:id="604" w:name="_ETM_Q5_302209"/>
      <w:bookmarkEnd w:id="604"/>
      <w:r>
        <w:rPr>
          <w:rtl/>
        </w:rPr>
        <w:t>שט</w:t>
      </w:r>
      <w:r>
        <w:rPr>
          <w:rFonts w:hint="cs"/>
          <w:rtl/>
        </w:rPr>
        <w:t>ה</w:t>
      </w:r>
      <w:r>
        <w:rPr>
          <w:rtl/>
        </w:rPr>
        <w:t>.</w:t>
      </w:r>
      <w:r>
        <w:rPr>
          <w:rFonts w:hint="cs"/>
          <w:rtl/>
        </w:rPr>
        <w:t xml:space="preserve"> </w:t>
      </w:r>
    </w:p>
    <w:p w14:paraId="5DA43E4E" w14:textId="77777777" w:rsidR="00E33882" w:rsidRDefault="00E33882" w:rsidP="00B85B2B">
      <w:pPr>
        <w:rPr>
          <w:rtl/>
        </w:rPr>
      </w:pPr>
      <w:bookmarkStart w:id="605" w:name="_ETM_Q5_319001"/>
      <w:bookmarkEnd w:id="605"/>
    </w:p>
    <w:p w14:paraId="00F71EA4" w14:textId="77777777" w:rsidR="00E33882" w:rsidRDefault="00E33882" w:rsidP="00B85B2B">
      <w:pPr>
        <w:pStyle w:val="a4"/>
        <w:keepNext/>
        <w:rPr>
          <w:rtl/>
        </w:rPr>
      </w:pPr>
      <w:bookmarkStart w:id="606" w:name="ET_speaker_6447_13"/>
      <w:r w:rsidRPr="00445259">
        <w:rPr>
          <w:rStyle w:val="TagStyle"/>
          <w:rtl/>
        </w:rPr>
        <w:t xml:space="preserve"> &lt;&lt; דובר &gt;&gt; </w:t>
      </w:r>
      <w:bookmarkStart w:id="607" w:name="_Toc230111606"/>
      <w:r>
        <w:rPr>
          <w:rtl/>
        </w:rPr>
        <w:t>יונתן מישרקי (ש"ס):</w:t>
      </w:r>
      <w:bookmarkEnd w:id="607"/>
      <w:r w:rsidRPr="00445259">
        <w:rPr>
          <w:rStyle w:val="TagStyle"/>
          <w:rtl/>
        </w:rPr>
        <w:t xml:space="preserve"> &lt;&lt; דובר &gt;&gt;</w:t>
      </w:r>
      <w:r>
        <w:rPr>
          <w:rtl/>
        </w:rPr>
        <w:t xml:space="preserve">   </w:t>
      </w:r>
      <w:bookmarkEnd w:id="606"/>
    </w:p>
    <w:p w14:paraId="235F2710" w14:textId="77777777" w:rsidR="00E33882" w:rsidRDefault="00E33882" w:rsidP="00AF7647">
      <w:pPr>
        <w:rPr>
          <w:rtl/>
        </w:rPr>
      </w:pPr>
    </w:p>
    <w:p w14:paraId="146A4E1C" w14:textId="77777777" w:rsidR="00E33882" w:rsidRDefault="00E33882" w:rsidP="00B85B2B">
      <w:pPr>
        <w:rPr>
          <w:rtl/>
        </w:rPr>
      </w:pPr>
      <w:r>
        <w:rPr>
          <w:rFonts w:hint="cs"/>
          <w:rtl/>
        </w:rPr>
        <w:t>אדוני</w:t>
      </w:r>
      <w:bookmarkStart w:id="608" w:name="_ETM_Q5_325080"/>
      <w:bookmarkStart w:id="609" w:name="_ETM_Q5_326479"/>
      <w:bookmarkEnd w:id="608"/>
      <w:bookmarkEnd w:id="609"/>
      <w:r>
        <w:rPr>
          <w:rtl/>
        </w:rPr>
        <w:t xml:space="preserve"> היושב</w:t>
      </w:r>
      <w:r>
        <w:rPr>
          <w:rFonts w:hint="cs"/>
          <w:rtl/>
        </w:rPr>
        <w:t>-</w:t>
      </w:r>
      <w:r>
        <w:rPr>
          <w:rtl/>
        </w:rPr>
        <w:t xml:space="preserve">ראש, חבריי חברי הכנסת, </w:t>
      </w:r>
      <w:r>
        <w:rPr>
          <w:rFonts w:hint="cs"/>
          <w:rtl/>
        </w:rPr>
        <w:t>מכ</w:t>
      </w:r>
      <w:r>
        <w:rPr>
          <w:rtl/>
        </w:rPr>
        <w:t xml:space="preserve">ובדי השר, </w:t>
      </w:r>
      <w:bookmarkStart w:id="610" w:name="_ETM_Q5_330970"/>
      <w:bookmarkEnd w:id="610"/>
      <w:r>
        <w:rPr>
          <w:rtl/>
        </w:rPr>
        <w:t>אורחים יקרים</w:t>
      </w:r>
      <w:bookmarkStart w:id="611" w:name="_ETM_Q5_333630"/>
      <w:bookmarkEnd w:id="611"/>
      <w:r>
        <w:rPr>
          <w:rFonts w:hint="cs"/>
          <w:rtl/>
        </w:rPr>
        <w:t>, "</w:t>
      </w:r>
      <w:r>
        <w:rPr>
          <w:rtl/>
        </w:rPr>
        <w:t>לשנה הבאה בירושלים הבנויה</w:t>
      </w:r>
      <w:r>
        <w:rPr>
          <w:rFonts w:hint="cs"/>
          <w:rtl/>
        </w:rPr>
        <w:t>",</w:t>
      </w:r>
      <w:r>
        <w:rPr>
          <w:rtl/>
        </w:rPr>
        <w:t xml:space="preserve"> אלו מילות תפילה שנאמרו לאורך דורות </w:t>
      </w:r>
      <w:bookmarkStart w:id="612" w:name="_ETM_Q5_336866"/>
      <w:bookmarkEnd w:id="612"/>
      <w:r>
        <w:rPr>
          <w:rtl/>
        </w:rPr>
        <w:t>על ידי יהודים בכל קצוות העולם</w:t>
      </w:r>
      <w:r>
        <w:rPr>
          <w:rFonts w:hint="cs"/>
          <w:rtl/>
        </w:rPr>
        <w:t xml:space="preserve"> </w:t>
      </w:r>
      <w:r>
        <w:rPr>
          <w:rtl/>
        </w:rPr>
        <w:t xml:space="preserve">– בליל הסדר, בתפילות, בשעות </w:t>
      </w:r>
      <w:bookmarkStart w:id="613" w:name="_ETM_Q5_340102"/>
      <w:bookmarkEnd w:id="613"/>
      <w:r>
        <w:rPr>
          <w:rtl/>
        </w:rPr>
        <w:t xml:space="preserve">של שמחה, </w:t>
      </w:r>
      <w:bookmarkStart w:id="614" w:name="_ETM_Q5_343860"/>
      <w:bookmarkEnd w:id="614"/>
      <w:r>
        <w:rPr>
          <w:rtl/>
        </w:rPr>
        <w:t xml:space="preserve">וגם ברגעים של קושי וגלות. עבור מיליוני יהודים ירושלים לא </w:t>
      </w:r>
      <w:bookmarkStart w:id="615" w:name="_ETM_Q5_346909"/>
      <w:bookmarkEnd w:id="615"/>
      <w:r>
        <w:rPr>
          <w:rtl/>
        </w:rPr>
        <w:t>הייתה רק עיר רחוקה על המפה</w:t>
      </w:r>
      <w:r>
        <w:rPr>
          <w:rFonts w:hint="cs"/>
          <w:rtl/>
        </w:rPr>
        <w:t xml:space="preserve">, </w:t>
      </w:r>
      <w:r>
        <w:rPr>
          <w:rtl/>
        </w:rPr>
        <w:t xml:space="preserve">היא הייתה חלום, תקווה </w:t>
      </w:r>
      <w:bookmarkStart w:id="616" w:name="_ETM_Q5_349959"/>
      <w:bookmarkEnd w:id="616"/>
      <w:r>
        <w:rPr>
          <w:rtl/>
        </w:rPr>
        <w:t xml:space="preserve">וגעגוע שלא פסקו לרגע. </w:t>
      </w:r>
      <w:bookmarkStart w:id="617" w:name="_ETM_Q5_353740"/>
      <w:bookmarkEnd w:id="617"/>
      <w:r>
        <w:rPr>
          <w:rtl/>
        </w:rPr>
        <w:t xml:space="preserve">יום ירושלים הוא יום של חגיגה ויום של זיכרון, יום </w:t>
      </w:r>
      <w:bookmarkStart w:id="618" w:name="_ETM_Q5_357756"/>
      <w:bookmarkEnd w:id="618"/>
      <w:r>
        <w:rPr>
          <w:rtl/>
        </w:rPr>
        <w:t xml:space="preserve">שבו </w:t>
      </w:r>
      <w:r>
        <w:rPr>
          <w:rFonts w:hint="cs"/>
          <w:rtl/>
        </w:rPr>
        <w:t>א</w:t>
      </w:r>
      <w:r>
        <w:rPr>
          <w:rtl/>
        </w:rPr>
        <w:t xml:space="preserve">נו מציינים את </w:t>
      </w:r>
      <w:r>
        <w:rPr>
          <w:rFonts w:hint="cs"/>
          <w:rtl/>
        </w:rPr>
        <w:t>א</w:t>
      </w:r>
      <w:r>
        <w:rPr>
          <w:rtl/>
        </w:rPr>
        <w:t xml:space="preserve">יחודה של עיר הנצח של </w:t>
      </w:r>
      <w:bookmarkStart w:id="619" w:name="_ETM_Q5_361773"/>
      <w:bookmarkEnd w:id="619"/>
      <w:r>
        <w:rPr>
          <w:rtl/>
        </w:rPr>
        <w:t>העם היהודי</w:t>
      </w:r>
      <w:r>
        <w:rPr>
          <w:rFonts w:hint="cs"/>
          <w:rtl/>
        </w:rPr>
        <w:t>.</w:t>
      </w:r>
      <w:r>
        <w:rPr>
          <w:rtl/>
        </w:rPr>
        <w:t xml:space="preserve"> כולנו זוכרים כיצד מרן הרב עובדיה יוסף, זכר </w:t>
      </w:r>
      <w:bookmarkStart w:id="620" w:name="_ETM_Q5_365789"/>
      <w:bookmarkEnd w:id="620"/>
      <w:r>
        <w:rPr>
          <w:rtl/>
        </w:rPr>
        <w:t xml:space="preserve">צדיק </w:t>
      </w:r>
      <w:r>
        <w:rPr>
          <w:rFonts w:hint="cs"/>
          <w:rtl/>
        </w:rPr>
        <w:t xml:space="preserve">וקדוש </w:t>
      </w:r>
      <w:r>
        <w:rPr>
          <w:rtl/>
        </w:rPr>
        <w:t>לברכה</w:t>
      </w:r>
      <w:r>
        <w:rPr>
          <w:rFonts w:hint="cs"/>
          <w:rtl/>
        </w:rPr>
        <w:t xml:space="preserve">, היה </w:t>
      </w:r>
      <w:r>
        <w:rPr>
          <w:rtl/>
        </w:rPr>
        <w:t>מתאר את גודל הנס שאיר</w:t>
      </w:r>
      <w:r>
        <w:rPr>
          <w:rFonts w:hint="cs"/>
          <w:rtl/>
        </w:rPr>
        <w:t>ע</w:t>
      </w:r>
      <w:r>
        <w:rPr>
          <w:rtl/>
        </w:rPr>
        <w:t xml:space="preserve"> לנו לפני </w:t>
      </w:r>
      <w:bookmarkStart w:id="621" w:name="_ETM_Q5_369806"/>
      <w:bookmarkEnd w:id="621"/>
      <w:r>
        <w:rPr>
          <w:rtl/>
        </w:rPr>
        <w:t xml:space="preserve">59 שנה </w:t>
      </w:r>
      <w:r>
        <w:rPr>
          <w:rFonts w:hint="cs"/>
          <w:rtl/>
        </w:rPr>
        <w:t xml:space="preserve">ואת </w:t>
      </w:r>
      <w:r>
        <w:rPr>
          <w:rtl/>
        </w:rPr>
        <w:t xml:space="preserve">חובתנו להכיר תודה על הזכות לחזור לעיר העתיקה, </w:t>
      </w:r>
      <w:bookmarkStart w:id="622" w:name="_ETM_Q5_373822"/>
      <w:bookmarkEnd w:id="622"/>
      <w:r>
        <w:rPr>
          <w:rtl/>
        </w:rPr>
        <w:t>לכותל המערבי ולמקומות שעליהם חלמו יהודים במשך דורות</w:t>
      </w:r>
      <w:r>
        <w:rPr>
          <w:rFonts w:hint="cs"/>
          <w:rtl/>
        </w:rPr>
        <w:t>.</w:t>
      </w:r>
      <w:bookmarkStart w:id="623" w:name="_ETM_Q5_378022"/>
      <w:bookmarkStart w:id="624" w:name="_ETM_Q5_378084"/>
      <w:bookmarkStart w:id="625" w:name="_ETM_Q5_378142"/>
      <w:bookmarkStart w:id="626" w:name="_ETM_Q5_378211"/>
      <w:bookmarkStart w:id="627" w:name="_ETM_Q5_379070"/>
      <w:bookmarkEnd w:id="623"/>
      <w:bookmarkEnd w:id="624"/>
      <w:bookmarkEnd w:id="625"/>
      <w:bookmarkEnd w:id="626"/>
      <w:bookmarkEnd w:id="627"/>
      <w:r>
        <w:rPr>
          <w:rFonts w:hint="cs"/>
          <w:rtl/>
        </w:rPr>
        <w:t xml:space="preserve"> </w:t>
      </w:r>
    </w:p>
    <w:p w14:paraId="4D43371D" w14:textId="77777777" w:rsidR="00E33882" w:rsidRDefault="00E33882" w:rsidP="00B85B2B">
      <w:pPr>
        <w:rPr>
          <w:rtl/>
        </w:rPr>
      </w:pPr>
    </w:p>
    <w:p w14:paraId="26A638CD" w14:textId="77777777" w:rsidR="00E33882" w:rsidRDefault="00E33882" w:rsidP="00B85B2B">
      <w:pPr>
        <w:rPr>
          <w:rtl/>
        </w:rPr>
      </w:pPr>
      <w:r>
        <w:rPr>
          <w:rtl/>
        </w:rPr>
        <w:t>במשך אלפי שנים יהודים בכל קצוות העולם נ</w:t>
      </w:r>
      <w:r>
        <w:rPr>
          <w:rFonts w:hint="cs"/>
          <w:rtl/>
        </w:rPr>
        <w:t>שא</w:t>
      </w:r>
      <w:r>
        <w:rPr>
          <w:rtl/>
        </w:rPr>
        <w:t>ו עיניהם לציון</w:t>
      </w:r>
      <w:r>
        <w:rPr>
          <w:rFonts w:hint="cs"/>
          <w:rtl/>
        </w:rPr>
        <w:t>. הם</w:t>
      </w:r>
      <w:r>
        <w:rPr>
          <w:rtl/>
        </w:rPr>
        <w:t xml:space="preserve"> </w:t>
      </w:r>
      <w:bookmarkStart w:id="628" w:name="_ETM_Q5_383273"/>
      <w:bookmarkEnd w:id="628"/>
      <w:r>
        <w:rPr>
          <w:rtl/>
        </w:rPr>
        <w:t>ראו בירושלים בית רוחני ולאומי</w:t>
      </w:r>
      <w:r>
        <w:rPr>
          <w:rFonts w:hint="cs"/>
          <w:rtl/>
        </w:rPr>
        <w:t>.</w:t>
      </w:r>
      <w:r>
        <w:rPr>
          <w:rtl/>
        </w:rPr>
        <w:t xml:space="preserve"> בכל תפילה, בכל חג ובכל </w:t>
      </w:r>
      <w:bookmarkStart w:id="629" w:name="_ETM_Q5_387477"/>
      <w:bookmarkEnd w:id="629"/>
      <w:r>
        <w:rPr>
          <w:rtl/>
        </w:rPr>
        <w:t xml:space="preserve">רגע של תקווה </w:t>
      </w:r>
      <w:r w:rsidRPr="00AB2978">
        <w:rPr>
          <w:rtl/>
        </w:rPr>
        <w:t>חזר</w:t>
      </w:r>
      <w:r w:rsidRPr="00AB2978">
        <w:rPr>
          <w:rFonts w:hint="cs"/>
          <w:rtl/>
        </w:rPr>
        <w:t>ה</w:t>
      </w:r>
      <w:r>
        <w:rPr>
          <w:rtl/>
        </w:rPr>
        <w:t xml:space="preserve"> ירושלים </w:t>
      </w:r>
      <w:r>
        <w:rPr>
          <w:rFonts w:hint="cs"/>
          <w:rtl/>
        </w:rPr>
        <w:t>א</w:t>
      </w:r>
      <w:r>
        <w:rPr>
          <w:rtl/>
        </w:rPr>
        <w:t>ל</w:t>
      </w:r>
      <w:r>
        <w:rPr>
          <w:rFonts w:hint="cs"/>
          <w:rtl/>
        </w:rPr>
        <w:t xml:space="preserve"> </w:t>
      </w:r>
      <w:r>
        <w:rPr>
          <w:rtl/>
        </w:rPr>
        <w:t>מרכז החיים היהודיים</w:t>
      </w:r>
      <w:r>
        <w:rPr>
          <w:rFonts w:hint="cs"/>
          <w:rtl/>
        </w:rPr>
        <w:t>.</w:t>
      </w:r>
      <w:r>
        <w:rPr>
          <w:rtl/>
        </w:rPr>
        <w:t xml:space="preserve"> </w:t>
      </w:r>
      <w:r>
        <w:rPr>
          <w:rFonts w:hint="cs"/>
          <w:rtl/>
        </w:rPr>
        <w:t>"</w:t>
      </w:r>
      <w:r>
        <w:rPr>
          <w:rtl/>
        </w:rPr>
        <w:t>ותחז</w:t>
      </w:r>
      <w:r>
        <w:rPr>
          <w:rFonts w:hint="cs"/>
          <w:rtl/>
        </w:rPr>
        <w:t>י</w:t>
      </w:r>
      <w:r>
        <w:rPr>
          <w:rtl/>
        </w:rPr>
        <w:t xml:space="preserve">נה עינינו </w:t>
      </w:r>
      <w:bookmarkStart w:id="630" w:name="_ETM_Q5_391681"/>
      <w:bookmarkEnd w:id="630"/>
      <w:r>
        <w:rPr>
          <w:rtl/>
        </w:rPr>
        <w:t>בשובך לציון ברחמים</w:t>
      </w:r>
      <w:r>
        <w:rPr>
          <w:rFonts w:hint="cs"/>
          <w:rtl/>
        </w:rPr>
        <w:t>".</w:t>
      </w:r>
      <w:r>
        <w:rPr>
          <w:rtl/>
        </w:rPr>
        <w:t xml:space="preserve"> המילים הללו ליוו דורות של יהודים שלא </w:t>
      </w:r>
      <w:bookmarkStart w:id="631" w:name="_ETM_Q5_395885"/>
      <w:bookmarkEnd w:id="631"/>
      <w:r>
        <w:rPr>
          <w:rtl/>
        </w:rPr>
        <w:t xml:space="preserve">ויתרו לרגע על החלום לשוב הביתה. </w:t>
      </w:r>
      <w:bookmarkStart w:id="632" w:name="_ETM_Q5_401440"/>
      <w:bookmarkEnd w:id="632"/>
    </w:p>
    <w:p w14:paraId="51DDE9C9" w14:textId="77777777" w:rsidR="00E33882" w:rsidRDefault="00E33882" w:rsidP="00B85B2B">
      <w:pPr>
        <w:rPr>
          <w:rtl/>
        </w:rPr>
      </w:pPr>
      <w:bookmarkStart w:id="633" w:name="_ETM_Q5_400176"/>
      <w:bookmarkStart w:id="634" w:name="_ETM_Q5_400219"/>
      <w:bookmarkStart w:id="635" w:name="_ETM_Q5_400296"/>
      <w:bookmarkEnd w:id="633"/>
      <w:bookmarkEnd w:id="634"/>
      <w:bookmarkEnd w:id="635"/>
    </w:p>
    <w:p w14:paraId="495EB1A4" w14:textId="77777777" w:rsidR="00E33882" w:rsidRDefault="00E33882" w:rsidP="00B85B2B">
      <w:pPr>
        <w:rPr>
          <w:rtl/>
        </w:rPr>
      </w:pPr>
      <w:bookmarkStart w:id="636" w:name="_ETM_Q5_400334"/>
      <w:bookmarkEnd w:id="636"/>
      <w:r>
        <w:rPr>
          <w:rtl/>
        </w:rPr>
        <w:t xml:space="preserve">יום זה הוא גם יום </w:t>
      </w:r>
      <w:r>
        <w:rPr>
          <w:rFonts w:hint="cs"/>
          <w:rtl/>
        </w:rPr>
        <w:t>ש</w:t>
      </w:r>
      <w:r>
        <w:rPr>
          <w:rtl/>
        </w:rPr>
        <w:t xml:space="preserve">בו אנחנו זוכרים את אלו </w:t>
      </w:r>
      <w:bookmarkStart w:id="637" w:name="_ETM_Q5_405315"/>
      <w:bookmarkEnd w:id="637"/>
      <w:r>
        <w:rPr>
          <w:rtl/>
        </w:rPr>
        <w:t>שלא זכו לראות בעיניהם את ירושלים הבנויה</w:t>
      </w:r>
      <w:r>
        <w:rPr>
          <w:rFonts w:hint="cs"/>
          <w:rtl/>
        </w:rPr>
        <w:t>.</w:t>
      </w:r>
      <w:r>
        <w:rPr>
          <w:rtl/>
        </w:rPr>
        <w:t xml:space="preserve"> יהודי אתיופיה שמרו </w:t>
      </w:r>
      <w:bookmarkStart w:id="638" w:name="_ETM_Q5_409191"/>
      <w:bookmarkEnd w:id="638"/>
      <w:r>
        <w:rPr>
          <w:rtl/>
        </w:rPr>
        <w:t>על החלום הזה באמונה מעוררת השראה</w:t>
      </w:r>
      <w:r>
        <w:rPr>
          <w:rFonts w:hint="cs"/>
          <w:rtl/>
        </w:rPr>
        <w:t>.</w:t>
      </w:r>
      <w:r>
        <w:rPr>
          <w:rtl/>
        </w:rPr>
        <w:t xml:space="preserve"> רחוקים </w:t>
      </w:r>
      <w:r>
        <w:rPr>
          <w:rFonts w:hint="cs"/>
          <w:rtl/>
        </w:rPr>
        <w:t>מ</w:t>
      </w:r>
      <w:r>
        <w:rPr>
          <w:rtl/>
        </w:rPr>
        <w:t>ירושלים</w:t>
      </w:r>
      <w:r>
        <w:rPr>
          <w:rFonts w:hint="cs"/>
          <w:rtl/>
        </w:rPr>
        <w:t>,</w:t>
      </w:r>
      <w:r>
        <w:rPr>
          <w:rtl/>
        </w:rPr>
        <w:t xml:space="preserve"> מנותקים ממרכזי </w:t>
      </w:r>
      <w:bookmarkStart w:id="639" w:name="_ETM_Q5_413067"/>
      <w:bookmarkEnd w:id="639"/>
      <w:r>
        <w:rPr>
          <w:rtl/>
        </w:rPr>
        <w:t>החיים היהודיים</w:t>
      </w:r>
      <w:r>
        <w:rPr>
          <w:rFonts w:hint="cs"/>
          <w:rtl/>
        </w:rPr>
        <w:t xml:space="preserve">, </w:t>
      </w:r>
      <w:bookmarkStart w:id="640" w:name="_ETM_Q5_418397"/>
      <w:bookmarkEnd w:id="640"/>
      <w:r>
        <w:rPr>
          <w:rtl/>
        </w:rPr>
        <w:t>הם המשיכו לשמור על המסורת ועל ה</w:t>
      </w:r>
      <w:r>
        <w:rPr>
          <w:rFonts w:hint="cs"/>
          <w:rtl/>
        </w:rPr>
        <w:t>כ</w:t>
      </w:r>
      <w:r>
        <w:rPr>
          <w:rtl/>
        </w:rPr>
        <w:t>מי</w:t>
      </w:r>
      <w:r>
        <w:rPr>
          <w:rFonts w:hint="cs"/>
          <w:rtl/>
        </w:rPr>
        <w:t>הה</w:t>
      </w:r>
      <w:r>
        <w:rPr>
          <w:rtl/>
        </w:rPr>
        <w:t xml:space="preserve"> לציון </w:t>
      </w:r>
      <w:bookmarkStart w:id="641" w:name="_ETM_Q5_416942"/>
      <w:bookmarkEnd w:id="641"/>
      <w:r>
        <w:rPr>
          <w:rtl/>
        </w:rPr>
        <w:t>במשך מאות שנים. ירושלים עבורם לא הייתה מושג רחוק</w:t>
      </w:r>
      <w:r>
        <w:rPr>
          <w:rFonts w:hint="cs"/>
          <w:rtl/>
        </w:rPr>
        <w:t>;</w:t>
      </w:r>
      <w:r>
        <w:rPr>
          <w:rtl/>
        </w:rPr>
        <w:t xml:space="preserve"> היא </w:t>
      </w:r>
      <w:bookmarkStart w:id="642" w:name="_ETM_Q5_420818"/>
      <w:bookmarkEnd w:id="642"/>
      <w:r>
        <w:rPr>
          <w:rtl/>
        </w:rPr>
        <w:t>הייתה יעד חי ומוחשי</w:t>
      </w:r>
      <w:r>
        <w:rPr>
          <w:rFonts w:hint="cs"/>
          <w:rtl/>
        </w:rPr>
        <w:t>,</w:t>
      </w:r>
      <w:r>
        <w:rPr>
          <w:rtl/>
        </w:rPr>
        <w:t xml:space="preserve"> מקום שאליו מכוונים את הלב ואת </w:t>
      </w:r>
      <w:bookmarkStart w:id="643" w:name="_ETM_Q5_424694"/>
      <w:bookmarkEnd w:id="643"/>
      <w:r>
        <w:rPr>
          <w:rtl/>
        </w:rPr>
        <w:t xml:space="preserve">התפילה. </w:t>
      </w:r>
      <w:bookmarkStart w:id="644" w:name="_ETM_Q5_429570"/>
      <w:bookmarkEnd w:id="644"/>
      <w:r>
        <w:rPr>
          <w:rtl/>
        </w:rPr>
        <w:t xml:space="preserve">המסע של יהודי אתיופיה לישראל היה מסע של אמונה ושל </w:t>
      </w:r>
      <w:bookmarkStart w:id="645" w:name="_ETM_Q5_433558"/>
      <w:bookmarkEnd w:id="645"/>
      <w:r>
        <w:rPr>
          <w:rtl/>
        </w:rPr>
        <w:t>מסירות נפש</w:t>
      </w:r>
      <w:r>
        <w:rPr>
          <w:rFonts w:hint="cs"/>
          <w:rtl/>
        </w:rPr>
        <w:t>.</w:t>
      </w:r>
      <w:r>
        <w:rPr>
          <w:rtl/>
        </w:rPr>
        <w:t xml:space="preserve"> משפחות שלמות יצאו לדרך ארוכה וקשה מתוך ידיעה </w:t>
      </w:r>
      <w:bookmarkStart w:id="646" w:name="_ETM_Q5_437546"/>
      <w:bookmarkEnd w:id="646"/>
      <w:r>
        <w:rPr>
          <w:rtl/>
        </w:rPr>
        <w:t>שיש דבר אחד ששווה לעבור עבורו כל מכשול –</w:t>
      </w:r>
      <w:r>
        <w:rPr>
          <w:rFonts w:hint="cs"/>
          <w:rtl/>
        </w:rPr>
        <w:t xml:space="preserve"> </w:t>
      </w:r>
      <w:r>
        <w:rPr>
          <w:rtl/>
        </w:rPr>
        <w:t xml:space="preserve">להגיע לירושלים. </w:t>
      </w:r>
      <w:bookmarkStart w:id="647" w:name="_ETM_Q5_441535"/>
      <w:bookmarkStart w:id="648" w:name="_ETM_Q5_442079"/>
      <w:bookmarkStart w:id="649" w:name="_ETM_Q5_442132"/>
      <w:bookmarkStart w:id="650" w:name="_ETM_Q5_442215"/>
      <w:bookmarkStart w:id="651" w:name="_ETM_Q5_442247"/>
      <w:bookmarkEnd w:id="647"/>
      <w:bookmarkEnd w:id="648"/>
      <w:bookmarkEnd w:id="649"/>
      <w:bookmarkEnd w:id="650"/>
      <w:bookmarkEnd w:id="651"/>
      <w:r>
        <w:rPr>
          <w:rtl/>
        </w:rPr>
        <w:t xml:space="preserve">היום הזה מחייב אותנו לזכור את אלה שנספו בדרך, נשים, </w:t>
      </w:r>
      <w:bookmarkStart w:id="652" w:name="_ETM_Q5_445523"/>
      <w:bookmarkEnd w:id="652"/>
      <w:r>
        <w:rPr>
          <w:rtl/>
        </w:rPr>
        <w:t>גברים וילדים שנ</w:t>
      </w:r>
      <w:r>
        <w:rPr>
          <w:rFonts w:hint="cs"/>
          <w:rtl/>
        </w:rPr>
        <w:t>שא</w:t>
      </w:r>
      <w:r>
        <w:rPr>
          <w:rtl/>
        </w:rPr>
        <w:t xml:space="preserve">ו איתם חלום עתיק יומין אך לא זכו </w:t>
      </w:r>
      <w:bookmarkStart w:id="653" w:name="_ETM_Q5_449511"/>
      <w:bookmarkEnd w:id="653"/>
      <w:r>
        <w:rPr>
          <w:rtl/>
        </w:rPr>
        <w:t>לראות את העיר שאליה קיוו ועליה חלמו</w:t>
      </w:r>
      <w:r>
        <w:rPr>
          <w:rFonts w:hint="cs"/>
          <w:rtl/>
        </w:rPr>
        <w:t>.</w:t>
      </w:r>
      <w:r>
        <w:rPr>
          <w:rtl/>
        </w:rPr>
        <w:t xml:space="preserve"> </w:t>
      </w:r>
      <w:r>
        <w:rPr>
          <w:rFonts w:hint="cs"/>
          <w:rtl/>
        </w:rPr>
        <w:t xml:space="preserve">יהי </w:t>
      </w:r>
      <w:r>
        <w:rPr>
          <w:rtl/>
        </w:rPr>
        <w:t>זכרם ברוך</w:t>
      </w:r>
      <w:r>
        <w:rPr>
          <w:rFonts w:hint="cs"/>
          <w:rtl/>
        </w:rPr>
        <w:t>.</w:t>
      </w:r>
    </w:p>
    <w:p w14:paraId="50D1B073" w14:textId="77777777" w:rsidR="00E33882" w:rsidRDefault="00E33882" w:rsidP="00B85B2B">
      <w:pPr>
        <w:rPr>
          <w:rtl/>
        </w:rPr>
      </w:pPr>
    </w:p>
    <w:p w14:paraId="176B1DBF" w14:textId="77777777" w:rsidR="00E33882" w:rsidRDefault="00E33882" w:rsidP="00B85B2B">
      <w:pPr>
        <w:rPr>
          <w:rtl/>
        </w:rPr>
      </w:pPr>
      <w:bookmarkStart w:id="654" w:name="_ETM_Q5_451195"/>
      <w:bookmarkStart w:id="655" w:name="_ETM_Q5_451199"/>
      <w:bookmarkStart w:id="656" w:name="_ETM_Q5_454450"/>
      <w:bookmarkEnd w:id="654"/>
      <w:bookmarkEnd w:id="655"/>
      <w:bookmarkEnd w:id="656"/>
      <w:r>
        <w:rPr>
          <w:rtl/>
        </w:rPr>
        <w:t>ה</w:t>
      </w:r>
      <w:r>
        <w:rPr>
          <w:rFonts w:hint="cs"/>
          <w:rtl/>
        </w:rPr>
        <w:t>כ</w:t>
      </w:r>
      <w:r>
        <w:rPr>
          <w:rtl/>
        </w:rPr>
        <w:t>מי</w:t>
      </w:r>
      <w:r>
        <w:rPr>
          <w:rFonts w:hint="cs"/>
          <w:rtl/>
        </w:rPr>
        <w:t>ה</w:t>
      </w:r>
      <w:r>
        <w:rPr>
          <w:rtl/>
        </w:rPr>
        <w:t>ה הזאת לציון חיברה בין כל קהילות ישראל</w:t>
      </w:r>
      <w:r>
        <w:rPr>
          <w:rFonts w:hint="cs"/>
          <w:rtl/>
        </w:rPr>
        <w:t>.</w:t>
      </w:r>
      <w:r>
        <w:rPr>
          <w:rtl/>
        </w:rPr>
        <w:t xml:space="preserve"> גם אני </w:t>
      </w:r>
      <w:bookmarkStart w:id="657" w:name="_ETM_Q5_457788"/>
      <w:bookmarkEnd w:id="657"/>
      <w:r>
        <w:rPr>
          <w:rtl/>
        </w:rPr>
        <w:t>זוכר את הסיפורים של סבא וסבתא ש</w:t>
      </w:r>
      <w:r>
        <w:rPr>
          <w:rFonts w:hint="cs"/>
          <w:rtl/>
        </w:rPr>
        <w:t>ע</w:t>
      </w:r>
      <w:r>
        <w:rPr>
          <w:rtl/>
        </w:rPr>
        <w:t xml:space="preserve">לו מתימן, על הדרך </w:t>
      </w:r>
      <w:bookmarkStart w:id="658" w:name="_ETM_Q5_461126"/>
      <w:bookmarkEnd w:id="658"/>
      <w:r>
        <w:rPr>
          <w:rtl/>
        </w:rPr>
        <w:t xml:space="preserve">הארוכה, על הקשיים, על תחושת השליחות ועל ההתרגשות מהמחשבה שהגיעו </w:t>
      </w:r>
      <w:bookmarkStart w:id="659" w:name="_ETM_Q5_464464"/>
      <w:bookmarkEnd w:id="659"/>
      <w:r>
        <w:rPr>
          <w:rtl/>
        </w:rPr>
        <w:t>סוף</w:t>
      </w:r>
      <w:r>
        <w:rPr>
          <w:rFonts w:hint="cs"/>
          <w:rtl/>
        </w:rPr>
        <w:t>-</w:t>
      </w:r>
      <w:r>
        <w:rPr>
          <w:rtl/>
        </w:rPr>
        <w:t>סוף לירושלים</w:t>
      </w:r>
      <w:r>
        <w:rPr>
          <w:rFonts w:hint="cs"/>
          <w:rtl/>
        </w:rPr>
        <w:t>.</w:t>
      </w:r>
      <w:r>
        <w:rPr>
          <w:rtl/>
        </w:rPr>
        <w:t xml:space="preserve"> יהודים חיו בגלויות שונות, דיברו בשפות שונות, </w:t>
      </w:r>
      <w:bookmarkStart w:id="660" w:name="_ETM_Q5_467802"/>
      <w:bookmarkEnd w:id="660"/>
      <w:r>
        <w:rPr>
          <w:rtl/>
        </w:rPr>
        <w:t xml:space="preserve">אבל </w:t>
      </w:r>
      <w:bookmarkStart w:id="661" w:name="_ETM_Q5_472230"/>
      <w:bookmarkEnd w:id="661"/>
      <w:r>
        <w:rPr>
          <w:rtl/>
        </w:rPr>
        <w:t xml:space="preserve">בלב כולם הייתה אותה תפילה ואותו געגוע. רבי שלום </w:t>
      </w:r>
      <w:proofErr w:type="spellStart"/>
      <w:r>
        <w:rPr>
          <w:rtl/>
        </w:rPr>
        <w:t>שבזי</w:t>
      </w:r>
      <w:proofErr w:type="spellEnd"/>
      <w:r>
        <w:rPr>
          <w:rtl/>
        </w:rPr>
        <w:t xml:space="preserve"> </w:t>
      </w:r>
      <w:bookmarkStart w:id="662" w:name="_ETM_Q5_476464"/>
      <w:bookmarkEnd w:id="662"/>
      <w:r>
        <w:rPr>
          <w:rtl/>
        </w:rPr>
        <w:t>ביטא זאת בצורה כל</w:t>
      </w:r>
      <w:r>
        <w:rPr>
          <w:rFonts w:hint="cs"/>
          <w:rtl/>
        </w:rPr>
        <w:t xml:space="preserve"> </w:t>
      </w:r>
      <w:r>
        <w:rPr>
          <w:rtl/>
        </w:rPr>
        <w:t xml:space="preserve">כך עמוקה בשירו </w:t>
      </w:r>
      <w:r>
        <w:rPr>
          <w:rFonts w:hint="cs"/>
          <w:rtl/>
        </w:rPr>
        <w:t>"</w:t>
      </w:r>
      <w:r>
        <w:rPr>
          <w:rtl/>
        </w:rPr>
        <w:t>אהבת הדסה</w:t>
      </w:r>
      <w:r>
        <w:rPr>
          <w:rFonts w:hint="cs"/>
          <w:rtl/>
        </w:rPr>
        <w:t>"</w:t>
      </w:r>
      <w:r>
        <w:rPr>
          <w:rtl/>
        </w:rPr>
        <w:t xml:space="preserve">, ואני </w:t>
      </w:r>
      <w:bookmarkStart w:id="663" w:name="_ETM_Q5_480698"/>
      <w:bookmarkEnd w:id="663"/>
      <w:r>
        <w:rPr>
          <w:rtl/>
        </w:rPr>
        <w:t>מבקש לצטט</w:t>
      </w:r>
      <w:r>
        <w:rPr>
          <w:rFonts w:hint="cs"/>
          <w:rtl/>
        </w:rPr>
        <w:t>:</w:t>
      </w:r>
      <w:r>
        <w:rPr>
          <w:rtl/>
        </w:rPr>
        <w:t xml:space="preserve"> </w:t>
      </w:r>
      <w:r>
        <w:rPr>
          <w:rFonts w:hint="cs"/>
          <w:rtl/>
        </w:rPr>
        <w:t>"</w:t>
      </w:r>
      <w:r>
        <w:rPr>
          <w:rtl/>
        </w:rPr>
        <w:t xml:space="preserve">אהבת הדסה </w:t>
      </w:r>
      <w:r>
        <w:rPr>
          <w:rFonts w:hint="cs"/>
          <w:rtl/>
        </w:rPr>
        <w:t xml:space="preserve">על </w:t>
      </w:r>
      <w:r>
        <w:rPr>
          <w:rtl/>
        </w:rPr>
        <w:t>לבבי נקשרה</w:t>
      </w:r>
      <w:r>
        <w:rPr>
          <w:rFonts w:hint="cs"/>
          <w:rtl/>
        </w:rPr>
        <w:t xml:space="preserve"> /</w:t>
      </w:r>
      <w:r>
        <w:rPr>
          <w:rtl/>
        </w:rPr>
        <w:t xml:space="preserve"> ואני בתוך גולה פעמי </w:t>
      </w:r>
      <w:bookmarkStart w:id="664" w:name="_ETM_Q5_484932"/>
      <w:bookmarkEnd w:id="664"/>
      <w:r>
        <w:rPr>
          <w:rtl/>
        </w:rPr>
        <w:t>צוללים</w:t>
      </w:r>
      <w:r>
        <w:rPr>
          <w:rFonts w:hint="cs"/>
          <w:rtl/>
        </w:rPr>
        <w:t>. //</w:t>
      </w:r>
      <w:r>
        <w:rPr>
          <w:rtl/>
        </w:rPr>
        <w:t xml:space="preserve"> לו יש רשות ל</w:t>
      </w:r>
      <w:r>
        <w:rPr>
          <w:rFonts w:hint="cs"/>
          <w:rtl/>
        </w:rPr>
        <w:t>י א</w:t>
      </w:r>
      <w:r>
        <w:rPr>
          <w:rtl/>
        </w:rPr>
        <w:t xml:space="preserve">עלה </w:t>
      </w:r>
      <w:proofErr w:type="spellStart"/>
      <w:r>
        <w:rPr>
          <w:rtl/>
        </w:rPr>
        <w:t>אתחברה</w:t>
      </w:r>
      <w:proofErr w:type="spellEnd"/>
      <w:r>
        <w:rPr>
          <w:rtl/>
        </w:rPr>
        <w:t xml:space="preserve"> </w:t>
      </w:r>
      <w:r>
        <w:rPr>
          <w:rFonts w:hint="cs"/>
          <w:rtl/>
        </w:rPr>
        <w:t xml:space="preserve">/ </w:t>
      </w:r>
      <w:r>
        <w:rPr>
          <w:rtl/>
        </w:rPr>
        <w:t xml:space="preserve">תוך שערי ציון </w:t>
      </w:r>
      <w:bookmarkStart w:id="665" w:name="_ETM_Q5_489166"/>
      <w:bookmarkEnd w:id="665"/>
      <w:r>
        <w:rPr>
          <w:rtl/>
        </w:rPr>
        <w:t xml:space="preserve">אשר הם </w:t>
      </w:r>
      <w:proofErr w:type="spellStart"/>
      <w:r>
        <w:rPr>
          <w:rtl/>
        </w:rPr>
        <w:t>נהללים</w:t>
      </w:r>
      <w:proofErr w:type="spellEnd"/>
      <w:r>
        <w:rPr>
          <w:rFonts w:hint="cs"/>
          <w:rtl/>
        </w:rPr>
        <w:t>"</w:t>
      </w:r>
      <w:r>
        <w:rPr>
          <w:rtl/>
        </w:rPr>
        <w:t xml:space="preserve">. אלו מילים שמבטאות את עומק הכיסופים של </w:t>
      </w:r>
      <w:bookmarkStart w:id="666" w:name="_ETM_Q5_493400"/>
      <w:bookmarkEnd w:id="666"/>
      <w:r>
        <w:rPr>
          <w:rtl/>
        </w:rPr>
        <w:t xml:space="preserve">יהודי תימן לציון, אבל מספרות למעשה את הסיפור של עם </w:t>
      </w:r>
      <w:bookmarkStart w:id="667" w:name="_ETM_Q5_497634"/>
      <w:bookmarkEnd w:id="667"/>
      <w:r>
        <w:rPr>
          <w:rtl/>
        </w:rPr>
        <w:t xml:space="preserve">ישראל, עם שלם שלא חדל לחלום על ירושלים. </w:t>
      </w:r>
      <w:bookmarkStart w:id="668" w:name="_ETM_Q5_500212"/>
      <w:bookmarkStart w:id="669" w:name="_ETM_Q5_500262"/>
      <w:bookmarkStart w:id="670" w:name="_ETM_Q5_500355"/>
      <w:bookmarkStart w:id="671" w:name="_ETM_Q5_500397"/>
      <w:bookmarkEnd w:id="668"/>
      <w:bookmarkEnd w:id="669"/>
      <w:bookmarkEnd w:id="670"/>
      <w:bookmarkEnd w:id="671"/>
    </w:p>
    <w:p w14:paraId="0360E66E" w14:textId="77777777" w:rsidR="00E33882" w:rsidRDefault="00E33882" w:rsidP="00B85B2B">
      <w:pPr>
        <w:rPr>
          <w:rtl/>
        </w:rPr>
      </w:pPr>
    </w:p>
    <w:p w14:paraId="3774CCB9" w14:textId="77777777" w:rsidR="00E33882" w:rsidRDefault="00E33882" w:rsidP="00B85B2B">
      <w:pPr>
        <w:rPr>
          <w:rtl/>
        </w:rPr>
      </w:pPr>
      <w:r>
        <w:rPr>
          <w:rtl/>
        </w:rPr>
        <w:t>כמי שגד</w:t>
      </w:r>
      <w:r>
        <w:rPr>
          <w:rFonts w:hint="cs"/>
          <w:rtl/>
        </w:rPr>
        <w:t>ל,</w:t>
      </w:r>
      <w:r>
        <w:rPr>
          <w:rtl/>
        </w:rPr>
        <w:t xml:space="preserve"> </w:t>
      </w:r>
      <w:bookmarkStart w:id="672" w:name="_ETM_Q5_502049"/>
      <w:bookmarkEnd w:id="672"/>
      <w:r>
        <w:rPr>
          <w:rtl/>
        </w:rPr>
        <w:t>מתגורר</w:t>
      </w:r>
      <w:r>
        <w:rPr>
          <w:rFonts w:hint="cs"/>
          <w:rtl/>
        </w:rPr>
        <w:t xml:space="preserve"> </w:t>
      </w:r>
      <w:r>
        <w:rPr>
          <w:rtl/>
        </w:rPr>
        <w:t xml:space="preserve">ומגדל את ילדיו בירושלים, גם אני מרגיש את האווירה </w:t>
      </w:r>
      <w:bookmarkStart w:id="673" w:name="_ETM_Q5_505487"/>
      <w:bookmarkEnd w:id="673"/>
      <w:r>
        <w:rPr>
          <w:rtl/>
        </w:rPr>
        <w:t>המיוחדת של החיבור בין ישן לחדש, בין קודש ל</w:t>
      </w:r>
      <w:r>
        <w:rPr>
          <w:rFonts w:hint="cs"/>
          <w:rtl/>
        </w:rPr>
        <w:t>חו</w:t>
      </w:r>
      <w:r>
        <w:rPr>
          <w:rtl/>
        </w:rPr>
        <w:t xml:space="preserve">ל, בין </w:t>
      </w:r>
      <w:bookmarkStart w:id="674" w:name="_ETM_Q5_508926"/>
      <w:bookmarkEnd w:id="674"/>
      <w:r>
        <w:rPr>
          <w:rtl/>
        </w:rPr>
        <w:t>אנשים שמגיעים מרקעים שונים ובכל זאת מ</w:t>
      </w:r>
      <w:r>
        <w:rPr>
          <w:rFonts w:hint="cs"/>
          <w:rtl/>
        </w:rPr>
        <w:t>ר</w:t>
      </w:r>
      <w:r>
        <w:rPr>
          <w:rtl/>
        </w:rPr>
        <w:t>גישים חלק מסיפור אחד</w:t>
      </w:r>
      <w:r>
        <w:rPr>
          <w:rFonts w:hint="cs"/>
          <w:rtl/>
        </w:rPr>
        <w:t>.</w:t>
      </w:r>
      <w:r>
        <w:rPr>
          <w:rtl/>
        </w:rPr>
        <w:t xml:space="preserve"> </w:t>
      </w:r>
      <w:bookmarkStart w:id="675" w:name="_ETM_Q5_512364"/>
      <w:bookmarkEnd w:id="675"/>
      <w:r>
        <w:rPr>
          <w:rtl/>
        </w:rPr>
        <w:t>עבור מי שגדל בה</w:t>
      </w:r>
      <w:r>
        <w:rPr>
          <w:rFonts w:hint="cs"/>
          <w:rtl/>
        </w:rPr>
        <w:t>,</w:t>
      </w:r>
      <w:r>
        <w:rPr>
          <w:rtl/>
        </w:rPr>
        <w:t xml:space="preserve"> ירושלים היא לא רק ביר</w:t>
      </w:r>
      <w:r>
        <w:rPr>
          <w:rFonts w:hint="cs"/>
          <w:rtl/>
        </w:rPr>
        <w:t xml:space="preserve">ה </w:t>
      </w:r>
      <w:r>
        <w:rPr>
          <w:rtl/>
        </w:rPr>
        <w:t>–</w:t>
      </w:r>
      <w:r>
        <w:rPr>
          <w:rFonts w:hint="cs"/>
          <w:rtl/>
        </w:rPr>
        <w:t xml:space="preserve"> </w:t>
      </w:r>
      <w:r>
        <w:rPr>
          <w:rtl/>
        </w:rPr>
        <w:t xml:space="preserve">היא </w:t>
      </w:r>
      <w:bookmarkStart w:id="676" w:name="_ETM_Q5_515803"/>
      <w:bookmarkEnd w:id="676"/>
      <w:r>
        <w:rPr>
          <w:rtl/>
        </w:rPr>
        <w:t xml:space="preserve">תחושה של בית. </w:t>
      </w:r>
    </w:p>
    <w:p w14:paraId="16DEA8FB" w14:textId="77777777" w:rsidR="00E33882" w:rsidRDefault="00E33882" w:rsidP="00B85B2B">
      <w:pPr>
        <w:rPr>
          <w:rtl/>
        </w:rPr>
      </w:pPr>
      <w:bookmarkStart w:id="677" w:name="_ETM_Q5_517414"/>
      <w:bookmarkStart w:id="678" w:name="_ETM_Q5_517467"/>
      <w:bookmarkStart w:id="679" w:name="_ETM_Q5_519429"/>
      <w:bookmarkEnd w:id="677"/>
      <w:bookmarkEnd w:id="678"/>
      <w:bookmarkEnd w:id="679"/>
    </w:p>
    <w:p w14:paraId="77055B81" w14:textId="77777777" w:rsidR="00E33882" w:rsidRDefault="00E33882" w:rsidP="00B85B2B">
      <w:pPr>
        <w:rPr>
          <w:rtl/>
        </w:rPr>
      </w:pPr>
      <w:bookmarkStart w:id="680" w:name="_ETM_Q5_519476"/>
      <w:bookmarkEnd w:id="680"/>
      <w:r>
        <w:rPr>
          <w:rFonts w:hint="cs"/>
          <w:rtl/>
        </w:rPr>
        <w:t>ה</w:t>
      </w:r>
      <w:r>
        <w:rPr>
          <w:rtl/>
        </w:rPr>
        <w:t xml:space="preserve">משנה </w:t>
      </w:r>
      <w:r>
        <w:rPr>
          <w:rFonts w:hint="cs"/>
          <w:rtl/>
        </w:rPr>
        <w:t>ב</w:t>
      </w:r>
      <w:r>
        <w:rPr>
          <w:rtl/>
        </w:rPr>
        <w:t>מסכת בי</w:t>
      </w:r>
      <w:r>
        <w:rPr>
          <w:rFonts w:hint="cs"/>
          <w:rtl/>
        </w:rPr>
        <w:t>כ</w:t>
      </w:r>
      <w:r>
        <w:rPr>
          <w:rtl/>
        </w:rPr>
        <w:t xml:space="preserve">ורים מתארת את העלייה לירושלים </w:t>
      </w:r>
      <w:bookmarkStart w:id="681" w:name="_ETM_Q5_519241"/>
      <w:bookmarkEnd w:id="681"/>
      <w:r>
        <w:rPr>
          <w:rtl/>
        </w:rPr>
        <w:t>בימי חג השבועות</w:t>
      </w:r>
      <w:r>
        <w:rPr>
          <w:rFonts w:hint="cs"/>
          <w:rtl/>
        </w:rPr>
        <w:t xml:space="preserve"> </w:t>
      </w:r>
      <w:r>
        <w:rPr>
          <w:rtl/>
        </w:rPr>
        <w:t xml:space="preserve">– את השמחה, את ההתרגשות ואת הכבוד שבו </w:t>
      </w:r>
      <w:bookmarkStart w:id="682" w:name="_ETM_Q5_522680"/>
      <w:bookmarkEnd w:id="682"/>
      <w:r>
        <w:rPr>
          <w:rtl/>
        </w:rPr>
        <w:t xml:space="preserve">התקבלו העולים לעיר. </w:t>
      </w:r>
      <w:bookmarkStart w:id="683" w:name="_ETM_Q5_526690"/>
      <w:bookmarkEnd w:id="683"/>
      <w:r>
        <w:rPr>
          <w:rtl/>
        </w:rPr>
        <w:t xml:space="preserve">כבר אז ירושלים הייתה מקום שמאחד אליו את עם ישראל </w:t>
      </w:r>
      <w:bookmarkStart w:id="684" w:name="_ETM_Q5_530733"/>
      <w:bookmarkEnd w:id="684"/>
      <w:r>
        <w:rPr>
          <w:rtl/>
        </w:rPr>
        <w:t>מכל קצוות הארץ, עיר שמרכזת אליה תפילה, הודיה ושייכות</w:t>
      </w:r>
      <w:r>
        <w:rPr>
          <w:rFonts w:hint="cs"/>
          <w:rtl/>
        </w:rPr>
        <w:t>.</w:t>
      </w:r>
      <w:r>
        <w:rPr>
          <w:rtl/>
        </w:rPr>
        <w:t xml:space="preserve"> גם </w:t>
      </w:r>
      <w:bookmarkStart w:id="685" w:name="_ETM_Q5_534776"/>
      <w:bookmarkEnd w:id="685"/>
      <w:r>
        <w:rPr>
          <w:rtl/>
        </w:rPr>
        <w:t>היום, אלפי שנים אחרי</w:t>
      </w:r>
      <w:r>
        <w:rPr>
          <w:rFonts w:hint="cs"/>
          <w:rtl/>
        </w:rPr>
        <w:t>,</w:t>
      </w:r>
      <w:r>
        <w:rPr>
          <w:rtl/>
        </w:rPr>
        <w:t xml:space="preserve"> ירושלים ממשיכה להיות הלב הפועם של </w:t>
      </w:r>
      <w:bookmarkStart w:id="686" w:name="_ETM_Q5_538820"/>
      <w:bookmarkEnd w:id="686"/>
      <w:r>
        <w:rPr>
          <w:rtl/>
        </w:rPr>
        <w:t xml:space="preserve">העם היהודי. </w:t>
      </w:r>
    </w:p>
    <w:p w14:paraId="23945827" w14:textId="77777777" w:rsidR="00E33882" w:rsidRDefault="00E33882" w:rsidP="00B85B2B">
      <w:pPr>
        <w:rPr>
          <w:rtl/>
        </w:rPr>
      </w:pPr>
      <w:bookmarkStart w:id="687" w:name="_ETM_Q5_524875"/>
      <w:bookmarkStart w:id="688" w:name="_ETM_Q5_524932"/>
      <w:bookmarkEnd w:id="687"/>
      <w:bookmarkEnd w:id="688"/>
    </w:p>
    <w:p w14:paraId="0D06A66A" w14:textId="02951E78" w:rsidR="00E33882" w:rsidRDefault="00E33882" w:rsidP="00631651">
      <w:pPr>
        <w:rPr>
          <w:rtl/>
        </w:rPr>
      </w:pPr>
      <w:bookmarkStart w:id="689" w:name="_ETM_Q5_538177"/>
      <w:bookmarkStart w:id="690" w:name="_ETM_Q5_538225"/>
      <w:bookmarkEnd w:id="689"/>
      <w:bookmarkEnd w:id="690"/>
      <w:r>
        <w:rPr>
          <w:rtl/>
        </w:rPr>
        <w:t xml:space="preserve">ירושלים של השנים האחרונות נמצאת בתנופת פיתוח אדירה </w:t>
      </w:r>
      <w:bookmarkStart w:id="691" w:name="_ETM_Q5_542863"/>
      <w:bookmarkEnd w:id="691"/>
      <w:r>
        <w:rPr>
          <w:rtl/>
        </w:rPr>
        <w:t>בתחבורה, בתרבות, בחינוך, בתעסוקה ובשירות לתושב</w:t>
      </w:r>
      <w:r>
        <w:rPr>
          <w:rFonts w:hint="cs"/>
          <w:rtl/>
        </w:rPr>
        <w:t>.</w:t>
      </w:r>
      <w:r>
        <w:rPr>
          <w:rtl/>
        </w:rPr>
        <w:t xml:space="preserve"> לא פשוט לנהל את </w:t>
      </w:r>
      <w:bookmarkStart w:id="692" w:name="_ETM_Q5_546906"/>
      <w:bookmarkEnd w:id="692"/>
      <w:r>
        <w:rPr>
          <w:rtl/>
        </w:rPr>
        <w:t>העיר המורכבת ביותר במדינת ישראל</w:t>
      </w:r>
      <w:r>
        <w:rPr>
          <w:rFonts w:hint="cs"/>
          <w:rtl/>
        </w:rPr>
        <w:t>,</w:t>
      </w:r>
      <w:r>
        <w:rPr>
          <w:rtl/>
        </w:rPr>
        <w:t xml:space="preserve"> </w:t>
      </w:r>
      <w:bookmarkStart w:id="693" w:name="_ETM_Q5_551130"/>
      <w:bookmarkEnd w:id="693"/>
      <w:r>
        <w:rPr>
          <w:rtl/>
        </w:rPr>
        <w:t xml:space="preserve">עיר שכל החלטה בה נוגעת בלבבות ובאמונות של מיליונים בארץ </w:t>
      </w:r>
      <w:bookmarkStart w:id="694" w:name="_ETM_Q5_555464"/>
      <w:bookmarkEnd w:id="694"/>
      <w:r>
        <w:rPr>
          <w:rtl/>
        </w:rPr>
        <w:t>ובעולם, ובכל זאת נעשית כאן עבודה משמעותית וראויה להערכה</w:t>
      </w:r>
      <w:r>
        <w:rPr>
          <w:rFonts w:hint="cs"/>
          <w:rtl/>
        </w:rPr>
        <w:t>.</w:t>
      </w:r>
      <w:r>
        <w:rPr>
          <w:rtl/>
        </w:rPr>
        <w:t xml:space="preserve"> </w:t>
      </w:r>
      <w:bookmarkStart w:id="695" w:name="_ETM_Q5_560600"/>
      <w:bookmarkEnd w:id="695"/>
      <w:r>
        <w:rPr>
          <w:rtl/>
        </w:rPr>
        <w:t>בהחלט מגיעה כאן מיל</w:t>
      </w:r>
      <w:r w:rsidR="00631651">
        <w:rPr>
          <w:rFonts w:hint="cs"/>
          <w:rtl/>
        </w:rPr>
        <w:t>ה</w:t>
      </w:r>
      <w:r>
        <w:rPr>
          <w:rtl/>
        </w:rPr>
        <w:t xml:space="preserve"> </w:t>
      </w:r>
      <w:bookmarkStart w:id="696" w:name="_ETM_Q5_563299"/>
      <w:bookmarkEnd w:id="696"/>
      <w:r>
        <w:rPr>
          <w:rtl/>
        </w:rPr>
        <w:t xml:space="preserve">טובה ותודה לראש העיר משה ליאון </w:t>
      </w:r>
      <w:r>
        <w:rPr>
          <w:rFonts w:hint="cs"/>
          <w:rtl/>
        </w:rPr>
        <w:t xml:space="preserve">– </w:t>
      </w:r>
      <w:r>
        <w:rPr>
          <w:rtl/>
        </w:rPr>
        <w:t xml:space="preserve">שממש קודם היה </w:t>
      </w:r>
      <w:bookmarkStart w:id="697" w:name="_ETM_Q5_566915"/>
      <w:bookmarkEnd w:id="697"/>
      <w:r>
        <w:rPr>
          <w:rtl/>
        </w:rPr>
        <w:t xml:space="preserve">כאן נוכח </w:t>
      </w:r>
      <w:r>
        <w:rPr>
          <w:rFonts w:hint="cs"/>
          <w:rtl/>
        </w:rPr>
        <w:t xml:space="preserve">– </w:t>
      </w:r>
      <w:r>
        <w:rPr>
          <w:rtl/>
        </w:rPr>
        <w:t xml:space="preserve">שפועל רבות למען חיזוקה ופיתוחה של העיר. כאן </w:t>
      </w:r>
      <w:bookmarkStart w:id="698" w:name="_ETM_Q5_570531"/>
      <w:bookmarkEnd w:id="698"/>
      <w:r>
        <w:rPr>
          <w:rtl/>
        </w:rPr>
        <w:t xml:space="preserve">חשוב להזכיר את דרכו של מרן הרב עובדיה יוסף, זכר </w:t>
      </w:r>
      <w:bookmarkStart w:id="699" w:name="_ETM_Q5_574148"/>
      <w:bookmarkEnd w:id="699"/>
      <w:r>
        <w:rPr>
          <w:rtl/>
        </w:rPr>
        <w:t xml:space="preserve">צדיק לברכה, שראה תמיד לנגד עיניו את טובת הציבור, את </w:t>
      </w:r>
      <w:bookmarkStart w:id="700" w:name="_ETM_Q5_577764"/>
      <w:bookmarkEnd w:id="700"/>
      <w:r>
        <w:rPr>
          <w:rtl/>
        </w:rPr>
        <w:t>השלום בין הבריות ואת האחריות הציבורית</w:t>
      </w:r>
      <w:r>
        <w:rPr>
          <w:rFonts w:hint="cs"/>
          <w:rtl/>
        </w:rPr>
        <w:t>.</w:t>
      </w:r>
      <w:r>
        <w:rPr>
          <w:rtl/>
        </w:rPr>
        <w:t xml:space="preserve"> כאשר הו</w:t>
      </w:r>
      <w:r>
        <w:rPr>
          <w:rFonts w:hint="cs"/>
          <w:rtl/>
        </w:rPr>
        <w:t>רה</w:t>
      </w:r>
      <w:r>
        <w:rPr>
          <w:rtl/>
        </w:rPr>
        <w:t xml:space="preserve"> בזמנו </w:t>
      </w:r>
      <w:bookmarkStart w:id="701" w:name="_ETM_Q5_581380"/>
      <w:bookmarkEnd w:id="701"/>
      <w:r>
        <w:rPr>
          <w:rtl/>
        </w:rPr>
        <w:t>לתמוך במשה ליאון לראשות העיר</w:t>
      </w:r>
      <w:r>
        <w:rPr>
          <w:rFonts w:hint="cs"/>
          <w:rtl/>
        </w:rPr>
        <w:t>,</w:t>
      </w:r>
      <w:r>
        <w:rPr>
          <w:rtl/>
        </w:rPr>
        <w:t xml:space="preserve"> הדבר נבע מתוך הסתכלות רחבה </w:t>
      </w:r>
      <w:bookmarkStart w:id="702" w:name="_ETM_Q5_584997"/>
      <w:bookmarkEnd w:id="702"/>
      <w:r>
        <w:rPr>
          <w:rtl/>
        </w:rPr>
        <w:t xml:space="preserve">על צורכי העיר ירושלים ועל הרצון לחזק הנהגה שתפעל למען </w:t>
      </w:r>
      <w:bookmarkStart w:id="703" w:name="_ETM_Q5_588613"/>
      <w:bookmarkEnd w:id="703"/>
      <w:r>
        <w:rPr>
          <w:rtl/>
        </w:rPr>
        <w:t>כלל תושביה של הבירה</w:t>
      </w:r>
      <w:r>
        <w:rPr>
          <w:rFonts w:hint="cs"/>
          <w:rtl/>
        </w:rPr>
        <w:t xml:space="preserve">. </w:t>
      </w:r>
      <w:bookmarkStart w:id="704" w:name="_ETM_Q5_594943"/>
      <w:bookmarkStart w:id="705" w:name="_ETM_Q5_592341"/>
      <w:bookmarkStart w:id="706" w:name="_ETM_Q5_592408"/>
      <w:bookmarkStart w:id="707" w:name="_ETM_Q5_592451"/>
      <w:bookmarkStart w:id="708" w:name="_ETM_Q5_592505"/>
      <w:bookmarkEnd w:id="704"/>
      <w:bookmarkEnd w:id="705"/>
      <w:bookmarkEnd w:id="706"/>
      <w:bookmarkEnd w:id="707"/>
      <w:bookmarkEnd w:id="708"/>
      <w:r>
        <w:rPr>
          <w:rtl/>
        </w:rPr>
        <w:t xml:space="preserve">למען ההגינות, </w:t>
      </w:r>
      <w:bookmarkStart w:id="709" w:name="_ETM_Q5_592660"/>
      <w:bookmarkEnd w:id="709"/>
      <w:r>
        <w:rPr>
          <w:rtl/>
        </w:rPr>
        <w:t>צריך להזכיר גם את תמיכתו של חבר</w:t>
      </w:r>
      <w:r>
        <w:rPr>
          <w:rFonts w:hint="cs"/>
          <w:rtl/>
        </w:rPr>
        <w:t xml:space="preserve"> </w:t>
      </w:r>
      <w:r>
        <w:rPr>
          <w:rtl/>
        </w:rPr>
        <w:t xml:space="preserve">הכנסת ליברמן </w:t>
      </w:r>
      <w:r>
        <w:rPr>
          <w:rFonts w:hint="cs"/>
          <w:rtl/>
        </w:rPr>
        <w:t>ב</w:t>
      </w:r>
      <w:r>
        <w:rPr>
          <w:rtl/>
        </w:rPr>
        <w:t xml:space="preserve">משה </w:t>
      </w:r>
      <w:bookmarkStart w:id="710" w:name="_ETM_Q5_596545"/>
      <w:bookmarkEnd w:id="710"/>
      <w:r>
        <w:rPr>
          <w:rtl/>
        </w:rPr>
        <w:t>ל</w:t>
      </w:r>
      <w:r>
        <w:rPr>
          <w:rFonts w:hint="cs"/>
          <w:rtl/>
        </w:rPr>
        <w:t>י</w:t>
      </w:r>
      <w:r>
        <w:rPr>
          <w:rtl/>
        </w:rPr>
        <w:t>און לראשות העיר ירושלים</w:t>
      </w:r>
      <w:r>
        <w:rPr>
          <w:rFonts w:hint="cs"/>
          <w:rtl/>
        </w:rPr>
        <w:t>.</w:t>
      </w:r>
      <w:r>
        <w:rPr>
          <w:rtl/>
        </w:rPr>
        <w:t xml:space="preserve"> אנחנו רואים</w:t>
      </w:r>
      <w:r>
        <w:rPr>
          <w:rFonts w:hint="cs"/>
          <w:rtl/>
        </w:rPr>
        <w:t>,</w:t>
      </w:r>
      <w:r>
        <w:rPr>
          <w:rtl/>
        </w:rPr>
        <w:t xml:space="preserve"> למעשה</w:t>
      </w:r>
      <w:r>
        <w:rPr>
          <w:rFonts w:hint="cs"/>
          <w:rtl/>
        </w:rPr>
        <w:t>,</w:t>
      </w:r>
      <w:r>
        <w:rPr>
          <w:rtl/>
        </w:rPr>
        <w:t xml:space="preserve"> שגם מי </w:t>
      </w:r>
      <w:bookmarkStart w:id="711" w:name="_ETM_Q5_600430"/>
      <w:bookmarkEnd w:id="711"/>
      <w:r>
        <w:rPr>
          <w:rtl/>
        </w:rPr>
        <w:t xml:space="preserve">שלא תמיד מקבל החלטות נכונות ידע אז לזהות מה טוב </w:t>
      </w:r>
      <w:bookmarkStart w:id="712" w:name="_ETM_Q5_604315"/>
      <w:bookmarkEnd w:id="712"/>
      <w:r>
        <w:rPr>
          <w:rtl/>
        </w:rPr>
        <w:t xml:space="preserve">לירושלים. </w:t>
      </w:r>
    </w:p>
    <w:p w14:paraId="532AE69B" w14:textId="77777777" w:rsidR="00E33882" w:rsidRDefault="00E33882" w:rsidP="00B85B2B">
      <w:pPr>
        <w:rPr>
          <w:rtl/>
        </w:rPr>
      </w:pPr>
      <w:bookmarkStart w:id="713" w:name="_ETM_Q5_606298"/>
      <w:bookmarkStart w:id="714" w:name="_ETM_Q5_606351"/>
      <w:bookmarkEnd w:id="713"/>
      <w:bookmarkEnd w:id="714"/>
    </w:p>
    <w:p w14:paraId="2FDDA7B2" w14:textId="77777777" w:rsidR="00E33882" w:rsidRDefault="00E33882" w:rsidP="00B85B2B">
      <w:pPr>
        <w:rPr>
          <w:rtl/>
        </w:rPr>
      </w:pPr>
      <w:bookmarkStart w:id="715" w:name="_ETM_Q5_606425"/>
      <w:bookmarkStart w:id="716" w:name="_ETM_Q5_606472"/>
      <w:bookmarkEnd w:id="715"/>
      <w:bookmarkEnd w:id="716"/>
      <w:r>
        <w:rPr>
          <w:rtl/>
        </w:rPr>
        <w:t xml:space="preserve">יום ירושלים הוא יום של הכרת </w:t>
      </w:r>
      <w:r>
        <w:rPr>
          <w:rFonts w:hint="cs"/>
          <w:rtl/>
        </w:rPr>
        <w:t>תודה</w:t>
      </w:r>
      <w:r>
        <w:rPr>
          <w:rtl/>
        </w:rPr>
        <w:t xml:space="preserve"> </w:t>
      </w:r>
      <w:r>
        <w:rPr>
          <w:rFonts w:hint="cs"/>
          <w:rtl/>
        </w:rPr>
        <w:t>ע</w:t>
      </w:r>
      <w:r>
        <w:rPr>
          <w:rtl/>
        </w:rPr>
        <w:t>ל</w:t>
      </w:r>
      <w:r>
        <w:rPr>
          <w:rFonts w:hint="cs"/>
          <w:rtl/>
        </w:rPr>
        <w:t xml:space="preserve"> ה</w:t>
      </w:r>
      <w:r>
        <w:rPr>
          <w:rtl/>
        </w:rPr>
        <w:t xml:space="preserve">נס, אך </w:t>
      </w:r>
      <w:bookmarkStart w:id="717" w:name="_ETM_Q5_608200"/>
      <w:bookmarkEnd w:id="717"/>
      <w:r>
        <w:rPr>
          <w:rtl/>
        </w:rPr>
        <w:t xml:space="preserve">גם יום של התחייבות להמשיך לבנות את העיר, לפתח אותה, </w:t>
      </w:r>
      <w:bookmarkStart w:id="718" w:name="_ETM_Q5_612085"/>
      <w:bookmarkEnd w:id="718"/>
      <w:r>
        <w:rPr>
          <w:rtl/>
        </w:rPr>
        <w:t xml:space="preserve">לרומם אותה, להיות מאוחדים כולנו סביב ירושלים </w:t>
      </w:r>
      <w:proofErr w:type="spellStart"/>
      <w:r>
        <w:rPr>
          <w:rtl/>
        </w:rPr>
        <w:t>בירתנו</w:t>
      </w:r>
      <w:proofErr w:type="spellEnd"/>
      <w:r>
        <w:rPr>
          <w:rFonts w:hint="cs"/>
          <w:rtl/>
        </w:rPr>
        <w:t>,</w:t>
      </w:r>
      <w:r>
        <w:rPr>
          <w:rtl/>
        </w:rPr>
        <w:t xml:space="preserve"> </w:t>
      </w:r>
      <w:bookmarkStart w:id="719" w:name="_ETM_Q5_616119"/>
      <w:bookmarkEnd w:id="719"/>
      <w:r>
        <w:rPr>
          <w:rtl/>
        </w:rPr>
        <w:t>בירת הנצח של העם היהודי לנצח</w:t>
      </w:r>
      <w:r>
        <w:rPr>
          <w:rFonts w:hint="cs"/>
          <w:rtl/>
        </w:rPr>
        <w:t>-</w:t>
      </w:r>
      <w:r>
        <w:rPr>
          <w:rtl/>
        </w:rPr>
        <w:t>נצחים</w:t>
      </w:r>
      <w:r>
        <w:rPr>
          <w:rFonts w:hint="cs"/>
          <w:rtl/>
        </w:rPr>
        <w:t>.</w:t>
      </w:r>
      <w:r>
        <w:rPr>
          <w:rtl/>
        </w:rPr>
        <w:t xml:space="preserve"> ו</w:t>
      </w:r>
      <w:r>
        <w:rPr>
          <w:rFonts w:hint="cs"/>
          <w:rtl/>
        </w:rPr>
        <w:t>י</w:t>
      </w:r>
      <w:r>
        <w:rPr>
          <w:rtl/>
        </w:rPr>
        <w:t xml:space="preserve">תקיים בנו הפסוק </w:t>
      </w:r>
      <w:bookmarkStart w:id="720" w:name="_ETM_Q5_620159"/>
      <w:bookmarkEnd w:id="720"/>
      <w:r>
        <w:rPr>
          <w:rFonts w:hint="cs"/>
          <w:rtl/>
        </w:rPr>
        <w:t>"</w:t>
      </w:r>
      <w:r>
        <w:rPr>
          <w:rtl/>
        </w:rPr>
        <w:t xml:space="preserve">שאלו שלום ירושלים, </w:t>
      </w:r>
      <w:proofErr w:type="spellStart"/>
      <w:r>
        <w:rPr>
          <w:rFonts w:hint="cs"/>
          <w:rtl/>
        </w:rPr>
        <w:t>י</w:t>
      </w:r>
      <w:r>
        <w:rPr>
          <w:rtl/>
        </w:rPr>
        <w:t>שליו</w:t>
      </w:r>
      <w:proofErr w:type="spellEnd"/>
      <w:r>
        <w:rPr>
          <w:rtl/>
        </w:rPr>
        <w:t xml:space="preserve"> אוהביך</w:t>
      </w:r>
      <w:r>
        <w:rPr>
          <w:rFonts w:hint="cs"/>
          <w:rtl/>
        </w:rPr>
        <w:t>"</w:t>
      </w:r>
      <w:r>
        <w:rPr>
          <w:rtl/>
        </w:rPr>
        <w:t>. תודה רבה.</w:t>
      </w:r>
      <w:bookmarkStart w:id="721" w:name="_ETM_Q5_623883"/>
      <w:bookmarkEnd w:id="721"/>
    </w:p>
    <w:p w14:paraId="657713E8" w14:textId="77777777" w:rsidR="00E33882" w:rsidRDefault="00E33882" w:rsidP="00B85B2B">
      <w:pPr>
        <w:rPr>
          <w:rtl/>
        </w:rPr>
      </w:pPr>
      <w:bookmarkStart w:id="722" w:name="_ETM_Q5_623932"/>
      <w:bookmarkEnd w:id="722"/>
    </w:p>
    <w:p w14:paraId="2443869F" w14:textId="77777777" w:rsidR="00E33882" w:rsidRDefault="00E33882" w:rsidP="00B85B2B">
      <w:pPr>
        <w:pStyle w:val="af6"/>
        <w:keepNext/>
        <w:rPr>
          <w:rtl/>
        </w:rPr>
      </w:pPr>
      <w:bookmarkStart w:id="723" w:name="ET_yor_6666_14"/>
      <w:r w:rsidRPr="00E7692B">
        <w:rPr>
          <w:rStyle w:val="TagStyle"/>
          <w:rtl/>
        </w:rPr>
        <w:t xml:space="preserve"> &lt;&lt; יור &gt;&gt; </w:t>
      </w:r>
      <w:r>
        <w:rPr>
          <w:rtl/>
        </w:rPr>
        <w:t>היו"ר סימון דוידסון:</w:t>
      </w:r>
      <w:r w:rsidRPr="00E7692B">
        <w:rPr>
          <w:rStyle w:val="TagStyle"/>
          <w:rtl/>
        </w:rPr>
        <w:t xml:space="preserve"> &lt;&lt; יור &gt;&gt;</w:t>
      </w:r>
      <w:r>
        <w:rPr>
          <w:rtl/>
        </w:rPr>
        <w:t xml:space="preserve">   </w:t>
      </w:r>
      <w:bookmarkEnd w:id="723"/>
    </w:p>
    <w:p w14:paraId="4D904559" w14:textId="77777777" w:rsidR="00E33882" w:rsidRDefault="00E33882" w:rsidP="00AF7647">
      <w:pPr>
        <w:rPr>
          <w:rtl/>
        </w:rPr>
      </w:pPr>
    </w:p>
    <w:p w14:paraId="32C13B07" w14:textId="77777777" w:rsidR="00E33882" w:rsidRDefault="00E33882" w:rsidP="00B85B2B">
      <w:pPr>
        <w:rPr>
          <w:rtl/>
        </w:rPr>
      </w:pPr>
      <w:bookmarkStart w:id="724" w:name="_ETM_Q5_624718"/>
      <w:bookmarkEnd w:id="724"/>
      <w:r>
        <w:rPr>
          <w:rtl/>
        </w:rPr>
        <w:t>תוד</w:t>
      </w:r>
      <w:r>
        <w:rPr>
          <w:rFonts w:hint="cs"/>
          <w:rtl/>
        </w:rPr>
        <w:t>ה</w:t>
      </w:r>
      <w:bookmarkStart w:id="725" w:name="_ETM_Q5_624200"/>
      <w:bookmarkEnd w:id="725"/>
      <w:r>
        <w:rPr>
          <w:rFonts w:hint="cs"/>
          <w:rtl/>
        </w:rPr>
        <w:t xml:space="preserve"> </w:t>
      </w:r>
      <w:r>
        <w:rPr>
          <w:rtl/>
        </w:rPr>
        <w:t xml:space="preserve">רבה </w:t>
      </w:r>
      <w:r>
        <w:rPr>
          <w:rFonts w:hint="cs"/>
          <w:rtl/>
        </w:rPr>
        <w:t>ל</w:t>
      </w:r>
      <w:r>
        <w:rPr>
          <w:rtl/>
        </w:rPr>
        <w:t>חבר הכנסת מ</w:t>
      </w:r>
      <w:r>
        <w:rPr>
          <w:rFonts w:hint="cs"/>
          <w:rtl/>
        </w:rPr>
        <w:t>י</w:t>
      </w:r>
      <w:r>
        <w:rPr>
          <w:rtl/>
        </w:rPr>
        <w:t xml:space="preserve">שרקי. יעלה ויבוא חבר הכנסת מאיר </w:t>
      </w:r>
      <w:bookmarkStart w:id="726" w:name="_ETM_Q5_626560"/>
      <w:bookmarkEnd w:id="726"/>
      <w:r>
        <w:rPr>
          <w:rtl/>
        </w:rPr>
        <w:t xml:space="preserve">פרוש. </w:t>
      </w:r>
      <w:bookmarkStart w:id="727" w:name="_ETM_Q5_629869"/>
      <w:bookmarkEnd w:id="727"/>
    </w:p>
    <w:p w14:paraId="3A025143" w14:textId="77777777" w:rsidR="00E33882" w:rsidRDefault="00E33882" w:rsidP="00B85B2B">
      <w:pPr>
        <w:rPr>
          <w:rtl/>
        </w:rPr>
      </w:pPr>
      <w:bookmarkStart w:id="728" w:name="_ETM_Q5_629034"/>
      <w:bookmarkStart w:id="729" w:name="_ETM_Q5_629084"/>
      <w:bookmarkEnd w:id="728"/>
      <w:bookmarkEnd w:id="729"/>
    </w:p>
    <w:p w14:paraId="05F44964" w14:textId="77777777" w:rsidR="00E33882" w:rsidRPr="00A31B75" w:rsidRDefault="00E33882" w:rsidP="00B85B2B">
      <w:pPr>
        <w:pStyle w:val="af5"/>
        <w:keepNext/>
        <w:rPr>
          <w:rtl/>
        </w:rPr>
      </w:pPr>
      <w:bookmarkStart w:id="730" w:name="ET_interruption_5115_15"/>
      <w:r w:rsidRPr="005F6945">
        <w:rPr>
          <w:rStyle w:val="TagStyle"/>
          <w:rtl/>
        </w:rPr>
        <w:t xml:space="preserve"> </w:t>
      </w:r>
      <w:r w:rsidRPr="00A31B75">
        <w:rPr>
          <w:rStyle w:val="TagStyle"/>
          <w:rtl/>
        </w:rPr>
        <w:t xml:space="preserve">&lt;&lt; קריאה &gt;&gt; </w:t>
      </w:r>
      <w:r w:rsidRPr="00A31B75">
        <w:rPr>
          <w:rtl/>
        </w:rPr>
        <w:t>פנינה תמנו (כחול לבן – המחנה הממלכתי):</w:t>
      </w:r>
      <w:r w:rsidRPr="00A31B75">
        <w:rPr>
          <w:rStyle w:val="TagStyle"/>
          <w:rtl/>
        </w:rPr>
        <w:t xml:space="preserve"> &lt;&lt; קריאה &gt;&gt;</w:t>
      </w:r>
      <w:r w:rsidRPr="00A31B75">
        <w:rPr>
          <w:rtl/>
        </w:rPr>
        <w:t xml:space="preserve">   </w:t>
      </w:r>
      <w:bookmarkEnd w:id="730"/>
    </w:p>
    <w:p w14:paraId="07B030D6" w14:textId="77777777" w:rsidR="00E33882" w:rsidRPr="00A31B75" w:rsidRDefault="00E33882" w:rsidP="00AF7647">
      <w:pPr>
        <w:rPr>
          <w:rtl/>
        </w:rPr>
      </w:pPr>
    </w:p>
    <w:p w14:paraId="0D4E3B5E" w14:textId="77777777" w:rsidR="00E33882" w:rsidRPr="00A31B75" w:rsidRDefault="00E33882" w:rsidP="00B85B2B">
      <w:pPr>
        <w:rPr>
          <w:rtl/>
        </w:rPr>
      </w:pPr>
      <w:r w:rsidRPr="00A31B75">
        <w:rPr>
          <w:rFonts w:hint="cs"/>
          <w:rtl/>
        </w:rPr>
        <w:t>איך מאיר פרוש?</w:t>
      </w:r>
      <w:r>
        <w:rPr>
          <w:rFonts w:hint="cs"/>
        </w:rPr>
        <w:t xml:space="preserve"> </w:t>
      </w:r>
    </w:p>
    <w:p w14:paraId="0D482C6A" w14:textId="77777777" w:rsidR="00E33882" w:rsidRPr="00A31B75" w:rsidRDefault="00E33882" w:rsidP="00B85B2B">
      <w:pPr>
        <w:rPr>
          <w:rtl/>
        </w:rPr>
      </w:pPr>
    </w:p>
    <w:p w14:paraId="24DC98E1" w14:textId="77777777" w:rsidR="00E33882" w:rsidRPr="00A31B75" w:rsidRDefault="00E33882" w:rsidP="00B85B2B">
      <w:pPr>
        <w:pStyle w:val="af6"/>
        <w:keepNext/>
        <w:rPr>
          <w:rtl/>
        </w:rPr>
      </w:pPr>
      <w:bookmarkStart w:id="731" w:name="ET_yor_6666_16"/>
      <w:r w:rsidRPr="00A31B75">
        <w:rPr>
          <w:rStyle w:val="TagStyle"/>
          <w:rtl/>
        </w:rPr>
        <w:t xml:space="preserve"> &lt;&lt; יור &gt;&gt; </w:t>
      </w:r>
      <w:r w:rsidRPr="00A31B75">
        <w:rPr>
          <w:rtl/>
        </w:rPr>
        <w:t>היו"ר סימון דוידסון:</w:t>
      </w:r>
      <w:r w:rsidRPr="00A31B75">
        <w:rPr>
          <w:rStyle w:val="TagStyle"/>
          <w:rtl/>
        </w:rPr>
        <w:t xml:space="preserve"> &lt;&lt; יור &gt;&gt;</w:t>
      </w:r>
      <w:r w:rsidRPr="00A31B75">
        <w:rPr>
          <w:rtl/>
        </w:rPr>
        <w:t xml:space="preserve">   </w:t>
      </w:r>
      <w:bookmarkEnd w:id="731"/>
    </w:p>
    <w:p w14:paraId="3DE1B652" w14:textId="77777777" w:rsidR="00E33882" w:rsidRPr="00A31B75" w:rsidRDefault="00E33882" w:rsidP="00AF7647">
      <w:pPr>
        <w:rPr>
          <w:rtl/>
        </w:rPr>
      </w:pPr>
    </w:p>
    <w:p w14:paraId="171C45AD" w14:textId="77777777" w:rsidR="00E33882" w:rsidRPr="00A31B75" w:rsidRDefault="00E33882" w:rsidP="00B85B2B">
      <w:pPr>
        <w:rPr>
          <w:rtl/>
        </w:rPr>
      </w:pPr>
      <w:r w:rsidRPr="00A31B75">
        <w:rPr>
          <w:rtl/>
        </w:rPr>
        <w:t>רגע</w:t>
      </w:r>
      <w:r w:rsidRPr="00A31B75">
        <w:rPr>
          <w:rFonts w:hint="cs"/>
          <w:rtl/>
        </w:rPr>
        <w:t>.</w:t>
      </w:r>
      <w:r w:rsidRPr="00A31B75">
        <w:rPr>
          <w:rtl/>
        </w:rPr>
        <w:t xml:space="preserve"> סליחה, פנינה. אחרי זה מאיר. </w:t>
      </w:r>
      <w:bookmarkStart w:id="732" w:name="_ETM_Q5_634109"/>
      <w:bookmarkEnd w:id="732"/>
    </w:p>
    <w:p w14:paraId="32A9C82D" w14:textId="77777777" w:rsidR="00E33882" w:rsidRPr="00A31B75" w:rsidRDefault="00E33882" w:rsidP="00B85B2B">
      <w:pPr>
        <w:rPr>
          <w:rtl/>
        </w:rPr>
      </w:pPr>
      <w:bookmarkStart w:id="733" w:name="_ETM_Q5_634139"/>
      <w:bookmarkEnd w:id="733"/>
    </w:p>
    <w:p w14:paraId="36714761" w14:textId="77777777" w:rsidR="00E33882" w:rsidRPr="00A31B75" w:rsidRDefault="00E33882" w:rsidP="00B85B2B">
      <w:pPr>
        <w:pStyle w:val="af5"/>
        <w:keepNext/>
        <w:rPr>
          <w:rtl/>
        </w:rPr>
      </w:pPr>
      <w:bookmarkStart w:id="734" w:name="ET_interruption_6447_17"/>
      <w:r w:rsidRPr="00A31B75">
        <w:rPr>
          <w:rStyle w:val="TagStyle"/>
          <w:rtl/>
        </w:rPr>
        <w:t xml:space="preserve"> &lt;&lt; קריאה &gt;&gt; </w:t>
      </w:r>
      <w:r w:rsidRPr="00A31B75">
        <w:rPr>
          <w:rtl/>
        </w:rPr>
        <w:t>יונתן מישרקי (ש"ס):</w:t>
      </w:r>
      <w:r w:rsidRPr="00A31B75">
        <w:rPr>
          <w:rStyle w:val="TagStyle"/>
          <w:rtl/>
        </w:rPr>
        <w:t xml:space="preserve"> &lt;&lt; קריאה &gt;&gt;</w:t>
      </w:r>
      <w:r w:rsidRPr="00A31B75">
        <w:rPr>
          <w:rtl/>
        </w:rPr>
        <w:t xml:space="preserve">   </w:t>
      </w:r>
      <w:bookmarkEnd w:id="734"/>
    </w:p>
    <w:p w14:paraId="32CC36B2" w14:textId="77777777" w:rsidR="00E33882" w:rsidRPr="00A31B75" w:rsidRDefault="00E33882" w:rsidP="00AF7647">
      <w:pPr>
        <w:rPr>
          <w:rtl/>
        </w:rPr>
      </w:pPr>
    </w:p>
    <w:p w14:paraId="5F5B1810" w14:textId="77777777" w:rsidR="00E33882" w:rsidRDefault="00E33882" w:rsidP="00B85B2B">
      <w:pPr>
        <w:rPr>
          <w:rtl/>
        </w:rPr>
      </w:pPr>
      <w:r w:rsidRPr="00A31B75">
        <w:rPr>
          <w:rFonts w:hint="cs"/>
          <w:rtl/>
        </w:rPr>
        <w:t>אני הזכרתי לך לפני כן</w:t>
      </w:r>
      <w:r>
        <w:rPr>
          <w:rFonts w:hint="cs"/>
          <w:rtl/>
        </w:rPr>
        <w:t xml:space="preserve">. </w:t>
      </w:r>
      <w:bookmarkStart w:id="735" w:name="_ETM_Q5_626225"/>
      <w:bookmarkEnd w:id="735"/>
      <w:r>
        <w:rPr>
          <w:rFonts w:hint="cs"/>
          <w:rtl/>
        </w:rPr>
        <w:t xml:space="preserve">שלא תגיד שלא אמרתי לך. </w:t>
      </w:r>
    </w:p>
    <w:p w14:paraId="44B71001" w14:textId="77777777" w:rsidR="00E33882" w:rsidRDefault="00E33882" w:rsidP="00B85B2B">
      <w:pPr>
        <w:rPr>
          <w:rtl/>
        </w:rPr>
      </w:pPr>
      <w:bookmarkStart w:id="736" w:name="_ETM_Q5_633293"/>
      <w:bookmarkStart w:id="737" w:name="_ETM_Q5_633338"/>
      <w:bookmarkEnd w:id="736"/>
      <w:bookmarkEnd w:id="737"/>
    </w:p>
    <w:p w14:paraId="3DEDC94F" w14:textId="77777777" w:rsidR="00E33882" w:rsidRDefault="00E33882" w:rsidP="00B85B2B">
      <w:pPr>
        <w:pStyle w:val="af6"/>
        <w:keepNext/>
        <w:rPr>
          <w:rtl/>
        </w:rPr>
      </w:pPr>
      <w:bookmarkStart w:id="738" w:name="ET_yor_6666_18"/>
      <w:r w:rsidRPr="00CB5B3C">
        <w:rPr>
          <w:rStyle w:val="TagStyle"/>
          <w:rtl/>
        </w:rPr>
        <w:t xml:space="preserve"> &lt;&lt; יור &gt;&gt; </w:t>
      </w:r>
      <w:r>
        <w:rPr>
          <w:rtl/>
        </w:rPr>
        <w:t>היו"ר סימון דוידסון:</w:t>
      </w:r>
      <w:r w:rsidRPr="00CB5B3C">
        <w:rPr>
          <w:rStyle w:val="TagStyle"/>
          <w:rtl/>
        </w:rPr>
        <w:t xml:space="preserve"> &lt;&lt; יור &gt;&gt;</w:t>
      </w:r>
      <w:r>
        <w:rPr>
          <w:rtl/>
        </w:rPr>
        <w:t xml:space="preserve">   </w:t>
      </w:r>
      <w:bookmarkEnd w:id="738"/>
    </w:p>
    <w:p w14:paraId="6650B875" w14:textId="77777777" w:rsidR="00E33882" w:rsidRDefault="00E33882" w:rsidP="00AF7647">
      <w:pPr>
        <w:rPr>
          <w:rtl/>
        </w:rPr>
      </w:pPr>
    </w:p>
    <w:p w14:paraId="41C15BC3" w14:textId="77777777" w:rsidR="00E33882" w:rsidRDefault="00E33882" w:rsidP="00B85B2B">
      <w:pPr>
        <w:rPr>
          <w:rtl/>
        </w:rPr>
      </w:pPr>
      <w:bookmarkStart w:id="739" w:name="_ETM_Q5_634246"/>
      <w:bookmarkEnd w:id="739"/>
      <w:r>
        <w:rPr>
          <w:rFonts w:hint="cs"/>
          <w:rtl/>
        </w:rPr>
        <w:t xml:space="preserve">תגיד </w:t>
      </w:r>
      <w:bookmarkStart w:id="740" w:name="_ETM_Q5_635797"/>
      <w:bookmarkEnd w:id="740"/>
      <w:r>
        <w:rPr>
          <w:rFonts w:hint="cs"/>
          <w:rtl/>
        </w:rPr>
        <w:t>לי,</w:t>
      </w:r>
      <w:r>
        <w:rPr>
          <w:rtl/>
        </w:rPr>
        <w:t xml:space="preserve"> יש לי שאלה</w:t>
      </w:r>
      <w:r>
        <w:rPr>
          <w:rFonts w:hint="cs"/>
          <w:rtl/>
        </w:rPr>
        <w:t>.</w:t>
      </w:r>
      <w:r>
        <w:rPr>
          <w:rtl/>
        </w:rPr>
        <w:t xml:space="preserve"> אתה יודע, אני נולדתי בליטא</w:t>
      </w:r>
      <w:r>
        <w:rPr>
          <w:rFonts w:hint="cs"/>
          <w:rtl/>
        </w:rPr>
        <w:t>.</w:t>
      </w:r>
      <w:r>
        <w:rPr>
          <w:rtl/>
        </w:rPr>
        <w:t xml:space="preserve"> </w:t>
      </w:r>
      <w:bookmarkStart w:id="741" w:name="_ETM_Q5_637876"/>
      <w:bookmarkEnd w:id="741"/>
      <w:r>
        <w:rPr>
          <w:rtl/>
        </w:rPr>
        <w:t>עלינו מליטא. אתה יודע איך קראו ליהדות ליטא</w:t>
      </w:r>
      <w:r>
        <w:rPr>
          <w:rFonts w:hint="cs"/>
          <w:rtl/>
        </w:rPr>
        <w:t>?</w:t>
      </w:r>
      <w:r>
        <w:rPr>
          <w:rtl/>
        </w:rPr>
        <w:t xml:space="preserve"> </w:t>
      </w:r>
      <w:bookmarkStart w:id="742" w:name="_ETM_Q5_642959"/>
      <w:bookmarkEnd w:id="742"/>
      <w:r>
        <w:rPr>
          <w:rtl/>
        </w:rPr>
        <w:t xml:space="preserve">ירושלים </w:t>
      </w:r>
      <w:proofErr w:type="spellStart"/>
      <w:r>
        <w:rPr>
          <w:rtl/>
        </w:rPr>
        <w:t>דליטא</w:t>
      </w:r>
      <w:proofErr w:type="spellEnd"/>
      <w:r>
        <w:rPr>
          <w:rtl/>
        </w:rPr>
        <w:t>. ככה קראו ליהודי ליטא, ליהדות ליטא</w:t>
      </w:r>
      <w:r>
        <w:rPr>
          <w:rFonts w:hint="cs"/>
          <w:rtl/>
        </w:rPr>
        <w:t xml:space="preserve"> </w:t>
      </w:r>
      <w:r>
        <w:rPr>
          <w:rFonts w:hint="eastAsia"/>
          <w:rtl/>
        </w:rPr>
        <w:t xml:space="preserve">– </w:t>
      </w:r>
      <w:r>
        <w:rPr>
          <w:rtl/>
        </w:rPr>
        <w:t xml:space="preserve">ירושלים </w:t>
      </w:r>
      <w:proofErr w:type="spellStart"/>
      <w:r>
        <w:rPr>
          <w:rtl/>
        </w:rPr>
        <w:t>דליטא</w:t>
      </w:r>
      <w:proofErr w:type="spellEnd"/>
      <w:r>
        <w:rPr>
          <w:rtl/>
        </w:rPr>
        <w:t xml:space="preserve">. </w:t>
      </w:r>
      <w:bookmarkStart w:id="743" w:name="_ETM_Q5_650239"/>
      <w:bookmarkEnd w:id="743"/>
    </w:p>
    <w:p w14:paraId="31EA19F6" w14:textId="77777777" w:rsidR="00E33882" w:rsidRDefault="00E33882" w:rsidP="00B85B2B">
      <w:pPr>
        <w:rPr>
          <w:rtl/>
        </w:rPr>
      </w:pPr>
      <w:bookmarkStart w:id="744" w:name="_ETM_Q5_650600"/>
      <w:bookmarkStart w:id="745" w:name="_ETM_Q5_650650"/>
      <w:bookmarkEnd w:id="744"/>
      <w:bookmarkEnd w:id="745"/>
    </w:p>
    <w:p w14:paraId="7CF2CF33" w14:textId="77777777" w:rsidR="00E33882" w:rsidRDefault="00E33882" w:rsidP="00B85B2B">
      <w:pPr>
        <w:pStyle w:val="af5"/>
        <w:keepNext/>
        <w:rPr>
          <w:rtl/>
        </w:rPr>
      </w:pPr>
      <w:bookmarkStart w:id="746" w:name="ET_interruption_6447_19"/>
      <w:r w:rsidRPr="00E75BEE">
        <w:rPr>
          <w:rStyle w:val="TagStyle"/>
          <w:rtl/>
        </w:rPr>
        <w:t xml:space="preserve"> &lt;&lt; קריאה &gt;&gt; </w:t>
      </w:r>
      <w:r>
        <w:rPr>
          <w:rtl/>
        </w:rPr>
        <w:t>יונתן מישרקי (ש"ס):</w:t>
      </w:r>
      <w:r w:rsidRPr="00E75BEE">
        <w:rPr>
          <w:rStyle w:val="TagStyle"/>
          <w:rtl/>
        </w:rPr>
        <w:t xml:space="preserve"> &lt;&lt; קריאה &gt;&gt;</w:t>
      </w:r>
      <w:r>
        <w:rPr>
          <w:rtl/>
        </w:rPr>
        <w:t xml:space="preserve">   </w:t>
      </w:r>
      <w:bookmarkEnd w:id="746"/>
    </w:p>
    <w:p w14:paraId="0A03D9C2" w14:textId="77777777" w:rsidR="00E33882" w:rsidRDefault="00E33882" w:rsidP="00AF7647">
      <w:pPr>
        <w:rPr>
          <w:rtl/>
        </w:rPr>
      </w:pPr>
    </w:p>
    <w:p w14:paraId="50C58F43" w14:textId="77777777" w:rsidR="00E33882" w:rsidRDefault="00E33882" w:rsidP="00B85B2B">
      <w:pPr>
        <w:rPr>
          <w:rtl/>
        </w:rPr>
      </w:pPr>
      <w:r>
        <w:rPr>
          <w:rFonts w:hint="cs"/>
          <w:rtl/>
        </w:rPr>
        <w:t xml:space="preserve">את האמת, </w:t>
      </w:r>
      <w:r>
        <w:rPr>
          <w:rtl/>
        </w:rPr>
        <w:t xml:space="preserve">יש לך </w:t>
      </w:r>
      <w:r>
        <w:rPr>
          <w:rFonts w:hint="cs"/>
          <w:rtl/>
        </w:rPr>
        <w:t xml:space="preserve">את </w:t>
      </w:r>
      <w:r>
        <w:rPr>
          <w:rtl/>
        </w:rPr>
        <w:t>הלוק הירושלמי, בסוף</w:t>
      </w:r>
      <w:r>
        <w:rPr>
          <w:rFonts w:hint="cs"/>
          <w:rtl/>
        </w:rPr>
        <w:t>, בבסיס שלך.</w:t>
      </w:r>
    </w:p>
    <w:p w14:paraId="4615E87D" w14:textId="77777777" w:rsidR="00E33882" w:rsidRDefault="00E33882" w:rsidP="00B85B2B">
      <w:pPr>
        <w:rPr>
          <w:rtl/>
        </w:rPr>
      </w:pPr>
    </w:p>
    <w:p w14:paraId="5184D382" w14:textId="77777777" w:rsidR="00E33882" w:rsidRDefault="00E33882" w:rsidP="00B85B2B">
      <w:pPr>
        <w:pStyle w:val="af6"/>
        <w:keepNext/>
        <w:rPr>
          <w:rtl/>
        </w:rPr>
      </w:pPr>
      <w:bookmarkStart w:id="747" w:name="ET_yor_6666_20"/>
      <w:r w:rsidRPr="00E75BEE">
        <w:rPr>
          <w:rStyle w:val="TagStyle"/>
          <w:rtl/>
        </w:rPr>
        <w:t xml:space="preserve"> &lt;&lt; יור &gt;&gt; </w:t>
      </w:r>
      <w:r>
        <w:rPr>
          <w:rtl/>
        </w:rPr>
        <w:t>היו"ר סימון דוידסון:</w:t>
      </w:r>
      <w:r w:rsidRPr="00E75BEE">
        <w:rPr>
          <w:rStyle w:val="TagStyle"/>
          <w:rtl/>
        </w:rPr>
        <w:t xml:space="preserve"> &lt;&lt; יור &gt;&gt;</w:t>
      </w:r>
      <w:r>
        <w:rPr>
          <w:rtl/>
        </w:rPr>
        <w:t xml:space="preserve">   </w:t>
      </w:r>
      <w:bookmarkEnd w:id="747"/>
    </w:p>
    <w:p w14:paraId="6FB302BB" w14:textId="77777777" w:rsidR="00E33882" w:rsidRDefault="00E33882" w:rsidP="00AF7647">
      <w:pPr>
        <w:rPr>
          <w:rtl/>
        </w:rPr>
      </w:pPr>
    </w:p>
    <w:p w14:paraId="417CBE56" w14:textId="77777777" w:rsidR="00E33882" w:rsidRDefault="00E33882" w:rsidP="00B85B2B">
      <w:pPr>
        <w:rPr>
          <w:rtl/>
        </w:rPr>
      </w:pPr>
      <w:r>
        <w:rPr>
          <w:rtl/>
        </w:rPr>
        <w:t xml:space="preserve">יש לי את </w:t>
      </w:r>
      <w:bookmarkStart w:id="748" w:name="_ETM_Q5_651879"/>
      <w:bookmarkEnd w:id="748"/>
      <w:r>
        <w:rPr>
          <w:rtl/>
        </w:rPr>
        <w:t>הלוק התימני</w:t>
      </w:r>
      <w:bookmarkStart w:id="749" w:name="_ETM_Q5_649280"/>
      <w:bookmarkEnd w:id="749"/>
      <w:r>
        <w:rPr>
          <w:rFonts w:hint="cs"/>
          <w:rtl/>
        </w:rPr>
        <w:t xml:space="preserve"> יותר.</w:t>
      </w:r>
    </w:p>
    <w:p w14:paraId="699ED390" w14:textId="77777777" w:rsidR="00E33882" w:rsidRDefault="00E33882" w:rsidP="00B85B2B">
      <w:pPr>
        <w:rPr>
          <w:rtl/>
        </w:rPr>
      </w:pPr>
    </w:p>
    <w:p w14:paraId="0D2731DA" w14:textId="77777777" w:rsidR="00E33882" w:rsidRDefault="00E33882" w:rsidP="00B85B2B">
      <w:pPr>
        <w:pStyle w:val="af5"/>
        <w:keepNext/>
        <w:rPr>
          <w:rtl/>
        </w:rPr>
      </w:pPr>
      <w:bookmarkStart w:id="750" w:name="ET_interruption_6447_21"/>
      <w:r w:rsidRPr="009A375F">
        <w:rPr>
          <w:rStyle w:val="TagStyle"/>
          <w:rtl/>
        </w:rPr>
        <w:t xml:space="preserve"> &lt;&lt; קריאה &gt;&gt; </w:t>
      </w:r>
      <w:r>
        <w:rPr>
          <w:rtl/>
        </w:rPr>
        <w:t>יונתן מישרקי (ש"ס):</w:t>
      </w:r>
      <w:r w:rsidRPr="009A375F">
        <w:rPr>
          <w:rStyle w:val="TagStyle"/>
          <w:rtl/>
        </w:rPr>
        <w:t xml:space="preserve"> &lt;&lt; קריאה &gt;&gt;</w:t>
      </w:r>
      <w:r>
        <w:rPr>
          <w:rtl/>
        </w:rPr>
        <w:t xml:space="preserve">   </w:t>
      </w:r>
      <w:bookmarkEnd w:id="750"/>
    </w:p>
    <w:p w14:paraId="33B0394F" w14:textId="77777777" w:rsidR="00E33882" w:rsidRDefault="00E33882" w:rsidP="00AF7647">
      <w:pPr>
        <w:rPr>
          <w:rtl/>
        </w:rPr>
      </w:pPr>
    </w:p>
    <w:p w14:paraId="0A935F9F" w14:textId="77777777" w:rsidR="00E33882" w:rsidRDefault="00E33882" w:rsidP="00B85B2B">
      <w:pPr>
        <w:rPr>
          <w:rtl/>
        </w:rPr>
      </w:pPr>
      <w:bookmarkStart w:id="751" w:name="_ETM_Q5_652143"/>
      <w:bookmarkEnd w:id="751"/>
      <w:r>
        <w:rPr>
          <w:rFonts w:hint="cs"/>
          <w:rtl/>
        </w:rPr>
        <w:t>נכון. זה נכון.</w:t>
      </w:r>
    </w:p>
    <w:p w14:paraId="52C81B05" w14:textId="77777777" w:rsidR="00E33882" w:rsidRDefault="00E33882" w:rsidP="009635F5">
      <w:pPr>
        <w:rPr>
          <w:rtl/>
        </w:rPr>
      </w:pPr>
      <w:bookmarkStart w:id="752" w:name="_ETM_Q5_650920"/>
      <w:bookmarkStart w:id="753" w:name="_ETM_Q5_650975"/>
      <w:bookmarkStart w:id="754" w:name="_ETM_Q5_649328"/>
      <w:bookmarkStart w:id="755" w:name="_ETM_Q5_653519"/>
      <w:bookmarkStart w:id="756" w:name="_ETM_Q5_654272"/>
      <w:bookmarkStart w:id="757" w:name="_ETM_Q5_658583"/>
      <w:bookmarkEnd w:id="752"/>
      <w:bookmarkEnd w:id="753"/>
      <w:bookmarkEnd w:id="754"/>
      <w:bookmarkEnd w:id="755"/>
      <w:bookmarkEnd w:id="756"/>
      <w:bookmarkEnd w:id="757"/>
    </w:p>
    <w:p w14:paraId="61C17ADC" w14:textId="77777777" w:rsidR="00E33882" w:rsidRDefault="00E33882" w:rsidP="00B85B2B">
      <w:pPr>
        <w:pStyle w:val="a4"/>
        <w:keepNext/>
        <w:rPr>
          <w:rtl/>
        </w:rPr>
      </w:pPr>
      <w:bookmarkStart w:id="758" w:name="ET_speaker_5115_22"/>
      <w:r w:rsidRPr="00C54274">
        <w:rPr>
          <w:rStyle w:val="TagStyle"/>
          <w:rtl/>
        </w:rPr>
        <w:t xml:space="preserve"> &lt;&lt; דובר &gt;&gt; </w:t>
      </w:r>
      <w:bookmarkStart w:id="759" w:name="_Toc230111607"/>
      <w:r>
        <w:rPr>
          <w:rtl/>
        </w:rPr>
        <w:t>פנינה תמנו (כחול לבן – המחנה הממלכתי):</w:t>
      </w:r>
      <w:bookmarkEnd w:id="759"/>
      <w:r w:rsidRPr="00C54274">
        <w:rPr>
          <w:rStyle w:val="TagStyle"/>
          <w:rtl/>
        </w:rPr>
        <w:t xml:space="preserve"> &lt;&lt; דובר &gt;&gt;</w:t>
      </w:r>
      <w:r>
        <w:rPr>
          <w:rtl/>
        </w:rPr>
        <w:t xml:space="preserve">   </w:t>
      </w:r>
      <w:bookmarkEnd w:id="758"/>
    </w:p>
    <w:p w14:paraId="56934747" w14:textId="77777777" w:rsidR="00E33882" w:rsidRDefault="00E33882" w:rsidP="00AF7647">
      <w:pPr>
        <w:rPr>
          <w:rtl/>
        </w:rPr>
      </w:pPr>
    </w:p>
    <w:p w14:paraId="6B224435" w14:textId="77777777" w:rsidR="00E33882" w:rsidRDefault="00E33882" w:rsidP="00B85B2B">
      <w:pPr>
        <w:rPr>
          <w:rtl/>
        </w:rPr>
      </w:pPr>
      <w:bookmarkStart w:id="760" w:name="_ETM_Q5_658886"/>
      <w:bookmarkStart w:id="761" w:name="_ETM_Q5_658932"/>
      <w:bookmarkEnd w:id="760"/>
      <w:bookmarkEnd w:id="761"/>
      <w:r>
        <w:rPr>
          <w:rFonts w:hint="cs"/>
          <w:rtl/>
        </w:rPr>
        <w:t>תו</w:t>
      </w:r>
      <w:bookmarkStart w:id="762" w:name="_ETM_Q5_654306"/>
      <w:bookmarkEnd w:id="762"/>
      <w:r>
        <w:rPr>
          <w:rFonts w:hint="cs"/>
          <w:rtl/>
        </w:rPr>
        <w:t>ד</w:t>
      </w:r>
      <w:bookmarkStart w:id="763" w:name="_ETM_Q5_658160"/>
      <w:bookmarkEnd w:id="763"/>
      <w:r>
        <w:rPr>
          <w:rtl/>
        </w:rPr>
        <w:t>ה, אדוני היושב-ראש</w:t>
      </w:r>
      <w:r>
        <w:rPr>
          <w:rFonts w:hint="cs"/>
          <w:rtl/>
        </w:rPr>
        <w:t>.</w:t>
      </w:r>
      <w:r>
        <w:rPr>
          <w:rtl/>
        </w:rPr>
        <w:t xml:space="preserve"> ברוכים הבאים, החיילים והחיילות היקרים. כנסת נכבדה, </w:t>
      </w:r>
      <w:bookmarkStart w:id="764" w:name="_ETM_Q5_663925"/>
      <w:bookmarkEnd w:id="764"/>
      <w:r>
        <w:rPr>
          <w:rtl/>
        </w:rPr>
        <w:t>אדוני השר</w:t>
      </w:r>
      <w:r>
        <w:rPr>
          <w:rFonts w:hint="cs"/>
          <w:rtl/>
        </w:rPr>
        <w:t xml:space="preserve">, </w:t>
      </w:r>
      <w:r>
        <w:rPr>
          <w:rtl/>
        </w:rPr>
        <w:t xml:space="preserve">היום כמה ימים לאחר ציון יום ירושלים, וגם </w:t>
      </w:r>
      <w:bookmarkStart w:id="765" w:name="_ETM_Q5_669690"/>
      <w:bookmarkEnd w:id="765"/>
      <w:r>
        <w:rPr>
          <w:rtl/>
        </w:rPr>
        <w:t xml:space="preserve">את היום </w:t>
      </w:r>
      <w:r>
        <w:rPr>
          <w:rFonts w:hint="cs"/>
          <w:rtl/>
        </w:rPr>
        <w:t xml:space="preserve">לזכרם של </w:t>
      </w:r>
      <w:r>
        <w:rPr>
          <w:rtl/>
        </w:rPr>
        <w:t>יהודי אתיופיה שנספו בדרכם לישראל</w:t>
      </w:r>
      <w:bookmarkStart w:id="766" w:name="_ETM_Q5_675455"/>
      <w:bookmarkEnd w:id="766"/>
      <w:r>
        <w:rPr>
          <w:rFonts w:hint="cs"/>
          <w:rtl/>
        </w:rPr>
        <w:t xml:space="preserve"> </w:t>
      </w:r>
      <w:r>
        <w:rPr>
          <w:rtl/>
        </w:rPr>
        <w:t>אנחנו מציינים כאן</w:t>
      </w:r>
      <w:r>
        <w:rPr>
          <w:rFonts w:hint="cs"/>
          <w:rtl/>
        </w:rPr>
        <w:t xml:space="preserve"> </w:t>
      </w:r>
      <w:r>
        <w:rPr>
          <w:rtl/>
        </w:rPr>
        <w:t xml:space="preserve">בכנסת, במליאה, במקום </w:t>
      </w:r>
      <w:bookmarkStart w:id="767" w:name="_ETM_Q5_681839"/>
      <w:bookmarkEnd w:id="767"/>
      <w:r>
        <w:rPr>
          <w:rtl/>
        </w:rPr>
        <w:t xml:space="preserve">הדמוקרטיה, ביתו של העם, ולא מוותרים אף שנה. </w:t>
      </w:r>
      <w:bookmarkStart w:id="768" w:name="_ETM_Q5_688019"/>
      <w:bookmarkEnd w:id="768"/>
      <w:r>
        <w:rPr>
          <w:rtl/>
        </w:rPr>
        <w:t>אדוני היושב</w:t>
      </w:r>
      <w:r>
        <w:rPr>
          <w:rFonts w:hint="cs"/>
          <w:rtl/>
        </w:rPr>
        <w:t>-</w:t>
      </w:r>
      <w:r>
        <w:rPr>
          <w:rtl/>
        </w:rPr>
        <w:t>ראש, בספר ישעיהו נכתב</w:t>
      </w:r>
      <w:r>
        <w:rPr>
          <w:rFonts w:hint="cs"/>
          <w:rtl/>
        </w:rPr>
        <w:t>:</w:t>
      </w:r>
      <w:r>
        <w:rPr>
          <w:rtl/>
        </w:rPr>
        <w:t xml:space="preserve"> </w:t>
      </w:r>
      <w:r>
        <w:rPr>
          <w:rFonts w:hint="cs"/>
          <w:rtl/>
        </w:rPr>
        <w:t>"</w:t>
      </w:r>
      <w:r>
        <w:rPr>
          <w:rtl/>
        </w:rPr>
        <w:t>למען ציון לא א</w:t>
      </w:r>
      <w:r>
        <w:rPr>
          <w:rFonts w:hint="cs"/>
          <w:rtl/>
        </w:rPr>
        <w:t>ח</w:t>
      </w:r>
      <w:r>
        <w:rPr>
          <w:rtl/>
        </w:rPr>
        <w:t xml:space="preserve">שה </w:t>
      </w:r>
      <w:bookmarkStart w:id="769" w:name="_ETM_Q5_693734"/>
      <w:bookmarkEnd w:id="769"/>
      <w:r>
        <w:rPr>
          <w:rtl/>
        </w:rPr>
        <w:t>ולמען ירושלים לא אשקוט</w:t>
      </w:r>
      <w:r>
        <w:rPr>
          <w:rFonts w:hint="cs"/>
          <w:rtl/>
        </w:rPr>
        <w:t>"</w:t>
      </w:r>
      <w:r>
        <w:rPr>
          <w:rtl/>
        </w:rPr>
        <w:t>. א</w:t>
      </w:r>
      <w:r>
        <w:rPr>
          <w:rFonts w:hint="cs"/>
          <w:rtl/>
        </w:rPr>
        <w:t>ח</w:t>
      </w:r>
      <w:r>
        <w:rPr>
          <w:rtl/>
        </w:rPr>
        <w:t>שה מלשון דיבור</w:t>
      </w:r>
      <w:r>
        <w:rPr>
          <w:rFonts w:hint="cs"/>
          <w:rtl/>
        </w:rPr>
        <w:t xml:space="preserve"> </w:t>
      </w:r>
      <w:r>
        <w:rPr>
          <w:rFonts w:hint="eastAsia"/>
          <w:rtl/>
        </w:rPr>
        <w:t>–</w:t>
      </w:r>
      <w:r>
        <w:rPr>
          <w:rFonts w:hint="cs"/>
          <w:rtl/>
        </w:rPr>
        <w:t xml:space="preserve"> </w:t>
      </w:r>
      <w:r>
        <w:rPr>
          <w:rtl/>
        </w:rPr>
        <w:t xml:space="preserve">לא </w:t>
      </w:r>
      <w:r>
        <w:rPr>
          <w:rFonts w:hint="cs"/>
          <w:rtl/>
        </w:rPr>
        <w:t>א</w:t>
      </w:r>
      <w:r>
        <w:rPr>
          <w:rtl/>
        </w:rPr>
        <w:t>היה בשקט</w:t>
      </w:r>
      <w:r>
        <w:rPr>
          <w:rFonts w:hint="cs"/>
          <w:rtl/>
        </w:rPr>
        <w:t>,</w:t>
      </w:r>
      <w:r>
        <w:rPr>
          <w:rtl/>
        </w:rPr>
        <w:t xml:space="preserve"> </w:t>
      </w:r>
      <w:bookmarkStart w:id="770" w:name="_ETM_Q5_699449"/>
      <w:bookmarkEnd w:id="770"/>
      <w:r>
        <w:rPr>
          <w:rtl/>
        </w:rPr>
        <w:t xml:space="preserve">תמיד אספר על ירושלים. אני רוצה לומר לכם שמה שמתחיל </w:t>
      </w:r>
      <w:bookmarkStart w:id="771" w:name="_ETM_Q5_705164"/>
      <w:bookmarkEnd w:id="771"/>
      <w:r>
        <w:rPr>
          <w:rtl/>
        </w:rPr>
        <w:t xml:space="preserve">בדיבור, בסיפור, בחינוך, במחשבה, ברעיון, </w:t>
      </w:r>
      <w:bookmarkStart w:id="772" w:name="_ETM_Q5_711679"/>
      <w:bookmarkEnd w:id="772"/>
      <w:r>
        <w:rPr>
          <w:rtl/>
        </w:rPr>
        <w:t>בוודאי שעובר לפעולה</w:t>
      </w:r>
      <w:r>
        <w:rPr>
          <w:rFonts w:hint="cs"/>
          <w:rtl/>
        </w:rPr>
        <w:t>,</w:t>
      </w:r>
      <w:r>
        <w:rPr>
          <w:rtl/>
        </w:rPr>
        <w:t xml:space="preserve"> ולכן כשאומרים </w:t>
      </w:r>
      <w:r>
        <w:rPr>
          <w:rFonts w:hint="cs"/>
          <w:rtl/>
        </w:rPr>
        <w:t>"</w:t>
      </w:r>
      <w:r>
        <w:rPr>
          <w:rtl/>
        </w:rPr>
        <w:t>ל</w:t>
      </w:r>
      <w:r>
        <w:rPr>
          <w:rFonts w:hint="cs"/>
          <w:rtl/>
        </w:rPr>
        <w:t>א</w:t>
      </w:r>
      <w:r>
        <w:rPr>
          <w:rtl/>
        </w:rPr>
        <w:t xml:space="preserve"> אשקוט</w:t>
      </w:r>
      <w:r>
        <w:rPr>
          <w:rFonts w:hint="cs"/>
          <w:rtl/>
        </w:rPr>
        <w:t>",</w:t>
      </w:r>
      <w:r>
        <w:rPr>
          <w:rtl/>
        </w:rPr>
        <w:t xml:space="preserve"> בהמשך הפסוק הכוונה </w:t>
      </w:r>
      <w:bookmarkStart w:id="773" w:name="_ETM_Q5_716936"/>
      <w:bookmarkEnd w:id="773"/>
      <w:r>
        <w:rPr>
          <w:rtl/>
        </w:rPr>
        <w:t>היא למעשה</w:t>
      </w:r>
      <w:r>
        <w:rPr>
          <w:rFonts w:hint="cs"/>
          <w:rtl/>
        </w:rPr>
        <w:t>,</w:t>
      </w:r>
      <w:r>
        <w:rPr>
          <w:rtl/>
        </w:rPr>
        <w:t xml:space="preserve"> מעשה לא רק של יחיד ושל בודדים, אלא </w:t>
      </w:r>
      <w:bookmarkStart w:id="774" w:name="_ETM_Q5_722194"/>
      <w:bookmarkEnd w:id="774"/>
      <w:r>
        <w:rPr>
          <w:rtl/>
        </w:rPr>
        <w:t>מעשה של קהילה</w:t>
      </w:r>
      <w:r>
        <w:rPr>
          <w:rFonts w:hint="cs"/>
          <w:rtl/>
        </w:rPr>
        <w:t>,</w:t>
      </w:r>
      <w:r>
        <w:rPr>
          <w:rtl/>
        </w:rPr>
        <w:t xml:space="preserve"> כאילו היו כאיש אחד בלב אחד, בדיוק </w:t>
      </w:r>
      <w:bookmarkStart w:id="775" w:name="_ETM_Q5_727452"/>
      <w:bookmarkEnd w:id="775"/>
      <w:r>
        <w:rPr>
          <w:rtl/>
        </w:rPr>
        <w:t xml:space="preserve">כפי שהיה במעמד הר סיני. </w:t>
      </w:r>
      <w:bookmarkStart w:id="776" w:name="_ETM_Q5_733280"/>
      <w:bookmarkEnd w:id="776"/>
    </w:p>
    <w:p w14:paraId="1C9FA828" w14:textId="77777777" w:rsidR="00E33882" w:rsidRDefault="00E33882" w:rsidP="00B85B2B">
      <w:pPr>
        <w:rPr>
          <w:rtl/>
        </w:rPr>
      </w:pPr>
      <w:bookmarkStart w:id="777" w:name="_ETM_Q5_731833"/>
      <w:bookmarkStart w:id="778" w:name="_ETM_Q5_731894"/>
      <w:bookmarkEnd w:id="777"/>
      <w:bookmarkEnd w:id="778"/>
    </w:p>
    <w:p w14:paraId="3402C699" w14:textId="77777777" w:rsidR="00E33882" w:rsidRDefault="00E33882" w:rsidP="00B85B2B">
      <w:pPr>
        <w:rPr>
          <w:rtl/>
        </w:rPr>
      </w:pPr>
      <w:bookmarkStart w:id="779" w:name="_ETM_Q5_731961"/>
      <w:bookmarkStart w:id="780" w:name="_ETM_Q5_732001"/>
      <w:bookmarkEnd w:id="779"/>
      <w:bookmarkEnd w:id="780"/>
      <w:r>
        <w:rPr>
          <w:rtl/>
        </w:rPr>
        <w:t xml:space="preserve">אני בדרך כלל לא נוהגת לספר את הסיפור האישי שלי. </w:t>
      </w:r>
      <w:bookmarkStart w:id="781" w:name="_ETM_Q5_738372"/>
      <w:bookmarkEnd w:id="781"/>
      <w:r>
        <w:rPr>
          <w:rtl/>
        </w:rPr>
        <w:t xml:space="preserve">הייתי בת </w:t>
      </w:r>
      <w:r>
        <w:rPr>
          <w:rFonts w:hint="cs"/>
          <w:rtl/>
        </w:rPr>
        <w:t>שלוש</w:t>
      </w:r>
      <w:r>
        <w:rPr>
          <w:rtl/>
        </w:rPr>
        <w:t xml:space="preserve"> כשיצאנו למסע בשנת </w:t>
      </w:r>
      <w:r>
        <w:rPr>
          <w:rFonts w:hint="cs"/>
          <w:rtl/>
        </w:rPr>
        <w:t>19</w:t>
      </w:r>
      <w:r>
        <w:rPr>
          <w:rtl/>
        </w:rPr>
        <w:t>84. אימא הייתה בהיריון</w:t>
      </w:r>
      <w:bookmarkStart w:id="782" w:name="_ETM_Q5_743465"/>
      <w:bookmarkEnd w:id="782"/>
      <w:r>
        <w:rPr>
          <w:rFonts w:hint="cs"/>
          <w:rtl/>
        </w:rPr>
        <w:t xml:space="preserve">. </w:t>
      </w:r>
      <w:r>
        <w:rPr>
          <w:rtl/>
        </w:rPr>
        <w:t>אני הייתי הכי קטנה</w:t>
      </w:r>
      <w:r>
        <w:rPr>
          <w:rFonts w:hint="cs"/>
          <w:rtl/>
        </w:rPr>
        <w:t>.</w:t>
      </w:r>
      <w:r>
        <w:rPr>
          <w:rtl/>
        </w:rPr>
        <w:t xml:space="preserve"> היא הייתה בחודש </w:t>
      </w:r>
      <w:r>
        <w:rPr>
          <w:rFonts w:hint="cs"/>
          <w:rtl/>
        </w:rPr>
        <w:t>שמיני-</w:t>
      </w:r>
      <w:r w:rsidRPr="00A92852">
        <w:rPr>
          <w:rtl/>
        </w:rPr>
        <w:t>תשיעי</w:t>
      </w:r>
      <w:r w:rsidRPr="00A92852">
        <w:rPr>
          <w:rFonts w:hint="cs"/>
          <w:rtl/>
        </w:rPr>
        <w:t>.</w:t>
      </w:r>
      <w:r w:rsidRPr="00A92852">
        <w:rPr>
          <w:rtl/>
        </w:rPr>
        <w:t xml:space="preserve"> אחותי </w:t>
      </w:r>
      <w:bookmarkStart w:id="783" w:name="_ETM_Q5_748557"/>
      <w:bookmarkEnd w:id="783"/>
      <w:r w:rsidRPr="00A92852">
        <w:rPr>
          <w:rtl/>
        </w:rPr>
        <w:t xml:space="preserve">הבכורה הייתה גם </w:t>
      </w:r>
      <w:r>
        <w:rPr>
          <w:rFonts w:hint="cs"/>
          <w:rtl/>
        </w:rPr>
        <w:t xml:space="preserve">היא </w:t>
      </w:r>
      <w:r w:rsidRPr="00A92852">
        <w:rPr>
          <w:rtl/>
        </w:rPr>
        <w:t xml:space="preserve">בחודש </w:t>
      </w:r>
      <w:r w:rsidRPr="00A92852">
        <w:rPr>
          <w:rFonts w:hint="cs"/>
          <w:rtl/>
        </w:rPr>
        <w:t xml:space="preserve">שמיני-תשיעי, </w:t>
      </w:r>
      <w:bookmarkStart w:id="784" w:name="_ETM_Q5_755236"/>
      <w:bookmarkStart w:id="785" w:name="_ETM_Q5_754159"/>
      <w:bookmarkEnd w:id="784"/>
      <w:bookmarkEnd w:id="785"/>
      <w:r w:rsidRPr="00A92852">
        <w:rPr>
          <w:rtl/>
        </w:rPr>
        <w:t>וה</w:t>
      </w:r>
      <w:r w:rsidRPr="00A92852">
        <w:rPr>
          <w:rFonts w:hint="cs"/>
          <w:rtl/>
        </w:rPr>
        <w:t>ן</w:t>
      </w:r>
      <w:r w:rsidRPr="00A92852">
        <w:rPr>
          <w:rtl/>
        </w:rPr>
        <w:t xml:space="preserve"> יצאו למסע</w:t>
      </w:r>
      <w:r w:rsidRPr="00A92852">
        <w:rPr>
          <w:rFonts w:hint="cs"/>
          <w:rtl/>
        </w:rPr>
        <w:t>.</w:t>
      </w:r>
      <w:r w:rsidRPr="00A92852">
        <w:rPr>
          <w:rtl/>
        </w:rPr>
        <w:t xml:space="preserve"> היינו </w:t>
      </w:r>
      <w:r w:rsidRPr="00A92852">
        <w:rPr>
          <w:rFonts w:hint="cs"/>
          <w:rtl/>
        </w:rPr>
        <w:t>שישה</w:t>
      </w:r>
      <w:r w:rsidRPr="00A92852">
        <w:rPr>
          <w:rtl/>
        </w:rPr>
        <w:t xml:space="preserve"> אחים, וסבא היה </w:t>
      </w:r>
      <w:proofErr w:type="spellStart"/>
      <w:r w:rsidRPr="00A92852">
        <w:rPr>
          <w:rtl/>
        </w:rPr>
        <w:t>קס</w:t>
      </w:r>
      <w:proofErr w:type="spellEnd"/>
      <w:r w:rsidRPr="00A92852">
        <w:rPr>
          <w:rtl/>
        </w:rPr>
        <w:t xml:space="preserve"> </w:t>
      </w:r>
      <w:bookmarkStart w:id="786" w:name="_ETM_Q5_761394"/>
      <w:bookmarkEnd w:id="786"/>
      <w:r w:rsidRPr="00A92852">
        <w:rPr>
          <w:rtl/>
        </w:rPr>
        <w:t>גדול</w:t>
      </w:r>
      <w:r>
        <w:rPr>
          <w:rtl/>
        </w:rPr>
        <w:t xml:space="preserve"> שהוביל את קבוצת הכפרים שסביבנו</w:t>
      </w:r>
      <w:r>
        <w:rPr>
          <w:rFonts w:hint="cs"/>
          <w:rtl/>
        </w:rPr>
        <w:t xml:space="preserve"> </w:t>
      </w:r>
      <w:r>
        <w:rPr>
          <w:rtl/>
        </w:rPr>
        <w:t>–</w:t>
      </w:r>
      <w:r>
        <w:rPr>
          <w:rFonts w:hint="cs"/>
          <w:rtl/>
        </w:rPr>
        <w:t xml:space="preserve"> זה בערך </w:t>
      </w:r>
      <w:r>
        <w:rPr>
          <w:rtl/>
        </w:rPr>
        <w:t>מאות אנשים</w:t>
      </w:r>
      <w:r>
        <w:rPr>
          <w:rFonts w:hint="cs"/>
          <w:rtl/>
        </w:rPr>
        <w:t xml:space="preserve"> </w:t>
      </w:r>
      <w:r>
        <w:rPr>
          <w:rtl/>
        </w:rPr>
        <w:t>–</w:t>
      </w:r>
      <w:r>
        <w:rPr>
          <w:rFonts w:hint="cs"/>
          <w:rtl/>
        </w:rPr>
        <w:t xml:space="preserve"> </w:t>
      </w:r>
      <w:bookmarkStart w:id="787" w:name="_ETM_Q5_769280"/>
      <w:bookmarkEnd w:id="787"/>
      <w:r>
        <w:rPr>
          <w:rtl/>
        </w:rPr>
        <w:t>ולא היה פחד</w:t>
      </w:r>
      <w:r>
        <w:rPr>
          <w:rFonts w:hint="cs"/>
          <w:rtl/>
        </w:rPr>
        <w:t>.</w:t>
      </w:r>
      <w:r>
        <w:rPr>
          <w:rtl/>
        </w:rPr>
        <w:t xml:space="preserve"> גם </w:t>
      </w:r>
      <w:r>
        <w:rPr>
          <w:rFonts w:hint="cs"/>
          <w:rtl/>
        </w:rPr>
        <w:t>ה</w:t>
      </w:r>
      <w:r>
        <w:rPr>
          <w:rtl/>
        </w:rPr>
        <w:t>יום כשאני שואלת</w:t>
      </w:r>
      <w:r>
        <w:rPr>
          <w:rFonts w:hint="cs"/>
          <w:rtl/>
        </w:rPr>
        <w:t xml:space="preserve">: </w:t>
      </w:r>
      <w:r>
        <w:rPr>
          <w:rtl/>
        </w:rPr>
        <w:t xml:space="preserve">איך יכול להיות? </w:t>
      </w:r>
      <w:bookmarkStart w:id="788" w:name="_ETM_Q5_772946"/>
      <w:bookmarkEnd w:id="788"/>
      <w:r>
        <w:rPr>
          <w:rtl/>
        </w:rPr>
        <w:t>איך יכול להיות שאתם עוזבים כל מה שידעתם</w:t>
      </w:r>
      <w:r>
        <w:rPr>
          <w:rFonts w:hint="cs"/>
          <w:rtl/>
        </w:rPr>
        <w:t>?</w:t>
      </w:r>
      <w:r>
        <w:rPr>
          <w:rtl/>
        </w:rPr>
        <w:t xml:space="preserve"> בתקופה שאין </w:t>
      </w:r>
      <w:bookmarkStart w:id="789" w:name="_ETM_Q5_776613"/>
      <w:bookmarkEnd w:id="789"/>
      <w:r>
        <w:rPr>
          <w:rtl/>
        </w:rPr>
        <w:t>טלפונים, בתקופה שאין רשתות</w:t>
      </w:r>
      <w:bookmarkStart w:id="790" w:name="_ETM_Q5_779603"/>
      <w:bookmarkEnd w:id="790"/>
      <w:r>
        <w:rPr>
          <w:rFonts w:hint="cs"/>
          <w:rtl/>
        </w:rPr>
        <w:t xml:space="preserve"> חברתיות, בתקופה שלא הייתה להם טלוויזיה; התקלחנו בנהרות, לא </w:t>
      </w:r>
      <w:bookmarkStart w:id="791" w:name="_ETM_Q5_785993"/>
      <w:bookmarkEnd w:id="791"/>
      <w:r>
        <w:rPr>
          <w:rFonts w:hint="cs"/>
          <w:rtl/>
        </w:rPr>
        <w:t xml:space="preserve">היה לנו חשמל, וחיינו </w:t>
      </w:r>
      <w:proofErr w:type="spellStart"/>
      <w:r>
        <w:rPr>
          <w:rFonts w:hint="cs"/>
          <w:rtl/>
        </w:rPr>
        <w:t>בגוג'ו</w:t>
      </w:r>
      <w:proofErr w:type="spellEnd"/>
      <w:r>
        <w:rPr>
          <w:rFonts w:hint="cs"/>
          <w:rtl/>
        </w:rPr>
        <w:t xml:space="preserve">. </w:t>
      </w:r>
    </w:p>
    <w:p w14:paraId="69899AAB" w14:textId="77777777" w:rsidR="00E33882" w:rsidRDefault="00E33882" w:rsidP="009635F5">
      <w:pPr>
        <w:rPr>
          <w:rtl/>
        </w:rPr>
      </w:pPr>
      <w:r>
        <w:rPr>
          <w:rFonts w:hint="cs"/>
          <w:rtl/>
        </w:rPr>
        <w:t xml:space="preserve"> </w:t>
      </w:r>
    </w:p>
    <w:p w14:paraId="5EFF9013" w14:textId="77777777" w:rsidR="00E33882" w:rsidRDefault="00E33882" w:rsidP="00B85B2B">
      <w:pPr>
        <w:rPr>
          <w:rtl/>
        </w:rPr>
      </w:pPr>
      <w:bookmarkStart w:id="792" w:name="TOR_Q6"/>
      <w:bookmarkEnd w:id="792"/>
      <w:r>
        <w:rPr>
          <w:rFonts w:hint="cs"/>
          <w:rtl/>
        </w:rPr>
        <w:t xml:space="preserve">ואני אומרת לכם, </w:t>
      </w:r>
      <w:bookmarkStart w:id="793" w:name="_ETM_Q6_183000"/>
      <w:bookmarkEnd w:id="793"/>
      <w:r>
        <w:rPr>
          <w:rtl/>
        </w:rPr>
        <w:t>הייתה צריכה להיות כז</w:t>
      </w:r>
      <w:r>
        <w:rPr>
          <w:rFonts w:hint="cs"/>
          <w:rtl/>
        </w:rPr>
        <w:t>את</w:t>
      </w:r>
      <w:r>
        <w:rPr>
          <w:rtl/>
        </w:rPr>
        <w:t xml:space="preserve"> אמונה, כז</w:t>
      </w:r>
      <w:r>
        <w:rPr>
          <w:rFonts w:hint="cs"/>
          <w:rtl/>
        </w:rPr>
        <w:t>את</w:t>
      </w:r>
      <w:r>
        <w:rPr>
          <w:rtl/>
        </w:rPr>
        <w:t xml:space="preserve"> אמונה ענקית</w:t>
      </w:r>
      <w:r>
        <w:rPr>
          <w:rFonts w:hint="cs"/>
          <w:rtl/>
        </w:rPr>
        <w:t>,</w:t>
      </w:r>
      <w:r>
        <w:rPr>
          <w:rtl/>
        </w:rPr>
        <w:t xml:space="preserve"> שקהילה שלמה התחילה לצעוד עם הנחיה של </w:t>
      </w:r>
      <w:proofErr w:type="spellStart"/>
      <w:r>
        <w:rPr>
          <w:rtl/>
        </w:rPr>
        <w:t>הק</w:t>
      </w:r>
      <w:r>
        <w:rPr>
          <w:rFonts w:hint="cs"/>
          <w:rtl/>
        </w:rPr>
        <w:t>יי</w:t>
      </w:r>
      <w:r>
        <w:rPr>
          <w:rtl/>
        </w:rPr>
        <w:t>סים</w:t>
      </w:r>
      <w:proofErr w:type="spellEnd"/>
      <w:r>
        <w:rPr>
          <w:rFonts w:hint="cs"/>
          <w:rtl/>
        </w:rPr>
        <w:t>,</w:t>
      </w:r>
      <w:r>
        <w:rPr>
          <w:rtl/>
        </w:rPr>
        <w:t xml:space="preserve"> המנהיגים הרוחניים. הלכנו לילות כימים, בלי פחד, עם רעב, מו</w:t>
      </w:r>
      <w:r>
        <w:rPr>
          <w:rFonts w:hint="cs"/>
          <w:rtl/>
        </w:rPr>
        <w:t>כ</w:t>
      </w:r>
      <w:r>
        <w:rPr>
          <w:rtl/>
        </w:rPr>
        <w:t>י חום, עייפים, ילדים נעלמו, ילדות נאנסו, הותקפנו על ידי שודדים</w:t>
      </w:r>
      <w:r>
        <w:rPr>
          <w:rFonts w:hint="cs"/>
          <w:rtl/>
        </w:rPr>
        <w:t xml:space="preserve"> </w:t>
      </w:r>
      <w:r>
        <w:rPr>
          <w:rFonts w:hint="eastAsia"/>
          <w:rtl/>
        </w:rPr>
        <w:t>–</w:t>
      </w:r>
      <w:r>
        <w:rPr>
          <w:rtl/>
        </w:rPr>
        <w:t xml:space="preserve"> זה לא סתם שודדים, זה ליסטים של מדבר</w:t>
      </w:r>
      <w:r>
        <w:rPr>
          <w:rFonts w:hint="cs"/>
          <w:rtl/>
        </w:rPr>
        <w:t xml:space="preserve"> </w:t>
      </w:r>
      <w:r>
        <w:rPr>
          <w:rFonts w:hint="eastAsia"/>
          <w:rtl/>
        </w:rPr>
        <w:t>–</w:t>
      </w:r>
      <w:r>
        <w:rPr>
          <w:rtl/>
        </w:rPr>
        <w:t xml:space="preserve"> חצ</w:t>
      </w:r>
      <w:r>
        <w:rPr>
          <w:rFonts w:hint="cs"/>
          <w:rtl/>
        </w:rPr>
        <w:t>י</w:t>
      </w:r>
      <w:r>
        <w:rPr>
          <w:rtl/>
        </w:rPr>
        <w:t>נו מדבריות, מתנו מר</w:t>
      </w:r>
      <w:r>
        <w:rPr>
          <w:rFonts w:hint="cs"/>
          <w:rtl/>
        </w:rPr>
        <w:t>ע</w:t>
      </w:r>
      <w:r>
        <w:rPr>
          <w:rtl/>
        </w:rPr>
        <w:t xml:space="preserve">ב. </w:t>
      </w:r>
    </w:p>
    <w:p w14:paraId="0D470FB5" w14:textId="77777777" w:rsidR="00E33882" w:rsidRDefault="00E33882" w:rsidP="00B85B2B">
      <w:pPr>
        <w:rPr>
          <w:rtl/>
        </w:rPr>
      </w:pPr>
    </w:p>
    <w:p w14:paraId="7A324E52" w14:textId="77777777" w:rsidR="00E33882" w:rsidRDefault="00E33882" w:rsidP="00B85B2B">
      <w:pPr>
        <w:rPr>
          <w:rtl/>
        </w:rPr>
      </w:pPr>
      <w:bookmarkStart w:id="794" w:name="_ETM_Q6_230000"/>
      <w:bookmarkEnd w:id="794"/>
      <w:r>
        <w:rPr>
          <w:rtl/>
        </w:rPr>
        <w:t>סיפור אחד שהולך איתי, שסיפרו לי כשקצת בגרתי</w:t>
      </w:r>
      <w:r>
        <w:rPr>
          <w:rFonts w:hint="cs"/>
          <w:rtl/>
        </w:rPr>
        <w:t>:</w:t>
      </w:r>
      <w:r>
        <w:rPr>
          <w:rtl/>
        </w:rPr>
        <w:t xml:space="preserve"> סבא והקבוצה כולה</w:t>
      </w:r>
      <w:r>
        <w:rPr>
          <w:rFonts w:hint="cs"/>
          <w:rtl/>
        </w:rPr>
        <w:t>,</w:t>
      </w:r>
      <w:r>
        <w:rPr>
          <w:rtl/>
        </w:rPr>
        <w:t xml:space="preserve"> הגענו לבית קברות באמצע מדבר, כנראה בית קברות נוצרי. אנשים כבר היו מאוד מבולבלים, מותשים, והתחילו ליפול בזה אחר זה</w:t>
      </w:r>
      <w:r>
        <w:rPr>
          <w:rFonts w:hint="cs"/>
          <w:rtl/>
        </w:rPr>
        <w:t>.</w:t>
      </w:r>
      <w:r>
        <w:rPr>
          <w:rtl/>
        </w:rPr>
        <w:t xml:space="preserve"> כנראה גם ה</w:t>
      </w:r>
      <w:r>
        <w:rPr>
          <w:rFonts w:hint="cs"/>
          <w:rtl/>
        </w:rPr>
        <w:t>קאר</w:t>
      </w:r>
      <w:r>
        <w:rPr>
          <w:rtl/>
        </w:rPr>
        <w:t xml:space="preserve">מה שם לא הייתה טובה. </w:t>
      </w:r>
      <w:r>
        <w:rPr>
          <w:rFonts w:hint="cs"/>
          <w:rtl/>
        </w:rPr>
        <w:t xml:space="preserve">גם </w:t>
      </w:r>
      <w:r>
        <w:rPr>
          <w:rtl/>
        </w:rPr>
        <w:t>סבא נפל ונרדם</w:t>
      </w:r>
      <w:r>
        <w:rPr>
          <w:rFonts w:hint="cs"/>
          <w:rtl/>
        </w:rPr>
        <w:t>,</w:t>
      </w:r>
      <w:r>
        <w:rPr>
          <w:rtl/>
        </w:rPr>
        <w:t xml:space="preserve"> והוא רואה בחלומו מל</w:t>
      </w:r>
      <w:r>
        <w:rPr>
          <w:rFonts w:hint="cs"/>
          <w:rtl/>
        </w:rPr>
        <w:t>א</w:t>
      </w:r>
      <w:r>
        <w:rPr>
          <w:rtl/>
        </w:rPr>
        <w:t>ך</w:t>
      </w:r>
      <w:r>
        <w:rPr>
          <w:rFonts w:hint="cs"/>
          <w:rtl/>
        </w:rPr>
        <w:t xml:space="preserve">. הוא אומר לו: </w:t>
      </w:r>
      <w:r>
        <w:rPr>
          <w:rtl/>
        </w:rPr>
        <w:t>תתעורר</w:t>
      </w:r>
      <w:r>
        <w:rPr>
          <w:rFonts w:hint="cs"/>
          <w:rtl/>
        </w:rPr>
        <w:t>,</w:t>
      </w:r>
      <w:r>
        <w:rPr>
          <w:rtl/>
        </w:rPr>
        <w:t xml:space="preserve"> תתעורר. יש לך אחריות לאנשים שהוצאת למסע. אם אתה קם ומ</w:t>
      </w:r>
      <w:r>
        <w:rPr>
          <w:rFonts w:hint="cs"/>
          <w:rtl/>
        </w:rPr>
        <w:t>ע</w:t>
      </w:r>
      <w:r>
        <w:rPr>
          <w:rtl/>
        </w:rPr>
        <w:t>יר את כולם, אני מבטיח לך שכולם יגיעו בשלום לארץ</w:t>
      </w:r>
      <w:r>
        <w:rPr>
          <w:rFonts w:hint="cs"/>
          <w:rtl/>
        </w:rPr>
        <w:t xml:space="preserve"> </w:t>
      </w:r>
      <w:r>
        <w:rPr>
          <w:rtl/>
        </w:rPr>
        <w:t>ישראל. סבא מתעורר בב</w:t>
      </w:r>
      <w:r>
        <w:rPr>
          <w:rFonts w:hint="cs"/>
          <w:rtl/>
        </w:rPr>
        <w:t>ה</w:t>
      </w:r>
      <w:r>
        <w:rPr>
          <w:rtl/>
        </w:rPr>
        <w:t>לה ומתחיל לעבור משפחה</w:t>
      </w:r>
      <w:r>
        <w:rPr>
          <w:rFonts w:hint="cs"/>
          <w:rtl/>
        </w:rPr>
        <w:t>-</w:t>
      </w:r>
      <w:r>
        <w:rPr>
          <w:rtl/>
        </w:rPr>
        <w:t>משפחה</w:t>
      </w:r>
      <w:r>
        <w:rPr>
          <w:rFonts w:hint="cs"/>
          <w:rtl/>
        </w:rPr>
        <w:t>.</w:t>
      </w:r>
      <w:r>
        <w:rPr>
          <w:rtl/>
        </w:rPr>
        <w:t xml:space="preserve"> הוא מבטיח להם </w:t>
      </w:r>
      <w:r>
        <w:rPr>
          <w:rFonts w:hint="cs"/>
          <w:rtl/>
        </w:rPr>
        <w:t xml:space="preserve">קילו </w:t>
      </w:r>
      <w:r>
        <w:rPr>
          <w:rtl/>
        </w:rPr>
        <w:t>סוכר אם הם יקומו וימשיכו ל</w:t>
      </w:r>
      <w:r>
        <w:rPr>
          <w:rFonts w:hint="cs"/>
          <w:rtl/>
        </w:rPr>
        <w:t>צ</w:t>
      </w:r>
      <w:r>
        <w:rPr>
          <w:rtl/>
        </w:rPr>
        <w:t>עוד</w:t>
      </w:r>
      <w:r>
        <w:rPr>
          <w:rFonts w:hint="cs"/>
          <w:rtl/>
        </w:rPr>
        <w:t>.</w:t>
      </w:r>
      <w:r>
        <w:rPr>
          <w:rtl/>
        </w:rPr>
        <w:t xml:space="preserve"> רק להמשיך ללכת</w:t>
      </w:r>
      <w:r>
        <w:rPr>
          <w:rFonts w:hint="cs"/>
          <w:rtl/>
        </w:rPr>
        <w:t>,</w:t>
      </w:r>
      <w:r>
        <w:rPr>
          <w:rtl/>
        </w:rPr>
        <w:t xml:space="preserve"> לירושלים, לארץ</w:t>
      </w:r>
      <w:r>
        <w:rPr>
          <w:rFonts w:hint="cs"/>
          <w:rtl/>
        </w:rPr>
        <w:t xml:space="preserve"> </w:t>
      </w:r>
      <w:r>
        <w:rPr>
          <w:rtl/>
        </w:rPr>
        <w:t>ישראל</w:t>
      </w:r>
      <w:r>
        <w:rPr>
          <w:rFonts w:hint="cs"/>
          <w:rtl/>
        </w:rPr>
        <w:t>.</w:t>
      </w:r>
      <w:r>
        <w:rPr>
          <w:rtl/>
        </w:rPr>
        <w:t xml:space="preserve"> והם קמים באפיסת כוחות וממשיכים ללכת עד שמגיעים לסוד</w:t>
      </w:r>
      <w:r>
        <w:rPr>
          <w:rFonts w:hint="cs"/>
          <w:rtl/>
        </w:rPr>
        <w:t>א</w:t>
      </w:r>
      <w:r>
        <w:rPr>
          <w:rtl/>
        </w:rPr>
        <w:t>ן. שם הוא מקיים את ההבטחה שלו</w:t>
      </w:r>
      <w:r>
        <w:rPr>
          <w:rFonts w:hint="cs"/>
          <w:rtl/>
        </w:rPr>
        <w:t>,</w:t>
      </w:r>
      <w:r>
        <w:rPr>
          <w:rtl/>
        </w:rPr>
        <w:t xml:space="preserve"> עובר כל משפחה ונותן לה קילו סוכר. </w:t>
      </w:r>
    </w:p>
    <w:p w14:paraId="76F38923" w14:textId="77777777" w:rsidR="00E33882" w:rsidRDefault="00E33882" w:rsidP="00B85B2B">
      <w:pPr>
        <w:rPr>
          <w:rtl/>
        </w:rPr>
      </w:pPr>
      <w:bookmarkStart w:id="795" w:name="_ETM_Q6_302000"/>
      <w:bookmarkEnd w:id="795"/>
    </w:p>
    <w:p w14:paraId="77E0EC89" w14:textId="056DFCDD" w:rsidR="00E33882" w:rsidRDefault="00E33882" w:rsidP="00631651">
      <w:pPr>
        <w:rPr>
          <w:rtl/>
        </w:rPr>
      </w:pPr>
      <w:bookmarkStart w:id="796" w:name="_ETM_Q6_303000"/>
      <w:bookmarkEnd w:id="796"/>
      <w:r>
        <w:rPr>
          <w:rtl/>
        </w:rPr>
        <w:t>חשבנו שעברנו את הקשה מכול</w:t>
      </w:r>
      <w:r>
        <w:rPr>
          <w:rFonts w:hint="cs"/>
          <w:rtl/>
        </w:rPr>
        <w:t>,</w:t>
      </w:r>
      <w:r>
        <w:rPr>
          <w:rtl/>
        </w:rPr>
        <w:t xml:space="preserve"> אבל הקשה מכול היה במחנה הפליטים בסוד</w:t>
      </w:r>
      <w:r>
        <w:rPr>
          <w:rFonts w:hint="cs"/>
          <w:rtl/>
        </w:rPr>
        <w:t>א</w:t>
      </w:r>
      <w:r>
        <w:rPr>
          <w:rtl/>
        </w:rPr>
        <w:t>ן. שם זה היה מחנה מוות. עשרות יהודים מתו מדי יום ביומו</w:t>
      </w:r>
      <w:r>
        <w:rPr>
          <w:rFonts w:hint="cs"/>
          <w:rtl/>
        </w:rPr>
        <w:t>,</w:t>
      </w:r>
      <w:r>
        <w:rPr>
          <w:rtl/>
        </w:rPr>
        <w:t xml:space="preserve"> תינוקות וטף, נשים, אימהות, קשישים. מי שלא זכו להגיע לארץ </w:t>
      </w:r>
      <w:r>
        <w:rPr>
          <w:rFonts w:hint="cs"/>
          <w:rtl/>
        </w:rPr>
        <w:t xml:space="preserve">– </w:t>
      </w:r>
      <w:r>
        <w:rPr>
          <w:rtl/>
        </w:rPr>
        <w:t>10% מההולכים, אלפים</w:t>
      </w:r>
      <w:r>
        <w:rPr>
          <w:rFonts w:hint="cs"/>
          <w:rtl/>
        </w:rPr>
        <w:t>.</w:t>
      </w:r>
      <w:r>
        <w:rPr>
          <w:rtl/>
        </w:rPr>
        <w:t xml:space="preserve"> ילדים הגיעו יתומים לארץ</w:t>
      </w:r>
      <w:r>
        <w:rPr>
          <w:rFonts w:hint="cs"/>
          <w:rtl/>
        </w:rPr>
        <w:t>;</w:t>
      </w:r>
      <w:r>
        <w:rPr>
          <w:rtl/>
        </w:rPr>
        <w:t xml:space="preserve"> הורים איבדו את כל הילדים שלהם</w:t>
      </w:r>
      <w:r>
        <w:rPr>
          <w:rFonts w:hint="cs"/>
          <w:rtl/>
        </w:rPr>
        <w:t>;</w:t>
      </w:r>
      <w:r>
        <w:rPr>
          <w:rtl/>
        </w:rPr>
        <w:t xml:space="preserve"> אבות שאני מכירה, גם הנשים שלהם וגם הילדים נפטרו ונשארו באדמת נ</w:t>
      </w:r>
      <w:r>
        <w:rPr>
          <w:rFonts w:hint="cs"/>
          <w:rtl/>
        </w:rPr>
        <w:t>יכ</w:t>
      </w:r>
      <w:r>
        <w:rPr>
          <w:rtl/>
        </w:rPr>
        <w:t>ר. שנים לאחר מכן הוקמה המצבה</w:t>
      </w:r>
      <w:r>
        <w:rPr>
          <w:rFonts w:hint="cs"/>
          <w:rtl/>
        </w:rPr>
        <w:t>,</w:t>
      </w:r>
      <w:r>
        <w:rPr>
          <w:rtl/>
        </w:rPr>
        <w:t xml:space="preserve"> גל</w:t>
      </w:r>
      <w:r>
        <w:rPr>
          <w:rFonts w:hint="cs"/>
          <w:rtl/>
        </w:rPr>
        <w:t>ע</w:t>
      </w:r>
      <w:r>
        <w:rPr>
          <w:rtl/>
        </w:rPr>
        <w:t>ד לזכרם של יהודי אתיופיה שלא פחדו ללכת אחרי הלב הביתה, חזרה לארץ</w:t>
      </w:r>
      <w:r>
        <w:rPr>
          <w:rFonts w:hint="cs"/>
          <w:rtl/>
        </w:rPr>
        <w:t xml:space="preserve"> </w:t>
      </w:r>
      <w:r>
        <w:rPr>
          <w:rtl/>
        </w:rPr>
        <w:t>ישראל</w:t>
      </w:r>
      <w:r w:rsidR="00631651">
        <w:rPr>
          <w:rFonts w:hint="cs"/>
          <w:rtl/>
        </w:rPr>
        <w:t>,</w:t>
      </w:r>
      <w:r>
        <w:rPr>
          <w:rtl/>
        </w:rPr>
        <w:t xml:space="preserve"> והם שמות</w:t>
      </w:r>
      <w:r>
        <w:rPr>
          <w:rFonts w:hint="cs"/>
          <w:rtl/>
        </w:rPr>
        <w:t>-</w:t>
      </w:r>
      <w:r>
        <w:rPr>
          <w:rtl/>
        </w:rPr>
        <w:t xml:space="preserve">שמות, כולם היו עולם ומלואו, </w:t>
      </w:r>
      <w:r>
        <w:rPr>
          <w:rFonts w:hint="cs"/>
          <w:rtl/>
        </w:rPr>
        <w:t>ו</w:t>
      </w:r>
      <w:r>
        <w:rPr>
          <w:rtl/>
        </w:rPr>
        <w:t xml:space="preserve">בהם גם שתי אחיותיו של בעלי. </w:t>
      </w:r>
    </w:p>
    <w:p w14:paraId="0ADF4879" w14:textId="77777777" w:rsidR="00E33882" w:rsidRDefault="00E33882" w:rsidP="00B85B2B">
      <w:pPr>
        <w:rPr>
          <w:rtl/>
        </w:rPr>
      </w:pPr>
    </w:p>
    <w:p w14:paraId="32EBF172" w14:textId="20C0E795" w:rsidR="00E33882" w:rsidRDefault="00E33882" w:rsidP="00B85B2B">
      <w:pPr>
        <w:rPr>
          <w:rtl/>
        </w:rPr>
      </w:pPr>
      <w:bookmarkStart w:id="797" w:name="_ETM_Q6_359000"/>
      <w:bookmarkEnd w:id="797"/>
      <w:r>
        <w:rPr>
          <w:rtl/>
        </w:rPr>
        <w:t>וככה אנחנו פוגשים אותם יום</w:t>
      </w:r>
      <w:r>
        <w:rPr>
          <w:rFonts w:hint="cs"/>
          <w:rtl/>
        </w:rPr>
        <w:t>-</w:t>
      </w:r>
      <w:r>
        <w:rPr>
          <w:rtl/>
        </w:rPr>
        <w:t>יום</w:t>
      </w:r>
      <w:r>
        <w:rPr>
          <w:rFonts w:hint="cs"/>
          <w:rtl/>
        </w:rPr>
        <w:t>,</w:t>
      </w:r>
      <w:r>
        <w:rPr>
          <w:rtl/>
        </w:rPr>
        <w:t xml:space="preserve"> צעירות וצעירים, גם בני גילי</w:t>
      </w:r>
      <w:r>
        <w:rPr>
          <w:rFonts w:hint="cs"/>
          <w:rtl/>
        </w:rPr>
        <w:t>,</w:t>
      </w:r>
      <w:r>
        <w:rPr>
          <w:rtl/>
        </w:rPr>
        <w:t xml:space="preserve"> חברות שלי</w:t>
      </w:r>
      <w:r>
        <w:rPr>
          <w:rFonts w:hint="cs"/>
          <w:rtl/>
        </w:rPr>
        <w:t>.</w:t>
      </w:r>
      <w:r>
        <w:rPr>
          <w:rtl/>
        </w:rPr>
        <w:t xml:space="preserve"> אחת מהן</w:t>
      </w:r>
      <w:r>
        <w:rPr>
          <w:rFonts w:hint="cs"/>
          <w:rtl/>
        </w:rPr>
        <w:t>,</w:t>
      </w:r>
      <w:r>
        <w:rPr>
          <w:rtl/>
        </w:rPr>
        <w:t xml:space="preserve"> עורכת דין מופלאה</w:t>
      </w:r>
      <w:r>
        <w:rPr>
          <w:rFonts w:hint="cs"/>
          <w:rtl/>
        </w:rPr>
        <w:t>,</w:t>
      </w:r>
      <w:r>
        <w:rPr>
          <w:rtl/>
        </w:rPr>
        <w:t xml:space="preserve"> אביבה </w:t>
      </w:r>
      <w:r w:rsidRPr="00AF209A">
        <w:rPr>
          <w:rFonts w:hint="cs"/>
          <w:rtl/>
        </w:rPr>
        <w:t>ט</w:t>
      </w:r>
      <w:r w:rsidRPr="00AF209A">
        <w:rPr>
          <w:rtl/>
        </w:rPr>
        <w:t>קלה</w:t>
      </w:r>
      <w:r w:rsidR="00631651">
        <w:rPr>
          <w:rFonts w:hint="cs"/>
          <w:rtl/>
        </w:rPr>
        <w:t>,</w:t>
      </w:r>
      <w:r>
        <w:rPr>
          <w:rtl/>
        </w:rPr>
        <w:t xml:space="preserve"> איבדה את שני הוריה, הגיעה </w:t>
      </w:r>
      <w:r>
        <w:rPr>
          <w:rFonts w:hint="cs"/>
          <w:rtl/>
        </w:rPr>
        <w:t xml:space="preserve">יתומה, </w:t>
      </w:r>
      <w:r>
        <w:rPr>
          <w:rtl/>
        </w:rPr>
        <w:t>ובכל זאת סי</w:t>
      </w:r>
      <w:r>
        <w:rPr>
          <w:rFonts w:hint="cs"/>
          <w:rtl/>
        </w:rPr>
        <w:t>י</w:t>
      </w:r>
      <w:r>
        <w:rPr>
          <w:rtl/>
        </w:rPr>
        <w:t xml:space="preserve">מה לימודי משפטים, הפכה להיות עורכת דין והייתה הנואמת המרכזית לפני כמה שנים בהר הרצל. השנה יפעת </w:t>
      </w:r>
      <w:r>
        <w:rPr>
          <w:rFonts w:hint="cs"/>
          <w:rtl/>
        </w:rPr>
        <w:t>ירום-</w:t>
      </w:r>
      <w:proofErr w:type="spellStart"/>
      <w:r>
        <w:rPr>
          <w:rFonts w:hint="cs"/>
          <w:rtl/>
        </w:rPr>
        <w:t>מהרטו</w:t>
      </w:r>
      <w:proofErr w:type="spellEnd"/>
      <w:r>
        <w:rPr>
          <w:rtl/>
        </w:rPr>
        <w:t xml:space="preserve"> נ</w:t>
      </w:r>
      <w:r>
        <w:rPr>
          <w:rFonts w:hint="cs"/>
          <w:rtl/>
        </w:rPr>
        <w:t>א</w:t>
      </w:r>
      <w:r>
        <w:rPr>
          <w:rtl/>
        </w:rPr>
        <w:t>מה את סיפורה</w:t>
      </w:r>
      <w:r>
        <w:rPr>
          <w:rFonts w:hint="cs"/>
          <w:rtl/>
        </w:rPr>
        <w:t>.</w:t>
      </w:r>
      <w:r>
        <w:rPr>
          <w:rtl/>
        </w:rPr>
        <w:t xml:space="preserve"> </w:t>
      </w:r>
      <w:r>
        <w:rPr>
          <w:rFonts w:hint="cs"/>
          <w:rtl/>
        </w:rPr>
        <w:t xml:space="preserve">היא </w:t>
      </w:r>
      <w:bookmarkStart w:id="798" w:name="_ETM_Q6_383000"/>
      <w:bookmarkEnd w:id="798"/>
      <w:r>
        <w:rPr>
          <w:rtl/>
        </w:rPr>
        <w:t xml:space="preserve">איבדה את אימא שלה ושני אחיה הקטנים. מי שגידלו אותה בארץ זה הסבים והסבתות. הם חיים בינינו, גיבורים, עדות בדמות חיים. </w:t>
      </w:r>
    </w:p>
    <w:p w14:paraId="209A71B1" w14:textId="77777777" w:rsidR="00E33882" w:rsidRDefault="00E33882" w:rsidP="00B85B2B">
      <w:pPr>
        <w:rPr>
          <w:rtl/>
        </w:rPr>
      </w:pPr>
    </w:p>
    <w:p w14:paraId="60084D85" w14:textId="77777777" w:rsidR="00E33882" w:rsidRDefault="00E33882" w:rsidP="00B85B2B">
      <w:pPr>
        <w:rPr>
          <w:rtl/>
        </w:rPr>
      </w:pPr>
      <w:bookmarkStart w:id="799" w:name="_ETM_Q6_394000"/>
      <w:bookmarkEnd w:id="799"/>
      <w:r>
        <w:rPr>
          <w:rtl/>
        </w:rPr>
        <w:t>תשימו לב, ביום</w:t>
      </w:r>
      <w:r>
        <w:rPr>
          <w:rFonts w:hint="cs"/>
          <w:rtl/>
        </w:rPr>
        <w:t>-</w:t>
      </w:r>
      <w:r>
        <w:rPr>
          <w:rtl/>
        </w:rPr>
        <w:t>יום, כשאנחנו בתוך שגרה לחוצה של עם ישראל, ולפעמים כשאתם רואים סביבכם חיילים, חיילות</w:t>
      </w:r>
      <w:r>
        <w:rPr>
          <w:rFonts w:hint="cs"/>
          <w:rtl/>
        </w:rPr>
        <w:t>,</w:t>
      </w:r>
      <w:r>
        <w:rPr>
          <w:rtl/>
        </w:rPr>
        <w:t xml:space="preserve"> של יהודי אתיופיה, תזכרו שיש רבים מהם שמאחוריהם מסתתר סיפור גבורה שפשוט מלמד אותנו מהי אהבת ישראל, מהי אהבת ארץ</w:t>
      </w:r>
      <w:r>
        <w:rPr>
          <w:rFonts w:hint="cs"/>
          <w:rtl/>
        </w:rPr>
        <w:t xml:space="preserve"> </w:t>
      </w:r>
      <w:r>
        <w:rPr>
          <w:rtl/>
        </w:rPr>
        <w:t>ישראל, מהי ציונות ולמה התכנסנו פה. תודה, אדוני היושב</w:t>
      </w:r>
      <w:r>
        <w:rPr>
          <w:rFonts w:hint="cs"/>
          <w:rtl/>
        </w:rPr>
        <w:t>-</w:t>
      </w:r>
      <w:r>
        <w:rPr>
          <w:rtl/>
        </w:rPr>
        <w:t>ראש</w:t>
      </w:r>
      <w:r>
        <w:rPr>
          <w:rFonts w:hint="cs"/>
          <w:rtl/>
        </w:rPr>
        <w:t>.</w:t>
      </w:r>
    </w:p>
    <w:p w14:paraId="3992C654" w14:textId="77777777" w:rsidR="00E33882" w:rsidRDefault="00E33882" w:rsidP="00B85B2B">
      <w:pPr>
        <w:rPr>
          <w:rtl/>
        </w:rPr>
      </w:pPr>
    </w:p>
    <w:p w14:paraId="4ECF4447" w14:textId="77777777" w:rsidR="00E33882" w:rsidRDefault="00E33882" w:rsidP="00B85B2B">
      <w:pPr>
        <w:pStyle w:val="af6"/>
        <w:keepNext/>
        <w:rPr>
          <w:rtl/>
        </w:rPr>
      </w:pPr>
      <w:bookmarkStart w:id="800" w:name="ET_yor_6666_9"/>
      <w:r w:rsidRPr="00414CE3">
        <w:rPr>
          <w:rStyle w:val="TagStyle"/>
          <w:rtl/>
        </w:rPr>
        <w:t xml:space="preserve"> &lt;&lt; יור &gt;&gt; </w:t>
      </w:r>
      <w:r>
        <w:rPr>
          <w:rtl/>
        </w:rPr>
        <w:t>היו"ר סימון דוידסון:</w:t>
      </w:r>
      <w:r w:rsidRPr="00414CE3">
        <w:rPr>
          <w:rStyle w:val="TagStyle"/>
          <w:rtl/>
        </w:rPr>
        <w:t xml:space="preserve"> &lt;&lt; יור &gt;&gt;</w:t>
      </w:r>
      <w:r>
        <w:rPr>
          <w:rtl/>
        </w:rPr>
        <w:t xml:space="preserve">   </w:t>
      </w:r>
      <w:bookmarkEnd w:id="800"/>
    </w:p>
    <w:p w14:paraId="007B47BD" w14:textId="77777777" w:rsidR="00E33882" w:rsidRDefault="00E33882" w:rsidP="00AF7647">
      <w:pPr>
        <w:rPr>
          <w:rtl/>
        </w:rPr>
      </w:pPr>
    </w:p>
    <w:p w14:paraId="147BDF60" w14:textId="77777777" w:rsidR="00E33882" w:rsidRDefault="00E33882" w:rsidP="00B85B2B">
      <w:pPr>
        <w:rPr>
          <w:rtl/>
        </w:rPr>
      </w:pPr>
      <w:bookmarkStart w:id="801" w:name="_ETM_Q6_420000"/>
      <w:bookmarkEnd w:id="801"/>
      <w:r>
        <w:rPr>
          <w:rFonts w:hint="cs"/>
          <w:rtl/>
        </w:rPr>
        <w:t xml:space="preserve">ואוו, ריגשת אותי מאוד, פנינה. יעלה ויבוא חבר הכנסת מאיר </w:t>
      </w:r>
      <w:bookmarkStart w:id="802" w:name="_ETM_Q6_430000"/>
      <w:bookmarkEnd w:id="802"/>
      <w:r>
        <w:rPr>
          <w:rFonts w:hint="cs"/>
          <w:rtl/>
        </w:rPr>
        <w:t>פרוש, בבקשה. פנינה, כמה זמן היה המסע?</w:t>
      </w:r>
    </w:p>
    <w:p w14:paraId="6F3524D0" w14:textId="77777777" w:rsidR="00E33882" w:rsidRDefault="00E33882" w:rsidP="00B85B2B">
      <w:pPr>
        <w:rPr>
          <w:rtl/>
        </w:rPr>
      </w:pPr>
    </w:p>
    <w:p w14:paraId="64D23B14" w14:textId="77777777" w:rsidR="00E33882" w:rsidRDefault="00E33882" w:rsidP="00B85B2B">
      <w:pPr>
        <w:pStyle w:val="af5"/>
        <w:keepNext/>
        <w:rPr>
          <w:rtl/>
        </w:rPr>
      </w:pPr>
      <w:bookmarkStart w:id="803" w:name="ET_interruption_5115_11"/>
      <w:r w:rsidRPr="00DB5E2C">
        <w:rPr>
          <w:rStyle w:val="TagStyle"/>
          <w:rtl/>
        </w:rPr>
        <w:t xml:space="preserve"> &lt;&lt; קריאה &gt;&gt; </w:t>
      </w:r>
      <w:r>
        <w:rPr>
          <w:rtl/>
        </w:rPr>
        <w:t>פנינה תמנו (כחול לבן – המחנה הממלכתי):</w:t>
      </w:r>
      <w:r w:rsidRPr="00DB5E2C">
        <w:rPr>
          <w:rStyle w:val="TagStyle"/>
          <w:rtl/>
        </w:rPr>
        <w:t xml:space="preserve"> &lt;&lt; קריאה &gt;&gt;</w:t>
      </w:r>
      <w:r>
        <w:rPr>
          <w:rtl/>
        </w:rPr>
        <w:t xml:space="preserve">   </w:t>
      </w:r>
      <w:bookmarkEnd w:id="803"/>
    </w:p>
    <w:p w14:paraId="70316C11" w14:textId="77777777" w:rsidR="00E33882" w:rsidRDefault="00E33882" w:rsidP="00AF7647">
      <w:pPr>
        <w:rPr>
          <w:rtl/>
          <w:lang w:eastAsia="he-IL"/>
        </w:rPr>
      </w:pPr>
    </w:p>
    <w:p w14:paraId="330BC768" w14:textId="77777777" w:rsidR="00E33882" w:rsidRDefault="00E33882" w:rsidP="00B85B2B">
      <w:pPr>
        <w:rPr>
          <w:rtl/>
          <w:lang w:eastAsia="he-IL"/>
        </w:rPr>
      </w:pPr>
      <w:bookmarkStart w:id="804" w:name="_ETM_Q6_436000"/>
      <w:bookmarkEnd w:id="804"/>
      <w:r>
        <w:rPr>
          <w:rFonts w:hint="cs"/>
          <w:rtl/>
          <w:lang w:eastAsia="he-IL"/>
        </w:rPr>
        <w:t xml:space="preserve">אני באתי עם אימא שלי. בפעם הבאה אני אמשיך את הסיפור. שנה פלוס. </w:t>
      </w:r>
    </w:p>
    <w:p w14:paraId="65EDA4BD" w14:textId="77777777" w:rsidR="00E33882" w:rsidRDefault="00E33882" w:rsidP="00B85B2B">
      <w:pPr>
        <w:rPr>
          <w:rtl/>
          <w:lang w:eastAsia="he-IL"/>
        </w:rPr>
      </w:pPr>
    </w:p>
    <w:p w14:paraId="68D5DD32" w14:textId="77777777" w:rsidR="00E33882" w:rsidRDefault="00E33882" w:rsidP="00B85B2B">
      <w:pPr>
        <w:pStyle w:val="af6"/>
        <w:keepNext/>
        <w:rPr>
          <w:rtl/>
        </w:rPr>
      </w:pPr>
      <w:bookmarkStart w:id="805" w:name="ET_yor_6666_11"/>
      <w:r w:rsidRPr="00BE50EC">
        <w:rPr>
          <w:rStyle w:val="TagStyle"/>
          <w:rtl/>
        </w:rPr>
        <w:t xml:space="preserve"> &lt;&lt; יור &gt;&gt; </w:t>
      </w:r>
      <w:r>
        <w:rPr>
          <w:rtl/>
        </w:rPr>
        <w:t>היו"ר סימון דוידסון:</w:t>
      </w:r>
      <w:r w:rsidRPr="00BE50EC">
        <w:rPr>
          <w:rStyle w:val="TagStyle"/>
          <w:rtl/>
        </w:rPr>
        <w:t xml:space="preserve"> &lt;&lt; יור &gt;&gt;</w:t>
      </w:r>
      <w:r>
        <w:rPr>
          <w:rtl/>
        </w:rPr>
        <w:t xml:space="preserve">   </w:t>
      </w:r>
      <w:bookmarkEnd w:id="805"/>
    </w:p>
    <w:p w14:paraId="6F93AEA3" w14:textId="77777777" w:rsidR="00E33882" w:rsidRDefault="00E33882" w:rsidP="00AF7647">
      <w:pPr>
        <w:rPr>
          <w:rtl/>
          <w:lang w:eastAsia="he-IL"/>
        </w:rPr>
      </w:pPr>
    </w:p>
    <w:p w14:paraId="0F9F9D80" w14:textId="77777777" w:rsidR="00E33882" w:rsidRDefault="00E33882" w:rsidP="00B85B2B">
      <w:pPr>
        <w:rPr>
          <w:rtl/>
          <w:lang w:eastAsia="he-IL"/>
        </w:rPr>
      </w:pPr>
      <w:bookmarkStart w:id="806" w:name="_ETM_Q6_445000"/>
      <w:bookmarkEnd w:id="806"/>
      <w:r>
        <w:rPr>
          <w:rFonts w:hint="cs"/>
          <w:rtl/>
          <w:lang w:eastAsia="he-IL"/>
        </w:rPr>
        <w:t>שנה?</w:t>
      </w:r>
    </w:p>
    <w:p w14:paraId="7969FBC2" w14:textId="77777777" w:rsidR="00E33882" w:rsidRDefault="00E33882" w:rsidP="00B85B2B">
      <w:pPr>
        <w:rPr>
          <w:rtl/>
          <w:lang w:eastAsia="he-IL"/>
        </w:rPr>
      </w:pPr>
      <w:bookmarkStart w:id="807" w:name="_ETM_Q6_447000"/>
      <w:bookmarkEnd w:id="807"/>
    </w:p>
    <w:p w14:paraId="71EC2D85" w14:textId="77777777" w:rsidR="00E33882" w:rsidRDefault="00E33882" w:rsidP="00B85B2B">
      <w:pPr>
        <w:pStyle w:val="af5"/>
        <w:keepNext/>
        <w:rPr>
          <w:rtl/>
        </w:rPr>
      </w:pPr>
      <w:bookmarkStart w:id="808" w:name="ET_interruption_5115_12"/>
      <w:r w:rsidRPr="00BE50EC">
        <w:rPr>
          <w:rStyle w:val="TagStyle"/>
          <w:rtl/>
        </w:rPr>
        <w:t xml:space="preserve"> &lt;&lt; קריאה &gt;&gt; </w:t>
      </w:r>
      <w:r>
        <w:rPr>
          <w:rtl/>
        </w:rPr>
        <w:t>פנינה תמנו (כחול לבן – המחנה הממלכתי):</w:t>
      </w:r>
      <w:r w:rsidRPr="00BE50EC">
        <w:rPr>
          <w:rStyle w:val="TagStyle"/>
          <w:rtl/>
        </w:rPr>
        <w:t xml:space="preserve"> &lt;&lt; קריאה &gt;&gt;</w:t>
      </w:r>
      <w:r>
        <w:rPr>
          <w:rtl/>
        </w:rPr>
        <w:t xml:space="preserve">   </w:t>
      </w:r>
      <w:bookmarkEnd w:id="808"/>
    </w:p>
    <w:p w14:paraId="0C9B44D3" w14:textId="77777777" w:rsidR="00E33882" w:rsidRDefault="00E33882" w:rsidP="00AF7647">
      <w:pPr>
        <w:rPr>
          <w:rtl/>
          <w:lang w:eastAsia="he-IL"/>
        </w:rPr>
      </w:pPr>
    </w:p>
    <w:p w14:paraId="3BAC0FB8" w14:textId="77777777" w:rsidR="00E33882" w:rsidRDefault="00E33882" w:rsidP="00B85B2B">
      <w:pPr>
        <w:rPr>
          <w:rtl/>
          <w:lang w:eastAsia="he-IL"/>
        </w:rPr>
      </w:pPr>
      <w:bookmarkStart w:id="809" w:name="_ETM_Q6_448000"/>
      <w:bookmarkEnd w:id="809"/>
      <w:r>
        <w:rPr>
          <w:rFonts w:hint="cs"/>
          <w:rtl/>
          <w:lang w:eastAsia="he-IL"/>
        </w:rPr>
        <w:t>כן. היא נשארה במחנה פליטים. אנחנו הגענו  - - - ארבעה חודשים - - -</w:t>
      </w:r>
    </w:p>
    <w:p w14:paraId="52E3E11B" w14:textId="77777777" w:rsidR="00E33882" w:rsidRDefault="00E33882" w:rsidP="00B85B2B">
      <w:pPr>
        <w:rPr>
          <w:rtl/>
          <w:lang w:eastAsia="he-IL"/>
        </w:rPr>
      </w:pPr>
    </w:p>
    <w:p w14:paraId="0B3FABCB" w14:textId="77777777" w:rsidR="00E33882" w:rsidRDefault="00E33882" w:rsidP="00B85B2B">
      <w:pPr>
        <w:pStyle w:val="af6"/>
        <w:keepNext/>
        <w:rPr>
          <w:rtl/>
        </w:rPr>
      </w:pPr>
      <w:bookmarkStart w:id="810" w:name="ET_yor_6666_13"/>
      <w:r w:rsidRPr="00BE50EC">
        <w:rPr>
          <w:rStyle w:val="TagStyle"/>
          <w:rtl/>
        </w:rPr>
        <w:t xml:space="preserve"> &lt;&lt; יור &gt;&gt; </w:t>
      </w:r>
      <w:r>
        <w:rPr>
          <w:rtl/>
        </w:rPr>
        <w:t>היו"ר סימון דוידסון:</w:t>
      </w:r>
      <w:r w:rsidRPr="00BE50EC">
        <w:rPr>
          <w:rStyle w:val="TagStyle"/>
          <w:rtl/>
        </w:rPr>
        <w:t xml:space="preserve"> &lt;&lt; יור &gt;&gt;</w:t>
      </w:r>
      <w:r>
        <w:rPr>
          <w:rtl/>
        </w:rPr>
        <w:t xml:space="preserve">   </w:t>
      </w:r>
      <w:bookmarkEnd w:id="810"/>
    </w:p>
    <w:p w14:paraId="24AE3C33" w14:textId="77777777" w:rsidR="00E33882" w:rsidRDefault="00E33882" w:rsidP="00AF7647">
      <w:pPr>
        <w:rPr>
          <w:rtl/>
          <w:lang w:eastAsia="he-IL"/>
        </w:rPr>
      </w:pPr>
    </w:p>
    <w:p w14:paraId="4B4845DF" w14:textId="77777777" w:rsidR="00E33882" w:rsidRDefault="00E33882" w:rsidP="00B85B2B">
      <w:pPr>
        <w:rPr>
          <w:rtl/>
          <w:lang w:eastAsia="he-IL"/>
        </w:rPr>
      </w:pPr>
      <w:r>
        <w:rPr>
          <w:rFonts w:hint="cs"/>
          <w:rtl/>
          <w:lang w:eastAsia="he-IL"/>
        </w:rPr>
        <w:t>רק משה סולומון הגיע בטיסה.</w:t>
      </w:r>
    </w:p>
    <w:p w14:paraId="2EAD5195" w14:textId="77777777" w:rsidR="00E33882" w:rsidRDefault="00E33882" w:rsidP="00B85B2B">
      <w:pPr>
        <w:rPr>
          <w:rtl/>
          <w:lang w:eastAsia="he-IL"/>
        </w:rPr>
      </w:pPr>
    </w:p>
    <w:p w14:paraId="4A1F853D" w14:textId="77777777" w:rsidR="00E33882" w:rsidRDefault="00E33882" w:rsidP="00B85B2B">
      <w:pPr>
        <w:pStyle w:val="af5"/>
        <w:keepNext/>
        <w:rPr>
          <w:rtl/>
        </w:rPr>
      </w:pPr>
      <w:bookmarkStart w:id="811" w:name="ET_interruption_6355_14"/>
      <w:r w:rsidRPr="00BE50EC">
        <w:rPr>
          <w:rStyle w:val="TagStyle"/>
          <w:rtl/>
        </w:rPr>
        <w:t xml:space="preserve"> &lt;&lt; קריאה &gt;&gt; </w:t>
      </w:r>
      <w:r>
        <w:rPr>
          <w:rtl/>
        </w:rPr>
        <w:t>משה סולומון (הציונות הדתית):</w:t>
      </w:r>
      <w:r w:rsidRPr="00BE50EC">
        <w:rPr>
          <w:rStyle w:val="TagStyle"/>
          <w:rtl/>
        </w:rPr>
        <w:t xml:space="preserve"> &lt;&lt; קריאה &gt;&gt;</w:t>
      </w:r>
      <w:r>
        <w:rPr>
          <w:rtl/>
        </w:rPr>
        <w:t xml:space="preserve">   </w:t>
      </w:r>
      <w:bookmarkEnd w:id="811"/>
    </w:p>
    <w:p w14:paraId="36475345" w14:textId="77777777" w:rsidR="00E33882" w:rsidRDefault="00E33882" w:rsidP="00AF7647">
      <w:pPr>
        <w:rPr>
          <w:rtl/>
          <w:lang w:eastAsia="he-IL"/>
        </w:rPr>
      </w:pPr>
    </w:p>
    <w:p w14:paraId="69525D4C" w14:textId="77777777" w:rsidR="00E33882" w:rsidRDefault="00E33882" w:rsidP="00B85B2B">
      <w:pPr>
        <w:rPr>
          <w:rtl/>
          <w:lang w:eastAsia="he-IL"/>
        </w:rPr>
      </w:pPr>
      <w:bookmarkStart w:id="812" w:name="_ETM_Q6_451000"/>
      <w:bookmarkEnd w:id="812"/>
      <w:r>
        <w:rPr>
          <w:rFonts w:hint="cs"/>
          <w:rtl/>
          <w:lang w:eastAsia="he-IL"/>
        </w:rPr>
        <w:t>שלוש שנים.</w:t>
      </w:r>
    </w:p>
    <w:p w14:paraId="17D227A5" w14:textId="77777777" w:rsidR="00E33882" w:rsidRDefault="00E33882" w:rsidP="00B85B2B">
      <w:pPr>
        <w:rPr>
          <w:rtl/>
          <w:lang w:eastAsia="he-IL"/>
        </w:rPr>
      </w:pPr>
    </w:p>
    <w:p w14:paraId="7447A228" w14:textId="77777777" w:rsidR="00E33882" w:rsidRDefault="00E33882" w:rsidP="00B85B2B">
      <w:pPr>
        <w:pStyle w:val="af6"/>
        <w:keepNext/>
        <w:rPr>
          <w:rtl/>
        </w:rPr>
      </w:pPr>
      <w:bookmarkStart w:id="813" w:name="ET_yor_6666_15"/>
      <w:r w:rsidRPr="00BE50EC">
        <w:rPr>
          <w:rStyle w:val="TagStyle"/>
          <w:rtl/>
        </w:rPr>
        <w:t xml:space="preserve"> &lt;&lt; יור &gt;&gt; </w:t>
      </w:r>
      <w:r>
        <w:rPr>
          <w:rtl/>
        </w:rPr>
        <w:t>היו"ר סימון דוידסון:</w:t>
      </w:r>
      <w:r w:rsidRPr="00BE50EC">
        <w:rPr>
          <w:rStyle w:val="TagStyle"/>
          <w:rtl/>
        </w:rPr>
        <w:t xml:space="preserve"> &lt;&lt; יור &gt;&gt;</w:t>
      </w:r>
      <w:r>
        <w:rPr>
          <w:rtl/>
        </w:rPr>
        <w:t xml:space="preserve">   </w:t>
      </w:r>
      <w:bookmarkEnd w:id="813"/>
    </w:p>
    <w:p w14:paraId="7B24C1BA" w14:textId="77777777" w:rsidR="00E33882" w:rsidRDefault="00E33882" w:rsidP="00AF7647">
      <w:pPr>
        <w:rPr>
          <w:rtl/>
          <w:lang w:eastAsia="he-IL"/>
        </w:rPr>
      </w:pPr>
    </w:p>
    <w:p w14:paraId="4C28FDAC" w14:textId="77777777" w:rsidR="00E33882" w:rsidRDefault="00E33882" w:rsidP="00B85B2B">
      <w:pPr>
        <w:rPr>
          <w:rtl/>
          <w:lang w:eastAsia="he-IL"/>
        </w:rPr>
      </w:pPr>
      <w:bookmarkStart w:id="814" w:name="_ETM_Q6_454000"/>
      <w:bookmarkEnd w:id="814"/>
      <w:r>
        <w:rPr>
          <w:rFonts w:hint="cs"/>
          <w:rtl/>
          <w:lang w:eastAsia="he-IL"/>
        </w:rPr>
        <w:t>שלוש שעות טיסה, הגיע לפה.</w:t>
      </w:r>
    </w:p>
    <w:p w14:paraId="5B988820" w14:textId="77777777" w:rsidR="00E33882" w:rsidRPr="00BE50EC" w:rsidRDefault="00E33882" w:rsidP="00B85B2B">
      <w:pPr>
        <w:rPr>
          <w:rtl/>
          <w:lang w:eastAsia="he-IL"/>
        </w:rPr>
      </w:pPr>
      <w:bookmarkStart w:id="815" w:name="_ETM_Q6_456000"/>
      <w:bookmarkEnd w:id="815"/>
    </w:p>
    <w:p w14:paraId="05AB08E6" w14:textId="77777777" w:rsidR="00E33882" w:rsidRDefault="00E33882" w:rsidP="00B85B2B">
      <w:pPr>
        <w:pStyle w:val="af5"/>
        <w:keepNext/>
        <w:rPr>
          <w:rtl/>
        </w:rPr>
      </w:pPr>
      <w:r w:rsidRPr="008C18A1">
        <w:rPr>
          <w:rStyle w:val="TagStyle"/>
          <w:rtl/>
        </w:rPr>
        <w:t xml:space="preserve"> &lt;&lt; קריאה &gt;&gt; </w:t>
      </w:r>
      <w:r>
        <w:rPr>
          <w:rtl/>
        </w:rPr>
        <w:t>משה סולומון (הציונות הדתית):</w:t>
      </w:r>
      <w:r w:rsidRPr="008C18A1">
        <w:rPr>
          <w:rStyle w:val="TagStyle"/>
          <w:rtl/>
        </w:rPr>
        <w:t xml:space="preserve"> &lt;&lt; קריאה &gt;&gt;</w:t>
      </w:r>
      <w:r>
        <w:rPr>
          <w:rtl/>
        </w:rPr>
        <w:t xml:space="preserve">   </w:t>
      </w:r>
    </w:p>
    <w:p w14:paraId="0D8107CB" w14:textId="77777777" w:rsidR="00E33882" w:rsidRDefault="00E33882" w:rsidP="00B85B2B">
      <w:pPr>
        <w:rPr>
          <w:rtl/>
          <w:lang w:eastAsia="he-IL"/>
        </w:rPr>
      </w:pPr>
    </w:p>
    <w:p w14:paraId="2A14BEFB" w14:textId="77777777" w:rsidR="00E33882" w:rsidRDefault="00E33882" w:rsidP="00B85B2B">
      <w:pPr>
        <w:rPr>
          <w:rtl/>
          <w:lang w:eastAsia="he-IL"/>
        </w:rPr>
      </w:pPr>
      <w:r>
        <w:rPr>
          <w:rFonts w:hint="cs"/>
          <w:rtl/>
          <w:lang w:eastAsia="he-IL"/>
        </w:rPr>
        <w:t>שלוש שנים מסודאן.</w:t>
      </w:r>
    </w:p>
    <w:p w14:paraId="78EF5A8D" w14:textId="77777777" w:rsidR="00E33882" w:rsidRDefault="00E33882" w:rsidP="00B85B2B">
      <w:pPr>
        <w:rPr>
          <w:rtl/>
          <w:lang w:eastAsia="he-IL"/>
        </w:rPr>
      </w:pPr>
    </w:p>
    <w:p w14:paraId="1171DC58" w14:textId="77777777" w:rsidR="00E33882" w:rsidRDefault="00E33882" w:rsidP="00B85B2B">
      <w:pPr>
        <w:pStyle w:val="af6"/>
        <w:keepNext/>
        <w:rPr>
          <w:rtl/>
        </w:rPr>
      </w:pPr>
      <w:r w:rsidRPr="00BE50EC">
        <w:rPr>
          <w:rStyle w:val="TagStyle"/>
          <w:rtl/>
        </w:rPr>
        <w:t xml:space="preserve"> &lt;&lt; יור &gt;&gt; </w:t>
      </w:r>
      <w:r>
        <w:rPr>
          <w:rtl/>
        </w:rPr>
        <w:t>היו"ר סימון דוידסון:</w:t>
      </w:r>
      <w:r w:rsidRPr="00BE50EC">
        <w:rPr>
          <w:rStyle w:val="TagStyle"/>
          <w:rtl/>
        </w:rPr>
        <w:t xml:space="preserve"> &lt;&lt; יור &gt;&gt;</w:t>
      </w:r>
      <w:r>
        <w:rPr>
          <w:rtl/>
        </w:rPr>
        <w:t xml:space="preserve">   </w:t>
      </w:r>
    </w:p>
    <w:p w14:paraId="581EDF07" w14:textId="77777777" w:rsidR="00E33882" w:rsidRDefault="00E33882" w:rsidP="00AF7647">
      <w:pPr>
        <w:rPr>
          <w:rtl/>
          <w:lang w:eastAsia="he-IL"/>
        </w:rPr>
      </w:pPr>
    </w:p>
    <w:p w14:paraId="335EFF30" w14:textId="77777777" w:rsidR="00E33882" w:rsidRDefault="00E33882" w:rsidP="00B85B2B">
      <w:pPr>
        <w:rPr>
          <w:rtl/>
          <w:lang w:eastAsia="he-IL"/>
        </w:rPr>
      </w:pPr>
      <w:bookmarkStart w:id="816" w:name="_ETM_Q6_458000"/>
      <w:bookmarkEnd w:id="816"/>
      <w:r>
        <w:rPr>
          <w:rFonts w:hint="cs"/>
          <w:rtl/>
          <w:lang w:eastAsia="he-IL"/>
        </w:rPr>
        <w:t>בבקשה, אדוני.</w:t>
      </w:r>
    </w:p>
    <w:p w14:paraId="5E70A0A3" w14:textId="77777777" w:rsidR="00E33882" w:rsidRPr="00BE50EC" w:rsidRDefault="00E33882" w:rsidP="00B85B2B">
      <w:pPr>
        <w:rPr>
          <w:rtl/>
          <w:lang w:eastAsia="he-IL"/>
        </w:rPr>
      </w:pPr>
      <w:bookmarkStart w:id="817" w:name="_ETM_Q6_461000"/>
      <w:bookmarkEnd w:id="817"/>
    </w:p>
    <w:p w14:paraId="21CF8301" w14:textId="77777777" w:rsidR="00E33882" w:rsidRDefault="00E33882" w:rsidP="00B85B2B">
      <w:pPr>
        <w:pStyle w:val="a4"/>
        <w:keepNext/>
        <w:rPr>
          <w:rtl/>
        </w:rPr>
      </w:pPr>
      <w:r w:rsidRPr="008C18A1">
        <w:rPr>
          <w:rStyle w:val="TagStyle"/>
          <w:rtl/>
        </w:rPr>
        <w:t xml:space="preserve"> &lt;&lt; דובר &gt;&gt; </w:t>
      </w:r>
      <w:bookmarkStart w:id="818" w:name="_Toc230111608"/>
      <w:r>
        <w:rPr>
          <w:rtl/>
        </w:rPr>
        <w:t>מאיר פרוש (יהדות התורה):</w:t>
      </w:r>
      <w:bookmarkEnd w:id="818"/>
      <w:r w:rsidRPr="008C18A1">
        <w:rPr>
          <w:rStyle w:val="TagStyle"/>
          <w:rtl/>
        </w:rPr>
        <w:t xml:space="preserve"> &lt;&lt; דובר &gt;&gt;</w:t>
      </w:r>
      <w:r>
        <w:rPr>
          <w:rtl/>
        </w:rPr>
        <w:t xml:space="preserve">   </w:t>
      </w:r>
    </w:p>
    <w:p w14:paraId="30E18585" w14:textId="77777777" w:rsidR="00E33882" w:rsidRDefault="00E33882" w:rsidP="00AF7647">
      <w:pPr>
        <w:rPr>
          <w:rtl/>
          <w:lang w:eastAsia="he-IL"/>
        </w:rPr>
      </w:pPr>
    </w:p>
    <w:p w14:paraId="56CC1615" w14:textId="31D8202F" w:rsidR="00E33882" w:rsidRDefault="00E33882" w:rsidP="001C2276">
      <w:pPr>
        <w:rPr>
          <w:rtl/>
          <w:lang w:eastAsia="he-IL"/>
        </w:rPr>
      </w:pPr>
      <w:r>
        <w:rPr>
          <w:rFonts w:hint="cs"/>
          <w:rtl/>
          <w:lang w:eastAsia="he-IL"/>
        </w:rPr>
        <w:t xml:space="preserve">מכובדי היושב-ראש, השר, חברי הכנסת, </w:t>
      </w:r>
      <w:bookmarkStart w:id="819" w:name="_ETM_Q6_463000"/>
      <w:bookmarkEnd w:id="819"/>
      <w:r>
        <w:rPr>
          <w:rtl/>
          <w:lang w:eastAsia="he-IL"/>
        </w:rPr>
        <w:t xml:space="preserve">אנו מציינים כאן היום 59 שנה לנס הגדול שעשה </w:t>
      </w:r>
      <w:proofErr w:type="spellStart"/>
      <w:r>
        <w:rPr>
          <w:rtl/>
          <w:lang w:eastAsia="he-IL"/>
        </w:rPr>
        <w:t>ע</w:t>
      </w:r>
      <w:r>
        <w:rPr>
          <w:rFonts w:hint="cs"/>
          <w:rtl/>
          <w:lang w:eastAsia="he-IL"/>
        </w:rPr>
        <w:t>י</w:t>
      </w:r>
      <w:r>
        <w:rPr>
          <w:rtl/>
          <w:lang w:eastAsia="he-IL"/>
        </w:rPr>
        <w:t>מנו</w:t>
      </w:r>
      <w:proofErr w:type="spellEnd"/>
      <w:r>
        <w:rPr>
          <w:rtl/>
          <w:lang w:eastAsia="he-IL"/>
        </w:rPr>
        <w:t xml:space="preserve"> הקדוש ברוך הוא, וזיכה אותנו בזכות לחזור למקומות הקדושים בעיר</w:t>
      </w:r>
      <w:r>
        <w:rPr>
          <w:rFonts w:hint="cs"/>
          <w:rtl/>
          <w:lang w:eastAsia="he-IL"/>
        </w:rPr>
        <w:t xml:space="preserve"> ירושלים, </w:t>
      </w:r>
      <w:bookmarkStart w:id="820" w:name="_ETM_Q6_482000"/>
      <w:bookmarkEnd w:id="820"/>
      <w:r>
        <w:rPr>
          <w:rFonts w:hint="cs"/>
          <w:rtl/>
          <w:lang w:eastAsia="he-IL"/>
        </w:rPr>
        <w:t xml:space="preserve">קבר רחל, חברון, שכם ויתר </w:t>
      </w:r>
      <w:r>
        <w:rPr>
          <w:rtl/>
          <w:lang w:eastAsia="he-IL"/>
        </w:rPr>
        <w:t>רחבי יהודה ושומרון</w:t>
      </w:r>
      <w:r>
        <w:rPr>
          <w:rFonts w:hint="cs"/>
          <w:rtl/>
          <w:lang w:eastAsia="he-IL"/>
        </w:rPr>
        <w:t xml:space="preserve">, </w:t>
      </w:r>
      <w:bookmarkStart w:id="821" w:name="_ETM_Q6_488000"/>
      <w:bookmarkEnd w:id="821"/>
      <w:r>
        <w:rPr>
          <w:rtl/>
          <w:lang w:eastAsia="he-IL"/>
        </w:rPr>
        <w:t>לצד האפשרות המבורכת של העם היהודי</w:t>
      </w:r>
      <w:r>
        <w:rPr>
          <w:rFonts w:hint="cs"/>
          <w:rtl/>
          <w:lang w:eastAsia="he-IL"/>
        </w:rPr>
        <w:t xml:space="preserve"> </w:t>
      </w:r>
      <w:r>
        <w:rPr>
          <w:rtl/>
          <w:lang w:eastAsia="he-IL"/>
        </w:rPr>
        <w:t xml:space="preserve">ליישב את </w:t>
      </w:r>
      <w:bookmarkStart w:id="822" w:name="_GoBack"/>
      <w:bookmarkEnd w:id="822"/>
      <w:r>
        <w:rPr>
          <w:rtl/>
          <w:lang w:eastAsia="he-IL"/>
        </w:rPr>
        <w:t>חלקי ארץ</w:t>
      </w:r>
      <w:r>
        <w:rPr>
          <w:rFonts w:hint="cs"/>
          <w:rtl/>
          <w:lang w:eastAsia="he-IL"/>
        </w:rPr>
        <w:t xml:space="preserve"> </w:t>
      </w:r>
      <w:r>
        <w:rPr>
          <w:rtl/>
          <w:lang w:eastAsia="he-IL"/>
        </w:rPr>
        <w:t>ישראל.</w:t>
      </w:r>
      <w:r>
        <w:rPr>
          <w:rFonts w:hint="cs"/>
          <w:rtl/>
          <w:lang w:eastAsia="he-IL"/>
        </w:rPr>
        <w:t xml:space="preserve"> </w:t>
      </w:r>
      <w:r>
        <w:rPr>
          <w:rtl/>
          <w:lang w:eastAsia="he-IL"/>
        </w:rPr>
        <w:t>חזרנו לעיר הקודש ירושלים ולשריד בית מקדשנו</w:t>
      </w:r>
      <w:r>
        <w:rPr>
          <w:rFonts w:hint="cs"/>
          <w:rtl/>
          <w:lang w:eastAsia="he-IL"/>
        </w:rPr>
        <w:t>,</w:t>
      </w:r>
      <w:r>
        <w:rPr>
          <w:rtl/>
          <w:lang w:eastAsia="he-IL"/>
        </w:rPr>
        <w:t xml:space="preserve"> הכותל המערבי</w:t>
      </w:r>
      <w:r>
        <w:rPr>
          <w:rFonts w:hint="cs"/>
          <w:rtl/>
          <w:lang w:eastAsia="he-IL"/>
        </w:rPr>
        <w:t>,</w:t>
      </w:r>
      <w:r>
        <w:rPr>
          <w:rtl/>
          <w:lang w:eastAsia="he-IL"/>
        </w:rPr>
        <w:t xml:space="preserve"> כדי לזכות לשמור עליהם בקדושתם.</w:t>
      </w:r>
      <w:r>
        <w:rPr>
          <w:rFonts w:hint="cs"/>
          <w:rtl/>
          <w:lang w:eastAsia="he-IL"/>
        </w:rPr>
        <w:t xml:space="preserve"> </w:t>
      </w:r>
    </w:p>
    <w:p w14:paraId="6E780A81" w14:textId="77777777" w:rsidR="00E33882" w:rsidRDefault="00E33882" w:rsidP="00AF7647">
      <w:pPr>
        <w:rPr>
          <w:rtl/>
          <w:lang w:eastAsia="he-IL"/>
        </w:rPr>
      </w:pPr>
    </w:p>
    <w:p w14:paraId="0E37DFC4" w14:textId="77777777" w:rsidR="00E33882" w:rsidRDefault="00E33882" w:rsidP="00AF7647">
      <w:pPr>
        <w:rPr>
          <w:rtl/>
          <w:lang w:eastAsia="he-IL"/>
        </w:rPr>
      </w:pPr>
      <w:r>
        <w:rPr>
          <w:rtl/>
          <w:lang w:eastAsia="he-IL"/>
        </w:rPr>
        <w:t xml:space="preserve">כאן המקום </w:t>
      </w:r>
      <w:r>
        <w:rPr>
          <w:rFonts w:hint="cs"/>
          <w:rtl/>
          <w:lang w:eastAsia="he-IL"/>
        </w:rPr>
        <w:t>גם</w:t>
      </w:r>
      <w:bookmarkStart w:id="823" w:name="_ETM_Q6_505000"/>
      <w:bookmarkEnd w:id="823"/>
      <w:r>
        <w:rPr>
          <w:rFonts w:hint="cs"/>
          <w:rtl/>
          <w:lang w:eastAsia="he-IL"/>
        </w:rPr>
        <w:t xml:space="preserve"> </w:t>
      </w:r>
      <w:r>
        <w:rPr>
          <w:rtl/>
          <w:lang w:eastAsia="he-IL"/>
        </w:rPr>
        <w:t>למחות נגד אלו שמחללים את קדושת הכותל המערבי, מי בפרובוקציות נלוזות במקום ומי בהחלטות שיפוטיות אנטי</w:t>
      </w:r>
      <w:r>
        <w:rPr>
          <w:rFonts w:hint="cs"/>
          <w:rtl/>
          <w:lang w:eastAsia="he-IL"/>
        </w:rPr>
        <w:t>-</w:t>
      </w:r>
      <w:r>
        <w:rPr>
          <w:rtl/>
          <w:lang w:eastAsia="he-IL"/>
        </w:rPr>
        <w:t>יהודיות.</w:t>
      </w:r>
    </w:p>
    <w:p w14:paraId="10902112" w14:textId="77777777" w:rsidR="00E33882" w:rsidRDefault="00E33882" w:rsidP="00B85B2B">
      <w:pPr>
        <w:rPr>
          <w:rtl/>
          <w:lang w:eastAsia="he-IL"/>
        </w:rPr>
      </w:pPr>
      <w:bookmarkStart w:id="824" w:name="_ETM_Q6_516000"/>
      <w:bookmarkEnd w:id="824"/>
    </w:p>
    <w:p w14:paraId="0451723B" w14:textId="5E6CB36C" w:rsidR="00E33882" w:rsidRDefault="00E33882" w:rsidP="00B23AD1">
      <w:pPr>
        <w:rPr>
          <w:rtl/>
          <w:lang w:eastAsia="he-IL"/>
        </w:rPr>
      </w:pPr>
      <w:r>
        <w:rPr>
          <w:rtl/>
          <w:lang w:eastAsia="he-IL"/>
        </w:rPr>
        <w:t>ברוב שנות קדנציה זו כיהנתי כשר ירושלים ומסורת ישראל</w:t>
      </w:r>
      <w:r>
        <w:rPr>
          <w:rFonts w:hint="cs"/>
          <w:rtl/>
          <w:lang w:eastAsia="he-IL"/>
        </w:rPr>
        <w:t>,</w:t>
      </w:r>
      <w:r>
        <w:rPr>
          <w:rtl/>
          <w:lang w:eastAsia="he-IL"/>
        </w:rPr>
        <w:t xml:space="preserve"> ובתקופה זו השקענו רבות בפיתוחה ו</w:t>
      </w:r>
      <w:r>
        <w:rPr>
          <w:rFonts w:hint="cs"/>
          <w:rtl/>
          <w:lang w:eastAsia="he-IL"/>
        </w:rPr>
        <w:t>ב</w:t>
      </w:r>
      <w:r>
        <w:rPr>
          <w:rtl/>
          <w:lang w:eastAsia="he-IL"/>
        </w:rPr>
        <w:t>שגשוגה של העיר.</w:t>
      </w:r>
      <w:r>
        <w:rPr>
          <w:rFonts w:hint="cs"/>
          <w:rtl/>
          <w:lang w:eastAsia="he-IL"/>
        </w:rPr>
        <w:t xml:space="preserve"> </w:t>
      </w:r>
      <w:r>
        <w:rPr>
          <w:rtl/>
          <w:lang w:eastAsia="he-IL"/>
        </w:rPr>
        <w:t>למרות המגבלות הקשות והמ</w:t>
      </w:r>
      <w:r>
        <w:rPr>
          <w:rFonts w:hint="cs"/>
          <w:rtl/>
          <w:lang w:eastAsia="he-IL"/>
        </w:rPr>
        <w:t>פ</w:t>
      </w:r>
      <w:r>
        <w:rPr>
          <w:rtl/>
          <w:lang w:eastAsia="he-IL"/>
        </w:rPr>
        <w:t xml:space="preserve">ריעים הרבים, הצלחנו בסייעתא דשמיא ליישם מדיניות חשובה של חיזוק קדושת העיר, לצד השקעה </w:t>
      </w:r>
      <w:r>
        <w:rPr>
          <w:rFonts w:hint="cs"/>
          <w:rtl/>
          <w:lang w:eastAsia="he-IL"/>
        </w:rPr>
        <w:t>ב</w:t>
      </w:r>
      <w:r>
        <w:rPr>
          <w:rtl/>
          <w:lang w:eastAsia="he-IL"/>
        </w:rPr>
        <w:t>כל תושביה ללא אפליה</w:t>
      </w:r>
      <w:r>
        <w:rPr>
          <w:rFonts w:hint="cs"/>
          <w:rtl/>
          <w:lang w:eastAsia="he-IL"/>
        </w:rPr>
        <w:t>,</w:t>
      </w:r>
      <w:r>
        <w:rPr>
          <w:rtl/>
          <w:lang w:eastAsia="he-IL"/>
        </w:rPr>
        <w:t xml:space="preserve"> החל מהחרדים ועד הערבים וכל מי שבאמצע.</w:t>
      </w:r>
      <w:bookmarkStart w:id="825" w:name="_ETM_Q6_543000"/>
      <w:bookmarkEnd w:id="825"/>
      <w:r>
        <w:rPr>
          <w:rFonts w:hint="cs"/>
          <w:rtl/>
          <w:lang w:eastAsia="he-IL"/>
        </w:rPr>
        <w:t xml:space="preserve"> </w:t>
      </w:r>
      <w:r>
        <w:rPr>
          <w:rtl/>
          <w:lang w:eastAsia="he-IL"/>
        </w:rPr>
        <w:t xml:space="preserve">הובלנו את תוכנית החומש לפיתוח אגן העיר העתיקה בירושלים </w:t>
      </w:r>
      <w:r>
        <w:rPr>
          <w:rFonts w:hint="cs"/>
          <w:rtl/>
          <w:lang w:eastAsia="he-IL"/>
        </w:rPr>
        <w:t xml:space="preserve">בסכום של </w:t>
      </w:r>
      <w:r>
        <w:rPr>
          <w:rtl/>
          <w:lang w:eastAsia="he-IL"/>
        </w:rPr>
        <w:t>כ</w:t>
      </w:r>
      <w:r>
        <w:rPr>
          <w:rFonts w:hint="cs"/>
          <w:rtl/>
          <w:lang w:eastAsia="he-IL"/>
        </w:rPr>
        <w:t xml:space="preserve">-0.5 </w:t>
      </w:r>
      <w:r>
        <w:rPr>
          <w:rtl/>
          <w:lang w:eastAsia="he-IL"/>
        </w:rPr>
        <w:t>מיליארד שקל</w:t>
      </w:r>
      <w:r>
        <w:rPr>
          <w:rFonts w:hint="cs"/>
          <w:rtl/>
          <w:lang w:eastAsia="he-IL"/>
        </w:rPr>
        <w:t xml:space="preserve">; </w:t>
      </w:r>
      <w:r>
        <w:rPr>
          <w:rtl/>
          <w:lang w:eastAsia="he-IL"/>
        </w:rPr>
        <w:t xml:space="preserve">ניהלנו את תוכנית החומש לביא לפיתוחה הכלכלי של ירושלים בסך כ-645 מיליון </w:t>
      </w:r>
      <w:r>
        <w:rPr>
          <w:rFonts w:hint="cs"/>
          <w:rtl/>
          <w:lang w:eastAsia="he-IL"/>
        </w:rPr>
        <w:t xml:space="preserve">ש"ח; גם </w:t>
      </w:r>
      <w:r>
        <w:rPr>
          <w:rtl/>
          <w:lang w:eastAsia="he-IL"/>
        </w:rPr>
        <w:t>תכללנו את תוכנית החומש לפיתוח מזרח ירושלים בס</w:t>
      </w:r>
      <w:r>
        <w:rPr>
          <w:rFonts w:hint="cs"/>
          <w:rtl/>
          <w:lang w:eastAsia="he-IL"/>
        </w:rPr>
        <w:t>כום</w:t>
      </w:r>
      <w:r>
        <w:rPr>
          <w:rtl/>
          <w:lang w:eastAsia="he-IL"/>
        </w:rPr>
        <w:t xml:space="preserve"> של יותר מ-3 מיליארד שקל.</w:t>
      </w:r>
      <w:bookmarkStart w:id="826" w:name="_ETM_Q6_568000"/>
      <w:bookmarkEnd w:id="826"/>
      <w:r>
        <w:rPr>
          <w:rFonts w:hint="cs"/>
          <w:rtl/>
          <w:lang w:eastAsia="he-IL"/>
        </w:rPr>
        <w:t xml:space="preserve"> </w:t>
      </w:r>
      <w:r>
        <w:rPr>
          <w:rtl/>
          <w:lang w:eastAsia="he-IL"/>
        </w:rPr>
        <w:t xml:space="preserve">במהלך שלוש השנים שלי בתפקיד, קידמנו עשרות החלטות ממשלה לטובת העיר ירושלים, </w:t>
      </w:r>
      <w:r>
        <w:rPr>
          <w:rFonts w:hint="cs"/>
          <w:rtl/>
          <w:lang w:eastAsia="he-IL"/>
        </w:rPr>
        <w:t>ו</w:t>
      </w:r>
      <w:r>
        <w:rPr>
          <w:rtl/>
          <w:lang w:eastAsia="he-IL"/>
        </w:rPr>
        <w:t xml:space="preserve">הוצאנו לפועל </w:t>
      </w:r>
      <w:r>
        <w:rPr>
          <w:rFonts w:hint="cs"/>
          <w:rtl/>
          <w:lang w:eastAsia="he-IL"/>
        </w:rPr>
        <w:t>פרויקטים רבים ושונים ב</w:t>
      </w:r>
      <w:r>
        <w:rPr>
          <w:rtl/>
          <w:lang w:eastAsia="he-IL"/>
        </w:rPr>
        <w:t>רחבי העיר.</w:t>
      </w:r>
    </w:p>
    <w:p w14:paraId="4397E7DF" w14:textId="77777777" w:rsidR="00E33882" w:rsidRDefault="00E33882" w:rsidP="00B85B2B">
      <w:pPr>
        <w:rPr>
          <w:rtl/>
          <w:lang w:eastAsia="he-IL"/>
        </w:rPr>
      </w:pPr>
      <w:r>
        <w:rPr>
          <w:rtl/>
          <w:lang w:eastAsia="he-IL"/>
        </w:rPr>
        <w:t xml:space="preserve"> </w:t>
      </w:r>
    </w:p>
    <w:p w14:paraId="35A736D2" w14:textId="77777777" w:rsidR="00E33882" w:rsidRDefault="00E33882" w:rsidP="00B85B2B">
      <w:pPr>
        <w:rPr>
          <w:rtl/>
          <w:lang w:eastAsia="he-IL"/>
        </w:rPr>
      </w:pPr>
      <w:r>
        <w:rPr>
          <w:rtl/>
          <w:lang w:eastAsia="he-IL"/>
        </w:rPr>
        <w:t>בנאום כניסתי לתפקיד</w:t>
      </w:r>
      <w:r>
        <w:rPr>
          <w:rFonts w:hint="cs"/>
          <w:rtl/>
          <w:lang w:eastAsia="he-IL"/>
        </w:rPr>
        <w:t xml:space="preserve"> לפני כארבע </w:t>
      </w:r>
      <w:bookmarkStart w:id="827" w:name="_ETM_Q6_587000"/>
      <w:bookmarkEnd w:id="827"/>
      <w:r>
        <w:rPr>
          <w:rFonts w:hint="cs"/>
          <w:rtl/>
          <w:lang w:eastAsia="he-IL"/>
        </w:rPr>
        <w:t>שנים</w:t>
      </w:r>
      <w:r>
        <w:rPr>
          <w:rtl/>
          <w:lang w:eastAsia="he-IL"/>
        </w:rPr>
        <w:t xml:space="preserve"> ציינתי כי בבחירות לכנסת שהתקיימו לפני כחודשיים התברר כי הציבור החרדי מהווה למעלה מ</w:t>
      </w:r>
      <w:r>
        <w:rPr>
          <w:rFonts w:hint="cs"/>
          <w:rtl/>
          <w:lang w:eastAsia="he-IL"/>
        </w:rPr>
        <w:t>-40%</w:t>
      </w:r>
      <w:r>
        <w:rPr>
          <w:rtl/>
          <w:lang w:eastAsia="he-IL"/>
        </w:rPr>
        <w:t xml:space="preserve"> מהמצביעים בירושלים.</w:t>
      </w:r>
      <w:r>
        <w:rPr>
          <w:rFonts w:hint="cs"/>
          <w:rtl/>
          <w:lang w:eastAsia="he-IL"/>
        </w:rPr>
        <w:t xml:space="preserve"> כך אמרתי אז: </w:t>
      </w:r>
      <w:r>
        <w:rPr>
          <w:rtl/>
          <w:lang w:eastAsia="he-IL"/>
        </w:rPr>
        <w:t>לצד הפעילויות הקיימות במשרד, אין סיבה שגם בקרב הציבור החרדי לא יהיה פעילויות באופן יחסי לחלקו באוכלוסיית העיר</w:t>
      </w:r>
      <w:r>
        <w:rPr>
          <w:rFonts w:hint="cs"/>
          <w:rtl/>
          <w:lang w:eastAsia="he-IL"/>
        </w:rPr>
        <w:t>.</w:t>
      </w:r>
      <w:r>
        <w:rPr>
          <w:rtl/>
          <w:lang w:eastAsia="he-IL"/>
        </w:rPr>
        <w:t xml:space="preserve"> זו הסיבה</w:t>
      </w:r>
      <w:r>
        <w:rPr>
          <w:rFonts w:hint="cs"/>
          <w:rtl/>
          <w:lang w:eastAsia="he-IL"/>
        </w:rPr>
        <w:t xml:space="preserve">, אמרתי, </w:t>
      </w:r>
      <w:r>
        <w:rPr>
          <w:rtl/>
          <w:lang w:eastAsia="he-IL"/>
        </w:rPr>
        <w:t>שנפעל להגדיל את הפעילות גם בקרב אוכלוסייה זו, כך שכל הציבורים יוכלו ליהנות מהן באופן שווה.</w:t>
      </w:r>
      <w:r>
        <w:rPr>
          <w:rFonts w:hint="cs"/>
          <w:rtl/>
          <w:lang w:eastAsia="he-IL"/>
        </w:rPr>
        <w:t xml:space="preserve"> </w:t>
      </w:r>
      <w:r>
        <w:rPr>
          <w:rtl/>
          <w:lang w:eastAsia="he-IL"/>
        </w:rPr>
        <w:t>זו הייתה המדיניות שלי. לשמחתי</w:t>
      </w:r>
      <w:r>
        <w:rPr>
          <w:rFonts w:hint="cs"/>
          <w:rtl/>
          <w:lang w:eastAsia="he-IL"/>
        </w:rPr>
        <w:t>,</w:t>
      </w:r>
      <w:r>
        <w:rPr>
          <w:rtl/>
          <w:lang w:eastAsia="he-IL"/>
        </w:rPr>
        <w:t xml:space="preserve"> הפער צומצם</w:t>
      </w:r>
      <w:r>
        <w:rPr>
          <w:rFonts w:hint="cs"/>
          <w:rtl/>
          <w:lang w:eastAsia="he-IL"/>
        </w:rPr>
        <w:t>, אבל</w:t>
      </w:r>
      <w:r>
        <w:rPr>
          <w:rtl/>
          <w:lang w:eastAsia="he-IL"/>
        </w:rPr>
        <w:t xml:space="preserve"> לצערי</w:t>
      </w:r>
      <w:r>
        <w:rPr>
          <w:rFonts w:hint="cs"/>
          <w:rtl/>
          <w:lang w:eastAsia="he-IL"/>
        </w:rPr>
        <w:t>,</w:t>
      </w:r>
      <w:r>
        <w:rPr>
          <w:rtl/>
          <w:lang w:eastAsia="he-IL"/>
        </w:rPr>
        <w:t xml:space="preserve"> לא מספיק.</w:t>
      </w:r>
      <w:r>
        <w:rPr>
          <w:rFonts w:hint="cs"/>
          <w:rtl/>
          <w:lang w:eastAsia="he-IL"/>
        </w:rPr>
        <w:t xml:space="preserve"> </w:t>
      </w:r>
      <w:r>
        <w:rPr>
          <w:rtl/>
          <w:lang w:eastAsia="he-IL"/>
        </w:rPr>
        <w:t>הציבור החרדי בירושלים עדיין</w:t>
      </w:r>
      <w:r>
        <w:rPr>
          <w:rFonts w:hint="cs"/>
          <w:rtl/>
          <w:lang w:eastAsia="he-IL"/>
        </w:rPr>
        <w:t xml:space="preserve"> אינו </w:t>
      </w:r>
      <w:bookmarkStart w:id="828" w:name="_ETM_Q6_628000"/>
      <w:bookmarkEnd w:id="828"/>
      <w:r>
        <w:rPr>
          <w:rFonts w:hint="cs"/>
          <w:rtl/>
          <w:lang w:eastAsia="he-IL"/>
        </w:rPr>
        <w:t>מקבל את חלקו. אמת אני חייב לומר: יש שיפור</w:t>
      </w:r>
      <w:bookmarkStart w:id="829" w:name="_ETM_Q6_632000"/>
      <w:bookmarkEnd w:id="829"/>
      <w:r>
        <w:rPr>
          <w:rFonts w:hint="cs"/>
          <w:rtl/>
          <w:lang w:eastAsia="he-IL"/>
        </w:rPr>
        <w:t xml:space="preserve"> שמורגש, אבל עדיין הציבור הזה מרגיש את החסר כלפיו.</w:t>
      </w:r>
    </w:p>
    <w:p w14:paraId="6AEEE3D6" w14:textId="77777777" w:rsidR="00E33882" w:rsidRDefault="00E33882" w:rsidP="00B85B2B">
      <w:pPr>
        <w:rPr>
          <w:rtl/>
          <w:lang w:eastAsia="he-IL"/>
        </w:rPr>
      </w:pPr>
      <w:bookmarkStart w:id="830" w:name="_ETM_Q6_637000"/>
      <w:bookmarkEnd w:id="830"/>
    </w:p>
    <w:p w14:paraId="69A788DE" w14:textId="77777777" w:rsidR="00E33882" w:rsidRDefault="00E33882" w:rsidP="00B85B2B">
      <w:pPr>
        <w:rPr>
          <w:rtl/>
          <w:lang w:eastAsia="he-IL"/>
        </w:rPr>
      </w:pPr>
      <w:bookmarkStart w:id="831" w:name="_ETM_Q6_636000"/>
      <w:bookmarkEnd w:id="831"/>
      <w:r>
        <w:rPr>
          <w:rtl/>
          <w:lang w:eastAsia="he-IL"/>
        </w:rPr>
        <w:t>ראיתי לאחרונה</w:t>
      </w:r>
      <w:r>
        <w:rPr>
          <w:rFonts w:hint="cs"/>
          <w:rtl/>
          <w:lang w:eastAsia="he-IL"/>
        </w:rPr>
        <w:t xml:space="preserve">, אדוני </w:t>
      </w:r>
      <w:bookmarkStart w:id="832" w:name="_ETM_Q6_638000"/>
      <w:bookmarkEnd w:id="832"/>
      <w:r>
        <w:rPr>
          <w:rFonts w:hint="cs"/>
          <w:rtl/>
          <w:lang w:eastAsia="he-IL"/>
        </w:rPr>
        <w:t>היושב-ראש,</w:t>
      </w:r>
      <w:r>
        <w:rPr>
          <w:rtl/>
          <w:lang w:eastAsia="he-IL"/>
        </w:rPr>
        <w:t xml:space="preserve"> גזיר עיתון </w:t>
      </w:r>
      <w:r>
        <w:rPr>
          <w:rFonts w:hint="cs"/>
          <w:rtl/>
          <w:lang w:eastAsia="he-IL"/>
        </w:rPr>
        <w:t>ש</w:t>
      </w:r>
      <w:r>
        <w:rPr>
          <w:rtl/>
          <w:lang w:eastAsia="he-IL"/>
        </w:rPr>
        <w:t>בו פרשן כלכלי מספר ברהב,</w:t>
      </w:r>
      <w:r>
        <w:rPr>
          <w:rFonts w:hint="cs"/>
          <w:rtl/>
          <w:lang w:eastAsia="he-IL"/>
        </w:rPr>
        <w:t xml:space="preserve"> מתרברב,</w:t>
      </w:r>
      <w:r>
        <w:rPr>
          <w:rtl/>
          <w:lang w:eastAsia="he-IL"/>
        </w:rPr>
        <w:t xml:space="preserve"> בלי בושה, כיצד בונים מגדלי מגורים כדי להדיר את רגליהם של בני הציבור החרדי מהעיר.</w:t>
      </w:r>
      <w:r>
        <w:rPr>
          <w:rFonts w:hint="cs"/>
          <w:rtl/>
          <w:lang w:eastAsia="he-IL"/>
        </w:rPr>
        <w:t xml:space="preserve"> </w:t>
      </w:r>
      <w:r>
        <w:rPr>
          <w:rtl/>
          <w:lang w:eastAsia="he-IL"/>
        </w:rPr>
        <w:t xml:space="preserve">אני רוצה לומר מכאן לאותו פרשן ולמי ששלח אותו: התבלבלתם בכתובת. ירושלים היא </w:t>
      </w:r>
      <w:r>
        <w:rPr>
          <w:rFonts w:hint="cs"/>
          <w:rtl/>
          <w:lang w:eastAsia="he-IL"/>
        </w:rPr>
        <w:t xml:space="preserve">ממש </w:t>
      </w:r>
      <w:r>
        <w:rPr>
          <w:rtl/>
          <w:lang w:eastAsia="he-IL"/>
        </w:rPr>
        <w:t>לא תל אביב</w:t>
      </w:r>
      <w:r>
        <w:rPr>
          <w:rFonts w:hint="cs"/>
          <w:rtl/>
          <w:lang w:eastAsia="he-IL"/>
        </w:rPr>
        <w:t xml:space="preserve">. גירשו אולי חרדים מתל אביב, </w:t>
      </w:r>
      <w:bookmarkStart w:id="833" w:name="_ETM_Q6_663000"/>
      <w:bookmarkEnd w:id="833"/>
      <w:r>
        <w:rPr>
          <w:rFonts w:hint="cs"/>
          <w:rtl/>
          <w:lang w:eastAsia="he-IL"/>
        </w:rPr>
        <w:t xml:space="preserve">דחקו אותם בערים אחרות, </w:t>
      </w:r>
      <w:r>
        <w:rPr>
          <w:rtl/>
          <w:lang w:eastAsia="he-IL"/>
        </w:rPr>
        <w:t xml:space="preserve">אבל כאן, בטרקלינו של מלך, לא </w:t>
      </w:r>
      <w:r>
        <w:rPr>
          <w:rFonts w:hint="cs"/>
          <w:rtl/>
          <w:lang w:eastAsia="he-IL"/>
        </w:rPr>
        <w:t xml:space="preserve">יוכלו לגרש את החרדים, לא יוכלו לגרש אותם מירושלים. </w:t>
      </w:r>
      <w:bookmarkStart w:id="834" w:name="_ETM_Q6_670000"/>
      <w:bookmarkStart w:id="835" w:name="_ETM_Q6_671000"/>
      <w:bookmarkEnd w:id="834"/>
      <w:bookmarkEnd w:id="835"/>
      <w:r>
        <w:rPr>
          <w:rFonts w:hint="cs"/>
          <w:rtl/>
          <w:lang w:eastAsia="he-IL"/>
        </w:rPr>
        <w:t>ירוש</w:t>
      </w:r>
      <w:r>
        <w:rPr>
          <w:rtl/>
          <w:lang w:eastAsia="he-IL"/>
        </w:rPr>
        <w:t>לים היא ירושלים בזכות החרדים, ומי שינסה להצר את רגלי הציבור החרדי מהעיר יגלה שהוא נשאר ללא הערכים שמקדשים את העיר הזו.</w:t>
      </w:r>
    </w:p>
    <w:p w14:paraId="5B3A9DDD" w14:textId="77777777" w:rsidR="00E33882" w:rsidRDefault="00E33882" w:rsidP="00B85B2B">
      <w:pPr>
        <w:rPr>
          <w:rtl/>
          <w:lang w:eastAsia="he-IL"/>
        </w:rPr>
      </w:pPr>
      <w:r>
        <w:rPr>
          <w:rtl/>
          <w:lang w:eastAsia="he-IL"/>
        </w:rPr>
        <w:t xml:space="preserve"> </w:t>
      </w:r>
    </w:p>
    <w:p w14:paraId="72C712BB" w14:textId="77777777" w:rsidR="00E33882" w:rsidRDefault="00E33882" w:rsidP="00B85B2B">
      <w:pPr>
        <w:rPr>
          <w:rtl/>
          <w:lang w:eastAsia="he-IL"/>
        </w:rPr>
      </w:pPr>
      <w:r>
        <w:rPr>
          <w:rtl/>
          <w:lang w:eastAsia="he-IL"/>
        </w:rPr>
        <w:t>אני קורא מכאן לראש הממשלה, לשר האוצר ו</w:t>
      </w:r>
      <w:r>
        <w:rPr>
          <w:rFonts w:hint="cs"/>
          <w:rtl/>
          <w:lang w:eastAsia="he-IL"/>
        </w:rPr>
        <w:t>ל</w:t>
      </w:r>
      <w:r>
        <w:rPr>
          <w:rtl/>
          <w:lang w:eastAsia="he-IL"/>
        </w:rPr>
        <w:t>ראש העיר</w:t>
      </w:r>
      <w:r>
        <w:rPr>
          <w:rFonts w:hint="cs"/>
          <w:rtl/>
          <w:lang w:eastAsia="he-IL"/>
        </w:rPr>
        <w:t>, שפועל והוא גם גורם לשיפור:</w:t>
      </w:r>
      <w:r>
        <w:rPr>
          <w:rtl/>
          <w:lang w:eastAsia="he-IL"/>
        </w:rPr>
        <w:t xml:space="preserve"> תנו לעיר ירושלים להתפתח, ותבטיחו שכל תושבי ירושלים נהנים מהתפתחות זו.</w:t>
      </w:r>
    </w:p>
    <w:p w14:paraId="5A267BE7" w14:textId="77777777" w:rsidR="00E33882" w:rsidRDefault="00E33882" w:rsidP="00B85B2B">
      <w:pPr>
        <w:rPr>
          <w:rtl/>
          <w:lang w:eastAsia="he-IL"/>
        </w:rPr>
      </w:pPr>
      <w:bookmarkStart w:id="836" w:name="_ETM_Q6_704000"/>
      <w:bookmarkEnd w:id="836"/>
    </w:p>
    <w:p w14:paraId="116C4362" w14:textId="6E4EE5B0" w:rsidR="00E33882" w:rsidRDefault="00E33882" w:rsidP="00B23AD1">
      <w:pPr>
        <w:rPr>
          <w:rtl/>
          <w:lang w:eastAsia="he-IL"/>
        </w:rPr>
      </w:pPr>
      <w:r>
        <w:rPr>
          <w:rFonts w:hint="cs"/>
          <w:rtl/>
          <w:lang w:eastAsia="he-IL"/>
        </w:rPr>
        <w:t>הזכרתי</w:t>
      </w:r>
      <w:bookmarkStart w:id="837" w:name="_ETM_Q6_706000"/>
      <w:bookmarkEnd w:id="837"/>
      <w:r>
        <w:rPr>
          <w:rFonts w:hint="cs"/>
          <w:rtl/>
          <w:lang w:eastAsia="he-IL"/>
        </w:rPr>
        <w:t xml:space="preserve"> בדבריי קודם שבבחירות האחרונות לכנסת, לפני ארבע שנים, יותר מ-40%</w:t>
      </w:r>
      <w:bookmarkStart w:id="838" w:name="_ETM_Q6_710000"/>
      <w:bookmarkEnd w:id="838"/>
      <w:r>
        <w:rPr>
          <w:rFonts w:hint="cs"/>
          <w:rtl/>
          <w:lang w:eastAsia="he-IL"/>
        </w:rPr>
        <w:t xml:space="preserve"> מהמצביעים בירושלים הצביעו למפלגות החרדיות, ולכן אי-אפשר בימים אלו </w:t>
      </w:r>
      <w:bookmarkStart w:id="839" w:name="_ETM_Q6_717000"/>
      <w:bookmarkEnd w:id="839"/>
      <w:r>
        <w:rPr>
          <w:rFonts w:hint="cs"/>
          <w:rtl/>
          <w:lang w:eastAsia="he-IL"/>
        </w:rPr>
        <w:t>שלא להתייחס לרדיפת ע</w:t>
      </w:r>
      <w:r>
        <w:rPr>
          <w:rtl/>
          <w:lang w:eastAsia="he-IL"/>
        </w:rPr>
        <w:t>ולם התורה ב</w:t>
      </w:r>
      <w:r>
        <w:rPr>
          <w:rFonts w:hint="cs"/>
          <w:rtl/>
          <w:lang w:eastAsia="he-IL"/>
        </w:rPr>
        <w:t>כלל</w:t>
      </w:r>
      <w:r>
        <w:rPr>
          <w:rtl/>
          <w:lang w:eastAsia="he-IL"/>
        </w:rPr>
        <w:t xml:space="preserve"> ובני הציבור החרדי בפרט</w:t>
      </w:r>
      <w:r>
        <w:rPr>
          <w:rFonts w:hint="cs"/>
          <w:rtl/>
          <w:lang w:eastAsia="he-IL"/>
        </w:rPr>
        <w:t>.</w:t>
      </w:r>
      <w:r>
        <w:rPr>
          <w:rtl/>
          <w:lang w:eastAsia="he-IL"/>
        </w:rPr>
        <w:t xml:space="preserve"> הדבר מתקשר באופן ישיר לעניין ההתכנסות שלנו כאן היום.</w:t>
      </w:r>
      <w:r>
        <w:rPr>
          <w:rFonts w:hint="cs"/>
          <w:rtl/>
          <w:lang w:eastAsia="he-IL"/>
        </w:rPr>
        <w:t xml:space="preserve"> </w:t>
      </w:r>
      <w:r>
        <w:rPr>
          <w:rtl/>
          <w:lang w:eastAsia="he-IL"/>
        </w:rPr>
        <w:t>העיר ירושלים</w:t>
      </w:r>
      <w:r>
        <w:rPr>
          <w:rFonts w:hint="cs"/>
          <w:rtl/>
          <w:lang w:eastAsia="he-IL"/>
        </w:rPr>
        <w:t>, כמו שאמרתי, נהנית מרוב</w:t>
      </w:r>
      <w:r>
        <w:rPr>
          <w:rtl/>
          <w:lang w:eastAsia="he-IL"/>
        </w:rPr>
        <w:t xml:space="preserve"> יהודי שנש</w:t>
      </w:r>
      <w:r>
        <w:rPr>
          <w:rFonts w:hint="cs"/>
          <w:rtl/>
          <w:lang w:eastAsia="he-IL"/>
        </w:rPr>
        <w:t>א</w:t>
      </w:r>
      <w:r>
        <w:rPr>
          <w:rtl/>
          <w:lang w:eastAsia="he-IL"/>
        </w:rPr>
        <w:t>ר אך ורק בזכות</w:t>
      </w:r>
      <w:r>
        <w:rPr>
          <w:rFonts w:hint="cs"/>
          <w:rtl/>
          <w:lang w:eastAsia="he-IL"/>
        </w:rPr>
        <w:t xml:space="preserve"> </w:t>
      </w:r>
      <w:r>
        <w:rPr>
          <w:rtl/>
          <w:lang w:eastAsia="he-IL"/>
        </w:rPr>
        <w:t xml:space="preserve">המשפחות ברוכות הילדים. אני מציע לכל אחד כאן לקחת מחשבון ולבדוק מה יהיו ההשלכות </w:t>
      </w:r>
      <w:r>
        <w:rPr>
          <w:rFonts w:hint="cs"/>
          <w:rtl/>
          <w:lang w:eastAsia="he-IL"/>
        </w:rPr>
        <w:t xml:space="preserve">בירושלים </w:t>
      </w:r>
      <w:bookmarkStart w:id="840" w:name="_ETM_Q6_745000"/>
      <w:bookmarkEnd w:id="840"/>
      <w:r>
        <w:rPr>
          <w:rFonts w:hint="cs"/>
          <w:rtl/>
          <w:lang w:eastAsia="he-IL"/>
        </w:rPr>
        <w:t xml:space="preserve">למקרה שתהיה </w:t>
      </w:r>
      <w:r>
        <w:rPr>
          <w:rtl/>
          <w:lang w:eastAsia="he-IL"/>
        </w:rPr>
        <w:t>הדרת החרדים</w:t>
      </w:r>
      <w:r>
        <w:rPr>
          <w:rFonts w:hint="cs"/>
          <w:rtl/>
          <w:lang w:eastAsia="he-IL"/>
        </w:rPr>
        <w:t>.</w:t>
      </w:r>
      <w:r>
        <w:rPr>
          <w:rtl/>
          <w:lang w:eastAsia="he-IL"/>
        </w:rPr>
        <w:t xml:space="preserve"> אני לא מציע לאף אחד כאן לנסות זאת בפועל.</w:t>
      </w:r>
    </w:p>
    <w:p w14:paraId="0161C0C0" w14:textId="77777777" w:rsidR="00E33882" w:rsidRDefault="00E33882" w:rsidP="00B85B2B">
      <w:pPr>
        <w:rPr>
          <w:rtl/>
          <w:lang w:eastAsia="he-IL"/>
        </w:rPr>
      </w:pPr>
      <w:bookmarkStart w:id="841" w:name="_ETM_Q6_753000"/>
      <w:bookmarkEnd w:id="841"/>
    </w:p>
    <w:p w14:paraId="1E2C376E" w14:textId="77777777" w:rsidR="00E33882" w:rsidRDefault="00E33882" w:rsidP="00B85B2B">
      <w:pPr>
        <w:rPr>
          <w:rtl/>
          <w:lang w:eastAsia="he-IL"/>
        </w:rPr>
      </w:pPr>
      <w:r>
        <w:rPr>
          <w:rFonts w:hint="cs"/>
          <w:rtl/>
          <w:lang w:eastAsia="he-IL"/>
        </w:rPr>
        <w:t>מכובדי שר המורשת - - -</w:t>
      </w:r>
    </w:p>
    <w:p w14:paraId="21573AD9" w14:textId="77777777" w:rsidR="00E33882" w:rsidRDefault="00E33882" w:rsidP="00B85B2B">
      <w:pPr>
        <w:rPr>
          <w:rtl/>
          <w:lang w:eastAsia="he-IL"/>
        </w:rPr>
      </w:pPr>
    </w:p>
    <w:p w14:paraId="2A796B8A" w14:textId="77777777" w:rsidR="00E33882" w:rsidRDefault="00E33882" w:rsidP="00B85B2B">
      <w:pPr>
        <w:pStyle w:val="af5"/>
        <w:keepNext/>
        <w:rPr>
          <w:rtl/>
        </w:rPr>
      </w:pPr>
      <w:bookmarkStart w:id="842" w:name="ET_interruption_6667_17"/>
      <w:r w:rsidRPr="00446080">
        <w:rPr>
          <w:rStyle w:val="TagStyle"/>
          <w:rtl/>
        </w:rPr>
        <w:t xml:space="preserve"> &lt;&lt; קריאה &gt;&gt; </w:t>
      </w:r>
      <w:r>
        <w:rPr>
          <w:rtl/>
        </w:rPr>
        <w:t>שר המורשת עמיחי אליהו:</w:t>
      </w:r>
      <w:r w:rsidRPr="00446080">
        <w:rPr>
          <w:rStyle w:val="TagStyle"/>
          <w:rtl/>
        </w:rPr>
        <w:t xml:space="preserve"> &lt;&lt; קריאה &gt;&gt;</w:t>
      </w:r>
      <w:r>
        <w:rPr>
          <w:rtl/>
        </w:rPr>
        <w:t xml:space="preserve">   </w:t>
      </w:r>
      <w:bookmarkEnd w:id="842"/>
    </w:p>
    <w:p w14:paraId="0F1F6105" w14:textId="77777777" w:rsidR="00E33882" w:rsidRDefault="00E33882" w:rsidP="00AF7647">
      <w:pPr>
        <w:rPr>
          <w:rtl/>
          <w:lang w:eastAsia="he-IL"/>
        </w:rPr>
      </w:pPr>
    </w:p>
    <w:p w14:paraId="41D9AA69" w14:textId="77777777" w:rsidR="00E33882" w:rsidRDefault="00E33882" w:rsidP="00B85B2B">
      <w:pPr>
        <w:rPr>
          <w:rtl/>
          <w:lang w:eastAsia="he-IL"/>
        </w:rPr>
      </w:pPr>
      <w:bookmarkStart w:id="843" w:name="_ETM_Q6_763000"/>
      <w:bookmarkEnd w:id="843"/>
      <w:r>
        <w:rPr>
          <w:rFonts w:hint="cs"/>
          <w:rtl/>
          <w:lang w:eastAsia="he-IL"/>
        </w:rPr>
        <w:t>- -</w:t>
      </w:r>
      <w:bookmarkStart w:id="844" w:name="_ETM_Q6_764000"/>
      <w:bookmarkEnd w:id="844"/>
      <w:r>
        <w:rPr>
          <w:rFonts w:hint="cs"/>
          <w:rtl/>
          <w:lang w:eastAsia="he-IL"/>
        </w:rPr>
        <w:t xml:space="preserve"> -</w:t>
      </w:r>
    </w:p>
    <w:p w14:paraId="566B5912" w14:textId="77777777" w:rsidR="00E33882" w:rsidRDefault="00E33882" w:rsidP="00B85B2B">
      <w:pPr>
        <w:rPr>
          <w:rtl/>
          <w:lang w:eastAsia="he-IL"/>
        </w:rPr>
      </w:pPr>
    </w:p>
    <w:p w14:paraId="6F44DE4E" w14:textId="77777777" w:rsidR="00E33882" w:rsidRDefault="00E33882" w:rsidP="00B85B2B">
      <w:pPr>
        <w:pStyle w:val="-"/>
        <w:keepNext/>
        <w:rPr>
          <w:rtl/>
        </w:rPr>
      </w:pPr>
      <w:bookmarkStart w:id="845" w:name="ET_speakercontinue_4679_18"/>
      <w:r w:rsidRPr="00446080">
        <w:rPr>
          <w:rStyle w:val="TagStyle"/>
          <w:rtl/>
        </w:rPr>
        <w:t xml:space="preserve"> &lt;&lt; דובר_המשך &gt;&gt; </w:t>
      </w:r>
      <w:r>
        <w:rPr>
          <w:rtl/>
        </w:rPr>
        <w:t>מאיר פרוש (יהדות התורה):</w:t>
      </w:r>
      <w:r w:rsidRPr="00446080">
        <w:rPr>
          <w:rStyle w:val="TagStyle"/>
          <w:rtl/>
        </w:rPr>
        <w:t xml:space="preserve"> &lt;&lt; דובר_המשך &gt;&gt;</w:t>
      </w:r>
      <w:r>
        <w:rPr>
          <w:rtl/>
        </w:rPr>
        <w:t xml:space="preserve">   </w:t>
      </w:r>
      <w:bookmarkEnd w:id="845"/>
    </w:p>
    <w:p w14:paraId="40113D36" w14:textId="77777777" w:rsidR="00E33882" w:rsidRDefault="00E33882" w:rsidP="00AF7647">
      <w:pPr>
        <w:rPr>
          <w:rtl/>
          <w:lang w:eastAsia="he-IL"/>
        </w:rPr>
      </w:pPr>
    </w:p>
    <w:p w14:paraId="70662997" w14:textId="77777777" w:rsidR="00E33882" w:rsidRDefault="00E33882" w:rsidP="00B85B2B">
      <w:pPr>
        <w:rPr>
          <w:rtl/>
        </w:rPr>
      </w:pPr>
      <w:bookmarkStart w:id="846" w:name="_ETM_Q6_765000"/>
      <w:bookmarkStart w:id="847" w:name="_ETM_Q6_766000"/>
      <w:bookmarkEnd w:id="846"/>
      <w:bookmarkEnd w:id="847"/>
      <w:r>
        <w:rPr>
          <w:rFonts w:hint="cs"/>
          <w:rtl/>
          <w:lang w:eastAsia="he-IL"/>
        </w:rPr>
        <w:t xml:space="preserve">אני לא מציע לאף אחד, אמרתי, לנסות זאת בפועל. </w:t>
      </w:r>
      <w:bookmarkStart w:id="848" w:name="_ETM_Q6_774000"/>
      <w:bookmarkEnd w:id="848"/>
      <w:r>
        <w:rPr>
          <w:rFonts w:hint="cs"/>
          <w:rtl/>
          <w:lang w:eastAsia="he-IL"/>
        </w:rPr>
        <w:t>ואני פונה אליך, השר עמיחי אליהו. אני מבין שאתה מחליף</w:t>
      </w:r>
      <w:bookmarkStart w:id="849" w:name="_ETM_Q6_784000"/>
      <w:bookmarkEnd w:id="849"/>
      <w:r>
        <w:rPr>
          <w:rFonts w:hint="cs"/>
          <w:rtl/>
          <w:lang w:eastAsia="he-IL"/>
        </w:rPr>
        <w:t xml:space="preserve"> את השר סופר, שהוא היה צריך להיות, כך כתוב.</w:t>
      </w:r>
      <w:bookmarkStart w:id="850" w:name="_ETM_Q6_789000"/>
      <w:bookmarkStart w:id="851" w:name="TOR_Q7"/>
      <w:bookmarkEnd w:id="850"/>
      <w:bookmarkEnd w:id="851"/>
      <w:r>
        <w:rPr>
          <w:rFonts w:hint="cs"/>
          <w:rtl/>
        </w:rPr>
        <w:t xml:space="preserve"> אבל בכל אופן, אני רוצה שהשר סופר יקשיב למה שאני אומר. אני אתן לכם את מספרי הקולות של המפלגות החרדיות בירושלים לפני ארבע שנים: יהדות התורה קיבלה 63,008 קולות בירושלים; ש"ס קיבלה 48,470 </w:t>
      </w:r>
      <w:bookmarkStart w:id="852" w:name="_ETM_Q7_210095"/>
      <w:bookmarkEnd w:id="852"/>
      <w:r>
        <w:rPr>
          <w:rFonts w:hint="cs"/>
          <w:rtl/>
        </w:rPr>
        <w:t xml:space="preserve">קולות – יחד 111,478 קולות לפני ארבע שנים בירושלים. הציונות הדתית, עוצמה, קיבלו יחד 37,635 קולות. היינו, יהדות התורה </w:t>
      </w:r>
      <w:bookmarkStart w:id="853" w:name="_ETM_Q7_226785"/>
      <w:bookmarkEnd w:id="853"/>
      <w:r>
        <w:rPr>
          <w:rFonts w:hint="cs"/>
          <w:rtl/>
        </w:rPr>
        <w:t xml:space="preserve">וש"ס הם פי שלושה מהציונות הדתית שהשר סופר יודע לייצג אותם. </w:t>
      </w:r>
    </w:p>
    <w:p w14:paraId="1A56720E" w14:textId="77777777" w:rsidR="00E33882" w:rsidRDefault="00E33882" w:rsidP="00B85B2B">
      <w:pPr>
        <w:rPr>
          <w:rtl/>
        </w:rPr>
      </w:pPr>
      <w:bookmarkStart w:id="854" w:name="_ETM_Q7_231916"/>
      <w:bookmarkEnd w:id="854"/>
    </w:p>
    <w:p w14:paraId="016241A8" w14:textId="4844809F" w:rsidR="00E33882" w:rsidRDefault="00E33882" w:rsidP="001C2276">
      <w:pPr>
        <w:rPr>
          <w:rtl/>
        </w:rPr>
      </w:pPr>
      <w:bookmarkStart w:id="855" w:name="_ETM_Q7_232035"/>
      <w:bookmarkEnd w:id="855"/>
      <w:r>
        <w:rPr>
          <w:rFonts w:hint="cs"/>
          <w:rtl/>
        </w:rPr>
        <w:t>ואני אומר לך פה, אדוני השר סופר, תקשיב</w:t>
      </w:r>
      <w:bookmarkStart w:id="856" w:name="_ETM_Q7_236171"/>
      <w:bookmarkEnd w:id="856"/>
      <w:r>
        <w:rPr>
          <w:rFonts w:hint="cs"/>
          <w:rtl/>
        </w:rPr>
        <w:t xml:space="preserve"> טוב: אתם בירושלים בסך הכול חמישה מנדטים </w:t>
      </w:r>
      <w:r>
        <w:rPr>
          <w:rtl/>
        </w:rPr>
        <w:t>–</w:t>
      </w:r>
      <w:r>
        <w:rPr>
          <w:rFonts w:hint="cs"/>
          <w:rtl/>
        </w:rPr>
        <w:t xml:space="preserve"> לחגית משה, לאריה קינג, ונעם עם עוד אחד. לציבור החרדי יש לדגל </w:t>
      </w:r>
      <w:bookmarkStart w:id="857" w:name="_ETM_Q7_245005"/>
      <w:bookmarkEnd w:id="857"/>
      <w:r>
        <w:rPr>
          <w:rFonts w:hint="cs"/>
          <w:rtl/>
        </w:rPr>
        <w:t>שישה מנדטים</w:t>
      </w:r>
      <w:bookmarkStart w:id="858" w:name="_ETM_Q7_247784"/>
      <w:bookmarkStart w:id="859" w:name="_ETM_Q7_247913"/>
      <w:bookmarkEnd w:id="858"/>
      <w:bookmarkEnd w:id="859"/>
      <w:r>
        <w:rPr>
          <w:rFonts w:hint="cs"/>
          <w:rtl/>
        </w:rPr>
        <w:t xml:space="preserve">, לש"ס שישה מנדטים, לאגודת ישראל שלושה, לפלג </w:t>
      </w:r>
      <w:bookmarkStart w:id="860" w:name="_ETM_Q7_251442"/>
      <w:bookmarkEnd w:id="860"/>
      <w:r>
        <w:rPr>
          <w:rFonts w:hint="cs"/>
          <w:rtl/>
        </w:rPr>
        <w:t>יש אחד – 16 מנדטים.</w:t>
      </w:r>
      <w:bookmarkStart w:id="861" w:name="_ETM_Q7_232049"/>
      <w:bookmarkStart w:id="862" w:name="_ETM_Q7_232133"/>
      <w:bookmarkEnd w:id="861"/>
      <w:bookmarkEnd w:id="862"/>
      <w:r>
        <w:rPr>
          <w:rFonts w:hint="cs"/>
          <w:rtl/>
        </w:rPr>
        <w:t xml:space="preserve"> את מי אתה, השר סופר, מבקש לדחוק מירושלים? אתה נותן יד לאותן סנקציות שהיועמ"שית נותנת ולא פוצה פה כאשר יותר מ-113,000 </w:t>
      </w:r>
      <w:bookmarkStart w:id="863" w:name="_ETM_Q7_263586"/>
      <w:bookmarkEnd w:id="863"/>
      <w:r>
        <w:rPr>
          <w:rFonts w:hint="cs"/>
          <w:rtl/>
        </w:rPr>
        <w:t xml:space="preserve">איש מעל גיל 18 גרים בירושלים. אתה שר העלייה? גם אני הייתי עולה. סבא של סבא עלה מרוסיה הלבנה. איזו התנהגות זו </w:t>
      </w:r>
      <w:bookmarkStart w:id="864" w:name="_ETM_Q7_274841"/>
      <w:bookmarkEnd w:id="864"/>
      <w:r>
        <w:rPr>
          <w:rFonts w:hint="cs"/>
          <w:rtl/>
        </w:rPr>
        <w:t>לציבור החרדי?</w:t>
      </w:r>
    </w:p>
    <w:p w14:paraId="317D70D8" w14:textId="77777777" w:rsidR="00E33882" w:rsidRDefault="00E33882" w:rsidP="00B85B2B">
      <w:pPr>
        <w:rPr>
          <w:rtl/>
        </w:rPr>
      </w:pPr>
    </w:p>
    <w:p w14:paraId="345EEBC2" w14:textId="77777777" w:rsidR="00E33882" w:rsidRDefault="00E33882" w:rsidP="00B85B2B">
      <w:pPr>
        <w:pStyle w:val="af6"/>
        <w:keepNext/>
        <w:rPr>
          <w:rtl/>
        </w:rPr>
      </w:pPr>
      <w:bookmarkStart w:id="865" w:name="ET_yor_6704_4"/>
      <w:r w:rsidRPr="00AD3C98">
        <w:rPr>
          <w:rStyle w:val="TagStyle"/>
          <w:rtl/>
        </w:rPr>
        <w:t xml:space="preserve"> &lt;&lt; יור &gt;&gt; </w:t>
      </w:r>
      <w:r>
        <w:rPr>
          <w:rtl/>
        </w:rPr>
        <w:t>היו"ר מיכאל מרדכי ביטון:</w:t>
      </w:r>
      <w:r w:rsidRPr="00AD3C98">
        <w:rPr>
          <w:rStyle w:val="TagStyle"/>
          <w:rtl/>
        </w:rPr>
        <w:t xml:space="preserve"> &lt;&lt; יור &gt;&gt;</w:t>
      </w:r>
      <w:bookmarkEnd w:id="865"/>
    </w:p>
    <w:p w14:paraId="388735ED" w14:textId="77777777" w:rsidR="00E33882" w:rsidRDefault="00E33882" w:rsidP="00AF7647">
      <w:pPr>
        <w:rPr>
          <w:rtl/>
        </w:rPr>
      </w:pPr>
    </w:p>
    <w:p w14:paraId="362C8905" w14:textId="77777777" w:rsidR="00E33882" w:rsidRDefault="00E33882" w:rsidP="00B85B2B">
      <w:pPr>
        <w:rPr>
          <w:rtl/>
        </w:rPr>
      </w:pPr>
      <w:r>
        <w:rPr>
          <w:rFonts w:hint="cs"/>
          <w:rtl/>
        </w:rPr>
        <w:t>חבר הכנסת פרוש, משפט סיום. הזמן עבר מזמן.</w:t>
      </w:r>
    </w:p>
    <w:p w14:paraId="659164B9" w14:textId="77777777" w:rsidR="00E33882" w:rsidRDefault="00E33882" w:rsidP="00B85B2B">
      <w:pPr>
        <w:rPr>
          <w:rtl/>
        </w:rPr>
      </w:pPr>
    </w:p>
    <w:p w14:paraId="15D1FA3B" w14:textId="77777777" w:rsidR="00E33882" w:rsidRDefault="00E33882" w:rsidP="00B85B2B">
      <w:pPr>
        <w:pStyle w:val="-"/>
        <w:keepNext/>
        <w:rPr>
          <w:rtl/>
        </w:rPr>
      </w:pPr>
      <w:bookmarkStart w:id="866" w:name="ET_speakercontinue_4679_5"/>
      <w:r w:rsidRPr="00AD3C98">
        <w:rPr>
          <w:rStyle w:val="TagStyle"/>
          <w:rtl/>
        </w:rPr>
        <w:t xml:space="preserve"> &lt;&lt; דובר_המשך &gt;&gt; </w:t>
      </w:r>
      <w:r>
        <w:rPr>
          <w:rtl/>
        </w:rPr>
        <w:t>מאיר פרוש (יהדות התורה):</w:t>
      </w:r>
      <w:r w:rsidRPr="00AD3C98">
        <w:rPr>
          <w:rStyle w:val="TagStyle"/>
          <w:rtl/>
        </w:rPr>
        <w:t xml:space="preserve"> &lt;&lt; דובר_המשך &gt;&gt;</w:t>
      </w:r>
      <w:r>
        <w:rPr>
          <w:rtl/>
        </w:rPr>
        <w:t xml:space="preserve"> </w:t>
      </w:r>
      <w:bookmarkEnd w:id="866"/>
    </w:p>
    <w:p w14:paraId="337967ED" w14:textId="77777777" w:rsidR="00E33882" w:rsidRDefault="00E33882" w:rsidP="00AF7647">
      <w:pPr>
        <w:rPr>
          <w:rtl/>
        </w:rPr>
      </w:pPr>
    </w:p>
    <w:p w14:paraId="5394B54E" w14:textId="77777777" w:rsidR="00E33882" w:rsidRDefault="00E33882" w:rsidP="00B85B2B">
      <w:pPr>
        <w:rPr>
          <w:rtl/>
        </w:rPr>
      </w:pPr>
      <w:r>
        <w:rPr>
          <w:rFonts w:hint="cs"/>
          <w:rtl/>
        </w:rPr>
        <w:t xml:space="preserve">בימים מורכבים כאלה אני נושא </w:t>
      </w:r>
      <w:bookmarkStart w:id="867" w:name="_ETM_Q7_284712"/>
      <w:bookmarkEnd w:id="867"/>
      <w:r>
        <w:rPr>
          <w:rFonts w:hint="cs"/>
          <w:rtl/>
        </w:rPr>
        <w:t xml:space="preserve">תפילה מעומק הלב לביאת המשיח, ואני מקווה שכאן זה עוד מותר, כי ראיתי </w:t>
      </w:r>
      <w:bookmarkStart w:id="868" w:name="_ETM_Q7_289679"/>
      <w:bookmarkEnd w:id="868"/>
      <w:r>
        <w:rPr>
          <w:rFonts w:hint="cs"/>
          <w:rtl/>
        </w:rPr>
        <w:t>שבצבא זה כבר אסור. אבל אצלנו, מכובדי היושב-ראש, הציפייה לגאולה</w:t>
      </w:r>
      <w:bookmarkStart w:id="869" w:name="_ETM_Q7_295810"/>
      <w:bookmarkEnd w:id="869"/>
      <w:r>
        <w:rPr>
          <w:rFonts w:hint="cs"/>
          <w:rtl/>
        </w:rPr>
        <w:t xml:space="preserve"> היא שמחזיקה אותנו, כפי שניבא זכריה הנביא על ירושלים </w:t>
      </w:r>
      <w:bookmarkStart w:id="870" w:name="_ETM_Q7_298490"/>
      <w:bookmarkEnd w:id="870"/>
      <w:r>
        <w:rPr>
          <w:rFonts w:hint="cs"/>
          <w:rtl/>
        </w:rPr>
        <w:t>של ימות המשיח. וכך כתוב: "</w:t>
      </w:r>
      <w:r>
        <w:rPr>
          <w:rtl/>
        </w:rPr>
        <w:t>כה אמר ה</w:t>
      </w:r>
      <w:r>
        <w:rPr>
          <w:rFonts w:hint="cs"/>
          <w:rtl/>
        </w:rPr>
        <w:t>'</w:t>
      </w:r>
      <w:r>
        <w:rPr>
          <w:rtl/>
        </w:rPr>
        <w:t xml:space="preserve"> שבתי אל ציון ושכנתי בתוך </w:t>
      </w:r>
      <w:r>
        <w:rPr>
          <w:rFonts w:hint="cs"/>
          <w:rtl/>
        </w:rPr>
        <w:t>י</w:t>
      </w:r>
      <w:r>
        <w:rPr>
          <w:rtl/>
        </w:rPr>
        <w:t>רושל</w:t>
      </w:r>
      <w:r>
        <w:rPr>
          <w:rFonts w:hint="cs"/>
          <w:rtl/>
        </w:rPr>
        <w:t xml:space="preserve">ם - - - </w:t>
      </w:r>
      <w:r>
        <w:rPr>
          <w:rtl/>
        </w:rPr>
        <w:t>ע</w:t>
      </w:r>
      <w:r>
        <w:rPr>
          <w:rFonts w:hint="cs"/>
          <w:rtl/>
        </w:rPr>
        <w:t>ו</w:t>
      </w:r>
      <w:r>
        <w:rPr>
          <w:rtl/>
        </w:rPr>
        <w:t xml:space="preserve">ד ישבו זקנים וזקנות ברחבות </w:t>
      </w:r>
      <w:r>
        <w:rPr>
          <w:rFonts w:hint="cs"/>
          <w:rtl/>
        </w:rPr>
        <w:t>י</w:t>
      </w:r>
      <w:r>
        <w:rPr>
          <w:rtl/>
        </w:rPr>
        <w:t>רושל</w:t>
      </w:r>
      <w:r>
        <w:rPr>
          <w:rFonts w:hint="cs"/>
          <w:rtl/>
        </w:rPr>
        <w:t xml:space="preserve">ים - - - </w:t>
      </w:r>
      <w:r>
        <w:rPr>
          <w:rtl/>
        </w:rPr>
        <w:t xml:space="preserve">ורחבות העיר ימלאו ילדים וילדות משחקים </w:t>
      </w:r>
      <w:proofErr w:type="spellStart"/>
      <w:r>
        <w:rPr>
          <w:rtl/>
        </w:rPr>
        <w:t>ב</w:t>
      </w:r>
      <w:r>
        <w:rPr>
          <w:rFonts w:hint="cs"/>
          <w:rtl/>
        </w:rPr>
        <w:t>ר</w:t>
      </w:r>
      <w:r>
        <w:rPr>
          <w:rtl/>
        </w:rPr>
        <w:t>חבתיה</w:t>
      </w:r>
      <w:proofErr w:type="spellEnd"/>
      <w:r>
        <w:rPr>
          <w:rFonts w:hint="cs"/>
          <w:rtl/>
        </w:rPr>
        <w:t>".</w:t>
      </w:r>
    </w:p>
    <w:p w14:paraId="0AFC52BF" w14:textId="77777777" w:rsidR="00E33882" w:rsidRDefault="00E33882" w:rsidP="00B85B2B">
      <w:pPr>
        <w:rPr>
          <w:rtl/>
        </w:rPr>
      </w:pPr>
    </w:p>
    <w:p w14:paraId="0CFF21F6" w14:textId="77777777" w:rsidR="00E33882" w:rsidRDefault="00E33882" w:rsidP="00B85B2B">
      <w:pPr>
        <w:rPr>
          <w:rtl/>
        </w:rPr>
      </w:pPr>
      <w:r>
        <w:rPr>
          <w:rFonts w:hint="cs"/>
          <w:rtl/>
        </w:rPr>
        <w:t xml:space="preserve">הילדים האלה של המשפחות ברוכות הילדים שנמצאים בירושלים, שחלקכם אולי מוכן לתקוף אותם, </w:t>
      </w:r>
      <w:bookmarkStart w:id="871" w:name="_ETM_Q7_320954"/>
      <w:bookmarkEnd w:id="871"/>
      <w:r>
        <w:rPr>
          <w:rFonts w:hint="cs"/>
          <w:rtl/>
        </w:rPr>
        <w:t>הם-הם העתיד של ירושלים הנצחית. תודה רבה.</w:t>
      </w:r>
    </w:p>
    <w:p w14:paraId="32C6932A" w14:textId="77777777" w:rsidR="00E33882" w:rsidRDefault="00E33882" w:rsidP="00B85B2B">
      <w:pPr>
        <w:rPr>
          <w:rtl/>
        </w:rPr>
      </w:pPr>
    </w:p>
    <w:p w14:paraId="07087FF6" w14:textId="77777777" w:rsidR="00E33882" w:rsidRDefault="00E33882" w:rsidP="00B85B2B">
      <w:pPr>
        <w:pStyle w:val="af6"/>
        <w:keepNext/>
        <w:rPr>
          <w:rtl/>
        </w:rPr>
      </w:pPr>
      <w:bookmarkStart w:id="872" w:name="ET_yor_6704_6"/>
      <w:r w:rsidRPr="004B2985">
        <w:rPr>
          <w:rStyle w:val="TagStyle"/>
          <w:rtl/>
        </w:rPr>
        <w:t xml:space="preserve"> &lt;&lt; יור &gt;&gt; </w:t>
      </w:r>
      <w:r>
        <w:rPr>
          <w:rtl/>
        </w:rPr>
        <w:t>היו"ר מיכאל מרדכי ביטון:</w:t>
      </w:r>
      <w:r w:rsidRPr="004B2985">
        <w:rPr>
          <w:rStyle w:val="TagStyle"/>
          <w:rtl/>
        </w:rPr>
        <w:t xml:space="preserve"> &lt;&lt; יור &gt;&gt;</w:t>
      </w:r>
      <w:r>
        <w:rPr>
          <w:rtl/>
        </w:rPr>
        <w:t xml:space="preserve"> </w:t>
      </w:r>
      <w:bookmarkEnd w:id="872"/>
    </w:p>
    <w:p w14:paraId="6C21C1B4" w14:textId="77777777" w:rsidR="00E33882" w:rsidRDefault="00E33882" w:rsidP="00AF7647">
      <w:pPr>
        <w:rPr>
          <w:rtl/>
        </w:rPr>
      </w:pPr>
    </w:p>
    <w:p w14:paraId="6610FF37" w14:textId="77777777" w:rsidR="00E33882" w:rsidRDefault="00E33882" w:rsidP="00B85B2B">
      <w:pPr>
        <w:rPr>
          <w:rtl/>
        </w:rPr>
      </w:pPr>
      <w:r>
        <w:rPr>
          <w:rFonts w:hint="cs"/>
          <w:rtl/>
        </w:rPr>
        <w:t xml:space="preserve">תודה לך, חבר הכנסת מאיר פרוש. יעלה </w:t>
      </w:r>
      <w:bookmarkStart w:id="873" w:name="_ETM_Q7_328206"/>
      <w:bookmarkEnd w:id="873"/>
      <w:r>
        <w:rPr>
          <w:rFonts w:hint="cs"/>
          <w:rtl/>
        </w:rPr>
        <w:t>ויבוא חבר הכנסת משה סולומון. בבקשה.</w:t>
      </w:r>
    </w:p>
    <w:p w14:paraId="351BBF51" w14:textId="77777777" w:rsidR="00E33882" w:rsidRDefault="00E33882" w:rsidP="00B85B2B">
      <w:pPr>
        <w:rPr>
          <w:rtl/>
        </w:rPr>
      </w:pPr>
    </w:p>
    <w:p w14:paraId="04875435" w14:textId="77777777" w:rsidR="00E33882" w:rsidRDefault="00E33882" w:rsidP="00B85B2B">
      <w:pPr>
        <w:pStyle w:val="af5"/>
        <w:keepNext/>
        <w:rPr>
          <w:rtl/>
        </w:rPr>
      </w:pPr>
      <w:bookmarkStart w:id="874" w:name="ET_interruption_6255_12"/>
      <w:r w:rsidRPr="00236A7B">
        <w:rPr>
          <w:rStyle w:val="TagStyle"/>
          <w:rtl/>
        </w:rPr>
        <w:t xml:space="preserve"> &lt;&lt; קריאה &gt;&gt; </w:t>
      </w:r>
      <w:r>
        <w:rPr>
          <w:rtl/>
        </w:rPr>
        <w:t>סימון דוידסון (יש עתיד):</w:t>
      </w:r>
      <w:r w:rsidRPr="00236A7B">
        <w:rPr>
          <w:rStyle w:val="TagStyle"/>
          <w:rtl/>
        </w:rPr>
        <w:t xml:space="preserve"> &lt;&lt; קריאה &gt;&gt;</w:t>
      </w:r>
      <w:r>
        <w:rPr>
          <w:rtl/>
        </w:rPr>
        <w:t xml:space="preserve"> </w:t>
      </w:r>
      <w:bookmarkEnd w:id="874"/>
    </w:p>
    <w:p w14:paraId="56B61732" w14:textId="77777777" w:rsidR="00E33882" w:rsidRDefault="00E33882" w:rsidP="00AF7647">
      <w:pPr>
        <w:rPr>
          <w:rtl/>
        </w:rPr>
      </w:pPr>
    </w:p>
    <w:p w14:paraId="22A4BDDF" w14:textId="77777777" w:rsidR="00E33882" w:rsidRDefault="00E33882" w:rsidP="00B85B2B">
      <w:pPr>
        <w:rPr>
          <w:rtl/>
        </w:rPr>
      </w:pPr>
      <w:r>
        <w:rPr>
          <w:rFonts w:hint="cs"/>
          <w:rtl/>
        </w:rPr>
        <w:t>"יעלה ויבוא" זה שלי בלבד. אתם רוצים עידוד אחר – תשנו. זה פטנט רשום.</w:t>
      </w:r>
    </w:p>
    <w:p w14:paraId="2514CC49" w14:textId="77777777" w:rsidR="00E33882" w:rsidRDefault="00E33882" w:rsidP="00B85B2B">
      <w:pPr>
        <w:rPr>
          <w:rtl/>
        </w:rPr>
      </w:pPr>
    </w:p>
    <w:p w14:paraId="29EDCFCF" w14:textId="77777777" w:rsidR="00E33882" w:rsidRDefault="00E33882" w:rsidP="00B85B2B">
      <w:pPr>
        <w:pStyle w:val="af6"/>
        <w:keepNext/>
        <w:rPr>
          <w:rtl/>
        </w:rPr>
      </w:pPr>
      <w:bookmarkStart w:id="875" w:name="ET_yor_6704_7"/>
      <w:r w:rsidRPr="004B2985">
        <w:rPr>
          <w:rStyle w:val="TagStyle"/>
          <w:rtl/>
        </w:rPr>
        <w:t xml:space="preserve"> &lt;&lt; יור &gt;&gt; </w:t>
      </w:r>
      <w:r>
        <w:rPr>
          <w:rtl/>
        </w:rPr>
        <w:t>היו"ר מיכאל מרדכי ביטון:</w:t>
      </w:r>
      <w:r w:rsidRPr="004B2985">
        <w:rPr>
          <w:rStyle w:val="TagStyle"/>
          <w:rtl/>
        </w:rPr>
        <w:t xml:space="preserve"> &lt;&lt; יור &gt;&gt;</w:t>
      </w:r>
      <w:r>
        <w:rPr>
          <w:rtl/>
        </w:rPr>
        <w:t xml:space="preserve"> </w:t>
      </w:r>
      <w:bookmarkEnd w:id="875"/>
    </w:p>
    <w:p w14:paraId="2349F006" w14:textId="77777777" w:rsidR="00E33882" w:rsidRDefault="00E33882" w:rsidP="00AF7647">
      <w:pPr>
        <w:rPr>
          <w:rtl/>
        </w:rPr>
      </w:pPr>
    </w:p>
    <w:p w14:paraId="6689D604" w14:textId="77777777" w:rsidR="00E33882" w:rsidRDefault="00E33882" w:rsidP="00B85B2B">
      <w:pPr>
        <w:rPr>
          <w:rtl/>
        </w:rPr>
      </w:pPr>
      <w:r>
        <w:rPr>
          <w:rFonts w:hint="cs"/>
          <w:rtl/>
        </w:rPr>
        <w:t xml:space="preserve">אתה אחראי לזה? אני אהיה איתך בקשר </w:t>
      </w:r>
      <w:bookmarkStart w:id="876" w:name="_ETM_Q7_334273"/>
      <w:bookmarkEnd w:id="876"/>
      <w:r>
        <w:rPr>
          <w:rFonts w:hint="cs"/>
          <w:rtl/>
        </w:rPr>
        <w:t xml:space="preserve">אחר כך. אנחנו לומדים מהטובים ביותר, סגן יושב-ראש </w:t>
      </w:r>
      <w:bookmarkStart w:id="877" w:name="_ETM_Q7_349787"/>
      <w:bookmarkEnd w:id="877"/>
      <w:r>
        <w:rPr>
          <w:rFonts w:hint="cs"/>
          <w:rtl/>
        </w:rPr>
        <w:t>הכנסת. בבקשה, חבר הכנסת סולומון.</w:t>
      </w:r>
    </w:p>
    <w:p w14:paraId="50E44E5D" w14:textId="77777777" w:rsidR="00E33882" w:rsidRDefault="00E33882" w:rsidP="00B85B2B">
      <w:pPr>
        <w:rPr>
          <w:rtl/>
        </w:rPr>
      </w:pPr>
    </w:p>
    <w:p w14:paraId="619F29BD" w14:textId="77777777" w:rsidR="00E33882" w:rsidRDefault="00E33882" w:rsidP="00B85B2B">
      <w:pPr>
        <w:pStyle w:val="a4"/>
        <w:keepNext/>
        <w:rPr>
          <w:rtl/>
        </w:rPr>
      </w:pPr>
      <w:bookmarkStart w:id="878" w:name="ET_speaker_6355_8"/>
      <w:r w:rsidRPr="004B2985">
        <w:rPr>
          <w:rStyle w:val="TagStyle"/>
          <w:rtl/>
        </w:rPr>
        <w:t xml:space="preserve"> &lt;&lt; דובר &gt;&gt; </w:t>
      </w:r>
      <w:bookmarkStart w:id="879" w:name="_Toc230111609"/>
      <w:r>
        <w:rPr>
          <w:rtl/>
        </w:rPr>
        <w:t>משה סולומון (הציונות הדתית):</w:t>
      </w:r>
      <w:bookmarkEnd w:id="879"/>
      <w:r w:rsidRPr="004B2985">
        <w:rPr>
          <w:rStyle w:val="TagStyle"/>
          <w:rtl/>
        </w:rPr>
        <w:t xml:space="preserve"> &lt;&lt; דובר &gt;&gt;</w:t>
      </w:r>
      <w:r>
        <w:rPr>
          <w:rtl/>
        </w:rPr>
        <w:t xml:space="preserve"> </w:t>
      </w:r>
      <w:bookmarkEnd w:id="878"/>
    </w:p>
    <w:p w14:paraId="32111D57" w14:textId="77777777" w:rsidR="00E33882" w:rsidRDefault="00E33882" w:rsidP="00AF7647">
      <w:pPr>
        <w:rPr>
          <w:rtl/>
        </w:rPr>
      </w:pPr>
    </w:p>
    <w:p w14:paraId="559F58BD" w14:textId="77777777" w:rsidR="00E33882" w:rsidRDefault="00E33882" w:rsidP="00B85B2B">
      <w:pPr>
        <w:rPr>
          <w:rtl/>
        </w:rPr>
      </w:pPr>
      <w:r>
        <w:rPr>
          <w:rFonts w:hint="cs"/>
          <w:rtl/>
        </w:rPr>
        <w:t xml:space="preserve">תודה רבה, אדוני היושב-ראש. אדוני השר עמיחי אליהו, חבריי חברי הכנסת, החיילים היקרים, אורחים נכבדים, ירושלים </w:t>
      </w:r>
      <w:r>
        <w:rPr>
          <w:rFonts w:hint="eastAsia"/>
          <w:rtl/>
        </w:rPr>
        <w:t>–</w:t>
      </w:r>
      <w:r>
        <w:rPr>
          <w:rFonts w:hint="cs"/>
          <w:rtl/>
        </w:rPr>
        <w:t xml:space="preserve"> איזה עונג להזכיר את המילה ירושלים בירושלים, לחלום על ירושלים, לצפות לירושלים, לכסוף לירושלים, להתגעגע לירושלים. היו לי ימים שהתגעגעתי לירושלים ומעולם לא ראיתי את ירושלים. הי</w:t>
      </w:r>
      <w:bookmarkStart w:id="880" w:name="_ETM_Q7_397645"/>
      <w:bookmarkEnd w:id="880"/>
      <w:r>
        <w:rPr>
          <w:rFonts w:hint="cs"/>
          <w:rtl/>
        </w:rPr>
        <w:t xml:space="preserve">ו לי ימים שכמהתי לגעת בירושלים ומעולם לא ראיתי תמונה </w:t>
      </w:r>
      <w:bookmarkStart w:id="881" w:name="_ETM_Q7_403387"/>
      <w:bookmarkEnd w:id="881"/>
      <w:r>
        <w:rPr>
          <w:rFonts w:hint="cs"/>
          <w:rtl/>
        </w:rPr>
        <w:t>של ירושלים. אבל ההורים שלנו גידלו אותנו וחינכו אותנו שתכלית האדם בגלות היא להגיע לירושלים. אם זו תכלית האדם, אז הוא עושה הכול, אבל הכול, כדי להגיע לירושלים, גם במחיר דמים לעיתים.</w:t>
      </w:r>
      <w:bookmarkStart w:id="882" w:name="_ETM_Q7_428683"/>
      <w:bookmarkEnd w:id="882"/>
    </w:p>
    <w:p w14:paraId="5D1C2519" w14:textId="77777777" w:rsidR="00E33882" w:rsidRDefault="00E33882" w:rsidP="00B85B2B">
      <w:pPr>
        <w:rPr>
          <w:rtl/>
        </w:rPr>
      </w:pPr>
      <w:bookmarkStart w:id="883" w:name="_ETM_Q7_428766"/>
      <w:bookmarkEnd w:id="883"/>
    </w:p>
    <w:p w14:paraId="1BC81324" w14:textId="77777777" w:rsidR="00E33882" w:rsidRDefault="00E33882" w:rsidP="00B85B2B">
      <w:pPr>
        <w:rPr>
          <w:rtl/>
        </w:rPr>
      </w:pPr>
      <w:r>
        <w:rPr>
          <w:rFonts w:hint="cs"/>
          <w:rtl/>
        </w:rPr>
        <w:t xml:space="preserve">על ירושלים </w:t>
      </w:r>
      <w:bookmarkStart w:id="884" w:name="_ETM_Q7_427188"/>
      <w:bookmarkEnd w:id="884"/>
      <w:r>
        <w:rPr>
          <w:rFonts w:hint="cs"/>
          <w:rtl/>
        </w:rPr>
        <w:t xml:space="preserve">כתוב: ירושלים שעושה כל ישראל חברים. ירושלים היא העיר שמייצרת את הבסיס, את הלכידות הלאומית שלנו, אם אנחנו חפצי חיים, </w:t>
      </w:r>
      <w:bookmarkStart w:id="885" w:name="_ETM_Q7_442920"/>
      <w:bookmarkEnd w:id="885"/>
      <w:r>
        <w:rPr>
          <w:rFonts w:hint="cs"/>
          <w:rtl/>
        </w:rPr>
        <w:t xml:space="preserve">ואנחנו שמחים </w:t>
      </w:r>
      <w:r>
        <w:rPr>
          <w:rtl/>
        </w:rPr>
        <w:t>–</w:t>
      </w:r>
      <w:r>
        <w:rPr>
          <w:rFonts w:hint="cs"/>
          <w:rtl/>
        </w:rPr>
        <w:t xml:space="preserve"> ביום ירושלים, ביום חמישי ושישי חגגנו כולנו כאן בשמחה גדולה.</w:t>
      </w:r>
    </w:p>
    <w:p w14:paraId="6593047F" w14:textId="77777777" w:rsidR="00E33882" w:rsidRDefault="00E33882" w:rsidP="00B85B2B">
      <w:pPr>
        <w:rPr>
          <w:rtl/>
        </w:rPr>
      </w:pPr>
    </w:p>
    <w:p w14:paraId="542073B9" w14:textId="339409F9" w:rsidR="00E33882" w:rsidRDefault="00E33882" w:rsidP="00B23AD1">
      <w:pPr>
        <w:rPr>
          <w:rtl/>
        </w:rPr>
      </w:pPr>
      <w:r>
        <w:rPr>
          <w:rFonts w:hint="cs"/>
          <w:rtl/>
        </w:rPr>
        <w:t xml:space="preserve">אבל אדוני היושב-ראש, ירושלים היא אותה ירושלים שבגינה יצאנו למסע ארוך ומפרך עוד בהיותי אני בגיל שש, </w:t>
      </w:r>
      <w:bookmarkStart w:id="886" w:name="_ETM_Q7_466686"/>
      <w:bookmarkEnd w:id="886"/>
      <w:r>
        <w:rPr>
          <w:rFonts w:hint="cs"/>
          <w:rtl/>
        </w:rPr>
        <w:t xml:space="preserve">לשמע אבי שאומר לי: אנחנו קיבלנו בשורה גדולה מירושלים שהגיעה עת הגאולה, וכדי לממש את עת הגאולה עלינו לצאת למסע ארוך, קשה, מפרך ואפילו מסוכן. בגלל הסכנה הזאת אבי מחליט, כיעקב אבינו, לפצל את משפחתו לשש, בידיעה ברורה שלא כולם </w:t>
      </w:r>
      <w:bookmarkStart w:id="887" w:name="_ETM_Q7_500513"/>
      <w:bookmarkEnd w:id="887"/>
      <w:r>
        <w:rPr>
          <w:rFonts w:hint="cs"/>
          <w:rtl/>
        </w:rPr>
        <w:t xml:space="preserve">ישרדו את הדרך. אבל למען ציון לא אחשה – אם יש אפשרות להיגאל ולהגיע לירושלים, גם במחיר דמים, נגיע לירושלים. וכך אחיי הגדולים </w:t>
      </w:r>
      <w:r>
        <w:rPr>
          <w:rtl/>
        </w:rPr>
        <w:t>–</w:t>
      </w:r>
      <w:r>
        <w:rPr>
          <w:rFonts w:hint="cs"/>
          <w:rtl/>
        </w:rPr>
        <w:t xml:space="preserve"> כל אחד מגיע במסלול אחר, בזמן אחר, עם קבוצה אחרת. </w:t>
      </w:r>
    </w:p>
    <w:p w14:paraId="7C045625" w14:textId="77777777" w:rsidR="00E33882" w:rsidRDefault="00E33882" w:rsidP="00B85B2B">
      <w:pPr>
        <w:rPr>
          <w:rtl/>
        </w:rPr>
      </w:pPr>
      <w:bookmarkStart w:id="888" w:name="_ETM_Q7_520790"/>
      <w:bookmarkStart w:id="889" w:name="_ETM_Q7_520858"/>
      <w:bookmarkEnd w:id="888"/>
      <w:bookmarkEnd w:id="889"/>
    </w:p>
    <w:p w14:paraId="4D69D6C1" w14:textId="6E93528B" w:rsidR="00E33882" w:rsidRDefault="00E33882" w:rsidP="00B23AD1">
      <w:pPr>
        <w:rPr>
          <w:rtl/>
        </w:rPr>
      </w:pPr>
      <w:bookmarkStart w:id="890" w:name="_ETM_Q7_520959"/>
      <w:bookmarkStart w:id="891" w:name="_ETM_Q7_521012"/>
      <w:bookmarkEnd w:id="890"/>
      <w:bookmarkEnd w:id="891"/>
      <w:r>
        <w:rPr>
          <w:rFonts w:hint="cs"/>
          <w:rtl/>
        </w:rPr>
        <w:t>זהו מסע קשה</w:t>
      </w:r>
      <w:r w:rsidR="00B23AD1">
        <w:rPr>
          <w:rFonts w:hint="cs"/>
          <w:rtl/>
        </w:rPr>
        <w:t>,</w:t>
      </w:r>
      <w:r>
        <w:rPr>
          <w:rFonts w:hint="cs"/>
          <w:rtl/>
        </w:rPr>
        <w:t xml:space="preserve"> מסע של כ-1,000 ק"מ של בין </w:t>
      </w:r>
      <w:bookmarkStart w:id="892" w:name="_ETM_Q7_524482"/>
      <w:bookmarkEnd w:id="892"/>
      <w:r>
        <w:rPr>
          <w:rFonts w:hint="cs"/>
          <w:rtl/>
        </w:rPr>
        <w:t>חודש או חודשיים הליכה, תלוי באיזו קבוצה הלכת</w:t>
      </w:r>
      <w:r w:rsidR="00B23AD1">
        <w:rPr>
          <w:rFonts w:hint="cs"/>
          <w:rtl/>
        </w:rPr>
        <w:t>;</w:t>
      </w:r>
      <w:r>
        <w:rPr>
          <w:rFonts w:hint="cs"/>
          <w:rtl/>
        </w:rPr>
        <w:t xml:space="preserve"> מסע שאתה יודע מהי התכלית, אבל אתה לא יודע מהן אבני הדרך ליישום התכלית. </w:t>
      </w:r>
      <w:bookmarkStart w:id="893" w:name="_ETM_Q7_534436"/>
      <w:bookmarkEnd w:id="893"/>
      <w:r>
        <w:rPr>
          <w:rFonts w:hint="cs"/>
          <w:rtl/>
        </w:rPr>
        <w:t xml:space="preserve">ולכן במסע הזה, לצערנו, אנחנו מאבדים כ-4,000 זקנים, נשים וטף, שלא זוכים להגיע לירושלים ולהתאחד עם כל עם ישראל. המסע הזה רצוף אתגרים, רצוף </w:t>
      </w:r>
      <w:bookmarkStart w:id="894" w:name="_ETM_Q7_553318"/>
      <w:bookmarkEnd w:id="894"/>
      <w:r>
        <w:rPr>
          <w:rFonts w:hint="cs"/>
          <w:rtl/>
        </w:rPr>
        <w:t>טרגדיות, רצוף קשיים, אבל מעולם, מעולם לא אמרנו שחבל שיצאנו לדרך.</w:t>
      </w:r>
    </w:p>
    <w:p w14:paraId="70609A21" w14:textId="77777777" w:rsidR="00E33882" w:rsidRDefault="00E33882" w:rsidP="00B85B2B">
      <w:pPr>
        <w:rPr>
          <w:rtl/>
        </w:rPr>
      </w:pPr>
      <w:bookmarkStart w:id="895" w:name="_ETM_Q7_565853"/>
      <w:bookmarkStart w:id="896" w:name="_ETM_Q7_566014"/>
      <w:bookmarkEnd w:id="895"/>
      <w:bookmarkEnd w:id="896"/>
    </w:p>
    <w:p w14:paraId="7184EB20" w14:textId="7E5149C6" w:rsidR="00E33882" w:rsidRDefault="00E33882" w:rsidP="00B23AD1">
      <w:pPr>
        <w:rPr>
          <w:rtl/>
        </w:rPr>
      </w:pPr>
      <w:r>
        <w:rPr>
          <w:rFonts w:hint="cs"/>
          <w:rtl/>
        </w:rPr>
        <w:t xml:space="preserve">יום ירושלים נקבע כיום הזיכרון לנופלים </w:t>
      </w:r>
      <w:bookmarkStart w:id="897" w:name="_ETM_Q7_567767"/>
      <w:bookmarkEnd w:id="897"/>
      <w:r>
        <w:rPr>
          <w:rFonts w:hint="cs"/>
          <w:rtl/>
        </w:rPr>
        <w:t>בדרכם מאתיופיה לירושלים דווקא בגלל שהנופלים נפלו כשטעם ירושלים בפיהם, כשהמחשבות</w:t>
      </w:r>
      <w:bookmarkStart w:id="898" w:name="_ETM_Q7_577346"/>
      <w:bookmarkEnd w:id="898"/>
      <w:r>
        <w:rPr>
          <w:rFonts w:hint="cs"/>
          <w:rtl/>
        </w:rPr>
        <w:t xml:space="preserve"> על ירושלים בפיהם. בכל שנה בהר הרצל, באנדרטה הממלכתית </w:t>
      </w:r>
      <w:bookmarkStart w:id="899" w:name="_ETM_Q7_585406"/>
      <w:bookmarkEnd w:id="899"/>
      <w:r>
        <w:rPr>
          <w:rFonts w:hint="cs"/>
          <w:rtl/>
        </w:rPr>
        <w:t xml:space="preserve">לנופלים, אנחנו מציינים את יום זכרם. וגם אני, שהלכתי במסע הזה 1,000 ק"מ, וגם אני, שהייתי בסודאן שלוש שנים תמימות בציפייה להגיע לירושלים </w:t>
      </w:r>
      <w:r>
        <w:rPr>
          <w:rtl/>
        </w:rPr>
        <w:t>–</w:t>
      </w:r>
      <w:bookmarkStart w:id="900" w:name="_ETM_Q7_603829"/>
      <w:bookmarkEnd w:id="900"/>
      <w:r>
        <w:rPr>
          <w:rFonts w:hint="cs"/>
          <w:rtl/>
        </w:rPr>
        <w:t xml:space="preserve"> סבל עצום, קושי בלתי רגיל לחיות בזהות בדויה, לחיות בזרות, לחיות בספק, שלוש שנים זה קשה מאוד </w:t>
      </w:r>
      <w:r w:rsidR="00B23AD1">
        <w:rPr>
          <w:rFonts w:hint="eastAsia"/>
          <w:rtl/>
        </w:rPr>
        <w:t xml:space="preserve">– </w:t>
      </w:r>
      <w:r>
        <w:rPr>
          <w:rFonts w:hint="cs"/>
          <w:rtl/>
        </w:rPr>
        <w:t>אבל כולנו</w:t>
      </w:r>
      <w:r w:rsidR="00B23AD1">
        <w:rPr>
          <w:rFonts w:hint="cs"/>
          <w:rtl/>
        </w:rPr>
        <w:t>,</w:t>
      </w:r>
      <w:r>
        <w:rPr>
          <w:rFonts w:hint="cs"/>
          <w:rtl/>
        </w:rPr>
        <w:t xml:space="preserve"> כולנו, </w:t>
      </w:r>
      <w:bookmarkStart w:id="901" w:name="_ETM_Q7_615514"/>
      <w:bookmarkEnd w:id="901"/>
      <w:r>
        <w:rPr>
          <w:rFonts w:hint="cs"/>
          <w:rtl/>
        </w:rPr>
        <w:t xml:space="preserve">אדוני היושב-ראש, ברגעים הקשים חשבנו על ירושלים וזקפנו את קומתנו. ברגעים </w:t>
      </w:r>
      <w:bookmarkStart w:id="902" w:name="_ETM_Q7_622996"/>
      <w:bookmarkEnd w:id="902"/>
      <w:r>
        <w:rPr>
          <w:rFonts w:hint="cs"/>
          <w:rtl/>
        </w:rPr>
        <w:t>הקשים האלה חלמנו על ירושלים, והפחנו תקווה גם ברגעים האלה.</w:t>
      </w:r>
      <w:r w:rsidR="00B23AD1">
        <w:rPr>
          <w:rFonts w:hint="cs"/>
          <w:rtl/>
        </w:rPr>
        <w:t xml:space="preserve"> </w:t>
      </w:r>
      <w:r>
        <w:rPr>
          <w:rFonts w:hint="cs"/>
          <w:rtl/>
        </w:rPr>
        <w:t>אז גם אני זכיתי מצד אחד לעבוד קשה בסודאן, לפרנס משפחה</w:t>
      </w:r>
      <w:bookmarkStart w:id="903" w:name="_ETM_Q7_635454"/>
      <w:bookmarkEnd w:id="903"/>
      <w:r>
        <w:rPr>
          <w:rFonts w:hint="cs"/>
          <w:rtl/>
        </w:rPr>
        <w:t xml:space="preserve"> בגיל שבע עד תשע, וגם אני זכיתי להגיע לכאן, להתאחד עם </w:t>
      </w:r>
      <w:proofErr w:type="spellStart"/>
      <w:r>
        <w:rPr>
          <w:rFonts w:hint="cs"/>
          <w:rtl/>
        </w:rPr>
        <w:t>עם</w:t>
      </w:r>
      <w:proofErr w:type="spellEnd"/>
      <w:r>
        <w:rPr>
          <w:rFonts w:hint="cs"/>
          <w:rtl/>
        </w:rPr>
        <w:t xml:space="preserve"> ישראל ולפעול כאן לאחדותה ולשלמותה של האומה </w:t>
      </w:r>
      <w:bookmarkStart w:id="904" w:name="_ETM_Q7_645990"/>
      <w:bookmarkEnd w:id="904"/>
      <w:r>
        <w:rPr>
          <w:rFonts w:hint="cs"/>
          <w:rtl/>
        </w:rPr>
        <w:t>כולה.</w:t>
      </w:r>
    </w:p>
    <w:p w14:paraId="133D0DE8" w14:textId="77777777" w:rsidR="00E33882" w:rsidRDefault="00E33882" w:rsidP="00B85B2B">
      <w:pPr>
        <w:rPr>
          <w:rtl/>
        </w:rPr>
      </w:pPr>
    </w:p>
    <w:p w14:paraId="284B4AAF" w14:textId="7E93CE45" w:rsidR="00E33882" w:rsidRDefault="00E33882" w:rsidP="00B23AD1">
      <w:pPr>
        <w:rPr>
          <w:rtl/>
        </w:rPr>
      </w:pPr>
      <w:r>
        <w:rPr>
          <w:rFonts w:hint="cs"/>
          <w:rtl/>
        </w:rPr>
        <w:t xml:space="preserve">אני רוצה להגיד עוד דבר אחד. בתוך אותם נופלים יש לנו 84 נעדרים שאנחנו לא יודעים מה עלה בגורלם. הם נעדרו בסודאן. אני רוצה לספר, ברשותך </w:t>
      </w:r>
      <w:r>
        <w:rPr>
          <w:rFonts w:hint="eastAsia"/>
          <w:rtl/>
        </w:rPr>
        <w:t>–</w:t>
      </w:r>
      <w:r>
        <w:rPr>
          <w:rFonts w:hint="cs"/>
          <w:rtl/>
        </w:rPr>
        <w:t xml:space="preserve"> אני יודע שעבר הזמן. ברשותך, </w:t>
      </w:r>
      <w:bookmarkStart w:id="905" w:name="_ETM_Q7_666770"/>
      <w:bookmarkEnd w:id="905"/>
      <w:r>
        <w:rPr>
          <w:rFonts w:hint="cs"/>
          <w:rtl/>
        </w:rPr>
        <w:t xml:space="preserve">בדקה. ביום ירושלים האחרון הבאתי יחד עם הסוכנות היהודית ומשרד העלייה והקליטה להר הרצל את </w:t>
      </w:r>
      <w:proofErr w:type="spellStart"/>
      <w:r w:rsidRPr="0028545F">
        <w:rPr>
          <w:rtl/>
        </w:rPr>
        <w:t>גטנך</w:t>
      </w:r>
      <w:proofErr w:type="spellEnd"/>
      <w:r w:rsidRPr="0028545F">
        <w:rPr>
          <w:rtl/>
        </w:rPr>
        <w:t xml:space="preserve"> מהרי</w:t>
      </w:r>
      <w:r>
        <w:rPr>
          <w:rFonts w:hint="cs"/>
          <w:rtl/>
        </w:rPr>
        <w:t xml:space="preserve">. </w:t>
      </w:r>
      <w:proofErr w:type="spellStart"/>
      <w:r w:rsidRPr="0028545F">
        <w:rPr>
          <w:rtl/>
        </w:rPr>
        <w:t>גטנך</w:t>
      </w:r>
      <w:proofErr w:type="spellEnd"/>
      <w:r w:rsidRPr="0028545F">
        <w:rPr>
          <w:rtl/>
        </w:rPr>
        <w:t xml:space="preserve"> מהרי</w:t>
      </w:r>
      <w:r>
        <w:rPr>
          <w:rFonts w:hint="cs"/>
          <w:rtl/>
        </w:rPr>
        <w:t xml:space="preserve"> היה בגיל 17 כשמשפחתו</w:t>
      </w:r>
      <w:r w:rsidR="00B23AD1">
        <w:rPr>
          <w:rFonts w:hint="cs"/>
          <w:rtl/>
        </w:rPr>
        <w:t xml:space="preserve"> נעקרה</w:t>
      </w:r>
      <w:r>
        <w:rPr>
          <w:rFonts w:hint="cs"/>
          <w:rtl/>
        </w:rPr>
        <w:t xml:space="preserve"> ללא שום התראה מהמחנה והלכה למקום אחר. הוא חזר מהעבודה ולא מצא אותם, ומאז, 36 שנה, לא ידעו מה עלה בגורלו. לפני כשנה פנתה אליי המשפחה </w:t>
      </w:r>
      <w:r w:rsidR="00B23AD1">
        <w:rPr>
          <w:rFonts w:hint="eastAsia"/>
          <w:rtl/>
        </w:rPr>
        <w:t xml:space="preserve">– </w:t>
      </w:r>
      <w:r>
        <w:rPr>
          <w:rFonts w:hint="cs"/>
          <w:rtl/>
        </w:rPr>
        <w:t xml:space="preserve">האחיינית שלו במקרה </w:t>
      </w:r>
      <w:bookmarkStart w:id="906" w:name="_ETM_Q7_704651"/>
      <w:bookmarkEnd w:id="906"/>
      <w:r>
        <w:rPr>
          <w:rFonts w:hint="cs"/>
          <w:rtl/>
        </w:rPr>
        <w:t>הייתה תלמידה שלי</w:t>
      </w:r>
      <w:r w:rsidR="00B23AD1">
        <w:rPr>
          <w:rFonts w:hint="cs"/>
          <w:rtl/>
        </w:rPr>
        <w:t>;</w:t>
      </w:r>
      <w:r>
        <w:rPr>
          <w:rFonts w:hint="cs"/>
          <w:rtl/>
        </w:rPr>
        <w:t xml:space="preserve"> אדוני היושב-ראש גם מכיר אותה, רק לומר עכשיו כאן</w:t>
      </w:r>
      <w:r w:rsidR="00B23AD1">
        <w:rPr>
          <w:rFonts w:hint="cs"/>
          <w:rtl/>
        </w:rPr>
        <w:t>.</w:t>
      </w:r>
      <w:r>
        <w:rPr>
          <w:rFonts w:hint="cs"/>
          <w:rtl/>
        </w:rPr>
        <w:t xml:space="preserve"> היא פנתה </w:t>
      </w:r>
      <w:bookmarkStart w:id="907" w:name="_ETM_Q7_706659"/>
      <w:bookmarkEnd w:id="907"/>
      <w:r>
        <w:rPr>
          <w:rFonts w:hint="cs"/>
          <w:rtl/>
        </w:rPr>
        <w:t xml:space="preserve">אליי ואמרה לי: הרב משה, קיבלנו אות חיים </w:t>
      </w:r>
      <w:r w:rsidR="00B23AD1">
        <w:rPr>
          <w:rFonts w:hint="cs"/>
          <w:rtl/>
        </w:rPr>
        <w:t>מ</w:t>
      </w:r>
      <w:r>
        <w:rPr>
          <w:rFonts w:hint="cs"/>
          <w:rtl/>
        </w:rPr>
        <w:t xml:space="preserve">הדוד בסודאן, אנא עזור לנו להביא אותו לכאן. פניתי לסוכנות היהודית, משרד החוץ, משרד הפנים, </w:t>
      </w:r>
      <w:bookmarkStart w:id="908" w:name="_ETM_Q7_720494"/>
      <w:bookmarkEnd w:id="908"/>
      <w:r>
        <w:rPr>
          <w:rFonts w:hint="cs"/>
          <w:rtl/>
        </w:rPr>
        <w:t xml:space="preserve">משרד הקליטה, וכולנו יחד פעלנו במשך תקופה ארוכה, והוא כאן בירושלים. 36 שנה של ספקות, של פצע פתוח, נסגרו בשנה החולפת. יש לנו עוד 83 כאלה. אני </w:t>
      </w:r>
      <w:bookmarkStart w:id="909" w:name="_ETM_Q7_739396"/>
      <w:bookmarkEnd w:id="909"/>
      <w:r>
        <w:rPr>
          <w:rFonts w:hint="cs"/>
          <w:rtl/>
        </w:rPr>
        <w:t xml:space="preserve">בקשר עם עוד שלושה, ברוך השם, אבל אנחנו חייבים שמדינת ישראל, אדוני השר, </w:t>
      </w:r>
      <w:bookmarkStart w:id="910" w:name="_ETM_Q7_746506"/>
      <w:bookmarkEnd w:id="910"/>
      <w:r>
        <w:rPr>
          <w:rFonts w:hint="cs"/>
          <w:rtl/>
        </w:rPr>
        <w:t>שממשלת ישראל, תיקח על עצמה כמשימה.</w:t>
      </w:r>
    </w:p>
    <w:p w14:paraId="6B7CE766" w14:textId="77777777" w:rsidR="00E33882" w:rsidRDefault="00E33882" w:rsidP="00B85B2B">
      <w:pPr>
        <w:rPr>
          <w:rtl/>
        </w:rPr>
      </w:pPr>
    </w:p>
    <w:p w14:paraId="31C62D5D" w14:textId="77777777" w:rsidR="00E33882" w:rsidRDefault="00E33882" w:rsidP="00B85B2B">
      <w:pPr>
        <w:pStyle w:val="af6"/>
        <w:keepNext/>
        <w:rPr>
          <w:rtl/>
        </w:rPr>
      </w:pPr>
      <w:bookmarkStart w:id="911" w:name="ET_yor_6704_9"/>
      <w:r w:rsidRPr="00557102">
        <w:rPr>
          <w:rStyle w:val="TagStyle"/>
          <w:rtl/>
        </w:rPr>
        <w:t xml:space="preserve"> &lt;&lt; יור &gt;&gt; </w:t>
      </w:r>
      <w:r>
        <w:rPr>
          <w:rtl/>
        </w:rPr>
        <w:t>היו"ר מיכאל מרדכי ביטון:</w:t>
      </w:r>
      <w:r w:rsidRPr="00557102">
        <w:rPr>
          <w:rStyle w:val="TagStyle"/>
          <w:rtl/>
        </w:rPr>
        <w:t xml:space="preserve"> &lt;&lt; יור &gt;&gt;</w:t>
      </w:r>
      <w:r>
        <w:rPr>
          <w:rtl/>
        </w:rPr>
        <w:t xml:space="preserve"> </w:t>
      </w:r>
      <w:bookmarkEnd w:id="911"/>
    </w:p>
    <w:p w14:paraId="1AC725A0" w14:textId="77777777" w:rsidR="00E33882" w:rsidRDefault="00E33882" w:rsidP="00AF7647">
      <w:pPr>
        <w:rPr>
          <w:rtl/>
        </w:rPr>
      </w:pPr>
    </w:p>
    <w:p w14:paraId="64FB209F" w14:textId="77777777" w:rsidR="00E33882" w:rsidRDefault="00E33882" w:rsidP="00B85B2B">
      <w:pPr>
        <w:rPr>
          <w:rtl/>
        </w:rPr>
      </w:pPr>
      <w:r>
        <w:rPr>
          <w:rFonts w:hint="cs"/>
          <w:rtl/>
        </w:rPr>
        <w:t xml:space="preserve">רק תביא לשר הזה משימות – הוא לוקח. תטיל </w:t>
      </w:r>
      <w:bookmarkStart w:id="912" w:name="_ETM_Q7_755208"/>
      <w:bookmarkEnd w:id="912"/>
      <w:r>
        <w:rPr>
          <w:rFonts w:hint="cs"/>
          <w:rtl/>
        </w:rPr>
        <w:t>עליו משימה – הוא מבצע. הוא עושה איתך משא ומתן מהדוכן.</w:t>
      </w:r>
    </w:p>
    <w:p w14:paraId="111F6821" w14:textId="77777777" w:rsidR="00E33882" w:rsidRDefault="00E33882" w:rsidP="00B85B2B">
      <w:pPr>
        <w:rPr>
          <w:rtl/>
        </w:rPr>
      </w:pPr>
    </w:p>
    <w:p w14:paraId="7CEA70D5" w14:textId="77777777" w:rsidR="00E33882" w:rsidRDefault="00E33882" w:rsidP="00B85B2B">
      <w:pPr>
        <w:pStyle w:val="-"/>
        <w:keepNext/>
        <w:rPr>
          <w:rtl/>
        </w:rPr>
      </w:pPr>
      <w:bookmarkStart w:id="913" w:name="ET_speakercontinue_6355_10"/>
      <w:r w:rsidRPr="00557102">
        <w:rPr>
          <w:rStyle w:val="TagStyle"/>
          <w:rtl/>
        </w:rPr>
        <w:t xml:space="preserve"> &lt;&lt; דובר_המשך &gt;&gt; </w:t>
      </w:r>
      <w:r>
        <w:rPr>
          <w:rtl/>
        </w:rPr>
        <w:t>משה סולומון (הציונות הדתית):</w:t>
      </w:r>
      <w:r w:rsidRPr="00557102">
        <w:rPr>
          <w:rStyle w:val="TagStyle"/>
          <w:rtl/>
        </w:rPr>
        <w:t xml:space="preserve"> &lt;&lt; דובר_המשך &gt;&gt;</w:t>
      </w:r>
      <w:r>
        <w:rPr>
          <w:rtl/>
        </w:rPr>
        <w:t xml:space="preserve"> </w:t>
      </w:r>
      <w:bookmarkEnd w:id="913"/>
    </w:p>
    <w:p w14:paraId="48F79A15" w14:textId="77777777" w:rsidR="00E33882" w:rsidRDefault="00E33882" w:rsidP="00AF7647">
      <w:pPr>
        <w:rPr>
          <w:rtl/>
        </w:rPr>
      </w:pPr>
    </w:p>
    <w:p w14:paraId="5DDEF776" w14:textId="10E452A2" w:rsidR="00E33882" w:rsidRDefault="00E33882" w:rsidP="00B85B2B">
      <w:pPr>
        <w:rPr>
          <w:rtl/>
        </w:rPr>
      </w:pPr>
      <w:r>
        <w:rPr>
          <w:rFonts w:hint="cs"/>
          <w:rtl/>
        </w:rPr>
        <w:t xml:space="preserve">נכון, </w:t>
      </w:r>
      <w:bookmarkStart w:id="914" w:name="_ETM_Q7_762667"/>
      <w:bookmarkEnd w:id="914"/>
      <w:r>
        <w:rPr>
          <w:rFonts w:hint="cs"/>
          <w:rtl/>
        </w:rPr>
        <w:t>נכון. תיקח על עצמה החלטת ממשלה ליצור תנאים כדי לאתר את אותם 83 נעדרים</w:t>
      </w:r>
      <w:r w:rsidR="00B23AD1">
        <w:rPr>
          <w:rFonts w:hint="cs"/>
          <w:rtl/>
        </w:rPr>
        <w:t>,</w:t>
      </w:r>
      <w:r>
        <w:rPr>
          <w:rFonts w:hint="cs"/>
          <w:rtl/>
        </w:rPr>
        <w:t xml:space="preserve"> שנמצאים כנראה בגבולות סודאן, להשיב אותם לחיק משפחותיהם. הפצע הזה פתוח, וחובתנו - </w:t>
      </w:r>
      <w:bookmarkStart w:id="915" w:name="_ETM_Q7_781673"/>
      <w:bookmarkEnd w:id="915"/>
      <w:r>
        <w:rPr>
          <w:rFonts w:hint="cs"/>
          <w:rtl/>
        </w:rPr>
        <w:t>- -</w:t>
      </w:r>
    </w:p>
    <w:p w14:paraId="4DC84FEB" w14:textId="77777777" w:rsidR="00E33882" w:rsidRDefault="00E33882" w:rsidP="00B85B2B">
      <w:pPr>
        <w:rPr>
          <w:rtl/>
        </w:rPr>
      </w:pPr>
    </w:p>
    <w:p w14:paraId="18AED359" w14:textId="77777777" w:rsidR="00E33882" w:rsidRDefault="00E33882" w:rsidP="00B85B2B">
      <w:pPr>
        <w:pStyle w:val="af6"/>
        <w:keepNext/>
        <w:rPr>
          <w:rtl/>
        </w:rPr>
      </w:pPr>
      <w:bookmarkStart w:id="916" w:name="ET_yor_6704_11"/>
      <w:r w:rsidRPr="00187624">
        <w:rPr>
          <w:rStyle w:val="TagStyle"/>
          <w:rtl/>
        </w:rPr>
        <w:t xml:space="preserve"> &lt;&lt; יור &gt;&gt; </w:t>
      </w:r>
      <w:r>
        <w:rPr>
          <w:rtl/>
        </w:rPr>
        <w:t>היו"ר מיכאל מרדכי ביטון:</w:t>
      </w:r>
      <w:r w:rsidRPr="00187624">
        <w:rPr>
          <w:rStyle w:val="TagStyle"/>
          <w:rtl/>
        </w:rPr>
        <w:t xml:space="preserve"> &lt;&lt; יור &gt;&gt;</w:t>
      </w:r>
      <w:bookmarkEnd w:id="916"/>
    </w:p>
    <w:p w14:paraId="05EEC32B" w14:textId="77777777" w:rsidR="00E33882" w:rsidRDefault="00E33882" w:rsidP="00AF7647">
      <w:pPr>
        <w:rPr>
          <w:rtl/>
        </w:rPr>
      </w:pPr>
    </w:p>
    <w:p w14:paraId="33C20730" w14:textId="7A67E9CD" w:rsidR="00E33882" w:rsidRDefault="00E33882" w:rsidP="00B23AD1">
      <w:pPr>
        <w:rPr>
          <w:rtl/>
        </w:rPr>
      </w:pPr>
      <w:r>
        <w:rPr>
          <w:rFonts w:hint="cs"/>
          <w:rtl/>
        </w:rPr>
        <w:t xml:space="preserve">חבר הכנסת משה סולומון, אתה יודע כמה התפקיד של הסגן הוא לא נעים, לקצץ </w:t>
      </w:r>
      <w:r w:rsidR="00B23AD1">
        <w:rPr>
          <w:rFonts w:hint="cs"/>
          <w:rtl/>
        </w:rPr>
        <w:t xml:space="preserve">נאומים של </w:t>
      </w:r>
      <w:r>
        <w:rPr>
          <w:rFonts w:hint="cs"/>
          <w:rtl/>
        </w:rPr>
        <w:t>אנשים. אתה מכיר את התפקיד.</w:t>
      </w:r>
    </w:p>
    <w:p w14:paraId="359A899D" w14:textId="77777777" w:rsidR="00E33882" w:rsidRDefault="00E33882" w:rsidP="00B85B2B">
      <w:pPr>
        <w:rPr>
          <w:rtl/>
        </w:rPr>
      </w:pPr>
    </w:p>
    <w:p w14:paraId="049E2953" w14:textId="77777777" w:rsidR="00E33882" w:rsidRDefault="00E33882" w:rsidP="00B85B2B">
      <w:pPr>
        <w:pStyle w:val="-"/>
        <w:keepNext/>
        <w:rPr>
          <w:rtl/>
        </w:rPr>
      </w:pPr>
      <w:bookmarkStart w:id="917" w:name="ET_speakercontinue_6355_12"/>
      <w:r w:rsidRPr="00187624">
        <w:rPr>
          <w:rStyle w:val="TagStyle"/>
          <w:rtl/>
        </w:rPr>
        <w:t xml:space="preserve"> &lt;&lt; דובר_המשך &gt;&gt; </w:t>
      </w:r>
      <w:r>
        <w:rPr>
          <w:rtl/>
        </w:rPr>
        <w:t>משה סולומון (הציונות הדתית):</w:t>
      </w:r>
      <w:r w:rsidRPr="00187624">
        <w:rPr>
          <w:rStyle w:val="TagStyle"/>
          <w:rtl/>
        </w:rPr>
        <w:t xml:space="preserve"> &lt;&lt; דובר_המשך &gt;&gt;</w:t>
      </w:r>
      <w:r>
        <w:rPr>
          <w:rtl/>
        </w:rPr>
        <w:t xml:space="preserve"> </w:t>
      </w:r>
      <w:bookmarkEnd w:id="917"/>
    </w:p>
    <w:p w14:paraId="42A40E19" w14:textId="77777777" w:rsidR="00E33882" w:rsidRDefault="00E33882" w:rsidP="00AF7647">
      <w:pPr>
        <w:rPr>
          <w:rtl/>
        </w:rPr>
      </w:pPr>
    </w:p>
    <w:p w14:paraId="2ABDB0B9" w14:textId="77777777" w:rsidR="00E33882" w:rsidRDefault="00E33882" w:rsidP="00B85B2B">
      <w:pPr>
        <w:rPr>
          <w:rtl/>
        </w:rPr>
      </w:pPr>
      <w:r>
        <w:rPr>
          <w:rFonts w:hint="cs"/>
          <w:rtl/>
        </w:rPr>
        <w:t>משפט סיכום. מחובתנו שהפצע הזה יירפא.</w:t>
      </w:r>
      <w:bookmarkStart w:id="918" w:name="TOR_Q8"/>
      <w:bookmarkEnd w:id="918"/>
      <w:r>
        <w:rPr>
          <w:rFonts w:hint="cs"/>
          <w:rtl/>
        </w:rPr>
        <w:t xml:space="preserve"> כדי שהפצע הזה יירפא, אני מבקש שממשלת ישראל תיקח על עצמה כמשימה, ובעזרת השם, עד יום ירושלים הבא כולם יחזרו לחיק משפחותיהם בריאים ושלמים. תודה רבה.</w:t>
      </w:r>
    </w:p>
    <w:p w14:paraId="4A31624D" w14:textId="77777777" w:rsidR="00E33882" w:rsidRDefault="00E33882" w:rsidP="009635F5">
      <w:pPr>
        <w:rPr>
          <w:rtl/>
        </w:rPr>
      </w:pPr>
    </w:p>
    <w:p w14:paraId="63950D8B" w14:textId="77777777" w:rsidR="00E33882" w:rsidRDefault="00E33882" w:rsidP="00B85B2B">
      <w:pPr>
        <w:pStyle w:val="af6"/>
        <w:keepNext/>
        <w:rPr>
          <w:rtl/>
        </w:rPr>
      </w:pPr>
      <w:bookmarkStart w:id="919" w:name="ET_yor_6704_1"/>
      <w:r w:rsidRPr="00766FD3">
        <w:rPr>
          <w:rStyle w:val="TagStyle"/>
          <w:rtl/>
        </w:rPr>
        <w:t xml:space="preserve"> &lt;&lt; יור &gt;&gt;</w:t>
      </w:r>
      <w:r w:rsidRPr="00143E5A">
        <w:rPr>
          <w:rStyle w:val="TagStyle"/>
          <w:rtl/>
        </w:rPr>
        <w:t xml:space="preserve"> </w:t>
      </w:r>
      <w:r>
        <w:rPr>
          <w:rtl/>
        </w:rPr>
        <w:t>היו"ר מיכאל מרדכי ביטון:</w:t>
      </w:r>
      <w:r w:rsidRPr="00143E5A">
        <w:rPr>
          <w:rStyle w:val="TagStyle"/>
          <w:rtl/>
        </w:rPr>
        <w:t xml:space="preserve"> </w:t>
      </w:r>
      <w:r w:rsidRPr="00766FD3">
        <w:rPr>
          <w:rStyle w:val="TagStyle"/>
          <w:rtl/>
        </w:rPr>
        <w:t>&lt;&lt; יור &gt;&gt;</w:t>
      </w:r>
      <w:r>
        <w:rPr>
          <w:rtl/>
        </w:rPr>
        <w:t xml:space="preserve">  </w:t>
      </w:r>
      <w:bookmarkEnd w:id="919"/>
    </w:p>
    <w:p w14:paraId="68358B13" w14:textId="77777777" w:rsidR="00E33882" w:rsidRDefault="00E33882" w:rsidP="00AF7647">
      <w:pPr>
        <w:rPr>
          <w:rtl/>
        </w:rPr>
      </w:pPr>
      <w:bookmarkStart w:id="920" w:name="_ETM_Q8_207227"/>
      <w:bookmarkStart w:id="921" w:name="_ETM_Q8_207318"/>
      <w:bookmarkEnd w:id="920"/>
      <w:bookmarkEnd w:id="921"/>
    </w:p>
    <w:p w14:paraId="69254239" w14:textId="77777777" w:rsidR="00E33882" w:rsidRDefault="00E33882" w:rsidP="00B85B2B">
      <w:pPr>
        <w:rPr>
          <w:rtl/>
        </w:rPr>
      </w:pPr>
      <w:r>
        <w:rPr>
          <w:rFonts w:hint="cs"/>
          <w:rtl/>
        </w:rPr>
        <w:t xml:space="preserve">תודה רבה </w:t>
      </w:r>
      <w:bookmarkStart w:id="922" w:name="_ETM_Q8_206746"/>
      <w:bookmarkEnd w:id="922"/>
      <w:r>
        <w:rPr>
          <w:rFonts w:hint="cs"/>
          <w:rtl/>
        </w:rPr>
        <w:t xml:space="preserve">לך, חבר הכנסת משה סולומון. קודם כול, הסיפור האישי המדהים. </w:t>
      </w:r>
      <w:bookmarkStart w:id="923" w:name="_ETM_Q8_209366"/>
      <w:bookmarkEnd w:id="923"/>
      <w:r>
        <w:rPr>
          <w:rFonts w:hint="cs"/>
          <w:rtl/>
        </w:rPr>
        <w:t xml:space="preserve">מבחינתי, אתה גיבור ישראל אלף פעמים </w:t>
      </w:r>
      <w:r>
        <w:rPr>
          <w:rFonts w:hint="eastAsia"/>
          <w:rtl/>
        </w:rPr>
        <w:t xml:space="preserve">– </w:t>
      </w:r>
      <w:r>
        <w:rPr>
          <w:rFonts w:hint="cs"/>
          <w:rtl/>
        </w:rPr>
        <w:t xml:space="preserve">גם כילד שצעד, </w:t>
      </w:r>
      <w:bookmarkStart w:id="924" w:name="_ETM_Q8_217862"/>
      <w:bookmarkEnd w:id="924"/>
      <w:r>
        <w:rPr>
          <w:rFonts w:hint="cs"/>
          <w:rtl/>
        </w:rPr>
        <w:t>גם כיזם שחזר לקהילה שלו לעשות למענה ולגור בתוכה ולא</w:t>
      </w:r>
      <w:bookmarkStart w:id="925" w:name="_ETM_Q8_223946"/>
      <w:bookmarkEnd w:id="925"/>
      <w:r>
        <w:rPr>
          <w:rFonts w:hint="cs"/>
          <w:rtl/>
        </w:rPr>
        <w:t xml:space="preserve"> לשכוח אותה, וגם כמי שנמצא בכנסת ישראל ואומר </w:t>
      </w:r>
      <w:bookmarkStart w:id="926" w:name="_ETM_Q8_229261"/>
      <w:bookmarkEnd w:id="926"/>
      <w:r>
        <w:rPr>
          <w:rFonts w:hint="cs"/>
          <w:rtl/>
        </w:rPr>
        <w:t xml:space="preserve">את קולם, וגם כמי שצעד אלפי קילומטרים כמג"ד בצנחנים. אם </w:t>
      </w:r>
      <w:bookmarkStart w:id="927" w:name="_ETM_Q8_234247"/>
      <w:bookmarkEnd w:id="927"/>
      <w:r>
        <w:rPr>
          <w:rFonts w:hint="cs"/>
          <w:rtl/>
        </w:rPr>
        <w:t xml:space="preserve">הקדוש ברוך הוא היה צריך להראות מה זה ונקבצו ובאו לך כולם, זה מתגלם בך יחד עם חברת </w:t>
      </w:r>
      <w:bookmarkStart w:id="928" w:name="_ETM_Q8_241562"/>
      <w:bookmarkEnd w:id="928"/>
      <w:r>
        <w:rPr>
          <w:rFonts w:hint="cs"/>
          <w:rtl/>
        </w:rPr>
        <w:t xml:space="preserve">הכנסת פנינה תמנו שטה, שצעדה את הדרך הזו. </w:t>
      </w:r>
    </w:p>
    <w:p w14:paraId="556A7B3E" w14:textId="77777777" w:rsidR="00E33882" w:rsidRDefault="00E33882" w:rsidP="00B85B2B">
      <w:pPr>
        <w:rPr>
          <w:rtl/>
        </w:rPr>
      </w:pPr>
    </w:p>
    <w:p w14:paraId="7106E0FF" w14:textId="77777777" w:rsidR="00E33882" w:rsidRDefault="00E33882" w:rsidP="00B85B2B">
      <w:pPr>
        <w:rPr>
          <w:rtl/>
        </w:rPr>
      </w:pPr>
      <w:r>
        <w:rPr>
          <w:rFonts w:hint="cs"/>
          <w:rtl/>
        </w:rPr>
        <w:t xml:space="preserve">אני חושב </w:t>
      </w:r>
      <w:bookmarkStart w:id="929" w:name="_ETM_Q8_244647"/>
      <w:bookmarkEnd w:id="929"/>
      <w:r>
        <w:rPr>
          <w:rFonts w:hint="cs"/>
          <w:rtl/>
        </w:rPr>
        <w:t>שגם צגה מלקו הייתה בקבוצה שחבריה הגיעו והיו ראשונים מבני</w:t>
      </w:r>
      <w:bookmarkStart w:id="930" w:name="_ETM_Q8_248296"/>
      <w:bookmarkEnd w:id="930"/>
      <w:r>
        <w:rPr>
          <w:rFonts w:hint="cs"/>
          <w:rtl/>
        </w:rPr>
        <w:t xml:space="preserve"> הקהילה האתיופית. </w:t>
      </w:r>
      <w:proofErr w:type="spellStart"/>
      <w:r>
        <w:rPr>
          <w:rFonts w:hint="cs"/>
          <w:rtl/>
        </w:rPr>
        <w:t>נתברכה</w:t>
      </w:r>
      <w:proofErr w:type="spellEnd"/>
      <w:r>
        <w:rPr>
          <w:rFonts w:hint="cs"/>
          <w:rtl/>
        </w:rPr>
        <w:t xml:space="preserve"> כנסת ישראל ששלושה </w:t>
      </w:r>
      <w:proofErr w:type="spellStart"/>
      <w:r>
        <w:rPr>
          <w:rFonts w:hint="cs"/>
          <w:rtl/>
        </w:rPr>
        <w:t>מהצועדים</w:t>
      </w:r>
      <w:proofErr w:type="spellEnd"/>
      <w:r>
        <w:rPr>
          <w:rFonts w:hint="cs"/>
          <w:rtl/>
        </w:rPr>
        <w:t xml:space="preserve"> האלה הם </w:t>
      </w:r>
      <w:bookmarkStart w:id="931" w:name="_ETM_Q8_255752"/>
      <w:bookmarkEnd w:id="931"/>
      <w:r>
        <w:rPr>
          <w:rFonts w:hint="cs"/>
          <w:rtl/>
        </w:rPr>
        <w:t>פה, בכנסת ישראל, והגיעו להיות שרים וחברי כנסת</w:t>
      </w:r>
      <w:bookmarkStart w:id="932" w:name="_ETM_Q8_259074"/>
      <w:bookmarkEnd w:id="932"/>
      <w:r>
        <w:rPr>
          <w:rFonts w:hint="cs"/>
          <w:rtl/>
        </w:rPr>
        <w:t xml:space="preserve"> וסגן יושב-ראש הכנסת. איזה עוד מקום בעולם מאפשר לחיבור הזה </w:t>
      </w:r>
      <w:bookmarkStart w:id="933" w:name="_ETM_Q8_264746"/>
      <w:bookmarkEnd w:id="933"/>
      <w:r>
        <w:rPr>
          <w:rFonts w:hint="cs"/>
          <w:rtl/>
        </w:rPr>
        <w:t xml:space="preserve">בין אפריקה לישראל, בתוך 20 שנה, שישב בכנסת ישראל? תודה </w:t>
      </w:r>
      <w:bookmarkStart w:id="934" w:name="_ETM_Q8_269650"/>
      <w:bookmarkEnd w:id="934"/>
      <w:r>
        <w:rPr>
          <w:rFonts w:hint="cs"/>
          <w:rtl/>
        </w:rPr>
        <w:t>לך, חבר הכנסת משה סולומון.</w:t>
      </w:r>
    </w:p>
    <w:p w14:paraId="2FF290EC" w14:textId="77777777" w:rsidR="00E33882" w:rsidRDefault="00E33882" w:rsidP="00B85B2B">
      <w:pPr>
        <w:rPr>
          <w:rtl/>
        </w:rPr>
      </w:pPr>
      <w:bookmarkStart w:id="935" w:name="_ETM_Q8_273409"/>
      <w:bookmarkStart w:id="936" w:name="_ETM_Q8_273496"/>
      <w:bookmarkEnd w:id="935"/>
      <w:bookmarkEnd w:id="936"/>
    </w:p>
    <w:p w14:paraId="07AE71FF" w14:textId="77777777" w:rsidR="00E33882" w:rsidRPr="009C074A" w:rsidRDefault="00E33882" w:rsidP="00B85B2B">
      <w:pPr>
        <w:rPr>
          <w:rtl/>
        </w:rPr>
      </w:pPr>
      <w:bookmarkStart w:id="937" w:name="_ETM_Q8_273529"/>
      <w:bookmarkStart w:id="938" w:name="_ETM_Q8_273603"/>
      <w:bookmarkEnd w:id="937"/>
      <w:bookmarkEnd w:id="938"/>
      <w:r>
        <w:rPr>
          <w:rFonts w:hint="cs"/>
          <w:rtl/>
        </w:rPr>
        <w:t xml:space="preserve">אנחנו מזמינים את חברת הכנסת לימור </w:t>
      </w:r>
      <w:bookmarkStart w:id="939" w:name="_ETM_Q8_277953"/>
      <w:bookmarkEnd w:id="939"/>
      <w:r>
        <w:rPr>
          <w:rFonts w:hint="cs"/>
          <w:rtl/>
        </w:rPr>
        <w:t xml:space="preserve">סון הר מלך. רציתי להגיד לך יעלה ויבוא, אבל סימון </w:t>
      </w:r>
      <w:bookmarkStart w:id="940" w:name="_ETM_Q8_282849"/>
      <w:bookmarkEnd w:id="940"/>
      <w:r>
        <w:rPr>
          <w:rFonts w:hint="cs"/>
          <w:rtl/>
        </w:rPr>
        <w:t>לא נותן לי. בבקשה.</w:t>
      </w:r>
    </w:p>
    <w:p w14:paraId="4A580952" w14:textId="77777777" w:rsidR="00E33882" w:rsidRDefault="00E33882" w:rsidP="00B85B2B">
      <w:pPr>
        <w:ind w:firstLine="0"/>
        <w:rPr>
          <w:rtl/>
          <w:lang w:eastAsia="he-IL"/>
        </w:rPr>
      </w:pPr>
    </w:p>
    <w:p w14:paraId="2E6A65C8" w14:textId="77777777" w:rsidR="00E33882" w:rsidRDefault="00E33882" w:rsidP="00B85B2B">
      <w:pPr>
        <w:pStyle w:val="a4"/>
        <w:keepNext/>
        <w:rPr>
          <w:rtl/>
        </w:rPr>
      </w:pPr>
      <w:bookmarkStart w:id="941" w:name="ET_speaker_6356_2"/>
      <w:r w:rsidRPr="00766FD3">
        <w:rPr>
          <w:rStyle w:val="TagStyle"/>
          <w:rtl/>
        </w:rPr>
        <w:t xml:space="preserve"> &lt;&lt; דובר &gt;&gt;</w:t>
      </w:r>
      <w:r w:rsidRPr="00143E5A">
        <w:rPr>
          <w:rStyle w:val="TagStyle"/>
          <w:rtl/>
        </w:rPr>
        <w:t xml:space="preserve"> </w:t>
      </w:r>
      <w:bookmarkStart w:id="942" w:name="_Toc230111610"/>
      <w:r>
        <w:rPr>
          <w:rtl/>
        </w:rPr>
        <w:t>לימור סון הר מלך (עוצמה יהודית):</w:t>
      </w:r>
      <w:bookmarkEnd w:id="942"/>
      <w:r w:rsidRPr="00143E5A">
        <w:rPr>
          <w:rStyle w:val="TagStyle"/>
          <w:rtl/>
        </w:rPr>
        <w:t xml:space="preserve"> </w:t>
      </w:r>
      <w:r w:rsidRPr="00766FD3">
        <w:rPr>
          <w:rStyle w:val="TagStyle"/>
          <w:rtl/>
        </w:rPr>
        <w:t>&lt;&lt; דובר &gt;&gt;</w:t>
      </w:r>
      <w:r>
        <w:rPr>
          <w:rtl/>
        </w:rPr>
        <w:t xml:space="preserve">  </w:t>
      </w:r>
      <w:bookmarkEnd w:id="941"/>
    </w:p>
    <w:p w14:paraId="42CF7F13" w14:textId="77777777" w:rsidR="00E33882" w:rsidRDefault="00E33882" w:rsidP="00AF7647">
      <w:pPr>
        <w:rPr>
          <w:rtl/>
          <w:lang w:eastAsia="he-IL"/>
        </w:rPr>
      </w:pPr>
    </w:p>
    <w:p w14:paraId="2D4AD871" w14:textId="77777777" w:rsidR="00E33882" w:rsidRDefault="00E33882" w:rsidP="00B85B2B">
      <w:pPr>
        <w:rPr>
          <w:rtl/>
          <w:lang w:eastAsia="he-IL"/>
        </w:rPr>
      </w:pPr>
      <w:r>
        <w:rPr>
          <w:rFonts w:hint="cs"/>
          <w:rtl/>
          <w:lang w:eastAsia="he-IL"/>
        </w:rPr>
        <w:t xml:space="preserve">סימון לא פה, אז אתה יכול להגיד תעלה </w:t>
      </w:r>
      <w:bookmarkStart w:id="943" w:name="_ETM_Q8_302131"/>
      <w:bookmarkEnd w:id="943"/>
      <w:r>
        <w:rPr>
          <w:rFonts w:hint="cs"/>
          <w:rtl/>
          <w:lang w:eastAsia="he-IL"/>
        </w:rPr>
        <w:t>ותבוא.</w:t>
      </w:r>
    </w:p>
    <w:p w14:paraId="2B5E270B" w14:textId="77777777" w:rsidR="00E33882" w:rsidRDefault="00E33882" w:rsidP="00B85B2B">
      <w:pPr>
        <w:ind w:firstLine="0"/>
        <w:rPr>
          <w:rtl/>
          <w:lang w:eastAsia="he-IL"/>
        </w:rPr>
      </w:pPr>
      <w:bookmarkStart w:id="944" w:name="_ETM_Q8_303012"/>
      <w:bookmarkStart w:id="945" w:name="_ETM_Q8_303076"/>
      <w:bookmarkStart w:id="946" w:name="_ETM_Q8_303132"/>
      <w:bookmarkStart w:id="947" w:name="_ETM_Q8_303191"/>
      <w:bookmarkEnd w:id="944"/>
      <w:bookmarkEnd w:id="945"/>
      <w:bookmarkEnd w:id="946"/>
      <w:bookmarkEnd w:id="947"/>
    </w:p>
    <w:p w14:paraId="560C891E" w14:textId="77777777" w:rsidR="00E33882" w:rsidRDefault="00E33882" w:rsidP="00B85B2B">
      <w:pPr>
        <w:pStyle w:val="af6"/>
        <w:keepNext/>
        <w:rPr>
          <w:rtl/>
        </w:rPr>
      </w:pPr>
      <w:bookmarkStart w:id="948" w:name="ET_yor_6704_5"/>
      <w:r w:rsidRPr="00766FD3">
        <w:rPr>
          <w:rStyle w:val="TagStyle"/>
          <w:rtl/>
        </w:rPr>
        <w:t xml:space="preserve"> &lt;&lt; יור &gt;&gt;</w:t>
      </w:r>
      <w:r w:rsidRPr="009C074A">
        <w:rPr>
          <w:rStyle w:val="TagStyle"/>
          <w:rtl/>
        </w:rPr>
        <w:t xml:space="preserve"> </w:t>
      </w:r>
      <w:r>
        <w:rPr>
          <w:rtl/>
        </w:rPr>
        <w:t>היו"ר מיכאל מרדכי ביטון:</w:t>
      </w:r>
      <w:r w:rsidRPr="009C074A">
        <w:rPr>
          <w:rStyle w:val="TagStyle"/>
          <w:rtl/>
        </w:rPr>
        <w:t xml:space="preserve"> </w:t>
      </w:r>
      <w:r w:rsidRPr="00766FD3">
        <w:rPr>
          <w:rStyle w:val="TagStyle"/>
          <w:rtl/>
        </w:rPr>
        <w:t>&lt;&lt; יור &gt;&gt;</w:t>
      </w:r>
      <w:r>
        <w:rPr>
          <w:rtl/>
        </w:rPr>
        <w:t xml:space="preserve">  </w:t>
      </w:r>
      <w:bookmarkEnd w:id="948"/>
    </w:p>
    <w:p w14:paraId="39F51F9D" w14:textId="77777777" w:rsidR="00E33882" w:rsidRDefault="00E33882" w:rsidP="00AF7647">
      <w:pPr>
        <w:rPr>
          <w:rtl/>
          <w:lang w:eastAsia="he-IL"/>
        </w:rPr>
      </w:pPr>
    </w:p>
    <w:p w14:paraId="0BCA8A1A" w14:textId="5F52D2CB" w:rsidR="00E33882" w:rsidRDefault="00E33882" w:rsidP="00B85B2B">
      <w:pPr>
        <w:rPr>
          <w:rtl/>
          <w:lang w:eastAsia="he-IL"/>
        </w:rPr>
      </w:pPr>
      <w:r>
        <w:rPr>
          <w:rFonts w:hint="cs"/>
          <w:rtl/>
          <w:lang w:eastAsia="he-IL"/>
        </w:rPr>
        <w:t>אנשי הצבא, החיילים, הקדוש ברוך הוא ב</w:t>
      </w:r>
      <w:r w:rsidR="00B23AD1">
        <w:rPr>
          <w:rFonts w:hint="cs"/>
          <w:rtl/>
          <w:lang w:eastAsia="he-IL"/>
        </w:rPr>
        <w:t>י</w:t>
      </w:r>
      <w:r>
        <w:rPr>
          <w:rFonts w:hint="cs"/>
          <w:rtl/>
          <w:lang w:eastAsia="he-IL"/>
        </w:rPr>
        <w:t>רך אתכם להיות ברגע מאוד יפה בכנסת ישראל, של חיבור בין כולם. זכיתם לרגע המיוחד הזה.</w:t>
      </w:r>
    </w:p>
    <w:p w14:paraId="7420C688" w14:textId="77777777" w:rsidR="00E33882" w:rsidRDefault="00E33882" w:rsidP="00AF7647">
      <w:pPr>
        <w:rPr>
          <w:rtl/>
          <w:lang w:eastAsia="he-IL"/>
        </w:rPr>
      </w:pPr>
      <w:bookmarkStart w:id="949" w:name="_ETM_Q8_314920"/>
      <w:bookmarkStart w:id="950" w:name="_ETM_Q8_314989"/>
      <w:bookmarkStart w:id="951" w:name="_ETM_Q8_315056"/>
      <w:bookmarkStart w:id="952" w:name="_ETM_Q8_315126"/>
      <w:bookmarkEnd w:id="949"/>
      <w:bookmarkEnd w:id="950"/>
      <w:bookmarkEnd w:id="951"/>
      <w:bookmarkEnd w:id="952"/>
    </w:p>
    <w:p w14:paraId="286D4D5D" w14:textId="77777777" w:rsidR="00E33882" w:rsidRDefault="00E33882" w:rsidP="00B85B2B">
      <w:pPr>
        <w:pStyle w:val="-"/>
        <w:keepNext/>
        <w:rPr>
          <w:rtl/>
        </w:rPr>
      </w:pPr>
      <w:bookmarkStart w:id="953" w:name="ET_speakercontinue_6356_8"/>
      <w:r w:rsidRPr="00766FD3">
        <w:rPr>
          <w:rStyle w:val="TagStyle"/>
          <w:rtl/>
        </w:rPr>
        <w:t xml:space="preserve"> &lt;&lt; דובר_המשך &gt;&gt;</w:t>
      </w:r>
      <w:r w:rsidRPr="009C074A">
        <w:rPr>
          <w:rStyle w:val="TagStyle"/>
          <w:rtl/>
        </w:rPr>
        <w:t xml:space="preserve"> </w:t>
      </w:r>
      <w:r>
        <w:rPr>
          <w:rtl/>
        </w:rPr>
        <w:t>לימור סון הר מלך (עוצמה יהודית):</w:t>
      </w:r>
      <w:r w:rsidRPr="009C074A">
        <w:rPr>
          <w:rStyle w:val="TagStyle"/>
          <w:rtl/>
        </w:rPr>
        <w:t xml:space="preserve"> </w:t>
      </w:r>
      <w:r w:rsidRPr="00766FD3">
        <w:rPr>
          <w:rStyle w:val="TagStyle"/>
          <w:rtl/>
        </w:rPr>
        <w:t>&lt;&lt; דובר_המשך &gt;&gt;</w:t>
      </w:r>
      <w:r>
        <w:rPr>
          <w:rtl/>
        </w:rPr>
        <w:t xml:space="preserve">  </w:t>
      </w:r>
      <w:bookmarkEnd w:id="953"/>
    </w:p>
    <w:p w14:paraId="043DA94D" w14:textId="77777777" w:rsidR="00E33882" w:rsidRDefault="00E33882" w:rsidP="00AF7647">
      <w:pPr>
        <w:rPr>
          <w:rtl/>
          <w:lang w:eastAsia="he-IL"/>
        </w:rPr>
      </w:pPr>
    </w:p>
    <w:p w14:paraId="4C94B182" w14:textId="77777777" w:rsidR="00E33882" w:rsidRPr="009C074A" w:rsidRDefault="00E33882" w:rsidP="00B85B2B">
      <w:pPr>
        <w:rPr>
          <w:rtl/>
          <w:lang w:eastAsia="he-IL"/>
        </w:rPr>
      </w:pPr>
      <w:r>
        <w:rPr>
          <w:rFonts w:hint="cs"/>
          <w:rtl/>
          <w:lang w:eastAsia="he-IL"/>
        </w:rPr>
        <w:t xml:space="preserve">בוא נספר להם את האמת, </w:t>
      </w:r>
      <w:bookmarkStart w:id="954" w:name="_ETM_Q8_316351"/>
      <w:bookmarkEnd w:id="954"/>
      <w:r>
        <w:rPr>
          <w:rFonts w:hint="cs"/>
          <w:rtl/>
          <w:lang w:eastAsia="he-IL"/>
        </w:rPr>
        <w:t>שיש הרבה מאוד רגעים כאלה.</w:t>
      </w:r>
    </w:p>
    <w:p w14:paraId="7F6AAD73" w14:textId="77777777" w:rsidR="00E33882" w:rsidRDefault="00E33882" w:rsidP="00B85B2B">
      <w:pPr>
        <w:ind w:firstLine="0"/>
        <w:rPr>
          <w:rtl/>
          <w:lang w:eastAsia="he-IL"/>
        </w:rPr>
      </w:pPr>
    </w:p>
    <w:p w14:paraId="3A8D2431" w14:textId="77777777" w:rsidR="00E33882" w:rsidRDefault="00E33882" w:rsidP="00B85B2B">
      <w:pPr>
        <w:pStyle w:val="af6"/>
        <w:keepNext/>
        <w:rPr>
          <w:rtl/>
        </w:rPr>
      </w:pPr>
      <w:r w:rsidRPr="00766FD3">
        <w:rPr>
          <w:rStyle w:val="TagStyle"/>
          <w:rtl/>
        </w:rPr>
        <w:t xml:space="preserve"> &lt;&lt; יור &gt;&gt;</w:t>
      </w:r>
      <w:r w:rsidRPr="009C074A">
        <w:rPr>
          <w:rStyle w:val="TagStyle"/>
          <w:rtl/>
        </w:rPr>
        <w:t xml:space="preserve"> </w:t>
      </w:r>
      <w:r>
        <w:rPr>
          <w:rtl/>
        </w:rPr>
        <w:t>היו"ר מיכאל מרדכי ביטון:</w:t>
      </w:r>
      <w:r w:rsidRPr="009C074A">
        <w:rPr>
          <w:rStyle w:val="TagStyle"/>
          <w:rtl/>
        </w:rPr>
        <w:t xml:space="preserve"> </w:t>
      </w:r>
      <w:r w:rsidRPr="00766FD3">
        <w:rPr>
          <w:rStyle w:val="TagStyle"/>
          <w:rtl/>
        </w:rPr>
        <w:t>&lt;&lt; יור &gt;&gt;</w:t>
      </w:r>
      <w:r>
        <w:rPr>
          <w:rtl/>
        </w:rPr>
        <w:t xml:space="preserve">  </w:t>
      </w:r>
    </w:p>
    <w:p w14:paraId="53B238C0" w14:textId="77777777" w:rsidR="00E33882" w:rsidRDefault="00E33882" w:rsidP="00AF7647">
      <w:pPr>
        <w:rPr>
          <w:rtl/>
          <w:lang w:eastAsia="he-IL"/>
        </w:rPr>
      </w:pPr>
    </w:p>
    <w:p w14:paraId="77380C7E" w14:textId="77777777" w:rsidR="00E33882" w:rsidRDefault="00E33882" w:rsidP="00B85B2B">
      <w:pPr>
        <w:rPr>
          <w:rtl/>
          <w:lang w:eastAsia="he-IL"/>
        </w:rPr>
      </w:pPr>
      <w:r>
        <w:rPr>
          <w:rFonts w:hint="cs"/>
          <w:rtl/>
          <w:lang w:eastAsia="he-IL"/>
        </w:rPr>
        <w:t xml:space="preserve">אנחנו זכינו בצעירים המדהימים שבשנים </w:t>
      </w:r>
      <w:bookmarkStart w:id="955" w:name="_ETM_Q8_322338"/>
      <w:bookmarkEnd w:id="955"/>
      <w:r>
        <w:rPr>
          <w:rFonts w:hint="cs"/>
          <w:rtl/>
          <w:lang w:eastAsia="he-IL"/>
        </w:rPr>
        <w:t xml:space="preserve">הקשות ביותר נושאים על גבם את מדינת ישראל. </w:t>
      </w:r>
      <w:bookmarkStart w:id="956" w:name="_ETM_Q8_325007"/>
      <w:bookmarkEnd w:id="956"/>
      <w:r>
        <w:rPr>
          <w:rFonts w:hint="cs"/>
          <w:rtl/>
          <w:lang w:eastAsia="he-IL"/>
        </w:rPr>
        <w:t>תודה לכולכם.</w:t>
      </w:r>
    </w:p>
    <w:p w14:paraId="3C442972" w14:textId="77777777" w:rsidR="00E33882" w:rsidRDefault="00E33882" w:rsidP="00B85B2B">
      <w:pPr>
        <w:ind w:firstLine="0"/>
        <w:rPr>
          <w:rtl/>
          <w:lang w:eastAsia="he-IL"/>
        </w:rPr>
      </w:pPr>
      <w:bookmarkStart w:id="957" w:name="_ETM_Q8_321744"/>
      <w:bookmarkStart w:id="958" w:name="_ETM_Q8_321847"/>
      <w:bookmarkStart w:id="959" w:name="_ETM_Q8_323704"/>
      <w:bookmarkStart w:id="960" w:name="_ETM_Q8_323778"/>
      <w:bookmarkEnd w:id="957"/>
      <w:bookmarkEnd w:id="958"/>
      <w:bookmarkEnd w:id="959"/>
      <w:bookmarkEnd w:id="960"/>
    </w:p>
    <w:p w14:paraId="1DF6D501" w14:textId="77777777" w:rsidR="00E33882" w:rsidRDefault="00E33882" w:rsidP="00B85B2B">
      <w:pPr>
        <w:pStyle w:val="-"/>
        <w:keepNext/>
        <w:rPr>
          <w:rtl/>
        </w:rPr>
      </w:pPr>
      <w:bookmarkStart w:id="961" w:name="ET_speakercontinue_6356_10"/>
      <w:r w:rsidRPr="00766FD3">
        <w:rPr>
          <w:rStyle w:val="TagStyle"/>
          <w:rtl/>
        </w:rPr>
        <w:t xml:space="preserve"> &lt;&lt; דובר_המשך &gt;&gt;</w:t>
      </w:r>
      <w:r w:rsidRPr="009C074A">
        <w:rPr>
          <w:rStyle w:val="TagStyle"/>
          <w:rtl/>
        </w:rPr>
        <w:t xml:space="preserve"> </w:t>
      </w:r>
      <w:r>
        <w:rPr>
          <w:rtl/>
        </w:rPr>
        <w:t>לימור סון הר מלך (עוצמה יהודית):</w:t>
      </w:r>
      <w:r w:rsidRPr="009C074A">
        <w:rPr>
          <w:rStyle w:val="TagStyle"/>
          <w:rtl/>
        </w:rPr>
        <w:t xml:space="preserve"> </w:t>
      </w:r>
      <w:r w:rsidRPr="00766FD3">
        <w:rPr>
          <w:rStyle w:val="TagStyle"/>
          <w:rtl/>
        </w:rPr>
        <w:t>&lt;&lt; דובר_המשך &gt;&gt;</w:t>
      </w:r>
      <w:r>
        <w:rPr>
          <w:rtl/>
        </w:rPr>
        <w:t xml:space="preserve">  </w:t>
      </w:r>
      <w:bookmarkEnd w:id="961"/>
    </w:p>
    <w:p w14:paraId="215651FE" w14:textId="77777777" w:rsidR="00E33882" w:rsidRDefault="00E33882" w:rsidP="00AF7647">
      <w:pPr>
        <w:rPr>
          <w:rtl/>
          <w:lang w:eastAsia="he-IL"/>
        </w:rPr>
      </w:pPr>
    </w:p>
    <w:p w14:paraId="079453D2" w14:textId="77777777" w:rsidR="00E33882" w:rsidRDefault="00E33882" w:rsidP="00B85B2B">
      <w:pPr>
        <w:rPr>
          <w:rtl/>
          <w:lang w:eastAsia="he-IL"/>
        </w:rPr>
      </w:pPr>
      <w:bookmarkStart w:id="962" w:name="_ETM_Q8_324488"/>
      <w:bookmarkEnd w:id="962"/>
      <w:r>
        <w:rPr>
          <w:rFonts w:hint="cs"/>
          <w:rtl/>
          <w:lang w:eastAsia="he-IL"/>
        </w:rPr>
        <w:t>לגמרי. תודה לכם.</w:t>
      </w:r>
    </w:p>
    <w:p w14:paraId="60604AE5" w14:textId="77777777" w:rsidR="00E33882" w:rsidRDefault="00E33882" w:rsidP="00B85B2B">
      <w:pPr>
        <w:ind w:firstLine="0"/>
        <w:rPr>
          <w:rtl/>
          <w:lang w:eastAsia="he-IL"/>
        </w:rPr>
      </w:pPr>
    </w:p>
    <w:p w14:paraId="69262874" w14:textId="77777777" w:rsidR="00E33882" w:rsidRDefault="00E33882" w:rsidP="00B85B2B">
      <w:pPr>
        <w:pStyle w:val="af6"/>
        <w:keepNext/>
        <w:rPr>
          <w:rtl/>
        </w:rPr>
      </w:pPr>
      <w:r w:rsidRPr="00766FD3">
        <w:rPr>
          <w:rStyle w:val="TagStyle"/>
          <w:rtl/>
        </w:rPr>
        <w:t xml:space="preserve"> &lt;&lt; יור &gt;&gt;</w:t>
      </w:r>
      <w:r w:rsidRPr="009C074A">
        <w:rPr>
          <w:rStyle w:val="TagStyle"/>
          <w:rtl/>
        </w:rPr>
        <w:t xml:space="preserve"> </w:t>
      </w:r>
      <w:r>
        <w:rPr>
          <w:rtl/>
        </w:rPr>
        <w:t>היו"ר מיכאל מרדכי ביטון:</w:t>
      </w:r>
      <w:r w:rsidRPr="009C074A">
        <w:rPr>
          <w:rStyle w:val="TagStyle"/>
          <w:rtl/>
        </w:rPr>
        <w:t xml:space="preserve"> </w:t>
      </w:r>
      <w:r w:rsidRPr="00766FD3">
        <w:rPr>
          <w:rStyle w:val="TagStyle"/>
          <w:rtl/>
        </w:rPr>
        <w:t>&lt;&lt; יור &gt;&gt;</w:t>
      </w:r>
      <w:r>
        <w:rPr>
          <w:rtl/>
        </w:rPr>
        <w:t xml:space="preserve">  </w:t>
      </w:r>
    </w:p>
    <w:p w14:paraId="77EACE3E" w14:textId="77777777" w:rsidR="00E33882" w:rsidRDefault="00E33882" w:rsidP="00AF7647">
      <w:pPr>
        <w:rPr>
          <w:rtl/>
          <w:lang w:eastAsia="he-IL"/>
        </w:rPr>
      </w:pPr>
    </w:p>
    <w:p w14:paraId="05F71424" w14:textId="77777777" w:rsidR="00E33882" w:rsidRDefault="00E33882" w:rsidP="00B85B2B">
      <w:pPr>
        <w:rPr>
          <w:rtl/>
          <w:lang w:eastAsia="he-IL"/>
        </w:rPr>
      </w:pPr>
      <w:r>
        <w:rPr>
          <w:rFonts w:hint="cs"/>
          <w:rtl/>
          <w:lang w:eastAsia="he-IL"/>
        </w:rPr>
        <w:t>חברת הכנסת, בבקשה.</w:t>
      </w:r>
    </w:p>
    <w:p w14:paraId="72CC670B" w14:textId="77777777" w:rsidR="00E33882" w:rsidRDefault="00E33882" w:rsidP="00B85B2B">
      <w:pPr>
        <w:ind w:firstLine="0"/>
        <w:rPr>
          <w:rtl/>
          <w:lang w:eastAsia="he-IL"/>
        </w:rPr>
      </w:pPr>
    </w:p>
    <w:p w14:paraId="2699F327" w14:textId="77777777" w:rsidR="00E33882" w:rsidRDefault="00E33882" w:rsidP="00B85B2B">
      <w:pPr>
        <w:pStyle w:val="-"/>
        <w:keepNext/>
        <w:rPr>
          <w:rtl/>
        </w:rPr>
      </w:pPr>
      <w:bookmarkStart w:id="963" w:name="ET_speakercontinue_6356_12"/>
      <w:r w:rsidRPr="00766FD3">
        <w:rPr>
          <w:rStyle w:val="TagStyle"/>
          <w:rtl/>
        </w:rPr>
        <w:t xml:space="preserve"> &lt;&lt; דובר_המשך &gt;&gt;</w:t>
      </w:r>
      <w:r w:rsidRPr="009C074A">
        <w:rPr>
          <w:rStyle w:val="TagStyle"/>
          <w:rtl/>
        </w:rPr>
        <w:t xml:space="preserve"> </w:t>
      </w:r>
      <w:r>
        <w:rPr>
          <w:rtl/>
        </w:rPr>
        <w:t>לימור סון הר מלך (עוצמה יהודית):</w:t>
      </w:r>
      <w:r w:rsidRPr="009C074A">
        <w:rPr>
          <w:rStyle w:val="TagStyle"/>
          <w:rtl/>
        </w:rPr>
        <w:t xml:space="preserve"> </w:t>
      </w:r>
      <w:r w:rsidRPr="00766FD3">
        <w:rPr>
          <w:rStyle w:val="TagStyle"/>
          <w:rtl/>
        </w:rPr>
        <w:t>&lt;&lt; דובר_המשך &gt;&gt;</w:t>
      </w:r>
      <w:r>
        <w:rPr>
          <w:rtl/>
        </w:rPr>
        <w:t xml:space="preserve">  </w:t>
      </w:r>
      <w:bookmarkEnd w:id="963"/>
    </w:p>
    <w:p w14:paraId="7B11F735" w14:textId="77777777" w:rsidR="00E33882" w:rsidRDefault="00E33882" w:rsidP="00AF7647">
      <w:pPr>
        <w:rPr>
          <w:rtl/>
          <w:lang w:eastAsia="he-IL"/>
        </w:rPr>
      </w:pPr>
    </w:p>
    <w:p w14:paraId="7B459680" w14:textId="77777777" w:rsidR="00E33882" w:rsidRDefault="00E33882" w:rsidP="00B85B2B">
      <w:pPr>
        <w:rPr>
          <w:rtl/>
          <w:lang w:eastAsia="he-IL"/>
        </w:rPr>
      </w:pPr>
      <w:r>
        <w:rPr>
          <w:rtl/>
          <w:lang w:eastAsia="he-IL"/>
        </w:rPr>
        <w:t>אדוני היושב</w:t>
      </w:r>
      <w:r>
        <w:rPr>
          <w:rFonts w:hint="cs"/>
          <w:rtl/>
          <w:lang w:eastAsia="he-IL"/>
        </w:rPr>
        <w:t>-</w:t>
      </w:r>
      <w:r>
        <w:rPr>
          <w:rtl/>
          <w:lang w:eastAsia="he-IL"/>
        </w:rPr>
        <w:t xml:space="preserve">ראש, חבריי חברי הכנסת, </w:t>
      </w:r>
      <w:bookmarkStart w:id="964" w:name="_ETM_Q8_330941"/>
      <w:bookmarkEnd w:id="964"/>
      <w:r>
        <w:rPr>
          <w:rtl/>
          <w:lang w:eastAsia="he-IL"/>
        </w:rPr>
        <w:t>בשבת האחרונה פתחנו את ספר במדבר</w:t>
      </w:r>
      <w:r>
        <w:rPr>
          <w:rFonts w:hint="cs"/>
          <w:rtl/>
          <w:lang w:eastAsia="he-IL"/>
        </w:rPr>
        <w:t>,</w:t>
      </w:r>
      <w:r>
        <w:rPr>
          <w:rtl/>
          <w:lang w:eastAsia="he-IL"/>
        </w:rPr>
        <w:t xml:space="preserve"> </w:t>
      </w:r>
      <w:bookmarkStart w:id="965" w:name="_ETM_Q8_335203"/>
      <w:bookmarkEnd w:id="965"/>
      <w:r>
        <w:rPr>
          <w:rtl/>
          <w:lang w:eastAsia="he-IL"/>
        </w:rPr>
        <w:t xml:space="preserve">ספר שמספר את סיפורו של עם שצועד במדבר בתוך חוסר </w:t>
      </w:r>
      <w:bookmarkStart w:id="966" w:name="_ETM_Q8_339927"/>
      <w:bookmarkEnd w:id="966"/>
      <w:r>
        <w:rPr>
          <w:rtl/>
          <w:lang w:eastAsia="he-IL"/>
        </w:rPr>
        <w:t>ודאות, בתוך שממה, בתוך צימ</w:t>
      </w:r>
      <w:r>
        <w:rPr>
          <w:rFonts w:hint="cs"/>
          <w:rtl/>
          <w:lang w:eastAsia="he-IL"/>
        </w:rPr>
        <w:t>א</w:t>
      </w:r>
      <w:r>
        <w:rPr>
          <w:rtl/>
          <w:lang w:eastAsia="he-IL"/>
        </w:rPr>
        <w:t>ון</w:t>
      </w:r>
      <w:r>
        <w:rPr>
          <w:rFonts w:hint="cs"/>
          <w:rtl/>
          <w:lang w:eastAsia="he-IL"/>
        </w:rPr>
        <w:t>,</w:t>
      </w:r>
      <w:r>
        <w:rPr>
          <w:rtl/>
          <w:lang w:eastAsia="he-IL"/>
        </w:rPr>
        <w:t xml:space="preserve"> אבל העיניים נשואות אל הי</w:t>
      </w:r>
      <w:r>
        <w:rPr>
          <w:rFonts w:hint="cs"/>
          <w:rtl/>
          <w:lang w:eastAsia="he-IL"/>
        </w:rPr>
        <w:t>ע</w:t>
      </w:r>
      <w:r>
        <w:rPr>
          <w:rtl/>
          <w:lang w:eastAsia="he-IL"/>
        </w:rPr>
        <w:t xml:space="preserve">ד </w:t>
      </w:r>
      <w:bookmarkStart w:id="967" w:name="_ETM_Q8_344652"/>
      <w:bookmarkEnd w:id="967"/>
      <w:r>
        <w:rPr>
          <w:rFonts w:hint="cs"/>
          <w:rtl/>
          <w:lang w:eastAsia="he-IL"/>
        </w:rPr>
        <w:t xml:space="preserve">– </w:t>
      </w:r>
      <w:r>
        <w:rPr>
          <w:rtl/>
          <w:lang w:eastAsia="he-IL"/>
        </w:rPr>
        <w:t>אל הארץ המובטחת, אל בי</w:t>
      </w:r>
      <w:r>
        <w:rPr>
          <w:rFonts w:hint="cs"/>
          <w:rtl/>
          <w:lang w:eastAsia="he-IL"/>
        </w:rPr>
        <w:t>ר</w:t>
      </w:r>
      <w:r>
        <w:rPr>
          <w:rtl/>
          <w:lang w:eastAsia="he-IL"/>
        </w:rPr>
        <w:t>ת הנצח</w:t>
      </w:r>
      <w:r>
        <w:rPr>
          <w:rFonts w:hint="cs"/>
          <w:rtl/>
          <w:lang w:eastAsia="he-IL"/>
        </w:rPr>
        <w:t>,</w:t>
      </w:r>
      <w:r>
        <w:rPr>
          <w:rtl/>
          <w:lang w:eastAsia="he-IL"/>
        </w:rPr>
        <w:t xml:space="preserve"> </w:t>
      </w:r>
      <w:r>
        <w:rPr>
          <w:rFonts w:hint="cs"/>
          <w:rtl/>
          <w:lang w:eastAsia="he-IL"/>
        </w:rPr>
        <w:t>א</w:t>
      </w:r>
      <w:r>
        <w:rPr>
          <w:rtl/>
          <w:lang w:eastAsia="he-IL"/>
        </w:rPr>
        <w:t>ל</w:t>
      </w:r>
      <w:r>
        <w:rPr>
          <w:rFonts w:hint="cs"/>
          <w:rtl/>
          <w:lang w:eastAsia="he-IL"/>
        </w:rPr>
        <w:t xml:space="preserve"> </w:t>
      </w:r>
      <w:r>
        <w:rPr>
          <w:rtl/>
          <w:lang w:eastAsia="he-IL"/>
        </w:rPr>
        <w:t xml:space="preserve">ירושלים. </w:t>
      </w:r>
    </w:p>
    <w:p w14:paraId="37AB9C38" w14:textId="77777777" w:rsidR="00E33882" w:rsidRDefault="00E33882" w:rsidP="00B85B2B">
      <w:pPr>
        <w:rPr>
          <w:rtl/>
          <w:lang w:eastAsia="he-IL"/>
        </w:rPr>
      </w:pPr>
      <w:bookmarkStart w:id="968" w:name="_ETM_Q8_352235"/>
      <w:bookmarkStart w:id="969" w:name="_ETM_Q8_352289"/>
      <w:bookmarkStart w:id="970" w:name="_ETM_Q8_352331"/>
      <w:bookmarkEnd w:id="968"/>
      <w:bookmarkEnd w:id="969"/>
      <w:bookmarkEnd w:id="970"/>
    </w:p>
    <w:p w14:paraId="4D94E397" w14:textId="7774A3D4" w:rsidR="00E33882" w:rsidRDefault="00E33882" w:rsidP="00326F7B">
      <w:pPr>
        <w:rPr>
          <w:rtl/>
          <w:lang w:eastAsia="he-IL"/>
        </w:rPr>
      </w:pPr>
      <w:bookmarkStart w:id="971" w:name="_ETM_Q8_352373"/>
      <w:bookmarkEnd w:id="971"/>
      <w:r>
        <w:rPr>
          <w:rtl/>
          <w:lang w:eastAsia="he-IL"/>
        </w:rPr>
        <w:t xml:space="preserve">כשאני חושבת על </w:t>
      </w:r>
      <w:bookmarkStart w:id="972" w:name="_ETM_Q8_349376"/>
      <w:bookmarkEnd w:id="972"/>
      <w:r>
        <w:rPr>
          <w:rtl/>
          <w:lang w:eastAsia="he-IL"/>
        </w:rPr>
        <w:t>ספר במדבר אני חושבת גם על המסע של יהדות אתיופיה</w:t>
      </w:r>
      <w:r>
        <w:rPr>
          <w:rFonts w:hint="cs"/>
          <w:rtl/>
          <w:lang w:eastAsia="he-IL"/>
        </w:rPr>
        <w:t xml:space="preserve"> –</w:t>
      </w:r>
      <w:r>
        <w:rPr>
          <w:rtl/>
          <w:lang w:eastAsia="he-IL"/>
        </w:rPr>
        <w:t xml:space="preserve"> </w:t>
      </w:r>
      <w:bookmarkStart w:id="973" w:name="_ETM_Q8_354101"/>
      <w:bookmarkEnd w:id="973"/>
      <w:r>
        <w:rPr>
          <w:rtl/>
          <w:lang w:eastAsia="he-IL"/>
        </w:rPr>
        <w:t xml:space="preserve">אחד מסיפורי הגאולה </w:t>
      </w:r>
      <w:bookmarkStart w:id="974" w:name="_ETM_Q8_358835"/>
      <w:bookmarkEnd w:id="974"/>
      <w:r>
        <w:rPr>
          <w:rFonts w:hint="cs"/>
          <w:rtl/>
          <w:lang w:eastAsia="he-IL"/>
        </w:rPr>
        <w:t xml:space="preserve">העצומים </w:t>
      </w:r>
      <w:r>
        <w:rPr>
          <w:rtl/>
          <w:lang w:eastAsia="he-IL"/>
        </w:rPr>
        <w:t>והמרגשים של עם ישראל עם שיבתו לארצו</w:t>
      </w:r>
      <w:r>
        <w:rPr>
          <w:rFonts w:hint="cs"/>
          <w:rtl/>
          <w:lang w:eastAsia="he-IL"/>
        </w:rPr>
        <w:t>.</w:t>
      </w:r>
      <w:r>
        <w:rPr>
          <w:rtl/>
          <w:lang w:eastAsia="he-IL"/>
        </w:rPr>
        <w:t xml:space="preserve"> קהילה שלמה </w:t>
      </w:r>
      <w:bookmarkStart w:id="975" w:name="_ETM_Q8_363562"/>
      <w:bookmarkEnd w:id="975"/>
      <w:r>
        <w:rPr>
          <w:rtl/>
          <w:lang w:eastAsia="he-IL"/>
        </w:rPr>
        <w:t xml:space="preserve">הלכה </w:t>
      </w:r>
      <w:r>
        <w:rPr>
          <w:rFonts w:hint="cs"/>
          <w:rtl/>
          <w:lang w:eastAsia="he-IL"/>
        </w:rPr>
        <w:t xml:space="preserve">ממש </w:t>
      </w:r>
      <w:r>
        <w:rPr>
          <w:rtl/>
          <w:lang w:eastAsia="he-IL"/>
        </w:rPr>
        <w:t>במדבריות</w:t>
      </w:r>
      <w:r>
        <w:rPr>
          <w:rFonts w:hint="cs"/>
          <w:rtl/>
          <w:lang w:eastAsia="he-IL"/>
        </w:rPr>
        <w:t>,</w:t>
      </w:r>
      <w:r>
        <w:rPr>
          <w:rtl/>
          <w:lang w:eastAsia="he-IL"/>
        </w:rPr>
        <w:t xml:space="preserve"> לא רק כדימוי, אלא במציאות</w:t>
      </w:r>
      <w:r>
        <w:rPr>
          <w:rFonts w:hint="cs"/>
          <w:rtl/>
          <w:lang w:eastAsia="he-IL"/>
        </w:rPr>
        <w:t>,</w:t>
      </w:r>
      <w:r>
        <w:rPr>
          <w:rtl/>
          <w:lang w:eastAsia="he-IL"/>
        </w:rPr>
        <w:t xml:space="preserve"> ילדים על </w:t>
      </w:r>
      <w:bookmarkStart w:id="976" w:name="_ETM_Q8_368288"/>
      <w:bookmarkEnd w:id="976"/>
      <w:r>
        <w:rPr>
          <w:rtl/>
          <w:lang w:eastAsia="he-IL"/>
        </w:rPr>
        <w:t xml:space="preserve">הידיים, </w:t>
      </w:r>
      <w:r>
        <w:rPr>
          <w:rFonts w:hint="cs"/>
          <w:rtl/>
          <w:lang w:eastAsia="he-IL"/>
        </w:rPr>
        <w:t xml:space="preserve">זקנים </w:t>
      </w:r>
      <w:r>
        <w:rPr>
          <w:rtl/>
          <w:lang w:eastAsia="he-IL"/>
        </w:rPr>
        <w:t>שנש</w:t>
      </w:r>
      <w:r>
        <w:rPr>
          <w:rFonts w:hint="cs"/>
          <w:rtl/>
          <w:lang w:eastAsia="he-IL"/>
        </w:rPr>
        <w:t xml:space="preserve">ענים </w:t>
      </w:r>
      <w:r>
        <w:rPr>
          <w:rtl/>
          <w:lang w:eastAsia="he-IL"/>
        </w:rPr>
        <w:t>על י</w:t>
      </w:r>
      <w:r>
        <w:rPr>
          <w:rFonts w:hint="cs"/>
          <w:rtl/>
          <w:lang w:eastAsia="he-IL"/>
        </w:rPr>
        <w:t>ל</w:t>
      </w:r>
      <w:r>
        <w:rPr>
          <w:rtl/>
          <w:lang w:eastAsia="he-IL"/>
        </w:rPr>
        <w:t xml:space="preserve">דיהם ונכדיהם, משפחות שלמות שיצאו לדרך </w:t>
      </w:r>
      <w:bookmarkStart w:id="977" w:name="_ETM_Q8_373016"/>
      <w:bookmarkEnd w:id="977"/>
      <w:r>
        <w:rPr>
          <w:rtl/>
          <w:lang w:eastAsia="he-IL"/>
        </w:rPr>
        <w:t>שאין בה ודאות, רק נש</w:t>
      </w:r>
      <w:r>
        <w:rPr>
          <w:rFonts w:hint="cs"/>
          <w:rtl/>
          <w:lang w:eastAsia="he-IL"/>
        </w:rPr>
        <w:t>או</w:t>
      </w:r>
      <w:r>
        <w:rPr>
          <w:rtl/>
          <w:lang w:eastAsia="he-IL"/>
        </w:rPr>
        <w:t xml:space="preserve"> כמיה</w:t>
      </w:r>
      <w:r>
        <w:rPr>
          <w:rFonts w:hint="cs"/>
          <w:rtl/>
          <w:lang w:eastAsia="he-IL"/>
        </w:rPr>
        <w:t>ה</w:t>
      </w:r>
      <w:r>
        <w:rPr>
          <w:rtl/>
          <w:lang w:eastAsia="he-IL"/>
        </w:rPr>
        <w:t xml:space="preserve"> אחת בלב</w:t>
      </w:r>
      <w:r>
        <w:rPr>
          <w:rFonts w:hint="cs"/>
          <w:rtl/>
          <w:lang w:eastAsia="he-IL"/>
        </w:rPr>
        <w:t xml:space="preserve"> – </w:t>
      </w:r>
      <w:r>
        <w:rPr>
          <w:rtl/>
          <w:lang w:eastAsia="he-IL"/>
        </w:rPr>
        <w:t>כמי</w:t>
      </w:r>
      <w:r>
        <w:rPr>
          <w:rFonts w:hint="cs"/>
          <w:rtl/>
          <w:lang w:eastAsia="he-IL"/>
        </w:rPr>
        <w:t>ה</w:t>
      </w:r>
      <w:r>
        <w:rPr>
          <w:rtl/>
          <w:lang w:eastAsia="he-IL"/>
        </w:rPr>
        <w:t xml:space="preserve">ה ושמה </w:t>
      </w:r>
      <w:bookmarkStart w:id="978" w:name="_ETM_Q8_377743"/>
      <w:bookmarkEnd w:id="978"/>
      <w:r>
        <w:rPr>
          <w:rtl/>
          <w:lang w:eastAsia="he-IL"/>
        </w:rPr>
        <w:t xml:space="preserve">ירושלים. </w:t>
      </w:r>
      <w:bookmarkStart w:id="979" w:name="_ETM_Q8_382639"/>
      <w:bookmarkEnd w:id="979"/>
      <w:r>
        <w:rPr>
          <w:rtl/>
          <w:lang w:eastAsia="he-IL"/>
        </w:rPr>
        <w:t xml:space="preserve">הם לא חלמו על חיים נוחים, הם לא חלמו על </w:t>
      </w:r>
      <w:bookmarkStart w:id="980" w:name="_ETM_Q8_386674"/>
      <w:bookmarkEnd w:id="980"/>
      <w:r>
        <w:rPr>
          <w:rtl/>
          <w:lang w:eastAsia="he-IL"/>
        </w:rPr>
        <w:t>כסף או עתיד כלכלי –</w:t>
      </w:r>
      <w:r>
        <w:rPr>
          <w:rFonts w:hint="cs"/>
          <w:rtl/>
          <w:lang w:eastAsia="he-IL"/>
        </w:rPr>
        <w:t xml:space="preserve"> </w:t>
      </w:r>
      <w:r>
        <w:rPr>
          <w:rtl/>
          <w:lang w:eastAsia="he-IL"/>
        </w:rPr>
        <w:t xml:space="preserve">הם חלמו להיות יהודים בארץ של </w:t>
      </w:r>
      <w:bookmarkStart w:id="981" w:name="_ETM_Q8_390710"/>
      <w:bookmarkEnd w:id="981"/>
      <w:r>
        <w:rPr>
          <w:rtl/>
          <w:lang w:eastAsia="he-IL"/>
        </w:rPr>
        <w:t>היהודים</w:t>
      </w:r>
      <w:r w:rsidR="00326F7B">
        <w:rPr>
          <w:rFonts w:hint="cs"/>
          <w:rtl/>
          <w:lang w:eastAsia="he-IL"/>
        </w:rPr>
        <w:t>.</w:t>
      </w:r>
      <w:r>
        <w:rPr>
          <w:rtl/>
          <w:lang w:eastAsia="he-IL"/>
        </w:rPr>
        <w:t xml:space="preserve"> הם חלמו להגיע לירושלים</w:t>
      </w:r>
      <w:r>
        <w:rPr>
          <w:rFonts w:hint="cs"/>
          <w:rtl/>
          <w:lang w:eastAsia="he-IL"/>
        </w:rPr>
        <w:t>,</w:t>
      </w:r>
      <w:r>
        <w:rPr>
          <w:rtl/>
          <w:lang w:eastAsia="he-IL"/>
        </w:rPr>
        <w:t xml:space="preserve"> בירת הנצח של העם היהודי</w:t>
      </w:r>
      <w:r>
        <w:rPr>
          <w:rFonts w:hint="cs"/>
          <w:rtl/>
          <w:lang w:eastAsia="he-IL"/>
        </w:rPr>
        <w:t>,</w:t>
      </w:r>
      <w:r>
        <w:rPr>
          <w:rtl/>
          <w:lang w:eastAsia="he-IL"/>
        </w:rPr>
        <w:t xml:space="preserve"> </w:t>
      </w:r>
      <w:bookmarkStart w:id="982" w:name="_ETM_Q8_394745"/>
      <w:bookmarkEnd w:id="982"/>
      <w:r>
        <w:rPr>
          <w:rtl/>
          <w:lang w:eastAsia="he-IL"/>
        </w:rPr>
        <w:t xml:space="preserve">ובשביל החלום הזה הם היו מוכנים לסבול כל סבל ולשלם </w:t>
      </w:r>
      <w:bookmarkStart w:id="983" w:name="_ETM_Q8_398781"/>
      <w:bookmarkEnd w:id="983"/>
      <w:r>
        <w:rPr>
          <w:rtl/>
          <w:lang w:eastAsia="he-IL"/>
        </w:rPr>
        <w:t xml:space="preserve">כל מחיר. אלפים מבני העדה נספו בדרך, הורים קברו ילדים, </w:t>
      </w:r>
      <w:bookmarkStart w:id="984" w:name="_ETM_Q8_402816"/>
      <w:bookmarkEnd w:id="984"/>
      <w:r>
        <w:rPr>
          <w:rtl/>
          <w:lang w:eastAsia="he-IL"/>
        </w:rPr>
        <w:t>ילדים איבדו הורים, אנשים הלכו במ</w:t>
      </w:r>
      <w:r>
        <w:rPr>
          <w:rFonts w:hint="cs"/>
          <w:rtl/>
          <w:lang w:eastAsia="he-IL"/>
        </w:rPr>
        <w:t>דבר</w:t>
      </w:r>
      <w:r>
        <w:rPr>
          <w:rtl/>
          <w:lang w:eastAsia="he-IL"/>
        </w:rPr>
        <w:t xml:space="preserve"> </w:t>
      </w:r>
      <w:bookmarkStart w:id="985" w:name="_ETM_Q8_406863"/>
      <w:bookmarkEnd w:id="985"/>
      <w:r>
        <w:rPr>
          <w:rtl/>
          <w:lang w:eastAsia="he-IL"/>
        </w:rPr>
        <w:t>רעבים, חולים, מותשים, ובכל זאת המשיכו לצעוד</w:t>
      </w:r>
      <w:r>
        <w:rPr>
          <w:rFonts w:hint="cs"/>
          <w:rtl/>
          <w:lang w:eastAsia="he-IL"/>
        </w:rPr>
        <w:t>,</w:t>
      </w:r>
      <w:r>
        <w:rPr>
          <w:rtl/>
          <w:lang w:eastAsia="he-IL"/>
        </w:rPr>
        <w:t xml:space="preserve"> כי הייתה להם </w:t>
      </w:r>
      <w:bookmarkStart w:id="986" w:name="_ETM_Q8_411705"/>
      <w:bookmarkEnd w:id="986"/>
      <w:r>
        <w:rPr>
          <w:rtl/>
          <w:lang w:eastAsia="he-IL"/>
        </w:rPr>
        <w:t xml:space="preserve">אמונה פשוטה, עמוקה ויוקדת שיום אחד הם יגיעו לציון. </w:t>
      </w:r>
    </w:p>
    <w:p w14:paraId="63EBEA20" w14:textId="77777777" w:rsidR="00E33882" w:rsidRDefault="00E33882" w:rsidP="00B85B2B">
      <w:pPr>
        <w:rPr>
          <w:rtl/>
          <w:lang w:eastAsia="he-IL"/>
        </w:rPr>
      </w:pPr>
      <w:bookmarkStart w:id="987" w:name="_ETM_Q8_420804"/>
      <w:bookmarkStart w:id="988" w:name="_ETM_Q8_420866"/>
      <w:bookmarkStart w:id="989" w:name="_ETM_Q8_420900"/>
      <w:bookmarkEnd w:id="987"/>
      <w:bookmarkEnd w:id="988"/>
      <w:bookmarkEnd w:id="989"/>
    </w:p>
    <w:p w14:paraId="6C81B865" w14:textId="77777777" w:rsidR="00E33882" w:rsidRDefault="00E33882" w:rsidP="00B85B2B">
      <w:pPr>
        <w:rPr>
          <w:rtl/>
          <w:lang w:eastAsia="he-IL"/>
        </w:rPr>
      </w:pPr>
      <w:bookmarkStart w:id="990" w:name="_ETM_Q8_420941"/>
      <w:bookmarkEnd w:id="990"/>
      <w:r>
        <w:rPr>
          <w:rtl/>
          <w:lang w:eastAsia="he-IL"/>
        </w:rPr>
        <w:t xml:space="preserve">בעוד </w:t>
      </w:r>
      <w:bookmarkStart w:id="991" w:name="_ETM_Q8_416548"/>
      <w:bookmarkEnd w:id="991"/>
      <w:r>
        <w:rPr>
          <w:rtl/>
          <w:lang w:eastAsia="he-IL"/>
        </w:rPr>
        <w:t xml:space="preserve">יומיים וחצי נחגוג את חג מתן תורה, את החג שבו </w:t>
      </w:r>
      <w:bookmarkStart w:id="992" w:name="_ETM_Q8_421390"/>
      <w:bookmarkEnd w:id="992"/>
      <w:r>
        <w:rPr>
          <w:rtl/>
          <w:lang w:eastAsia="he-IL"/>
        </w:rPr>
        <w:t>נקרא גם את מגילת רות</w:t>
      </w:r>
      <w:bookmarkStart w:id="993" w:name="_ETM_Q8_425348"/>
      <w:bookmarkEnd w:id="993"/>
      <w:r>
        <w:rPr>
          <w:rFonts w:hint="cs"/>
          <w:rtl/>
          <w:lang w:eastAsia="he-IL"/>
        </w:rPr>
        <w:t xml:space="preserve"> </w:t>
      </w:r>
      <w:r>
        <w:rPr>
          <w:rFonts w:hint="eastAsia"/>
          <w:rtl/>
          <w:lang w:eastAsia="he-IL"/>
        </w:rPr>
        <w:t xml:space="preserve">– </w:t>
      </w:r>
      <w:r>
        <w:rPr>
          <w:rtl/>
          <w:lang w:eastAsia="he-IL"/>
        </w:rPr>
        <w:t xml:space="preserve">מגילה של כאב ושל בניין </w:t>
      </w:r>
      <w:bookmarkStart w:id="994" w:name="_ETM_Q8_426233"/>
      <w:bookmarkEnd w:id="994"/>
      <w:r>
        <w:rPr>
          <w:rtl/>
          <w:lang w:eastAsia="he-IL"/>
        </w:rPr>
        <w:t>מחודש. נעמי אומרת</w:t>
      </w:r>
      <w:r>
        <w:rPr>
          <w:rFonts w:hint="cs"/>
          <w:rtl/>
          <w:lang w:eastAsia="he-IL"/>
        </w:rPr>
        <w:t>:</w:t>
      </w:r>
      <w:r>
        <w:rPr>
          <w:rtl/>
          <w:lang w:eastAsia="he-IL"/>
        </w:rPr>
        <w:t xml:space="preserve"> </w:t>
      </w:r>
      <w:r>
        <w:rPr>
          <w:rFonts w:hint="cs"/>
          <w:rtl/>
          <w:lang w:eastAsia="he-IL"/>
        </w:rPr>
        <w:t>"</w:t>
      </w:r>
      <w:r>
        <w:rPr>
          <w:rtl/>
          <w:lang w:eastAsia="he-IL"/>
        </w:rPr>
        <w:t>אל תקר</w:t>
      </w:r>
      <w:r>
        <w:rPr>
          <w:rFonts w:hint="cs"/>
          <w:rtl/>
          <w:lang w:eastAsia="he-IL"/>
        </w:rPr>
        <w:t>א</w:t>
      </w:r>
      <w:r>
        <w:rPr>
          <w:rtl/>
          <w:lang w:eastAsia="he-IL"/>
        </w:rPr>
        <w:t>נה לי נעמי, קר</w:t>
      </w:r>
      <w:r>
        <w:rPr>
          <w:rFonts w:hint="cs"/>
          <w:rtl/>
          <w:lang w:eastAsia="he-IL"/>
        </w:rPr>
        <w:t>א</w:t>
      </w:r>
      <w:r>
        <w:rPr>
          <w:rtl/>
          <w:lang w:eastAsia="he-IL"/>
        </w:rPr>
        <w:t>נה ל</w:t>
      </w:r>
      <w:r>
        <w:rPr>
          <w:rFonts w:hint="cs"/>
          <w:rtl/>
          <w:lang w:eastAsia="he-IL"/>
        </w:rPr>
        <w:t>י</w:t>
      </w:r>
      <w:r>
        <w:rPr>
          <w:rtl/>
          <w:lang w:eastAsia="he-IL"/>
        </w:rPr>
        <w:t xml:space="preserve"> </w:t>
      </w:r>
      <w:bookmarkStart w:id="995" w:name="_ETM_Q8_431085"/>
      <w:bookmarkEnd w:id="995"/>
      <w:r>
        <w:rPr>
          <w:rtl/>
          <w:lang w:eastAsia="he-IL"/>
        </w:rPr>
        <w:t>מר</w:t>
      </w:r>
      <w:r>
        <w:rPr>
          <w:rFonts w:hint="cs"/>
          <w:rtl/>
          <w:lang w:eastAsia="he-IL"/>
        </w:rPr>
        <w:t>א".</w:t>
      </w:r>
      <w:r>
        <w:rPr>
          <w:rtl/>
          <w:lang w:eastAsia="he-IL"/>
        </w:rPr>
        <w:t xml:space="preserve"> היא מדברת מתוך שבר, מתוך אובדן</w:t>
      </w:r>
      <w:r>
        <w:rPr>
          <w:rFonts w:hint="cs"/>
          <w:rtl/>
          <w:lang w:eastAsia="he-IL"/>
        </w:rPr>
        <w:t>.</w:t>
      </w:r>
      <w:r>
        <w:rPr>
          <w:rtl/>
          <w:lang w:eastAsia="he-IL"/>
        </w:rPr>
        <w:t xml:space="preserve"> גם בועז מגיע </w:t>
      </w:r>
      <w:bookmarkStart w:id="996" w:name="_ETM_Q8_435929"/>
      <w:bookmarkEnd w:id="996"/>
      <w:r>
        <w:rPr>
          <w:rtl/>
          <w:lang w:eastAsia="he-IL"/>
        </w:rPr>
        <w:t>אל הרגע הזה אחרי שאיבד את אשתו</w:t>
      </w:r>
      <w:r>
        <w:rPr>
          <w:rFonts w:hint="cs"/>
          <w:rtl/>
          <w:lang w:eastAsia="he-IL"/>
        </w:rPr>
        <w:t>.</w:t>
      </w:r>
      <w:r>
        <w:rPr>
          <w:rtl/>
          <w:lang w:eastAsia="he-IL"/>
        </w:rPr>
        <w:t xml:space="preserve"> ודווקא מתוך המקומות </w:t>
      </w:r>
      <w:bookmarkStart w:id="997" w:name="_ETM_Q8_440774"/>
      <w:bookmarkEnd w:id="997"/>
      <w:r>
        <w:rPr>
          <w:rtl/>
          <w:lang w:eastAsia="he-IL"/>
        </w:rPr>
        <w:t>השבורים הללו צומחת הגאולה</w:t>
      </w:r>
      <w:r>
        <w:rPr>
          <w:rFonts w:hint="cs"/>
          <w:rtl/>
          <w:lang w:eastAsia="he-IL"/>
        </w:rPr>
        <w:t>,</w:t>
      </w:r>
      <w:r>
        <w:rPr>
          <w:rtl/>
          <w:lang w:eastAsia="he-IL"/>
        </w:rPr>
        <w:t xml:space="preserve"> ובסוף המגילה כתוב</w:t>
      </w:r>
      <w:r>
        <w:rPr>
          <w:rFonts w:hint="cs"/>
          <w:rtl/>
          <w:lang w:eastAsia="he-IL"/>
        </w:rPr>
        <w:t xml:space="preserve"> "</w:t>
      </w:r>
      <w:r w:rsidRPr="00655391">
        <w:rPr>
          <w:rtl/>
          <w:lang w:eastAsia="he-IL"/>
        </w:rPr>
        <w:t>יֻ</w:t>
      </w:r>
      <w:r>
        <w:rPr>
          <w:rtl/>
          <w:lang w:eastAsia="he-IL"/>
        </w:rPr>
        <w:t>לד בן לנעמי</w:t>
      </w:r>
      <w:r>
        <w:rPr>
          <w:rFonts w:hint="cs"/>
          <w:rtl/>
          <w:lang w:eastAsia="he-IL"/>
        </w:rPr>
        <w:t>"</w:t>
      </w:r>
      <w:r>
        <w:rPr>
          <w:rtl/>
          <w:lang w:eastAsia="he-IL"/>
        </w:rPr>
        <w:t xml:space="preserve">, </w:t>
      </w:r>
      <w:bookmarkStart w:id="998" w:name="_ETM_Q8_445619"/>
      <w:bookmarkEnd w:id="998"/>
      <w:r>
        <w:rPr>
          <w:rtl/>
          <w:lang w:eastAsia="he-IL"/>
        </w:rPr>
        <w:t>למרות שהוא נולד לרות</w:t>
      </w:r>
      <w:r>
        <w:rPr>
          <w:rFonts w:hint="cs"/>
          <w:rtl/>
          <w:lang w:eastAsia="he-IL"/>
        </w:rPr>
        <w:t>.</w:t>
      </w:r>
      <w:r>
        <w:rPr>
          <w:rtl/>
          <w:lang w:eastAsia="he-IL"/>
        </w:rPr>
        <w:t xml:space="preserve"> כי יש רגעים שבהם עם ישראל </w:t>
      </w:r>
      <w:bookmarkStart w:id="999" w:name="_ETM_Q8_450464"/>
      <w:bookmarkEnd w:id="999"/>
      <w:r>
        <w:rPr>
          <w:rtl/>
          <w:lang w:eastAsia="he-IL"/>
        </w:rPr>
        <w:t>כולו נבנה מתוך כאב של פרטים</w:t>
      </w:r>
      <w:r>
        <w:rPr>
          <w:rFonts w:hint="cs"/>
          <w:rtl/>
          <w:lang w:eastAsia="he-IL"/>
        </w:rPr>
        <w:t>,</w:t>
      </w:r>
      <w:r>
        <w:rPr>
          <w:rtl/>
          <w:lang w:eastAsia="he-IL"/>
        </w:rPr>
        <w:t xml:space="preserve"> </w:t>
      </w:r>
      <w:bookmarkStart w:id="1000" w:name="_ETM_Q8_455600"/>
      <w:bookmarkEnd w:id="1000"/>
      <w:r>
        <w:rPr>
          <w:rtl/>
          <w:lang w:eastAsia="he-IL"/>
        </w:rPr>
        <w:t xml:space="preserve">מתוך מסירות נפש של מי שלא ויתרו על החלום. </w:t>
      </w:r>
    </w:p>
    <w:p w14:paraId="478BF4AD" w14:textId="77777777" w:rsidR="00E33882" w:rsidRDefault="00E33882" w:rsidP="00B85B2B">
      <w:pPr>
        <w:rPr>
          <w:rtl/>
          <w:lang w:eastAsia="he-IL"/>
        </w:rPr>
      </w:pPr>
    </w:p>
    <w:p w14:paraId="5F365F99" w14:textId="77777777" w:rsidR="00E33882" w:rsidRDefault="00E33882" w:rsidP="00B85B2B">
      <w:pPr>
        <w:rPr>
          <w:rtl/>
          <w:lang w:eastAsia="he-IL"/>
        </w:rPr>
      </w:pPr>
      <w:r>
        <w:rPr>
          <w:rtl/>
          <w:lang w:eastAsia="he-IL"/>
        </w:rPr>
        <w:t xml:space="preserve">כך </w:t>
      </w:r>
      <w:bookmarkStart w:id="1001" w:name="_ETM_Q8_459776"/>
      <w:bookmarkEnd w:id="1001"/>
      <w:r>
        <w:rPr>
          <w:rtl/>
          <w:lang w:eastAsia="he-IL"/>
        </w:rPr>
        <w:t>גם יהדות יוצאי אתיופיה</w:t>
      </w:r>
      <w:r>
        <w:rPr>
          <w:rFonts w:hint="cs"/>
          <w:rtl/>
          <w:lang w:eastAsia="he-IL"/>
        </w:rPr>
        <w:t>.</w:t>
      </w:r>
      <w:r>
        <w:rPr>
          <w:rtl/>
          <w:lang w:eastAsia="he-IL"/>
        </w:rPr>
        <w:t xml:space="preserve"> מתוך הכאב העצום</w:t>
      </w:r>
      <w:r>
        <w:rPr>
          <w:rFonts w:hint="cs"/>
          <w:rtl/>
          <w:lang w:eastAsia="he-IL"/>
        </w:rPr>
        <w:t>,</w:t>
      </w:r>
      <w:r>
        <w:rPr>
          <w:rtl/>
          <w:lang w:eastAsia="he-IL"/>
        </w:rPr>
        <w:t xml:space="preserve"> צמחה כאן קהילה </w:t>
      </w:r>
      <w:bookmarkStart w:id="1002" w:name="_ETM_Q8_463953"/>
      <w:bookmarkEnd w:id="1002"/>
      <w:r>
        <w:rPr>
          <w:rtl/>
          <w:lang w:eastAsia="he-IL"/>
        </w:rPr>
        <w:t>מפוארת</w:t>
      </w:r>
      <w:r>
        <w:rPr>
          <w:rFonts w:hint="cs"/>
          <w:rtl/>
          <w:lang w:eastAsia="he-IL"/>
        </w:rPr>
        <w:t>,</w:t>
      </w:r>
      <w:r>
        <w:rPr>
          <w:rtl/>
          <w:lang w:eastAsia="he-IL"/>
        </w:rPr>
        <w:t xml:space="preserve"> קהילה עם אמונה עמוקה</w:t>
      </w:r>
      <w:r>
        <w:rPr>
          <w:rFonts w:hint="cs"/>
          <w:rtl/>
          <w:lang w:eastAsia="he-IL"/>
        </w:rPr>
        <w:t>.</w:t>
      </w:r>
      <w:r>
        <w:rPr>
          <w:rtl/>
          <w:lang w:eastAsia="he-IL"/>
        </w:rPr>
        <w:t xml:space="preserve"> עם </w:t>
      </w:r>
      <w:proofErr w:type="spellStart"/>
      <w:r>
        <w:rPr>
          <w:rtl/>
          <w:lang w:eastAsia="he-IL"/>
        </w:rPr>
        <w:t>עם</w:t>
      </w:r>
      <w:proofErr w:type="spellEnd"/>
      <w:r>
        <w:rPr>
          <w:rtl/>
          <w:lang w:eastAsia="he-IL"/>
        </w:rPr>
        <w:t xml:space="preserve"> ענווה, עם </w:t>
      </w:r>
      <w:proofErr w:type="spellStart"/>
      <w:r>
        <w:rPr>
          <w:rtl/>
          <w:lang w:eastAsia="he-IL"/>
        </w:rPr>
        <w:t>עם</w:t>
      </w:r>
      <w:proofErr w:type="spellEnd"/>
      <w:r>
        <w:rPr>
          <w:rtl/>
          <w:lang w:eastAsia="he-IL"/>
        </w:rPr>
        <w:t xml:space="preserve"> </w:t>
      </w:r>
      <w:bookmarkStart w:id="1003" w:name="_ETM_Q8_468130"/>
      <w:bookmarkEnd w:id="1003"/>
      <w:r>
        <w:rPr>
          <w:rtl/>
          <w:lang w:eastAsia="he-IL"/>
        </w:rPr>
        <w:t xml:space="preserve">שורשיות, עם </w:t>
      </w:r>
      <w:proofErr w:type="spellStart"/>
      <w:r>
        <w:rPr>
          <w:rtl/>
          <w:lang w:eastAsia="he-IL"/>
        </w:rPr>
        <w:t>עם</w:t>
      </w:r>
      <w:proofErr w:type="spellEnd"/>
      <w:r>
        <w:rPr>
          <w:rtl/>
          <w:lang w:eastAsia="he-IL"/>
        </w:rPr>
        <w:t xml:space="preserve"> תורת ואהבת ארץ ישראל בצורה כל כך </w:t>
      </w:r>
      <w:bookmarkStart w:id="1004" w:name="_ETM_Q8_472306"/>
      <w:bookmarkEnd w:id="1004"/>
      <w:r>
        <w:rPr>
          <w:rtl/>
          <w:lang w:eastAsia="he-IL"/>
        </w:rPr>
        <w:t>טהורה. עם ישראל שב</w:t>
      </w:r>
      <w:r>
        <w:rPr>
          <w:rFonts w:hint="cs"/>
          <w:rtl/>
          <w:lang w:eastAsia="he-IL"/>
        </w:rPr>
        <w:t xml:space="preserve"> </w:t>
      </w:r>
      <w:r>
        <w:rPr>
          <w:rtl/>
          <w:lang w:eastAsia="he-IL"/>
        </w:rPr>
        <w:t xml:space="preserve">ומתקבץ מארבע כנפות הארץ, מכל הגלויות, </w:t>
      </w:r>
      <w:bookmarkStart w:id="1005" w:name="_ETM_Q8_476483"/>
      <w:bookmarkEnd w:id="1005"/>
      <w:r>
        <w:rPr>
          <w:rtl/>
          <w:lang w:eastAsia="he-IL"/>
        </w:rPr>
        <w:t xml:space="preserve">מכל המקומות, וכל </w:t>
      </w:r>
      <w:bookmarkStart w:id="1006" w:name="_ETM_Q8_480670"/>
      <w:bookmarkEnd w:id="1006"/>
      <w:r>
        <w:rPr>
          <w:rtl/>
          <w:lang w:eastAsia="he-IL"/>
        </w:rPr>
        <w:t>קהילה שמגיעה מחזירה לעם ישראל עוד איבר וחלק מעצמו</w:t>
      </w:r>
      <w:r>
        <w:rPr>
          <w:rFonts w:hint="cs"/>
          <w:rtl/>
          <w:lang w:eastAsia="he-IL"/>
        </w:rPr>
        <w:t>.</w:t>
      </w:r>
      <w:r>
        <w:rPr>
          <w:rtl/>
          <w:lang w:eastAsia="he-IL"/>
        </w:rPr>
        <w:t xml:space="preserve"> ובלי </w:t>
      </w:r>
      <w:bookmarkStart w:id="1007" w:name="_ETM_Q8_485682"/>
      <w:bookmarkEnd w:id="1007"/>
      <w:r>
        <w:rPr>
          <w:rtl/>
          <w:lang w:eastAsia="he-IL"/>
        </w:rPr>
        <w:t>יהדות אתיופיה, משהו היה חסר בפסיפס הזה, בפאזל הזה</w:t>
      </w:r>
      <w:r>
        <w:rPr>
          <w:rFonts w:hint="cs"/>
          <w:rtl/>
          <w:lang w:eastAsia="he-IL"/>
        </w:rPr>
        <w:t>,</w:t>
      </w:r>
      <w:r>
        <w:rPr>
          <w:rtl/>
          <w:lang w:eastAsia="he-IL"/>
        </w:rPr>
        <w:t xml:space="preserve"> חסר </w:t>
      </w:r>
      <w:bookmarkStart w:id="1008" w:name="_ETM_Q8_490694"/>
      <w:bookmarkEnd w:id="1008"/>
      <w:r>
        <w:rPr>
          <w:rtl/>
          <w:lang w:eastAsia="he-IL"/>
        </w:rPr>
        <w:t>בעומק של הסיפור שלנו, חסר בלב של המדינה הזו</w:t>
      </w:r>
      <w:r>
        <w:rPr>
          <w:rFonts w:hint="cs"/>
          <w:rtl/>
          <w:lang w:eastAsia="he-IL"/>
        </w:rPr>
        <w:t>.</w:t>
      </w:r>
    </w:p>
    <w:p w14:paraId="43FE46C0" w14:textId="77777777" w:rsidR="00E33882" w:rsidRDefault="00E33882" w:rsidP="00B85B2B">
      <w:pPr>
        <w:rPr>
          <w:rtl/>
          <w:lang w:eastAsia="he-IL"/>
        </w:rPr>
      </w:pPr>
      <w:bookmarkStart w:id="1009" w:name="_ETM_Q8_496369"/>
      <w:bookmarkStart w:id="1010" w:name="_ETM_Q8_496478"/>
      <w:bookmarkEnd w:id="1009"/>
      <w:bookmarkEnd w:id="1010"/>
    </w:p>
    <w:p w14:paraId="2EDA3231" w14:textId="77777777" w:rsidR="00167CE8" w:rsidRDefault="00E33882" w:rsidP="00167CE8">
      <w:pPr>
        <w:rPr>
          <w:rtl/>
          <w:lang w:eastAsia="he-IL"/>
        </w:rPr>
      </w:pPr>
      <w:bookmarkStart w:id="1011" w:name="_ETM_Q8_496521"/>
      <w:bookmarkStart w:id="1012" w:name="_ETM_Q8_496583"/>
      <w:bookmarkEnd w:id="1011"/>
      <w:bookmarkEnd w:id="1012"/>
      <w:r>
        <w:rPr>
          <w:rtl/>
          <w:lang w:eastAsia="he-IL"/>
        </w:rPr>
        <w:t xml:space="preserve"> והם </w:t>
      </w:r>
      <w:bookmarkStart w:id="1013" w:name="_ETM_Q8_495706"/>
      <w:bookmarkEnd w:id="1013"/>
      <w:r>
        <w:rPr>
          <w:rtl/>
          <w:lang w:eastAsia="he-IL"/>
        </w:rPr>
        <w:t xml:space="preserve">לא רק הגיעו לכאן </w:t>
      </w:r>
      <w:r>
        <w:rPr>
          <w:rFonts w:hint="cs"/>
          <w:rtl/>
          <w:lang w:eastAsia="he-IL"/>
        </w:rPr>
        <w:t xml:space="preserve">– </w:t>
      </w:r>
      <w:r>
        <w:rPr>
          <w:rtl/>
          <w:lang w:eastAsia="he-IL"/>
        </w:rPr>
        <w:t xml:space="preserve">הם נושאים את השמירה על קיומה </w:t>
      </w:r>
      <w:bookmarkStart w:id="1014" w:name="_ETM_Q8_500718"/>
      <w:bookmarkEnd w:id="1014"/>
      <w:r>
        <w:rPr>
          <w:rtl/>
          <w:lang w:eastAsia="he-IL"/>
        </w:rPr>
        <w:t>של המדינה הזו על הכתפיים שלהם ממש. במלחמה האחרונה שילמ</w:t>
      </w:r>
      <w:r>
        <w:rPr>
          <w:rFonts w:hint="cs"/>
          <w:rtl/>
          <w:lang w:eastAsia="he-IL"/>
        </w:rPr>
        <w:t>ה קהילת</w:t>
      </w:r>
      <w:r>
        <w:rPr>
          <w:rtl/>
          <w:lang w:eastAsia="he-IL"/>
        </w:rPr>
        <w:t xml:space="preserve"> </w:t>
      </w:r>
      <w:bookmarkStart w:id="1015" w:name="_ETM_Q8_505738"/>
      <w:bookmarkEnd w:id="1015"/>
      <w:r>
        <w:rPr>
          <w:rtl/>
          <w:lang w:eastAsia="he-IL"/>
        </w:rPr>
        <w:t>יוצאי אתיופיה מחיר כבד מאוד</w:t>
      </w:r>
      <w:r>
        <w:rPr>
          <w:rFonts w:hint="cs"/>
          <w:rtl/>
          <w:lang w:eastAsia="he-IL"/>
        </w:rPr>
        <w:t>:</w:t>
      </w:r>
      <w:r>
        <w:rPr>
          <w:rtl/>
          <w:lang w:eastAsia="he-IL"/>
        </w:rPr>
        <w:t xml:space="preserve"> יותר מדי משפחות שקיבלו דפיקה </w:t>
      </w:r>
      <w:bookmarkStart w:id="1016" w:name="_ETM_Q8_510751"/>
      <w:bookmarkEnd w:id="1016"/>
      <w:r>
        <w:rPr>
          <w:rtl/>
          <w:lang w:eastAsia="he-IL"/>
        </w:rPr>
        <w:t>בדלת, יותר מדי אימהות וא</w:t>
      </w:r>
      <w:r>
        <w:rPr>
          <w:rFonts w:hint="cs"/>
          <w:rtl/>
          <w:lang w:eastAsia="he-IL"/>
        </w:rPr>
        <w:t>ב</w:t>
      </w:r>
      <w:r>
        <w:rPr>
          <w:rtl/>
          <w:lang w:eastAsia="he-IL"/>
        </w:rPr>
        <w:t xml:space="preserve">ות שקברו ילדים גיבורים. ואני רוצה </w:t>
      </w:r>
      <w:bookmarkStart w:id="1017" w:name="_ETM_Q8_515763"/>
      <w:bookmarkEnd w:id="1017"/>
      <w:r>
        <w:rPr>
          <w:rtl/>
          <w:lang w:eastAsia="he-IL"/>
        </w:rPr>
        <w:t>להזכיר כאן שוב ביום הזה את נריה בלטה, ה</w:t>
      </w:r>
      <w:r>
        <w:rPr>
          <w:rFonts w:hint="cs"/>
          <w:rtl/>
          <w:lang w:eastAsia="he-IL"/>
        </w:rPr>
        <w:t>שם</w:t>
      </w:r>
      <w:r>
        <w:rPr>
          <w:rtl/>
          <w:lang w:eastAsia="he-IL"/>
        </w:rPr>
        <w:t xml:space="preserve"> ייקום </w:t>
      </w:r>
      <w:bookmarkStart w:id="1018" w:name="_ETM_Q8_520775"/>
      <w:bookmarkEnd w:id="1018"/>
      <w:r>
        <w:rPr>
          <w:rtl/>
          <w:lang w:eastAsia="he-IL"/>
        </w:rPr>
        <w:t>דמו</w:t>
      </w:r>
      <w:r>
        <w:rPr>
          <w:rFonts w:hint="cs"/>
          <w:rtl/>
          <w:lang w:eastAsia="he-IL"/>
        </w:rPr>
        <w:t>,</w:t>
      </w:r>
      <w:r>
        <w:rPr>
          <w:rtl/>
          <w:lang w:eastAsia="he-IL"/>
        </w:rPr>
        <w:t xml:space="preserve"> בן להורים שעלו מאתיופיה</w:t>
      </w:r>
      <w:r>
        <w:rPr>
          <w:rFonts w:hint="cs"/>
          <w:rtl/>
          <w:lang w:eastAsia="he-IL"/>
        </w:rPr>
        <w:t>,</w:t>
      </w:r>
      <w:r>
        <w:rPr>
          <w:rtl/>
          <w:lang w:eastAsia="he-IL"/>
        </w:rPr>
        <w:t xml:space="preserve"> לוחם אמיץ, ילד שגדל אצלנו </w:t>
      </w:r>
      <w:bookmarkStart w:id="1019" w:name="_ETM_Q8_525787"/>
      <w:bookmarkEnd w:id="1019"/>
      <w:r>
        <w:rPr>
          <w:rtl/>
          <w:lang w:eastAsia="he-IL"/>
        </w:rPr>
        <w:t>ביישוב ו</w:t>
      </w:r>
      <w:r>
        <w:rPr>
          <w:rFonts w:hint="cs"/>
          <w:rtl/>
          <w:lang w:eastAsia="he-IL"/>
        </w:rPr>
        <w:t>אף</w:t>
      </w:r>
      <w:r>
        <w:rPr>
          <w:rtl/>
          <w:lang w:eastAsia="he-IL"/>
        </w:rPr>
        <w:t xml:space="preserve"> היה חבר של בני אהוביה יאיר</w:t>
      </w:r>
      <w:r>
        <w:rPr>
          <w:rFonts w:hint="cs"/>
          <w:rtl/>
          <w:lang w:eastAsia="he-IL"/>
        </w:rPr>
        <w:t>.</w:t>
      </w:r>
      <w:r>
        <w:rPr>
          <w:rtl/>
          <w:lang w:eastAsia="he-IL"/>
        </w:rPr>
        <w:t xml:space="preserve"> </w:t>
      </w:r>
      <w:bookmarkStart w:id="1020" w:name="_ETM_Q8_530809"/>
      <w:bookmarkEnd w:id="1020"/>
      <w:r>
        <w:rPr>
          <w:rtl/>
          <w:lang w:eastAsia="he-IL"/>
        </w:rPr>
        <w:t xml:space="preserve">אני זוכרת את החיוך שלו, את העיניים הטובות, את הפשטות </w:t>
      </w:r>
      <w:bookmarkStart w:id="1021" w:name="_ETM_Q8_534985"/>
      <w:bookmarkEnd w:id="1021"/>
      <w:r>
        <w:rPr>
          <w:rtl/>
          <w:lang w:eastAsia="he-IL"/>
        </w:rPr>
        <w:t>שלו</w:t>
      </w:r>
      <w:r>
        <w:rPr>
          <w:rFonts w:hint="cs"/>
          <w:rtl/>
          <w:lang w:eastAsia="he-IL"/>
        </w:rPr>
        <w:t>.</w:t>
      </w:r>
      <w:r>
        <w:rPr>
          <w:rtl/>
          <w:lang w:eastAsia="he-IL"/>
        </w:rPr>
        <w:t xml:space="preserve"> וכשנריה נפל, הכאב היה כאב של הבית, של המשפחה, </w:t>
      </w:r>
      <w:bookmarkStart w:id="1022" w:name="_ETM_Q8_539162"/>
      <w:bookmarkEnd w:id="1022"/>
      <w:r>
        <w:rPr>
          <w:rtl/>
          <w:lang w:eastAsia="he-IL"/>
        </w:rPr>
        <w:t xml:space="preserve">של עם שלם שאיבד בן אהוב. </w:t>
      </w:r>
      <w:bookmarkStart w:id="1023" w:name="_ETM_Q8_539920"/>
      <w:bookmarkStart w:id="1024" w:name="_ETM_Q8_539982"/>
      <w:bookmarkStart w:id="1025" w:name="_ETM_Q8_540031"/>
      <w:bookmarkStart w:id="1026" w:name="_ETM_Q8_540093"/>
      <w:bookmarkEnd w:id="1023"/>
      <w:bookmarkEnd w:id="1024"/>
      <w:bookmarkEnd w:id="1025"/>
      <w:bookmarkEnd w:id="1026"/>
      <w:r>
        <w:rPr>
          <w:rtl/>
          <w:lang w:eastAsia="he-IL"/>
        </w:rPr>
        <w:t xml:space="preserve">זה אולי הדבר הכי </w:t>
      </w:r>
      <w:bookmarkStart w:id="1027" w:name="_ETM_Q8_543339"/>
      <w:bookmarkEnd w:id="1027"/>
      <w:r>
        <w:rPr>
          <w:rtl/>
          <w:lang w:eastAsia="he-IL"/>
        </w:rPr>
        <w:t>גדול שיהדות אתיופיה נתנה לנו</w:t>
      </w:r>
      <w:r>
        <w:rPr>
          <w:rFonts w:hint="cs"/>
          <w:rtl/>
          <w:lang w:eastAsia="he-IL"/>
        </w:rPr>
        <w:t xml:space="preserve"> –</w:t>
      </w:r>
      <w:r>
        <w:rPr>
          <w:rtl/>
          <w:lang w:eastAsia="he-IL"/>
        </w:rPr>
        <w:t xml:space="preserve"> תזכורת למה זאת אהבת ארץ </w:t>
      </w:r>
      <w:bookmarkStart w:id="1028" w:name="_ETM_Q8_547515"/>
      <w:bookmarkEnd w:id="1028"/>
      <w:r>
        <w:rPr>
          <w:rtl/>
          <w:lang w:eastAsia="he-IL"/>
        </w:rPr>
        <w:t>ישראל באמת</w:t>
      </w:r>
      <w:r w:rsidR="00167CE8">
        <w:rPr>
          <w:rFonts w:hint="cs"/>
          <w:rtl/>
          <w:lang w:eastAsia="he-IL"/>
        </w:rPr>
        <w:t>:</w:t>
      </w:r>
      <w:r>
        <w:rPr>
          <w:rFonts w:hint="cs"/>
          <w:rtl/>
          <w:lang w:eastAsia="he-IL"/>
        </w:rPr>
        <w:t xml:space="preserve"> </w:t>
      </w:r>
      <w:r>
        <w:rPr>
          <w:rtl/>
          <w:lang w:eastAsia="he-IL"/>
        </w:rPr>
        <w:t>אהבה שלא תלויה בכלום</w:t>
      </w:r>
      <w:r>
        <w:rPr>
          <w:rFonts w:hint="cs"/>
          <w:rtl/>
          <w:lang w:eastAsia="he-IL"/>
        </w:rPr>
        <w:t>,</w:t>
      </w:r>
      <w:r>
        <w:rPr>
          <w:rtl/>
          <w:lang w:eastAsia="he-IL"/>
        </w:rPr>
        <w:t xml:space="preserve"> אהבה שמוכנה ללכת ברגל </w:t>
      </w:r>
      <w:bookmarkStart w:id="1029" w:name="_ETM_Q8_551692"/>
      <w:bookmarkEnd w:id="1029"/>
      <w:r>
        <w:rPr>
          <w:rtl/>
          <w:lang w:eastAsia="he-IL"/>
        </w:rPr>
        <w:t>במדבר במסירות</w:t>
      </w:r>
      <w:r>
        <w:rPr>
          <w:rFonts w:hint="cs"/>
          <w:rtl/>
          <w:lang w:eastAsia="he-IL"/>
        </w:rPr>
        <w:t>,</w:t>
      </w:r>
      <w:r>
        <w:rPr>
          <w:rtl/>
          <w:lang w:eastAsia="he-IL"/>
        </w:rPr>
        <w:t xml:space="preserve"> אהבה שמוכנה להילחם</w:t>
      </w:r>
      <w:r>
        <w:rPr>
          <w:rFonts w:hint="cs"/>
          <w:rtl/>
          <w:lang w:eastAsia="he-IL"/>
        </w:rPr>
        <w:t>,</w:t>
      </w:r>
      <w:r>
        <w:rPr>
          <w:rtl/>
          <w:lang w:eastAsia="he-IL"/>
        </w:rPr>
        <w:t xml:space="preserve"> </w:t>
      </w:r>
      <w:bookmarkStart w:id="1030" w:name="_ETM_Q8_555880"/>
      <w:bookmarkEnd w:id="1030"/>
      <w:r>
        <w:rPr>
          <w:rtl/>
          <w:lang w:eastAsia="he-IL"/>
        </w:rPr>
        <w:t>אהבה שמוכנה להקריב</w:t>
      </w:r>
      <w:r>
        <w:rPr>
          <w:rFonts w:hint="cs"/>
          <w:rtl/>
          <w:lang w:eastAsia="he-IL"/>
        </w:rPr>
        <w:t>.</w:t>
      </w:r>
      <w:r>
        <w:rPr>
          <w:rtl/>
          <w:lang w:eastAsia="he-IL"/>
        </w:rPr>
        <w:t xml:space="preserve"> </w:t>
      </w:r>
    </w:p>
    <w:p w14:paraId="5FAF6DE5" w14:textId="77777777" w:rsidR="00167CE8" w:rsidRDefault="00167CE8" w:rsidP="00167CE8">
      <w:pPr>
        <w:rPr>
          <w:rtl/>
          <w:lang w:eastAsia="he-IL"/>
        </w:rPr>
      </w:pPr>
    </w:p>
    <w:p w14:paraId="19B1B5C7" w14:textId="68C4C466" w:rsidR="00E33882" w:rsidRDefault="00E33882" w:rsidP="00167CE8">
      <w:pPr>
        <w:rPr>
          <w:rtl/>
          <w:lang w:eastAsia="he-IL"/>
        </w:rPr>
      </w:pPr>
      <w:r>
        <w:rPr>
          <w:rtl/>
          <w:lang w:eastAsia="he-IL"/>
        </w:rPr>
        <w:t>ובתוך היום הזה אי</w:t>
      </w:r>
      <w:r>
        <w:rPr>
          <w:rFonts w:hint="cs"/>
          <w:rtl/>
          <w:lang w:eastAsia="he-IL"/>
        </w:rPr>
        <w:t>-</w:t>
      </w:r>
      <w:r>
        <w:rPr>
          <w:rtl/>
          <w:lang w:eastAsia="he-IL"/>
        </w:rPr>
        <w:t xml:space="preserve">אפשר שלא להזכיר </w:t>
      </w:r>
      <w:bookmarkStart w:id="1031" w:name="_ETM_Q8_560894"/>
      <w:bookmarkEnd w:id="1031"/>
      <w:r>
        <w:rPr>
          <w:rtl/>
          <w:lang w:eastAsia="he-IL"/>
        </w:rPr>
        <w:t xml:space="preserve">גם את </w:t>
      </w:r>
      <w:r>
        <w:rPr>
          <w:rFonts w:hint="cs"/>
          <w:rtl/>
          <w:lang w:eastAsia="he-IL"/>
        </w:rPr>
        <w:t>ה</w:t>
      </w:r>
      <w:r>
        <w:rPr>
          <w:rtl/>
          <w:lang w:eastAsia="he-IL"/>
        </w:rPr>
        <w:t>יימנו</w:t>
      </w:r>
      <w:r>
        <w:rPr>
          <w:rFonts w:hint="cs"/>
          <w:rtl/>
          <w:lang w:eastAsia="he-IL"/>
        </w:rPr>
        <w:t xml:space="preserve">ט קסאו, </w:t>
      </w:r>
      <w:r>
        <w:rPr>
          <w:rtl/>
          <w:lang w:eastAsia="he-IL"/>
        </w:rPr>
        <w:t>הילדה הקטנה שנ</w:t>
      </w:r>
      <w:r>
        <w:rPr>
          <w:rFonts w:hint="cs"/>
          <w:rtl/>
          <w:lang w:eastAsia="he-IL"/>
        </w:rPr>
        <w:t>עד</w:t>
      </w:r>
      <w:r>
        <w:rPr>
          <w:rtl/>
          <w:lang w:eastAsia="he-IL"/>
        </w:rPr>
        <w:t>רת כבר למעלה משנתיי</w:t>
      </w:r>
      <w:r>
        <w:rPr>
          <w:rFonts w:hint="cs"/>
          <w:rtl/>
          <w:lang w:eastAsia="he-IL"/>
        </w:rPr>
        <w:t>ם,</w:t>
      </w:r>
      <w:r>
        <w:rPr>
          <w:rtl/>
          <w:lang w:eastAsia="he-IL"/>
        </w:rPr>
        <w:t xml:space="preserve"> </w:t>
      </w:r>
      <w:bookmarkStart w:id="1032" w:name="_ETM_Q8_565908"/>
      <w:bookmarkEnd w:id="1032"/>
      <w:r>
        <w:rPr>
          <w:rtl/>
          <w:lang w:eastAsia="he-IL"/>
        </w:rPr>
        <w:t xml:space="preserve">ילדה שצריכה להיות בבית עם המשפחה הכאובה שלה, עם החברים </w:t>
      </w:r>
      <w:bookmarkStart w:id="1033" w:name="_ETM_Q8_570922"/>
      <w:bookmarkEnd w:id="1033"/>
      <w:r>
        <w:rPr>
          <w:rtl/>
          <w:lang w:eastAsia="he-IL"/>
        </w:rPr>
        <w:t>שלה</w:t>
      </w:r>
      <w:r>
        <w:rPr>
          <w:rFonts w:hint="cs"/>
          <w:rtl/>
          <w:lang w:eastAsia="he-IL"/>
        </w:rPr>
        <w:t>.</w:t>
      </w:r>
      <w:r>
        <w:rPr>
          <w:rtl/>
          <w:lang w:eastAsia="he-IL"/>
        </w:rPr>
        <w:t xml:space="preserve"> האחריות שלנו היא לא לשתוק ולא להתרגל</w:t>
      </w:r>
      <w:r>
        <w:rPr>
          <w:rFonts w:hint="cs"/>
          <w:rtl/>
          <w:lang w:eastAsia="he-IL"/>
        </w:rPr>
        <w:t>,</w:t>
      </w:r>
      <w:r>
        <w:rPr>
          <w:rtl/>
          <w:lang w:eastAsia="he-IL"/>
        </w:rPr>
        <w:t xml:space="preserve"> להמשיך ולהזכיר </w:t>
      </w:r>
      <w:bookmarkStart w:id="1034" w:name="_ETM_Q8_575936"/>
      <w:bookmarkEnd w:id="1034"/>
      <w:r>
        <w:rPr>
          <w:rtl/>
          <w:lang w:eastAsia="he-IL"/>
        </w:rPr>
        <w:t>את שמה בכל מקום ולפעול ל</w:t>
      </w:r>
      <w:r>
        <w:rPr>
          <w:rFonts w:hint="cs"/>
          <w:rtl/>
          <w:lang w:eastAsia="he-IL"/>
        </w:rPr>
        <w:t>אית</w:t>
      </w:r>
      <w:r>
        <w:rPr>
          <w:rtl/>
          <w:lang w:eastAsia="he-IL"/>
        </w:rPr>
        <w:t>ורה עד שהיא תחזור הביתה</w:t>
      </w:r>
      <w:r>
        <w:rPr>
          <w:rFonts w:hint="cs"/>
          <w:rtl/>
          <w:lang w:eastAsia="he-IL"/>
        </w:rPr>
        <w:t>.</w:t>
      </w:r>
    </w:p>
    <w:p w14:paraId="51974BDD" w14:textId="77777777" w:rsidR="00E33882" w:rsidRDefault="00E33882" w:rsidP="00B85B2B">
      <w:pPr>
        <w:rPr>
          <w:rtl/>
          <w:lang w:eastAsia="he-IL"/>
        </w:rPr>
      </w:pPr>
    </w:p>
    <w:p w14:paraId="34463C72" w14:textId="77777777" w:rsidR="00E33882" w:rsidRDefault="00E33882" w:rsidP="00B85B2B">
      <w:pPr>
        <w:rPr>
          <w:rtl/>
          <w:lang w:eastAsia="he-IL"/>
        </w:rPr>
      </w:pPr>
      <w:r>
        <w:rPr>
          <w:rtl/>
          <w:lang w:eastAsia="he-IL"/>
        </w:rPr>
        <w:t xml:space="preserve"> </w:t>
      </w:r>
      <w:bookmarkStart w:id="1035" w:name="_ETM_Q8_581200"/>
      <w:bookmarkEnd w:id="1035"/>
      <w:r>
        <w:rPr>
          <w:rtl/>
          <w:lang w:eastAsia="he-IL"/>
        </w:rPr>
        <w:t xml:space="preserve">ביום ירושלים אנחנו זוכרים שלא רק עם ישראל התגעגע לירושלים, </w:t>
      </w:r>
      <w:bookmarkStart w:id="1036" w:name="_ETM_Q8_585990"/>
      <w:bookmarkEnd w:id="1036"/>
      <w:r>
        <w:rPr>
          <w:rtl/>
          <w:lang w:eastAsia="he-IL"/>
        </w:rPr>
        <w:t>גם ירושלים התגעגעה והשתוקקה לבניה</w:t>
      </w:r>
      <w:r>
        <w:rPr>
          <w:rFonts w:hint="cs"/>
          <w:rtl/>
          <w:lang w:eastAsia="he-IL"/>
        </w:rPr>
        <w:t>,</w:t>
      </w:r>
      <w:r>
        <w:rPr>
          <w:rtl/>
          <w:lang w:eastAsia="he-IL"/>
        </w:rPr>
        <w:t xml:space="preserve"> חיכתה לנו, חיכתה ליהודי אתיופיה </w:t>
      </w:r>
      <w:bookmarkStart w:id="1037" w:name="_ETM_Q8_590779"/>
      <w:bookmarkEnd w:id="1037"/>
      <w:r>
        <w:rPr>
          <w:rtl/>
          <w:lang w:eastAsia="he-IL"/>
        </w:rPr>
        <w:t>שישובו אליה אחרי דורות של תפילות וגעגועים</w:t>
      </w:r>
      <w:r>
        <w:rPr>
          <w:rFonts w:hint="cs"/>
          <w:rtl/>
          <w:lang w:eastAsia="he-IL"/>
        </w:rPr>
        <w:t>.</w:t>
      </w:r>
      <w:r>
        <w:rPr>
          <w:rtl/>
          <w:lang w:eastAsia="he-IL"/>
        </w:rPr>
        <w:t xml:space="preserve"> והיום</w:t>
      </w:r>
      <w:r>
        <w:rPr>
          <w:rFonts w:hint="cs"/>
          <w:rtl/>
          <w:lang w:eastAsia="he-IL"/>
        </w:rPr>
        <w:t>,</w:t>
      </w:r>
      <w:r>
        <w:rPr>
          <w:rtl/>
          <w:lang w:eastAsia="he-IL"/>
        </w:rPr>
        <w:t xml:space="preserve"> כשאנחנו רואים </w:t>
      </w:r>
      <w:bookmarkStart w:id="1038" w:name="_ETM_Q8_595570"/>
      <w:bookmarkEnd w:id="1038"/>
      <w:r>
        <w:rPr>
          <w:rtl/>
          <w:lang w:eastAsia="he-IL"/>
        </w:rPr>
        <w:t xml:space="preserve">את בני העדה האתיופית בכל מקום במדינת ישראל </w:t>
      </w:r>
      <w:r>
        <w:rPr>
          <w:rFonts w:hint="cs"/>
          <w:rtl/>
          <w:lang w:eastAsia="he-IL"/>
        </w:rPr>
        <w:t xml:space="preserve">– </w:t>
      </w:r>
      <w:r>
        <w:rPr>
          <w:rtl/>
          <w:lang w:eastAsia="he-IL"/>
        </w:rPr>
        <w:t xml:space="preserve">בצבא, בכנסת, </w:t>
      </w:r>
      <w:bookmarkStart w:id="1039" w:name="_ETM_Q8_600360"/>
      <w:bookmarkEnd w:id="1039"/>
      <w:r>
        <w:rPr>
          <w:rtl/>
          <w:lang w:eastAsia="he-IL"/>
        </w:rPr>
        <w:t xml:space="preserve">בבתי החולים, בבתי הספר, בעולם התורה ובכל תחומי החיים </w:t>
      </w:r>
      <w:r>
        <w:rPr>
          <w:rFonts w:hint="cs"/>
          <w:rtl/>
          <w:lang w:eastAsia="he-IL"/>
        </w:rPr>
        <w:t xml:space="preserve">– </w:t>
      </w:r>
      <w:r>
        <w:rPr>
          <w:rtl/>
          <w:lang w:eastAsia="he-IL"/>
        </w:rPr>
        <w:t xml:space="preserve">אנחנו </w:t>
      </w:r>
      <w:bookmarkStart w:id="1040" w:name="_ETM_Q8_605150"/>
      <w:bookmarkEnd w:id="1040"/>
      <w:r>
        <w:rPr>
          <w:rtl/>
          <w:lang w:eastAsia="he-IL"/>
        </w:rPr>
        <w:t xml:space="preserve">מבינים שאנחנו חיים בתוך </w:t>
      </w:r>
      <w:bookmarkStart w:id="1041" w:name="_ETM_Q8_609950"/>
      <w:bookmarkEnd w:id="1041"/>
      <w:r>
        <w:rPr>
          <w:rtl/>
          <w:lang w:eastAsia="he-IL"/>
        </w:rPr>
        <w:t>נס</w:t>
      </w:r>
      <w:r>
        <w:rPr>
          <w:rFonts w:hint="cs"/>
          <w:rtl/>
          <w:lang w:eastAsia="he-IL"/>
        </w:rPr>
        <w:t>,</w:t>
      </w:r>
      <w:r>
        <w:rPr>
          <w:rtl/>
          <w:lang w:eastAsia="he-IL"/>
        </w:rPr>
        <w:t xml:space="preserve"> נס שלא קרה ביום אחד אלא נבנה מתפילות, מדמעות, </w:t>
      </w:r>
      <w:bookmarkStart w:id="1042" w:name="_ETM_Q8_614742"/>
      <w:bookmarkEnd w:id="1042"/>
      <w:r>
        <w:rPr>
          <w:rtl/>
          <w:lang w:eastAsia="he-IL"/>
        </w:rPr>
        <w:t xml:space="preserve">מהקרבה ומאמונה שאין כוח בעולם שיכול לה. </w:t>
      </w:r>
    </w:p>
    <w:p w14:paraId="0589AF1E" w14:textId="77777777" w:rsidR="00E33882" w:rsidRDefault="00E33882" w:rsidP="00B85B2B">
      <w:pPr>
        <w:rPr>
          <w:rtl/>
          <w:lang w:eastAsia="he-IL"/>
        </w:rPr>
      </w:pPr>
      <w:bookmarkStart w:id="1043" w:name="_ETM_Q8_620979"/>
      <w:bookmarkStart w:id="1044" w:name="_ETM_Q8_621029"/>
      <w:bookmarkStart w:id="1045" w:name="_ETM_Q8_621090"/>
      <w:bookmarkEnd w:id="1043"/>
      <w:bookmarkEnd w:id="1044"/>
      <w:bookmarkEnd w:id="1045"/>
    </w:p>
    <w:p w14:paraId="0E0FD33D" w14:textId="77777777" w:rsidR="00E33882" w:rsidRDefault="00E33882" w:rsidP="00B85B2B">
      <w:pPr>
        <w:rPr>
          <w:rtl/>
          <w:lang w:eastAsia="he-IL"/>
        </w:rPr>
      </w:pPr>
      <w:bookmarkStart w:id="1046" w:name="_ETM_Q8_621148"/>
      <w:bookmarkEnd w:id="1046"/>
      <w:r>
        <w:rPr>
          <w:rFonts w:hint="cs"/>
          <w:rtl/>
          <w:lang w:eastAsia="he-IL"/>
        </w:rPr>
        <w:t xml:space="preserve">יהי </w:t>
      </w:r>
      <w:r>
        <w:rPr>
          <w:rtl/>
          <w:lang w:eastAsia="he-IL"/>
        </w:rPr>
        <w:t xml:space="preserve">רצון שנדע </w:t>
      </w:r>
      <w:bookmarkStart w:id="1047" w:name="_ETM_Q8_619534"/>
      <w:bookmarkEnd w:id="1047"/>
      <w:r>
        <w:rPr>
          <w:rtl/>
          <w:lang w:eastAsia="he-IL"/>
        </w:rPr>
        <w:t xml:space="preserve">להיות ראויים למסע הזה, ראויים לאמונה הזו וראויים לאנשים היקרים </w:t>
      </w:r>
      <w:bookmarkStart w:id="1048" w:name="_ETM_Q8_624326"/>
      <w:bookmarkEnd w:id="1048"/>
      <w:r>
        <w:rPr>
          <w:rtl/>
          <w:lang w:eastAsia="he-IL"/>
        </w:rPr>
        <w:t xml:space="preserve">שהביאו איתם לירושלים עוד חתיכה מהנשמה של עם ישראל. תודה </w:t>
      </w:r>
      <w:bookmarkStart w:id="1049" w:name="_ETM_Q8_629118"/>
      <w:bookmarkEnd w:id="1049"/>
      <w:r>
        <w:rPr>
          <w:rtl/>
          <w:lang w:eastAsia="he-IL"/>
        </w:rPr>
        <w:t>רבה.</w:t>
      </w:r>
    </w:p>
    <w:p w14:paraId="10278DA0" w14:textId="77777777" w:rsidR="00E33882" w:rsidRDefault="00E33882" w:rsidP="00B85B2B">
      <w:pPr>
        <w:ind w:firstLine="0"/>
        <w:rPr>
          <w:rtl/>
          <w:lang w:eastAsia="he-IL"/>
        </w:rPr>
      </w:pPr>
      <w:bookmarkStart w:id="1050" w:name="_ETM_Q8_632282"/>
      <w:bookmarkStart w:id="1051" w:name="_ETM_Q8_632354"/>
      <w:bookmarkEnd w:id="1050"/>
      <w:bookmarkEnd w:id="1051"/>
    </w:p>
    <w:p w14:paraId="5870EB05" w14:textId="77777777" w:rsidR="00E33882" w:rsidRDefault="00E33882" w:rsidP="00B85B2B">
      <w:pPr>
        <w:pStyle w:val="af6"/>
        <w:keepNext/>
        <w:rPr>
          <w:rtl/>
        </w:rPr>
      </w:pPr>
      <w:bookmarkStart w:id="1052" w:name="ET_yor_6704_13"/>
      <w:r w:rsidRPr="00766FD3">
        <w:rPr>
          <w:rStyle w:val="TagStyle"/>
          <w:rtl/>
        </w:rPr>
        <w:t xml:space="preserve"> &lt;&lt; יור &gt;&gt;</w:t>
      </w:r>
      <w:r w:rsidRPr="003012DD">
        <w:rPr>
          <w:rStyle w:val="TagStyle"/>
          <w:rtl/>
        </w:rPr>
        <w:t xml:space="preserve"> </w:t>
      </w:r>
      <w:r>
        <w:rPr>
          <w:rtl/>
        </w:rPr>
        <w:t>היו"ר מיכאל מרדכי ביטון:</w:t>
      </w:r>
      <w:r w:rsidRPr="003012DD">
        <w:rPr>
          <w:rStyle w:val="TagStyle"/>
          <w:rtl/>
        </w:rPr>
        <w:t xml:space="preserve"> </w:t>
      </w:r>
      <w:r w:rsidRPr="00766FD3">
        <w:rPr>
          <w:rStyle w:val="TagStyle"/>
          <w:rtl/>
        </w:rPr>
        <w:t>&lt;&lt; יור &gt;&gt;</w:t>
      </w:r>
      <w:r>
        <w:rPr>
          <w:rtl/>
        </w:rPr>
        <w:t xml:space="preserve">  </w:t>
      </w:r>
      <w:bookmarkEnd w:id="1052"/>
    </w:p>
    <w:p w14:paraId="7EF50BFC" w14:textId="77777777" w:rsidR="00E33882" w:rsidRDefault="00E33882" w:rsidP="00AF7647">
      <w:pPr>
        <w:rPr>
          <w:rtl/>
          <w:lang w:eastAsia="he-IL"/>
        </w:rPr>
      </w:pPr>
      <w:bookmarkStart w:id="1053" w:name="_ETM_Q8_633310"/>
      <w:bookmarkEnd w:id="1053"/>
    </w:p>
    <w:p w14:paraId="19D9B557" w14:textId="77777777" w:rsidR="00E33882" w:rsidRDefault="00E33882" w:rsidP="00B85B2B">
      <w:pPr>
        <w:rPr>
          <w:rtl/>
          <w:lang w:eastAsia="he-IL"/>
        </w:rPr>
      </w:pPr>
      <w:bookmarkStart w:id="1054" w:name="_ETM_Q8_634350"/>
      <w:bookmarkEnd w:id="1054"/>
      <w:r>
        <w:rPr>
          <w:rtl/>
          <w:lang w:eastAsia="he-IL"/>
        </w:rPr>
        <w:t>תודה, חברת הכנסת לימו</w:t>
      </w:r>
      <w:r>
        <w:rPr>
          <w:rFonts w:hint="cs"/>
          <w:rtl/>
          <w:lang w:eastAsia="he-IL"/>
        </w:rPr>
        <w:t xml:space="preserve">ר סון הר </w:t>
      </w:r>
      <w:r>
        <w:rPr>
          <w:rtl/>
          <w:lang w:eastAsia="he-IL"/>
        </w:rPr>
        <w:t xml:space="preserve">מלך. </w:t>
      </w:r>
      <w:bookmarkStart w:id="1055" w:name="_ETM_Q8_639089"/>
      <w:bookmarkEnd w:id="1055"/>
      <w:r>
        <w:rPr>
          <w:rtl/>
          <w:lang w:eastAsia="he-IL"/>
        </w:rPr>
        <w:t>וגם ציינת את ה</w:t>
      </w:r>
      <w:r>
        <w:rPr>
          <w:rFonts w:hint="cs"/>
          <w:rtl/>
          <w:lang w:eastAsia="he-IL"/>
        </w:rPr>
        <w:t xml:space="preserve">יימנוט קסאו. </w:t>
      </w:r>
      <w:r>
        <w:rPr>
          <w:rtl/>
          <w:lang w:eastAsia="he-IL"/>
        </w:rPr>
        <w:t xml:space="preserve">אנחנו עוד צריכים לעשות מעשה. </w:t>
      </w:r>
      <w:bookmarkStart w:id="1056" w:name="_ETM_Q8_646929"/>
      <w:bookmarkEnd w:id="1056"/>
    </w:p>
    <w:p w14:paraId="500E8892" w14:textId="77777777" w:rsidR="00E33882" w:rsidRDefault="00E33882" w:rsidP="00B85B2B">
      <w:pPr>
        <w:rPr>
          <w:rtl/>
          <w:lang w:eastAsia="he-IL"/>
        </w:rPr>
      </w:pPr>
      <w:bookmarkStart w:id="1057" w:name="_ETM_Q8_647156"/>
      <w:bookmarkStart w:id="1058" w:name="_ETM_Q8_647208"/>
      <w:bookmarkStart w:id="1059" w:name="_ETM_Q8_647260"/>
      <w:bookmarkEnd w:id="1057"/>
      <w:bookmarkEnd w:id="1058"/>
      <w:bookmarkEnd w:id="1059"/>
    </w:p>
    <w:p w14:paraId="589A2B32" w14:textId="77777777" w:rsidR="00E33882" w:rsidRDefault="00E33882" w:rsidP="00B85B2B">
      <w:pPr>
        <w:rPr>
          <w:rtl/>
          <w:lang w:eastAsia="he-IL"/>
        </w:rPr>
      </w:pPr>
      <w:bookmarkStart w:id="1060" w:name="_ETM_Q8_647306"/>
      <w:bookmarkEnd w:id="1060"/>
      <w:r>
        <w:rPr>
          <w:rtl/>
          <w:lang w:eastAsia="he-IL"/>
        </w:rPr>
        <w:t>אני מזמין את חבר הכנסת</w:t>
      </w:r>
      <w:r>
        <w:rPr>
          <w:rFonts w:hint="cs"/>
          <w:rtl/>
          <w:lang w:eastAsia="he-IL"/>
        </w:rPr>
        <w:t xml:space="preserve"> יבגני סובה, בבקשה.</w:t>
      </w:r>
    </w:p>
    <w:p w14:paraId="2D77F50E" w14:textId="77777777" w:rsidR="00E33882" w:rsidRDefault="00E33882" w:rsidP="00B85B2B">
      <w:pPr>
        <w:ind w:firstLine="0"/>
        <w:rPr>
          <w:rtl/>
          <w:lang w:eastAsia="he-IL"/>
        </w:rPr>
      </w:pPr>
      <w:bookmarkStart w:id="1061" w:name="_ETM_Q8_653284"/>
      <w:bookmarkStart w:id="1062" w:name="_ETM_Q8_653344"/>
      <w:bookmarkEnd w:id="1061"/>
      <w:bookmarkEnd w:id="1062"/>
    </w:p>
    <w:p w14:paraId="6E00F665" w14:textId="77777777" w:rsidR="00E33882" w:rsidRDefault="00E33882" w:rsidP="00B85B2B">
      <w:pPr>
        <w:pStyle w:val="a4"/>
        <w:keepNext/>
        <w:rPr>
          <w:rtl/>
        </w:rPr>
      </w:pPr>
      <w:bookmarkStart w:id="1063" w:name="ET_speaker_5792_14"/>
      <w:r w:rsidRPr="00766FD3">
        <w:rPr>
          <w:rStyle w:val="TagStyle"/>
          <w:rtl/>
        </w:rPr>
        <w:t xml:space="preserve"> &lt;&lt; דובר &gt;&gt;</w:t>
      </w:r>
      <w:r w:rsidRPr="003012DD">
        <w:rPr>
          <w:rStyle w:val="TagStyle"/>
          <w:rtl/>
        </w:rPr>
        <w:t xml:space="preserve"> </w:t>
      </w:r>
      <w:bookmarkStart w:id="1064" w:name="_Toc230111611"/>
      <w:r>
        <w:rPr>
          <w:rtl/>
        </w:rPr>
        <w:t>יבגני סובה (ישראל ביתנו):</w:t>
      </w:r>
      <w:bookmarkEnd w:id="1064"/>
      <w:r w:rsidRPr="003012DD">
        <w:rPr>
          <w:rStyle w:val="TagStyle"/>
          <w:rtl/>
        </w:rPr>
        <w:t xml:space="preserve"> </w:t>
      </w:r>
      <w:r w:rsidRPr="00766FD3">
        <w:rPr>
          <w:rStyle w:val="TagStyle"/>
          <w:rtl/>
        </w:rPr>
        <w:t>&lt;&lt; דובר &gt;&gt;</w:t>
      </w:r>
      <w:r>
        <w:rPr>
          <w:rtl/>
        </w:rPr>
        <w:t xml:space="preserve">  </w:t>
      </w:r>
      <w:bookmarkStart w:id="1065" w:name="_ETM_Q8_655753"/>
      <w:bookmarkEnd w:id="1063"/>
      <w:bookmarkEnd w:id="1065"/>
    </w:p>
    <w:p w14:paraId="35F97881" w14:textId="77777777" w:rsidR="00E33882" w:rsidRPr="003012DD" w:rsidRDefault="00E33882" w:rsidP="00AF7647">
      <w:pPr>
        <w:rPr>
          <w:rtl/>
          <w:lang w:eastAsia="he-IL"/>
        </w:rPr>
      </w:pPr>
      <w:bookmarkStart w:id="1066" w:name="_ETM_Q8_657756"/>
      <w:bookmarkStart w:id="1067" w:name="_ETM_Q8_657837"/>
      <w:bookmarkEnd w:id="1066"/>
      <w:bookmarkEnd w:id="1067"/>
    </w:p>
    <w:p w14:paraId="3E90B16C" w14:textId="77777777" w:rsidR="00E33882" w:rsidRDefault="00E33882" w:rsidP="00B85B2B">
      <w:pPr>
        <w:rPr>
          <w:rtl/>
          <w:lang w:eastAsia="he-IL"/>
        </w:rPr>
      </w:pPr>
      <w:bookmarkStart w:id="1068" w:name="_ETM_Q8_661269"/>
      <w:bookmarkEnd w:id="1068"/>
      <w:r>
        <w:rPr>
          <w:rtl/>
          <w:lang w:eastAsia="he-IL"/>
        </w:rPr>
        <w:t>מכובדי היושב</w:t>
      </w:r>
      <w:r>
        <w:rPr>
          <w:rFonts w:hint="cs"/>
          <w:rtl/>
          <w:lang w:eastAsia="he-IL"/>
        </w:rPr>
        <w:t>-</w:t>
      </w:r>
      <w:r>
        <w:rPr>
          <w:rtl/>
          <w:lang w:eastAsia="he-IL"/>
        </w:rPr>
        <w:t xml:space="preserve">ראש, אדוני השר, כנסת נכבדה, אני אתחיל דווקא </w:t>
      </w:r>
      <w:bookmarkStart w:id="1069" w:name="_ETM_Q8_667989"/>
      <w:bookmarkEnd w:id="1069"/>
      <w:r>
        <w:rPr>
          <w:rtl/>
          <w:lang w:eastAsia="he-IL"/>
        </w:rPr>
        <w:t>בנימה אישית</w:t>
      </w:r>
      <w:r>
        <w:rPr>
          <w:rFonts w:hint="cs"/>
          <w:rtl/>
          <w:lang w:eastAsia="he-IL"/>
        </w:rPr>
        <w:t>.</w:t>
      </w:r>
      <w:r>
        <w:rPr>
          <w:rtl/>
          <w:lang w:eastAsia="he-IL"/>
        </w:rPr>
        <w:t xml:space="preserve"> 4 בספטמבר 1997</w:t>
      </w:r>
      <w:r>
        <w:rPr>
          <w:rFonts w:hint="cs"/>
          <w:rtl/>
          <w:lang w:eastAsia="he-IL"/>
        </w:rPr>
        <w:t>,</w:t>
      </w:r>
      <w:r>
        <w:rPr>
          <w:rtl/>
          <w:lang w:eastAsia="he-IL"/>
        </w:rPr>
        <w:t xml:space="preserve"> בפעם הראשונה אני מגיע לירושלים</w:t>
      </w:r>
      <w:r>
        <w:rPr>
          <w:rFonts w:hint="cs"/>
          <w:rtl/>
          <w:lang w:eastAsia="he-IL"/>
        </w:rPr>
        <w:t>.</w:t>
      </w:r>
      <w:r>
        <w:rPr>
          <w:rtl/>
          <w:lang w:eastAsia="he-IL"/>
        </w:rPr>
        <w:t xml:space="preserve"> </w:t>
      </w:r>
      <w:bookmarkStart w:id="1070" w:name="_ETM_Q8_675769"/>
      <w:bookmarkEnd w:id="1070"/>
      <w:r>
        <w:rPr>
          <w:rtl/>
          <w:lang w:eastAsia="he-IL"/>
        </w:rPr>
        <w:t>נער בן 17</w:t>
      </w:r>
      <w:r>
        <w:rPr>
          <w:rFonts w:hint="cs"/>
          <w:rtl/>
          <w:lang w:eastAsia="he-IL"/>
        </w:rPr>
        <w:t>,</w:t>
      </w:r>
      <w:r>
        <w:rPr>
          <w:rtl/>
          <w:lang w:eastAsia="he-IL"/>
        </w:rPr>
        <w:t xml:space="preserve"> עולה חדש</w:t>
      </w:r>
      <w:r>
        <w:rPr>
          <w:rFonts w:hint="cs"/>
          <w:rtl/>
          <w:lang w:eastAsia="he-IL"/>
        </w:rPr>
        <w:t xml:space="preserve">, עשרה </w:t>
      </w:r>
      <w:r>
        <w:rPr>
          <w:rtl/>
          <w:lang w:eastAsia="he-IL"/>
        </w:rPr>
        <w:t xml:space="preserve">ימים בארץ, </w:t>
      </w:r>
      <w:bookmarkStart w:id="1071" w:name="_ETM_Q8_679980"/>
      <w:bookmarkEnd w:id="1071"/>
      <w:r>
        <w:rPr>
          <w:rtl/>
          <w:lang w:eastAsia="he-IL"/>
        </w:rPr>
        <w:t>מגיע במסגרת התוכנית</w:t>
      </w:r>
      <w:r>
        <w:rPr>
          <w:rFonts w:hint="cs"/>
          <w:rtl/>
          <w:lang w:eastAsia="he-IL"/>
        </w:rPr>
        <w:t>,</w:t>
      </w:r>
      <w:r>
        <w:rPr>
          <w:rtl/>
          <w:lang w:eastAsia="he-IL"/>
        </w:rPr>
        <w:t xml:space="preserve"> יום חמישי, סו</w:t>
      </w:r>
      <w:r>
        <w:rPr>
          <w:rFonts w:hint="cs"/>
          <w:rtl/>
          <w:lang w:eastAsia="he-IL"/>
        </w:rPr>
        <w:t xml:space="preserve">פשבוע. </w:t>
      </w:r>
      <w:bookmarkStart w:id="1072" w:name="_ETM_Q8_685140"/>
      <w:bookmarkEnd w:id="1072"/>
      <w:r>
        <w:rPr>
          <w:rtl/>
          <w:lang w:eastAsia="he-IL"/>
        </w:rPr>
        <w:t xml:space="preserve">לוקחים אותנו לרחובות העיר, </w:t>
      </w:r>
      <w:r>
        <w:rPr>
          <w:rFonts w:hint="cs"/>
          <w:rtl/>
          <w:lang w:eastAsia="he-IL"/>
        </w:rPr>
        <w:t>ל</w:t>
      </w:r>
      <w:r>
        <w:rPr>
          <w:rtl/>
          <w:lang w:eastAsia="he-IL"/>
        </w:rPr>
        <w:t>עיר העתיקה</w:t>
      </w:r>
      <w:r>
        <w:rPr>
          <w:rFonts w:hint="cs"/>
          <w:rtl/>
          <w:lang w:eastAsia="he-IL"/>
        </w:rPr>
        <w:t>.</w:t>
      </w:r>
      <w:r>
        <w:rPr>
          <w:rtl/>
          <w:lang w:eastAsia="he-IL"/>
        </w:rPr>
        <w:t xml:space="preserve"> פעם ראשונה בחיים אני </w:t>
      </w:r>
      <w:bookmarkStart w:id="1073" w:name="_ETM_Q8_687999"/>
      <w:bookmarkEnd w:id="1073"/>
      <w:r>
        <w:rPr>
          <w:rtl/>
          <w:lang w:eastAsia="he-IL"/>
        </w:rPr>
        <w:t>נוגע בכותל</w:t>
      </w:r>
      <w:r>
        <w:rPr>
          <w:rFonts w:hint="cs"/>
          <w:rtl/>
          <w:lang w:eastAsia="he-IL"/>
        </w:rPr>
        <w:t>.</w:t>
      </w:r>
      <w:r>
        <w:rPr>
          <w:rtl/>
          <w:lang w:eastAsia="he-IL"/>
        </w:rPr>
        <w:t xml:space="preserve"> </w:t>
      </w:r>
      <w:bookmarkStart w:id="1074" w:name="_ETM_Q8_692340"/>
      <w:bookmarkEnd w:id="1074"/>
      <w:r>
        <w:rPr>
          <w:rtl/>
          <w:lang w:eastAsia="he-IL"/>
        </w:rPr>
        <w:t>רגע מרגש</w:t>
      </w:r>
      <w:r>
        <w:rPr>
          <w:rFonts w:hint="cs"/>
          <w:rtl/>
          <w:lang w:eastAsia="he-IL"/>
        </w:rPr>
        <w:t>.</w:t>
      </w:r>
      <w:r>
        <w:rPr>
          <w:rtl/>
          <w:lang w:eastAsia="he-IL"/>
        </w:rPr>
        <w:t xml:space="preserve"> מתאהב בעיר, אומר</w:t>
      </w:r>
      <w:r>
        <w:rPr>
          <w:rFonts w:hint="cs"/>
          <w:rtl/>
          <w:lang w:eastAsia="he-IL"/>
        </w:rPr>
        <w:t>:</w:t>
      </w:r>
      <w:r>
        <w:rPr>
          <w:rtl/>
          <w:lang w:eastAsia="he-IL"/>
        </w:rPr>
        <w:t xml:space="preserve"> ה</w:t>
      </w:r>
      <w:r>
        <w:rPr>
          <w:rFonts w:hint="cs"/>
          <w:rtl/>
          <w:lang w:eastAsia="he-IL"/>
        </w:rPr>
        <w:t>י</w:t>
      </w:r>
      <w:r>
        <w:rPr>
          <w:rtl/>
          <w:lang w:eastAsia="he-IL"/>
        </w:rPr>
        <w:t>נה, חלום הציונות, אני בירושלים</w:t>
      </w:r>
      <w:r>
        <w:rPr>
          <w:rFonts w:hint="cs"/>
          <w:rtl/>
          <w:lang w:eastAsia="he-IL"/>
        </w:rPr>
        <w:t>.</w:t>
      </w:r>
      <w:r>
        <w:rPr>
          <w:rtl/>
          <w:lang w:eastAsia="he-IL"/>
        </w:rPr>
        <w:t xml:space="preserve"> </w:t>
      </w:r>
      <w:bookmarkStart w:id="1075" w:name="_ETM_Q8_699479"/>
      <w:bookmarkEnd w:id="1075"/>
      <w:r>
        <w:rPr>
          <w:rtl/>
          <w:lang w:eastAsia="he-IL"/>
        </w:rPr>
        <w:t xml:space="preserve">אנשים, ילדים, מדברים, </w:t>
      </w:r>
      <w:r>
        <w:rPr>
          <w:rFonts w:hint="cs"/>
          <w:rtl/>
          <w:lang w:eastAsia="he-IL"/>
        </w:rPr>
        <w:t>ו</w:t>
      </w:r>
      <w:r>
        <w:rPr>
          <w:rtl/>
          <w:lang w:eastAsia="he-IL"/>
        </w:rPr>
        <w:t xml:space="preserve">לא מבינים את המשמעות. </w:t>
      </w:r>
      <w:r>
        <w:rPr>
          <w:rFonts w:hint="cs"/>
          <w:rtl/>
          <w:lang w:eastAsia="he-IL"/>
        </w:rPr>
        <w:t xml:space="preserve">אני מזכיר: שנת 1997. </w:t>
      </w:r>
      <w:bookmarkStart w:id="1076" w:name="_ETM_Q8_705590"/>
      <w:bookmarkEnd w:id="1076"/>
    </w:p>
    <w:p w14:paraId="4FF35DCA" w14:textId="77777777" w:rsidR="00E33882" w:rsidRDefault="00E33882" w:rsidP="00B85B2B">
      <w:pPr>
        <w:rPr>
          <w:rtl/>
          <w:lang w:eastAsia="he-IL"/>
        </w:rPr>
      </w:pPr>
    </w:p>
    <w:p w14:paraId="4661FB41" w14:textId="1A75B43F" w:rsidR="00E33882" w:rsidRDefault="00E33882" w:rsidP="00167CE8">
      <w:pPr>
        <w:rPr>
          <w:rtl/>
          <w:lang w:eastAsia="he-IL"/>
        </w:rPr>
      </w:pPr>
      <w:r>
        <w:rPr>
          <w:rtl/>
          <w:lang w:eastAsia="he-IL"/>
        </w:rPr>
        <w:t xml:space="preserve">אנחנו חוזרים לחדרה, </w:t>
      </w:r>
      <w:bookmarkStart w:id="1077" w:name="_ETM_Q8_708830"/>
      <w:bookmarkEnd w:id="1077"/>
      <w:r>
        <w:rPr>
          <w:rtl/>
          <w:lang w:eastAsia="he-IL"/>
        </w:rPr>
        <w:t xml:space="preserve">שם היינו במרכז קליטה, </w:t>
      </w:r>
      <w:bookmarkStart w:id="1078" w:name="_ETM_Q8_712260"/>
      <w:bookmarkEnd w:id="1078"/>
      <w:r>
        <w:rPr>
          <w:rtl/>
          <w:lang w:eastAsia="he-IL"/>
        </w:rPr>
        <w:t>ובערב אני שומע שבירושלים היה פיגוע במדר</w:t>
      </w:r>
      <w:r>
        <w:rPr>
          <w:rFonts w:hint="cs"/>
          <w:rtl/>
          <w:lang w:eastAsia="he-IL"/>
        </w:rPr>
        <w:t>חוב</w:t>
      </w:r>
      <w:r>
        <w:rPr>
          <w:rtl/>
          <w:lang w:eastAsia="he-IL"/>
        </w:rPr>
        <w:t xml:space="preserve"> בן יהודה. </w:t>
      </w:r>
      <w:bookmarkStart w:id="1079" w:name="_ETM_Q8_717369"/>
      <w:bookmarkEnd w:id="1079"/>
      <w:r>
        <w:rPr>
          <w:rFonts w:hint="cs"/>
          <w:rtl/>
          <w:lang w:eastAsia="he-IL"/>
        </w:rPr>
        <w:t xml:space="preserve">חמישה </w:t>
      </w:r>
      <w:r>
        <w:rPr>
          <w:rtl/>
          <w:lang w:eastAsia="he-IL"/>
        </w:rPr>
        <w:t>אנשים נהרגים</w:t>
      </w:r>
      <w:r>
        <w:rPr>
          <w:rFonts w:hint="cs"/>
          <w:rtl/>
          <w:lang w:eastAsia="he-IL"/>
        </w:rPr>
        <w:t>.</w:t>
      </w:r>
      <w:r>
        <w:rPr>
          <w:rtl/>
          <w:lang w:eastAsia="he-IL"/>
        </w:rPr>
        <w:t xml:space="preserve"> של</w:t>
      </w:r>
      <w:r>
        <w:rPr>
          <w:rFonts w:hint="cs"/>
          <w:rtl/>
          <w:lang w:eastAsia="he-IL"/>
        </w:rPr>
        <w:t>ושה</w:t>
      </w:r>
      <w:r>
        <w:rPr>
          <w:rtl/>
          <w:lang w:eastAsia="he-IL"/>
        </w:rPr>
        <w:t xml:space="preserve"> מחבלים</w:t>
      </w:r>
      <w:r>
        <w:rPr>
          <w:rFonts w:hint="cs"/>
          <w:rtl/>
          <w:lang w:eastAsia="he-IL"/>
        </w:rPr>
        <w:t>.</w:t>
      </w:r>
      <w:r>
        <w:rPr>
          <w:rtl/>
          <w:lang w:eastAsia="he-IL"/>
        </w:rPr>
        <w:t xml:space="preserve"> </w:t>
      </w:r>
      <w:bookmarkStart w:id="1080" w:name="_ETM_Q8_722270"/>
      <w:bookmarkEnd w:id="1080"/>
      <w:r>
        <w:rPr>
          <w:rtl/>
          <w:lang w:eastAsia="he-IL"/>
        </w:rPr>
        <w:t xml:space="preserve">מתחילים להסביר לנו שזו לא </w:t>
      </w:r>
      <w:r>
        <w:rPr>
          <w:rFonts w:hint="cs"/>
          <w:rtl/>
          <w:lang w:eastAsia="he-IL"/>
        </w:rPr>
        <w:t>ה</w:t>
      </w:r>
      <w:r>
        <w:rPr>
          <w:rtl/>
          <w:lang w:eastAsia="he-IL"/>
        </w:rPr>
        <w:t xml:space="preserve">פעם </w:t>
      </w:r>
      <w:r>
        <w:rPr>
          <w:rFonts w:hint="cs"/>
          <w:rtl/>
          <w:lang w:eastAsia="he-IL"/>
        </w:rPr>
        <w:t>ה</w:t>
      </w:r>
      <w:r>
        <w:rPr>
          <w:rtl/>
          <w:lang w:eastAsia="he-IL"/>
        </w:rPr>
        <w:t>ראשונה שיש פיגוע בירושלים</w:t>
      </w:r>
      <w:r>
        <w:rPr>
          <w:rFonts w:hint="cs"/>
          <w:rtl/>
          <w:lang w:eastAsia="he-IL"/>
        </w:rPr>
        <w:t>,</w:t>
      </w:r>
      <w:r>
        <w:rPr>
          <w:rtl/>
          <w:lang w:eastAsia="he-IL"/>
        </w:rPr>
        <w:t xml:space="preserve"> </w:t>
      </w:r>
      <w:bookmarkStart w:id="1081" w:name="_ETM_Q8_726799"/>
      <w:bookmarkEnd w:id="1081"/>
      <w:r>
        <w:rPr>
          <w:rFonts w:hint="cs"/>
          <w:rtl/>
          <w:lang w:eastAsia="he-IL"/>
        </w:rPr>
        <w:t>ו</w:t>
      </w:r>
      <w:r>
        <w:rPr>
          <w:rtl/>
          <w:lang w:eastAsia="he-IL"/>
        </w:rPr>
        <w:t>שרק לפני כמה חודשים</w:t>
      </w:r>
      <w:r>
        <w:rPr>
          <w:rFonts w:hint="cs"/>
          <w:rtl/>
          <w:lang w:eastAsia="he-IL"/>
        </w:rPr>
        <w:t>,</w:t>
      </w:r>
      <w:r>
        <w:rPr>
          <w:rtl/>
          <w:lang w:eastAsia="he-IL"/>
        </w:rPr>
        <w:t xml:space="preserve"> ביולי </w:t>
      </w:r>
      <w:r>
        <w:rPr>
          <w:rFonts w:hint="cs"/>
          <w:rtl/>
          <w:lang w:eastAsia="he-IL"/>
        </w:rPr>
        <w:t xml:space="preserve">– </w:t>
      </w:r>
      <w:r>
        <w:rPr>
          <w:rtl/>
          <w:lang w:eastAsia="he-IL"/>
        </w:rPr>
        <w:t>פיגוע קשה</w:t>
      </w:r>
      <w:r>
        <w:rPr>
          <w:rFonts w:hint="cs"/>
          <w:rtl/>
          <w:lang w:eastAsia="he-IL"/>
        </w:rPr>
        <w:t>, ב-1997, ו</w:t>
      </w:r>
      <w:r>
        <w:rPr>
          <w:rtl/>
          <w:lang w:eastAsia="he-IL"/>
        </w:rPr>
        <w:t xml:space="preserve">מסתבר ששנה לפני היו פיגועים, שנתיים לפני </w:t>
      </w:r>
      <w:r>
        <w:rPr>
          <w:rFonts w:hint="cs"/>
          <w:rtl/>
          <w:lang w:eastAsia="he-IL"/>
        </w:rPr>
        <w:t xml:space="preserve">היו </w:t>
      </w:r>
      <w:r>
        <w:rPr>
          <w:rtl/>
          <w:lang w:eastAsia="he-IL"/>
        </w:rPr>
        <w:t xml:space="preserve">פיגועים, שלוש שנים </w:t>
      </w:r>
      <w:bookmarkStart w:id="1082" w:name="_ETM_Q8_737299"/>
      <w:bookmarkEnd w:id="1082"/>
      <w:r>
        <w:rPr>
          <w:rtl/>
          <w:lang w:eastAsia="he-IL"/>
        </w:rPr>
        <w:t>לפני היו פיגועים</w:t>
      </w:r>
      <w:r>
        <w:rPr>
          <w:rFonts w:hint="cs"/>
          <w:rtl/>
          <w:lang w:eastAsia="he-IL"/>
        </w:rPr>
        <w:t>.</w:t>
      </w:r>
      <w:r>
        <w:rPr>
          <w:rtl/>
          <w:lang w:eastAsia="he-IL"/>
        </w:rPr>
        <w:t xml:space="preserve"> לאט</w:t>
      </w:r>
      <w:r>
        <w:rPr>
          <w:rFonts w:hint="cs"/>
          <w:rtl/>
          <w:lang w:eastAsia="he-IL"/>
        </w:rPr>
        <w:t>-</w:t>
      </w:r>
      <w:r>
        <w:rPr>
          <w:rtl/>
          <w:lang w:eastAsia="he-IL"/>
        </w:rPr>
        <w:t xml:space="preserve">לאט אתה </w:t>
      </w:r>
      <w:bookmarkStart w:id="1083" w:name="_ETM_Q8_743580"/>
      <w:bookmarkEnd w:id="1083"/>
      <w:r>
        <w:rPr>
          <w:rtl/>
          <w:lang w:eastAsia="he-IL"/>
        </w:rPr>
        <w:t>מ</w:t>
      </w:r>
      <w:r>
        <w:rPr>
          <w:rFonts w:hint="cs"/>
          <w:rtl/>
          <w:lang w:eastAsia="he-IL"/>
        </w:rPr>
        <w:t>ת</w:t>
      </w:r>
      <w:r>
        <w:rPr>
          <w:rtl/>
          <w:lang w:eastAsia="he-IL"/>
        </w:rPr>
        <w:t>גלגל</w:t>
      </w:r>
      <w:r>
        <w:rPr>
          <w:rFonts w:hint="cs"/>
          <w:rtl/>
          <w:lang w:eastAsia="he-IL"/>
        </w:rPr>
        <w:t>,</w:t>
      </w:r>
      <w:r>
        <w:rPr>
          <w:rtl/>
          <w:lang w:eastAsia="he-IL"/>
        </w:rPr>
        <w:t xml:space="preserve"> למעשה</w:t>
      </w:r>
      <w:r>
        <w:rPr>
          <w:rFonts w:hint="cs"/>
          <w:rtl/>
          <w:lang w:eastAsia="he-IL"/>
        </w:rPr>
        <w:t>,</w:t>
      </w:r>
      <w:r>
        <w:rPr>
          <w:rtl/>
          <w:lang w:eastAsia="he-IL"/>
        </w:rPr>
        <w:t xml:space="preserve"> </w:t>
      </w:r>
      <w:bookmarkStart w:id="1084" w:name="_ETM_Q8_745950"/>
      <w:bookmarkEnd w:id="1084"/>
      <w:r>
        <w:rPr>
          <w:rtl/>
          <w:lang w:eastAsia="he-IL"/>
        </w:rPr>
        <w:t>עד יוני 1967</w:t>
      </w:r>
      <w:r w:rsidR="00167CE8">
        <w:rPr>
          <w:rFonts w:hint="cs"/>
          <w:rtl/>
          <w:lang w:eastAsia="he-IL"/>
        </w:rPr>
        <w:t>.</w:t>
      </w:r>
      <w:r>
        <w:rPr>
          <w:rtl/>
          <w:lang w:eastAsia="he-IL"/>
        </w:rPr>
        <w:t xml:space="preserve"> </w:t>
      </w:r>
      <w:bookmarkStart w:id="1085" w:name="_ETM_Q8_748719"/>
      <w:bookmarkEnd w:id="1085"/>
      <w:r>
        <w:rPr>
          <w:rtl/>
          <w:lang w:eastAsia="he-IL"/>
        </w:rPr>
        <w:t>לאט</w:t>
      </w:r>
      <w:r>
        <w:rPr>
          <w:rFonts w:hint="cs"/>
          <w:rtl/>
          <w:lang w:eastAsia="he-IL"/>
        </w:rPr>
        <w:t>-</w:t>
      </w:r>
      <w:r>
        <w:rPr>
          <w:rtl/>
          <w:lang w:eastAsia="he-IL"/>
        </w:rPr>
        <w:t>לאט אתה לומד שהעיר הזאת, ש</w:t>
      </w:r>
      <w:r>
        <w:rPr>
          <w:rFonts w:hint="cs"/>
          <w:rtl/>
          <w:lang w:eastAsia="he-IL"/>
        </w:rPr>
        <w:t>היא</w:t>
      </w:r>
      <w:r>
        <w:rPr>
          <w:rtl/>
          <w:lang w:eastAsia="he-IL"/>
        </w:rPr>
        <w:t xml:space="preserve"> בעצם לב</w:t>
      </w:r>
      <w:r>
        <w:rPr>
          <w:rFonts w:hint="cs"/>
          <w:rtl/>
          <w:lang w:eastAsia="he-IL"/>
        </w:rPr>
        <w:t>-</w:t>
      </w:r>
      <w:r>
        <w:rPr>
          <w:rtl/>
          <w:lang w:eastAsia="he-IL"/>
        </w:rPr>
        <w:t>ליב</w:t>
      </w:r>
      <w:r>
        <w:rPr>
          <w:rFonts w:hint="cs"/>
          <w:rtl/>
          <w:lang w:eastAsia="he-IL"/>
        </w:rPr>
        <w:t>ו</w:t>
      </w:r>
      <w:r>
        <w:rPr>
          <w:rtl/>
          <w:lang w:eastAsia="he-IL"/>
        </w:rPr>
        <w:t xml:space="preserve"> </w:t>
      </w:r>
      <w:bookmarkStart w:id="1086" w:name="_ETM_Q8_751349"/>
      <w:bookmarkEnd w:id="1086"/>
      <w:r>
        <w:rPr>
          <w:rtl/>
          <w:lang w:eastAsia="he-IL"/>
        </w:rPr>
        <w:t xml:space="preserve">של העם היהודי, </w:t>
      </w:r>
      <w:bookmarkStart w:id="1087" w:name="_ETM_Q8_754559"/>
      <w:bookmarkEnd w:id="1087"/>
      <w:r>
        <w:rPr>
          <w:rtl/>
          <w:lang w:eastAsia="he-IL"/>
        </w:rPr>
        <w:t xml:space="preserve">מלאה </w:t>
      </w:r>
      <w:r>
        <w:rPr>
          <w:rFonts w:hint="cs"/>
          <w:rtl/>
          <w:lang w:eastAsia="he-IL"/>
        </w:rPr>
        <w:t xml:space="preserve">בדם </w:t>
      </w:r>
      <w:r>
        <w:rPr>
          <w:rtl/>
          <w:lang w:eastAsia="he-IL"/>
        </w:rPr>
        <w:t>יהודי</w:t>
      </w:r>
      <w:r>
        <w:rPr>
          <w:rFonts w:hint="cs"/>
          <w:rtl/>
          <w:lang w:eastAsia="he-IL"/>
        </w:rPr>
        <w:t>.</w:t>
      </w:r>
      <w:r>
        <w:rPr>
          <w:rtl/>
          <w:lang w:eastAsia="he-IL"/>
        </w:rPr>
        <w:t xml:space="preserve"> הרבה אנשים נפלו על העיר הז</w:t>
      </w:r>
      <w:r>
        <w:rPr>
          <w:rFonts w:hint="cs"/>
          <w:rtl/>
          <w:lang w:eastAsia="he-IL"/>
        </w:rPr>
        <w:t>ו</w:t>
      </w:r>
      <w:r w:rsidR="00167CE8">
        <w:rPr>
          <w:rFonts w:hint="cs"/>
          <w:rtl/>
          <w:lang w:eastAsia="he-IL"/>
        </w:rPr>
        <w:t>.</w:t>
      </w:r>
      <w:r>
        <w:rPr>
          <w:rFonts w:hint="cs"/>
          <w:rtl/>
          <w:lang w:eastAsia="he-IL"/>
        </w:rPr>
        <w:t xml:space="preserve"> </w:t>
      </w:r>
      <w:r>
        <w:rPr>
          <w:rtl/>
          <w:lang w:eastAsia="he-IL"/>
        </w:rPr>
        <w:t xml:space="preserve">הרבה </w:t>
      </w:r>
      <w:bookmarkStart w:id="1088" w:name="_ETM_Q8_758646"/>
      <w:bookmarkEnd w:id="1088"/>
      <w:r>
        <w:rPr>
          <w:rtl/>
          <w:lang w:eastAsia="he-IL"/>
        </w:rPr>
        <w:t>אנשים שילמו בחיים שלהם על הזכות הזאת להיות בירושלים</w:t>
      </w:r>
      <w:r>
        <w:rPr>
          <w:rFonts w:hint="cs"/>
          <w:rtl/>
          <w:lang w:eastAsia="he-IL"/>
        </w:rPr>
        <w:t>,</w:t>
      </w:r>
      <w:r>
        <w:rPr>
          <w:rtl/>
          <w:lang w:eastAsia="he-IL"/>
        </w:rPr>
        <w:t xml:space="preserve"> </w:t>
      </w:r>
      <w:proofErr w:type="spellStart"/>
      <w:r>
        <w:rPr>
          <w:rtl/>
          <w:lang w:eastAsia="he-IL"/>
        </w:rPr>
        <w:t>בירתנו</w:t>
      </w:r>
      <w:proofErr w:type="spellEnd"/>
      <w:r>
        <w:rPr>
          <w:rtl/>
          <w:lang w:eastAsia="he-IL"/>
        </w:rPr>
        <w:t xml:space="preserve"> </w:t>
      </w:r>
      <w:bookmarkStart w:id="1089" w:name="_ETM_Q8_762732"/>
      <w:bookmarkEnd w:id="1089"/>
      <w:r>
        <w:rPr>
          <w:rtl/>
          <w:lang w:eastAsia="he-IL"/>
        </w:rPr>
        <w:t>הנצחית</w:t>
      </w:r>
      <w:r>
        <w:rPr>
          <w:rFonts w:hint="cs"/>
          <w:rtl/>
          <w:lang w:eastAsia="he-IL"/>
        </w:rPr>
        <w:t>.</w:t>
      </w:r>
      <w:bookmarkStart w:id="1090" w:name="_ETM_Q8_768132"/>
      <w:bookmarkStart w:id="1091" w:name="_ETM_Q8_768272"/>
      <w:bookmarkStart w:id="1092" w:name="_ETM_Q8_768290"/>
      <w:bookmarkStart w:id="1093" w:name="_ETM_Q8_768341"/>
      <w:bookmarkEnd w:id="1090"/>
      <w:bookmarkEnd w:id="1091"/>
      <w:bookmarkEnd w:id="1092"/>
      <w:bookmarkEnd w:id="1093"/>
      <w:r>
        <w:rPr>
          <w:rtl/>
          <w:lang w:eastAsia="he-IL"/>
        </w:rPr>
        <w:t xml:space="preserve"> </w:t>
      </w:r>
      <w:bookmarkStart w:id="1094" w:name="_ETM_Q8_767940"/>
      <w:bookmarkEnd w:id="1094"/>
      <w:r>
        <w:rPr>
          <w:rtl/>
          <w:lang w:eastAsia="he-IL"/>
        </w:rPr>
        <w:t xml:space="preserve">ואז כשאני מתבגר, </w:t>
      </w:r>
      <w:bookmarkStart w:id="1095" w:name="_ETM_Q8_771979"/>
      <w:bookmarkEnd w:id="1095"/>
      <w:r>
        <w:rPr>
          <w:rtl/>
          <w:lang w:eastAsia="he-IL"/>
        </w:rPr>
        <w:t>צובר ניסיון</w:t>
      </w:r>
      <w:r>
        <w:rPr>
          <w:rFonts w:hint="cs"/>
          <w:rtl/>
          <w:lang w:eastAsia="he-IL"/>
        </w:rPr>
        <w:t>,</w:t>
      </w:r>
      <w:r>
        <w:rPr>
          <w:rtl/>
          <w:lang w:eastAsia="he-IL"/>
        </w:rPr>
        <w:t xml:space="preserve"> </w:t>
      </w:r>
      <w:bookmarkStart w:id="1096" w:name="_ETM_Q8_774440"/>
      <w:bookmarkEnd w:id="1096"/>
      <w:r>
        <w:rPr>
          <w:rtl/>
          <w:lang w:eastAsia="he-IL"/>
        </w:rPr>
        <w:t>כבר לא</w:t>
      </w:r>
      <w:r>
        <w:rPr>
          <w:rFonts w:hint="cs"/>
          <w:rtl/>
          <w:lang w:eastAsia="he-IL"/>
        </w:rPr>
        <w:t xml:space="preserve"> ממש</w:t>
      </w:r>
      <w:r>
        <w:rPr>
          <w:rtl/>
          <w:lang w:eastAsia="he-IL"/>
        </w:rPr>
        <w:t xml:space="preserve"> עולה חדש</w:t>
      </w:r>
      <w:r>
        <w:rPr>
          <w:rFonts w:hint="cs"/>
          <w:rtl/>
          <w:lang w:eastAsia="he-IL"/>
        </w:rPr>
        <w:t>,</w:t>
      </w:r>
      <w:r>
        <w:rPr>
          <w:rtl/>
          <w:lang w:eastAsia="he-IL"/>
        </w:rPr>
        <w:t xml:space="preserve"> </w:t>
      </w:r>
      <w:bookmarkStart w:id="1097" w:name="_ETM_Q8_777409"/>
      <w:bookmarkEnd w:id="1097"/>
      <w:r>
        <w:rPr>
          <w:rtl/>
          <w:lang w:eastAsia="he-IL"/>
        </w:rPr>
        <w:t>כחובב היסטוריה</w:t>
      </w:r>
      <w:r>
        <w:rPr>
          <w:rFonts w:hint="cs"/>
          <w:rtl/>
          <w:lang w:eastAsia="he-IL"/>
        </w:rPr>
        <w:t xml:space="preserve"> אני</w:t>
      </w:r>
      <w:r>
        <w:rPr>
          <w:rtl/>
          <w:lang w:eastAsia="he-IL"/>
        </w:rPr>
        <w:t xml:space="preserve"> מתעניין יותר ויותר</w:t>
      </w:r>
      <w:r>
        <w:rPr>
          <w:rFonts w:hint="cs"/>
          <w:rtl/>
          <w:lang w:eastAsia="he-IL"/>
        </w:rPr>
        <w:t>, מגיע ומבקר במוזיאונים, מבקר בגבעת התחמושת</w:t>
      </w:r>
      <w:bookmarkStart w:id="1098" w:name="_ETM_Q8_785479"/>
      <w:bookmarkStart w:id="1099" w:name="_ETM_Q8_785563"/>
      <w:bookmarkEnd w:id="1098"/>
      <w:bookmarkEnd w:id="1099"/>
      <w:r>
        <w:rPr>
          <w:rFonts w:hint="cs"/>
          <w:rtl/>
          <w:lang w:eastAsia="he-IL"/>
        </w:rPr>
        <w:t>.</w:t>
      </w:r>
    </w:p>
    <w:p w14:paraId="37F0C388" w14:textId="77777777" w:rsidR="00E33882" w:rsidRDefault="00E33882" w:rsidP="00B85B2B">
      <w:pPr>
        <w:rPr>
          <w:rtl/>
          <w:lang w:eastAsia="he-IL"/>
        </w:rPr>
      </w:pPr>
    </w:p>
    <w:p w14:paraId="2A8A06DC" w14:textId="77777777" w:rsidR="00E33882" w:rsidRDefault="00E33882" w:rsidP="00B85B2B">
      <w:pPr>
        <w:rPr>
          <w:rtl/>
        </w:rPr>
      </w:pPr>
      <w:bookmarkStart w:id="1100" w:name="TOR_Q9"/>
      <w:bookmarkEnd w:id="1100"/>
      <w:r>
        <w:rPr>
          <w:rFonts w:hint="cs"/>
          <w:rtl/>
        </w:rPr>
        <w:t>והיום אני דווקא רוצה לנצל את ההזדמנות שהרבה חיילים יושבים כאן,</w:t>
      </w:r>
      <w:r w:rsidRPr="00ED3E32">
        <w:rPr>
          <w:rtl/>
        </w:rPr>
        <w:t xml:space="preserve"> ואז אני אומר</w:t>
      </w:r>
      <w:r>
        <w:rPr>
          <w:rFonts w:hint="cs"/>
          <w:rtl/>
        </w:rPr>
        <w:t>:</w:t>
      </w:r>
      <w:r w:rsidRPr="00ED3E32">
        <w:rPr>
          <w:rtl/>
        </w:rPr>
        <w:t xml:space="preserve"> אין ירושלים בלי צה"ל</w:t>
      </w:r>
      <w:r>
        <w:rPr>
          <w:rFonts w:hint="cs"/>
          <w:rtl/>
        </w:rPr>
        <w:t>;</w:t>
      </w:r>
      <w:r>
        <w:rPr>
          <w:rtl/>
        </w:rPr>
        <w:t xml:space="preserve"> אין ירושלים בלי גבעת התחמושת</w:t>
      </w:r>
      <w:r>
        <w:rPr>
          <w:rFonts w:hint="cs"/>
          <w:rtl/>
        </w:rPr>
        <w:t xml:space="preserve">; </w:t>
      </w:r>
      <w:r w:rsidRPr="00ED3E32">
        <w:rPr>
          <w:rtl/>
        </w:rPr>
        <w:t>אין ירושלים בלי חטיבת הצנחנים</w:t>
      </w:r>
      <w:r>
        <w:rPr>
          <w:rFonts w:hint="cs"/>
          <w:rtl/>
        </w:rPr>
        <w:t>.</w:t>
      </w:r>
      <w:r w:rsidRPr="00ED3E32">
        <w:rPr>
          <w:rtl/>
        </w:rPr>
        <w:t xml:space="preserve"> ואני דווקא שמח שאתה</w:t>
      </w:r>
      <w:r>
        <w:rPr>
          <w:rFonts w:hint="cs"/>
          <w:rtl/>
        </w:rPr>
        <w:t>,</w:t>
      </w:r>
      <w:r w:rsidRPr="00ED3E32">
        <w:rPr>
          <w:rtl/>
        </w:rPr>
        <w:t xml:space="preserve"> השר, בוגר צנחנים, לוחם</w:t>
      </w:r>
      <w:r>
        <w:rPr>
          <w:rFonts w:hint="cs"/>
          <w:rtl/>
        </w:rPr>
        <w:t>.</w:t>
      </w:r>
      <w:r w:rsidRPr="00ED3E32">
        <w:rPr>
          <w:rtl/>
        </w:rPr>
        <w:t xml:space="preserve"> צריך באמת לעשות הכול.</w:t>
      </w:r>
    </w:p>
    <w:p w14:paraId="0C35E038" w14:textId="77777777" w:rsidR="00E33882" w:rsidRDefault="00E33882" w:rsidP="00B85B2B">
      <w:pPr>
        <w:rPr>
          <w:rtl/>
        </w:rPr>
      </w:pPr>
      <w:bookmarkStart w:id="1101" w:name="_ETM_Q9_209000"/>
      <w:bookmarkEnd w:id="1101"/>
    </w:p>
    <w:p w14:paraId="09E783F6" w14:textId="77777777" w:rsidR="00E33882" w:rsidRDefault="00E33882" w:rsidP="00B85B2B">
      <w:pPr>
        <w:pStyle w:val="af5"/>
        <w:keepNext/>
        <w:rPr>
          <w:rtl/>
        </w:rPr>
      </w:pPr>
      <w:bookmarkStart w:id="1102" w:name="ET_interruption_6667_7"/>
      <w:r w:rsidRPr="00ED3E32">
        <w:rPr>
          <w:rStyle w:val="TagStyle"/>
          <w:rtl/>
        </w:rPr>
        <w:t xml:space="preserve"> &lt;&lt; קריאה &gt;&gt; </w:t>
      </w:r>
      <w:r>
        <w:rPr>
          <w:rtl/>
        </w:rPr>
        <w:t>שר המורשת עמיחי אליהו:</w:t>
      </w:r>
      <w:r w:rsidRPr="00ED3E32">
        <w:rPr>
          <w:rStyle w:val="TagStyle"/>
          <w:rtl/>
        </w:rPr>
        <w:t xml:space="preserve"> &lt;&lt; קריאה &gt;&gt;</w:t>
      </w:r>
      <w:r>
        <w:rPr>
          <w:rtl/>
        </w:rPr>
        <w:t xml:space="preserve"> </w:t>
      </w:r>
      <w:bookmarkEnd w:id="1102"/>
    </w:p>
    <w:p w14:paraId="11BE3003" w14:textId="77777777" w:rsidR="00E33882" w:rsidRDefault="00E33882" w:rsidP="00AF7647">
      <w:pPr>
        <w:rPr>
          <w:rtl/>
        </w:rPr>
      </w:pPr>
    </w:p>
    <w:p w14:paraId="4844AD0B" w14:textId="77777777" w:rsidR="00E33882" w:rsidRDefault="00E33882" w:rsidP="00B85B2B">
      <w:pPr>
        <w:rPr>
          <w:rtl/>
        </w:rPr>
      </w:pPr>
      <w:r>
        <w:rPr>
          <w:rFonts w:hint="cs"/>
          <w:rtl/>
        </w:rPr>
        <w:t xml:space="preserve">אגב, </w:t>
      </w:r>
      <w:proofErr w:type="spellStart"/>
      <w:r>
        <w:rPr>
          <w:rFonts w:hint="cs"/>
          <w:rtl/>
        </w:rPr>
        <w:t>הסמ"פ</w:t>
      </w:r>
      <w:proofErr w:type="spellEnd"/>
      <w:r>
        <w:rPr>
          <w:rFonts w:hint="cs"/>
          <w:rtl/>
        </w:rPr>
        <w:t xml:space="preserve"> שלי היה עולה מאתיופיה. טקלה, אני חושב.</w:t>
      </w:r>
    </w:p>
    <w:p w14:paraId="0DAF638E" w14:textId="77777777" w:rsidR="00E33882" w:rsidRDefault="00E33882" w:rsidP="00B85B2B">
      <w:pPr>
        <w:rPr>
          <w:rtl/>
        </w:rPr>
      </w:pPr>
    </w:p>
    <w:p w14:paraId="1C8AE8EC" w14:textId="77777777" w:rsidR="00E33882" w:rsidRDefault="00E33882" w:rsidP="00B85B2B">
      <w:pPr>
        <w:pStyle w:val="-"/>
        <w:keepNext/>
        <w:rPr>
          <w:rtl/>
        </w:rPr>
      </w:pPr>
      <w:r w:rsidRPr="00800768">
        <w:rPr>
          <w:rStyle w:val="TagStyle"/>
          <w:rtl/>
        </w:rPr>
        <w:t xml:space="preserve"> &lt;&lt; דובר_המשך &gt;&gt; </w:t>
      </w:r>
      <w:r>
        <w:rPr>
          <w:rtl/>
        </w:rPr>
        <w:t>יבגני סובה (ישראל ביתנו):</w:t>
      </w:r>
      <w:r w:rsidRPr="00800768">
        <w:rPr>
          <w:rStyle w:val="TagStyle"/>
          <w:rtl/>
        </w:rPr>
        <w:t xml:space="preserve"> &lt;&lt; דובר_המשך &gt;&gt;</w:t>
      </w:r>
      <w:r>
        <w:rPr>
          <w:rtl/>
        </w:rPr>
        <w:t xml:space="preserve"> </w:t>
      </w:r>
    </w:p>
    <w:p w14:paraId="18167144" w14:textId="77777777" w:rsidR="00E33882" w:rsidRDefault="00E33882" w:rsidP="00AF7647">
      <w:pPr>
        <w:rPr>
          <w:rtl/>
        </w:rPr>
      </w:pPr>
    </w:p>
    <w:p w14:paraId="3003F4C7" w14:textId="12425285" w:rsidR="00E33882" w:rsidRDefault="00E33882" w:rsidP="00167CE8">
      <w:pPr>
        <w:rPr>
          <w:rtl/>
        </w:rPr>
      </w:pPr>
      <w:r>
        <w:rPr>
          <w:rFonts w:hint="cs"/>
          <w:rtl/>
        </w:rPr>
        <w:t>כן.</w:t>
      </w:r>
      <w:r w:rsidRPr="00ED3E32">
        <w:rPr>
          <w:rtl/>
        </w:rPr>
        <w:t xml:space="preserve"> אני מאוד התרגשתי לשמוע את חברי משה סולומון, ש</w:t>
      </w:r>
      <w:r w:rsidR="00167CE8">
        <w:rPr>
          <w:rFonts w:hint="cs"/>
          <w:rtl/>
        </w:rPr>
        <w:t xml:space="preserve">גם </w:t>
      </w:r>
      <w:r w:rsidRPr="00ED3E32">
        <w:rPr>
          <w:rtl/>
        </w:rPr>
        <w:t>הוא בעצם מג</w:t>
      </w:r>
      <w:r>
        <w:rPr>
          <w:rFonts w:hint="cs"/>
          <w:rtl/>
        </w:rPr>
        <w:t>"</w:t>
      </w:r>
      <w:r w:rsidRPr="00ED3E32">
        <w:rPr>
          <w:rtl/>
        </w:rPr>
        <w:t>ד. אני רוצה שזאת תהיה המסורת שלנו, של הדור שלנו</w:t>
      </w:r>
      <w:r>
        <w:rPr>
          <w:rFonts w:hint="cs"/>
          <w:rtl/>
        </w:rPr>
        <w:t>.</w:t>
      </w:r>
      <w:r w:rsidRPr="00ED3E32">
        <w:rPr>
          <w:rtl/>
        </w:rPr>
        <w:t xml:space="preserve"> לא שטויות פוליטיות, לא כל מיני חסימות של אנשים ולא כל מיני בריונים</w:t>
      </w:r>
      <w:r>
        <w:rPr>
          <w:rFonts w:hint="cs"/>
          <w:rtl/>
        </w:rPr>
        <w:t xml:space="preserve">. </w:t>
      </w:r>
      <w:r w:rsidRPr="00ED3E32">
        <w:rPr>
          <w:rtl/>
        </w:rPr>
        <w:t>אני רוצה שאנשים יתגאו בזה שהם הגיעו לגבעת התחמושת, שיעמדו שם עם הטלפון ויגידו</w:t>
      </w:r>
      <w:r>
        <w:rPr>
          <w:rFonts w:hint="cs"/>
          <w:rtl/>
        </w:rPr>
        <w:t>:</w:t>
      </w:r>
      <w:r w:rsidRPr="00ED3E32">
        <w:rPr>
          <w:rtl/>
        </w:rPr>
        <w:t xml:space="preserve"> ה</w:t>
      </w:r>
      <w:r>
        <w:rPr>
          <w:rFonts w:hint="cs"/>
          <w:rtl/>
        </w:rPr>
        <w:t>י</w:t>
      </w:r>
      <w:r w:rsidRPr="00ED3E32">
        <w:rPr>
          <w:rtl/>
        </w:rPr>
        <w:t xml:space="preserve">נה, אני באתי לציין את יום ירושלים, כי יום ירושלים זה לא רק יום הדגלים, זה יום </w:t>
      </w:r>
      <w:r>
        <w:rPr>
          <w:rFonts w:hint="cs"/>
          <w:rtl/>
        </w:rPr>
        <w:t>ה</w:t>
      </w:r>
      <w:r w:rsidRPr="00ED3E32">
        <w:rPr>
          <w:rtl/>
        </w:rPr>
        <w:t>שחרור של ירושלים. אנחנו מציינים את היום הזה בהנפת הדגל, אבל רוב האנשים</w:t>
      </w:r>
      <w:r>
        <w:rPr>
          <w:rFonts w:hint="cs"/>
          <w:rtl/>
        </w:rPr>
        <w:t xml:space="preserve"> </w:t>
      </w:r>
      <w:bookmarkStart w:id="1103" w:name="_ETM_Q9_243000"/>
      <w:bookmarkEnd w:id="1103"/>
      <w:r>
        <w:rPr>
          <w:rFonts w:hint="cs"/>
          <w:rtl/>
        </w:rPr>
        <w:t>לא מגיעים לגבעת התחמושת ביום ירושלים.</w:t>
      </w:r>
    </w:p>
    <w:p w14:paraId="22D23D2D" w14:textId="77777777" w:rsidR="00E33882" w:rsidRDefault="00E33882" w:rsidP="00B85B2B">
      <w:pPr>
        <w:rPr>
          <w:rtl/>
        </w:rPr>
      </w:pPr>
      <w:bookmarkStart w:id="1104" w:name="_ETM_Q9_246000"/>
      <w:bookmarkEnd w:id="1104"/>
    </w:p>
    <w:p w14:paraId="7681BABD" w14:textId="77777777" w:rsidR="00E33882" w:rsidRDefault="00E33882" w:rsidP="00B85B2B">
      <w:pPr>
        <w:pStyle w:val="af5"/>
        <w:keepNext/>
        <w:rPr>
          <w:rtl/>
        </w:rPr>
      </w:pPr>
      <w:bookmarkStart w:id="1105" w:name="ET_interruption_6667_8"/>
      <w:r w:rsidRPr="00ED3E32">
        <w:rPr>
          <w:rStyle w:val="TagStyle"/>
          <w:rtl/>
        </w:rPr>
        <w:t xml:space="preserve"> &lt;&lt; קריאה &gt;&gt; </w:t>
      </w:r>
      <w:r>
        <w:rPr>
          <w:rtl/>
        </w:rPr>
        <w:t>שר המורשת עמיחי אליהו:</w:t>
      </w:r>
      <w:r w:rsidRPr="00ED3E32">
        <w:rPr>
          <w:rStyle w:val="TagStyle"/>
          <w:rtl/>
        </w:rPr>
        <w:t xml:space="preserve"> &lt;&lt; קריאה &gt;&gt;</w:t>
      </w:r>
      <w:r>
        <w:rPr>
          <w:rtl/>
        </w:rPr>
        <w:t xml:space="preserve"> </w:t>
      </w:r>
      <w:bookmarkEnd w:id="1105"/>
    </w:p>
    <w:p w14:paraId="69E5EB3B" w14:textId="77777777" w:rsidR="00E33882" w:rsidRDefault="00E33882" w:rsidP="00AF7647">
      <w:pPr>
        <w:rPr>
          <w:rtl/>
        </w:rPr>
      </w:pPr>
    </w:p>
    <w:p w14:paraId="347E18F7" w14:textId="77777777" w:rsidR="00E33882" w:rsidRDefault="00E33882" w:rsidP="00B85B2B">
      <w:pPr>
        <w:rPr>
          <w:rtl/>
        </w:rPr>
      </w:pPr>
      <w:r>
        <w:rPr>
          <w:rFonts w:hint="cs"/>
          <w:rtl/>
        </w:rPr>
        <w:t>לא היו תקציבים שם.</w:t>
      </w:r>
    </w:p>
    <w:p w14:paraId="64909019" w14:textId="77777777" w:rsidR="00E33882" w:rsidRDefault="00E33882" w:rsidP="00B85B2B">
      <w:pPr>
        <w:rPr>
          <w:rtl/>
        </w:rPr>
      </w:pPr>
    </w:p>
    <w:p w14:paraId="18F4FD28" w14:textId="77777777" w:rsidR="00E33882" w:rsidRDefault="00E33882" w:rsidP="00B85B2B">
      <w:pPr>
        <w:pStyle w:val="-"/>
        <w:keepNext/>
        <w:rPr>
          <w:rtl/>
        </w:rPr>
      </w:pPr>
      <w:bookmarkStart w:id="1106" w:name="ET_speakercontinue_5792_2"/>
      <w:r w:rsidRPr="006F607B">
        <w:rPr>
          <w:rStyle w:val="TagStyle"/>
          <w:rtl/>
        </w:rPr>
        <w:t xml:space="preserve"> &lt;&lt; דובר_המשך &gt;&gt; </w:t>
      </w:r>
      <w:r>
        <w:rPr>
          <w:rtl/>
        </w:rPr>
        <w:t>יבגני סובה (ישראל ביתנו):</w:t>
      </w:r>
      <w:r w:rsidRPr="006F607B">
        <w:rPr>
          <w:rStyle w:val="TagStyle"/>
          <w:rtl/>
        </w:rPr>
        <w:t xml:space="preserve"> &lt;&lt; דובר_המשך &gt;&gt;</w:t>
      </w:r>
      <w:r>
        <w:rPr>
          <w:rtl/>
        </w:rPr>
        <w:t xml:space="preserve"> </w:t>
      </w:r>
      <w:bookmarkEnd w:id="1106"/>
    </w:p>
    <w:p w14:paraId="09A0947E" w14:textId="77777777" w:rsidR="00E33882" w:rsidRDefault="00E33882" w:rsidP="00AF7647">
      <w:pPr>
        <w:rPr>
          <w:rtl/>
          <w:lang w:eastAsia="he-IL"/>
        </w:rPr>
      </w:pPr>
    </w:p>
    <w:p w14:paraId="706D58A6" w14:textId="77777777" w:rsidR="00E33882" w:rsidRDefault="00E33882" w:rsidP="00B85B2B">
      <w:pPr>
        <w:rPr>
          <w:rtl/>
          <w:lang w:eastAsia="he-IL"/>
        </w:rPr>
      </w:pPr>
      <w:r>
        <w:rPr>
          <w:rFonts w:hint="cs"/>
          <w:rtl/>
          <w:lang w:eastAsia="he-IL"/>
        </w:rPr>
        <w:t>זה לא</w:t>
      </w:r>
      <w:bookmarkStart w:id="1107" w:name="_ETM_Q9_250000"/>
      <w:bookmarkEnd w:id="1107"/>
      <w:r>
        <w:rPr>
          <w:rFonts w:hint="cs"/>
          <w:rtl/>
          <w:lang w:eastAsia="he-IL"/>
        </w:rPr>
        <w:t xml:space="preserve"> עניין תקציבי, זה עניין תודעתי.</w:t>
      </w:r>
    </w:p>
    <w:p w14:paraId="2DEEBEF5" w14:textId="77777777" w:rsidR="00E33882" w:rsidRDefault="00E33882" w:rsidP="00B85B2B">
      <w:pPr>
        <w:rPr>
          <w:rtl/>
          <w:lang w:eastAsia="he-IL"/>
        </w:rPr>
      </w:pPr>
    </w:p>
    <w:p w14:paraId="3B209126" w14:textId="77777777" w:rsidR="00E33882" w:rsidRDefault="00E33882" w:rsidP="00B85B2B">
      <w:pPr>
        <w:pStyle w:val="af5"/>
        <w:keepNext/>
        <w:rPr>
          <w:rtl/>
        </w:rPr>
      </w:pPr>
      <w:bookmarkStart w:id="1108" w:name="ET_interruption_6667_9"/>
      <w:r w:rsidRPr="00ED3E32">
        <w:rPr>
          <w:rStyle w:val="TagStyle"/>
          <w:rtl/>
        </w:rPr>
        <w:t xml:space="preserve"> &lt;&lt; קריאה &gt;&gt; </w:t>
      </w:r>
      <w:r>
        <w:rPr>
          <w:rtl/>
        </w:rPr>
        <w:t>שר המורשת עמיחי אליהו:</w:t>
      </w:r>
      <w:r w:rsidRPr="00ED3E32">
        <w:rPr>
          <w:rStyle w:val="TagStyle"/>
          <w:rtl/>
        </w:rPr>
        <w:t xml:space="preserve"> &lt;&lt; קריאה &gt;&gt;</w:t>
      </w:r>
      <w:r>
        <w:rPr>
          <w:rtl/>
        </w:rPr>
        <w:t xml:space="preserve"> </w:t>
      </w:r>
      <w:bookmarkEnd w:id="1108"/>
    </w:p>
    <w:p w14:paraId="6B6D37F8" w14:textId="77777777" w:rsidR="00E33882" w:rsidRDefault="00E33882" w:rsidP="00AF7647">
      <w:pPr>
        <w:rPr>
          <w:rtl/>
          <w:lang w:eastAsia="he-IL"/>
        </w:rPr>
      </w:pPr>
    </w:p>
    <w:p w14:paraId="580904C7" w14:textId="77777777" w:rsidR="00E33882" w:rsidRDefault="00E33882" w:rsidP="00B85B2B">
      <w:pPr>
        <w:rPr>
          <w:rtl/>
          <w:lang w:eastAsia="he-IL"/>
        </w:rPr>
      </w:pPr>
      <w:bookmarkStart w:id="1109" w:name="_ETM_Q9_249000"/>
      <w:bookmarkEnd w:id="1109"/>
      <w:r>
        <w:rPr>
          <w:rFonts w:hint="cs"/>
          <w:rtl/>
          <w:lang w:eastAsia="he-IL"/>
        </w:rPr>
        <w:t xml:space="preserve">לא, אבל הסכום </w:t>
      </w:r>
      <w:bookmarkStart w:id="1110" w:name="_ETM_Q9_252000"/>
      <w:bookmarkEnd w:id="1110"/>
      <w:r>
        <w:rPr>
          <w:rFonts w:hint="cs"/>
          <w:rtl/>
          <w:lang w:eastAsia="he-IL"/>
        </w:rPr>
        <w:t>לתודעה.</w:t>
      </w:r>
    </w:p>
    <w:p w14:paraId="6D091E7B" w14:textId="77777777" w:rsidR="00E33882" w:rsidRDefault="00E33882" w:rsidP="00B85B2B">
      <w:pPr>
        <w:rPr>
          <w:rtl/>
          <w:lang w:eastAsia="he-IL"/>
        </w:rPr>
      </w:pPr>
      <w:bookmarkStart w:id="1111" w:name="_ETM_Q9_256000"/>
      <w:bookmarkEnd w:id="1111"/>
    </w:p>
    <w:p w14:paraId="11E34CDF" w14:textId="77777777" w:rsidR="00E33882" w:rsidRDefault="00E33882" w:rsidP="00B85B2B">
      <w:pPr>
        <w:pStyle w:val="-"/>
        <w:keepNext/>
        <w:rPr>
          <w:rtl/>
        </w:rPr>
      </w:pPr>
      <w:r w:rsidRPr="006F607B">
        <w:rPr>
          <w:rStyle w:val="TagStyle"/>
          <w:rtl/>
        </w:rPr>
        <w:t xml:space="preserve">&lt;&lt; דובר_המשך &gt;&gt; </w:t>
      </w:r>
      <w:r>
        <w:rPr>
          <w:rtl/>
        </w:rPr>
        <w:t>יבגני סובה (ישראל ביתנו):</w:t>
      </w:r>
      <w:r w:rsidRPr="006F607B">
        <w:rPr>
          <w:rStyle w:val="TagStyle"/>
          <w:rtl/>
        </w:rPr>
        <w:t xml:space="preserve"> &lt;&lt; דובר_המשך &gt;&gt;</w:t>
      </w:r>
      <w:r>
        <w:rPr>
          <w:rtl/>
        </w:rPr>
        <w:t xml:space="preserve"> </w:t>
      </w:r>
    </w:p>
    <w:p w14:paraId="5808C7F9" w14:textId="77777777" w:rsidR="00E33882" w:rsidRDefault="00E33882" w:rsidP="00B85B2B">
      <w:pPr>
        <w:rPr>
          <w:rtl/>
          <w:lang w:eastAsia="he-IL"/>
        </w:rPr>
      </w:pPr>
    </w:p>
    <w:p w14:paraId="63EC87CD" w14:textId="77777777" w:rsidR="00E33882" w:rsidRDefault="00E33882" w:rsidP="00B85B2B">
      <w:pPr>
        <w:rPr>
          <w:rtl/>
          <w:lang w:eastAsia="he-IL"/>
        </w:rPr>
      </w:pPr>
      <w:r>
        <w:rPr>
          <w:rtl/>
          <w:lang w:eastAsia="he-IL"/>
        </w:rPr>
        <w:t xml:space="preserve">תראה, זה עניין תודעתי. </w:t>
      </w:r>
      <w:bookmarkStart w:id="1112" w:name="_ETM_Q9_257099"/>
      <w:bookmarkEnd w:id="1112"/>
      <w:r>
        <w:rPr>
          <w:rtl/>
          <w:lang w:eastAsia="he-IL"/>
        </w:rPr>
        <w:t>שבוע שעבר כאן בכנסת</w:t>
      </w:r>
      <w:r>
        <w:rPr>
          <w:rFonts w:hint="cs"/>
          <w:rtl/>
          <w:lang w:eastAsia="he-IL"/>
        </w:rPr>
        <w:t xml:space="preserve"> – </w:t>
      </w:r>
      <w:r>
        <w:rPr>
          <w:rtl/>
          <w:lang w:eastAsia="he-IL"/>
        </w:rPr>
        <w:t>ואני אומר את זה לחיילינו היקרים</w:t>
      </w:r>
      <w:r>
        <w:rPr>
          <w:rFonts w:hint="cs"/>
          <w:rtl/>
          <w:lang w:eastAsia="he-IL"/>
        </w:rPr>
        <w:t xml:space="preserve"> –</w:t>
      </w:r>
      <w:r>
        <w:rPr>
          <w:rtl/>
          <w:lang w:eastAsia="he-IL"/>
        </w:rPr>
        <w:t xml:space="preserve"> </w:t>
      </w:r>
      <w:bookmarkStart w:id="1113" w:name="_ETM_Q9_261900"/>
      <w:bookmarkEnd w:id="1113"/>
      <w:r>
        <w:rPr>
          <w:rtl/>
          <w:lang w:eastAsia="he-IL"/>
        </w:rPr>
        <w:t xml:space="preserve">ציינו כאן </w:t>
      </w:r>
      <w:r>
        <w:rPr>
          <w:rFonts w:hint="cs"/>
          <w:rtl/>
          <w:lang w:eastAsia="he-IL"/>
        </w:rPr>
        <w:t xml:space="preserve">את </w:t>
      </w:r>
      <w:r>
        <w:rPr>
          <w:rtl/>
          <w:lang w:eastAsia="he-IL"/>
        </w:rPr>
        <w:t xml:space="preserve">יום הניצחון על </w:t>
      </w:r>
      <w:bookmarkStart w:id="1114" w:name="_ETM_Q9_266429"/>
      <w:bookmarkEnd w:id="1114"/>
      <w:r>
        <w:rPr>
          <w:rtl/>
          <w:lang w:eastAsia="he-IL"/>
        </w:rPr>
        <w:t>גרמניה הנאצית</w:t>
      </w:r>
      <w:r>
        <w:rPr>
          <w:rFonts w:hint="cs"/>
          <w:rtl/>
          <w:lang w:eastAsia="he-IL"/>
        </w:rPr>
        <w:t>.</w:t>
      </w:r>
      <w:r>
        <w:rPr>
          <w:rtl/>
          <w:lang w:eastAsia="he-IL"/>
        </w:rPr>
        <w:t xml:space="preserve"> כאן בבית הזה</w:t>
      </w:r>
      <w:r>
        <w:rPr>
          <w:rFonts w:hint="cs"/>
          <w:rtl/>
          <w:lang w:eastAsia="he-IL"/>
        </w:rPr>
        <w:t xml:space="preserve"> לפני</w:t>
      </w:r>
      <w:r>
        <w:rPr>
          <w:rtl/>
          <w:lang w:eastAsia="he-IL"/>
        </w:rPr>
        <w:t xml:space="preserve"> שבוע בדיוק גם הייתה קבוצת חיילים, אני חושב </w:t>
      </w:r>
      <w:r>
        <w:rPr>
          <w:rFonts w:hint="cs"/>
          <w:rtl/>
          <w:lang w:eastAsia="he-IL"/>
        </w:rPr>
        <w:t xml:space="preserve">שמחיל התקשוב </w:t>
      </w:r>
      <w:r>
        <w:rPr>
          <w:rtl/>
          <w:lang w:eastAsia="he-IL"/>
        </w:rPr>
        <w:t>זה</w:t>
      </w:r>
      <w:r>
        <w:rPr>
          <w:rFonts w:hint="cs"/>
          <w:rtl/>
          <w:lang w:eastAsia="he-IL"/>
        </w:rPr>
        <w:t xml:space="preserve"> היה</w:t>
      </w:r>
      <w:r>
        <w:rPr>
          <w:rtl/>
          <w:lang w:eastAsia="he-IL"/>
        </w:rPr>
        <w:t xml:space="preserve">. </w:t>
      </w:r>
      <w:bookmarkStart w:id="1115" w:name="_ETM_Q9_278120"/>
      <w:bookmarkEnd w:id="1115"/>
      <w:r>
        <w:rPr>
          <w:rtl/>
          <w:lang w:eastAsia="he-IL"/>
        </w:rPr>
        <w:t>יומיים</w:t>
      </w:r>
      <w:r>
        <w:rPr>
          <w:rFonts w:hint="cs"/>
          <w:rtl/>
          <w:lang w:eastAsia="he-IL"/>
        </w:rPr>
        <w:t xml:space="preserve"> </w:t>
      </w:r>
      <w:r>
        <w:rPr>
          <w:rtl/>
          <w:lang w:eastAsia="he-IL"/>
        </w:rPr>
        <w:t>לפני זה הגיע הרמטכ"ל רב</w:t>
      </w:r>
      <w:r>
        <w:rPr>
          <w:rFonts w:hint="cs"/>
          <w:rtl/>
          <w:lang w:eastAsia="he-IL"/>
        </w:rPr>
        <w:t xml:space="preserve">-אלוף </w:t>
      </w:r>
      <w:r>
        <w:rPr>
          <w:rtl/>
          <w:lang w:eastAsia="he-IL"/>
        </w:rPr>
        <w:t>א</w:t>
      </w:r>
      <w:r>
        <w:rPr>
          <w:rFonts w:hint="cs"/>
          <w:rtl/>
          <w:lang w:eastAsia="he-IL"/>
        </w:rPr>
        <w:t>י</w:t>
      </w:r>
      <w:r>
        <w:rPr>
          <w:rtl/>
          <w:lang w:eastAsia="he-IL"/>
        </w:rPr>
        <w:t xml:space="preserve">יל זמיר לוועדת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 xml:space="preserve"> </w:t>
      </w:r>
      <w:bookmarkStart w:id="1116" w:name="_ETM_Q9_285000"/>
      <w:bookmarkEnd w:id="1116"/>
      <w:r>
        <w:rPr>
          <w:rtl/>
          <w:lang w:eastAsia="he-IL"/>
        </w:rPr>
        <w:t xml:space="preserve">ואני באתי ואמרתי בוועדת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אדוני הרמטכ</w:t>
      </w:r>
      <w:r>
        <w:rPr>
          <w:rFonts w:hint="cs"/>
          <w:rtl/>
          <w:lang w:eastAsia="he-IL"/>
        </w:rPr>
        <w:t>"</w:t>
      </w:r>
      <w:r>
        <w:rPr>
          <w:rtl/>
          <w:lang w:eastAsia="he-IL"/>
        </w:rPr>
        <w:t>ל,</w:t>
      </w:r>
      <w:r>
        <w:rPr>
          <w:rFonts w:hint="cs"/>
          <w:rtl/>
          <w:lang w:eastAsia="he-IL"/>
        </w:rPr>
        <w:t xml:space="preserve"> </w:t>
      </w:r>
      <w:r>
        <w:rPr>
          <w:rtl/>
          <w:lang w:eastAsia="he-IL"/>
        </w:rPr>
        <w:t>אני מבקש ממך שאתה תיתן פקודה לקצין חינוך ראשי</w:t>
      </w:r>
      <w:r>
        <w:rPr>
          <w:rFonts w:hint="cs"/>
          <w:rtl/>
          <w:lang w:eastAsia="he-IL"/>
        </w:rPr>
        <w:t>,</w:t>
      </w:r>
      <w:r>
        <w:rPr>
          <w:rtl/>
          <w:lang w:eastAsia="he-IL"/>
        </w:rPr>
        <w:t xml:space="preserve"> שכל חייל צה"ל לפחות פעם אחת בשירות יבקר</w:t>
      </w:r>
      <w:r>
        <w:rPr>
          <w:rFonts w:hint="cs"/>
          <w:rtl/>
          <w:lang w:eastAsia="he-IL"/>
        </w:rPr>
        <w:t xml:space="preserve"> </w:t>
      </w:r>
      <w:r>
        <w:rPr>
          <w:rtl/>
          <w:lang w:eastAsia="he-IL"/>
        </w:rPr>
        <w:t>במוזיאון הלוחם היהודי ב</w:t>
      </w:r>
      <w:r>
        <w:rPr>
          <w:rFonts w:hint="cs"/>
          <w:rtl/>
          <w:lang w:eastAsia="he-IL"/>
        </w:rPr>
        <w:t>ל</w:t>
      </w:r>
      <w:r>
        <w:rPr>
          <w:rtl/>
          <w:lang w:eastAsia="he-IL"/>
        </w:rPr>
        <w:t>טרון. מישהו היה פה במוזיאון</w:t>
      </w:r>
      <w:r>
        <w:rPr>
          <w:rFonts w:hint="cs"/>
          <w:rtl/>
          <w:lang w:eastAsia="he-IL"/>
        </w:rPr>
        <w:t>?</w:t>
      </w:r>
      <w:r>
        <w:rPr>
          <w:rtl/>
          <w:lang w:eastAsia="he-IL"/>
        </w:rPr>
        <w:t xml:space="preserve"> תרימו יד</w:t>
      </w:r>
      <w:r>
        <w:rPr>
          <w:rFonts w:hint="cs"/>
          <w:rtl/>
          <w:lang w:eastAsia="he-IL"/>
        </w:rPr>
        <w:t>.</w:t>
      </w:r>
      <w:r>
        <w:rPr>
          <w:rtl/>
          <w:lang w:eastAsia="he-IL"/>
        </w:rPr>
        <w:t xml:space="preserve"> תרימו יד</w:t>
      </w:r>
      <w:r>
        <w:rPr>
          <w:rFonts w:hint="cs"/>
          <w:rtl/>
          <w:lang w:eastAsia="he-IL"/>
        </w:rPr>
        <w:t>.</w:t>
      </w:r>
      <w:r>
        <w:rPr>
          <w:rtl/>
          <w:lang w:eastAsia="he-IL"/>
        </w:rPr>
        <w:t xml:space="preserve"> ה</w:t>
      </w:r>
      <w:r>
        <w:rPr>
          <w:rFonts w:hint="cs"/>
          <w:rtl/>
          <w:lang w:eastAsia="he-IL"/>
        </w:rPr>
        <w:t>י</w:t>
      </w:r>
      <w:r>
        <w:rPr>
          <w:rtl/>
          <w:lang w:eastAsia="he-IL"/>
        </w:rPr>
        <w:t>נה</w:t>
      </w:r>
      <w:r>
        <w:rPr>
          <w:rFonts w:hint="cs"/>
          <w:rtl/>
          <w:lang w:eastAsia="he-IL"/>
        </w:rPr>
        <w:t>,</w:t>
      </w:r>
      <w:r>
        <w:rPr>
          <w:rtl/>
          <w:lang w:eastAsia="he-IL"/>
        </w:rPr>
        <w:t xml:space="preserve"> אתה רואה, השר </w:t>
      </w:r>
      <w:r>
        <w:rPr>
          <w:rFonts w:hint="cs"/>
          <w:rtl/>
          <w:lang w:eastAsia="he-IL"/>
        </w:rPr>
        <w:t>ל</w:t>
      </w:r>
      <w:r>
        <w:rPr>
          <w:rtl/>
          <w:lang w:eastAsia="he-IL"/>
        </w:rPr>
        <w:t>מורשת</w:t>
      </w:r>
      <w:r>
        <w:rPr>
          <w:rFonts w:hint="cs"/>
          <w:rtl/>
          <w:lang w:eastAsia="he-IL"/>
        </w:rPr>
        <w:t>? תרימו ידיים. חייל אחד, שניים,</w:t>
      </w:r>
      <w:r>
        <w:rPr>
          <w:rtl/>
          <w:lang w:eastAsia="he-IL"/>
        </w:rPr>
        <w:t xml:space="preserve"> היו במוזיאון הלוחם היהודי. </w:t>
      </w:r>
    </w:p>
    <w:p w14:paraId="0422B657" w14:textId="77777777" w:rsidR="00E33882" w:rsidRDefault="00E33882" w:rsidP="00B85B2B">
      <w:pPr>
        <w:rPr>
          <w:rtl/>
          <w:lang w:eastAsia="he-IL"/>
        </w:rPr>
      </w:pPr>
    </w:p>
    <w:p w14:paraId="42B9EC8A" w14:textId="77777777" w:rsidR="00E33882" w:rsidRDefault="00E33882" w:rsidP="00B85B2B">
      <w:pPr>
        <w:pStyle w:val="af5"/>
        <w:keepNext/>
        <w:rPr>
          <w:rtl/>
        </w:rPr>
      </w:pPr>
      <w:bookmarkStart w:id="1117" w:name="ET_interruption_6667_10"/>
      <w:r w:rsidRPr="00C872C9">
        <w:rPr>
          <w:rStyle w:val="TagStyle"/>
          <w:rtl/>
        </w:rPr>
        <w:t xml:space="preserve"> &lt;&lt; קריאה &gt;&gt; </w:t>
      </w:r>
      <w:r>
        <w:rPr>
          <w:rtl/>
        </w:rPr>
        <w:t>שר המורשת עמיחי אליהו:</w:t>
      </w:r>
      <w:r w:rsidRPr="00C872C9">
        <w:rPr>
          <w:rStyle w:val="TagStyle"/>
          <w:rtl/>
        </w:rPr>
        <w:t xml:space="preserve"> &lt;&lt; קריאה &gt;&gt;</w:t>
      </w:r>
      <w:r>
        <w:rPr>
          <w:rtl/>
        </w:rPr>
        <w:t xml:space="preserve"> </w:t>
      </w:r>
      <w:bookmarkEnd w:id="1117"/>
    </w:p>
    <w:p w14:paraId="71B4482A" w14:textId="77777777" w:rsidR="00E33882" w:rsidRDefault="00E33882" w:rsidP="00AF7647">
      <w:pPr>
        <w:rPr>
          <w:rtl/>
          <w:lang w:eastAsia="he-IL"/>
        </w:rPr>
      </w:pPr>
    </w:p>
    <w:p w14:paraId="2C4171E3" w14:textId="77777777" w:rsidR="00E33882" w:rsidRDefault="00E33882" w:rsidP="00B85B2B">
      <w:pPr>
        <w:rPr>
          <w:rtl/>
          <w:lang w:eastAsia="he-IL"/>
        </w:rPr>
      </w:pPr>
      <w:bookmarkStart w:id="1118" w:name="_ETM_Q9_314000"/>
      <w:bookmarkEnd w:id="1118"/>
      <w:r>
        <w:rPr>
          <w:rFonts w:hint="cs"/>
          <w:rtl/>
          <w:lang w:eastAsia="he-IL"/>
        </w:rPr>
        <w:t>חובה.</w:t>
      </w:r>
    </w:p>
    <w:p w14:paraId="65BAEA67" w14:textId="77777777" w:rsidR="00E33882" w:rsidRDefault="00E33882" w:rsidP="00B85B2B">
      <w:pPr>
        <w:rPr>
          <w:rtl/>
          <w:lang w:eastAsia="he-IL"/>
        </w:rPr>
      </w:pPr>
      <w:bookmarkStart w:id="1119" w:name="_ETM_Q9_310000"/>
      <w:bookmarkStart w:id="1120" w:name="_ETM_Q9_309000"/>
      <w:bookmarkEnd w:id="1119"/>
      <w:bookmarkEnd w:id="1120"/>
    </w:p>
    <w:p w14:paraId="4EBF628F" w14:textId="77777777" w:rsidR="00E33882" w:rsidRDefault="00E33882" w:rsidP="00B85B2B">
      <w:pPr>
        <w:pStyle w:val="-"/>
        <w:keepNext/>
        <w:rPr>
          <w:rtl/>
        </w:rPr>
      </w:pPr>
      <w:bookmarkStart w:id="1121" w:name="ET_speakercontinue_5792_3"/>
      <w:r w:rsidRPr="006F607B">
        <w:rPr>
          <w:rStyle w:val="TagStyle"/>
          <w:rtl/>
        </w:rPr>
        <w:t xml:space="preserve"> &lt;&lt; דובר_המשך &gt;&gt; </w:t>
      </w:r>
      <w:r>
        <w:rPr>
          <w:rtl/>
        </w:rPr>
        <w:t>יבגני סובה (ישראל ביתנו):</w:t>
      </w:r>
      <w:r w:rsidRPr="006F607B">
        <w:rPr>
          <w:rStyle w:val="TagStyle"/>
          <w:rtl/>
        </w:rPr>
        <w:t xml:space="preserve"> &lt;&lt; דובר_המשך &gt;&gt;</w:t>
      </w:r>
      <w:r>
        <w:rPr>
          <w:rtl/>
        </w:rPr>
        <w:t xml:space="preserve"> </w:t>
      </w:r>
      <w:bookmarkEnd w:id="1121"/>
    </w:p>
    <w:p w14:paraId="1F34EC6E" w14:textId="77777777" w:rsidR="00E33882" w:rsidRDefault="00E33882" w:rsidP="00AF7647">
      <w:pPr>
        <w:rPr>
          <w:rtl/>
          <w:lang w:eastAsia="he-IL"/>
        </w:rPr>
      </w:pPr>
    </w:p>
    <w:p w14:paraId="4C5F01B1" w14:textId="77777777" w:rsidR="00E33882" w:rsidRDefault="00E33882" w:rsidP="00B85B2B">
      <w:pPr>
        <w:rPr>
          <w:rtl/>
          <w:lang w:eastAsia="he-IL"/>
        </w:rPr>
      </w:pPr>
      <w:r>
        <w:rPr>
          <w:rFonts w:hint="cs"/>
          <w:rtl/>
          <w:lang w:eastAsia="he-IL"/>
        </w:rPr>
        <w:t>מי היה פה בגבעת התחמושת</w:t>
      </w:r>
      <w:r>
        <w:rPr>
          <w:rtl/>
          <w:lang w:eastAsia="he-IL"/>
        </w:rPr>
        <w:t xml:space="preserve">? </w:t>
      </w:r>
      <w:bookmarkStart w:id="1122" w:name="_ETM_Q9_317288"/>
      <w:bookmarkEnd w:id="1122"/>
      <w:proofErr w:type="spellStart"/>
      <w:r>
        <w:rPr>
          <w:rtl/>
          <w:lang w:eastAsia="he-IL"/>
        </w:rPr>
        <w:t>או</w:t>
      </w:r>
      <w:r>
        <w:rPr>
          <w:rFonts w:hint="cs"/>
          <w:rtl/>
          <w:lang w:eastAsia="he-IL"/>
        </w:rPr>
        <w:t>ה</w:t>
      </w:r>
      <w:proofErr w:type="spellEnd"/>
      <w:r>
        <w:rPr>
          <w:rFonts w:hint="cs"/>
          <w:rtl/>
          <w:lang w:eastAsia="he-IL"/>
        </w:rPr>
        <w:t>.</w:t>
      </w:r>
      <w:r>
        <w:rPr>
          <w:rtl/>
          <w:lang w:eastAsia="he-IL"/>
        </w:rPr>
        <w:t xml:space="preserve"> </w:t>
      </w:r>
      <w:bookmarkStart w:id="1123" w:name="_ETM_Q9_318580"/>
      <w:bookmarkEnd w:id="1123"/>
      <w:r>
        <w:rPr>
          <w:rtl/>
          <w:lang w:eastAsia="he-IL"/>
        </w:rPr>
        <w:t>יש קשר ישיר בין הגבורה של היהודים לפני</w:t>
      </w:r>
      <w:r>
        <w:rPr>
          <w:rFonts w:hint="cs"/>
          <w:rtl/>
        </w:rPr>
        <w:t xml:space="preserve"> 81 שנה</w:t>
      </w:r>
      <w:r w:rsidRPr="00C872C9">
        <w:rPr>
          <w:rtl/>
        </w:rPr>
        <w:t xml:space="preserve"> </w:t>
      </w:r>
      <w:r w:rsidRPr="00C872C9">
        <w:rPr>
          <w:rtl/>
          <w:lang w:eastAsia="he-IL"/>
        </w:rPr>
        <w:t>בניצחון על גרמניה הנאצית, שבזכות הניצחון קמה מדינת ישראל, לבין הגבורה של לוחמי צה"ל ב-1967</w:t>
      </w:r>
      <w:r>
        <w:rPr>
          <w:rFonts w:hint="cs"/>
          <w:rtl/>
          <w:lang w:eastAsia="he-IL"/>
        </w:rPr>
        <w:t xml:space="preserve">, </w:t>
      </w:r>
      <w:r w:rsidRPr="00C872C9">
        <w:rPr>
          <w:rtl/>
          <w:lang w:eastAsia="he-IL"/>
        </w:rPr>
        <w:t>ב-7 ביוני 1967</w:t>
      </w:r>
      <w:r>
        <w:rPr>
          <w:rFonts w:hint="cs"/>
          <w:rtl/>
          <w:lang w:eastAsia="he-IL"/>
        </w:rPr>
        <w:t>,</w:t>
      </w:r>
      <w:r w:rsidRPr="00C872C9">
        <w:rPr>
          <w:rtl/>
          <w:lang w:eastAsia="he-IL"/>
        </w:rPr>
        <w:t xml:space="preserve"> כאש</w:t>
      </w:r>
      <w:r>
        <w:rPr>
          <w:rFonts w:hint="cs"/>
          <w:rtl/>
          <w:lang w:eastAsia="he-IL"/>
        </w:rPr>
        <w:t>ר</w:t>
      </w:r>
      <w:r w:rsidRPr="00C872C9">
        <w:rPr>
          <w:rtl/>
          <w:lang w:eastAsia="he-IL"/>
        </w:rPr>
        <w:t xml:space="preserve"> ירושלים שוחררה, אוחדה, תקראו לזה איך שאתם רוצים</w:t>
      </w:r>
      <w:r>
        <w:rPr>
          <w:rFonts w:hint="cs"/>
          <w:rtl/>
          <w:lang w:eastAsia="he-IL"/>
        </w:rPr>
        <w:t>.</w:t>
      </w:r>
      <w:r w:rsidRPr="00C872C9">
        <w:rPr>
          <w:rtl/>
          <w:lang w:eastAsia="he-IL"/>
        </w:rPr>
        <w:t xml:space="preserve"> אני קורא לזה שחרור ירושלים. </w:t>
      </w:r>
    </w:p>
    <w:p w14:paraId="73D0B2F2" w14:textId="77777777" w:rsidR="00E33882" w:rsidRDefault="00E33882" w:rsidP="00B85B2B">
      <w:pPr>
        <w:rPr>
          <w:rtl/>
          <w:lang w:eastAsia="he-IL"/>
        </w:rPr>
      </w:pPr>
    </w:p>
    <w:p w14:paraId="286DF157" w14:textId="5E39D4D5" w:rsidR="00E33882" w:rsidRDefault="00E33882" w:rsidP="00167CE8">
      <w:pPr>
        <w:rPr>
          <w:rtl/>
          <w:lang w:eastAsia="he-IL"/>
        </w:rPr>
      </w:pPr>
      <w:bookmarkStart w:id="1124" w:name="_ETM_Q9_342000"/>
      <w:bookmarkEnd w:id="1124"/>
      <w:r w:rsidRPr="00C872C9">
        <w:rPr>
          <w:rtl/>
          <w:lang w:eastAsia="he-IL"/>
        </w:rPr>
        <w:t>אני חושב שזאת תוכנית העבודה שלנו, בלי קשר לזהות הפוליטית, בלי קשר לקואליציה</w:t>
      </w:r>
      <w:r>
        <w:rPr>
          <w:rFonts w:hint="cs"/>
          <w:rtl/>
          <w:lang w:eastAsia="he-IL"/>
        </w:rPr>
        <w:t>–</w:t>
      </w:r>
      <w:r w:rsidRPr="00C872C9">
        <w:rPr>
          <w:rtl/>
          <w:lang w:eastAsia="he-IL"/>
        </w:rPr>
        <w:t>אופוזיציה</w:t>
      </w:r>
      <w:r>
        <w:rPr>
          <w:rFonts w:hint="cs"/>
          <w:rtl/>
          <w:lang w:eastAsia="he-IL"/>
        </w:rPr>
        <w:t>.</w:t>
      </w:r>
      <w:r w:rsidRPr="00C872C9">
        <w:rPr>
          <w:rtl/>
          <w:lang w:eastAsia="he-IL"/>
        </w:rPr>
        <w:t xml:space="preserve"> יש לנו מה ללמוד ויש לנו מה ללמד. ואני רוצה ש</w:t>
      </w:r>
      <w:r>
        <w:rPr>
          <w:rtl/>
          <w:lang w:eastAsia="he-IL"/>
        </w:rPr>
        <w:t>הדור הבא</w:t>
      </w:r>
      <w:r>
        <w:rPr>
          <w:rFonts w:hint="cs"/>
          <w:rtl/>
          <w:lang w:eastAsia="he-IL"/>
        </w:rPr>
        <w:t xml:space="preserve"> </w:t>
      </w:r>
      <w:r>
        <w:rPr>
          <w:rFonts w:hint="eastAsia"/>
          <w:rtl/>
          <w:lang w:eastAsia="he-IL"/>
        </w:rPr>
        <w:t>–</w:t>
      </w:r>
      <w:r w:rsidRPr="00C872C9">
        <w:rPr>
          <w:rtl/>
          <w:lang w:eastAsia="he-IL"/>
        </w:rPr>
        <w:t xml:space="preserve"> והדור הזה, הילדים שלי</w:t>
      </w:r>
      <w:r w:rsidR="00167CE8">
        <w:rPr>
          <w:rFonts w:hint="cs"/>
          <w:rtl/>
          <w:lang w:eastAsia="he-IL"/>
        </w:rPr>
        <w:t>;</w:t>
      </w:r>
      <w:r w:rsidRPr="00C872C9">
        <w:rPr>
          <w:rtl/>
          <w:lang w:eastAsia="he-IL"/>
        </w:rPr>
        <w:t xml:space="preserve"> הגדולה שלי כבר בכיתה י'</w:t>
      </w:r>
      <w:r>
        <w:rPr>
          <w:rFonts w:hint="cs"/>
          <w:rtl/>
          <w:lang w:eastAsia="he-IL"/>
        </w:rPr>
        <w:t xml:space="preserve"> </w:t>
      </w:r>
      <w:r>
        <w:rPr>
          <w:rFonts w:hint="eastAsia"/>
          <w:rtl/>
          <w:lang w:eastAsia="he-IL"/>
        </w:rPr>
        <w:t>–</w:t>
      </w:r>
      <w:r w:rsidRPr="00C872C9">
        <w:rPr>
          <w:rtl/>
          <w:lang w:eastAsia="he-IL"/>
        </w:rPr>
        <w:t xml:space="preserve"> אני רוצה שהם ידעו מה זה באמת יום ירושלים</w:t>
      </w:r>
      <w:r w:rsidR="00167CE8">
        <w:rPr>
          <w:rFonts w:hint="cs"/>
          <w:rtl/>
          <w:lang w:eastAsia="he-IL"/>
        </w:rPr>
        <w:t>,</w:t>
      </w:r>
      <w:r w:rsidRPr="00C872C9">
        <w:rPr>
          <w:rtl/>
          <w:lang w:eastAsia="he-IL"/>
        </w:rPr>
        <w:t xml:space="preserve"> לא רק ירושלים כשם</w:t>
      </w:r>
      <w:r w:rsidR="00167CE8">
        <w:rPr>
          <w:rFonts w:hint="cs"/>
          <w:rtl/>
          <w:lang w:eastAsia="he-IL"/>
        </w:rPr>
        <w:t>,</w:t>
      </w:r>
      <w:r w:rsidRPr="00C872C9">
        <w:rPr>
          <w:rtl/>
          <w:lang w:eastAsia="he-IL"/>
        </w:rPr>
        <w:t xml:space="preserve"> ואני רוצה שהם ידע</w:t>
      </w:r>
      <w:r>
        <w:rPr>
          <w:rtl/>
          <w:lang w:eastAsia="he-IL"/>
        </w:rPr>
        <w:t>ו שירושלים זה שחרור, זה צה"ל, ז</w:t>
      </w:r>
      <w:r>
        <w:rPr>
          <w:rFonts w:hint="cs"/>
          <w:rtl/>
          <w:lang w:eastAsia="he-IL"/>
        </w:rPr>
        <w:t>ו</w:t>
      </w:r>
      <w:r w:rsidRPr="00C872C9">
        <w:rPr>
          <w:rtl/>
          <w:lang w:eastAsia="he-IL"/>
        </w:rPr>
        <w:t xml:space="preserve"> גבורה</w:t>
      </w:r>
      <w:r>
        <w:rPr>
          <w:rFonts w:hint="cs"/>
          <w:rtl/>
          <w:lang w:eastAsia="he-IL"/>
        </w:rPr>
        <w:t>.</w:t>
      </w:r>
    </w:p>
    <w:p w14:paraId="1CD06129" w14:textId="77777777" w:rsidR="00E33882" w:rsidRDefault="00E33882" w:rsidP="00B85B2B">
      <w:pPr>
        <w:rPr>
          <w:rtl/>
          <w:lang w:eastAsia="he-IL"/>
        </w:rPr>
      </w:pPr>
    </w:p>
    <w:p w14:paraId="012C3179" w14:textId="77777777" w:rsidR="00E33882" w:rsidRDefault="00E33882" w:rsidP="00B85B2B">
      <w:pPr>
        <w:rPr>
          <w:rtl/>
          <w:lang w:eastAsia="he-IL"/>
        </w:rPr>
      </w:pPr>
      <w:bookmarkStart w:id="1125" w:name="_ETM_Q9_378000"/>
      <w:bookmarkEnd w:id="1125"/>
      <w:r>
        <w:rPr>
          <w:rtl/>
          <w:lang w:eastAsia="he-IL"/>
        </w:rPr>
        <w:t>בזה אני מסיים, אדוני היושב</w:t>
      </w:r>
      <w:r>
        <w:rPr>
          <w:rFonts w:hint="cs"/>
          <w:rtl/>
          <w:lang w:eastAsia="he-IL"/>
        </w:rPr>
        <w:t>-</w:t>
      </w:r>
      <w:r w:rsidRPr="00C872C9">
        <w:rPr>
          <w:rtl/>
          <w:lang w:eastAsia="he-IL"/>
        </w:rPr>
        <w:t xml:space="preserve">ראש. אני לא רוצה שמי שגר בירושלים </w:t>
      </w:r>
      <w:r>
        <w:rPr>
          <w:rFonts w:hint="cs"/>
          <w:rtl/>
          <w:lang w:eastAsia="he-IL"/>
        </w:rPr>
        <w:t>י</w:t>
      </w:r>
      <w:r w:rsidRPr="00C872C9">
        <w:rPr>
          <w:rtl/>
          <w:lang w:eastAsia="he-IL"/>
        </w:rPr>
        <w:t xml:space="preserve">תגאה באמירה </w:t>
      </w:r>
      <w:r>
        <w:rPr>
          <w:rFonts w:hint="cs"/>
          <w:rtl/>
          <w:lang w:eastAsia="he-IL"/>
        </w:rPr>
        <w:t>"</w:t>
      </w:r>
      <w:r w:rsidRPr="00C872C9">
        <w:rPr>
          <w:rtl/>
          <w:lang w:eastAsia="he-IL"/>
        </w:rPr>
        <w:t>נמות ולא נתגייס</w:t>
      </w:r>
      <w:r>
        <w:rPr>
          <w:rFonts w:hint="cs"/>
          <w:rtl/>
          <w:lang w:eastAsia="he-IL"/>
        </w:rPr>
        <w:t>"</w:t>
      </w:r>
      <w:r w:rsidRPr="00C872C9">
        <w:rPr>
          <w:rtl/>
          <w:lang w:eastAsia="he-IL"/>
        </w:rPr>
        <w:t>. כאב לי לשמוע את הדברים שנאמרו על ידי שר לשעבר בירושלים</w:t>
      </w:r>
      <w:r>
        <w:rPr>
          <w:rFonts w:hint="cs"/>
          <w:rtl/>
          <w:lang w:eastAsia="he-IL"/>
        </w:rPr>
        <w:t>.</w:t>
      </w:r>
      <w:r w:rsidRPr="00C872C9">
        <w:rPr>
          <w:rtl/>
          <w:lang w:eastAsia="he-IL"/>
        </w:rPr>
        <w:t xml:space="preserve"> כאב לי לשמוע את זה</w:t>
      </w:r>
      <w:r>
        <w:rPr>
          <w:rFonts w:hint="cs"/>
          <w:rtl/>
          <w:lang w:eastAsia="he-IL"/>
        </w:rPr>
        <w:t>.</w:t>
      </w:r>
      <w:r w:rsidRPr="00C872C9">
        <w:rPr>
          <w:rtl/>
          <w:lang w:eastAsia="he-IL"/>
        </w:rPr>
        <w:t xml:space="preserve"> אני חושב שכל אחד שגר בירושלים צריך קודם כ</w:t>
      </w:r>
      <w:r>
        <w:rPr>
          <w:rFonts w:hint="cs"/>
          <w:rtl/>
          <w:lang w:eastAsia="he-IL"/>
        </w:rPr>
        <w:t>ו</w:t>
      </w:r>
      <w:r w:rsidRPr="00C872C9">
        <w:rPr>
          <w:rtl/>
          <w:lang w:eastAsia="he-IL"/>
        </w:rPr>
        <w:t>ל להכיר בגבורה של ח</w:t>
      </w:r>
      <w:r>
        <w:rPr>
          <w:rFonts w:hint="cs"/>
          <w:rtl/>
          <w:lang w:eastAsia="he-IL"/>
        </w:rPr>
        <w:t>יי</w:t>
      </w:r>
      <w:r w:rsidRPr="00C872C9">
        <w:rPr>
          <w:rtl/>
          <w:lang w:eastAsia="he-IL"/>
        </w:rPr>
        <w:t xml:space="preserve">לי צה"ל על העיר הזאת, העיר הקדושה הזאת, ירושלים. וזה מתחבר לוויכוחים שאנחנו מנהלים כאן בבית הזה, כי בלי צה"ל ובלי הגבורה של </w:t>
      </w:r>
      <w:r>
        <w:rPr>
          <w:rFonts w:hint="cs"/>
          <w:rtl/>
          <w:lang w:eastAsia="he-IL"/>
        </w:rPr>
        <w:t>ה</w:t>
      </w:r>
      <w:r w:rsidRPr="00C872C9">
        <w:rPr>
          <w:rtl/>
          <w:lang w:eastAsia="he-IL"/>
        </w:rPr>
        <w:t>לוחמים, אין ירושלים ואין מדינ</w:t>
      </w:r>
      <w:r>
        <w:rPr>
          <w:rFonts w:hint="cs"/>
          <w:rtl/>
          <w:lang w:eastAsia="he-IL"/>
        </w:rPr>
        <w:t>ת ישראל. חג ירושלים שמח.</w:t>
      </w:r>
      <w:bookmarkStart w:id="1126" w:name="_ETM_Q9_417000"/>
      <w:bookmarkEnd w:id="1126"/>
      <w:r>
        <w:rPr>
          <w:rFonts w:hint="cs"/>
          <w:rtl/>
          <w:lang w:eastAsia="he-IL"/>
        </w:rPr>
        <w:t xml:space="preserve"> תודה רבה.</w:t>
      </w:r>
    </w:p>
    <w:p w14:paraId="17729EB0" w14:textId="77777777" w:rsidR="00E33882" w:rsidRDefault="00E33882" w:rsidP="00B85B2B">
      <w:pPr>
        <w:rPr>
          <w:rtl/>
          <w:lang w:eastAsia="he-IL"/>
        </w:rPr>
      </w:pPr>
    </w:p>
    <w:p w14:paraId="233E9477" w14:textId="77777777" w:rsidR="00E33882" w:rsidRDefault="00E33882" w:rsidP="00B85B2B">
      <w:pPr>
        <w:pStyle w:val="af6"/>
        <w:keepNext/>
        <w:rPr>
          <w:rtl/>
        </w:rPr>
      </w:pPr>
      <w:r w:rsidRPr="006F607B">
        <w:rPr>
          <w:rStyle w:val="TagStyle"/>
          <w:rtl/>
        </w:rPr>
        <w:t xml:space="preserve"> &lt;&lt; יור &gt;&gt; </w:t>
      </w:r>
      <w:r>
        <w:rPr>
          <w:rtl/>
        </w:rPr>
        <w:t>היו"ר מיכאל מרדכי ביטון:</w:t>
      </w:r>
      <w:r w:rsidRPr="006F607B">
        <w:rPr>
          <w:rStyle w:val="TagStyle"/>
          <w:rtl/>
        </w:rPr>
        <w:t xml:space="preserve"> &lt;&lt; יור &gt;&gt;</w:t>
      </w:r>
      <w:r>
        <w:rPr>
          <w:rtl/>
        </w:rPr>
        <w:t xml:space="preserve"> </w:t>
      </w:r>
    </w:p>
    <w:p w14:paraId="32D265FF" w14:textId="77777777" w:rsidR="00E33882" w:rsidRDefault="00E33882" w:rsidP="00AF7647">
      <w:pPr>
        <w:rPr>
          <w:rtl/>
          <w:lang w:eastAsia="he-IL"/>
        </w:rPr>
      </w:pPr>
    </w:p>
    <w:p w14:paraId="4C9FB1C7" w14:textId="77777777" w:rsidR="00E33882" w:rsidRDefault="00E33882" w:rsidP="00B85B2B">
      <w:pPr>
        <w:rPr>
          <w:rtl/>
          <w:lang w:eastAsia="he-IL"/>
        </w:rPr>
      </w:pPr>
      <w:r>
        <w:rPr>
          <w:rFonts w:hint="cs"/>
          <w:rtl/>
          <w:lang w:eastAsia="he-IL"/>
        </w:rPr>
        <w:t xml:space="preserve">תודה לך, חבר הכנסת יבגני סובה, </w:t>
      </w:r>
      <w:r w:rsidRPr="00C872C9">
        <w:rPr>
          <w:rtl/>
          <w:lang w:eastAsia="he-IL"/>
        </w:rPr>
        <w:t xml:space="preserve">ותודה גם שחלקת את הרגע האישי של צעיר עולה לארץ ישראל ועולה לירושלים. חבר הכנסת גלעד קריב </w:t>
      </w:r>
      <w:r>
        <w:rPr>
          <w:rFonts w:hint="cs"/>
          <w:rtl/>
          <w:lang w:eastAsia="he-IL"/>
        </w:rPr>
        <w:t xml:space="preserve">– </w:t>
      </w:r>
      <w:r w:rsidRPr="00C872C9">
        <w:rPr>
          <w:rtl/>
          <w:lang w:eastAsia="he-IL"/>
        </w:rPr>
        <w:t>אינו נוכח</w:t>
      </w:r>
      <w:r>
        <w:rPr>
          <w:rFonts w:hint="cs"/>
          <w:rtl/>
          <w:lang w:eastAsia="he-IL"/>
        </w:rPr>
        <w:t>.</w:t>
      </w:r>
      <w:r w:rsidRPr="00C872C9">
        <w:rPr>
          <w:rtl/>
          <w:lang w:eastAsia="he-IL"/>
        </w:rPr>
        <w:t xml:space="preserve"> חבר הכנסת אבי מ</w:t>
      </w:r>
      <w:r>
        <w:rPr>
          <w:rFonts w:hint="cs"/>
          <w:rtl/>
          <w:lang w:eastAsia="he-IL"/>
        </w:rPr>
        <w:t>ע</w:t>
      </w:r>
      <w:r w:rsidRPr="00C872C9">
        <w:rPr>
          <w:rtl/>
          <w:lang w:eastAsia="he-IL"/>
        </w:rPr>
        <w:t>וז, בבקשה.</w:t>
      </w:r>
      <w:r>
        <w:rPr>
          <w:rFonts w:hint="cs"/>
          <w:rtl/>
          <w:lang w:eastAsia="he-IL"/>
        </w:rPr>
        <w:t xml:space="preserve"> בבקשה, ידידי.</w:t>
      </w:r>
    </w:p>
    <w:p w14:paraId="25740216" w14:textId="77777777" w:rsidR="00E33882" w:rsidRDefault="00E33882" w:rsidP="00B85B2B">
      <w:pPr>
        <w:rPr>
          <w:rtl/>
          <w:lang w:eastAsia="he-IL"/>
        </w:rPr>
      </w:pPr>
    </w:p>
    <w:p w14:paraId="6E80DF9B" w14:textId="77777777" w:rsidR="00E33882" w:rsidRDefault="00E33882" w:rsidP="00B85B2B">
      <w:pPr>
        <w:pStyle w:val="a4"/>
        <w:keepNext/>
        <w:rPr>
          <w:rtl/>
        </w:rPr>
      </w:pPr>
      <w:r w:rsidRPr="006F607B">
        <w:rPr>
          <w:rStyle w:val="TagStyle"/>
          <w:rtl/>
        </w:rPr>
        <w:t xml:space="preserve"> &lt;&lt; דובר &gt;&gt; </w:t>
      </w:r>
      <w:bookmarkStart w:id="1127" w:name="_Toc230111612"/>
      <w:r>
        <w:rPr>
          <w:rtl/>
        </w:rPr>
        <w:t>אבי מעוז (נעם):</w:t>
      </w:r>
      <w:bookmarkEnd w:id="1127"/>
      <w:r w:rsidRPr="006F607B">
        <w:rPr>
          <w:rStyle w:val="TagStyle"/>
          <w:rtl/>
        </w:rPr>
        <w:t xml:space="preserve"> &lt;&lt; דובר &gt;&gt;</w:t>
      </w:r>
      <w:r>
        <w:rPr>
          <w:rtl/>
        </w:rPr>
        <w:t xml:space="preserve"> </w:t>
      </w:r>
    </w:p>
    <w:p w14:paraId="610F2070" w14:textId="77777777" w:rsidR="00E33882" w:rsidRDefault="00E33882" w:rsidP="00AF7647">
      <w:pPr>
        <w:rPr>
          <w:rtl/>
          <w:lang w:eastAsia="he-IL"/>
        </w:rPr>
      </w:pPr>
    </w:p>
    <w:p w14:paraId="1C5C4E84" w14:textId="77777777" w:rsidR="00E33882" w:rsidRDefault="00E33882" w:rsidP="00B85B2B">
      <w:pPr>
        <w:rPr>
          <w:rtl/>
          <w:lang w:eastAsia="he-IL"/>
        </w:rPr>
      </w:pPr>
      <w:r>
        <w:rPr>
          <w:rtl/>
          <w:lang w:eastAsia="he-IL"/>
        </w:rPr>
        <w:t>אדוני השר</w:t>
      </w:r>
      <w:r>
        <w:rPr>
          <w:rFonts w:hint="cs"/>
          <w:rtl/>
          <w:lang w:eastAsia="he-IL"/>
        </w:rPr>
        <w:t xml:space="preserve"> </w:t>
      </w:r>
      <w:r>
        <w:rPr>
          <w:rFonts w:hint="eastAsia"/>
          <w:rtl/>
          <w:lang w:eastAsia="he-IL"/>
        </w:rPr>
        <w:t>–</w:t>
      </w:r>
      <w:r>
        <w:rPr>
          <w:rtl/>
          <w:lang w:eastAsia="he-IL"/>
        </w:rPr>
        <w:t xml:space="preserve"> אדוני היושב</w:t>
      </w:r>
      <w:r>
        <w:rPr>
          <w:rFonts w:hint="cs"/>
          <w:rtl/>
          <w:lang w:eastAsia="he-IL"/>
        </w:rPr>
        <w:t>-</w:t>
      </w:r>
      <w:r w:rsidRPr="00C872C9">
        <w:rPr>
          <w:rtl/>
          <w:lang w:eastAsia="he-IL"/>
        </w:rPr>
        <w:t>ראש, מ</w:t>
      </w:r>
      <w:r>
        <w:rPr>
          <w:rFonts w:hint="cs"/>
          <w:rtl/>
          <w:lang w:eastAsia="he-IL"/>
        </w:rPr>
        <w:t>ח</w:t>
      </w:r>
      <w:r w:rsidRPr="00C872C9">
        <w:rPr>
          <w:rtl/>
          <w:lang w:eastAsia="he-IL"/>
        </w:rPr>
        <w:t>ילה, אדוני השר, כנסת נכבדה, ל</w:t>
      </w:r>
      <w:r>
        <w:rPr>
          <w:rtl/>
          <w:lang w:eastAsia="he-IL"/>
        </w:rPr>
        <w:t>פני 78 שנים</w:t>
      </w:r>
      <w:r>
        <w:rPr>
          <w:rFonts w:hint="cs"/>
          <w:rtl/>
          <w:lang w:eastAsia="he-IL"/>
        </w:rPr>
        <w:t>,</w:t>
      </w:r>
      <w:r>
        <w:rPr>
          <w:rtl/>
          <w:lang w:eastAsia="he-IL"/>
        </w:rPr>
        <w:t xml:space="preserve"> במהלך מלחמת העצמאות</w:t>
      </w:r>
      <w:r>
        <w:rPr>
          <w:rFonts w:hint="cs"/>
          <w:rtl/>
          <w:lang w:eastAsia="he-IL"/>
        </w:rPr>
        <w:t>,</w:t>
      </w:r>
      <w:r w:rsidRPr="00C872C9">
        <w:rPr>
          <w:rtl/>
          <w:lang w:eastAsia="he-IL"/>
        </w:rPr>
        <w:t xml:space="preserve"> בליל </w:t>
      </w:r>
      <w:r>
        <w:rPr>
          <w:rFonts w:hint="cs"/>
          <w:rtl/>
          <w:lang w:eastAsia="he-IL"/>
        </w:rPr>
        <w:t xml:space="preserve">י' באייר </w:t>
      </w:r>
      <w:r w:rsidRPr="00C872C9">
        <w:rPr>
          <w:rtl/>
          <w:lang w:eastAsia="he-IL"/>
        </w:rPr>
        <w:t>תש</w:t>
      </w:r>
      <w:r>
        <w:rPr>
          <w:rFonts w:hint="cs"/>
          <w:rtl/>
          <w:lang w:eastAsia="he-IL"/>
        </w:rPr>
        <w:t>"</w:t>
      </w:r>
      <w:r w:rsidRPr="00C872C9">
        <w:rPr>
          <w:rtl/>
          <w:lang w:eastAsia="he-IL"/>
        </w:rPr>
        <w:t>ח, חמישה ימים לאחר הכרזת העצמאות</w:t>
      </w:r>
      <w:r>
        <w:rPr>
          <w:rFonts w:hint="cs"/>
          <w:rtl/>
          <w:lang w:eastAsia="he-IL"/>
        </w:rPr>
        <w:t>,</w:t>
      </w:r>
      <w:r w:rsidRPr="00C872C9">
        <w:rPr>
          <w:rtl/>
          <w:lang w:eastAsia="he-IL"/>
        </w:rPr>
        <w:t xml:space="preserve"> </w:t>
      </w:r>
      <w:r>
        <w:rPr>
          <w:rFonts w:hint="cs"/>
          <w:rtl/>
          <w:lang w:eastAsia="he-IL"/>
        </w:rPr>
        <w:t xml:space="preserve">נעשה </w:t>
      </w:r>
      <w:r w:rsidRPr="00C872C9">
        <w:rPr>
          <w:rtl/>
          <w:lang w:eastAsia="he-IL"/>
        </w:rPr>
        <w:t xml:space="preserve">ניסיון של הפלמ"ח לפרוץ אל הרובע היהודי הנצור. הכוח העיקרי בשער </w:t>
      </w:r>
      <w:r>
        <w:rPr>
          <w:rtl/>
          <w:lang w:eastAsia="he-IL"/>
        </w:rPr>
        <w:t>יפו לא הצליח לפרוץ, אבל כוח ההס</w:t>
      </w:r>
      <w:r>
        <w:rPr>
          <w:rFonts w:hint="cs"/>
          <w:rtl/>
          <w:lang w:eastAsia="he-IL"/>
        </w:rPr>
        <w:t>ח</w:t>
      </w:r>
      <w:r w:rsidRPr="00C872C9">
        <w:rPr>
          <w:rtl/>
          <w:lang w:eastAsia="he-IL"/>
        </w:rPr>
        <w:t>ה שהיה בשער ציון הצליח לכבוש את השער ולהיכנס אל אנשי הרוב</w:t>
      </w:r>
      <w:r>
        <w:rPr>
          <w:rFonts w:hint="cs"/>
          <w:rtl/>
          <w:lang w:eastAsia="he-IL"/>
        </w:rPr>
        <w:t>ע</w:t>
      </w:r>
      <w:r w:rsidRPr="00C872C9">
        <w:rPr>
          <w:rtl/>
          <w:lang w:eastAsia="he-IL"/>
        </w:rPr>
        <w:t xml:space="preserve"> הנצורים. נראה היה שהרוב</w:t>
      </w:r>
      <w:r>
        <w:rPr>
          <w:rFonts w:hint="cs"/>
          <w:rtl/>
          <w:lang w:eastAsia="he-IL"/>
        </w:rPr>
        <w:t>ע</w:t>
      </w:r>
      <w:r w:rsidRPr="00C872C9">
        <w:rPr>
          <w:rtl/>
          <w:lang w:eastAsia="he-IL"/>
        </w:rPr>
        <w:t xml:space="preserve"> ניצל, ואולי אף שהעיר העתיקה תישאר בידינו</w:t>
      </w:r>
      <w:r>
        <w:rPr>
          <w:rFonts w:hint="cs"/>
          <w:rtl/>
          <w:lang w:eastAsia="he-IL"/>
        </w:rPr>
        <w:t>,</w:t>
      </w:r>
      <w:r w:rsidRPr="00C872C9">
        <w:rPr>
          <w:rtl/>
          <w:lang w:eastAsia="he-IL"/>
        </w:rPr>
        <w:t xml:space="preserve"> אולם מפאת מצוקת כוח האדם של הלוחמים והגעת כוחות הלגיון הירדני, השער והמעבר לרובע </w:t>
      </w:r>
      <w:r>
        <w:rPr>
          <w:rtl/>
          <w:lang w:eastAsia="he-IL"/>
        </w:rPr>
        <w:t>נכבשו, ולאחר כמה ימים הרובע נפ</w:t>
      </w:r>
      <w:bookmarkStart w:id="1128" w:name="_ETM_Q9_509000"/>
      <w:bookmarkEnd w:id="1128"/>
      <w:r>
        <w:rPr>
          <w:rFonts w:hint="cs"/>
          <w:rtl/>
          <w:lang w:eastAsia="he-IL"/>
        </w:rPr>
        <w:t>ל, ו</w:t>
      </w:r>
      <w:r w:rsidRPr="00C872C9">
        <w:rPr>
          <w:rtl/>
          <w:lang w:eastAsia="he-IL"/>
        </w:rPr>
        <w:t>ירושלים העתיקה, מקום המקדש והכותל המערבי</w:t>
      </w:r>
      <w:r>
        <w:rPr>
          <w:rFonts w:hint="cs"/>
          <w:rtl/>
          <w:lang w:eastAsia="he-IL"/>
        </w:rPr>
        <w:t>,</w:t>
      </w:r>
      <w:r>
        <w:rPr>
          <w:rtl/>
          <w:lang w:eastAsia="he-IL"/>
        </w:rPr>
        <w:t xml:space="preserve"> נלקח</w:t>
      </w:r>
      <w:r>
        <w:rPr>
          <w:rFonts w:hint="cs"/>
          <w:rtl/>
          <w:lang w:eastAsia="he-IL"/>
        </w:rPr>
        <w:t>ה</w:t>
      </w:r>
      <w:r w:rsidRPr="00C872C9">
        <w:rPr>
          <w:rtl/>
          <w:lang w:eastAsia="he-IL"/>
        </w:rPr>
        <w:t xml:space="preserve"> מאיתנו ל-19 שנים. </w:t>
      </w:r>
      <w:bookmarkStart w:id="1129" w:name="_ETM_Q9_511000"/>
      <w:bookmarkEnd w:id="1129"/>
      <w:r w:rsidRPr="00C872C9">
        <w:rPr>
          <w:rtl/>
          <w:lang w:eastAsia="he-IL"/>
        </w:rPr>
        <w:t xml:space="preserve">מבחינת ההשגחה האלוקית טרם הגיע הזמן. </w:t>
      </w:r>
    </w:p>
    <w:p w14:paraId="1C3CF206" w14:textId="77777777" w:rsidR="00E33882" w:rsidRDefault="00E33882" w:rsidP="00B85B2B">
      <w:pPr>
        <w:rPr>
          <w:rtl/>
          <w:lang w:eastAsia="he-IL"/>
        </w:rPr>
      </w:pPr>
    </w:p>
    <w:p w14:paraId="691DA260" w14:textId="4893121C" w:rsidR="00E33882" w:rsidRDefault="00E33882" w:rsidP="00B85B2B">
      <w:pPr>
        <w:rPr>
          <w:rtl/>
          <w:lang w:eastAsia="he-IL"/>
        </w:rPr>
      </w:pPr>
      <w:bookmarkStart w:id="1130" w:name="_ETM_Q9_518000"/>
      <w:bookmarkEnd w:id="1130"/>
      <w:r w:rsidRPr="00C872C9">
        <w:rPr>
          <w:rtl/>
          <w:lang w:eastAsia="he-IL"/>
        </w:rPr>
        <w:t>19 שנים לאחר הקמת המדינה, בליל יום העצמאות תשכ</w:t>
      </w:r>
      <w:r>
        <w:rPr>
          <w:rFonts w:hint="cs"/>
          <w:rtl/>
          <w:lang w:eastAsia="he-IL"/>
        </w:rPr>
        <w:t>"</w:t>
      </w:r>
      <w:r w:rsidRPr="00C872C9">
        <w:rPr>
          <w:rtl/>
          <w:lang w:eastAsia="he-IL"/>
        </w:rPr>
        <w:t>ז, עמד מורי ורבי הרב צבי יהודה הכהן קוק זצ</w:t>
      </w:r>
      <w:r>
        <w:rPr>
          <w:rFonts w:hint="cs"/>
          <w:rtl/>
          <w:lang w:eastAsia="he-IL"/>
        </w:rPr>
        <w:t>"</w:t>
      </w:r>
      <w:r w:rsidRPr="00C872C9">
        <w:rPr>
          <w:rtl/>
          <w:lang w:eastAsia="he-IL"/>
        </w:rPr>
        <w:t xml:space="preserve">ל על הבימה בישיבת מרכז הרב, סיפר על התחושות הקשות שהיו לו עם החלטת האומות על חלוקת הארץ </w:t>
      </w:r>
      <w:r>
        <w:rPr>
          <w:rFonts w:hint="cs"/>
          <w:rtl/>
          <w:lang w:eastAsia="he-IL"/>
        </w:rPr>
        <w:t xml:space="preserve">בכ"ט </w:t>
      </w:r>
      <w:r w:rsidRPr="00C872C9">
        <w:rPr>
          <w:rtl/>
          <w:lang w:eastAsia="he-IL"/>
        </w:rPr>
        <w:t>בנובמבר, וזעק על שכחת חברון, שכם, יריחו ועבר הירדן. למוחרת, במוצאי יום העצמאות</w:t>
      </w:r>
      <w:r>
        <w:rPr>
          <w:rFonts w:hint="cs"/>
          <w:rtl/>
          <w:lang w:eastAsia="he-IL"/>
        </w:rPr>
        <w:t>,</w:t>
      </w:r>
      <w:r w:rsidRPr="00C872C9">
        <w:rPr>
          <w:rtl/>
          <w:lang w:eastAsia="he-IL"/>
        </w:rPr>
        <w:t xml:space="preserve"> בפסטיבל הזמן והפזמון</w:t>
      </w:r>
      <w:r>
        <w:rPr>
          <w:rFonts w:hint="cs"/>
          <w:rtl/>
          <w:lang w:eastAsia="he-IL"/>
        </w:rPr>
        <w:t>,</w:t>
      </w:r>
      <w:r w:rsidRPr="00C872C9">
        <w:rPr>
          <w:rtl/>
          <w:lang w:eastAsia="he-IL"/>
        </w:rPr>
        <w:t xml:space="preserve"> הושמע לראשונה שירה של נעמי שמר </w:t>
      </w:r>
      <w:r>
        <w:rPr>
          <w:rFonts w:hint="cs"/>
          <w:rtl/>
          <w:lang w:eastAsia="he-IL"/>
        </w:rPr>
        <w:t>"</w:t>
      </w:r>
      <w:r w:rsidRPr="00C872C9">
        <w:rPr>
          <w:rtl/>
          <w:lang w:eastAsia="he-IL"/>
        </w:rPr>
        <w:t>ירושלים של זהב</w:t>
      </w:r>
      <w:r>
        <w:rPr>
          <w:rFonts w:hint="cs"/>
          <w:rtl/>
          <w:lang w:eastAsia="he-IL"/>
        </w:rPr>
        <w:t>"</w:t>
      </w:r>
      <w:r w:rsidRPr="00C872C9">
        <w:rPr>
          <w:rtl/>
          <w:lang w:eastAsia="he-IL"/>
        </w:rPr>
        <w:t xml:space="preserve">, עם </w:t>
      </w:r>
      <w:r>
        <w:rPr>
          <w:rFonts w:hint="cs"/>
          <w:rtl/>
          <w:lang w:eastAsia="he-IL"/>
        </w:rPr>
        <w:t>ה</w:t>
      </w:r>
      <w:r w:rsidRPr="00C872C9">
        <w:rPr>
          <w:rtl/>
          <w:lang w:eastAsia="he-IL"/>
        </w:rPr>
        <w:t>שורות על כך שאין פוקד את הר הבית בעיר העתיקה</w:t>
      </w:r>
      <w:r>
        <w:rPr>
          <w:rFonts w:hint="cs"/>
          <w:rtl/>
          <w:lang w:eastAsia="he-IL"/>
        </w:rPr>
        <w:t>,</w:t>
      </w:r>
      <w:r w:rsidRPr="00C872C9">
        <w:rPr>
          <w:rtl/>
          <w:lang w:eastAsia="he-IL"/>
        </w:rPr>
        <w:t xml:space="preserve"> והקהל הצטרף בהתלהבות. כשסיפרו על כך לרב צבי יהודה, הוא הגיב שאם הם שרו כך</w:t>
      </w:r>
      <w:r w:rsidR="00167CE8">
        <w:rPr>
          <w:rFonts w:hint="cs"/>
          <w:rtl/>
          <w:lang w:eastAsia="he-IL"/>
        </w:rPr>
        <w:t>,</w:t>
      </w:r>
      <w:r w:rsidRPr="00C872C9">
        <w:rPr>
          <w:rtl/>
          <w:lang w:eastAsia="he-IL"/>
        </w:rPr>
        <w:t xml:space="preserve"> השיר אכן יתממש</w:t>
      </w:r>
      <w:r>
        <w:rPr>
          <w:rFonts w:hint="cs"/>
          <w:rtl/>
          <w:lang w:eastAsia="he-IL"/>
        </w:rPr>
        <w:t>.</w:t>
      </w:r>
    </w:p>
    <w:p w14:paraId="30EB20AE" w14:textId="77777777" w:rsidR="00E33882" w:rsidRDefault="00E33882" w:rsidP="00B85B2B">
      <w:pPr>
        <w:rPr>
          <w:rtl/>
          <w:lang w:eastAsia="he-IL"/>
        </w:rPr>
      </w:pPr>
    </w:p>
    <w:p w14:paraId="47518AF4" w14:textId="77777777" w:rsidR="00E33882" w:rsidRDefault="00E33882" w:rsidP="00B85B2B">
      <w:pPr>
        <w:rPr>
          <w:rtl/>
          <w:lang w:eastAsia="he-IL"/>
        </w:rPr>
      </w:pPr>
      <w:bookmarkStart w:id="1131" w:name="_ETM_Q9_565000"/>
      <w:bookmarkEnd w:id="1131"/>
      <w:r w:rsidRPr="00C872C9">
        <w:rPr>
          <w:rtl/>
          <w:lang w:eastAsia="he-IL"/>
        </w:rPr>
        <w:t>ואכ</w:t>
      </w:r>
      <w:r>
        <w:rPr>
          <w:rFonts w:hint="cs"/>
          <w:rtl/>
          <w:lang w:eastAsia="he-IL"/>
        </w:rPr>
        <w:t>ן, שלושה</w:t>
      </w:r>
      <w:r w:rsidRPr="00C872C9">
        <w:rPr>
          <w:rtl/>
          <w:lang w:eastAsia="he-IL"/>
        </w:rPr>
        <w:t xml:space="preserve"> שבועות לאחר מכן, </w:t>
      </w:r>
      <w:r>
        <w:rPr>
          <w:rFonts w:hint="cs"/>
          <w:rtl/>
          <w:lang w:eastAsia="he-IL"/>
        </w:rPr>
        <w:t xml:space="preserve">בכ"ו באייר, </w:t>
      </w:r>
      <w:r w:rsidRPr="00C872C9">
        <w:rPr>
          <w:rtl/>
          <w:lang w:eastAsia="he-IL"/>
        </w:rPr>
        <w:t xml:space="preserve">פתחה ישראל במלחמה כנגד </w:t>
      </w:r>
      <w:r>
        <w:rPr>
          <w:rFonts w:hint="cs"/>
          <w:rtl/>
          <w:lang w:eastAsia="he-IL"/>
        </w:rPr>
        <w:t xml:space="preserve">צבאות </w:t>
      </w:r>
      <w:r w:rsidRPr="00C872C9">
        <w:rPr>
          <w:rtl/>
          <w:lang w:eastAsia="he-IL"/>
        </w:rPr>
        <w:t>מצרים וסוריה. במהלך תקופת ההמתנה שלפני המלחמה מדינת ישראל העבירה למלך ירדן</w:t>
      </w:r>
      <w:r>
        <w:rPr>
          <w:rFonts w:hint="cs"/>
          <w:rtl/>
          <w:lang w:eastAsia="he-IL"/>
        </w:rPr>
        <w:t>,</w:t>
      </w:r>
      <w:r w:rsidRPr="00C872C9">
        <w:rPr>
          <w:rtl/>
          <w:lang w:eastAsia="he-IL"/>
        </w:rPr>
        <w:t xml:space="preserve"> חוסיין</w:t>
      </w:r>
      <w:r>
        <w:rPr>
          <w:rFonts w:hint="cs"/>
          <w:rtl/>
          <w:lang w:eastAsia="he-IL"/>
        </w:rPr>
        <w:t>,</w:t>
      </w:r>
      <w:r w:rsidRPr="00C872C9">
        <w:rPr>
          <w:rtl/>
          <w:lang w:eastAsia="he-IL"/>
        </w:rPr>
        <w:t xml:space="preserve"> מסרים חוזרים ונשנים שהיא איננה מעוניינת במלחמה איתו. כוחות פיקוד מרכז נערכו רק למניעת מחטפים על ידי הצבא הירדני</w:t>
      </w:r>
      <w:r>
        <w:rPr>
          <w:rFonts w:hint="cs"/>
          <w:rtl/>
          <w:lang w:eastAsia="he-IL"/>
        </w:rPr>
        <w:t>.</w:t>
      </w:r>
      <w:r w:rsidRPr="00C872C9">
        <w:rPr>
          <w:rtl/>
          <w:lang w:eastAsia="he-IL"/>
        </w:rPr>
        <w:t xml:space="preserve"> לא הייתה כוונה ישראלית לכבוש את יהודה ושומרון ואת העיר העתיקה. אולם בבוקרו של היום הראשון למלחמה חוסיין התפתה לאשליות הצבא המצרי שישראל עומדת להיות מוכרעת</w:t>
      </w:r>
      <w:r>
        <w:rPr>
          <w:rFonts w:hint="cs"/>
          <w:rtl/>
          <w:lang w:eastAsia="he-IL"/>
        </w:rPr>
        <w:t>,</w:t>
      </w:r>
      <w:r w:rsidRPr="00C872C9">
        <w:rPr>
          <w:rtl/>
          <w:lang w:eastAsia="he-IL"/>
        </w:rPr>
        <w:t xml:space="preserve"> והצטרף למלחמה. </w:t>
      </w:r>
    </w:p>
    <w:p w14:paraId="1E4C8105" w14:textId="77777777" w:rsidR="00E33882" w:rsidRDefault="00E33882" w:rsidP="00B85B2B">
      <w:pPr>
        <w:rPr>
          <w:rtl/>
          <w:lang w:eastAsia="he-IL"/>
        </w:rPr>
      </w:pPr>
    </w:p>
    <w:p w14:paraId="77FE5024" w14:textId="4F2377FF" w:rsidR="00E33882" w:rsidRDefault="00E33882" w:rsidP="00B85B2B">
      <w:pPr>
        <w:rPr>
          <w:rtl/>
          <w:lang w:eastAsia="he-IL"/>
        </w:rPr>
      </w:pPr>
      <w:bookmarkStart w:id="1132" w:name="_ETM_Q9_609000"/>
      <w:bookmarkEnd w:id="1132"/>
      <w:r w:rsidRPr="00C872C9">
        <w:rPr>
          <w:rtl/>
          <w:lang w:eastAsia="he-IL"/>
        </w:rPr>
        <w:t>הרב דוד כהן זצ</w:t>
      </w:r>
      <w:r>
        <w:rPr>
          <w:rFonts w:hint="cs"/>
          <w:rtl/>
          <w:lang w:eastAsia="he-IL"/>
        </w:rPr>
        <w:t>"ל,</w:t>
      </w:r>
      <w:r w:rsidRPr="00C872C9">
        <w:rPr>
          <w:rtl/>
          <w:lang w:eastAsia="he-IL"/>
        </w:rPr>
        <w:t xml:space="preserve"> הרב הנזיר</w:t>
      </w:r>
      <w:r>
        <w:rPr>
          <w:rFonts w:hint="cs"/>
          <w:rtl/>
          <w:lang w:eastAsia="he-IL"/>
        </w:rPr>
        <w:t>,</w:t>
      </w:r>
      <w:r w:rsidRPr="00C872C9">
        <w:rPr>
          <w:rtl/>
          <w:lang w:eastAsia="he-IL"/>
        </w:rPr>
        <w:t xml:space="preserve"> כותב ביומנו שכשפרצה המלחמה</w:t>
      </w:r>
      <w:r w:rsidR="00167CE8">
        <w:rPr>
          <w:rFonts w:hint="cs"/>
          <w:rtl/>
          <w:lang w:eastAsia="he-IL"/>
        </w:rPr>
        <w:t>,</w:t>
      </w:r>
      <w:r w:rsidRPr="00C872C9">
        <w:rPr>
          <w:rtl/>
          <w:lang w:eastAsia="he-IL"/>
        </w:rPr>
        <w:t xml:space="preserve"> הוא לא הבין מה תכליתה. היה לו ברור שסגירת מצרי טיראן והכנסת כוחות הצבא המצרי לסיני אינן הסיבות האמיתיות מבחינת ההשגחה האלוקית</w:t>
      </w:r>
      <w:r>
        <w:rPr>
          <w:rFonts w:hint="cs"/>
          <w:rtl/>
          <w:lang w:eastAsia="he-IL"/>
        </w:rPr>
        <w:t>.</w:t>
      </w:r>
      <w:r w:rsidRPr="00C872C9">
        <w:rPr>
          <w:rtl/>
          <w:lang w:eastAsia="he-IL"/>
        </w:rPr>
        <w:t xml:space="preserve"> אבל כאשר הוא שמע שירדן מצטרפת למלחמה, הוא הבין מ</w:t>
      </w:r>
      <w:r>
        <w:rPr>
          <w:rFonts w:hint="cs"/>
          <w:rtl/>
          <w:lang w:eastAsia="he-IL"/>
        </w:rPr>
        <w:t>י</w:t>
      </w:r>
      <w:r w:rsidRPr="00C872C9">
        <w:rPr>
          <w:rtl/>
          <w:lang w:eastAsia="he-IL"/>
        </w:rPr>
        <w:t xml:space="preserve">יד </w:t>
      </w:r>
      <w:r>
        <w:rPr>
          <w:rFonts w:hint="cs"/>
          <w:rtl/>
          <w:lang w:eastAsia="he-IL"/>
        </w:rPr>
        <w:t xml:space="preserve">– </w:t>
      </w:r>
      <w:r w:rsidRPr="00C872C9">
        <w:rPr>
          <w:rtl/>
          <w:lang w:eastAsia="he-IL"/>
        </w:rPr>
        <w:t xml:space="preserve">המלחמה על ירושלים. הגיעה </w:t>
      </w:r>
      <w:r>
        <w:rPr>
          <w:rFonts w:hint="cs"/>
          <w:rtl/>
          <w:lang w:eastAsia="he-IL"/>
        </w:rPr>
        <w:t xml:space="preserve">העת. </w:t>
      </w:r>
      <w:r w:rsidRPr="00C872C9">
        <w:rPr>
          <w:rtl/>
          <w:lang w:eastAsia="he-IL"/>
        </w:rPr>
        <w:t>מי</w:t>
      </w:r>
      <w:r>
        <w:rPr>
          <w:rFonts w:hint="cs"/>
          <w:rtl/>
          <w:lang w:eastAsia="he-IL"/>
        </w:rPr>
        <w:t>י</w:t>
      </w:r>
      <w:r w:rsidRPr="00C872C9">
        <w:rPr>
          <w:rtl/>
          <w:lang w:eastAsia="he-IL"/>
        </w:rPr>
        <w:t>ד לאחר שחרור הכותל</w:t>
      </w:r>
      <w:r>
        <w:rPr>
          <w:rFonts w:hint="cs"/>
          <w:rtl/>
          <w:lang w:eastAsia="he-IL"/>
        </w:rPr>
        <w:t>,</w:t>
      </w:r>
      <w:r w:rsidRPr="00C872C9">
        <w:rPr>
          <w:rtl/>
          <w:lang w:eastAsia="he-IL"/>
        </w:rPr>
        <w:t xml:space="preserve"> הרב </w:t>
      </w:r>
      <w:r>
        <w:rPr>
          <w:rFonts w:hint="cs"/>
          <w:rtl/>
          <w:lang w:eastAsia="he-IL"/>
        </w:rPr>
        <w:t xml:space="preserve">צבי יהודה </w:t>
      </w:r>
      <w:bookmarkStart w:id="1133" w:name="_ETM_Q9_634000"/>
      <w:bookmarkEnd w:id="1133"/>
      <w:r w:rsidRPr="00C872C9">
        <w:rPr>
          <w:rtl/>
          <w:lang w:eastAsia="he-IL"/>
        </w:rPr>
        <w:t>והרב הנזיר היו מהאזרחים הראשונים שהובאו לכותל המשוחרר. וכך אמר שם הרב צבי יהודה</w:t>
      </w:r>
      <w:r>
        <w:rPr>
          <w:rFonts w:hint="cs"/>
          <w:rtl/>
          <w:lang w:eastAsia="he-IL"/>
        </w:rPr>
        <w:t>:</w:t>
      </w:r>
      <w:r w:rsidRPr="00C872C9">
        <w:rPr>
          <w:rtl/>
          <w:lang w:eastAsia="he-IL"/>
        </w:rPr>
        <w:t xml:space="preserve"> </w:t>
      </w:r>
      <w:r>
        <w:rPr>
          <w:rFonts w:hint="cs"/>
          <w:rtl/>
          <w:lang w:eastAsia="he-IL"/>
        </w:rPr>
        <w:t>"</w:t>
      </w:r>
      <w:r w:rsidRPr="00C872C9">
        <w:rPr>
          <w:rtl/>
          <w:lang w:eastAsia="he-IL"/>
        </w:rPr>
        <w:t>אל כל עם ישראל ואל כל אומות העולם</w:t>
      </w:r>
      <w:r>
        <w:rPr>
          <w:rFonts w:hint="cs"/>
          <w:rtl/>
          <w:lang w:eastAsia="he-IL"/>
        </w:rPr>
        <w:t>.</w:t>
      </w:r>
      <w:r w:rsidRPr="00C872C9">
        <w:rPr>
          <w:rtl/>
          <w:lang w:eastAsia="he-IL"/>
        </w:rPr>
        <w:t xml:space="preserve"> ידעו כולם שאנחנו עושים חידוש היסטוריה, חידוש ימינו כקדם. ההיסטוריה הישראלית חוזרת לתוקף נצח קדמוניותה</w:t>
      </w:r>
      <w:r>
        <w:rPr>
          <w:rFonts w:hint="cs"/>
          <w:rtl/>
          <w:lang w:eastAsia="he-IL"/>
        </w:rPr>
        <w:t>,</w:t>
      </w:r>
      <w:r w:rsidRPr="00C872C9">
        <w:rPr>
          <w:rtl/>
          <w:lang w:eastAsia="he-IL"/>
        </w:rPr>
        <w:t xml:space="preserve"> מעכשיו ולעולם, ולא נזוז מכאן אף פעם. אם אשכחך ירושלים תשכח ימיני</w:t>
      </w:r>
      <w:r>
        <w:rPr>
          <w:rFonts w:hint="cs"/>
          <w:rtl/>
          <w:lang w:eastAsia="he-IL"/>
        </w:rPr>
        <w:t>".</w:t>
      </w:r>
    </w:p>
    <w:p w14:paraId="72555F2D" w14:textId="77777777" w:rsidR="00E33882" w:rsidRDefault="00E33882" w:rsidP="00B85B2B">
      <w:pPr>
        <w:rPr>
          <w:rtl/>
          <w:lang w:eastAsia="he-IL"/>
        </w:rPr>
      </w:pPr>
    </w:p>
    <w:p w14:paraId="503122FB" w14:textId="47F3BE33" w:rsidR="00E33882" w:rsidRDefault="00E33882" w:rsidP="00167CE8">
      <w:pPr>
        <w:rPr>
          <w:rtl/>
          <w:lang w:eastAsia="he-IL"/>
        </w:rPr>
      </w:pPr>
      <w:r w:rsidRPr="00C872C9">
        <w:rPr>
          <w:rtl/>
          <w:lang w:eastAsia="he-IL"/>
        </w:rPr>
        <w:t>מעולם לא היה ספק אמיתי שנשוב ארצה מהגלות הארוכה</w:t>
      </w:r>
      <w:r w:rsidR="00167CE8">
        <w:rPr>
          <w:rFonts w:hint="cs"/>
          <w:rtl/>
          <w:lang w:eastAsia="he-IL"/>
        </w:rPr>
        <w:t>.</w:t>
      </w:r>
      <w:r w:rsidRPr="00C872C9">
        <w:rPr>
          <w:rtl/>
          <w:lang w:eastAsia="he-IL"/>
        </w:rPr>
        <w:t xml:space="preserve"> מעולם לא היה ספק אמיתי שנשוב לירושלים, לכותל ולמקום המקדש. הוודאות הזאת נבעה מההבטחה האלוקית כפי שהיא מופיעה בתורה ובספרי הנביאים. הוודאות הזאת לא חדלה מאיתנו לרגע, והיא זאת שדחפה את כל העולים והשבים במסירות נפש לאורך כל ההיסטוריה, ובמיוחד בעת שיבת ציון, מתלמידי הבעל שם טוב</w:t>
      </w:r>
      <w:r>
        <w:rPr>
          <w:rFonts w:hint="cs"/>
          <w:rtl/>
          <w:lang w:eastAsia="he-IL"/>
        </w:rPr>
        <w:t>,</w:t>
      </w:r>
      <w:r w:rsidRPr="00C872C9">
        <w:rPr>
          <w:rtl/>
          <w:lang w:eastAsia="he-IL"/>
        </w:rPr>
        <w:t xml:space="preserve"> הגאון מווילנה, ועד לקהילת בית</w:t>
      </w:r>
      <w:r>
        <w:rPr>
          <w:rFonts w:hint="cs"/>
          <w:rtl/>
          <w:lang w:eastAsia="he-IL"/>
        </w:rPr>
        <w:t>א</w:t>
      </w:r>
      <w:r w:rsidRPr="00C872C9">
        <w:rPr>
          <w:rtl/>
          <w:lang w:eastAsia="he-IL"/>
        </w:rPr>
        <w:t xml:space="preserve"> ישראל מאתיופיה</w:t>
      </w:r>
      <w:r>
        <w:rPr>
          <w:rFonts w:hint="cs"/>
          <w:rtl/>
          <w:lang w:eastAsia="he-IL"/>
        </w:rPr>
        <w:t>,</w:t>
      </w:r>
      <w:r w:rsidRPr="00C872C9">
        <w:rPr>
          <w:rtl/>
          <w:lang w:eastAsia="he-IL"/>
        </w:rPr>
        <w:t xml:space="preserve"> שמסרה נפשה, פשוטו כמשמעו</w:t>
      </w:r>
      <w:r>
        <w:rPr>
          <w:rFonts w:hint="cs"/>
          <w:rtl/>
          <w:lang w:eastAsia="he-IL"/>
        </w:rPr>
        <w:t>,</w:t>
      </w:r>
      <w:r w:rsidRPr="00C872C9">
        <w:rPr>
          <w:rtl/>
          <w:lang w:eastAsia="he-IL"/>
        </w:rPr>
        <w:t xml:space="preserve"> לשוב לציון. </w:t>
      </w:r>
    </w:p>
    <w:p w14:paraId="0817C4BD" w14:textId="77777777" w:rsidR="00E33882" w:rsidRDefault="00E33882" w:rsidP="00B85B2B">
      <w:pPr>
        <w:rPr>
          <w:rtl/>
          <w:lang w:eastAsia="he-IL"/>
        </w:rPr>
      </w:pPr>
    </w:p>
    <w:p w14:paraId="12E33A10" w14:textId="75849A1A" w:rsidR="00E33882" w:rsidRDefault="00E33882" w:rsidP="00167CE8">
      <w:pPr>
        <w:rPr>
          <w:rtl/>
          <w:lang w:eastAsia="he-IL"/>
        </w:rPr>
      </w:pPr>
      <w:bookmarkStart w:id="1134" w:name="_ETM_Q9_705000"/>
      <w:bookmarkEnd w:id="1134"/>
      <w:r>
        <w:rPr>
          <w:rtl/>
          <w:lang w:eastAsia="he-IL"/>
        </w:rPr>
        <w:t>ואני מצטרף לדבריך, אדוני היושב</w:t>
      </w:r>
      <w:r>
        <w:rPr>
          <w:rFonts w:hint="cs"/>
          <w:rtl/>
          <w:lang w:eastAsia="he-IL"/>
        </w:rPr>
        <w:t>-</w:t>
      </w:r>
      <w:r w:rsidRPr="00C872C9">
        <w:rPr>
          <w:rtl/>
          <w:lang w:eastAsia="he-IL"/>
        </w:rPr>
        <w:t>ראש, כלפי חברי הכנסת עולי אתיופיה</w:t>
      </w:r>
      <w:r>
        <w:rPr>
          <w:rFonts w:hint="cs"/>
          <w:rtl/>
          <w:lang w:eastAsia="he-IL"/>
        </w:rPr>
        <w:t>.</w:t>
      </w:r>
      <w:r>
        <w:rPr>
          <w:rtl/>
          <w:lang w:eastAsia="he-IL"/>
        </w:rPr>
        <w:t xml:space="preserve"> כל מילה בסלע. ומכאן</w:t>
      </w:r>
      <w:r w:rsidRPr="00C872C9">
        <w:rPr>
          <w:rtl/>
          <w:lang w:eastAsia="he-IL"/>
        </w:rPr>
        <w:t xml:space="preserve"> אני אומר</w:t>
      </w:r>
      <w:r>
        <w:rPr>
          <w:rFonts w:hint="cs"/>
          <w:rtl/>
          <w:lang w:eastAsia="he-IL"/>
        </w:rPr>
        <w:t>:</w:t>
      </w:r>
      <w:r w:rsidRPr="00C872C9">
        <w:rPr>
          <w:rtl/>
          <w:lang w:eastAsia="he-IL"/>
        </w:rPr>
        <w:t xml:space="preserve"> לא יועילו הפרובוקציות המבוזות של נשות הכותל</w:t>
      </w:r>
      <w:r>
        <w:rPr>
          <w:rFonts w:hint="cs"/>
          <w:rtl/>
          <w:lang w:eastAsia="he-IL"/>
        </w:rPr>
        <w:t>;</w:t>
      </w:r>
      <w:r w:rsidRPr="00C872C9">
        <w:rPr>
          <w:rtl/>
          <w:lang w:eastAsia="he-IL"/>
        </w:rPr>
        <w:t xml:space="preserve"> לא יועילו הורדות פאץ' משיח ממדי החיילים ושליחתם לכלא</w:t>
      </w:r>
      <w:r>
        <w:rPr>
          <w:rFonts w:hint="cs"/>
          <w:rtl/>
          <w:lang w:eastAsia="he-IL"/>
        </w:rPr>
        <w:t>;</w:t>
      </w:r>
      <w:r w:rsidRPr="00C872C9">
        <w:rPr>
          <w:rtl/>
          <w:lang w:eastAsia="he-IL"/>
        </w:rPr>
        <w:t xml:space="preserve"> לא יועילו עיכובי חוק הכותל וחוק הריבונות</w:t>
      </w:r>
      <w:r w:rsidR="00167CE8">
        <w:rPr>
          <w:rFonts w:hint="cs"/>
          <w:rtl/>
          <w:lang w:eastAsia="he-IL"/>
        </w:rPr>
        <w:t>.</w:t>
      </w:r>
      <w:r w:rsidRPr="00C872C9">
        <w:rPr>
          <w:rtl/>
          <w:lang w:eastAsia="he-IL"/>
        </w:rPr>
        <w:t xml:space="preserve"> עם ישראל צועד בראש מורם עם הפנים קדימה אל עבר ביאת המשיח ובניין בית המקדש במהרה בימינו. וכדברי מרן הרב קוק זצ</w:t>
      </w:r>
      <w:r>
        <w:rPr>
          <w:rFonts w:hint="cs"/>
          <w:rtl/>
          <w:lang w:eastAsia="he-IL"/>
        </w:rPr>
        <w:t>"</w:t>
      </w:r>
      <w:r w:rsidRPr="00C872C9">
        <w:rPr>
          <w:rtl/>
          <w:lang w:eastAsia="he-IL"/>
        </w:rPr>
        <w:t>ל</w:t>
      </w:r>
      <w:r>
        <w:rPr>
          <w:rFonts w:hint="cs"/>
          <w:rtl/>
          <w:lang w:eastAsia="he-IL"/>
        </w:rPr>
        <w:t>,</w:t>
      </w:r>
      <w:r w:rsidRPr="00C872C9">
        <w:rPr>
          <w:rtl/>
          <w:lang w:eastAsia="he-IL"/>
        </w:rPr>
        <w:t xml:space="preserve"> </w:t>
      </w:r>
      <w:r>
        <w:rPr>
          <w:rFonts w:hint="cs"/>
          <w:rtl/>
          <w:lang w:eastAsia="he-IL"/>
        </w:rPr>
        <w:t>"</w:t>
      </w:r>
      <w:r w:rsidRPr="00C872C9">
        <w:rPr>
          <w:rtl/>
          <w:lang w:eastAsia="he-IL"/>
        </w:rPr>
        <w:t xml:space="preserve">ודאי לא יועילו כל חשבונות העולים בלב אדם שמחשבותיו הבל כנגד </w:t>
      </w:r>
      <w:r>
        <w:rPr>
          <w:rFonts w:hint="cs"/>
          <w:rtl/>
          <w:lang w:eastAsia="he-IL"/>
        </w:rPr>
        <w:t>עצת</w:t>
      </w:r>
      <w:r w:rsidRPr="00C872C9">
        <w:rPr>
          <w:rtl/>
          <w:lang w:eastAsia="he-IL"/>
        </w:rPr>
        <w:t xml:space="preserve"> </w:t>
      </w:r>
      <w:r>
        <w:rPr>
          <w:rFonts w:hint="cs"/>
          <w:rtl/>
          <w:lang w:eastAsia="he-IL"/>
        </w:rPr>
        <w:t xml:space="preserve">ה' </w:t>
      </w:r>
      <w:r w:rsidRPr="00C872C9">
        <w:rPr>
          <w:rtl/>
          <w:lang w:eastAsia="he-IL"/>
        </w:rPr>
        <w:t xml:space="preserve">העליונה אשר דיבר טוב על ישראל, לכונן אור גאולה ודרך חיים לשאר עמו, העתידים להיות כולם </w:t>
      </w:r>
      <w:r>
        <w:rPr>
          <w:rFonts w:hint="cs"/>
          <w:rtl/>
          <w:lang w:eastAsia="he-IL"/>
        </w:rPr>
        <w:t>שבי</w:t>
      </w:r>
      <w:r w:rsidRPr="00C872C9">
        <w:rPr>
          <w:rtl/>
          <w:lang w:eastAsia="he-IL"/>
        </w:rPr>
        <w:t xml:space="preserve"> פשע</w:t>
      </w:r>
      <w:r>
        <w:rPr>
          <w:rFonts w:hint="cs"/>
          <w:rtl/>
          <w:lang w:eastAsia="he-IL"/>
        </w:rPr>
        <w:t>"</w:t>
      </w:r>
      <w:r w:rsidRPr="00C872C9">
        <w:rPr>
          <w:rtl/>
          <w:lang w:eastAsia="he-IL"/>
        </w:rPr>
        <w:t>. תודה רבה.</w:t>
      </w:r>
    </w:p>
    <w:p w14:paraId="32374284" w14:textId="77777777" w:rsidR="00E33882" w:rsidRDefault="00E33882" w:rsidP="00B85B2B">
      <w:pPr>
        <w:rPr>
          <w:rtl/>
          <w:lang w:eastAsia="he-IL"/>
        </w:rPr>
      </w:pPr>
      <w:bookmarkStart w:id="1135" w:name="_ETM_Q9_767000"/>
      <w:bookmarkEnd w:id="1135"/>
    </w:p>
    <w:p w14:paraId="0CFF9F78" w14:textId="77777777" w:rsidR="00E33882" w:rsidRDefault="00E33882" w:rsidP="00B85B2B">
      <w:pPr>
        <w:pStyle w:val="af6"/>
        <w:keepNext/>
        <w:rPr>
          <w:rtl/>
        </w:rPr>
      </w:pPr>
      <w:r w:rsidRPr="006F607B">
        <w:rPr>
          <w:rStyle w:val="TagStyle"/>
          <w:rtl/>
        </w:rPr>
        <w:t xml:space="preserve"> &lt;&lt; יור &gt;&gt; </w:t>
      </w:r>
      <w:r>
        <w:rPr>
          <w:rtl/>
        </w:rPr>
        <w:t>היו"ר מיכאל מרדכי ביטון:</w:t>
      </w:r>
      <w:r w:rsidRPr="006F607B">
        <w:rPr>
          <w:rStyle w:val="TagStyle"/>
          <w:rtl/>
        </w:rPr>
        <w:t xml:space="preserve"> &lt;&lt; יור &gt;&gt;</w:t>
      </w:r>
      <w:r>
        <w:rPr>
          <w:rtl/>
        </w:rPr>
        <w:t xml:space="preserve"> </w:t>
      </w:r>
    </w:p>
    <w:p w14:paraId="45956615" w14:textId="77777777" w:rsidR="00E33882" w:rsidRDefault="00E33882" w:rsidP="00AF7647">
      <w:pPr>
        <w:rPr>
          <w:rtl/>
          <w:lang w:eastAsia="he-IL"/>
        </w:rPr>
      </w:pPr>
    </w:p>
    <w:p w14:paraId="0F7A02E8" w14:textId="33BDAB04" w:rsidR="00E33882" w:rsidRDefault="00E33882" w:rsidP="00B85B2B">
      <w:pPr>
        <w:rPr>
          <w:rtl/>
          <w:lang w:eastAsia="he-IL"/>
        </w:rPr>
      </w:pPr>
      <w:r>
        <w:rPr>
          <w:rFonts w:hint="cs"/>
          <w:rtl/>
          <w:lang w:eastAsia="he-IL"/>
        </w:rPr>
        <w:t xml:space="preserve">תודה לך, חבר הכנסת אבי מעוז. </w:t>
      </w:r>
      <w:r>
        <w:rPr>
          <w:rtl/>
          <w:lang w:eastAsia="he-IL"/>
        </w:rPr>
        <w:t>ועכשיו יסכם שר המורש</w:t>
      </w:r>
      <w:r>
        <w:rPr>
          <w:rFonts w:hint="cs"/>
          <w:rtl/>
          <w:lang w:eastAsia="he-IL"/>
        </w:rPr>
        <w:t>ת</w:t>
      </w:r>
      <w:r>
        <w:rPr>
          <w:rtl/>
          <w:lang w:eastAsia="he-IL"/>
        </w:rPr>
        <w:t xml:space="preserve"> עמיחי אליהו, בבקשה.</w:t>
      </w:r>
    </w:p>
    <w:p w14:paraId="0E56893B" w14:textId="77777777" w:rsidR="00F83D02" w:rsidRDefault="00F83D02" w:rsidP="00B85B2B">
      <w:pPr>
        <w:rPr>
          <w:rtl/>
          <w:lang w:eastAsia="he-IL"/>
        </w:rPr>
      </w:pPr>
    </w:p>
    <w:p w14:paraId="3428CEAB" w14:textId="77777777" w:rsidR="004F72C9" w:rsidRDefault="004F72C9" w:rsidP="00B85B2B">
      <w:pPr>
        <w:pStyle w:val="a4"/>
        <w:keepNext/>
        <w:rPr>
          <w:rtl/>
        </w:rPr>
      </w:pPr>
      <w:bookmarkStart w:id="1136" w:name="TOR_Q10"/>
      <w:bookmarkStart w:id="1137" w:name="ET_speaker_6667_2"/>
      <w:bookmarkEnd w:id="1136"/>
      <w:r w:rsidRPr="00E544F8">
        <w:rPr>
          <w:rStyle w:val="TagStyle"/>
          <w:rtl/>
        </w:rPr>
        <w:t xml:space="preserve">&lt;&lt; דובר &gt;&gt; </w:t>
      </w:r>
      <w:bookmarkStart w:id="1138" w:name="_Toc230111613"/>
      <w:r>
        <w:rPr>
          <w:rtl/>
        </w:rPr>
        <w:t>שר המורשת עמיחי אליהו:</w:t>
      </w:r>
      <w:bookmarkEnd w:id="1138"/>
      <w:r w:rsidRPr="00E544F8">
        <w:rPr>
          <w:rStyle w:val="TagStyle"/>
          <w:rtl/>
        </w:rPr>
        <w:t xml:space="preserve"> &lt;&lt; דובר &gt;&gt;</w:t>
      </w:r>
      <w:r>
        <w:rPr>
          <w:rtl/>
        </w:rPr>
        <w:t xml:space="preserve">   </w:t>
      </w:r>
      <w:bookmarkEnd w:id="1137"/>
    </w:p>
    <w:p w14:paraId="1C8D343D" w14:textId="77777777" w:rsidR="004F72C9" w:rsidRDefault="004F72C9" w:rsidP="00AF7647">
      <w:pPr>
        <w:rPr>
          <w:rtl/>
        </w:rPr>
      </w:pPr>
    </w:p>
    <w:p w14:paraId="7019D1E3" w14:textId="77777777" w:rsidR="004F72C9" w:rsidRDefault="004F72C9" w:rsidP="00B85B2B">
      <w:pPr>
        <w:rPr>
          <w:rtl/>
        </w:rPr>
      </w:pPr>
      <w:bookmarkStart w:id="1139" w:name="_ETM_Q10_188189"/>
      <w:bookmarkStart w:id="1140" w:name="_ETM_Q10_218386"/>
      <w:bookmarkStart w:id="1141" w:name="_ETM_Q10_218446"/>
      <w:bookmarkEnd w:id="1139"/>
      <w:r>
        <w:rPr>
          <w:rtl/>
        </w:rPr>
        <w:t>אדוני היושב</w:t>
      </w:r>
      <w:r>
        <w:rPr>
          <w:rFonts w:hint="cs"/>
          <w:rtl/>
        </w:rPr>
        <w:t xml:space="preserve"> </w:t>
      </w:r>
      <w:r>
        <w:rPr>
          <w:rtl/>
        </w:rPr>
        <w:t xml:space="preserve">בראש, </w:t>
      </w:r>
      <w:bookmarkStart w:id="1142" w:name="_ETM_Q10_191728"/>
      <w:bookmarkEnd w:id="1142"/>
      <w:r>
        <w:rPr>
          <w:rtl/>
        </w:rPr>
        <w:t>חיילים יקרים</w:t>
      </w:r>
      <w:r>
        <w:rPr>
          <w:rFonts w:hint="cs"/>
          <w:rtl/>
        </w:rPr>
        <w:t>,</w:t>
      </w:r>
      <w:r>
        <w:rPr>
          <w:rtl/>
        </w:rPr>
        <w:t xml:space="preserve"> </w:t>
      </w:r>
      <w:bookmarkStart w:id="1143" w:name="_ETM_Q10_194029"/>
      <w:bookmarkEnd w:id="1143"/>
      <w:r>
        <w:rPr>
          <w:rtl/>
        </w:rPr>
        <w:t>כנסת נכבדה, משפחות</w:t>
      </w:r>
      <w:r>
        <w:rPr>
          <w:rFonts w:hint="cs"/>
          <w:rtl/>
        </w:rPr>
        <w:t>,</w:t>
      </w:r>
      <w:r>
        <w:rPr>
          <w:rtl/>
        </w:rPr>
        <w:t xml:space="preserve"> </w:t>
      </w:r>
      <w:bookmarkStart w:id="1144" w:name="_ETM_Q10_198219"/>
      <w:bookmarkEnd w:id="1144"/>
      <w:r>
        <w:rPr>
          <w:rtl/>
        </w:rPr>
        <w:t>אחיי ואחיותיי</w:t>
      </w:r>
      <w:r>
        <w:rPr>
          <w:rFonts w:hint="cs"/>
          <w:rtl/>
        </w:rPr>
        <w:t>,</w:t>
      </w:r>
      <w:r>
        <w:rPr>
          <w:rtl/>
        </w:rPr>
        <w:t xml:space="preserve"> </w:t>
      </w:r>
      <w:bookmarkStart w:id="1145" w:name="_ETM_Q10_201510"/>
      <w:bookmarkEnd w:id="1145"/>
      <w:r>
        <w:rPr>
          <w:rtl/>
        </w:rPr>
        <w:t>בהמשך לדברים הנפלאים ש</w:t>
      </w:r>
      <w:r>
        <w:rPr>
          <w:rFonts w:hint="cs"/>
          <w:rtl/>
        </w:rPr>
        <w:t>אמרו</w:t>
      </w:r>
      <w:r>
        <w:rPr>
          <w:rtl/>
        </w:rPr>
        <w:t xml:space="preserve"> פה כל אחד ואח</w:t>
      </w:r>
      <w:r>
        <w:rPr>
          <w:rFonts w:hint="cs"/>
          <w:rtl/>
        </w:rPr>
        <w:t>ת</w:t>
      </w:r>
      <w:bookmarkStart w:id="1146" w:name="_ETM_Q10_206149"/>
      <w:bookmarkEnd w:id="1146"/>
      <w:r>
        <w:rPr>
          <w:rtl/>
        </w:rPr>
        <w:t xml:space="preserve"> מחבריי וחברות הכנסת, אני רוצה להזכיר </w:t>
      </w:r>
      <w:bookmarkStart w:id="1147" w:name="_ETM_Q10_210540"/>
      <w:bookmarkEnd w:id="1147"/>
      <w:r>
        <w:rPr>
          <w:rtl/>
        </w:rPr>
        <w:t xml:space="preserve">את גיבור ישראל </w:t>
      </w:r>
      <w:bookmarkStart w:id="1148" w:name="_ETM_Q10_212610"/>
      <w:bookmarkEnd w:id="1148"/>
      <w:r>
        <w:rPr>
          <w:rtl/>
        </w:rPr>
        <w:t xml:space="preserve">סמל ראשון אוריה גושן, זיכרונו לברכה. </w:t>
      </w:r>
      <w:bookmarkStart w:id="1149" w:name="_ETM_Q10_218220"/>
      <w:bookmarkEnd w:id="1149"/>
      <w:r>
        <w:rPr>
          <w:rtl/>
        </w:rPr>
        <w:t>אוריה היה לוחם ביחידה מובחרת</w:t>
      </w:r>
      <w:r>
        <w:rPr>
          <w:rFonts w:hint="cs"/>
          <w:rtl/>
        </w:rPr>
        <w:t>.</w:t>
      </w:r>
      <w:r>
        <w:rPr>
          <w:rtl/>
        </w:rPr>
        <w:t xml:space="preserve"> </w:t>
      </w:r>
      <w:bookmarkStart w:id="1150" w:name="_ETM_Q10_221990"/>
      <w:bookmarkEnd w:id="1150"/>
      <w:r>
        <w:rPr>
          <w:rtl/>
        </w:rPr>
        <w:t xml:space="preserve">הוא היה תבנית נוף </w:t>
      </w:r>
      <w:bookmarkStart w:id="1151" w:name="_ETM_Q10_224119"/>
      <w:bookmarkEnd w:id="1151"/>
      <w:r>
        <w:rPr>
          <w:rtl/>
        </w:rPr>
        <w:t xml:space="preserve">מורשתה של משפחתו. </w:t>
      </w:r>
      <w:bookmarkStart w:id="1152" w:name="_ETM_Q10_228439"/>
      <w:bookmarkEnd w:id="1152"/>
      <w:r>
        <w:rPr>
          <w:rtl/>
        </w:rPr>
        <w:t>את הכוח הנפשי לשרת בסיירת, כך הוא סיפר</w:t>
      </w:r>
      <w:r>
        <w:rPr>
          <w:rFonts w:hint="cs"/>
          <w:rtl/>
        </w:rPr>
        <w:t>,</w:t>
      </w:r>
      <w:bookmarkStart w:id="1153" w:name="_ETM_Q10_234159"/>
      <w:bookmarkEnd w:id="1153"/>
      <w:r>
        <w:rPr>
          <w:rFonts w:hint="cs"/>
          <w:rtl/>
        </w:rPr>
        <w:t xml:space="preserve"> </w:t>
      </w:r>
      <w:r>
        <w:rPr>
          <w:rtl/>
        </w:rPr>
        <w:t>את כושר העמידה ואת החוסן</w:t>
      </w:r>
      <w:r>
        <w:rPr>
          <w:rFonts w:hint="cs"/>
          <w:rtl/>
        </w:rPr>
        <w:t>,</w:t>
      </w:r>
      <w:r>
        <w:rPr>
          <w:rtl/>
        </w:rPr>
        <w:t xml:space="preserve"> </w:t>
      </w:r>
      <w:bookmarkStart w:id="1154" w:name="_ETM_Q10_236919"/>
      <w:bookmarkEnd w:id="1154"/>
      <w:r>
        <w:rPr>
          <w:rtl/>
        </w:rPr>
        <w:t xml:space="preserve">הוא שאב מסיפור העלייה של הוריו ומשפחתו לארץ ישראל. </w:t>
      </w:r>
      <w:bookmarkStart w:id="1155" w:name="_ETM_Q10_243680"/>
      <w:bookmarkEnd w:id="1155"/>
      <w:r>
        <w:rPr>
          <w:rtl/>
        </w:rPr>
        <w:t xml:space="preserve">הוא גדל על ההבנה שחירות יהודית היא דבר שיש להיאבק </w:t>
      </w:r>
      <w:bookmarkStart w:id="1156" w:name="_ETM_Q10_246055"/>
      <w:bookmarkEnd w:id="1156"/>
      <w:r>
        <w:rPr>
          <w:rtl/>
        </w:rPr>
        <w:t xml:space="preserve">עליו </w:t>
      </w:r>
      <w:bookmarkStart w:id="1157" w:name="_ETM_Q10_249500"/>
      <w:bookmarkEnd w:id="1157"/>
      <w:r>
        <w:rPr>
          <w:rtl/>
        </w:rPr>
        <w:t xml:space="preserve">ושמי שמורשתו רצופה במסירות נפש במדבר </w:t>
      </w:r>
      <w:bookmarkStart w:id="1158" w:name="_ETM_Q10_254489"/>
      <w:bookmarkEnd w:id="1158"/>
      <w:r>
        <w:rPr>
          <w:rtl/>
        </w:rPr>
        <w:t>לא י</w:t>
      </w:r>
      <w:r>
        <w:rPr>
          <w:rFonts w:hint="cs"/>
          <w:rtl/>
        </w:rPr>
        <w:t>י</w:t>
      </w:r>
      <w:r>
        <w:rPr>
          <w:rtl/>
        </w:rPr>
        <w:t>רת</w:t>
      </w:r>
      <w:r>
        <w:rPr>
          <w:rFonts w:hint="cs"/>
          <w:rtl/>
        </w:rPr>
        <w:t>ע</w:t>
      </w:r>
      <w:r>
        <w:rPr>
          <w:rtl/>
        </w:rPr>
        <w:t xml:space="preserve"> </w:t>
      </w:r>
      <w:bookmarkStart w:id="1159" w:name="_ETM_Q10_256209"/>
      <w:bookmarkEnd w:id="1159"/>
      <w:r>
        <w:rPr>
          <w:rtl/>
        </w:rPr>
        <w:t xml:space="preserve">מול פני האויב בארץ אבות. </w:t>
      </w:r>
      <w:bookmarkStart w:id="1160" w:name="_ETM_Q10_259819"/>
      <w:bookmarkEnd w:id="1160"/>
    </w:p>
    <w:p w14:paraId="2995E77B" w14:textId="77777777" w:rsidR="004F72C9" w:rsidRDefault="004F72C9" w:rsidP="00B85B2B">
      <w:pPr>
        <w:rPr>
          <w:rtl/>
        </w:rPr>
      </w:pPr>
      <w:bookmarkStart w:id="1161" w:name="_ETM_Q10_252941"/>
      <w:bookmarkStart w:id="1162" w:name="_ETM_Q10_252997"/>
      <w:bookmarkEnd w:id="1161"/>
      <w:bookmarkEnd w:id="1162"/>
    </w:p>
    <w:p w14:paraId="76DE1074" w14:textId="2A133A78" w:rsidR="004F72C9" w:rsidRDefault="004F72C9" w:rsidP="00A363AC">
      <w:pPr>
        <w:rPr>
          <w:rtl/>
        </w:rPr>
      </w:pPr>
      <w:bookmarkStart w:id="1163" w:name="_ETM_Q10_253131"/>
      <w:bookmarkStart w:id="1164" w:name="_ETM_Q10_253176"/>
      <w:bookmarkEnd w:id="1163"/>
      <w:bookmarkEnd w:id="1164"/>
      <w:r>
        <w:rPr>
          <w:rtl/>
        </w:rPr>
        <w:t xml:space="preserve">אוריה נהרג בניסיון נועז לחלץ את בני משפחת </w:t>
      </w:r>
      <w:proofErr w:type="spellStart"/>
      <w:r>
        <w:rPr>
          <w:rtl/>
        </w:rPr>
        <w:t>ביבס</w:t>
      </w:r>
      <w:proofErr w:type="spellEnd"/>
      <w:r>
        <w:rPr>
          <w:rtl/>
        </w:rPr>
        <w:t xml:space="preserve">, </w:t>
      </w:r>
      <w:bookmarkStart w:id="1165" w:name="_ETM_Q10_264209"/>
      <w:bookmarkEnd w:id="1165"/>
      <w:r>
        <w:rPr>
          <w:rtl/>
        </w:rPr>
        <w:t xml:space="preserve">כפי שסיפרה </w:t>
      </w:r>
      <w:proofErr w:type="spellStart"/>
      <w:r>
        <w:rPr>
          <w:rtl/>
        </w:rPr>
        <w:t>א</w:t>
      </w:r>
      <w:r>
        <w:rPr>
          <w:rFonts w:hint="cs"/>
          <w:rtl/>
        </w:rPr>
        <w:t>י</w:t>
      </w:r>
      <w:r>
        <w:rPr>
          <w:rtl/>
        </w:rPr>
        <w:t>מו</w:t>
      </w:r>
      <w:proofErr w:type="spellEnd"/>
      <w:r>
        <w:rPr>
          <w:rFonts w:hint="cs"/>
          <w:rtl/>
        </w:rPr>
        <w:t>,</w:t>
      </w:r>
      <w:r>
        <w:rPr>
          <w:rtl/>
        </w:rPr>
        <w:t xml:space="preserve"> משבי המפלצות. </w:t>
      </w:r>
      <w:bookmarkStart w:id="1166" w:name="_ETM_Q10_269730"/>
      <w:bookmarkEnd w:id="1166"/>
      <w:r>
        <w:rPr>
          <w:rtl/>
        </w:rPr>
        <w:t>לוחם צעיר</w:t>
      </w:r>
      <w:r>
        <w:rPr>
          <w:rFonts w:hint="cs"/>
          <w:rtl/>
        </w:rPr>
        <w:t>,</w:t>
      </w:r>
      <w:r>
        <w:rPr>
          <w:rtl/>
        </w:rPr>
        <w:t xml:space="preserve"> </w:t>
      </w:r>
      <w:bookmarkStart w:id="1167" w:name="_ETM_Q10_271709"/>
      <w:bookmarkEnd w:id="1167"/>
      <w:r>
        <w:rPr>
          <w:rtl/>
        </w:rPr>
        <w:t xml:space="preserve">בן לקהילה שחצתה יבשת כדי להציל </w:t>
      </w:r>
      <w:bookmarkStart w:id="1168" w:name="_ETM_Q10_276760"/>
      <w:bookmarkEnd w:id="1168"/>
      <w:r>
        <w:rPr>
          <w:rtl/>
        </w:rPr>
        <w:t>את משפחותיה ולהגיע לחוף מ</w:t>
      </w:r>
      <w:r>
        <w:rPr>
          <w:rFonts w:hint="cs"/>
          <w:rtl/>
        </w:rPr>
        <w:t>בט</w:t>
      </w:r>
      <w:r>
        <w:rPr>
          <w:rtl/>
        </w:rPr>
        <w:t>חים</w:t>
      </w:r>
      <w:r>
        <w:rPr>
          <w:rFonts w:hint="cs"/>
          <w:rtl/>
        </w:rPr>
        <w:t>,</w:t>
      </w:r>
      <w:r>
        <w:rPr>
          <w:rtl/>
        </w:rPr>
        <w:t xml:space="preserve"> </w:t>
      </w:r>
      <w:bookmarkStart w:id="1169" w:name="_ETM_Q10_280550"/>
      <w:bookmarkEnd w:id="1169"/>
      <w:r>
        <w:rPr>
          <w:rtl/>
        </w:rPr>
        <w:t xml:space="preserve">נכנס בעצמו </w:t>
      </w:r>
      <w:bookmarkStart w:id="1170" w:name="_ETM_Q10_282540"/>
      <w:bookmarkEnd w:id="1170"/>
      <w:r>
        <w:rPr>
          <w:rtl/>
        </w:rPr>
        <w:t xml:space="preserve">לתוך התופת </w:t>
      </w:r>
      <w:bookmarkStart w:id="1171" w:name="_ETM_Q10_284529"/>
      <w:bookmarkEnd w:id="1171"/>
      <w:r>
        <w:rPr>
          <w:rtl/>
        </w:rPr>
        <w:t xml:space="preserve">כדי להציל משפחה ישראלית אחרת, </w:t>
      </w:r>
      <w:r>
        <w:rPr>
          <w:rFonts w:hint="cs"/>
          <w:rtl/>
        </w:rPr>
        <w:t>א</w:t>
      </w:r>
      <w:r>
        <w:rPr>
          <w:rtl/>
        </w:rPr>
        <w:t xml:space="preserve">ם </w:t>
      </w:r>
      <w:bookmarkStart w:id="1172" w:name="_ETM_Q10_288099"/>
      <w:bookmarkEnd w:id="1172"/>
      <w:r>
        <w:rPr>
          <w:rtl/>
        </w:rPr>
        <w:t xml:space="preserve">וילדיה הקטנים. </w:t>
      </w:r>
      <w:bookmarkStart w:id="1173" w:name="_ETM_Q10_291110"/>
      <w:bookmarkStart w:id="1174" w:name="_ETM_Q10_292737"/>
      <w:bookmarkStart w:id="1175" w:name="_ETM_Q10_292799"/>
      <w:bookmarkStart w:id="1176" w:name="_ETM_Q10_292905"/>
      <w:bookmarkStart w:id="1177" w:name="_ETM_Q10_292955"/>
      <w:bookmarkEnd w:id="1173"/>
      <w:bookmarkEnd w:id="1174"/>
      <w:bookmarkEnd w:id="1175"/>
      <w:bookmarkEnd w:id="1176"/>
      <w:bookmarkEnd w:id="1177"/>
      <w:r>
        <w:rPr>
          <w:rFonts w:hint="cs"/>
          <w:rtl/>
        </w:rPr>
        <w:t>א</w:t>
      </w:r>
      <w:r>
        <w:rPr>
          <w:rtl/>
        </w:rPr>
        <w:t>חי</w:t>
      </w:r>
      <w:r>
        <w:rPr>
          <w:rFonts w:hint="cs"/>
          <w:rtl/>
        </w:rPr>
        <w:t>י</w:t>
      </w:r>
      <w:r>
        <w:rPr>
          <w:rtl/>
        </w:rPr>
        <w:t xml:space="preserve"> ואח</w:t>
      </w:r>
      <w:r>
        <w:rPr>
          <w:rFonts w:hint="cs"/>
          <w:rtl/>
        </w:rPr>
        <w:t>יותיי,</w:t>
      </w:r>
      <w:r>
        <w:rPr>
          <w:rtl/>
        </w:rPr>
        <w:t xml:space="preserve"> </w:t>
      </w:r>
      <w:r>
        <w:rPr>
          <w:rFonts w:hint="cs"/>
          <w:rtl/>
        </w:rPr>
        <w:t>או</w:t>
      </w:r>
      <w:r>
        <w:rPr>
          <w:rtl/>
        </w:rPr>
        <w:t>ריה נפל בקרב</w:t>
      </w:r>
      <w:r>
        <w:rPr>
          <w:rFonts w:hint="cs"/>
          <w:rtl/>
        </w:rPr>
        <w:t>.</w:t>
      </w:r>
      <w:r>
        <w:rPr>
          <w:rtl/>
        </w:rPr>
        <w:t xml:space="preserve"> </w:t>
      </w:r>
      <w:bookmarkStart w:id="1178" w:name="_ETM_Q10_294860"/>
      <w:bookmarkEnd w:id="1178"/>
      <w:r>
        <w:rPr>
          <w:rtl/>
        </w:rPr>
        <w:t xml:space="preserve">הוא נהרג מתוך אותה ערבות הדדית שמחברת את כולנו. </w:t>
      </w:r>
      <w:bookmarkStart w:id="1179" w:name="_ETM_Q10_302050"/>
      <w:bookmarkEnd w:id="1179"/>
      <w:r>
        <w:rPr>
          <w:rtl/>
        </w:rPr>
        <w:t>נפילתו של אוריה איננה רק כאב של משפחתו</w:t>
      </w:r>
      <w:r>
        <w:rPr>
          <w:rFonts w:hint="cs"/>
          <w:rtl/>
        </w:rPr>
        <w:t xml:space="preserve">, היא עדות </w:t>
      </w:r>
      <w:bookmarkStart w:id="1180" w:name="_ETM_Q10_307610"/>
      <w:bookmarkEnd w:id="1180"/>
      <w:r>
        <w:rPr>
          <w:rtl/>
        </w:rPr>
        <w:t xml:space="preserve">חיה </w:t>
      </w:r>
      <w:bookmarkStart w:id="1181" w:name="_ETM_Q10_309990"/>
      <w:bookmarkEnd w:id="1181"/>
      <w:r>
        <w:rPr>
          <w:rtl/>
        </w:rPr>
        <w:t xml:space="preserve">לעוצמתה של קהילת יוצאי אתיופיה </w:t>
      </w:r>
      <w:bookmarkStart w:id="1182" w:name="_ETM_Q10_313288"/>
      <w:bookmarkEnd w:id="1182"/>
      <w:r>
        <w:rPr>
          <w:rFonts w:hint="cs"/>
          <w:rtl/>
        </w:rPr>
        <w:t xml:space="preserve">– </w:t>
      </w:r>
      <w:r>
        <w:rPr>
          <w:rtl/>
        </w:rPr>
        <w:t>קהילה שלא רק חזרה הביתה</w:t>
      </w:r>
      <w:r>
        <w:rPr>
          <w:rFonts w:hint="cs"/>
          <w:rtl/>
        </w:rPr>
        <w:t>,</w:t>
      </w:r>
      <w:r>
        <w:rPr>
          <w:rtl/>
        </w:rPr>
        <w:t xml:space="preserve"> </w:t>
      </w:r>
      <w:bookmarkStart w:id="1183" w:name="_ETM_Q10_316869"/>
      <w:bookmarkEnd w:id="1183"/>
      <w:r>
        <w:rPr>
          <w:rtl/>
        </w:rPr>
        <w:t xml:space="preserve">אלא כמי שהסתובב </w:t>
      </w:r>
      <w:r>
        <w:rPr>
          <w:rFonts w:hint="cs"/>
          <w:rtl/>
        </w:rPr>
        <w:t xml:space="preserve">וניחם </w:t>
      </w:r>
      <w:r>
        <w:rPr>
          <w:rtl/>
        </w:rPr>
        <w:t xml:space="preserve">לא מעט מהמשפחות </w:t>
      </w:r>
      <w:bookmarkStart w:id="1184" w:name="_ETM_Q10_321479"/>
      <w:bookmarkEnd w:id="1184"/>
      <w:r w:rsidR="00A363AC">
        <w:rPr>
          <w:rFonts w:hint="cs"/>
          <w:rtl/>
        </w:rPr>
        <w:t xml:space="preserve">אני </w:t>
      </w:r>
      <w:r>
        <w:rPr>
          <w:rtl/>
        </w:rPr>
        <w:t xml:space="preserve">יודע שהקהילה הפכה לעמוד התווך המגן על המדינה ועל הבית </w:t>
      </w:r>
      <w:bookmarkStart w:id="1185" w:name="_ETM_Q10_324974"/>
      <w:bookmarkEnd w:id="1185"/>
      <w:r>
        <w:rPr>
          <w:rtl/>
        </w:rPr>
        <w:t>בגופ</w:t>
      </w:r>
      <w:r w:rsidR="00A363AC">
        <w:rPr>
          <w:rFonts w:hint="cs"/>
          <w:rtl/>
        </w:rPr>
        <w:t>ה</w:t>
      </w:r>
      <w:r>
        <w:rPr>
          <w:rtl/>
        </w:rPr>
        <w:t xml:space="preserve">. </w:t>
      </w:r>
      <w:bookmarkStart w:id="1186" w:name="_ETM_Q10_330169"/>
      <w:bookmarkEnd w:id="1186"/>
      <w:r>
        <w:rPr>
          <w:rtl/>
        </w:rPr>
        <w:t>אני מזכיר שוב</w:t>
      </w:r>
      <w:r>
        <w:rPr>
          <w:rFonts w:hint="cs"/>
          <w:rtl/>
        </w:rPr>
        <w:t>:</w:t>
      </w:r>
      <w:r>
        <w:rPr>
          <w:rtl/>
        </w:rPr>
        <w:t xml:space="preserve"> המסירות הזו של אוריה ושל חבריו נולדה </w:t>
      </w:r>
      <w:bookmarkStart w:id="1187" w:name="_ETM_Q10_334369"/>
      <w:bookmarkEnd w:id="1187"/>
      <w:r>
        <w:rPr>
          <w:rtl/>
        </w:rPr>
        <w:t>במדבריות</w:t>
      </w:r>
      <w:r>
        <w:rPr>
          <w:rFonts w:hint="cs"/>
          <w:rtl/>
        </w:rPr>
        <w:t>,</w:t>
      </w:r>
      <w:r>
        <w:rPr>
          <w:rtl/>
        </w:rPr>
        <w:t xml:space="preserve"> </w:t>
      </w:r>
      <w:bookmarkStart w:id="1188" w:name="_ETM_Q10_339559"/>
      <w:bookmarkEnd w:id="1188"/>
      <w:r>
        <w:rPr>
          <w:rtl/>
        </w:rPr>
        <w:t>בכיסופים לירושלים שבלב</w:t>
      </w:r>
      <w:r>
        <w:rPr>
          <w:rFonts w:hint="cs"/>
          <w:rtl/>
        </w:rPr>
        <w:t>,</w:t>
      </w:r>
      <w:r>
        <w:rPr>
          <w:rtl/>
        </w:rPr>
        <w:t xml:space="preserve"> </w:t>
      </w:r>
      <w:bookmarkStart w:id="1189" w:name="_ETM_Q10_343059"/>
      <w:bookmarkEnd w:id="1189"/>
      <w:r>
        <w:rPr>
          <w:rtl/>
        </w:rPr>
        <w:t>והיום אנחנו מתכנסים פה בירושלים, בירת ישראל</w:t>
      </w:r>
      <w:r>
        <w:rPr>
          <w:rFonts w:hint="cs"/>
          <w:rtl/>
        </w:rPr>
        <w:t>,</w:t>
      </w:r>
      <w:r>
        <w:rPr>
          <w:rtl/>
        </w:rPr>
        <w:t xml:space="preserve"> </w:t>
      </w:r>
      <w:bookmarkStart w:id="1190" w:name="_ETM_Q10_347940"/>
      <w:bookmarkEnd w:id="1190"/>
      <w:r>
        <w:rPr>
          <w:rtl/>
        </w:rPr>
        <w:t>על מנת להזכיר את המורשת הזו</w:t>
      </w:r>
      <w:r>
        <w:rPr>
          <w:rFonts w:hint="cs"/>
          <w:rtl/>
        </w:rPr>
        <w:t>,</w:t>
      </w:r>
      <w:r>
        <w:rPr>
          <w:rtl/>
        </w:rPr>
        <w:t xml:space="preserve"> </w:t>
      </w:r>
      <w:bookmarkStart w:id="1191" w:name="_ETM_Q10_350440"/>
      <w:bookmarkEnd w:id="1191"/>
      <w:r>
        <w:rPr>
          <w:rtl/>
        </w:rPr>
        <w:t xml:space="preserve">שנכתבה בצעדים מלאי תקווה </w:t>
      </w:r>
      <w:bookmarkStart w:id="1192" w:name="_ETM_Q10_353830"/>
      <w:bookmarkEnd w:id="1192"/>
      <w:r>
        <w:rPr>
          <w:rtl/>
        </w:rPr>
        <w:t>על חולות לו</w:t>
      </w:r>
      <w:r>
        <w:rPr>
          <w:rFonts w:hint="cs"/>
          <w:rtl/>
        </w:rPr>
        <w:t>ה</w:t>
      </w:r>
      <w:r>
        <w:rPr>
          <w:rtl/>
        </w:rPr>
        <w:t xml:space="preserve">טים, בצמא, ברעב ובאמונה שאין לה שיעור. </w:t>
      </w:r>
      <w:bookmarkStart w:id="1193" w:name="_ETM_Q10_361979"/>
      <w:bookmarkEnd w:id="1193"/>
    </w:p>
    <w:p w14:paraId="402A29E0" w14:textId="77777777" w:rsidR="004F72C9" w:rsidRDefault="004F72C9" w:rsidP="00B85B2B">
      <w:pPr>
        <w:rPr>
          <w:rtl/>
        </w:rPr>
      </w:pPr>
      <w:bookmarkStart w:id="1194" w:name="_ETM_Q10_358171"/>
      <w:bookmarkStart w:id="1195" w:name="_ETM_Q10_358229"/>
      <w:bookmarkStart w:id="1196" w:name="_ETM_Q10_358337"/>
      <w:bookmarkEnd w:id="1194"/>
      <w:bookmarkEnd w:id="1195"/>
      <w:bookmarkEnd w:id="1196"/>
    </w:p>
    <w:p w14:paraId="2C955A68" w14:textId="77777777" w:rsidR="004F72C9" w:rsidRDefault="004F72C9" w:rsidP="00B85B2B">
      <w:pPr>
        <w:rPr>
          <w:rtl/>
        </w:rPr>
      </w:pPr>
      <w:bookmarkStart w:id="1197" w:name="_ETM_Q10_358386"/>
      <w:bookmarkEnd w:id="1197"/>
      <w:r>
        <w:rPr>
          <w:rtl/>
        </w:rPr>
        <w:t xml:space="preserve">ואני רוצה להזכיר לכולם </w:t>
      </w:r>
      <w:bookmarkStart w:id="1198" w:name="_ETM_Q10_364490"/>
      <w:bookmarkEnd w:id="1198"/>
      <w:r>
        <w:rPr>
          <w:rtl/>
        </w:rPr>
        <w:t>שכשדוד המלך כתב את תהילים</w:t>
      </w:r>
      <w:r>
        <w:rPr>
          <w:rFonts w:hint="cs"/>
          <w:rtl/>
        </w:rPr>
        <w:t>,</w:t>
      </w:r>
      <w:r>
        <w:rPr>
          <w:rtl/>
        </w:rPr>
        <w:t xml:space="preserve"> </w:t>
      </w:r>
      <w:bookmarkStart w:id="1199" w:name="_ETM_Q10_368020"/>
      <w:bookmarkEnd w:id="1199"/>
      <w:r>
        <w:rPr>
          <w:rtl/>
        </w:rPr>
        <w:t xml:space="preserve">הוא ממש ראה בעיני רוחו </w:t>
      </w:r>
      <w:bookmarkStart w:id="1200" w:name="_ETM_Q10_371740"/>
      <w:bookmarkEnd w:id="1200"/>
      <w:r>
        <w:rPr>
          <w:rtl/>
        </w:rPr>
        <w:t xml:space="preserve">את העלייה של בני אתיופיה. </w:t>
      </w:r>
      <w:bookmarkStart w:id="1201" w:name="_ETM_Q10_375059"/>
      <w:bookmarkEnd w:id="1201"/>
      <w:r>
        <w:rPr>
          <w:rFonts w:hint="cs"/>
          <w:rtl/>
        </w:rPr>
        <w:t>"</w:t>
      </w:r>
      <w:r>
        <w:rPr>
          <w:rtl/>
        </w:rPr>
        <w:t xml:space="preserve">הודו </w:t>
      </w:r>
      <w:r>
        <w:rPr>
          <w:rFonts w:hint="cs"/>
          <w:rtl/>
        </w:rPr>
        <w:t>לה' כי טוב</w:t>
      </w:r>
      <w:bookmarkStart w:id="1202" w:name="_ETM_Q10_364657"/>
      <w:bookmarkEnd w:id="1202"/>
      <w:r>
        <w:rPr>
          <w:rFonts w:hint="cs"/>
          <w:rtl/>
        </w:rPr>
        <w:t xml:space="preserve"> כי </w:t>
      </w:r>
      <w:r>
        <w:rPr>
          <w:rtl/>
        </w:rPr>
        <w:t>לעולם חסדו</w:t>
      </w:r>
      <w:r>
        <w:rPr>
          <w:rFonts w:hint="cs"/>
          <w:rtl/>
        </w:rPr>
        <w:t>",</w:t>
      </w:r>
      <w:r>
        <w:rPr>
          <w:rtl/>
        </w:rPr>
        <w:t xml:space="preserve"> אומר המשורר בתהילים. </w:t>
      </w:r>
      <w:bookmarkStart w:id="1203" w:name="_ETM_Q10_381240"/>
      <w:bookmarkEnd w:id="1203"/>
      <w:r>
        <w:rPr>
          <w:rFonts w:hint="cs"/>
          <w:rtl/>
        </w:rPr>
        <w:t>"</w:t>
      </w:r>
      <w:r>
        <w:rPr>
          <w:rtl/>
        </w:rPr>
        <w:t>יאמרו גאול</w:t>
      </w:r>
      <w:r>
        <w:rPr>
          <w:rFonts w:hint="cs"/>
          <w:rtl/>
        </w:rPr>
        <w:t>י</w:t>
      </w:r>
      <w:r>
        <w:rPr>
          <w:rtl/>
        </w:rPr>
        <w:t xml:space="preserve"> </w:t>
      </w:r>
      <w:r>
        <w:rPr>
          <w:rFonts w:hint="cs"/>
          <w:rtl/>
        </w:rPr>
        <w:t>ה'</w:t>
      </w:r>
      <w:r>
        <w:rPr>
          <w:rtl/>
        </w:rPr>
        <w:t xml:space="preserve"> אשר גאל</w:t>
      </w:r>
      <w:r>
        <w:rPr>
          <w:rFonts w:hint="cs"/>
          <w:rtl/>
        </w:rPr>
        <w:t>ם</w:t>
      </w:r>
      <w:r>
        <w:rPr>
          <w:rtl/>
        </w:rPr>
        <w:t xml:space="preserve"> מיד</w:t>
      </w:r>
      <w:r>
        <w:rPr>
          <w:rFonts w:hint="cs"/>
          <w:rtl/>
        </w:rPr>
        <w:t xml:space="preserve"> </w:t>
      </w:r>
      <w:r>
        <w:rPr>
          <w:rtl/>
        </w:rPr>
        <w:t>צר</w:t>
      </w:r>
      <w:r>
        <w:rPr>
          <w:rFonts w:hint="cs"/>
          <w:rtl/>
        </w:rPr>
        <w:t>"</w:t>
      </w:r>
      <w:r>
        <w:rPr>
          <w:rtl/>
        </w:rPr>
        <w:t xml:space="preserve"> </w:t>
      </w:r>
      <w:r>
        <w:rPr>
          <w:rFonts w:hint="cs"/>
          <w:rtl/>
        </w:rPr>
        <w:t>– אני</w:t>
      </w:r>
      <w:r>
        <w:rPr>
          <w:rtl/>
        </w:rPr>
        <w:t xml:space="preserve"> </w:t>
      </w:r>
      <w:r>
        <w:rPr>
          <w:rFonts w:hint="cs"/>
          <w:rtl/>
        </w:rPr>
        <w:t>מ</w:t>
      </w:r>
      <w:r>
        <w:rPr>
          <w:rtl/>
        </w:rPr>
        <w:t>דל</w:t>
      </w:r>
      <w:r>
        <w:rPr>
          <w:rFonts w:hint="cs"/>
          <w:rtl/>
        </w:rPr>
        <w:t>ג</w:t>
      </w:r>
      <w:r>
        <w:rPr>
          <w:rtl/>
        </w:rPr>
        <w:t xml:space="preserve"> </w:t>
      </w:r>
      <w:r>
        <w:rPr>
          <w:rFonts w:hint="cs"/>
          <w:rtl/>
        </w:rPr>
        <w:t xml:space="preserve">על </w:t>
      </w:r>
      <w:r>
        <w:rPr>
          <w:rtl/>
        </w:rPr>
        <w:t xml:space="preserve">פסוק </w:t>
      </w:r>
      <w:bookmarkStart w:id="1204" w:name="_ETM_Q10_387270"/>
      <w:bookmarkEnd w:id="1204"/>
      <w:r>
        <w:rPr>
          <w:rFonts w:hint="cs"/>
          <w:rtl/>
        </w:rPr>
        <w:t xml:space="preserve">– </w:t>
      </w:r>
      <w:r>
        <w:rPr>
          <w:rtl/>
        </w:rPr>
        <w:t xml:space="preserve">רעבים </w:t>
      </w:r>
      <w:r>
        <w:rPr>
          <w:rFonts w:hint="cs"/>
          <w:rtl/>
        </w:rPr>
        <w:t>"ת</w:t>
      </w:r>
      <w:r>
        <w:rPr>
          <w:rtl/>
        </w:rPr>
        <w:t>עו במדבר בי</w:t>
      </w:r>
      <w:r>
        <w:rPr>
          <w:rFonts w:hint="cs"/>
          <w:rtl/>
        </w:rPr>
        <w:t>שי</w:t>
      </w:r>
      <w:r>
        <w:rPr>
          <w:rtl/>
        </w:rPr>
        <w:t>מון דרך</w:t>
      </w:r>
      <w:r>
        <w:rPr>
          <w:rFonts w:hint="cs"/>
          <w:rtl/>
        </w:rPr>
        <w:t xml:space="preserve"> עיר מושב לא מצאו</w:t>
      </w:r>
      <w:bookmarkStart w:id="1205" w:name="_ETM_Q10_392349"/>
      <w:bookmarkStart w:id="1206" w:name="_ETM_Q10_398339"/>
      <w:bookmarkStart w:id="1207" w:name="_ETM_Q10_404339"/>
      <w:bookmarkStart w:id="1208" w:name="_ETM_Q10_411860"/>
      <w:bookmarkEnd w:id="1205"/>
      <w:bookmarkEnd w:id="1206"/>
      <w:bookmarkEnd w:id="1207"/>
      <w:bookmarkEnd w:id="1208"/>
      <w:r>
        <w:rPr>
          <w:rFonts w:hint="cs"/>
          <w:rtl/>
        </w:rPr>
        <w:t>. ר</w:t>
      </w:r>
      <w:r w:rsidRPr="00E82B32">
        <w:rPr>
          <w:rtl/>
        </w:rPr>
        <w:t>עבים</w:t>
      </w:r>
      <w:r>
        <w:rPr>
          <w:rFonts w:hint="cs"/>
          <w:rtl/>
        </w:rPr>
        <w:t xml:space="preserve"> </w:t>
      </w:r>
      <w:r w:rsidRPr="00E82B32">
        <w:rPr>
          <w:rtl/>
        </w:rPr>
        <w:t>גם</w:t>
      </w:r>
      <w:r>
        <w:rPr>
          <w:rFonts w:hint="cs"/>
          <w:rtl/>
        </w:rPr>
        <w:t xml:space="preserve"> </w:t>
      </w:r>
      <w:r w:rsidRPr="00E82B32">
        <w:rPr>
          <w:rtl/>
        </w:rPr>
        <w:t>צמאים נפשם בהם תתעטף</w:t>
      </w:r>
      <w:bookmarkStart w:id="1209" w:name="_ETM_Q10_398699"/>
      <w:bookmarkStart w:id="1210" w:name="_ETM_Q10_398761"/>
      <w:bookmarkEnd w:id="1209"/>
      <w:bookmarkEnd w:id="1210"/>
      <w:r>
        <w:rPr>
          <w:rFonts w:hint="cs"/>
          <w:rtl/>
        </w:rPr>
        <w:t xml:space="preserve">. </w:t>
      </w:r>
      <w:r w:rsidRPr="00E82B32">
        <w:rPr>
          <w:rtl/>
        </w:rPr>
        <w:t>ויצעקו אל</w:t>
      </w:r>
      <w:r>
        <w:rPr>
          <w:rFonts w:hint="cs"/>
          <w:rtl/>
        </w:rPr>
        <w:t xml:space="preserve"> ה'</w:t>
      </w:r>
      <w:r w:rsidRPr="00E82B32">
        <w:rPr>
          <w:rtl/>
        </w:rPr>
        <w:t xml:space="preserve"> בצר להם ממצוקותיהם יצילם</w:t>
      </w:r>
      <w:r>
        <w:rPr>
          <w:rFonts w:hint="cs"/>
          <w:rtl/>
        </w:rPr>
        <w:t>.</w:t>
      </w:r>
      <w:r w:rsidRPr="00E82B32">
        <w:t> </w:t>
      </w:r>
      <w:proofErr w:type="spellStart"/>
      <w:r w:rsidRPr="00E82B32">
        <w:rPr>
          <w:rtl/>
        </w:rPr>
        <w:t>וידריכם</w:t>
      </w:r>
      <w:proofErr w:type="spellEnd"/>
      <w:r w:rsidRPr="00E82B32">
        <w:rPr>
          <w:rtl/>
        </w:rPr>
        <w:t xml:space="preserve"> בדרך ישרה ללכת אל</w:t>
      </w:r>
      <w:r>
        <w:rPr>
          <w:rFonts w:hint="cs"/>
          <w:rtl/>
        </w:rPr>
        <w:t xml:space="preserve"> </w:t>
      </w:r>
      <w:r w:rsidRPr="00E82B32">
        <w:rPr>
          <w:rtl/>
        </w:rPr>
        <w:t>עיר מושב</w:t>
      </w:r>
      <w:r>
        <w:rPr>
          <w:rFonts w:hint="cs"/>
          <w:rtl/>
        </w:rPr>
        <w:t>".</w:t>
      </w:r>
      <w:r>
        <w:rPr>
          <w:rtl/>
        </w:rPr>
        <w:t xml:space="preserve"> המילים הללו קו</w:t>
      </w:r>
      <w:r>
        <w:rPr>
          <w:rFonts w:hint="cs"/>
          <w:rtl/>
        </w:rPr>
        <w:t>ר</w:t>
      </w:r>
      <w:r>
        <w:rPr>
          <w:rtl/>
        </w:rPr>
        <w:t xml:space="preserve">מות </w:t>
      </w:r>
      <w:r>
        <w:rPr>
          <w:rFonts w:hint="cs"/>
          <w:rtl/>
        </w:rPr>
        <w:t>ע</w:t>
      </w:r>
      <w:r>
        <w:rPr>
          <w:rtl/>
        </w:rPr>
        <w:t>ור וגידים למול עינינו</w:t>
      </w:r>
      <w:r>
        <w:rPr>
          <w:rFonts w:hint="cs"/>
          <w:rtl/>
        </w:rPr>
        <w:t>.</w:t>
      </w:r>
      <w:r>
        <w:rPr>
          <w:rtl/>
        </w:rPr>
        <w:t xml:space="preserve"> אימהות </w:t>
      </w:r>
      <w:bookmarkStart w:id="1211" w:name="_ETM_Q10_417960"/>
      <w:bookmarkEnd w:id="1211"/>
      <w:r>
        <w:rPr>
          <w:rtl/>
        </w:rPr>
        <w:t>שקר</w:t>
      </w:r>
      <w:r>
        <w:rPr>
          <w:rFonts w:hint="cs"/>
          <w:rtl/>
        </w:rPr>
        <w:t>ע</w:t>
      </w:r>
      <w:r>
        <w:rPr>
          <w:rtl/>
        </w:rPr>
        <w:t>ו את ליבן למול ילדיהן הגו</w:t>
      </w:r>
      <w:r>
        <w:rPr>
          <w:rFonts w:hint="cs"/>
          <w:rtl/>
        </w:rPr>
        <w:t>ועים;</w:t>
      </w:r>
      <w:r>
        <w:rPr>
          <w:rtl/>
        </w:rPr>
        <w:t xml:space="preserve"> אבות שקברו את יקיריהם </w:t>
      </w:r>
      <w:bookmarkStart w:id="1212" w:name="_ETM_Q10_421255"/>
      <w:bookmarkEnd w:id="1212"/>
      <w:r>
        <w:rPr>
          <w:rtl/>
        </w:rPr>
        <w:t xml:space="preserve">בחולות והמשיכו לצעוד </w:t>
      </w:r>
      <w:bookmarkStart w:id="1213" w:name="_ETM_Q10_425139"/>
      <w:bookmarkEnd w:id="1213"/>
      <w:r>
        <w:rPr>
          <w:rtl/>
        </w:rPr>
        <w:t xml:space="preserve">דורות על גבי דורות </w:t>
      </w:r>
      <w:bookmarkStart w:id="1214" w:name="_ETM_Q10_427699"/>
      <w:bookmarkEnd w:id="1214"/>
      <w:r>
        <w:rPr>
          <w:rtl/>
        </w:rPr>
        <w:t xml:space="preserve">חזרה לפה, למדינת ישראל, לארץ ישראל. </w:t>
      </w:r>
      <w:r>
        <w:rPr>
          <w:rFonts w:hint="cs"/>
          <w:rtl/>
        </w:rPr>
        <w:t>ו</w:t>
      </w:r>
      <w:r>
        <w:rPr>
          <w:rtl/>
        </w:rPr>
        <w:t xml:space="preserve">ירושלים לא הייתה עבורם </w:t>
      </w:r>
      <w:bookmarkStart w:id="1215" w:name="_ETM_Q10_431429"/>
      <w:bookmarkEnd w:id="1215"/>
      <w:r>
        <w:rPr>
          <w:rtl/>
        </w:rPr>
        <w:t>רק מו</w:t>
      </w:r>
      <w:r>
        <w:rPr>
          <w:rFonts w:hint="cs"/>
          <w:rtl/>
        </w:rPr>
        <w:t>שא</w:t>
      </w:r>
      <w:r>
        <w:rPr>
          <w:rtl/>
        </w:rPr>
        <w:t xml:space="preserve"> גיאוגרפי</w:t>
      </w:r>
      <w:r>
        <w:rPr>
          <w:rFonts w:hint="cs"/>
          <w:rtl/>
        </w:rPr>
        <w:t>;</w:t>
      </w:r>
      <w:r>
        <w:rPr>
          <w:rtl/>
        </w:rPr>
        <w:t xml:space="preserve"> </w:t>
      </w:r>
      <w:bookmarkStart w:id="1216" w:name="_ETM_Q10_435889"/>
      <w:bookmarkEnd w:id="1216"/>
      <w:r>
        <w:rPr>
          <w:rtl/>
        </w:rPr>
        <w:t>היא הייתה מהות, כמו שהזכירה קודם חברת הכנסת תמנו שטה</w:t>
      </w:r>
      <w:r>
        <w:rPr>
          <w:rFonts w:hint="cs"/>
          <w:rtl/>
        </w:rPr>
        <w:t>.</w:t>
      </w:r>
      <w:r>
        <w:rPr>
          <w:rtl/>
        </w:rPr>
        <w:t xml:space="preserve"> </w:t>
      </w:r>
      <w:bookmarkStart w:id="1217" w:name="_ETM_Q10_441029"/>
      <w:bookmarkStart w:id="1218" w:name="_ETM_Q10_446829"/>
      <w:bookmarkEnd w:id="1217"/>
      <w:bookmarkEnd w:id="1218"/>
      <w:r>
        <w:rPr>
          <w:rFonts w:hint="cs"/>
          <w:rtl/>
        </w:rPr>
        <w:t>"</w:t>
      </w:r>
      <w:r w:rsidRPr="00E82B32">
        <w:rPr>
          <w:rtl/>
        </w:rPr>
        <w:t>למען ציון לא אחשה ולמען ירושלם לא אשקוט</w:t>
      </w:r>
      <w:r>
        <w:rPr>
          <w:rFonts w:hint="cs"/>
          <w:rtl/>
        </w:rPr>
        <w:t>".</w:t>
      </w:r>
      <w:r w:rsidRPr="00E82B32">
        <w:rPr>
          <w:rtl/>
        </w:rPr>
        <w:t xml:space="preserve"> </w:t>
      </w:r>
    </w:p>
    <w:p w14:paraId="78BA0E10" w14:textId="77777777" w:rsidR="004F72C9" w:rsidRDefault="004F72C9" w:rsidP="00B85B2B">
      <w:pPr>
        <w:rPr>
          <w:rtl/>
        </w:rPr>
      </w:pPr>
      <w:bookmarkStart w:id="1219" w:name="_ETM_Q10_466051"/>
      <w:bookmarkStart w:id="1220" w:name="_ETM_Q10_466104"/>
      <w:bookmarkStart w:id="1221" w:name="_ETM_Q10_466242"/>
      <w:bookmarkEnd w:id="1219"/>
      <w:bookmarkEnd w:id="1220"/>
      <w:bookmarkEnd w:id="1221"/>
    </w:p>
    <w:p w14:paraId="14BA6431" w14:textId="77777777" w:rsidR="004F72C9" w:rsidRDefault="004F72C9" w:rsidP="00B85B2B">
      <w:pPr>
        <w:rPr>
          <w:rtl/>
        </w:rPr>
      </w:pPr>
      <w:bookmarkStart w:id="1222" w:name="_ETM_Q10_466289"/>
      <w:bookmarkEnd w:id="1222"/>
      <w:r>
        <w:rPr>
          <w:rtl/>
        </w:rPr>
        <w:t>המסע הזה של יהודי אתיופיה, של אוריה, של חבריו</w:t>
      </w:r>
      <w:r>
        <w:rPr>
          <w:rFonts w:hint="cs"/>
          <w:rtl/>
        </w:rPr>
        <w:t>,</w:t>
      </w:r>
      <w:r>
        <w:rPr>
          <w:rtl/>
        </w:rPr>
        <w:t xml:space="preserve"> </w:t>
      </w:r>
      <w:bookmarkStart w:id="1223" w:name="_ETM_Q10_451959"/>
      <w:bookmarkEnd w:id="1223"/>
      <w:r>
        <w:rPr>
          <w:rFonts w:hint="cs"/>
          <w:rtl/>
        </w:rPr>
        <w:t xml:space="preserve">הוא </w:t>
      </w:r>
      <w:r>
        <w:rPr>
          <w:rtl/>
        </w:rPr>
        <w:t>לא רק המורשת של יוצאי אתיופיה</w:t>
      </w:r>
      <w:r>
        <w:rPr>
          <w:rFonts w:hint="cs"/>
          <w:rtl/>
        </w:rPr>
        <w:t>;</w:t>
      </w:r>
      <w:r>
        <w:rPr>
          <w:rtl/>
        </w:rPr>
        <w:t xml:space="preserve"> </w:t>
      </w:r>
      <w:bookmarkStart w:id="1224" w:name="_ETM_Q10_455519"/>
      <w:bookmarkEnd w:id="1224"/>
      <w:r>
        <w:rPr>
          <w:rtl/>
        </w:rPr>
        <w:t>זו המורשת שלי</w:t>
      </w:r>
      <w:r>
        <w:rPr>
          <w:rFonts w:hint="cs"/>
          <w:rtl/>
        </w:rPr>
        <w:t>,</w:t>
      </w:r>
      <w:r>
        <w:rPr>
          <w:rtl/>
        </w:rPr>
        <w:t xml:space="preserve"> </w:t>
      </w:r>
      <w:bookmarkStart w:id="1225" w:name="_ETM_Q10_457940"/>
      <w:bookmarkEnd w:id="1225"/>
      <w:r>
        <w:rPr>
          <w:rtl/>
        </w:rPr>
        <w:t xml:space="preserve">זו המורשת של ילדיי. </w:t>
      </w:r>
      <w:bookmarkStart w:id="1226" w:name="_ETM_Q10_460549"/>
      <w:bookmarkEnd w:id="1226"/>
      <w:r>
        <w:rPr>
          <w:rtl/>
        </w:rPr>
        <w:t xml:space="preserve">אני רוצה שהם יכירו את הסיפור שלכם, כי הסיפור הוא </w:t>
      </w:r>
      <w:bookmarkStart w:id="1227" w:name="_ETM_Q10_463684"/>
      <w:bookmarkEnd w:id="1227"/>
      <w:r>
        <w:rPr>
          <w:rtl/>
        </w:rPr>
        <w:t xml:space="preserve">לא שלכם, הוא שלנו </w:t>
      </w:r>
      <w:bookmarkStart w:id="1228" w:name="_ETM_Q10_467339"/>
      <w:bookmarkEnd w:id="1228"/>
      <w:r>
        <w:rPr>
          <w:rFonts w:hint="cs"/>
          <w:rtl/>
        </w:rPr>
        <w:t xml:space="preserve">– </w:t>
      </w:r>
      <w:r>
        <w:rPr>
          <w:rtl/>
        </w:rPr>
        <w:t xml:space="preserve">הוא של עם שחוזר ארצה, הוא של עם שחוזר לירושלים. </w:t>
      </w:r>
      <w:bookmarkStart w:id="1229" w:name="_ETM_Q10_474200"/>
      <w:bookmarkEnd w:id="1229"/>
      <w:r>
        <w:rPr>
          <w:rtl/>
        </w:rPr>
        <w:t>כמה טוב שהגעתם להזכיר לנו</w:t>
      </w:r>
      <w:r>
        <w:rPr>
          <w:rFonts w:hint="cs"/>
          <w:rtl/>
        </w:rPr>
        <w:t>,</w:t>
      </w:r>
      <w:r>
        <w:rPr>
          <w:rtl/>
        </w:rPr>
        <w:t xml:space="preserve"> </w:t>
      </w:r>
      <w:bookmarkStart w:id="1230" w:name="_ETM_Q10_477790"/>
      <w:bookmarkEnd w:id="1230"/>
      <w:r>
        <w:rPr>
          <w:rtl/>
        </w:rPr>
        <w:t>לעם, שכבר נמצא פה 70 ומשהו שנים, איך נראית גאולה</w:t>
      </w:r>
      <w:r>
        <w:rPr>
          <w:rFonts w:hint="cs"/>
          <w:rtl/>
        </w:rPr>
        <w:t>,</w:t>
      </w:r>
      <w:r>
        <w:rPr>
          <w:rtl/>
        </w:rPr>
        <w:t xml:space="preserve"> </w:t>
      </w:r>
      <w:bookmarkStart w:id="1231" w:name="_ETM_Q10_481844"/>
      <w:bookmarkEnd w:id="1231"/>
      <w:r>
        <w:rPr>
          <w:rtl/>
        </w:rPr>
        <w:t>איך נראים כיסופים לירושלים</w:t>
      </w:r>
      <w:r>
        <w:rPr>
          <w:rFonts w:hint="cs"/>
          <w:rtl/>
        </w:rPr>
        <w:t>,</w:t>
      </w:r>
      <w:r>
        <w:rPr>
          <w:rtl/>
        </w:rPr>
        <w:t xml:space="preserve"> </w:t>
      </w:r>
      <w:bookmarkStart w:id="1232" w:name="_ETM_Q10_486459"/>
      <w:bookmarkEnd w:id="1232"/>
      <w:r>
        <w:rPr>
          <w:rtl/>
        </w:rPr>
        <w:t>איך נראה חיבור למורשת</w:t>
      </w:r>
      <w:r>
        <w:rPr>
          <w:rFonts w:hint="cs"/>
          <w:rtl/>
        </w:rPr>
        <w:t>.</w:t>
      </w:r>
      <w:r>
        <w:rPr>
          <w:rtl/>
        </w:rPr>
        <w:t xml:space="preserve"> </w:t>
      </w:r>
      <w:bookmarkStart w:id="1233" w:name="_ETM_Q10_489940"/>
      <w:bookmarkEnd w:id="1233"/>
      <w:r>
        <w:rPr>
          <w:rtl/>
        </w:rPr>
        <w:t xml:space="preserve">אתם לא זקוקים לחסד של המדינה. </w:t>
      </w:r>
      <w:bookmarkStart w:id="1234" w:name="_ETM_Q10_493540"/>
      <w:bookmarkEnd w:id="1234"/>
      <w:r>
        <w:rPr>
          <w:rtl/>
        </w:rPr>
        <w:t xml:space="preserve">אתם נותנים לנו כוח. </w:t>
      </w:r>
      <w:bookmarkStart w:id="1235" w:name="_ETM_Q10_496190"/>
      <w:bookmarkEnd w:id="1235"/>
      <w:r>
        <w:rPr>
          <w:rtl/>
        </w:rPr>
        <w:t xml:space="preserve">אתם מחברים אותנו חזרה למה שלפעמים שכחנו. </w:t>
      </w:r>
      <w:bookmarkStart w:id="1236" w:name="_ETM_Q10_500779"/>
      <w:bookmarkEnd w:id="1236"/>
      <w:r>
        <w:rPr>
          <w:rtl/>
        </w:rPr>
        <w:t xml:space="preserve">אנחנו גאים בכם, עם הכאב העצום על כל אחד ואחד </w:t>
      </w:r>
      <w:bookmarkStart w:id="1237" w:name="_ETM_Q10_504721"/>
      <w:bookmarkEnd w:id="1237"/>
      <w:r>
        <w:rPr>
          <w:rtl/>
        </w:rPr>
        <w:t>שנפל בדרך</w:t>
      </w:r>
      <w:r>
        <w:rPr>
          <w:rFonts w:hint="cs"/>
          <w:rtl/>
        </w:rPr>
        <w:t>.</w:t>
      </w:r>
      <w:r>
        <w:rPr>
          <w:rtl/>
        </w:rPr>
        <w:t xml:space="preserve"> אנחנו רוצים שהמורשת שלכם תהפוך להיות המורשת של </w:t>
      </w:r>
      <w:bookmarkStart w:id="1238" w:name="_ETM_Q10_508664"/>
      <w:bookmarkEnd w:id="1238"/>
      <w:r>
        <w:rPr>
          <w:rtl/>
        </w:rPr>
        <w:t xml:space="preserve">כל ילד וילד במדינת ישראל, כי אחרת הפאזל הזה לא </w:t>
      </w:r>
      <w:bookmarkStart w:id="1239" w:name="_ETM_Q10_512606"/>
      <w:bookmarkEnd w:id="1239"/>
      <w:r>
        <w:rPr>
          <w:rtl/>
        </w:rPr>
        <w:t>שלם</w:t>
      </w:r>
      <w:r>
        <w:rPr>
          <w:rFonts w:hint="cs"/>
          <w:rtl/>
        </w:rPr>
        <w:t>.</w:t>
      </w:r>
      <w:r>
        <w:rPr>
          <w:rtl/>
        </w:rPr>
        <w:t xml:space="preserve"> </w:t>
      </w:r>
      <w:bookmarkStart w:id="1240" w:name="_ETM_Q10_517209"/>
      <w:bookmarkEnd w:id="1240"/>
      <w:r>
        <w:rPr>
          <w:rtl/>
        </w:rPr>
        <w:t>התמונה חסרה</w:t>
      </w:r>
      <w:r>
        <w:rPr>
          <w:rFonts w:hint="cs"/>
          <w:rtl/>
        </w:rPr>
        <w:t>.</w:t>
      </w:r>
      <w:r>
        <w:rPr>
          <w:rtl/>
        </w:rPr>
        <w:t xml:space="preserve"> הרוח הזו שידע</w:t>
      </w:r>
      <w:r>
        <w:rPr>
          <w:rFonts w:hint="cs"/>
          <w:rtl/>
        </w:rPr>
        <w:t>ה</w:t>
      </w:r>
      <w:r>
        <w:rPr>
          <w:rtl/>
        </w:rPr>
        <w:t xml:space="preserve"> לנצח את המדבריות ואת הרע</w:t>
      </w:r>
      <w:r>
        <w:rPr>
          <w:rFonts w:hint="cs"/>
          <w:rtl/>
        </w:rPr>
        <w:t>ב</w:t>
      </w:r>
      <w:r>
        <w:rPr>
          <w:rtl/>
        </w:rPr>
        <w:t xml:space="preserve"> </w:t>
      </w:r>
      <w:bookmarkStart w:id="1241" w:name="_ETM_Q10_522769"/>
      <w:bookmarkEnd w:id="1241"/>
      <w:r>
        <w:rPr>
          <w:rtl/>
        </w:rPr>
        <w:t>ואת הצמא, זו הרוח שתנצח את החמאס ואת החיזבאללה</w:t>
      </w:r>
      <w:r>
        <w:rPr>
          <w:rFonts w:hint="cs"/>
          <w:rtl/>
        </w:rPr>
        <w:t>;</w:t>
      </w:r>
      <w:r>
        <w:rPr>
          <w:rtl/>
        </w:rPr>
        <w:t xml:space="preserve"> זו </w:t>
      </w:r>
      <w:bookmarkStart w:id="1242" w:name="_ETM_Q10_528329"/>
      <w:bookmarkEnd w:id="1242"/>
      <w:r>
        <w:rPr>
          <w:rtl/>
        </w:rPr>
        <w:t>הרוח שתנצח את חילוקי הדעות שיש בינינו</w:t>
      </w:r>
      <w:r>
        <w:rPr>
          <w:rFonts w:hint="cs"/>
          <w:rtl/>
        </w:rPr>
        <w:t>;</w:t>
      </w:r>
      <w:r>
        <w:rPr>
          <w:rtl/>
        </w:rPr>
        <w:t xml:space="preserve"> זו </w:t>
      </w:r>
      <w:r>
        <w:rPr>
          <w:rFonts w:hint="cs"/>
          <w:rtl/>
        </w:rPr>
        <w:t>ה</w:t>
      </w:r>
      <w:r>
        <w:rPr>
          <w:rtl/>
        </w:rPr>
        <w:t xml:space="preserve">רוח שבעזרת </w:t>
      </w:r>
      <w:bookmarkStart w:id="1243" w:name="_ETM_Q10_533889"/>
      <w:bookmarkEnd w:id="1243"/>
      <w:r>
        <w:rPr>
          <w:rtl/>
        </w:rPr>
        <w:t>השם תביא לבניין בית המקדש</w:t>
      </w:r>
      <w:r>
        <w:rPr>
          <w:rFonts w:hint="cs"/>
          <w:rtl/>
        </w:rPr>
        <w:t>.</w:t>
      </w:r>
      <w:r>
        <w:rPr>
          <w:rtl/>
        </w:rPr>
        <w:t xml:space="preserve"> תודה רבה לכם</w:t>
      </w:r>
      <w:r>
        <w:rPr>
          <w:rFonts w:hint="cs"/>
          <w:rtl/>
        </w:rPr>
        <w:t xml:space="preserve">. </w:t>
      </w:r>
      <w:bookmarkStart w:id="1244" w:name="_ETM_Q10_532966"/>
      <w:bookmarkStart w:id="1245" w:name="_ETM_Q10_537957"/>
      <w:bookmarkEnd w:id="1244"/>
      <w:bookmarkEnd w:id="1245"/>
    </w:p>
    <w:p w14:paraId="4DA26053" w14:textId="77777777" w:rsidR="004F72C9" w:rsidRDefault="004F72C9" w:rsidP="00B85B2B">
      <w:pPr>
        <w:rPr>
          <w:rtl/>
        </w:rPr>
      </w:pPr>
      <w:bookmarkStart w:id="1246" w:name="_ETM_Q10_538027"/>
      <w:bookmarkEnd w:id="1246"/>
    </w:p>
    <w:p w14:paraId="695636A7" w14:textId="77777777" w:rsidR="004F72C9" w:rsidRDefault="004F72C9" w:rsidP="00B85B2B">
      <w:pPr>
        <w:pStyle w:val="af6"/>
        <w:keepNext/>
        <w:rPr>
          <w:rtl/>
        </w:rPr>
      </w:pPr>
      <w:bookmarkStart w:id="1247" w:name="_ETM_Q10_540510"/>
      <w:bookmarkEnd w:id="1140"/>
      <w:bookmarkEnd w:id="1141"/>
      <w:bookmarkEnd w:id="1247"/>
      <w:r w:rsidRPr="001E23DD">
        <w:rPr>
          <w:rStyle w:val="TagStyle"/>
          <w:rtl/>
        </w:rPr>
        <w:t xml:space="preserve">&lt;&lt; יור &gt;&gt; </w:t>
      </w:r>
      <w:r>
        <w:rPr>
          <w:rtl/>
        </w:rPr>
        <w:t>היו"ר מיכאל מרדכי ביטון:</w:t>
      </w:r>
      <w:r w:rsidRPr="001E23DD">
        <w:rPr>
          <w:rStyle w:val="TagStyle"/>
          <w:rtl/>
        </w:rPr>
        <w:t xml:space="preserve"> &lt;&lt; יור &gt;&gt;</w:t>
      </w:r>
      <w:r>
        <w:rPr>
          <w:rtl/>
        </w:rPr>
        <w:t xml:space="preserve">   </w:t>
      </w:r>
    </w:p>
    <w:p w14:paraId="2B7B9117" w14:textId="77777777" w:rsidR="004F72C9" w:rsidRDefault="004F72C9" w:rsidP="00AF7647">
      <w:pPr>
        <w:rPr>
          <w:rtl/>
        </w:rPr>
      </w:pPr>
    </w:p>
    <w:p w14:paraId="3E79F2D3" w14:textId="77777777" w:rsidR="004F72C9" w:rsidRDefault="004F72C9" w:rsidP="00B85B2B">
      <w:pPr>
        <w:rPr>
          <w:rtl/>
        </w:rPr>
      </w:pPr>
      <w:r>
        <w:rPr>
          <w:rtl/>
        </w:rPr>
        <w:t>תודה לשר על הדברים המרגשים</w:t>
      </w:r>
      <w:r>
        <w:rPr>
          <w:rFonts w:hint="cs"/>
          <w:rtl/>
        </w:rPr>
        <w:t>.</w:t>
      </w:r>
      <w:r>
        <w:rPr>
          <w:rtl/>
        </w:rPr>
        <w:t xml:space="preserve"> </w:t>
      </w:r>
    </w:p>
    <w:p w14:paraId="67656FD4" w14:textId="77777777" w:rsidR="004F72C9" w:rsidRDefault="004F72C9" w:rsidP="00B85B2B">
      <w:pPr>
        <w:rPr>
          <w:rtl/>
        </w:rPr>
      </w:pPr>
    </w:p>
    <w:p w14:paraId="397FF66D" w14:textId="7BBFAF41" w:rsidR="004F72C9" w:rsidRDefault="004F72C9" w:rsidP="00B85B2B">
      <w:pPr>
        <w:rPr>
          <w:rtl/>
        </w:rPr>
      </w:pPr>
      <w:r>
        <w:rPr>
          <w:rtl/>
        </w:rPr>
        <w:t>ואם יורשה לי</w:t>
      </w:r>
      <w:r>
        <w:rPr>
          <w:rFonts w:hint="cs"/>
          <w:rtl/>
        </w:rPr>
        <w:t>,</w:t>
      </w:r>
      <w:r>
        <w:rPr>
          <w:rtl/>
        </w:rPr>
        <w:t xml:space="preserve"> השר</w:t>
      </w:r>
      <w:r>
        <w:rPr>
          <w:rFonts w:hint="cs"/>
          <w:rtl/>
        </w:rPr>
        <w:t>,</w:t>
      </w:r>
      <w:r>
        <w:rPr>
          <w:rtl/>
        </w:rPr>
        <w:t xml:space="preserve"> חובתנו </w:t>
      </w:r>
      <w:bookmarkStart w:id="1248" w:name="_ETM_Q10_543784"/>
      <w:bookmarkEnd w:id="1248"/>
      <w:r>
        <w:rPr>
          <w:rtl/>
        </w:rPr>
        <w:t xml:space="preserve">לתקן </w:t>
      </w:r>
      <w:bookmarkStart w:id="1249" w:name="_ETM_Q10_547238"/>
      <w:bookmarkEnd w:id="1249"/>
      <w:r>
        <w:rPr>
          <w:rtl/>
        </w:rPr>
        <w:t xml:space="preserve">את מה שעוד ראוי שיתוקן למען צעירים עולי אתיופיה, גם </w:t>
      </w:r>
      <w:bookmarkStart w:id="1250" w:name="_ETM_Q10_552967"/>
      <w:bookmarkEnd w:id="1250"/>
      <w:r>
        <w:rPr>
          <w:rtl/>
        </w:rPr>
        <w:t>בצבא, גם במערכת החינוך, בכל ההיבטים של הקהילה ושילובם הראוי</w:t>
      </w:r>
      <w:r>
        <w:rPr>
          <w:rFonts w:hint="cs"/>
          <w:rtl/>
        </w:rPr>
        <w:t>.</w:t>
      </w:r>
      <w:r>
        <w:rPr>
          <w:rtl/>
        </w:rPr>
        <w:t xml:space="preserve"> </w:t>
      </w:r>
      <w:bookmarkStart w:id="1251" w:name="_ETM_Q10_558695"/>
      <w:bookmarkEnd w:id="1251"/>
      <w:r>
        <w:rPr>
          <w:rtl/>
        </w:rPr>
        <w:t>ראינו גיבורי ישראל מתוך הקהילה</w:t>
      </w:r>
      <w:r>
        <w:rPr>
          <w:rFonts w:hint="cs"/>
          <w:rtl/>
        </w:rPr>
        <w:t>,</w:t>
      </w:r>
      <w:r>
        <w:rPr>
          <w:rtl/>
        </w:rPr>
        <w:t xml:space="preserve"> וראינו גם כאב של צעירים </w:t>
      </w:r>
      <w:bookmarkStart w:id="1252" w:name="_ETM_Q10_564423"/>
      <w:bookmarkEnd w:id="1252"/>
      <w:r>
        <w:rPr>
          <w:rtl/>
        </w:rPr>
        <w:t>ואתגרים</w:t>
      </w:r>
      <w:r>
        <w:rPr>
          <w:rFonts w:hint="cs"/>
          <w:rtl/>
        </w:rPr>
        <w:t>.</w:t>
      </w:r>
      <w:r>
        <w:rPr>
          <w:rtl/>
        </w:rPr>
        <w:t xml:space="preserve"> חובתנו מצד אחד להיות גאים בגאולת ישראל שמתגלמת מול </w:t>
      </w:r>
      <w:bookmarkStart w:id="1253" w:name="_ETM_Q10_570151"/>
      <w:bookmarkEnd w:id="1253"/>
      <w:r>
        <w:rPr>
          <w:rtl/>
        </w:rPr>
        <w:t>עינינו</w:t>
      </w:r>
      <w:r w:rsidR="00A363AC">
        <w:rPr>
          <w:rFonts w:hint="cs"/>
          <w:rtl/>
        </w:rPr>
        <w:t>,</w:t>
      </w:r>
      <w:r>
        <w:rPr>
          <w:rtl/>
        </w:rPr>
        <w:t xml:space="preserve"> ולתקן את אשר דרוש תיקון. תודה לך, השר</w:t>
      </w:r>
      <w:r>
        <w:rPr>
          <w:rFonts w:hint="cs"/>
          <w:rtl/>
        </w:rPr>
        <w:t>.</w:t>
      </w:r>
      <w:r>
        <w:rPr>
          <w:rtl/>
        </w:rPr>
        <w:t xml:space="preserve"> </w:t>
      </w:r>
      <w:bookmarkStart w:id="1254" w:name="_ETM_Q10_577070"/>
      <w:bookmarkEnd w:id="1254"/>
    </w:p>
    <w:p w14:paraId="7D1D8857" w14:textId="77777777" w:rsidR="004F72C9" w:rsidRDefault="004F72C9" w:rsidP="00B85B2B">
      <w:pPr>
        <w:rPr>
          <w:rtl/>
        </w:rPr>
      </w:pPr>
    </w:p>
    <w:p w14:paraId="71045C27" w14:textId="4125641B" w:rsidR="004F72C9" w:rsidRDefault="004F72C9" w:rsidP="00B85B2B">
      <w:pPr>
        <w:rPr>
          <w:rtl/>
        </w:rPr>
      </w:pPr>
      <w:r>
        <w:rPr>
          <w:rFonts w:hint="cs"/>
          <w:rtl/>
        </w:rPr>
        <w:t>ת</w:t>
      </w:r>
      <w:r>
        <w:rPr>
          <w:rtl/>
        </w:rPr>
        <w:t xml:space="preserve">ם </w:t>
      </w:r>
      <w:bookmarkStart w:id="1255" w:name="_ETM_Q10_578690"/>
      <w:bookmarkEnd w:id="1255"/>
      <w:r>
        <w:rPr>
          <w:rtl/>
        </w:rPr>
        <w:t xml:space="preserve">יום ירושלים ויום זכרם של יהודי אתיופיה שנספו בדרכם לארץ </w:t>
      </w:r>
      <w:bookmarkStart w:id="1256" w:name="_ETM_Q10_582580"/>
      <w:bookmarkEnd w:id="1256"/>
      <w:r>
        <w:rPr>
          <w:rtl/>
        </w:rPr>
        <w:t xml:space="preserve">ישראל. </w:t>
      </w:r>
      <w:bookmarkStart w:id="1257" w:name="_ETM_Q10_588480"/>
      <w:bookmarkEnd w:id="1257"/>
    </w:p>
    <w:p w14:paraId="527E3048" w14:textId="1D37FECD" w:rsidR="00F83D02" w:rsidRDefault="00F83D02" w:rsidP="00B85B2B">
      <w:pPr>
        <w:rPr>
          <w:rtl/>
        </w:rPr>
      </w:pPr>
    </w:p>
    <w:p w14:paraId="0836D1DF" w14:textId="4C401BB6" w:rsidR="00F83D02" w:rsidRDefault="00F83D02" w:rsidP="00B85B2B">
      <w:pPr>
        <w:rPr>
          <w:rtl/>
        </w:rPr>
      </w:pPr>
    </w:p>
    <w:p w14:paraId="00DBCCA0" w14:textId="77777777" w:rsidR="004F72C9" w:rsidRDefault="004F72C9" w:rsidP="00B85B2B">
      <w:pPr>
        <w:pStyle w:val="a6"/>
        <w:rPr>
          <w:rtl/>
        </w:rPr>
      </w:pPr>
      <w:bookmarkStart w:id="1258" w:name="_ETM_Q10_584855"/>
      <w:bookmarkStart w:id="1259" w:name="_ETM_Q10_584905"/>
      <w:bookmarkStart w:id="1260" w:name="ET_subject_648950_6"/>
      <w:bookmarkEnd w:id="1258"/>
      <w:bookmarkEnd w:id="1259"/>
      <w:r w:rsidRPr="00E82B32">
        <w:rPr>
          <w:rStyle w:val="TagStyle"/>
          <w:rtl/>
        </w:rPr>
        <w:t xml:space="preserve"> &lt;&lt; נושא &gt;&gt; </w:t>
      </w:r>
      <w:bookmarkStart w:id="1261" w:name="_Toc230111614"/>
      <w:r>
        <w:rPr>
          <w:rtl/>
        </w:rPr>
        <w:t>יום הסטודנט הלאומי</w:t>
      </w:r>
      <w:bookmarkEnd w:id="1261"/>
      <w:r w:rsidRPr="00E82B32">
        <w:rPr>
          <w:rStyle w:val="TagStyle"/>
          <w:rtl/>
        </w:rPr>
        <w:t xml:space="preserve"> &lt;&lt; נושא &gt;&gt;</w:t>
      </w:r>
      <w:r>
        <w:rPr>
          <w:rtl/>
        </w:rPr>
        <w:t xml:space="preserve">   </w:t>
      </w:r>
      <w:bookmarkEnd w:id="1260"/>
    </w:p>
    <w:p w14:paraId="0B45C602" w14:textId="77777777" w:rsidR="004F72C9" w:rsidRDefault="004F72C9" w:rsidP="00AF7647">
      <w:pPr>
        <w:rPr>
          <w:rtl/>
        </w:rPr>
      </w:pPr>
    </w:p>
    <w:p w14:paraId="0EC9F0D4" w14:textId="77777777" w:rsidR="004F72C9" w:rsidRDefault="004F72C9" w:rsidP="00B85B2B">
      <w:pPr>
        <w:pStyle w:val="af6"/>
        <w:keepNext/>
        <w:rPr>
          <w:rtl/>
        </w:rPr>
      </w:pPr>
      <w:bookmarkStart w:id="1262" w:name="_ETM_Q10_592996"/>
      <w:bookmarkEnd w:id="1262"/>
      <w:r w:rsidRPr="00E82B32">
        <w:rPr>
          <w:rStyle w:val="TagStyle"/>
          <w:rtl/>
        </w:rPr>
        <w:t xml:space="preserve"> &lt;&lt; יור &gt;&gt; </w:t>
      </w:r>
      <w:r>
        <w:rPr>
          <w:rtl/>
        </w:rPr>
        <w:t>היו"ר מיכאל מרדכי ביטון:</w:t>
      </w:r>
      <w:r w:rsidRPr="00E82B32">
        <w:rPr>
          <w:rStyle w:val="TagStyle"/>
          <w:rtl/>
        </w:rPr>
        <w:t xml:space="preserve"> &lt;&lt; יור &gt;&gt;</w:t>
      </w:r>
      <w:r>
        <w:rPr>
          <w:rtl/>
        </w:rPr>
        <w:t xml:space="preserve">   </w:t>
      </w:r>
    </w:p>
    <w:p w14:paraId="7428B989" w14:textId="77777777" w:rsidR="004F72C9" w:rsidRDefault="004F72C9" w:rsidP="00AF7647">
      <w:pPr>
        <w:rPr>
          <w:rtl/>
        </w:rPr>
      </w:pPr>
    </w:p>
    <w:p w14:paraId="5962AE06" w14:textId="77777777" w:rsidR="004F72C9" w:rsidRDefault="004F72C9" w:rsidP="00B85B2B">
      <w:pPr>
        <w:rPr>
          <w:rtl/>
        </w:rPr>
      </w:pPr>
      <w:bookmarkStart w:id="1263" w:name="_ETM_Q10_586130"/>
      <w:bookmarkEnd w:id="1263"/>
      <w:r>
        <w:rPr>
          <w:rtl/>
        </w:rPr>
        <w:t>הנושא הבא על סדר</w:t>
      </w:r>
      <w:r>
        <w:rPr>
          <w:rFonts w:hint="cs"/>
          <w:rtl/>
        </w:rPr>
        <w:t>-</w:t>
      </w:r>
      <w:r>
        <w:rPr>
          <w:rtl/>
        </w:rPr>
        <w:t xml:space="preserve">היום </w:t>
      </w:r>
      <w:r>
        <w:rPr>
          <w:rFonts w:hint="cs"/>
          <w:rtl/>
        </w:rPr>
        <w:t xml:space="preserve">– </w:t>
      </w:r>
      <w:r>
        <w:rPr>
          <w:rtl/>
        </w:rPr>
        <w:t xml:space="preserve">ציון יום הסטודנט הלאומי. אני </w:t>
      </w:r>
      <w:bookmarkStart w:id="1264" w:name="_ETM_Q10_591726"/>
      <w:bookmarkEnd w:id="1264"/>
      <w:r>
        <w:rPr>
          <w:rtl/>
        </w:rPr>
        <w:t>מזמין את חבר הכנסת משה טור</w:t>
      </w:r>
      <w:r>
        <w:rPr>
          <w:rFonts w:hint="cs"/>
          <w:rtl/>
        </w:rPr>
        <w:t xml:space="preserve"> </w:t>
      </w:r>
      <w:r>
        <w:rPr>
          <w:rtl/>
        </w:rPr>
        <w:t xml:space="preserve">פז לפתוח את היום המיוחד. </w:t>
      </w:r>
      <w:bookmarkStart w:id="1265" w:name="_ETM_Q10_594973"/>
      <w:bookmarkEnd w:id="1265"/>
      <w:r>
        <w:rPr>
          <w:rtl/>
        </w:rPr>
        <w:t>בבקשה.</w:t>
      </w:r>
    </w:p>
    <w:p w14:paraId="39BAF7F8" w14:textId="77777777" w:rsidR="004F72C9" w:rsidRDefault="004F72C9" w:rsidP="00B85B2B">
      <w:pPr>
        <w:rPr>
          <w:rtl/>
        </w:rPr>
      </w:pPr>
    </w:p>
    <w:p w14:paraId="54C7AC20" w14:textId="77777777" w:rsidR="004F72C9" w:rsidRDefault="004F72C9" w:rsidP="00B85B2B">
      <w:pPr>
        <w:pStyle w:val="a4"/>
        <w:keepNext/>
        <w:rPr>
          <w:rtl/>
        </w:rPr>
      </w:pPr>
      <w:bookmarkStart w:id="1266" w:name="ET_speaker_6128_3"/>
      <w:r w:rsidRPr="001E23DD">
        <w:rPr>
          <w:rStyle w:val="TagStyle"/>
          <w:rtl/>
        </w:rPr>
        <w:t xml:space="preserve"> &lt;&lt; דובר &gt;&gt; </w:t>
      </w:r>
      <w:bookmarkStart w:id="1267" w:name="_Toc230111615"/>
      <w:r>
        <w:rPr>
          <w:rtl/>
        </w:rPr>
        <w:t>משה טור פז (יש עתיד):</w:t>
      </w:r>
      <w:bookmarkEnd w:id="1267"/>
      <w:r w:rsidRPr="001E23DD">
        <w:rPr>
          <w:rStyle w:val="TagStyle"/>
          <w:rtl/>
        </w:rPr>
        <w:t xml:space="preserve"> &lt;&lt; דובר &gt;&gt;</w:t>
      </w:r>
      <w:r>
        <w:rPr>
          <w:rtl/>
        </w:rPr>
        <w:t xml:space="preserve">   </w:t>
      </w:r>
      <w:bookmarkEnd w:id="1266"/>
    </w:p>
    <w:p w14:paraId="0B2328F6" w14:textId="77777777" w:rsidR="004F72C9" w:rsidRDefault="004F72C9" w:rsidP="00AF7647">
      <w:pPr>
        <w:rPr>
          <w:rtl/>
        </w:rPr>
      </w:pPr>
    </w:p>
    <w:p w14:paraId="5EE716F8" w14:textId="77777777" w:rsidR="004F72C9" w:rsidRDefault="004F72C9" w:rsidP="00B85B2B">
      <w:pPr>
        <w:rPr>
          <w:rtl/>
        </w:rPr>
      </w:pPr>
      <w:bookmarkStart w:id="1268" w:name="_ETM_Q10_618049"/>
      <w:bookmarkEnd w:id="1268"/>
      <w:r>
        <w:rPr>
          <w:rtl/>
        </w:rPr>
        <w:t xml:space="preserve">אדוני </w:t>
      </w:r>
      <w:r>
        <w:rPr>
          <w:rFonts w:hint="cs"/>
          <w:rtl/>
        </w:rPr>
        <w:t>ה</w:t>
      </w:r>
      <w:r>
        <w:rPr>
          <w:rtl/>
        </w:rPr>
        <w:t>יושב</w:t>
      </w:r>
      <w:r>
        <w:rPr>
          <w:rFonts w:hint="cs"/>
          <w:rtl/>
        </w:rPr>
        <w:t>-</w:t>
      </w:r>
      <w:r>
        <w:rPr>
          <w:rtl/>
        </w:rPr>
        <w:t>ראש, חבריי חברי הכנסת, יום הסטודנט</w:t>
      </w:r>
      <w:bookmarkStart w:id="1269" w:name="_ETM_Q10_623369"/>
      <w:bookmarkEnd w:id="1269"/>
      <w:r>
        <w:rPr>
          <w:rtl/>
        </w:rPr>
        <w:t xml:space="preserve"> הלאומי הוא יום חגיגי שבו כ-400,000 אנשי ונשות </w:t>
      </w:r>
      <w:bookmarkStart w:id="1270" w:name="_ETM_Q10_630554"/>
      <w:bookmarkEnd w:id="1270"/>
      <w:r>
        <w:rPr>
          <w:rtl/>
        </w:rPr>
        <w:t>העתיד של מדינת ישראל חוגגים את מקומם כסטודנטים במדינת ישראל</w:t>
      </w:r>
      <w:r>
        <w:rPr>
          <w:rFonts w:hint="cs"/>
          <w:rtl/>
        </w:rPr>
        <w:t>.</w:t>
      </w:r>
      <w:r>
        <w:rPr>
          <w:rtl/>
        </w:rPr>
        <w:t xml:space="preserve"> </w:t>
      </w:r>
      <w:bookmarkStart w:id="1271" w:name="_ETM_Q10_638899"/>
      <w:bookmarkEnd w:id="1271"/>
      <w:r>
        <w:rPr>
          <w:rtl/>
        </w:rPr>
        <w:t xml:space="preserve">חשוב לומר שאומנם סטודנט זה לכאורה הדרך אל התואר, הדרך </w:t>
      </w:r>
      <w:bookmarkStart w:id="1272" w:name="_ETM_Q10_642544"/>
      <w:bookmarkEnd w:id="1272"/>
      <w:r>
        <w:rPr>
          <w:rtl/>
        </w:rPr>
        <w:t xml:space="preserve">אל המשרה, הדרך אל </w:t>
      </w:r>
      <w:bookmarkStart w:id="1273" w:name="_ETM_Q10_647000"/>
      <w:bookmarkEnd w:id="1273"/>
      <w:r>
        <w:rPr>
          <w:rtl/>
        </w:rPr>
        <w:t>המקום שאתה רוצה להיות בו, אבל יש ב</w:t>
      </w:r>
      <w:r>
        <w:rPr>
          <w:rFonts w:hint="cs"/>
          <w:rtl/>
        </w:rPr>
        <w:t>ו</w:t>
      </w:r>
      <w:r>
        <w:rPr>
          <w:rtl/>
        </w:rPr>
        <w:t xml:space="preserve"> ערך בפני </w:t>
      </w:r>
      <w:bookmarkStart w:id="1274" w:name="_ETM_Q10_648809"/>
      <w:bookmarkEnd w:id="1274"/>
      <w:r>
        <w:rPr>
          <w:rtl/>
        </w:rPr>
        <w:t xml:space="preserve">עצמו. </w:t>
      </w:r>
      <w:bookmarkStart w:id="1275" w:name="_ETM_Q10_651220"/>
      <w:bookmarkEnd w:id="1275"/>
      <w:r>
        <w:rPr>
          <w:rtl/>
        </w:rPr>
        <w:t xml:space="preserve">חשוב לומר שהאקדמיה לא שייכת לצד כזה או </w:t>
      </w:r>
      <w:r>
        <w:rPr>
          <w:rFonts w:hint="cs"/>
          <w:rtl/>
        </w:rPr>
        <w:t>ל</w:t>
      </w:r>
      <w:r>
        <w:rPr>
          <w:rtl/>
        </w:rPr>
        <w:t xml:space="preserve">צד אחר </w:t>
      </w:r>
      <w:bookmarkStart w:id="1276" w:name="_ETM_Q10_654583"/>
      <w:bookmarkEnd w:id="1276"/>
      <w:r>
        <w:rPr>
          <w:rtl/>
        </w:rPr>
        <w:t xml:space="preserve">של המפה הפוליטית או החברה בישראל, היא פשוט חלק מההובלה </w:t>
      </w:r>
      <w:bookmarkStart w:id="1277" w:name="_ETM_Q10_657946"/>
      <w:bookmarkEnd w:id="1277"/>
      <w:r>
        <w:rPr>
          <w:rtl/>
        </w:rPr>
        <w:t xml:space="preserve">של מדינת ישראל. </w:t>
      </w:r>
      <w:bookmarkStart w:id="1278" w:name="_ETM_Q10_662250"/>
      <w:bookmarkEnd w:id="1278"/>
    </w:p>
    <w:p w14:paraId="62690B5F" w14:textId="77777777" w:rsidR="004F72C9" w:rsidRDefault="004F72C9" w:rsidP="00B85B2B">
      <w:pPr>
        <w:rPr>
          <w:rtl/>
        </w:rPr>
      </w:pPr>
      <w:bookmarkStart w:id="1279" w:name="_ETM_Q10_667705"/>
      <w:bookmarkStart w:id="1280" w:name="_ETM_Q10_667753"/>
      <w:bookmarkEnd w:id="1279"/>
      <w:bookmarkEnd w:id="1280"/>
    </w:p>
    <w:p w14:paraId="72E62F33" w14:textId="0954892E" w:rsidR="004F72C9" w:rsidRDefault="004F72C9" w:rsidP="00A363AC">
      <w:pPr>
        <w:rPr>
          <w:rtl/>
        </w:rPr>
      </w:pPr>
      <w:bookmarkStart w:id="1281" w:name="_ETM_Q10_667897"/>
      <w:bookmarkStart w:id="1282" w:name="_ETM_Q10_667938"/>
      <w:bookmarkEnd w:id="1281"/>
      <w:bookmarkEnd w:id="1282"/>
      <w:r>
        <w:rPr>
          <w:rtl/>
        </w:rPr>
        <w:t xml:space="preserve">קשה להיות סטודנט </w:t>
      </w:r>
      <w:bookmarkStart w:id="1283" w:name="_ETM_Q10_664730"/>
      <w:bookmarkEnd w:id="1283"/>
      <w:r>
        <w:rPr>
          <w:rtl/>
        </w:rPr>
        <w:t>במדינת ישראל היום</w:t>
      </w:r>
      <w:r>
        <w:rPr>
          <w:rFonts w:hint="cs"/>
          <w:rtl/>
        </w:rPr>
        <w:t xml:space="preserve"> </w:t>
      </w:r>
      <w:r>
        <w:rPr>
          <w:rtl/>
        </w:rPr>
        <w:t xml:space="preserve">ולשלב גם עבודה, גם מגורים, גם לימודים. </w:t>
      </w:r>
      <w:bookmarkStart w:id="1284" w:name="_ETM_Q10_670081"/>
      <w:bookmarkEnd w:id="1284"/>
      <w:r>
        <w:rPr>
          <w:rtl/>
        </w:rPr>
        <w:t>שמענו היום</w:t>
      </w:r>
      <w:r>
        <w:rPr>
          <w:rFonts w:hint="cs"/>
          <w:rtl/>
        </w:rPr>
        <w:t>,</w:t>
      </w:r>
      <w:r>
        <w:rPr>
          <w:rtl/>
        </w:rPr>
        <w:t xml:space="preserve"> ביום הסטודנט</w:t>
      </w:r>
      <w:r>
        <w:rPr>
          <w:rFonts w:hint="cs"/>
          <w:rtl/>
        </w:rPr>
        <w:t>,</w:t>
      </w:r>
      <w:r>
        <w:rPr>
          <w:rtl/>
        </w:rPr>
        <w:t xml:space="preserve"> ש-80% מהסטודנטים עובדים למחייתם. כשהייתי </w:t>
      </w:r>
      <w:bookmarkStart w:id="1285" w:name="_ETM_Q10_675433"/>
      <w:bookmarkEnd w:id="1285"/>
      <w:r>
        <w:rPr>
          <w:rtl/>
        </w:rPr>
        <w:t xml:space="preserve">סטודנט, אדוני </w:t>
      </w:r>
      <w:r>
        <w:rPr>
          <w:rFonts w:hint="cs"/>
          <w:rtl/>
        </w:rPr>
        <w:t>ה</w:t>
      </w:r>
      <w:r>
        <w:rPr>
          <w:rtl/>
        </w:rPr>
        <w:t>יושב</w:t>
      </w:r>
      <w:r>
        <w:rPr>
          <w:rFonts w:hint="cs"/>
          <w:rtl/>
        </w:rPr>
        <w:t>-</w:t>
      </w:r>
      <w:r>
        <w:rPr>
          <w:rtl/>
        </w:rPr>
        <w:t>ראש, עבדתי ב</w:t>
      </w:r>
      <w:r>
        <w:rPr>
          <w:rFonts w:hint="cs"/>
          <w:rtl/>
        </w:rPr>
        <w:t>ארבע</w:t>
      </w:r>
      <w:r>
        <w:rPr>
          <w:rtl/>
        </w:rPr>
        <w:t xml:space="preserve"> עבודות במקביל ללימודים</w:t>
      </w:r>
      <w:r>
        <w:rPr>
          <w:rFonts w:hint="cs"/>
          <w:rtl/>
        </w:rPr>
        <w:t>.</w:t>
      </w:r>
      <w:r>
        <w:rPr>
          <w:rtl/>
        </w:rPr>
        <w:t xml:space="preserve"> בימינו </w:t>
      </w:r>
      <w:bookmarkStart w:id="1286" w:name="_ETM_Q10_680785"/>
      <w:bookmarkEnd w:id="1286"/>
      <w:r>
        <w:rPr>
          <w:rFonts w:hint="cs"/>
          <w:rtl/>
        </w:rPr>
        <w:t xml:space="preserve">– </w:t>
      </w:r>
      <w:r>
        <w:rPr>
          <w:rtl/>
        </w:rPr>
        <w:t>אז עשינו חודש</w:t>
      </w:r>
      <w:r>
        <w:rPr>
          <w:rFonts w:hint="cs"/>
          <w:rtl/>
        </w:rPr>
        <w:t>,</w:t>
      </w:r>
      <w:r>
        <w:rPr>
          <w:rtl/>
        </w:rPr>
        <w:t xml:space="preserve"> חודש וחצי</w:t>
      </w:r>
      <w:r>
        <w:rPr>
          <w:rFonts w:hint="cs"/>
          <w:rtl/>
        </w:rPr>
        <w:t>;</w:t>
      </w:r>
      <w:r>
        <w:rPr>
          <w:rtl/>
        </w:rPr>
        <w:t xml:space="preserve"> היום סטודנטים משלבים</w:t>
      </w:r>
      <w:r>
        <w:rPr>
          <w:rFonts w:hint="cs"/>
          <w:rtl/>
        </w:rPr>
        <w:t xml:space="preserve"> שלושה, ארבה וגם חמישה</w:t>
      </w:r>
      <w:bookmarkStart w:id="1287" w:name="_ETM_Q10_686137"/>
      <w:bookmarkEnd w:id="1287"/>
      <w:r>
        <w:rPr>
          <w:rtl/>
        </w:rPr>
        <w:t xml:space="preserve"> חודשי מילואים בשנה. </w:t>
      </w:r>
      <w:bookmarkStart w:id="1288" w:name="_ETM_Q10_692030"/>
      <w:bookmarkEnd w:id="1288"/>
    </w:p>
    <w:p w14:paraId="03ADA2C1" w14:textId="77777777" w:rsidR="004F72C9" w:rsidRDefault="004F72C9" w:rsidP="00B85B2B">
      <w:pPr>
        <w:rPr>
          <w:rtl/>
        </w:rPr>
      </w:pPr>
      <w:bookmarkStart w:id="1289" w:name="_ETM_Q10_695052"/>
      <w:bookmarkStart w:id="1290" w:name="_ETM_Q10_695101"/>
      <w:bookmarkStart w:id="1291" w:name="_ETM_Q10_695220"/>
      <w:bookmarkEnd w:id="1289"/>
      <w:bookmarkEnd w:id="1290"/>
      <w:bookmarkEnd w:id="1291"/>
    </w:p>
    <w:p w14:paraId="374976E4" w14:textId="0E97B95A" w:rsidR="004F72C9" w:rsidRDefault="004F72C9" w:rsidP="00B85B2B">
      <w:pPr>
        <w:rPr>
          <w:rtl/>
        </w:rPr>
      </w:pPr>
      <w:bookmarkStart w:id="1292" w:name="_ETM_Q10_695266"/>
      <w:bookmarkEnd w:id="1292"/>
      <w:r>
        <w:rPr>
          <w:rtl/>
        </w:rPr>
        <w:t xml:space="preserve">אני רוצה להתייחס לסוגיה עקרונית שנוגעת לסטודנטים. לפני </w:t>
      </w:r>
      <w:bookmarkStart w:id="1293" w:name="_ETM_Q10_698059"/>
      <w:bookmarkEnd w:id="1293"/>
      <w:r>
        <w:rPr>
          <w:rFonts w:hint="cs"/>
          <w:rtl/>
        </w:rPr>
        <w:t xml:space="preserve">101 </w:t>
      </w:r>
      <w:r w:rsidRPr="000439F0">
        <w:rPr>
          <w:rFonts w:hint="cs"/>
          <w:rtl/>
        </w:rPr>
        <w:t>שנה טבע ה</w:t>
      </w:r>
      <w:r w:rsidR="00A363AC">
        <w:rPr>
          <w:rFonts w:hint="cs"/>
          <w:rtl/>
        </w:rPr>
        <w:t xml:space="preserve">פילוסוף </w:t>
      </w:r>
      <w:proofErr w:type="spellStart"/>
      <w:r w:rsidR="00A363AC">
        <w:rPr>
          <w:rFonts w:hint="cs"/>
          <w:rtl/>
        </w:rPr>
        <w:t>ז'ילי</w:t>
      </w:r>
      <w:r>
        <w:rPr>
          <w:rFonts w:hint="cs"/>
          <w:rtl/>
        </w:rPr>
        <w:t>ין</w:t>
      </w:r>
      <w:proofErr w:type="spellEnd"/>
      <w:r>
        <w:rPr>
          <w:rFonts w:hint="cs"/>
          <w:rtl/>
        </w:rPr>
        <w:t xml:space="preserve"> בנדה את הביטוי "בגידת ה</w:t>
      </w:r>
      <w:r>
        <w:rPr>
          <w:rtl/>
        </w:rPr>
        <w:t>אינטלקטואלים</w:t>
      </w:r>
      <w:r>
        <w:rPr>
          <w:rFonts w:hint="cs"/>
          <w:rtl/>
        </w:rPr>
        <w:t>"</w:t>
      </w:r>
      <w:r>
        <w:rPr>
          <w:rtl/>
        </w:rPr>
        <w:t xml:space="preserve">. </w:t>
      </w:r>
      <w:bookmarkStart w:id="1294" w:name="_ETM_Q10_704089"/>
      <w:bookmarkEnd w:id="1294"/>
      <w:r>
        <w:rPr>
          <w:rtl/>
        </w:rPr>
        <w:t xml:space="preserve">הוא התייחס למקומה של האקדמיה ביחס למלחמת העולם הראשונה </w:t>
      </w:r>
      <w:bookmarkStart w:id="1295" w:name="_ETM_Q10_710719"/>
      <w:bookmarkEnd w:id="1295"/>
      <w:r>
        <w:rPr>
          <w:rtl/>
        </w:rPr>
        <w:t xml:space="preserve">במקור, כשהוא השתמש בביטוי. </w:t>
      </w:r>
      <w:bookmarkStart w:id="1296" w:name="_ETM_Q10_713760"/>
      <w:bookmarkEnd w:id="1296"/>
      <w:r>
        <w:rPr>
          <w:rtl/>
        </w:rPr>
        <w:t xml:space="preserve">הוא עסק בהחלטה של אינטלקטואל לנקוט עמדה פוליטית, אבל אחר </w:t>
      </w:r>
      <w:bookmarkStart w:id="1297" w:name="_ETM_Q10_716445"/>
      <w:bookmarkEnd w:id="1297"/>
      <w:r>
        <w:rPr>
          <w:rtl/>
        </w:rPr>
        <w:t xml:space="preserve">כך </w:t>
      </w:r>
      <w:bookmarkStart w:id="1298" w:name="_ETM_Q10_719750"/>
      <w:bookmarkEnd w:id="1298"/>
      <w:r>
        <w:rPr>
          <w:rtl/>
        </w:rPr>
        <w:t>הוא השתמש בו בדיוק הפוך</w:t>
      </w:r>
      <w:r>
        <w:rPr>
          <w:rFonts w:hint="cs"/>
          <w:rtl/>
        </w:rPr>
        <w:t>,</w:t>
      </w:r>
      <w:r>
        <w:rPr>
          <w:rtl/>
        </w:rPr>
        <w:t xml:space="preserve"> ואמר שעבור מנהיג חינוכי, אקדמי, </w:t>
      </w:r>
      <w:bookmarkStart w:id="1299" w:name="_ETM_Q10_726119"/>
      <w:bookmarkEnd w:id="1299"/>
      <w:r>
        <w:rPr>
          <w:rtl/>
        </w:rPr>
        <w:t>לשבת על הגדר ולא לנקוט עמדה</w:t>
      </w:r>
      <w:r>
        <w:rPr>
          <w:rFonts w:hint="cs"/>
          <w:rtl/>
        </w:rPr>
        <w:t>,</w:t>
      </w:r>
      <w:r>
        <w:rPr>
          <w:rtl/>
        </w:rPr>
        <w:t xml:space="preserve"> </w:t>
      </w:r>
      <w:bookmarkStart w:id="1300" w:name="_ETM_Q10_729869"/>
      <w:bookmarkEnd w:id="1300"/>
      <w:r>
        <w:rPr>
          <w:rtl/>
        </w:rPr>
        <w:t xml:space="preserve">מה שקוראים </w:t>
      </w:r>
      <w:r>
        <w:rPr>
          <w:rFonts w:hint="cs"/>
          <w:rtl/>
        </w:rPr>
        <w:t xml:space="preserve">לו </w:t>
      </w:r>
      <w:r>
        <w:rPr>
          <w:rtl/>
        </w:rPr>
        <w:t xml:space="preserve">אולי בימינו </w:t>
      </w:r>
      <w:r>
        <w:rPr>
          <w:rFonts w:hint="cs"/>
          <w:rtl/>
        </w:rPr>
        <w:t>"</w:t>
      </w:r>
      <w:r>
        <w:rPr>
          <w:rtl/>
        </w:rPr>
        <w:t>מגדל הש</w:t>
      </w:r>
      <w:r>
        <w:rPr>
          <w:rFonts w:hint="cs"/>
          <w:rtl/>
        </w:rPr>
        <w:t>ן"</w:t>
      </w:r>
      <w:r>
        <w:rPr>
          <w:rtl/>
        </w:rPr>
        <w:t>, ז</w:t>
      </w:r>
      <w:r>
        <w:rPr>
          <w:rFonts w:hint="cs"/>
          <w:rtl/>
        </w:rPr>
        <w:t>ה</w:t>
      </w:r>
      <w:r>
        <w:rPr>
          <w:rtl/>
        </w:rPr>
        <w:t xml:space="preserve"> הבגידה. </w:t>
      </w:r>
      <w:bookmarkStart w:id="1301" w:name="_ETM_Q10_734659"/>
      <w:bookmarkEnd w:id="1301"/>
    </w:p>
    <w:p w14:paraId="1862EC30" w14:textId="77777777" w:rsidR="004F72C9" w:rsidRDefault="004F72C9" w:rsidP="00B85B2B">
      <w:pPr>
        <w:rPr>
          <w:rtl/>
        </w:rPr>
      </w:pPr>
    </w:p>
    <w:p w14:paraId="260B9B5F" w14:textId="596D190E" w:rsidR="004F72C9" w:rsidRDefault="004F72C9" w:rsidP="00A363AC">
      <w:pPr>
        <w:rPr>
          <w:rtl/>
        </w:rPr>
      </w:pPr>
      <w:r>
        <w:rPr>
          <w:rtl/>
        </w:rPr>
        <w:t>ואני קורא לכם</w:t>
      </w:r>
      <w:r>
        <w:rPr>
          <w:rFonts w:hint="cs"/>
          <w:rtl/>
        </w:rPr>
        <w:t>,</w:t>
      </w:r>
      <w:r>
        <w:rPr>
          <w:rtl/>
        </w:rPr>
        <w:t xml:space="preserve"> סטודנטים יקרים</w:t>
      </w:r>
      <w:r>
        <w:rPr>
          <w:rFonts w:hint="cs"/>
          <w:rtl/>
        </w:rPr>
        <w:t>,</w:t>
      </w:r>
      <w:r>
        <w:rPr>
          <w:rtl/>
        </w:rPr>
        <w:t xml:space="preserve"> גם </w:t>
      </w:r>
      <w:r>
        <w:rPr>
          <w:rFonts w:hint="cs"/>
          <w:rtl/>
        </w:rPr>
        <w:t>מ</w:t>
      </w:r>
      <w:r>
        <w:rPr>
          <w:rtl/>
        </w:rPr>
        <w:t>רצים וגם פרופסורים</w:t>
      </w:r>
      <w:r>
        <w:rPr>
          <w:rFonts w:hint="cs"/>
          <w:rtl/>
        </w:rPr>
        <w:t>:</w:t>
      </w:r>
      <w:r>
        <w:rPr>
          <w:rtl/>
        </w:rPr>
        <w:t xml:space="preserve"> אל </w:t>
      </w:r>
      <w:bookmarkStart w:id="1302" w:name="_ETM_Q10_737854"/>
      <w:bookmarkEnd w:id="1302"/>
      <w:r>
        <w:rPr>
          <w:rtl/>
        </w:rPr>
        <w:t>תקשיבו</w:t>
      </w:r>
      <w:r>
        <w:rPr>
          <w:rFonts w:hint="cs"/>
          <w:rtl/>
        </w:rPr>
        <w:t>.</w:t>
      </w:r>
      <w:r>
        <w:rPr>
          <w:rtl/>
        </w:rPr>
        <w:t xml:space="preserve"> </w:t>
      </w:r>
      <w:bookmarkStart w:id="1303" w:name="_ETM_Q10_742140"/>
      <w:bookmarkEnd w:id="1303"/>
      <w:r>
        <w:rPr>
          <w:rtl/>
        </w:rPr>
        <w:t>תהיו מעורבים</w:t>
      </w:r>
      <w:r>
        <w:rPr>
          <w:rFonts w:hint="cs"/>
          <w:rtl/>
        </w:rPr>
        <w:t>.</w:t>
      </w:r>
      <w:r>
        <w:rPr>
          <w:rtl/>
        </w:rPr>
        <w:t xml:space="preserve"> תביעו את עמדתכם, כל עמדה שהיא. </w:t>
      </w:r>
      <w:bookmarkStart w:id="1304" w:name="_ETM_Q10_747590"/>
      <w:bookmarkEnd w:id="1304"/>
      <w:r>
        <w:rPr>
          <w:rtl/>
        </w:rPr>
        <w:t>תביעו את עמדתכם</w:t>
      </w:r>
      <w:r>
        <w:rPr>
          <w:rFonts w:hint="cs"/>
          <w:rtl/>
        </w:rPr>
        <w:t>.</w:t>
      </w:r>
      <w:r>
        <w:rPr>
          <w:rtl/>
        </w:rPr>
        <w:t xml:space="preserve"> תגידו מה אתם חושבים על הוראות השעה, </w:t>
      </w:r>
      <w:bookmarkStart w:id="1305" w:name="_ETM_Q10_750925"/>
      <w:bookmarkEnd w:id="1305"/>
      <w:r>
        <w:rPr>
          <w:rtl/>
        </w:rPr>
        <w:t>כן, פוליטיקה היא לא מילה גסה</w:t>
      </w:r>
      <w:r w:rsidR="00A363AC">
        <w:rPr>
          <w:rFonts w:hint="cs"/>
          <w:rtl/>
        </w:rPr>
        <w:t>,</w:t>
      </w:r>
      <w:r>
        <w:rPr>
          <w:rtl/>
        </w:rPr>
        <w:t xml:space="preserve"> ו</w:t>
      </w:r>
      <w:bookmarkStart w:id="1306" w:name="_ETM_Q10_755059"/>
      <w:bookmarkEnd w:id="1306"/>
      <w:r>
        <w:rPr>
          <w:rtl/>
        </w:rPr>
        <w:t>תנו כבוד ולגיטימציה, ואם אתם בעלי תפקיד</w:t>
      </w:r>
      <w:r>
        <w:rPr>
          <w:rFonts w:hint="cs"/>
          <w:rtl/>
        </w:rPr>
        <w:t>,</w:t>
      </w:r>
      <w:r>
        <w:rPr>
          <w:rtl/>
        </w:rPr>
        <w:t xml:space="preserve"> </w:t>
      </w:r>
      <w:r>
        <w:rPr>
          <w:rFonts w:hint="cs"/>
          <w:rtl/>
        </w:rPr>
        <w:t xml:space="preserve">תנו </w:t>
      </w:r>
      <w:r>
        <w:rPr>
          <w:rtl/>
        </w:rPr>
        <w:t xml:space="preserve">מקום </w:t>
      </w:r>
      <w:r>
        <w:rPr>
          <w:rFonts w:hint="cs"/>
          <w:rtl/>
        </w:rPr>
        <w:t xml:space="preserve">גם </w:t>
      </w:r>
      <w:r>
        <w:rPr>
          <w:rtl/>
        </w:rPr>
        <w:t xml:space="preserve">לעמדה </w:t>
      </w:r>
      <w:bookmarkStart w:id="1307" w:name="_ETM_Q10_759360"/>
      <w:bookmarkEnd w:id="1307"/>
      <w:r>
        <w:rPr>
          <w:rtl/>
        </w:rPr>
        <w:t>השנייה</w:t>
      </w:r>
      <w:r>
        <w:rPr>
          <w:rFonts w:hint="cs"/>
          <w:rtl/>
        </w:rPr>
        <w:t>.</w:t>
      </w:r>
      <w:r>
        <w:rPr>
          <w:rtl/>
        </w:rPr>
        <w:t xml:space="preserve"> קריטי שנדרוש מהאקדמיה גם איכות אקדמית וגם מעורבות, כי </w:t>
      </w:r>
      <w:bookmarkStart w:id="1308" w:name="_ETM_Q10_763662"/>
      <w:bookmarkEnd w:id="1308"/>
      <w:r>
        <w:rPr>
          <w:rtl/>
        </w:rPr>
        <w:t xml:space="preserve">אנחנו רוצים שדור ההווה והעתיד יהיה מעורב, לא יהיה אדיש, </w:t>
      </w:r>
      <w:bookmarkStart w:id="1309" w:name="_ETM_Q10_767964"/>
      <w:bookmarkEnd w:id="1309"/>
      <w:r>
        <w:rPr>
          <w:rtl/>
        </w:rPr>
        <w:t>וזה מתחיל באקדמיה</w:t>
      </w:r>
      <w:r>
        <w:rPr>
          <w:rFonts w:hint="cs"/>
          <w:rtl/>
        </w:rPr>
        <w:t>.</w:t>
      </w:r>
      <w:r>
        <w:rPr>
          <w:rtl/>
        </w:rPr>
        <w:t xml:space="preserve"> </w:t>
      </w:r>
    </w:p>
    <w:p w14:paraId="26544C40" w14:textId="77777777" w:rsidR="004F72C9" w:rsidRDefault="004F72C9" w:rsidP="00B85B2B">
      <w:pPr>
        <w:rPr>
          <w:rtl/>
        </w:rPr>
      </w:pPr>
    </w:p>
    <w:p w14:paraId="796F8966" w14:textId="77777777" w:rsidR="00A363AC" w:rsidRDefault="004F72C9" w:rsidP="00F83D02">
      <w:pPr>
        <w:rPr>
          <w:rtl/>
        </w:rPr>
      </w:pPr>
      <w:r>
        <w:rPr>
          <w:rtl/>
        </w:rPr>
        <w:t>ואני פונה אליך מכאן, שר החינוך</w:t>
      </w:r>
      <w:r>
        <w:rPr>
          <w:rFonts w:hint="cs"/>
          <w:rtl/>
        </w:rPr>
        <w:t>,</w:t>
      </w:r>
      <w:r>
        <w:rPr>
          <w:rtl/>
        </w:rPr>
        <w:t xml:space="preserve"> ואומר </w:t>
      </w:r>
      <w:bookmarkStart w:id="1310" w:name="_ETM_Q10_772265"/>
      <w:bookmarkEnd w:id="1310"/>
      <w:r>
        <w:rPr>
          <w:rtl/>
        </w:rPr>
        <w:t>לך</w:t>
      </w:r>
      <w:r>
        <w:rPr>
          <w:rFonts w:hint="cs"/>
          <w:rtl/>
        </w:rPr>
        <w:t>:</w:t>
      </w:r>
      <w:r>
        <w:rPr>
          <w:rtl/>
        </w:rPr>
        <w:t xml:space="preserve"> לא רק שאתה לא עוזר פה, אתה אפילו מפריע </w:t>
      </w:r>
      <w:bookmarkStart w:id="1311" w:name="_ETM_Q10_776567"/>
      <w:bookmarkEnd w:id="1311"/>
      <w:r>
        <w:rPr>
          <w:rtl/>
        </w:rPr>
        <w:t>בחלק מהדברים שאתה</w:t>
      </w:r>
      <w:r>
        <w:rPr>
          <w:rFonts w:hint="cs"/>
          <w:rtl/>
        </w:rPr>
        <w:t xml:space="preserve"> מבטא לאחרונה כלפי האקדמיה. תן חופש לכל העמדות. תן מקום לכל </w:t>
      </w:r>
      <w:bookmarkStart w:id="1312" w:name="_ETM_Q10_788086"/>
      <w:bookmarkEnd w:id="1312"/>
      <w:r>
        <w:rPr>
          <w:rFonts w:hint="cs"/>
          <w:rtl/>
        </w:rPr>
        <w:t xml:space="preserve">הסטודנטים. </w:t>
      </w:r>
      <w:bookmarkStart w:id="1313" w:name="TOR_Q11"/>
      <w:bookmarkEnd w:id="1313"/>
      <w:r w:rsidR="000467A2">
        <w:rPr>
          <w:rtl/>
        </w:rPr>
        <w:t xml:space="preserve">באותה הזדמנות גם תפגין דוגמה </w:t>
      </w:r>
      <w:bookmarkStart w:id="1314" w:name="_ETM_Q11_189883"/>
      <w:bookmarkEnd w:id="1314"/>
      <w:r w:rsidR="000467A2">
        <w:rPr>
          <w:rtl/>
        </w:rPr>
        <w:t>אישית בלקיחת אחריות על הצלחות ועל כישלונות</w:t>
      </w:r>
      <w:r w:rsidR="00F83D02">
        <w:rPr>
          <w:rFonts w:hint="cs"/>
          <w:rtl/>
        </w:rPr>
        <w:t>,</w:t>
      </w:r>
      <w:r w:rsidR="000467A2">
        <w:rPr>
          <w:rtl/>
        </w:rPr>
        <w:t xml:space="preserve"> כי בסוף החיים </w:t>
      </w:r>
      <w:bookmarkStart w:id="1315" w:name="_ETM_Q11_194825"/>
      <w:bookmarkEnd w:id="1315"/>
      <w:r w:rsidR="000467A2">
        <w:rPr>
          <w:rtl/>
        </w:rPr>
        <w:t xml:space="preserve">הם לא פריימריז בליכוד, אלא העתיד של כולנו. </w:t>
      </w:r>
    </w:p>
    <w:p w14:paraId="725C4E79" w14:textId="77777777" w:rsidR="00A363AC" w:rsidRDefault="00A363AC" w:rsidP="00F83D02">
      <w:pPr>
        <w:rPr>
          <w:rtl/>
        </w:rPr>
      </w:pPr>
    </w:p>
    <w:p w14:paraId="5B7BDAD3" w14:textId="48441697" w:rsidR="000467A2" w:rsidRDefault="000467A2" w:rsidP="00AF7647">
      <w:pPr>
        <w:rPr>
          <w:rtl/>
        </w:rPr>
      </w:pPr>
      <w:r>
        <w:rPr>
          <w:rtl/>
        </w:rPr>
        <w:t xml:space="preserve">ואז אתה </w:t>
      </w:r>
      <w:bookmarkStart w:id="1316" w:name="_ETM_Q11_199767"/>
      <w:bookmarkEnd w:id="1316"/>
      <w:r>
        <w:rPr>
          <w:rtl/>
        </w:rPr>
        <w:t xml:space="preserve">מסתכל ואתה שואל את עצמך, אדוני </w:t>
      </w:r>
      <w:r w:rsidR="00AF7647">
        <w:rPr>
          <w:rFonts w:hint="cs"/>
          <w:rtl/>
        </w:rPr>
        <w:t>ה</w:t>
      </w:r>
      <w:r>
        <w:rPr>
          <w:rtl/>
        </w:rPr>
        <w:t>יושב</w:t>
      </w:r>
      <w:r>
        <w:rPr>
          <w:rFonts w:hint="cs"/>
          <w:rtl/>
        </w:rPr>
        <w:t>-</w:t>
      </w:r>
      <w:r>
        <w:rPr>
          <w:rtl/>
        </w:rPr>
        <w:t>ראש, שאלה פשוטה</w:t>
      </w:r>
      <w:r w:rsidR="00AF7647">
        <w:rPr>
          <w:rFonts w:hint="cs"/>
          <w:rtl/>
        </w:rPr>
        <w:t>:</w:t>
      </w:r>
      <w:r>
        <w:rPr>
          <w:rtl/>
        </w:rPr>
        <w:t xml:space="preserve"> </w:t>
      </w:r>
      <w:bookmarkStart w:id="1317" w:name="_ETM_Q11_205059"/>
      <w:bookmarkEnd w:id="1317"/>
      <w:r>
        <w:rPr>
          <w:rtl/>
        </w:rPr>
        <w:t>למה מערכת החינוך הפורמלית בישראל</w:t>
      </w:r>
      <w:r>
        <w:rPr>
          <w:rFonts w:hint="cs"/>
          <w:rtl/>
        </w:rPr>
        <w:t>,</w:t>
      </w:r>
      <w:r>
        <w:rPr>
          <w:rtl/>
        </w:rPr>
        <w:t xml:space="preserve"> מבחינת הישגים, נראית ככה, 3%</w:t>
      </w:r>
      <w:r>
        <w:rPr>
          <w:rFonts w:hint="cs"/>
          <w:rtl/>
        </w:rPr>
        <w:t xml:space="preserve"> </w:t>
      </w:r>
      <w:r>
        <w:rPr>
          <w:rFonts w:hint="eastAsia"/>
          <w:rtl/>
        </w:rPr>
        <w:t>–</w:t>
      </w:r>
      <w:r>
        <w:rPr>
          <w:rtl/>
        </w:rPr>
        <w:t xml:space="preserve"> </w:t>
      </w:r>
      <w:bookmarkStart w:id="1318" w:name="_ETM_Q11_211359"/>
      <w:bookmarkEnd w:id="1318"/>
      <w:r>
        <w:rPr>
          <w:rtl/>
        </w:rPr>
        <w:t>לא 4</w:t>
      </w:r>
      <w:r>
        <w:rPr>
          <w:rFonts w:hint="cs"/>
          <w:rtl/>
        </w:rPr>
        <w:t>%</w:t>
      </w:r>
      <w:r>
        <w:rPr>
          <w:rtl/>
        </w:rPr>
        <w:t>, לא 5</w:t>
      </w:r>
      <w:r>
        <w:rPr>
          <w:rFonts w:hint="cs"/>
          <w:rtl/>
        </w:rPr>
        <w:t>% –</w:t>
      </w:r>
      <w:r>
        <w:rPr>
          <w:rtl/>
        </w:rPr>
        <w:t xml:space="preserve"> 3% הצלחה במדעים. </w:t>
      </w:r>
      <w:bookmarkStart w:id="1319" w:name="_ETM_Q11_218189"/>
      <w:bookmarkEnd w:id="1319"/>
      <w:r>
        <w:rPr>
          <w:rtl/>
        </w:rPr>
        <w:t>באנגלית כבר עלינו</w:t>
      </w:r>
      <w:r>
        <w:rPr>
          <w:rFonts w:hint="cs"/>
          <w:rtl/>
        </w:rPr>
        <w:t>,</w:t>
      </w:r>
      <w:r>
        <w:rPr>
          <w:rtl/>
        </w:rPr>
        <w:t xml:space="preserve"> הישג אדיר, 22% מעבר</w:t>
      </w:r>
      <w:r>
        <w:rPr>
          <w:rFonts w:hint="cs"/>
          <w:rtl/>
        </w:rPr>
        <w:t>.</w:t>
      </w:r>
      <w:r>
        <w:rPr>
          <w:rtl/>
        </w:rPr>
        <w:t xml:space="preserve"> במתמטיקה</w:t>
      </w:r>
      <w:r>
        <w:rPr>
          <w:rFonts w:hint="cs"/>
          <w:rtl/>
        </w:rPr>
        <w:t xml:space="preserve"> –</w:t>
      </w:r>
      <w:r>
        <w:rPr>
          <w:rtl/>
        </w:rPr>
        <w:t xml:space="preserve"> 37%</w:t>
      </w:r>
      <w:r>
        <w:rPr>
          <w:rFonts w:hint="cs"/>
          <w:rtl/>
        </w:rPr>
        <w:t>.</w:t>
      </w:r>
      <w:r>
        <w:rPr>
          <w:rtl/>
        </w:rPr>
        <w:t xml:space="preserve"> ככה </w:t>
      </w:r>
      <w:bookmarkStart w:id="1320" w:name="_ETM_Q11_224369"/>
      <w:bookmarkEnd w:id="1320"/>
      <w:r>
        <w:rPr>
          <w:rtl/>
        </w:rPr>
        <w:t>נראית</w:t>
      </w:r>
      <w:r>
        <w:rPr>
          <w:rFonts w:hint="cs"/>
          <w:rtl/>
        </w:rPr>
        <w:t>,</w:t>
      </w:r>
      <w:r>
        <w:rPr>
          <w:rtl/>
        </w:rPr>
        <w:t xml:space="preserve"> אקדמית</w:t>
      </w:r>
      <w:r>
        <w:rPr>
          <w:rFonts w:hint="cs"/>
          <w:rtl/>
        </w:rPr>
        <w:t>,</w:t>
      </w:r>
      <w:r>
        <w:rPr>
          <w:rtl/>
        </w:rPr>
        <w:t xml:space="preserve"> מערכת החינוך הפורמלית בישראל</w:t>
      </w:r>
      <w:r>
        <w:rPr>
          <w:rFonts w:hint="cs"/>
          <w:rtl/>
        </w:rPr>
        <w:t>.</w:t>
      </w:r>
      <w:r>
        <w:rPr>
          <w:rtl/>
        </w:rPr>
        <w:t xml:space="preserve"> לעומת זא</w:t>
      </w:r>
      <w:r>
        <w:rPr>
          <w:rFonts w:hint="cs"/>
          <w:rtl/>
        </w:rPr>
        <w:t>ת,</w:t>
      </w:r>
      <w:r>
        <w:rPr>
          <w:rtl/>
        </w:rPr>
        <w:t xml:space="preserve"> </w:t>
      </w:r>
      <w:bookmarkStart w:id="1321" w:name="_ETM_Q11_231098"/>
      <w:bookmarkEnd w:id="1321"/>
      <w:r>
        <w:rPr>
          <w:rtl/>
        </w:rPr>
        <w:t>האקדמיה בישראל מצטיינת בדברים מסוימים</w:t>
      </w:r>
      <w:r>
        <w:rPr>
          <w:rFonts w:hint="cs"/>
          <w:rtl/>
        </w:rPr>
        <w:t xml:space="preserve"> –</w:t>
      </w:r>
      <w:r>
        <w:rPr>
          <w:rtl/>
        </w:rPr>
        <w:t xml:space="preserve"> מקום עשירי בעולם, מקום חמישי </w:t>
      </w:r>
      <w:bookmarkStart w:id="1322" w:name="_ETM_Q11_235944"/>
      <w:bookmarkEnd w:id="1322"/>
      <w:r>
        <w:rPr>
          <w:rtl/>
        </w:rPr>
        <w:t>בעולם</w:t>
      </w:r>
      <w:r>
        <w:rPr>
          <w:rFonts w:hint="cs"/>
          <w:rtl/>
        </w:rPr>
        <w:t xml:space="preserve"> –</w:t>
      </w:r>
      <w:r>
        <w:rPr>
          <w:rtl/>
        </w:rPr>
        <w:t xml:space="preserve"> ואז אתה שואל</w:t>
      </w:r>
      <w:r>
        <w:rPr>
          <w:rFonts w:hint="cs"/>
          <w:rtl/>
        </w:rPr>
        <w:t>:</w:t>
      </w:r>
      <w:r>
        <w:rPr>
          <w:rtl/>
        </w:rPr>
        <w:t xml:space="preserve"> רגע, אולי זה אנשים אחרים? לא, </w:t>
      </w:r>
      <w:bookmarkStart w:id="1323" w:name="_ETM_Q11_240789"/>
      <w:bookmarkEnd w:id="1323"/>
      <w:r>
        <w:rPr>
          <w:rFonts w:hint="cs"/>
          <w:rtl/>
        </w:rPr>
        <w:t>אל</w:t>
      </w:r>
      <w:r>
        <w:rPr>
          <w:rtl/>
        </w:rPr>
        <w:t>ה אותם תלמידים</w:t>
      </w:r>
      <w:r>
        <w:rPr>
          <w:rFonts w:hint="cs"/>
          <w:rtl/>
        </w:rPr>
        <w:t>.</w:t>
      </w:r>
      <w:r>
        <w:rPr>
          <w:rtl/>
        </w:rPr>
        <w:t xml:space="preserve"> זו גם אותה מדינה</w:t>
      </w:r>
      <w:r>
        <w:rPr>
          <w:rFonts w:hint="cs"/>
          <w:rtl/>
        </w:rPr>
        <w:t>.</w:t>
      </w:r>
      <w:r>
        <w:rPr>
          <w:rtl/>
        </w:rPr>
        <w:t xml:space="preserve"> ואתם יודעים מה? </w:t>
      </w:r>
      <w:bookmarkStart w:id="1324" w:name="_ETM_Q11_245634"/>
      <w:bookmarkEnd w:id="1324"/>
      <w:r>
        <w:rPr>
          <w:rtl/>
        </w:rPr>
        <w:t xml:space="preserve">גם אין הבדל תקציבי, אין יותר כסף לסטודנט בישראל לעומת </w:t>
      </w:r>
      <w:bookmarkStart w:id="1325" w:name="_ETM_Q11_250479"/>
      <w:bookmarkEnd w:id="1325"/>
      <w:r>
        <w:rPr>
          <w:rtl/>
        </w:rPr>
        <w:t>כסף לתלמיד בישראל</w:t>
      </w:r>
      <w:r>
        <w:rPr>
          <w:rFonts w:hint="cs"/>
          <w:rtl/>
        </w:rPr>
        <w:t>.</w:t>
      </w:r>
      <w:r>
        <w:rPr>
          <w:rtl/>
        </w:rPr>
        <w:t xml:space="preserve"> </w:t>
      </w:r>
      <w:bookmarkStart w:id="1326" w:name="_ETM_Q11_258355"/>
      <w:bookmarkStart w:id="1327" w:name="_ETM_Q11_258421"/>
      <w:bookmarkStart w:id="1328" w:name="_ETM_Q11_258521"/>
      <w:bookmarkStart w:id="1329" w:name="_ETM_Q11_258579"/>
      <w:bookmarkEnd w:id="1326"/>
      <w:bookmarkEnd w:id="1327"/>
      <w:bookmarkEnd w:id="1328"/>
      <w:bookmarkEnd w:id="1329"/>
      <w:r>
        <w:rPr>
          <w:rtl/>
        </w:rPr>
        <w:t>אז למה באקדמיה אנחנו רואים במידה מסוימת</w:t>
      </w:r>
      <w:r w:rsidR="00A363AC">
        <w:rPr>
          <w:rFonts w:hint="cs"/>
          <w:rtl/>
        </w:rPr>
        <w:t>,</w:t>
      </w:r>
      <w:r>
        <w:rPr>
          <w:rtl/>
        </w:rPr>
        <w:t xml:space="preserve"> </w:t>
      </w:r>
      <w:bookmarkStart w:id="1330" w:name="_ETM_Q11_255324"/>
      <w:bookmarkEnd w:id="1330"/>
      <w:r>
        <w:rPr>
          <w:rtl/>
        </w:rPr>
        <w:t>חלקי</w:t>
      </w:r>
      <w:r>
        <w:rPr>
          <w:rFonts w:hint="cs"/>
          <w:rtl/>
        </w:rPr>
        <w:t>ת</w:t>
      </w:r>
      <w:r w:rsidR="00A363AC">
        <w:rPr>
          <w:rFonts w:hint="cs"/>
          <w:rtl/>
        </w:rPr>
        <w:t>,</w:t>
      </w:r>
      <w:r>
        <w:rPr>
          <w:rtl/>
        </w:rPr>
        <w:t xml:space="preserve"> צמצום פערים, </w:t>
      </w:r>
      <w:bookmarkStart w:id="1331" w:name="_ETM_Q11_260389"/>
      <w:bookmarkEnd w:id="1331"/>
      <w:r>
        <w:rPr>
          <w:rtl/>
        </w:rPr>
        <w:t>ובמערכת החינוך הפורמלית צמצום פערים הפוך</w:t>
      </w:r>
      <w:r>
        <w:rPr>
          <w:rFonts w:hint="cs"/>
          <w:rtl/>
        </w:rPr>
        <w:t>?</w:t>
      </w:r>
      <w:r>
        <w:rPr>
          <w:rtl/>
        </w:rPr>
        <w:t xml:space="preserve"> למה? ויש לזה תשובה </w:t>
      </w:r>
      <w:bookmarkStart w:id="1332" w:name="_ETM_Q11_264927"/>
      <w:bookmarkEnd w:id="1332"/>
      <w:r>
        <w:rPr>
          <w:rtl/>
        </w:rPr>
        <w:t xml:space="preserve">אחת, במילה אחת, </w:t>
      </w:r>
      <w:r>
        <w:rPr>
          <w:rFonts w:hint="cs"/>
          <w:rtl/>
        </w:rPr>
        <w:t xml:space="preserve">והיא </w:t>
      </w:r>
      <w:r>
        <w:rPr>
          <w:rtl/>
        </w:rPr>
        <w:t>מילה חשובה</w:t>
      </w:r>
      <w:r>
        <w:rPr>
          <w:rFonts w:hint="cs"/>
          <w:rtl/>
        </w:rPr>
        <w:t xml:space="preserve"> – </w:t>
      </w:r>
      <w:r>
        <w:rPr>
          <w:rtl/>
        </w:rPr>
        <w:t xml:space="preserve">חופש. כשהמדינה מנהלת </w:t>
      </w:r>
      <w:bookmarkStart w:id="1333" w:name="_ETM_Q11_269465"/>
      <w:bookmarkEnd w:id="1333"/>
      <w:r>
        <w:rPr>
          <w:rtl/>
        </w:rPr>
        <w:t xml:space="preserve">דבר ונותנת לו וקובעת לו איך, מה, למה, </w:t>
      </w:r>
      <w:proofErr w:type="spellStart"/>
      <w:r>
        <w:rPr>
          <w:rtl/>
        </w:rPr>
        <w:t>ב</w:t>
      </w:r>
      <w:r>
        <w:rPr>
          <w:rFonts w:hint="cs"/>
          <w:rtl/>
        </w:rPr>
        <w:t>א</w:t>
      </w:r>
      <w:r>
        <w:rPr>
          <w:rtl/>
        </w:rPr>
        <w:t>ובר</w:t>
      </w:r>
      <w:proofErr w:type="spellEnd"/>
      <w:r>
        <w:rPr>
          <w:rFonts w:hint="cs"/>
          <w:rtl/>
        </w:rPr>
        <w:t>-</w:t>
      </w:r>
      <w:r>
        <w:rPr>
          <w:rtl/>
        </w:rPr>
        <w:t xml:space="preserve">ניהול, </w:t>
      </w:r>
      <w:bookmarkStart w:id="1334" w:name="_ETM_Q11_274003"/>
      <w:bookmarkEnd w:id="1334"/>
      <w:r>
        <w:rPr>
          <w:rtl/>
        </w:rPr>
        <w:t>מעולה זה לא יהיה</w:t>
      </w:r>
      <w:r>
        <w:rPr>
          <w:rFonts w:hint="cs"/>
          <w:rtl/>
        </w:rPr>
        <w:t>.</w:t>
      </w:r>
      <w:r>
        <w:rPr>
          <w:rtl/>
        </w:rPr>
        <w:t xml:space="preserve"> לעומת זאת</w:t>
      </w:r>
      <w:r>
        <w:rPr>
          <w:rFonts w:hint="cs"/>
          <w:rtl/>
        </w:rPr>
        <w:t>,</w:t>
      </w:r>
      <w:r>
        <w:rPr>
          <w:rtl/>
        </w:rPr>
        <w:t xml:space="preserve"> האקדמיה הישראלית עד </w:t>
      </w:r>
      <w:bookmarkStart w:id="1335" w:name="_ETM_Q11_278541"/>
      <w:bookmarkEnd w:id="1335"/>
      <w:r>
        <w:rPr>
          <w:rtl/>
        </w:rPr>
        <w:t xml:space="preserve">היום, ואני מקווה שגם מהיום, </w:t>
      </w:r>
      <w:bookmarkStart w:id="1336" w:name="_ETM_Q11_283389"/>
      <w:bookmarkEnd w:id="1336"/>
      <w:r>
        <w:rPr>
          <w:rtl/>
        </w:rPr>
        <w:t>יש בה חופש</w:t>
      </w:r>
      <w:r>
        <w:rPr>
          <w:rFonts w:hint="cs"/>
          <w:rtl/>
        </w:rPr>
        <w:t xml:space="preserve"> –</w:t>
      </w:r>
      <w:r>
        <w:rPr>
          <w:rtl/>
        </w:rPr>
        <w:t xml:space="preserve"> בדיוק כמו ההייטק, דרך אגב</w:t>
      </w:r>
      <w:r>
        <w:rPr>
          <w:rFonts w:hint="cs"/>
          <w:rtl/>
        </w:rPr>
        <w:t>.</w:t>
      </w:r>
      <w:r>
        <w:rPr>
          <w:rtl/>
        </w:rPr>
        <w:t xml:space="preserve"> המדינה לא </w:t>
      </w:r>
      <w:bookmarkStart w:id="1337" w:name="_ETM_Q11_287337"/>
      <w:bookmarkEnd w:id="1337"/>
      <w:r>
        <w:rPr>
          <w:rtl/>
        </w:rPr>
        <w:t>צריכה לנהל את ההייטק</w:t>
      </w:r>
      <w:r>
        <w:rPr>
          <w:rFonts w:hint="cs"/>
          <w:rtl/>
        </w:rPr>
        <w:t>, היא</w:t>
      </w:r>
      <w:r>
        <w:rPr>
          <w:rtl/>
        </w:rPr>
        <w:t xml:space="preserve"> צריכה לתת לו כסף או עזרה </w:t>
      </w:r>
      <w:bookmarkStart w:id="1338" w:name="_ETM_Q11_291286"/>
      <w:bookmarkEnd w:id="1338"/>
      <w:r>
        <w:rPr>
          <w:rtl/>
        </w:rPr>
        <w:t>רגולטורית</w:t>
      </w:r>
      <w:r w:rsidR="00A363AC">
        <w:rPr>
          <w:rFonts w:hint="cs"/>
          <w:rtl/>
        </w:rPr>
        <w:t>,</w:t>
      </w:r>
      <w:r>
        <w:rPr>
          <w:rtl/>
        </w:rPr>
        <w:t xml:space="preserve"> ושיעבוד. </w:t>
      </w:r>
    </w:p>
    <w:p w14:paraId="3986BDF9" w14:textId="77777777" w:rsidR="000467A2" w:rsidRDefault="000467A2" w:rsidP="00AF7647">
      <w:pPr>
        <w:rPr>
          <w:rtl/>
        </w:rPr>
      </w:pPr>
      <w:bookmarkStart w:id="1339" w:name="_ETM_Q11_291552"/>
      <w:bookmarkStart w:id="1340" w:name="_ETM_Q11_291610"/>
      <w:bookmarkStart w:id="1341" w:name="_ETM_Q11_291694"/>
      <w:bookmarkEnd w:id="1339"/>
      <w:bookmarkEnd w:id="1340"/>
      <w:bookmarkEnd w:id="1341"/>
    </w:p>
    <w:p w14:paraId="0132D3D3" w14:textId="77777777" w:rsidR="000467A2" w:rsidRDefault="000467A2" w:rsidP="00B85B2B">
      <w:pPr>
        <w:rPr>
          <w:rtl/>
        </w:rPr>
      </w:pPr>
      <w:bookmarkStart w:id="1342" w:name="_ETM_Q11_291743"/>
      <w:bookmarkEnd w:id="1342"/>
      <w:r>
        <w:rPr>
          <w:rtl/>
        </w:rPr>
        <w:t xml:space="preserve">דרך אגב, לאחרונה יצאה עוד הצעת חוק </w:t>
      </w:r>
      <w:r>
        <w:rPr>
          <w:rFonts w:hint="cs"/>
          <w:rtl/>
        </w:rPr>
        <w:t>של ח"כ,</w:t>
      </w:r>
      <w:r>
        <w:rPr>
          <w:rtl/>
        </w:rPr>
        <w:t xml:space="preserve"> </w:t>
      </w:r>
      <w:bookmarkStart w:id="1343" w:name="_ETM_Q11_295234"/>
      <w:bookmarkEnd w:id="1343"/>
      <w:r>
        <w:rPr>
          <w:rtl/>
        </w:rPr>
        <w:t xml:space="preserve">לצערי </w:t>
      </w:r>
      <w:r>
        <w:rPr>
          <w:rFonts w:hint="cs"/>
          <w:rtl/>
        </w:rPr>
        <w:t>מה</w:t>
      </w:r>
      <w:r>
        <w:rPr>
          <w:rtl/>
        </w:rPr>
        <w:t>ליכוד</w:t>
      </w:r>
      <w:r>
        <w:rPr>
          <w:rFonts w:hint="cs"/>
          <w:rtl/>
        </w:rPr>
        <w:t xml:space="preserve"> –</w:t>
      </w:r>
      <w:r>
        <w:rPr>
          <w:rtl/>
        </w:rPr>
        <w:t xml:space="preserve"> שוב, שיקולי פריימריז</w:t>
      </w:r>
      <w:r>
        <w:rPr>
          <w:rFonts w:hint="cs"/>
          <w:rtl/>
        </w:rPr>
        <w:t xml:space="preserve"> – </w:t>
      </w:r>
      <w:r>
        <w:rPr>
          <w:rtl/>
        </w:rPr>
        <w:t xml:space="preserve">לשלוט עוד בתקציבי ההשכלה </w:t>
      </w:r>
      <w:bookmarkStart w:id="1344" w:name="_ETM_Q11_299183"/>
      <w:bookmarkEnd w:id="1344"/>
      <w:r>
        <w:rPr>
          <w:rtl/>
        </w:rPr>
        <w:t xml:space="preserve">גבוהה, כי למה </w:t>
      </w:r>
      <w:r>
        <w:rPr>
          <w:rFonts w:hint="cs"/>
          <w:rtl/>
        </w:rPr>
        <w:t>ש</w:t>
      </w:r>
      <w:r>
        <w:rPr>
          <w:rtl/>
        </w:rPr>
        <w:t>נקבל 3% במדעים</w:t>
      </w:r>
      <w:r>
        <w:rPr>
          <w:rFonts w:hint="cs"/>
          <w:rtl/>
        </w:rPr>
        <w:t>?</w:t>
      </w:r>
      <w:r>
        <w:rPr>
          <w:rtl/>
        </w:rPr>
        <w:t xml:space="preserve"> בוא נוריד גם את </w:t>
      </w:r>
      <w:bookmarkStart w:id="1345" w:name="_ETM_Q11_303131"/>
      <w:bookmarkEnd w:id="1345"/>
      <w:r>
        <w:rPr>
          <w:rtl/>
        </w:rPr>
        <w:t>ה-3% האלה, בוא נ</w:t>
      </w:r>
      <w:r>
        <w:rPr>
          <w:rFonts w:hint="cs"/>
          <w:rtl/>
        </w:rPr>
        <w:t>י</w:t>
      </w:r>
      <w:r>
        <w:rPr>
          <w:rtl/>
        </w:rPr>
        <w:t xml:space="preserve">לחם במדענים. </w:t>
      </w:r>
      <w:bookmarkStart w:id="1346" w:name="_ETM_Q11_307300"/>
      <w:bookmarkEnd w:id="1346"/>
    </w:p>
    <w:p w14:paraId="15F4FB61" w14:textId="77777777" w:rsidR="000467A2" w:rsidRDefault="000467A2" w:rsidP="00AF7647">
      <w:pPr>
        <w:rPr>
          <w:rtl/>
        </w:rPr>
      </w:pPr>
      <w:bookmarkStart w:id="1347" w:name="_ETM_Q11_309792"/>
      <w:bookmarkStart w:id="1348" w:name="_ETM_Q11_309847"/>
      <w:bookmarkStart w:id="1349" w:name="_ETM_Q11_309936"/>
      <w:bookmarkEnd w:id="1347"/>
      <w:bookmarkEnd w:id="1348"/>
      <w:bookmarkEnd w:id="1349"/>
    </w:p>
    <w:p w14:paraId="725C74C7" w14:textId="77777777" w:rsidR="000467A2" w:rsidRDefault="000467A2" w:rsidP="00B85B2B">
      <w:pPr>
        <w:rPr>
          <w:rtl/>
          <w:lang w:eastAsia="he-IL"/>
        </w:rPr>
      </w:pPr>
      <w:bookmarkStart w:id="1350" w:name="_ETM_Q11_309979"/>
      <w:bookmarkEnd w:id="1350"/>
      <w:r>
        <w:rPr>
          <w:rtl/>
        </w:rPr>
        <w:t xml:space="preserve">אז ביום הזה, יום הסטודנט, אני רוצה להודות לאקדמיה הישראלית, </w:t>
      </w:r>
      <w:bookmarkStart w:id="1351" w:name="_ETM_Q11_311835"/>
      <w:bookmarkEnd w:id="1351"/>
      <w:r>
        <w:rPr>
          <w:rtl/>
        </w:rPr>
        <w:t xml:space="preserve">לחוקרים, לחושבים, למפתחים, </w:t>
      </w:r>
      <w:proofErr w:type="spellStart"/>
      <w:r>
        <w:rPr>
          <w:rtl/>
        </w:rPr>
        <w:t>לת</w:t>
      </w:r>
      <w:r>
        <w:rPr>
          <w:rFonts w:hint="cs"/>
          <w:rtl/>
        </w:rPr>
        <w:t>ו</w:t>
      </w:r>
      <w:r>
        <w:rPr>
          <w:rtl/>
        </w:rPr>
        <w:t>כני</w:t>
      </w:r>
      <w:r>
        <w:rPr>
          <w:rFonts w:hint="cs"/>
          <w:rtl/>
        </w:rPr>
        <w:t>תני</w:t>
      </w:r>
      <w:r>
        <w:rPr>
          <w:rtl/>
        </w:rPr>
        <w:t>ם</w:t>
      </w:r>
      <w:proofErr w:type="spellEnd"/>
      <w:r>
        <w:rPr>
          <w:rtl/>
        </w:rPr>
        <w:t xml:space="preserve">, לכל מי שהופך אותנו לתחרותי, למרות </w:t>
      </w:r>
      <w:bookmarkStart w:id="1352" w:name="_ETM_Q11_316371"/>
      <w:bookmarkEnd w:id="1352"/>
      <w:r>
        <w:rPr>
          <w:rtl/>
        </w:rPr>
        <w:t xml:space="preserve">החרם מאירופה, למרות הניסיונות </w:t>
      </w:r>
      <w:r>
        <w:rPr>
          <w:rFonts w:hint="cs"/>
          <w:rtl/>
        </w:rPr>
        <w:t>להצר</w:t>
      </w:r>
      <w:r>
        <w:rPr>
          <w:rtl/>
        </w:rPr>
        <w:t xml:space="preserve"> את צעד</w:t>
      </w:r>
      <w:r>
        <w:rPr>
          <w:rFonts w:hint="cs"/>
          <w:rtl/>
        </w:rPr>
        <w:t>י</w:t>
      </w:r>
      <w:r>
        <w:rPr>
          <w:rtl/>
        </w:rPr>
        <w:t>כם בישראל</w:t>
      </w:r>
      <w:r>
        <w:rPr>
          <w:rFonts w:hint="cs"/>
          <w:rtl/>
        </w:rPr>
        <w:t>.</w:t>
      </w:r>
      <w:r>
        <w:rPr>
          <w:rtl/>
        </w:rPr>
        <w:t xml:space="preserve"> נעשה הכ</w:t>
      </w:r>
      <w:r>
        <w:rPr>
          <w:rFonts w:hint="cs"/>
          <w:rtl/>
        </w:rPr>
        <w:t>ו</w:t>
      </w:r>
      <w:r>
        <w:rPr>
          <w:rtl/>
        </w:rPr>
        <w:t xml:space="preserve">ל </w:t>
      </w:r>
      <w:bookmarkStart w:id="1353" w:name="_ETM_Q11_320907"/>
      <w:bookmarkEnd w:id="1353"/>
      <w:r>
        <w:rPr>
          <w:rtl/>
        </w:rPr>
        <w:t xml:space="preserve">להגן על ההשכלה הגבוהה, גם עכשיו, ובעזרת השם, גם בממשלה </w:t>
      </w:r>
      <w:bookmarkStart w:id="1354" w:name="_ETM_Q11_325443"/>
      <w:bookmarkEnd w:id="1354"/>
      <w:r>
        <w:rPr>
          <w:rtl/>
        </w:rPr>
        <w:t>הבאה</w:t>
      </w:r>
      <w:r>
        <w:rPr>
          <w:rFonts w:hint="cs"/>
          <w:rtl/>
        </w:rPr>
        <w:t>.</w:t>
      </w:r>
      <w:r>
        <w:rPr>
          <w:rtl/>
        </w:rPr>
        <w:t xml:space="preserve"> יום סטודנט שמח.</w:t>
      </w:r>
    </w:p>
    <w:p w14:paraId="5FF8F901" w14:textId="77777777" w:rsidR="000467A2" w:rsidRDefault="000467A2" w:rsidP="00B85B2B">
      <w:pPr>
        <w:ind w:firstLine="0"/>
        <w:rPr>
          <w:rtl/>
        </w:rPr>
      </w:pPr>
    </w:p>
    <w:p w14:paraId="6D758396" w14:textId="77777777" w:rsidR="000467A2" w:rsidRDefault="000467A2" w:rsidP="00B85B2B">
      <w:pPr>
        <w:pStyle w:val="af6"/>
        <w:keepNext/>
        <w:rPr>
          <w:rtl/>
        </w:rPr>
      </w:pPr>
      <w:r w:rsidRPr="00C52F7B">
        <w:rPr>
          <w:rStyle w:val="TagStyle"/>
          <w:rtl/>
        </w:rPr>
        <w:t xml:space="preserve"> &lt;&lt; יור &gt;&gt; </w:t>
      </w:r>
      <w:r>
        <w:rPr>
          <w:rtl/>
        </w:rPr>
        <w:t>היו"ר מיכאל מרדכי ביטון:</w:t>
      </w:r>
      <w:r w:rsidRPr="00C52F7B">
        <w:rPr>
          <w:rStyle w:val="TagStyle"/>
          <w:rtl/>
        </w:rPr>
        <w:t xml:space="preserve"> &lt;&lt; יור &gt;&gt;</w:t>
      </w:r>
      <w:r>
        <w:rPr>
          <w:rtl/>
        </w:rPr>
        <w:t xml:space="preserve"> </w:t>
      </w:r>
    </w:p>
    <w:p w14:paraId="504604BB" w14:textId="77777777" w:rsidR="000467A2" w:rsidRPr="00C52F7B" w:rsidRDefault="000467A2" w:rsidP="00B85B2B">
      <w:pPr>
        <w:ind w:firstLine="0"/>
        <w:rPr>
          <w:rtl/>
        </w:rPr>
      </w:pPr>
      <w:bookmarkStart w:id="1355" w:name="_ETM_Q11_316132"/>
      <w:bookmarkEnd w:id="1355"/>
    </w:p>
    <w:p w14:paraId="293061DC" w14:textId="77777777" w:rsidR="000467A2" w:rsidRDefault="000467A2" w:rsidP="00B85B2B">
      <w:pPr>
        <w:rPr>
          <w:rtl/>
        </w:rPr>
      </w:pPr>
      <w:bookmarkStart w:id="1356" w:name="_ETM_Q11_332258"/>
      <w:bookmarkEnd w:id="1356"/>
      <w:r>
        <w:rPr>
          <w:rFonts w:hint="eastAsia"/>
          <w:rtl/>
        </w:rPr>
        <w:t>תודה</w:t>
      </w:r>
      <w:r>
        <w:rPr>
          <w:rtl/>
        </w:rPr>
        <w:t xml:space="preserve"> לך, חבר הכנסת משה ט</w:t>
      </w:r>
      <w:r>
        <w:rPr>
          <w:rFonts w:hint="cs"/>
          <w:rtl/>
        </w:rPr>
        <w:t>ו</w:t>
      </w:r>
      <w:r>
        <w:rPr>
          <w:rtl/>
        </w:rPr>
        <w:t>ר</w:t>
      </w:r>
      <w:r>
        <w:rPr>
          <w:rFonts w:hint="cs"/>
          <w:rtl/>
        </w:rPr>
        <w:t xml:space="preserve"> </w:t>
      </w:r>
      <w:r>
        <w:rPr>
          <w:rtl/>
        </w:rPr>
        <w:t xml:space="preserve">פז, וגם תודה על כל </w:t>
      </w:r>
      <w:bookmarkStart w:id="1357" w:name="_ETM_Q11_336565"/>
      <w:bookmarkEnd w:id="1357"/>
      <w:r>
        <w:rPr>
          <w:rtl/>
        </w:rPr>
        <w:t xml:space="preserve">העשייה המשותפת בחוק שחוקקנו להגן על סטודנטים במלחמה יחד עם </w:t>
      </w:r>
      <w:bookmarkStart w:id="1358" w:name="_ETM_Q11_340872"/>
      <w:bookmarkEnd w:id="1358"/>
      <w:r>
        <w:rPr>
          <w:rFonts w:hint="cs"/>
          <w:rtl/>
        </w:rPr>
        <w:t>סימון</w:t>
      </w:r>
      <w:r>
        <w:rPr>
          <w:rtl/>
        </w:rPr>
        <w:t xml:space="preserve"> דוידסון, יושב</w:t>
      </w:r>
      <w:r>
        <w:rPr>
          <w:rFonts w:hint="cs"/>
          <w:rtl/>
        </w:rPr>
        <w:t>-</w:t>
      </w:r>
      <w:r>
        <w:rPr>
          <w:rtl/>
        </w:rPr>
        <w:t xml:space="preserve">ראש הוועדה, </w:t>
      </w:r>
      <w:r>
        <w:rPr>
          <w:rFonts w:hint="cs"/>
          <w:rtl/>
        </w:rPr>
        <w:t>ו</w:t>
      </w:r>
      <w:r>
        <w:rPr>
          <w:rtl/>
        </w:rPr>
        <w:t xml:space="preserve">חבר הכנסת יוסף טייב, </w:t>
      </w:r>
      <w:bookmarkStart w:id="1359" w:name="_ETM_Q11_345179"/>
      <w:bookmarkEnd w:id="1359"/>
      <w:r>
        <w:rPr>
          <w:rtl/>
        </w:rPr>
        <w:t xml:space="preserve">שהוא כבר עולה לדוכן לומר את דברו. הוא לא </w:t>
      </w:r>
      <w:r>
        <w:rPr>
          <w:rFonts w:hint="cs"/>
          <w:rtl/>
        </w:rPr>
        <w:t>"</w:t>
      </w:r>
      <w:r>
        <w:rPr>
          <w:rtl/>
        </w:rPr>
        <w:t xml:space="preserve">יעלה </w:t>
      </w:r>
      <w:bookmarkStart w:id="1360" w:name="_ETM_Q11_349486"/>
      <w:bookmarkEnd w:id="1360"/>
      <w:r>
        <w:rPr>
          <w:rtl/>
        </w:rPr>
        <w:t>ויבוא</w:t>
      </w:r>
      <w:r>
        <w:rPr>
          <w:rFonts w:hint="cs"/>
          <w:rtl/>
        </w:rPr>
        <w:t>",</w:t>
      </w:r>
      <w:r>
        <w:rPr>
          <w:rtl/>
        </w:rPr>
        <w:t xml:space="preserve"> הוא רק יבוא לדוכן לומר את דברו, כי סימון </w:t>
      </w:r>
      <w:bookmarkStart w:id="1361" w:name="_ETM_Q11_353793"/>
      <w:bookmarkEnd w:id="1361"/>
      <w:r>
        <w:rPr>
          <w:rtl/>
        </w:rPr>
        <w:t xml:space="preserve">לא מרשה לנו </w:t>
      </w:r>
      <w:r>
        <w:rPr>
          <w:rFonts w:hint="cs"/>
          <w:rtl/>
        </w:rPr>
        <w:t>- - -</w:t>
      </w:r>
    </w:p>
    <w:p w14:paraId="40270C4A" w14:textId="77777777" w:rsidR="000467A2" w:rsidRDefault="000467A2" w:rsidP="009635F5">
      <w:pPr>
        <w:rPr>
          <w:rtl/>
        </w:rPr>
      </w:pPr>
    </w:p>
    <w:p w14:paraId="350F44C8" w14:textId="77777777" w:rsidR="000467A2" w:rsidRDefault="000467A2" w:rsidP="00B85B2B">
      <w:pPr>
        <w:pStyle w:val="af5"/>
        <w:keepNext/>
        <w:rPr>
          <w:rtl/>
        </w:rPr>
      </w:pPr>
      <w:bookmarkStart w:id="1362" w:name="ET_interruption_6053_6"/>
      <w:r w:rsidRPr="003C7594">
        <w:rPr>
          <w:rStyle w:val="TagStyle"/>
          <w:rtl/>
        </w:rPr>
        <w:t xml:space="preserve"> &lt;&lt; קריאה &gt;&gt; </w:t>
      </w:r>
      <w:r>
        <w:rPr>
          <w:rtl/>
        </w:rPr>
        <w:t>יוסף טייב (ש"ס):</w:t>
      </w:r>
      <w:r w:rsidRPr="003C7594">
        <w:rPr>
          <w:rStyle w:val="TagStyle"/>
          <w:rtl/>
        </w:rPr>
        <w:t xml:space="preserve"> &lt;&lt; קריאה &gt;&gt;</w:t>
      </w:r>
      <w:r>
        <w:rPr>
          <w:rtl/>
        </w:rPr>
        <w:t xml:space="preserve"> </w:t>
      </w:r>
      <w:bookmarkEnd w:id="1362"/>
    </w:p>
    <w:p w14:paraId="25CE7497" w14:textId="77777777" w:rsidR="000467A2" w:rsidRDefault="000467A2" w:rsidP="00AF7647">
      <w:pPr>
        <w:rPr>
          <w:rtl/>
        </w:rPr>
      </w:pPr>
    </w:p>
    <w:p w14:paraId="7C5B86B7" w14:textId="77777777" w:rsidR="000467A2" w:rsidRDefault="000467A2" w:rsidP="00B85B2B">
      <w:pPr>
        <w:rPr>
          <w:rtl/>
        </w:rPr>
      </w:pPr>
      <w:bookmarkStart w:id="1363" w:name="_ETM_Q11_357995"/>
      <w:bookmarkEnd w:id="1363"/>
      <w:r>
        <w:rPr>
          <w:rFonts w:hint="cs"/>
          <w:rtl/>
        </w:rPr>
        <w:t xml:space="preserve">"יעלה ויבוא" </w:t>
      </w:r>
      <w:bookmarkStart w:id="1364" w:name="_ETM_Q11_354626"/>
      <w:bookmarkEnd w:id="1364"/>
      <w:r>
        <w:rPr>
          <w:rFonts w:hint="cs"/>
          <w:rtl/>
        </w:rPr>
        <w:t>זה כל הזכויות שמורות.</w:t>
      </w:r>
      <w:bookmarkStart w:id="1365" w:name="_ETM_Q11_357814"/>
      <w:bookmarkEnd w:id="1365"/>
    </w:p>
    <w:p w14:paraId="5E4C0DB8" w14:textId="77777777" w:rsidR="000467A2" w:rsidRDefault="000467A2" w:rsidP="00B85B2B">
      <w:pPr>
        <w:ind w:firstLine="0"/>
        <w:rPr>
          <w:rtl/>
        </w:rPr>
      </w:pPr>
      <w:bookmarkStart w:id="1366" w:name="_ETM_Q11_357888"/>
      <w:bookmarkStart w:id="1367" w:name="_ETM_Q11_358619"/>
      <w:bookmarkEnd w:id="1366"/>
      <w:bookmarkEnd w:id="1367"/>
    </w:p>
    <w:p w14:paraId="26B733C5" w14:textId="77777777" w:rsidR="000467A2" w:rsidRDefault="000467A2" w:rsidP="00B85B2B">
      <w:pPr>
        <w:pStyle w:val="af6"/>
        <w:keepNext/>
        <w:rPr>
          <w:rtl/>
        </w:rPr>
      </w:pPr>
      <w:r w:rsidRPr="003C7594">
        <w:rPr>
          <w:rStyle w:val="TagStyle"/>
          <w:rtl/>
        </w:rPr>
        <w:t xml:space="preserve"> &lt;&lt; יור &gt;&gt; </w:t>
      </w:r>
      <w:r>
        <w:rPr>
          <w:rtl/>
        </w:rPr>
        <w:t>היו"ר מיכאל מרדכי ביטון:</w:t>
      </w:r>
      <w:r w:rsidRPr="003C7594">
        <w:rPr>
          <w:rStyle w:val="TagStyle"/>
          <w:rtl/>
        </w:rPr>
        <w:t xml:space="preserve"> &lt;&lt; יור &gt;&gt;</w:t>
      </w:r>
      <w:r>
        <w:rPr>
          <w:rtl/>
        </w:rPr>
        <w:t xml:space="preserve"> </w:t>
      </w:r>
    </w:p>
    <w:p w14:paraId="5D49E3EE" w14:textId="77777777" w:rsidR="000467A2" w:rsidRDefault="000467A2" w:rsidP="00AF7647">
      <w:pPr>
        <w:rPr>
          <w:rtl/>
        </w:rPr>
      </w:pPr>
    </w:p>
    <w:p w14:paraId="76BA19B8" w14:textId="77777777" w:rsidR="000467A2" w:rsidRDefault="000467A2" w:rsidP="00B85B2B">
      <w:pPr>
        <w:rPr>
          <w:rtl/>
        </w:rPr>
      </w:pPr>
      <w:bookmarkStart w:id="1368" w:name="_ETM_Q11_357434"/>
      <w:bookmarkEnd w:id="1368"/>
      <w:r>
        <w:rPr>
          <w:rFonts w:hint="cs"/>
          <w:rtl/>
        </w:rPr>
        <w:t>אתי.</w:t>
      </w:r>
      <w:bookmarkStart w:id="1369" w:name="_ETM_Q11_358552"/>
      <w:bookmarkStart w:id="1370" w:name="_ETM_Q11_358602"/>
      <w:bookmarkEnd w:id="1369"/>
      <w:bookmarkEnd w:id="1370"/>
    </w:p>
    <w:p w14:paraId="5C799623" w14:textId="77777777" w:rsidR="000467A2" w:rsidRDefault="000467A2" w:rsidP="00B85B2B">
      <w:pPr>
        <w:rPr>
          <w:rtl/>
        </w:rPr>
      </w:pPr>
      <w:bookmarkStart w:id="1371" w:name="_ETM_Q11_358696"/>
      <w:bookmarkStart w:id="1372" w:name="_ETM_Q11_358744"/>
      <w:bookmarkEnd w:id="1371"/>
      <w:bookmarkEnd w:id="1372"/>
    </w:p>
    <w:p w14:paraId="3F81A4F1" w14:textId="77777777" w:rsidR="000467A2" w:rsidRDefault="000467A2" w:rsidP="00B85B2B">
      <w:pPr>
        <w:pStyle w:val="af5"/>
        <w:keepNext/>
        <w:rPr>
          <w:rtl/>
        </w:rPr>
      </w:pPr>
      <w:bookmarkStart w:id="1373" w:name="ET_interruption_5796_8"/>
      <w:r w:rsidRPr="003C7594">
        <w:rPr>
          <w:rStyle w:val="TagStyle"/>
          <w:rtl/>
        </w:rPr>
        <w:t xml:space="preserve"> &lt;&lt; קריאה &gt;&gt; </w:t>
      </w:r>
      <w:r>
        <w:rPr>
          <w:rtl/>
        </w:rPr>
        <w:t>חוה אתי עטייה (הליכוד):</w:t>
      </w:r>
      <w:r w:rsidRPr="003C7594">
        <w:rPr>
          <w:rStyle w:val="TagStyle"/>
          <w:rtl/>
        </w:rPr>
        <w:t xml:space="preserve"> &lt;&lt; קריאה &gt;&gt;</w:t>
      </w:r>
      <w:r>
        <w:rPr>
          <w:rtl/>
        </w:rPr>
        <w:t xml:space="preserve"> </w:t>
      </w:r>
      <w:bookmarkEnd w:id="1373"/>
    </w:p>
    <w:p w14:paraId="6BA17E6D" w14:textId="77777777" w:rsidR="000467A2" w:rsidRDefault="000467A2" w:rsidP="00AF7647">
      <w:pPr>
        <w:rPr>
          <w:rtl/>
        </w:rPr>
      </w:pPr>
    </w:p>
    <w:p w14:paraId="2D7C0360" w14:textId="77777777" w:rsidR="000467A2" w:rsidRDefault="000467A2" w:rsidP="00B85B2B">
      <w:pPr>
        <w:rPr>
          <w:rtl/>
        </w:rPr>
      </w:pPr>
      <w:bookmarkStart w:id="1374" w:name="_ETM_Q11_362880"/>
      <w:bookmarkEnd w:id="1374"/>
      <w:r>
        <w:rPr>
          <w:rFonts w:hint="cs"/>
          <w:rtl/>
        </w:rPr>
        <w:t>כן, אני פה.</w:t>
      </w:r>
    </w:p>
    <w:p w14:paraId="099A4362" w14:textId="77777777" w:rsidR="000467A2" w:rsidRDefault="000467A2" w:rsidP="00B85B2B">
      <w:pPr>
        <w:rPr>
          <w:rtl/>
        </w:rPr>
      </w:pPr>
      <w:bookmarkStart w:id="1375" w:name="_ETM_Q11_359157"/>
      <w:bookmarkStart w:id="1376" w:name="_ETM_Q11_359213"/>
      <w:bookmarkEnd w:id="1375"/>
      <w:bookmarkEnd w:id="1376"/>
    </w:p>
    <w:p w14:paraId="7E17C158" w14:textId="77777777" w:rsidR="000467A2" w:rsidRDefault="000467A2" w:rsidP="00B85B2B">
      <w:pPr>
        <w:pStyle w:val="af6"/>
        <w:keepNext/>
        <w:rPr>
          <w:rtl/>
        </w:rPr>
      </w:pPr>
      <w:r w:rsidRPr="003C7594">
        <w:rPr>
          <w:rStyle w:val="TagStyle"/>
          <w:rtl/>
        </w:rPr>
        <w:t xml:space="preserve"> &lt;&lt; יור &gt;&gt; </w:t>
      </w:r>
      <w:r>
        <w:rPr>
          <w:rtl/>
        </w:rPr>
        <w:t>היו"ר מיכאל מרדכי ביטון:</w:t>
      </w:r>
      <w:r w:rsidRPr="003C7594">
        <w:rPr>
          <w:rStyle w:val="TagStyle"/>
          <w:rtl/>
        </w:rPr>
        <w:t xml:space="preserve"> &lt;&lt; יור &gt;&gt;</w:t>
      </w:r>
      <w:r>
        <w:rPr>
          <w:rtl/>
        </w:rPr>
        <w:t xml:space="preserve"> </w:t>
      </w:r>
    </w:p>
    <w:p w14:paraId="70613664" w14:textId="77777777" w:rsidR="000467A2" w:rsidRDefault="000467A2" w:rsidP="00AF7647">
      <w:pPr>
        <w:rPr>
          <w:rtl/>
        </w:rPr>
      </w:pPr>
    </w:p>
    <w:p w14:paraId="5C708A0B" w14:textId="77777777" w:rsidR="000467A2" w:rsidRDefault="000467A2" w:rsidP="00B85B2B">
      <w:pPr>
        <w:rPr>
          <w:rtl/>
        </w:rPr>
      </w:pPr>
      <w:bookmarkStart w:id="1377" w:name="_ETM_Q11_360046"/>
      <w:bookmarkEnd w:id="1377"/>
      <w:r>
        <w:rPr>
          <w:rFonts w:hint="cs"/>
          <w:rtl/>
        </w:rPr>
        <w:t>אה, את כאן.</w:t>
      </w:r>
      <w:bookmarkStart w:id="1378" w:name="_ETM_Q11_362086"/>
      <w:bookmarkEnd w:id="1378"/>
    </w:p>
    <w:p w14:paraId="646CC19A" w14:textId="77777777" w:rsidR="000467A2" w:rsidRDefault="000467A2" w:rsidP="00B85B2B">
      <w:pPr>
        <w:rPr>
          <w:rtl/>
        </w:rPr>
      </w:pPr>
      <w:bookmarkStart w:id="1379" w:name="_ETM_Q11_362136"/>
      <w:bookmarkEnd w:id="1379"/>
    </w:p>
    <w:p w14:paraId="3B4C2995" w14:textId="77777777" w:rsidR="000467A2" w:rsidRDefault="000467A2" w:rsidP="00B85B2B">
      <w:pPr>
        <w:pStyle w:val="af5"/>
        <w:keepNext/>
        <w:rPr>
          <w:rtl/>
        </w:rPr>
      </w:pPr>
      <w:bookmarkStart w:id="1380" w:name="ET_interruption_5796_10"/>
      <w:r w:rsidRPr="003C7594">
        <w:rPr>
          <w:rStyle w:val="TagStyle"/>
          <w:rtl/>
        </w:rPr>
        <w:t xml:space="preserve"> &lt;&lt; קריאה &gt;&gt; </w:t>
      </w:r>
      <w:r>
        <w:rPr>
          <w:rtl/>
        </w:rPr>
        <w:t>חוה אתי עטייה (הליכוד):</w:t>
      </w:r>
      <w:r w:rsidRPr="003C7594">
        <w:rPr>
          <w:rStyle w:val="TagStyle"/>
          <w:rtl/>
        </w:rPr>
        <w:t xml:space="preserve"> &lt;&lt; קריאה &gt;&gt;</w:t>
      </w:r>
      <w:r>
        <w:rPr>
          <w:rtl/>
        </w:rPr>
        <w:t xml:space="preserve"> </w:t>
      </w:r>
      <w:bookmarkEnd w:id="1380"/>
    </w:p>
    <w:p w14:paraId="73E3FD89" w14:textId="77777777" w:rsidR="000467A2" w:rsidRDefault="000467A2" w:rsidP="00AF7647">
      <w:pPr>
        <w:rPr>
          <w:rtl/>
        </w:rPr>
      </w:pPr>
    </w:p>
    <w:p w14:paraId="0C826AC2" w14:textId="77777777" w:rsidR="000467A2" w:rsidRDefault="000467A2" w:rsidP="00B85B2B">
      <w:pPr>
        <w:rPr>
          <w:rtl/>
        </w:rPr>
      </w:pPr>
      <w:bookmarkStart w:id="1381" w:name="_ETM_Q11_362095"/>
      <w:bookmarkEnd w:id="1381"/>
      <w:r>
        <w:rPr>
          <w:rFonts w:hint="cs"/>
          <w:rtl/>
        </w:rPr>
        <w:t xml:space="preserve">- - </w:t>
      </w:r>
      <w:bookmarkStart w:id="1382" w:name="_ETM_Q11_363776"/>
      <w:bookmarkEnd w:id="1382"/>
      <w:r>
        <w:rPr>
          <w:rFonts w:hint="cs"/>
          <w:rtl/>
        </w:rPr>
        <w:t>- אני אחריו.</w:t>
      </w:r>
    </w:p>
    <w:p w14:paraId="02463CDE" w14:textId="77777777" w:rsidR="000467A2" w:rsidRDefault="000467A2" w:rsidP="00B85B2B">
      <w:pPr>
        <w:ind w:firstLine="0"/>
        <w:rPr>
          <w:rtl/>
        </w:rPr>
      </w:pPr>
      <w:bookmarkStart w:id="1383" w:name="_ETM_Q11_355282"/>
      <w:bookmarkStart w:id="1384" w:name="_ETM_Q11_355334"/>
      <w:bookmarkStart w:id="1385" w:name="_ETM_Q11_366176"/>
      <w:bookmarkStart w:id="1386" w:name="_ETM_Q11_366237"/>
      <w:bookmarkEnd w:id="1383"/>
      <w:bookmarkEnd w:id="1384"/>
      <w:bookmarkEnd w:id="1385"/>
      <w:bookmarkEnd w:id="1386"/>
    </w:p>
    <w:p w14:paraId="5B99C074" w14:textId="77777777" w:rsidR="000467A2" w:rsidRDefault="000467A2" w:rsidP="00B85B2B">
      <w:pPr>
        <w:pStyle w:val="af6"/>
        <w:keepNext/>
        <w:rPr>
          <w:rtl/>
        </w:rPr>
      </w:pPr>
      <w:r w:rsidRPr="002E25E2">
        <w:rPr>
          <w:rStyle w:val="TagStyle"/>
          <w:rtl/>
        </w:rPr>
        <w:t xml:space="preserve"> &lt;&lt; יור &gt;&gt; </w:t>
      </w:r>
      <w:r>
        <w:rPr>
          <w:rtl/>
        </w:rPr>
        <w:t>היו"ר מיכאל מרדכי ביטון:</w:t>
      </w:r>
      <w:r w:rsidRPr="002E25E2">
        <w:rPr>
          <w:rStyle w:val="TagStyle"/>
          <w:rtl/>
        </w:rPr>
        <w:t xml:space="preserve"> &lt;&lt; יור &gt;&gt;</w:t>
      </w:r>
      <w:r>
        <w:rPr>
          <w:rtl/>
        </w:rPr>
        <w:t xml:space="preserve"> </w:t>
      </w:r>
    </w:p>
    <w:p w14:paraId="3478F7A3" w14:textId="77777777" w:rsidR="000467A2" w:rsidRDefault="000467A2" w:rsidP="00AF7647">
      <w:pPr>
        <w:rPr>
          <w:rtl/>
        </w:rPr>
      </w:pPr>
    </w:p>
    <w:p w14:paraId="1FC0FC5D" w14:textId="77777777" w:rsidR="000467A2" w:rsidRDefault="000467A2" w:rsidP="00B85B2B">
      <w:pPr>
        <w:rPr>
          <w:rtl/>
        </w:rPr>
      </w:pPr>
      <w:bookmarkStart w:id="1387" w:name="_ETM_Q11_366962"/>
      <w:bookmarkEnd w:id="1387"/>
      <w:r>
        <w:rPr>
          <w:rFonts w:hint="cs"/>
          <w:rtl/>
        </w:rPr>
        <w:t>בסדר, בסדר גמור.</w:t>
      </w:r>
    </w:p>
    <w:p w14:paraId="499E2E96" w14:textId="77777777" w:rsidR="000467A2" w:rsidRDefault="000467A2" w:rsidP="00B85B2B">
      <w:pPr>
        <w:ind w:firstLine="0"/>
        <w:rPr>
          <w:rtl/>
        </w:rPr>
      </w:pPr>
      <w:bookmarkStart w:id="1388" w:name="_ETM_Q11_365625"/>
      <w:bookmarkStart w:id="1389" w:name="_ETM_Q11_365682"/>
      <w:bookmarkStart w:id="1390" w:name="_ETM_Q11_365745"/>
      <w:bookmarkStart w:id="1391" w:name="_ETM_Q11_365797"/>
      <w:bookmarkEnd w:id="1388"/>
      <w:bookmarkEnd w:id="1389"/>
      <w:bookmarkEnd w:id="1390"/>
      <w:bookmarkEnd w:id="1391"/>
    </w:p>
    <w:p w14:paraId="546E102D" w14:textId="77777777" w:rsidR="000467A2" w:rsidRDefault="000467A2" w:rsidP="00B85B2B">
      <w:pPr>
        <w:pStyle w:val="af5"/>
        <w:keepNext/>
        <w:rPr>
          <w:rtl/>
        </w:rPr>
      </w:pPr>
      <w:bookmarkStart w:id="1392" w:name="ET_interruption_5796_12"/>
      <w:r w:rsidRPr="002E25E2">
        <w:rPr>
          <w:rStyle w:val="TagStyle"/>
          <w:rtl/>
        </w:rPr>
        <w:t xml:space="preserve"> &lt;&lt; קריאה &gt;&gt; </w:t>
      </w:r>
      <w:r>
        <w:rPr>
          <w:rtl/>
        </w:rPr>
        <w:t>חוה אתי עטייה (הליכוד):</w:t>
      </w:r>
      <w:r w:rsidRPr="002E25E2">
        <w:rPr>
          <w:rStyle w:val="TagStyle"/>
          <w:rtl/>
        </w:rPr>
        <w:t xml:space="preserve"> &lt;&lt; קריאה &gt;&gt;</w:t>
      </w:r>
      <w:r>
        <w:rPr>
          <w:rtl/>
        </w:rPr>
        <w:t xml:space="preserve"> </w:t>
      </w:r>
      <w:bookmarkEnd w:id="1392"/>
    </w:p>
    <w:p w14:paraId="1D6F6677" w14:textId="77777777" w:rsidR="000467A2" w:rsidRDefault="000467A2" w:rsidP="00AF7647">
      <w:pPr>
        <w:rPr>
          <w:rtl/>
        </w:rPr>
      </w:pPr>
    </w:p>
    <w:p w14:paraId="55BAAE15" w14:textId="77777777" w:rsidR="000467A2" w:rsidRDefault="000467A2" w:rsidP="00B85B2B">
      <w:pPr>
        <w:rPr>
          <w:rtl/>
        </w:rPr>
      </w:pPr>
      <w:bookmarkStart w:id="1393" w:name="_ETM_Q11_365127"/>
      <w:bookmarkEnd w:id="1393"/>
      <w:r>
        <w:rPr>
          <w:rFonts w:hint="cs"/>
          <w:rtl/>
        </w:rPr>
        <w:t>אני מוותרת. אני כל כך אוהבת</w:t>
      </w:r>
      <w:bookmarkStart w:id="1394" w:name="_ETM_Q11_366185"/>
      <w:bookmarkEnd w:id="1394"/>
      <w:r>
        <w:rPr>
          <w:rFonts w:hint="cs"/>
          <w:rtl/>
        </w:rPr>
        <w:t xml:space="preserve"> את יוסף.</w:t>
      </w:r>
    </w:p>
    <w:p w14:paraId="75B54713" w14:textId="77777777" w:rsidR="000467A2" w:rsidRDefault="000467A2" w:rsidP="00B85B2B">
      <w:pPr>
        <w:ind w:firstLine="0"/>
        <w:rPr>
          <w:rtl/>
        </w:rPr>
      </w:pPr>
      <w:bookmarkStart w:id="1395" w:name="_ETM_Q11_367625"/>
      <w:bookmarkStart w:id="1396" w:name="_ETM_Q11_367682"/>
      <w:bookmarkStart w:id="1397" w:name="_ETM_Q11_360470"/>
      <w:bookmarkStart w:id="1398" w:name="_ETM_Q11_366750"/>
      <w:bookmarkStart w:id="1399" w:name="_ETM_Q11_367745"/>
      <w:bookmarkEnd w:id="1395"/>
      <w:bookmarkEnd w:id="1396"/>
      <w:bookmarkEnd w:id="1397"/>
      <w:bookmarkEnd w:id="1398"/>
      <w:bookmarkEnd w:id="1399"/>
    </w:p>
    <w:p w14:paraId="46748FE0" w14:textId="77777777" w:rsidR="000467A2" w:rsidRPr="002E25E2" w:rsidRDefault="000467A2" w:rsidP="00B85B2B">
      <w:pPr>
        <w:pStyle w:val="af6"/>
        <w:keepNext/>
        <w:rPr>
          <w:rtl/>
        </w:rPr>
      </w:pPr>
      <w:r w:rsidRPr="002E25E2">
        <w:rPr>
          <w:rStyle w:val="TagStyle"/>
          <w:rtl/>
        </w:rPr>
        <w:t xml:space="preserve"> &lt;&lt; יור &gt;&gt; </w:t>
      </w:r>
      <w:r>
        <w:rPr>
          <w:rtl/>
        </w:rPr>
        <w:t>היו"ר מיכאל מרדכי ביטון:</w:t>
      </w:r>
      <w:r w:rsidRPr="002E25E2">
        <w:rPr>
          <w:rStyle w:val="TagStyle"/>
          <w:rtl/>
        </w:rPr>
        <w:t xml:space="preserve"> &lt;&lt; יור &gt;&gt;</w:t>
      </w:r>
      <w:r>
        <w:rPr>
          <w:rtl/>
        </w:rPr>
        <w:t xml:space="preserve"> </w:t>
      </w:r>
      <w:bookmarkStart w:id="1400" w:name="_ETM_Q11_370232"/>
      <w:bookmarkEnd w:id="1400"/>
    </w:p>
    <w:p w14:paraId="00C0547A" w14:textId="77777777" w:rsidR="000467A2" w:rsidRDefault="000467A2" w:rsidP="009635F5">
      <w:pPr>
        <w:rPr>
          <w:rtl/>
        </w:rPr>
      </w:pPr>
      <w:bookmarkStart w:id="1401" w:name="_ETM_Q11_367796"/>
      <w:bookmarkEnd w:id="1401"/>
    </w:p>
    <w:p w14:paraId="6D758676" w14:textId="77777777" w:rsidR="000467A2" w:rsidRDefault="000467A2" w:rsidP="009635F5">
      <w:pPr>
        <w:rPr>
          <w:rtl/>
        </w:rPr>
      </w:pPr>
      <w:bookmarkStart w:id="1402" w:name="_ETM_Q11_367889"/>
      <w:bookmarkStart w:id="1403" w:name="_ETM_Q11_367935"/>
      <w:bookmarkEnd w:id="1402"/>
      <w:bookmarkEnd w:id="1403"/>
      <w:r>
        <w:rPr>
          <w:rtl/>
        </w:rPr>
        <w:t xml:space="preserve">תודה. </w:t>
      </w:r>
      <w:bookmarkStart w:id="1404" w:name="_ETM_Q11_369229"/>
      <w:bookmarkEnd w:id="1404"/>
      <w:r>
        <w:rPr>
          <w:rtl/>
        </w:rPr>
        <w:t>חבר הכנסת יוסף טייב, בבקשה.</w:t>
      </w:r>
    </w:p>
    <w:p w14:paraId="50B45B46" w14:textId="77777777" w:rsidR="000467A2" w:rsidRDefault="000467A2" w:rsidP="00B85B2B">
      <w:pPr>
        <w:ind w:firstLine="0"/>
        <w:rPr>
          <w:rtl/>
        </w:rPr>
      </w:pPr>
    </w:p>
    <w:p w14:paraId="321E5BEE" w14:textId="77777777" w:rsidR="000467A2" w:rsidRDefault="000467A2" w:rsidP="00B85B2B">
      <w:pPr>
        <w:pStyle w:val="a4"/>
        <w:keepNext/>
        <w:rPr>
          <w:rtl/>
        </w:rPr>
      </w:pPr>
      <w:bookmarkStart w:id="1405" w:name="ET_speaker_6053_14"/>
      <w:r w:rsidRPr="002E25E2">
        <w:rPr>
          <w:rStyle w:val="TagStyle"/>
          <w:rtl/>
        </w:rPr>
        <w:t xml:space="preserve"> &lt;&lt; דובר &gt;&gt; </w:t>
      </w:r>
      <w:bookmarkStart w:id="1406" w:name="_Toc230111616"/>
      <w:r>
        <w:rPr>
          <w:rtl/>
        </w:rPr>
        <w:t>יוסף טייב (ש"ס):</w:t>
      </w:r>
      <w:bookmarkEnd w:id="1406"/>
      <w:r w:rsidRPr="002E25E2">
        <w:rPr>
          <w:rStyle w:val="TagStyle"/>
          <w:rtl/>
        </w:rPr>
        <w:t xml:space="preserve"> &lt;&lt; דובר &gt;&gt;</w:t>
      </w:r>
      <w:r>
        <w:rPr>
          <w:rtl/>
        </w:rPr>
        <w:t xml:space="preserve"> </w:t>
      </w:r>
      <w:bookmarkEnd w:id="1405"/>
    </w:p>
    <w:p w14:paraId="51B98896" w14:textId="77777777" w:rsidR="000467A2" w:rsidRDefault="000467A2" w:rsidP="00B85B2B">
      <w:pPr>
        <w:ind w:firstLine="0"/>
        <w:rPr>
          <w:rtl/>
        </w:rPr>
      </w:pPr>
      <w:bookmarkStart w:id="1407" w:name="_ETM_Q11_369818"/>
      <w:bookmarkStart w:id="1408" w:name="_ETM_Q11_369845"/>
      <w:bookmarkEnd w:id="1407"/>
      <w:bookmarkEnd w:id="1408"/>
    </w:p>
    <w:p w14:paraId="55B9B523" w14:textId="77777777" w:rsidR="000467A2" w:rsidRDefault="000467A2" w:rsidP="009635F5">
      <w:pPr>
        <w:rPr>
          <w:rtl/>
        </w:rPr>
      </w:pPr>
      <w:bookmarkStart w:id="1409" w:name="_ETM_Q11_372339"/>
      <w:bookmarkEnd w:id="1409"/>
      <w:r>
        <w:rPr>
          <w:rFonts w:hint="eastAsia"/>
          <w:rtl/>
        </w:rPr>
        <w:t>אדוני</w:t>
      </w:r>
      <w:r>
        <w:rPr>
          <w:rtl/>
        </w:rPr>
        <w:t xml:space="preserve"> היושב</w:t>
      </w:r>
      <w:r>
        <w:rPr>
          <w:rFonts w:hint="cs"/>
          <w:rtl/>
        </w:rPr>
        <w:t>-</w:t>
      </w:r>
      <w:r>
        <w:rPr>
          <w:rtl/>
        </w:rPr>
        <w:t xml:space="preserve">ראש, אדוני השר </w:t>
      </w:r>
      <w:r>
        <w:rPr>
          <w:rFonts w:hint="cs"/>
          <w:rtl/>
        </w:rPr>
        <w:t>עמיחי</w:t>
      </w:r>
      <w:r>
        <w:rPr>
          <w:rtl/>
        </w:rPr>
        <w:t xml:space="preserve"> אליהו, חבריי חברי הכנסת, </w:t>
      </w:r>
      <w:bookmarkStart w:id="1410" w:name="_ETM_Q11_377929"/>
      <w:bookmarkEnd w:id="1410"/>
      <w:r>
        <w:rPr>
          <w:rtl/>
        </w:rPr>
        <w:t>אנו נמצאים יומיים לפני חג השבועות</w:t>
      </w:r>
      <w:r>
        <w:rPr>
          <w:rFonts w:hint="cs"/>
          <w:rtl/>
        </w:rPr>
        <w:t>,</w:t>
      </w:r>
      <w:r>
        <w:rPr>
          <w:rtl/>
        </w:rPr>
        <w:t xml:space="preserve"> </w:t>
      </w:r>
      <w:bookmarkStart w:id="1411" w:name="_ETM_Q11_382250"/>
      <w:bookmarkEnd w:id="1411"/>
      <w:r>
        <w:rPr>
          <w:rtl/>
        </w:rPr>
        <w:t xml:space="preserve">יום אשר קיבלנו בו את התורה. </w:t>
      </w:r>
      <w:bookmarkStart w:id="1412" w:name="_ETM_Q11_385070"/>
      <w:bookmarkEnd w:id="1412"/>
      <w:r>
        <w:rPr>
          <w:rtl/>
        </w:rPr>
        <w:t>מאז</w:t>
      </w:r>
      <w:r>
        <w:rPr>
          <w:rFonts w:hint="cs"/>
          <w:rtl/>
        </w:rPr>
        <w:t>,</w:t>
      </w:r>
      <w:r>
        <w:rPr>
          <w:rtl/>
        </w:rPr>
        <w:t xml:space="preserve"> במשך אלפי שנים </w:t>
      </w:r>
      <w:bookmarkStart w:id="1413" w:name="_ETM_Q11_387490"/>
      <w:bookmarkEnd w:id="1413"/>
      <w:r>
        <w:rPr>
          <w:rtl/>
        </w:rPr>
        <w:t>עם ישראל הגן וה</w:t>
      </w:r>
      <w:r>
        <w:rPr>
          <w:rFonts w:hint="cs"/>
          <w:rtl/>
        </w:rPr>
        <w:t>ע</w:t>
      </w:r>
      <w:r>
        <w:rPr>
          <w:rtl/>
        </w:rPr>
        <w:t xml:space="preserve">ריך את לומדי התורה. </w:t>
      </w:r>
      <w:bookmarkStart w:id="1414" w:name="_ETM_Q11_392429"/>
      <w:bookmarkEnd w:id="1414"/>
    </w:p>
    <w:p w14:paraId="5066E6F7" w14:textId="77777777" w:rsidR="000467A2" w:rsidRDefault="000467A2" w:rsidP="009635F5">
      <w:pPr>
        <w:rPr>
          <w:rtl/>
        </w:rPr>
      </w:pPr>
    </w:p>
    <w:p w14:paraId="16B7771C" w14:textId="2327A713" w:rsidR="000467A2" w:rsidRDefault="000467A2" w:rsidP="00A363AC">
      <w:pPr>
        <w:rPr>
          <w:rtl/>
        </w:rPr>
      </w:pPr>
      <w:r>
        <w:rPr>
          <w:rtl/>
        </w:rPr>
        <w:t>אדוני היושב</w:t>
      </w:r>
      <w:r>
        <w:rPr>
          <w:rFonts w:hint="cs"/>
          <w:rtl/>
        </w:rPr>
        <w:t>-</w:t>
      </w:r>
      <w:r>
        <w:rPr>
          <w:rtl/>
        </w:rPr>
        <w:t>ראש, אינני יכול לעבור לסדר</w:t>
      </w:r>
      <w:r>
        <w:rPr>
          <w:rFonts w:hint="cs"/>
          <w:rtl/>
        </w:rPr>
        <w:t>-</w:t>
      </w:r>
      <w:r>
        <w:rPr>
          <w:rtl/>
        </w:rPr>
        <w:t xml:space="preserve">היום בלי להביע </w:t>
      </w:r>
      <w:bookmarkStart w:id="1415" w:name="_ETM_Q11_395224"/>
      <w:bookmarkEnd w:id="1415"/>
      <w:r>
        <w:rPr>
          <w:rtl/>
        </w:rPr>
        <w:t>מחאה נמ</w:t>
      </w:r>
      <w:r>
        <w:rPr>
          <w:rFonts w:hint="cs"/>
          <w:rtl/>
        </w:rPr>
        <w:t>ר</w:t>
      </w:r>
      <w:r>
        <w:rPr>
          <w:rtl/>
        </w:rPr>
        <w:t xml:space="preserve">צת </w:t>
      </w:r>
      <w:bookmarkStart w:id="1416" w:name="_ETM_Q11_398779"/>
      <w:bookmarkEnd w:id="1416"/>
      <w:r>
        <w:rPr>
          <w:rtl/>
        </w:rPr>
        <w:t xml:space="preserve">על ההחלטה </w:t>
      </w:r>
      <w:bookmarkStart w:id="1417" w:name="_ETM_Q11_400380"/>
      <w:bookmarkEnd w:id="1417"/>
      <w:r>
        <w:rPr>
          <w:rtl/>
        </w:rPr>
        <w:t xml:space="preserve">של </w:t>
      </w:r>
      <w:r>
        <w:rPr>
          <w:rFonts w:hint="cs"/>
          <w:rtl/>
        </w:rPr>
        <w:t>המפכ"ל</w:t>
      </w:r>
      <w:r>
        <w:rPr>
          <w:rtl/>
        </w:rPr>
        <w:t xml:space="preserve"> לעכב בחורי ישיבות צעירים שכל חטאם</w:t>
      </w:r>
      <w:r>
        <w:rPr>
          <w:rFonts w:hint="cs"/>
          <w:rtl/>
        </w:rPr>
        <w:t xml:space="preserve"> </w:t>
      </w:r>
      <w:bookmarkStart w:id="1418" w:name="_ETM_Q11_405000"/>
      <w:bookmarkEnd w:id="1418"/>
      <w:r>
        <w:rPr>
          <w:rtl/>
        </w:rPr>
        <w:t xml:space="preserve">הוא שהם יושבים ולומדים תורה. </w:t>
      </w:r>
      <w:bookmarkStart w:id="1419" w:name="_ETM_Q11_407610"/>
      <w:bookmarkEnd w:id="1419"/>
      <w:r>
        <w:rPr>
          <w:rtl/>
        </w:rPr>
        <w:t>מדובר בחציית קו מסוכנת</w:t>
      </w:r>
      <w:r>
        <w:rPr>
          <w:rFonts w:hint="cs"/>
          <w:rtl/>
        </w:rPr>
        <w:t>.</w:t>
      </w:r>
      <w:r>
        <w:rPr>
          <w:rtl/>
        </w:rPr>
        <w:t xml:space="preserve"> האם השתגענו? </w:t>
      </w:r>
      <w:bookmarkStart w:id="1420" w:name="_ETM_Q11_413229"/>
      <w:bookmarkEnd w:id="1420"/>
      <w:r>
        <w:rPr>
          <w:rtl/>
        </w:rPr>
        <w:t>האם אין למשטרת ישראל במה לעסוק? אלימות, רצח, גנבות</w:t>
      </w:r>
      <w:r>
        <w:rPr>
          <w:rFonts w:hint="cs"/>
          <w:rtl/>
        </w:rPr>
        <w:t xml:space="preserve"> –</w:t>
      </w:r>
      <w:r>
        <w:rPr>
          <w:rtl/>
        </w:rPr>
        <w:t xml:space="preserve"> </w:t>
      </w:r>
      <w:bookmarkStart w:id="1421" w:name="_ETM_Q11_420000"/>
      <w:bookmarkEnd w:id="1421"/>
      <w:r>
        <w:rPr>
          <w:rtl/>
        </w:rPr>
        <w:t>רק בלומדי התורה יש לכם להתעסק</w:t>
      </w:r>
      <w:r>
        <w:rPr>
          <w:rFonts w:hint="cs"/>
          <w:rtl/>
        </w:rPr>
        <w:t>.</w:t>
      </w:r>
      <w:r>
        <w:rPr>
          <w:rtl/>
        </w:rPr>
        <w:t xml:space="preserve"> </w:t>
      </w:r>
      <w:bookmarkStart w:id="1422" w:name="_ETM_Q11_423779"/>
      <w:bookmarkEnd w:id="1422"/>
      <w:r>
        <w:rPr>
          <w:rtl/>
        </w:rPr>
        <w:t>האם במדינה יהודית, אדוני היושב</w:t>
      </w:r>
      <w:r>
        <w:rPr>
          <w:rFonts w:hint="cs"/>
          <w:rtl/>
        </w:rPr>
        <w:t>-</w:t>
      </w:r>
      <w:r>
        <w:rPr>
          <w:rtl/>
        </w:rPr>
        <w:t xml:space="preserve">ראש, לימוד תורה הפך לדבר </w:t>
      </w:r>
      <w:bookmarkStart w:id="1423" w:name="_ETM_Q11_428444"/>
      <w:bookmarkEnd w:id="1423"/>
      <w:r>
        <w:rPr>
          <w:rtl/>
        </w:rPr>
        <w:t>שצריך לחשוש ממנו</w:t>
      </w:r>
      <w:r>
        <w:rPr>
          <w:rFonts w:hint="cs"/>
          <w:rtl/>
        </w:rPr>
        <w:t>?</w:t>
      </w:r>
      <w:r>
        <w:rPr>
          <w:rtl/>
        </w:rPr>
        <w:t xml:space="preserve"> להסתתר ממנו</w:t>
      </w:r>
      <w:r>
        <w:rPr>
          <w:rFonts w:hint="cs"/>
          <w:rtl/>
        </w:rPr>
        <w:t>?</w:t>
      </w:r>
      <w:r>
        <w:rPr>
          <w:rtl/>
        </w:rPr>
        <w:t xml:space="preserve"> ל</w:t>
      </w:r>
      <w:r>
        <w:rPr>
          <w:rFonts w:hint="cs"/>
          <w:rtl/>
        </w:rPr>
        <w:t>הי</w:t>
      </w:r>
      <w:r>
        <w:rPr>
          <w:rtl/>
        </w:rPr>
        <w:t xml:space="preserve">עצר בגללו? </w:t>
      </w:r>
      <w:bookmarkStart w:id="1424" w:name="_ETM_Q11_434139"/>
      <w:bookmarkEnd w:id="1424"/>
      <w:r>
        <w:rPr>
          <w:rtl/>
        </w:rPr>
        <w:t xml:space="preserve">מדובר בבחורים ובאברכים שמקדישים את חייהם לערכים, למסורת ישראל, לרוח </w:t>
      </w:r>
      <w:bookmarkStart w:id="1425" w:name="_ETM_Q11_439434"/>
      <w:bookmarkEnd w:id="1425"/>
      <w:r>
        <w:rPr>
          <w:rtl/>
        </w:rPr>
        <w:t>היהודית שמחזיקה את העם הזה אלפי שנים</w:t>
      </w:r>
      <w:r>
        <w:rPr>
          <w:rFonts w:hint="cs"/>
          <w:rtl/>
        </w:rPr>
        <w:t>,</w:t>
      </w:r>
      <w:r>
        <w:rPr>
          <w:rtl/>
        </w:rPr>
        <w:t xml:space="preserve"> </w:t>
      </w:r>
      <w:bookmarkStart w:id="1426" w:name="_ETM_Q11_445670"/>
      <w:bookmarkEnd w:id="1426"/>
      <w:r>
        <w:rPr>
          <w:rtl/>
        </w:rPr>
        <w:t>כי הם חיינו ואורך ימינו</w:t>
      </w:r>
      <w:r w:rsidR="00A363AC">
        <w:rPr>
          <w:rFonts w:hint="cs"/>
          <w:rtl/>
        </w:rPr>
        <w:t>,</w:t>
      </w:r>
      <w:r>
        <w:rPr>
          <w:rtl/>
        </w:rPr>
        <w:t xml:space="preserve"> </w:t>
      </w:r>
      <w:r>
        <w:rPr>
          <w:rFonts w:hint="cs"/>
          <w:rtl/>
        </w:rPr>
        <w:t>ונהגה בה יומם ולילה</w:t>
      </w:r>
      <w:r>
        <w:rPr>
          <w:rtl/>
        </w:rPr>
        <w:t xml:space="preserve">. </w:t>
      </w:r>
      <w:bookmarkStart w:id="1427" w:name="_ETM_Q11_450459"/>
      <w:bookmarkEnd w:id="1427"/>
      <w:r>
        <w:rPr>
          <w:rtl/>
        </w:rPr>
        <w:t>דווקא בתקופה הזו, שעם ישראל זקוק לאחדות</w:t>
      </w:r>
      <w:r>
        <w:rPr>
          <w:rFonts w:hint="cs"/>
          <w:rtl/>
        </w:rPr>
        <w:t>,</w:t>
      </w:r>
      <w:r>
        <w:rPr>
          <w:rtl/>
        </w:rPr>
        <w:t xml:space="preserve"> </w:t>
      </w:r>
      <w:bookmarkStart w:id="1428" w:name="_ETM_Q11_456220"/>
      <w:bookmarkEnd w:id="1428"/>
      <w:r>
        <w:rPr>
          <w:rtl/>
        </w:rPr>
        <w:t xml:space="preserve">מחליטים שוב לפלג, להשפיל, לרדוף ציבור שלם. </w:t>
      </w:r>
      <w:bookmarkStart w:id="1429" w:name="_ETM_Q11_461790"/>
      <w:bookmarkEnd w:id="1429"/>
    </w:p>
    <w:p w14:paraId="17613DCC" w14:textId="77777777" w:rsidR="000467A2" w:rsidRDefault="000467A2" w:rsidP="009635F5">
      <w:pPr>
        <w:rPr>
          <w:rtl/>
        </w:rPr>
      </w:pPr>
      <w:bookmarkStart w:id="1430" w:name="_ETM_Q11_460716"/>
      <w:bookmarkStart w:id="1431" w:name="_ETM_Q11_460767"/>
      <w:bookmarkStart w:id="1432" w:name="_ETM_Q11_460860"/>
      <w:bookmarkEnd w:id="1430"/>
      <w:bookmarkEnd w:id="1431"/>
      <w:bookmarkEnd w:id="1432"/>
    </w:p>
    <w:p w14:paraId="088C7FAC" w14:textId="77777777" w:rsidR="000467A2" w:rsidRDefault="000467A2" w:rsidP="00B85B2B">
      <w:pPr>
        <w:rPr>
          <w:rtl/>
        </w:rPr>
      </w:pPr>
      <w:bookmarkStart w:id="1433" w:name="_ETM_Q11_460903"/>
      <w:bookmarkEnd w:id="1433"/>
      <w:r>
        <w:rPr>
          <w:rtl/>
        </w:rPr>
        <w:t>אני מבקש לומר</w:t>
      </w:r>
      <w:r>
        <w:rPr>
          <w:rFonts w:hint="cs"/>
          <w:rtl/>
        </w:rPr>
        <w:t xml:space="preserve"> מכאן</w:t>
      </w:r>
      <w:r>
        <w:rPr>
          <w:rtl/>
        </w:rPr>
        <w:t>, אדוני היושב</w:t>
      </w:r>
      <w:r>
        <w:rPr>
          <w:rFonts w:hint="cs"/>
          <w:rtl/>
        </w:rPr>
        <w:t>-</w:t>
      </w:r>
      <w:r>
        <w:rPr>
          <w:rtl/>
        </w:rPr>
        <w:t>ראש, בצורה ברורה</w:t>
      </w:r>
      <w:r>
        <w:rPr>
          <w:rFonts w:hint="cs"/>
          <w:rtl/>
        </w:rPr>
        <w:t>:</w:t>
      </w:r>
      <w:r>
        <w:rPr>
          <w:rtl/>
        </w:rPr>
        <w:t xml:space="preserve"> </w:t>
      </w:r>
      <w:bookmarkStart w:id="1434" w:name="_ETM_Q11_465529"/>
      <w:bookmarkEnd w:id="1434"/>
      <w:r>
        <w:rPr>
          <w:rtl/>
        </w:rPr>
        <w:t>אנחנו לא נסכים לנרמל את הפגיעה בלומדי התורה</w:t>
      </w:r>
      <w:r>
        <w:rPr>
          <w:rFonts w:hint="cs"/>
          <w:rtl/>
        </w:rPr>
        <w:t xml:space="preserve"> –</w:t>
      </w:r>
      <w:r>
        <w:rPr>
          <w:rtl/>
        </w:rPr>
        <w:t xml:space="preserve"> עץ חיים </w:t>
      </w:r>
      <w:bookmarkStart w:id="1435" w:name="_ETM_Q11_469884"/>
      <w:bookmarkEnd w:id="1435"/>
      <w:r>
        <w:rPr>
          <w:rtl/>
        </w:rPr>
        <w:t>היא למחזיקים בה</w:t>
      </w:r>
      <w:r>
        <w:rPr>
          <w:rFonts w:hint="cs"/>
          <w:rtl/>
        </w:rPr>
        <w:t>,</w:t>
      </w:r>
      <w:r>
        <w:rPr>
          <w:rtl/>
        </w:rPr>
        <w:t xml:space="preserve"> ותומכיה מאושר. </w:t>
      </w:r>
      <w:bookmarkStart w:id="1436" w:name="_ETM_Q11_475220"/>
      <w:bookmarkEnd w:id="1436"/>
      <w:r>
        <w:rPr>
          <w:rtl/>
        </w:rPr>
        <w:t xml:space="preserve">לא נסכים למציאות שבה בן ישיבה חושש ללכת ברחוב כאילו </w:t>
      </w:r>
      <w:bookmarkStart w:id="1437" w:name="_ETM_Q11_478710"/>
      <w:bookmarkEnd w:id="1437"/>
      <w:r>
        <w:rPr>
          <w:rFonts w:hint="cs"/>
          <w:rtl/>
        </w:rPr>
        <w:t xml:space="preserve">הוא </w:t>
      </w:r>
      <w:r>
        <w:rPr>
          <w:rtl/>
        </w:rPr>
        <w:t xml:space="preserve">עבריין שמסוכן לציבור. </w:t>
      </w:r>
      <w:bookmarkStart w:id="1438" w:name="_ETM_Q11_482890"/>
      <w:bookmarkEnd w:id="1438"/>
      <w:r>
        <w:rPr>
          <w:rtl/>
        </w:rPr>
        <w:t xml:space="preserve">מי שפוגע בלומדי התורה, פוגע בלב הפועם של העם היהודי </w:t>
      </w:r>
      <w:bookmarkStart w:id="1439" w:name="_ETM_Q11_486689"/>
      <w:bookmarkEnd w:id="1439"/>
      <w:r>
        <w:rPr>
          <w:rtl/>
        </w:rPr>
        <w:t xml:space="preserve">כולו בארץ ובתפוצות. </w:t>
      </w:r>
      <w:bookmarkStart w:id="1440" w:name="_ETM_Q11_491339"/>
      <w:bookmarkStart w:id="1441" w:name="_ETM_Q11_487479"/>
      <w:bookmarkStart w:id="1442" w:name="_ETM_Q11_487532"/>
      <w:bookmarkStart w:id="1443" w:name="_ETM_Q11_487567"/>
      <w:bookmarkEnd w:id="1440"/>
      <w:bookmarkEnd w:id="1441"/>
      <w:bookmarkEnd w:id="1442"/>
      <w:bookmarkEnd w:id="1443"/>
      <w:r>
        <w:rPr>
          <w:rtl/>
        </w:rPr>
        <w:t>אני קורא למפכ</w:t>
      </w:r>
      <w:r>
        <w:rPr>
          <w:rFonts w:hint="cs"/>
          <w:rtl/>
        </w:rPr>
        <w:t>"</w:t>
      </w:r>
      <w:r>
        <w:rPr>
          <w:rtl/>
        </w:rPr>
        <w:t>ל ולכל הגורמים המעורבים לעצור מי</w:t>
      </w:r>
      <w:r>
        <w:rPr>
          <w:rFonts w:hint="cs"/>
          <w:rtl/>
        </w:rPr>
        <w:t>י</w:t>
      </w:r>
      <w:r>
        <w:rPr>
          <w:rtl/>
        </w:rPr>
        <w:t xml:space="preserve">ד את המדיניות </w:t>
      </w:r>
      <w:bookmarkStart w:id="1444" w:name="_ETM_Q11_495329"/>
      <w:bookmarkEnd w:id="1444"/>
      <w:r>
        <w:rPr>
          <w:rtl/>
        </w:rPr>
        <w:t>הבלתי</w:t>
      </w:r>
      <w:r>
        <w:rPr>
          <w:rFonts w:hint="cs"/>
          <w:rtl/>
        </w:rPr>
        <w:t>-</w:t>
      </w:r>
      <w:r>
        <w:rPr>
          <w:rtl/>
        </w:rPr>
        <w:t xml:space="preserve">מקובלת הזאת. </w:t>
      </w:r>
      <w:bookmarkStart w:id="1445" w:name="_ETM_Q11_501010"/>
      <w:bookmarkEnd w:id="1445"/>
    </w:p>
    <w:p w14:paraId="110AA4AE" w14:textId="77777777" w:rsidR="000467A2" w:rsidRDefault="000467A2" w:rsidP="009635F5">
      <w:pPr>
        <w:rPr>
          <w:rtl/>
        </w:rPr>
      </w:pPr>
      <w:bookmarkStart w:id="1446" w:name="_ETM_Q11_503427"/>
      <w:bookmarkStart w:id="1447" w:name="_ETM_Q11_503483"/>
      <w:bookmarkEnd w:id="1446"/>
      <w:bookmarkEnd w:id="1447"/>
    </w:p>
    <w:p w14:paraId="605C6DB8" w14:textId="4E4A0C33" w:rsidR="000467A2" w:rsidRDefault="000467A2" w:rsidP="00B85B2B">
      <w:pPr>
        <w:rPr>
          <w:rtl/>
        </w:rPr>
      </w:pPr>
      <w:bookmarkStart w:id="1448" w:name="_ETM_Q11_503596"/>
      <w:bookmarkStart w:id="1449" w:name="_ETM_Q11_503654"/>
      <w:bookmarkEnd w:id="1448"/>
      <w:bookmarkEnd w:id="1449"/>
      <w:r>
        <w:rPr>
          <w:rtl/>
        </w:rPr>
        <w:t>כעת, אדוני היושב</w:t>
      </w:r>
      <w:r>
        <w:rPr>
          <w:rFonts w:hint="cs"/>
          <w:rtl/>
        </w:rPr>
        <w:t>-</w:t>
      </w:r>
      <w:r>
        <w:rPr>
          <w:rtl/>
        </w:rPr>
        <w:t xml:space="preserve">ראש, אבקש לעבור </w:t>
      </w:r>
      <w:bookmarkStart w:id="1450" w:name="_ETM_Q11_505470"/>
      <w:bookmarkEnd w:id="1450"/>
      <w:r>
        <w:rPr>
          <w:rtl/>
        </w:rPr>
        <w:t>לנושא ש</w:t>
      </w:r>
      <w:r>
        <w:rPr>
          <w:rFonts w:hint="cs"/>
          <w:rtl/>
        </w:rPr>
        <w:t>ע</w:t>
      </w:r>
      <w:r>
        <w:rPr>
          <w:rtl/>
        </w:rPr>
        <w:t>ל סדר</w:t>
      </w:r>
      <w:r>
        <w:rPr>
          <w:rFonts w:hint="cs"/>
          <w:rtl/>
        </w:rPr>
        <w:t>-</w:t>
      </w:r>
      <w:r>
        <w:rPr>
          <w:rtl/>
        </w:rPr>
        <w:t xml:space="preserve">היום. </w:t>
      </w:r>
      <w:bookmarkStart w:id="1451" w:name="_ETM_Q11_507790"/>
      <w:bookmarkEnd w:id="1451"/>
      <w:r>
        <w:rPr>
          <w:rtl/>
        </w:rPr>
        <w:t xml:space="preserve">אנו מציינים כאן היום בכנסת את יום הסטודנט, יום שמוקדש </w:t>
      </w:r>
      <w:bookmarkStart w:id="1452" w:name="_ETM_Q11_511199"/>
      <w:bookmarkEnd w:id="1452"/>
      <w:r>
        <w:rPr>
          <w:rtl/>
        </w:rPr>
        <w:t xml:space="preserve">לדור הבא של מדינת ישראל. </w:t>
      </w:r>
      <w:bookmarkStart w:id="1453" w:name="_ETM_Q11_515399"/>
      <w:bookmarkEnd w:id="1453"/>
      <w:r>
        <w:rPr>
          <w:rtl/>
        </w:rPr>
        <w:t>כיו</w:t>
      </w:r>
      <w:r>
        <w:rPr>
          <w:rFonts w:hint="cs"/>
          <w:rtl/>
        </w:rPr>
        <w:t>"</w:t>
      </w:r>
      <w:r>
        <w:rPr>
          <w:rtl/>
        </w:rPr>
        <w:t xml:space="preserve">ר ועדת החינוך קיימתי דיונים רבים למען הסטודנטים, בפרט בשנים </w:t>
      </w:r>
      <w:bookmarkStart w:id="1454" w:name="_ETM_Q11_520934"/>
      <w:bookmarkEnd w:id="1454"/>
      <w:r>
        <w:rPr>
          <w:rtl/>
        </w:rPr>
        <w:t>האחרונות</w:t>
      </w:r>
      <w:r>
        <w:rPr>
          <w:rFonts w:hint="cs"/>
          <w:rtl/>
        </w:rPr>
        <w:t>,</w:t>
      </w:r>
      <w:r>
        <w:rPr>
          <w:rtl/>
        </w:rPr>
        <w:t xml:space="preserve"> </w:t>
      </w:r>
      <w:r>
        <w:rPr>
          <w:rFonts w:hint="cs"/>
          <w:rtl/>
        </w:rPr>
        <w:t>כ</w:t>
      </w:r>
      <w:r>
        <w:rPr>
          <w:rtl/>
        </w:rPr>
        <w:t>שמדינת ישראל נמצאת במלחמה מתמשכת ואלפי סטודנטים גויסו למילואים</w:t>
      </w:r>
      <w:r>
        <w:rPr>
          <w:rFonts w:hint="cs"/>
          <w:rtl/>
        </w:rPr>
        <w:t>.</w:t>
      </w:r>
      <w:r>
        <w:rPr>
          <w:rtl/>
        </w:rPr>
        <w:t xml:space="preserve"> </w:t>
      </w:r>
      <w:bookmarkStart w:id="1455" w:name="_ETM_Q11_527029"/>
      <w:bookmarkEnd w:id="1455"/>
      <w:r>
        <w:rPr>
          <w:rtl/>
        </w:rPr>
        <w:t xml:space="preserve">קיימנו דיונים רבים, דרשנו </w:t>
      </w:r>
      <w:r>
        <w:rPr>
          <w:rFonts w:hint="cs"/>
          <w:rtl/>
        </w:rPr>
        <w:t>ב</w:t>
      </w:r>
      <w:r>
        <w:rPr>
          <w:rtl/>
        </w:rPr>
        <w:t>י</w:t>
      </w:r>
      <w:r>
        <w:rPr>
          <w:rFonts w:hint="cs"/>
          <w:rtl/>
        </w:rPr>
        <w:t>ט</w:t>
      </w:r>
      <w:r>
        <w:rPr>
          <w:rtl/>
        </w:rPr>
        <w:t xml:space="preserve">חונות </w:t>
      </w:r>
      <w:bookmarkStart w:id="1456" w:name="_ETM_Q11_530559"/>
      <w:bookmarkEnd w:id="1456"/>
      <w:r>
        <w:rPr>
          <w:rtl/>
        </w:rPr>
        <w:t xml:space="preserve">ופעלנו להרחבת ההקלות האקדמיות למען הסטודנטים, </w:t>
      </w:r>
      <w:r w:rsidR="00A363AC">
        <w:rPr>
          <w:rFonts w:hint="cs"/>
          <w:rtl/>
        </w:rPr>
        <w:t>ו</w:t>
      </w:r>
      <w:r>
        <w:rPr>
          <w:rtl/>
        </w:rPr>
        <w:t xml:space="preserve">עם כלל חברי הוועדה </w:t>
      </w:r>
      <w:bookmarkStart w:id="1457" w:name="_ETM_Q11_534904"/>
      <w:bookmarkEnd w:id="1457"/>
      <w:proofErr w:type="spellStart"/>
      <w:r>
        <w:rPr>
          <w:rtl/>
        </w:rPr>
        <w:t>ואיתך</w:t>
      </w:r>
      <w:proofErr w:type="spellEnd"/>
      <w:r>
        <w:rPr>
          <w:rtl/>
        </w:rPr>
        <w:t>, אדוני היושב</w:t>
      </w:r>
      <w:r>
        <w:rPr>
          <w:rFonts w:hint="cs"/>
          <w:rtl/>
        </w:rPr>
        <w:t>-</w:t>
      </w:r>
      <w:r>
        <w:rPr>
          <w:rtl/>
        </w:rPr>
        <w:t xml:space="preserve">ראש, הגשנו חוקים לטובתם </w:t>
      </w:r>
      <w:bookmarkStart w:id="1458" w:name="_ETM_Q11_540140"/>
      <w:bookmarkEnd w:id="1458"/>
      <w:r>
        <w:rPr>
          <w:rFonts w:hint="cs"/>
          <w:rtl/>
        </w:rPr>
        <w:t>ו</w:t>
      </w:r>
      <w:r>
        <w:rPr>
          <w:rtl/>
        </w:rPr>
        <w:t>קידמנו אותם</w:t>
      </w:r>
      <w:r>
        <w:rPr>
          <w:rFonts w:hint="cs"/>
          <w:rtl/>
        </w:rPr>
        <w:t>.</w:t>
      </w:r>
      <w:r>
        <w:rPr>
          <w:rtl/>
        </w:rPr>
        <w:t xml:space="preserve"> </w:t>
      </w:r>
      <w:bookmarkStart w:id="1459" w:name="_ETM_Q11_542279"/>
      <w:bookmarkEnd w:id="1459"/>
      <w:r>
        <w:rPr>
          <w:rtl/>
        </w:rPr>
        <w:t xml:space="preserve">במקביל ראיתי לנגד עיניי לא לפגוע באיכות הלמידה של </w:t>
      </w:r>
      <w:bookmarkStart w:id="1460" w:name="_ETM_Q11_547409"/>
      <w:bookmarkEnd w:id="1460"/>
      <w:r>
        <w:rPr>
          <w:rtl/>
        </w:rPr>
        <w:t>הסטודנטים</w:t>
      </w:r>
      <w:r>
        <w:rPr>
          <w:rFonts w:hint="cs"/>
          <w:rtl/>
        </w:rPr>
        <w:t>,</w:t>
      </w:r>
      <w:r>
        <w:rPr>
          <w:rtl/>
        </w:rPr>
        <w:t xml:space="preserve"> שלאחר מכן תפגע ביכולת שלהם להשתלב בשוק התעסוקה</w:t>
      </w:r>
      <w:r>
        <w:rPr>
          <w:rFonts w:hint="cs"/>
          <w:rtl/>
        </w:rPr>
        <w:t>.</w:t>
      </w:r>
      <w:r>
        <w:rPr>
          <w:rtl/>
        </w:rPr>
        <w:t xml:space="preserve"> </w:t>
      </w:r>
      <w:bookmarkStart w:id="1461" w:name="_ETM_Q11_553329"/>
      <w:bookmarkEnd w:id="1461"/>
    </w:p>
    <w:p w14:paraId="54EA02C2" w14:textId="77777777" w:rsidR="000467A2" w:rsidRDefault="000467A2" w:rsidP="009635F5">
      <w:pPr>
        <w:rPr>
          <w:rtl/>
        </w:rPr>
      </w:pPr>
      <w:bookmarkStart w:id="1462" w:name="_ETM_Q11_553898"/>
      <w:bookmarkStart w:id="1463" w:name="_ETM_Q11_553951"/>
      <w:bookmarkEnd w:id="1462"/>
      <w:bookmarkEnd w:id="1463"/>
    </w:p>
    <w:p w14:paraId="3078C14B" w14:textId="3F14F933" w:rsidR="000467A2" w:rsidRDefault="000467A2" w:rsidP="00B85B2B">
      <w:pPr>
        <w:rPr>
          <w:rtl/>
        </w:rPr>
      </w:pPr>
      <w:bookmarkStart w:id="1464" w:name="_ETM_Q11_554017"/>
      <w:bookmarkStart w:id="1465" w:name="_ETM_Q11_554068"/>
      <w:bookmarkEnd w:id="1464"/>
      <w:bookmarkEnd w:id="1465"/>
      <w:r>
        <w:rPr>
          <w:rtl/>
        </w:rPr>
        <w:t>הסטודנטים במדינת ישראל מתמודדים עם אתגרים מיוחדים ורבים</w:t>
      </w:r>
      <w:r>
        <w:rPr>
          <w:rFonts w:hint="cs"/>
          <w:rtl/>
        </w:rPr>
        <w:t>,</w:t>
      </w:r>
      <w:r>
        <w:rPr>
          <w:rtl/>
        </w:rPr>
        <w:t xml:space="preserve"> אשר מקשים </w:t>
      </w:r>
      <w:bookmarkStart w:id="1466" w:name="_ETM_Q11_558549"/>
      <w:bookmarkEnd w:id="1466"/>
      <w:r>
        <w:rPr>
          <w:rtl/>
        </w:rPr>
        <w:t>על הלמידה</w:t>
      </w:r>
      <w:r>
        <w:rPr>
          <w:rFonts w:hint="cs"/>
          <w:rtl/>
        </w:rPr>
        <w:t>,</w:t>
      </w:r>
      <w:r>
        <w:rPr>
          <w:rtl/>
        </w:rPr>
        <w:t xml:space="preserve"> </w:t>
      </w:r>
      <w:r>
        <w:rPr>
          <w:rFonts w:hint="cs"/>
          <w:rtl/>
        </w:rPr>
        <w:t>ו</w:t>
      </w:r>
      <w:r>
        <w:rPr>
          <w:rtl/>
        </w:rPr>
        <w:t xml:space="preserve">בהמשך </w:t>
      </w:r>
      <w:r w:rsidR="00A363AC">
        <w:rPr>
          <w:rFonts w:hint="cs"/>
          <w:rtl/>
        </w:rPr>
        <w:t xml:space="preserve">– </w:t>
      </w:r>
      <w:r>
        <w:rPr>
          <w:rFonts w:hint="cs"/>
          <w:rtl/>
        </w:rPr>
        <w:t>ע</w:t>
      </w:r>
      <w:r>
        <w:rPr>
          <w:rtl/>
        </w:rPr>
        <w:t>ל</w:t>
      </w:r>
      <w:r>
        <w:rPr>
          <w:rFonts w:hint="cs"/>
          <w:rtl/>
        </w:rPr>
        <w:t xml:space="preserve"> </w:t>
      </w:r>
      <w:r>
        <w:rPr>
          <w:rtl/>
        </w:rPr>
        <w:t>קבלת התואר ו</w:t>
      </w:r>
      <w:r>
        <w:rPr>
          <w:rFonts w:hint="cs"/>
          <w:rtl/>
        </w:rPr>
        <w:t>ע</w:t>
      </w:r>
      <w:r>
        <w:rPr>
          <w:rtl/>
        </w:rPr>
        <w:t>ל</w:t>
      </w:r>
      <w:r>
        <w:rPr>
          <w:rFonts w:hint="cs"/>
          <w:rtl/>
        </w:rPr>
        <w:t xml:space="preserve"> </w:t>
      </w:r>
      <w:r>
        <w:rPr>
          <w:rtl/>
        </w:rPr>
        <w:t>כניסתם לשוק התעסוקה</w:t>
      </w:r>
      <w:r>
        <w:rPr>
          <w:rFonts w:hint="cs"/>
          <w:rtl/>
        </w:rPr>
        <w:t>.</w:t>
      </w:r>
      <w:r>
        <w:rPr>
          <w:rtl/>
        </w:rPr>
        <w:t xml:space="preserve"> </w:t>
      </w:r>
      <w:bookmarkStart w:id="1467" w:name="_ETM_Q11_564899"/>
      <w:bookmarkEnd w:id="1467"/>
      <w:r>
        <w:rPr>
          <w:rtl/>
        </w:rPr>
        <w:t xml:space="preserve">כנציגי ציבור אנחנו מחויבים לדאוג להם ולתת את הכלים הנדרשים </w:t>
      </w:r>
      <w:bookmarkStart w:id="1468" w:name="_ETM_Q11_568934"/>
      <w:bookmarkEnd w:id="1468"/>
      <w:r>
        <w:rPr>
          <w:rtl/>
        </w:rPr>
        <w:t>על מנת שיוכלו לסיים את חובותיהם האקדמיות בצורה שווה</w:t>
      </w:r>
      <w:r>
        <w:rPr>
          <w:rFonts w:hint="cs"/>
          <w:rtl/>
        </w:rPr>
        <w:t>.</w:t>
      </w:r>
      <w:r>
        <w:rPr>
          <w:rtl/>
        </w:rPr>
        <w:t xml:space="preserve"> </w:t>
      </w:r>
      <w:bookmarkStart w:id="1469" w:name="_ETM_Q11_573600"/>
      <w:bookmarkEnd w:id="1469"/>
      <w:r>
        <w:rPr>
          <w:rtl/>
        </w:rPr>
        <w:t xml:space="preserve">תרומתם של הסטודנטים לצמיחה של החברה הישראלית היא חשובה וקריטית. </w:t>
      </w:r>
      <w:bookmarkStart w:id="1470" w:name="_ETM_Q11_580500"/>
      <w:bookmarkEnd w:id="1470"/>
    </w:p>
    <w:p w14:paraId="239C148B" w14:textId="77777777" w:rsidR="000467A2" w:rsidRDefault="000467A2" w:rsidP="00B85B2B">
      <w:pPr>
        <w:rPr>
          <w:rtl/>
        </w:rPr>
      </w:pPr>
    </w:p>
    <w:p w14:paraId="35CCD81C" w14:textId="7CBC170B" w:rsidR="000467A2" w:rsidRDefault="000467A2" w:rsidP="00B85B2B">
      <w:pPr>
        <w:rPr>
          <w:rtl/>
        </w:rPr>
      </w:pPr>
      <w:r>
        <w:rPr>
          <w:rtl/>
        </w:rPr>
        <w:t xml:space="preserve">לצד האתגרים הכלליים, ישנם סטודנטים רבים אשר מתמודדים עם אתגרים </w:t>
      </w:r>
      <w:bookmarkStart w:id="1471" w:name="_ETM_Q11_584568"/>
      <w:bookmarkEnd w:id="1471"/>
      <w:r>
        <w:rPr>
          <w:rtl/>
        </w:rPr>
        <w:t>אישיים</w:t>
      </w:r>
      <w:r>
        <w:rPr>
          <w:rFonts w:hint="cs"/>
          <w:rtl/>
        </w:rPr>
        <w:t>.</w:t>
      </w:r>
      <w:r>
        <w:rPr>
          <w:rtl/>
        </w:rPr>
        <w:t xml:space="preserve"> הייתה לי הזכות להעביר גם את הצעת החוק שתקל </w:t>
      </w:r>
      <w:bookmarkStart w:id="1472" w:name="_ETM_Q11_588636"/>
      <w:bookmarkEnd w:id="1472"/>
      <w:r>
        <w:rPr>
          <w:rtl/>
        </w:rPr>
        <w:t>עם סטודנטים שחולים בסרטן</w:t>
      </w:r>
      <w:r>
        <w:rPr>
          <w:rFonts w:hint="cs"/>
          <w:rtl/>
        </w:rPr>
        <w:t>.</w:t>
      </w:r>
      <w:r>
        <w:rPr>
          <w:rtl/>
        </w:rPr>
        <w:t xml:space="preserve"> לצערנו</w:t>
      </w:r>
      <w:r>
        <w:rPr>
          <w:rFonts w:hint="cs"/>
          <w:rtl/>
        </w:rPr>
        <w:t>,</w:t>
      </w:r>
      <w:r>
        <w:rPr>
          <w:rtl/>
        </w:rPr>
        <w:t xml:space="preserve"> ישנם סטודנטים רבים אשר מתמודדים </w:t>
      </w:r>
      <w:bookmarkStart w:id="1473" w:name="_ETM_Q11_592705"/>
      <w:bookmarkEnd w:id="1473"/>
      <w:r>
        <w:rPr>
          <w:rtl/>
        </w:rPr>
        <w:t xml:space="preserve">עם מצבים רפואיים מסובכים אשר מקשים עליהם לסיים את חובותיהם </w:t>
      </w:r>
      <w:bookmarkStart w:id="1474" w:name="_ETM_Q11_596773"/>
      <w:bookmarkEnd w:id="1474"/>
      <w:r>
        <w:rPr>
          <w:rtl/>
        </w:rPr>
        <w:t xml:space="preserve">האקדמיות, ואני מקווה שהצעת החוק הזאת תתקדם כבר בשבוע הקרוב </w:t>
      </w:r>
      <w:bookmarkStart w:id="1475" w:name="_ETM_Q11_600841"/>
      <w:bookmarkEnd w:id="1475"/>
      <w:r>
        <w:rPr>
          <w:rtl/>
        </w:rPr>
        <w:t xml:space="preserve">לקריאה ראשונה. </w:t>
      </w:r>
      <w:bookmarkStart w:id="1476" w:name="_ETM_Q11_605450"/>
      <w:bookmarkStart w:id="1477" w:name="_ETM_Q11_605957"/>
      <w:bookmarkStart w:id="1478" w:name="_ETM_Q11_606018"/>
      <w:bookmarkStart w:id="1479" w:name="_ETM_Q11_606101"/>
      <w:bookmarkStart w:id="1480" w:name="_ETM_Q11_606148"/>
      <w:bookmarkEnd w:id="1476"/>
      <w:bookmarkEnd w:id="1477"/>
      <w:bookmarkEnd w:id="1478"/>
      <w:bookmarkEnd w:id="1479"/>
      <w:bookmarkEnd w:id="1480"/>
      <w:r>
        <w:rPr>
          <w:rtl/>
        </w:rPr>
        <w:t>מתוך כך</w:t>
      </w:r>
      <w:r>
        <w:rPr>
          <w:rFonts w:hint="cs"/>
          <w:rtl/>
        </w:rPr>
        <w:t>,</w:t>
      </w:r>
      <w:r>
        <w:rPr>
          <w:rtl/>
        </w:rPr>
        <w:t xml:space="preserve"> </w:t>
      </w:r>
      <w:bookmarkStart w:id="1481" w:name="_ETM_Q11_607160"/>
      <w:bookmarkEnd w:id="1481"/>
      <w:r>
        <w:rPr>
          <w:rtl/>
        </w:rPr>
        <w:t xml:space="preserve">יזמתי את הצעת החוק שתקל עם אותם סטודנטים. זה חוק </w:t>
      </w:r>
      <w:bookmarkStart w:id="1482" w:name="_ETM_Q11_610863"/>
      <w:bookmarkEnd w:id="1482"/>
      <w:r>
        <w:rPr>
          <w:rtl/>
        </w:rPr>
        <w:t>שמבין שסטודנט שמתמודד עם מצב רפואי</w:t>
      </w:r>
      <w:r w:rsidR="00A363AC">
        <w:rPr>
          <w:rFonts w:hint="cs"/>
          <w:rtl/>
        </w:rPr>
        <w:t>,</w:t>
      </w:r>
      <w:r>
        <w:rPr>
          <w:rtl/>
        </w:rPr>
        <w:t xml:space="preserve"> לא צריך להילחם גם </w:t>
      </w:r>
      <w:bookmarkStart w:id="1483" w:name="_ETM_Q11_614566"/>
      <w:bookmarkEnd w:id="1483"/>
      <w:r>
        <w:rPr>
          <w:rtl/>
        </w:rPr>
        <w:t>במערכת הבי</w:t>
      </w:r>
      <w:r>
        <w:rPr>
          <w:rFonts w:hint="cs"/>
          <w:rtl/>
        </w:rPr>
        <w:t>ו</w:t>
      </w:r>
      <w:r>
        <w:rPr>
          <w:rtl/>
        </w:rPr>
        <w:t xml:space="preserve">רוקרטית. </w:t>
      </w:r>
      <w:bookmarkStart w:id="1484" w:name="_ETM_Q11_619859"/>
      <w:bookmarkStart w:id="1485" w:name="_ETM_Q11_620464"/>
      <w:bookmarkEnd w:id="1484"/>
      <w:bookmarkEnd w:id="1485"/>
    </w:p>
    <w:p w14:paraId="0E8B8C2E" w14:textId="77777777" w:rsidR="000467A2" w:rsidRDefault="000467A2" w:rsidP="00B85B2B">
      <w:pPr>
        <w:rPr>
          <w:rtl/>
        </w:rPr>
      </w:pPr>
      <w:bookmarkStart w:id="1486" w:name="_ETM_Q11_620508"/>
      <w:bookmarkEnd w:id="1486"/>
    </w:p>
    <w:p w14:paraId="1A8D8AAB" w14:textId="31BEBDD1" w:rsidR="000467A2" w:rsidRDefault="000467A2" w:rsidP="00A363AC">
      <w:pPr>
        <w:rPr>
          <w:rtl/>
        </w:rPr>
      </w:pPr>
      <w:bookmarkStart w:id="1487" w:name="_ETM_Q11_620608"/>
      <w:bookmarkStart w:id="1488" w:name="_ETM_Q11_620646"/>
      <w:bookmarkEnd w:id="1487"/>
      <w:bookmarkEnd w:id="1488"/>
      <w:r>
        <w:rPr>
          <w:rtl/>
        </w:rPr>
        <w:t>אני גאה, אדוני היושב</w:t>
      </w:r>
      <w:r>
        <w:rPr>
          <w:rFonts w:hint="cs"/>
          <w:rtl/>
        </w:rPr>
        <w:t>-</w:t>
      </w:r>
      <w:r>
        <w:rPr>
          <w:rtl/>
        </w:rPr>
        <w:t>ראש</w:t>
      </w:r>
      <w:r>
        <w:rPr>
          <w:rFonts w:hint="cs"/>
          <w:rtl/>
        </w:rPr>
        <w:t>,</w:t>
      </w:r>
      <w:r>
        <w:rPr>
          <w:rtl/>
        </w:rPr>
        <w:t xml:space="preserve"> </w:t>
      </w:r>
      <w:bookmarkStart w:id="1489" w:name="_ETM_Q11_622790"/>
      <w:bookmarkEnd w:id="1489"/>
      <w:r>
        <w:rPr>
          <w:rtl/>
        </w:rPr>
        <w:t xml:space="preserve">שהצלחנו בוועדה לדאוג לסטודנטים מכלל המגזרים </w:t>
      </w:r>
      <w:bookmarkStart w:id="1490" w:name="_ETM_Q11_628119"/>
      <w:bookmarkEnd w:id="1490"/>
      <w:r>
        <w:rPr>
          <w:rtl/>
        </w:rPr>
        <w:t xml:space="preserve">כדי שיוכלו לסיים את החובה האקדמית שלהם. </w:t>
      </w:r>
      <w:bookmarkStart w:id="1491" w:name="_ETM_Q11_632040"/>
      <w:bookmarkEnd w:id="1491"/>
      <w:r>
        <w:rPr>
          <w:rtl/>
        </w:rPr>
        <w:t>כמי שעלה לישראל בעצמו</w:t>
      </w:r>
      <w:r w:rsidR="00A363AC">
        <w:rPr>
          <w:rFonts w:hint="cs"/>
          <w:rtl/>
        </w:rPr>
        <w:t>,</w:t>
      </w:r>
      <w:r>
        <w:rPr>
          <w:rtl/>
        </w:rPr>
        <w:t xml:space="preserve"> אני זוכר היטב את תחושת </w:t>
      </w:r>
      <w:bookmarkStart w:id="1492" w:name="_ETM_Q11_635842"/>
      <w:bookmarkEnd w:id="1492"/>
      <w:r>
        <w:rPr>
          <w:rtl/>
        </w:rPr>
        <w:t xml:space="preserve">הזרות, את פערי השפה, את הקושי להבין מערכת חדשה, את </w:t>
      </w:r>
      <w:bookmarkStart w:id="1493" w:name="_ETM_Q11_639645"/>
      <w:bookmarkEnd w:id="1493"/>
      <w:r>
        <w:rPr>
          <w:rtl/>
        </w:rPr>
        <w:t>התחושה שלפעמים אתה צריך לעבוד קשה פי ש</w:t>
      </w:r>
      <w:r>
        <w:rPr>
          <w:rFonts w:hint="cs"/>
          <w:rtl/>
        </w:rPr>
        <w:t>נ</w:t>
      </w:r>
      <w:r>
        <w:rPr>
          <w:rtl/>
        </w:rPr>
        <w:t xml:space="preserve">יים רק כדי </w:t>
      </w:r>
      <w:bookmarkStart w:id="1494" w:name="_ETM_Q11_643447"/>
      <w:bookmarkEnd w:id="1494"/>
      <w:r>
        <w:rPr>
          <w:rtl/>
        </w:rPr>
        <w:t xml:space="preserve">להגיע לאותו מקום של הסטודנט הישראלי הרגיל. </w:t>
      </w:r>
      <w:bookmarkStart w:id="1495" w:name="_ETM_Q11_647760"/>
      <w:bookmarkEnd w:id="1495"/>
      <w:r>
        <w:rPr>
          <w:rtl/>
        </w:rPr>
        <w:t>כאשר אני חושב על עולה חדש שהוא גם סטודנט</w:t>
      </w:r>
      <w:r w:rsidR="00A363AC">
        <w:rPr>
          <w:rFonts w:hint="cs"/>
          <w:rtl/>
        </w:rPr>
        <w:t>,</w:t>
      </w:r>
      <w:r>
        <w:rPr>
          <w:rtl/>
        </w:rPr>
        <w:t xml:space="preserve"> </w:t>
      </w:r>
      <w:bookmarkStart w:id="1496" w:name="_ETM_Q11_651179"/>
      <w:bookmarkEnd w:id="1496"/>
      <w:r>
        <w:rPr>
          <w:rtl/>
        </w:rPr>
        <w:t>אני מבין עד כמה האתגר גדול עוד יותר</w:t>
      </w:r>
      <w:r>
        <w:rPr>
          <w:rFonts w:hint="cs"/>
          <w:rtl/>
        </w:rPr>
        <w:t xml:space="preserve"> </w:t>
      </w:r>
      <w:bookmarkStart w:id="1497" w:name="_ETM_Q11_653728"/>
      <w:bookmarkEnd w:id="1497"/>
      <w:r>
        <w:rPr>
          <w:rFonts w:hint="cs"/>
          <w:rtl/>
        </w:rPr>
        <w:t>–</w:t>
      </w:r>
      <w:r>
        <w:rPr>
          <w:rtl/>
        </w:rPr>
        <w:t xml:space="preserve"> </w:t>
      </w:r>
      <w:bookmarkStart w:id="1498" w:name="_ETM_Q11_654739"/>
      <w:bookmarkEnd w:id="1498"/>
      <w:r>
        <w:rPr>
          <w:rtl/>
        </w:rPr>
        <w:t>ללמוד בשפה שאי</w:t>
      </w:r>
      <w:r>
        <w:rPr>
          <w:rFonts w:hint="cs"/>
          <w:rtl/>
        </w:rPr>
        <w:t>נה</w:t>
      </w:r>
      <w:r>
        <w:rPr>
          <w:rtl/>
        </w:rPr>
        <w:t xml:space="preserve"> שפת אם, להתמודד עם תרבות לימודית חדשה, </w:t>
      </w:r>
      <w:bookmarkStart w:id="1499" w:name="_ETM_Q11_658764"/>
      <w:bookmarkEnd w:id="1499"/>
      <w:r>
        <w:rPr>
          <w:rtl/>
        </w:rPr>
        <w:t xml:space="preserve">עם קשיים כלכליים, עם ריחוק מהמשפחה ועם הצורך להוכיח את </w:t>
      </w:r>
      <w:bookmarkStart w:id="1500" w:name="_ETM_Q11_662789"/>
      <w:bookmarkEnd w:id="1500"/>
      <w:r>
        <w:rPr>
          <w:rtl/>
        </w:rPr>
        <w:t>עצמך בכל פעם מחדש</w:t>
      </w:r>
      <w:r w:rsidR="00A363AC">
        <w:rPr>
          <w:rFonts w:hint="cs"/>
          <w:rtl/>
        </w:rPr>
        <w:t>.</w:t>
      </w:r>
      <w:r>
        <w:rPr>
          <w:rtl/>
        </w:rPr>
        <w:t xml:space="preserve"> זוהי אכן </w:t>
      </w:r>
      <w:r>
        <w:rPr>
          <w:rFonts w:hint="cs"/>
          <w:rtl/>
        </w:rPr>
        <w:t>משימה</w:t>
      </w:r>
      <w:r>
        <w:rPr>
          <w:rtl/>
        </w:rPr>
        <w:t xml:space="preserve"> מורכבת שמקשה בכפל</w:t>
      </w:r>
      <w:bookmarkStart w:id="1501" w:name="_ETM_Q11_666814"/>
      <w:bookmarkEnd w:id="1501"/>
      <w:r>
        <w:rPr>
          <w:rFonts w:hint="cs"/>
          <w:rtl/>
        </w:rPr>
        <w:t>-</w:t>
      </w:r>
      <w:r>
        <w:rPr>
          <w:rtl/>
        </w:rPr>
        <w:t xml:space="preserve">כפליים </w:t>
      </w:r>
      <w:r>
        <w:rPr>
          <w:rFonts w:hint="cs"/>
          <w:rtl/>
        </w:rPr>
        <w:t xml:space="preserve">את </w:t>
      </w:r>
      <w:r>
        <w:rPr>
          <w:rtl/>
        </w:rPr>
        <w:t xml:space="preserve">תהליך העלייה עצמו. </w:t>
      </w:r>
      <w:bookmarkStart w:id="1502" w:name="_ETM_Q11_671359"/>
      <w:bookmarkEnd w:id="1502"/>
      <w:r>
        <w:rPr>
          <w:rtl/>
        </w:rPr>
        <w:t xml:space="preserve">מדינת ישראל חייבת להעניק לסטודנטים עולים חדשים מעטפת רחבה יותר </w:t>
      </w:r>
      <w:bookmarkStart w:id="1503" w:name="_ETM_Q11_675752"/>
      <w:bookmarkEnd w:id="1503"/>
      <w:r>
        <w:rPr>
          <w:rtl/>
        </w:rPr>
        <w:t xml:space="preserve">בתגבור בשפה, סיוע כלכלי, ליווי אקדמי והכוונה אמיתית להשתלבות </w:t>
      </w:r>
      <w:bookmarkStart w:id="1504" w:name="_ETM_Q11_680146"/>
      <w:bookmarkEnd w:id="1504"/>
      <w:r>
        <w:rPr>
          <w:rtl/>
        </w:rPr>
        <w:t xml:space="preserve">בהמשך בשוק העבודה. </w:t>
      </w:r>
      <w:bookmarkStart w:id="1505" w:name="_ETM_Q11_685149"/>
      <w:bookmarkStart w:id="1506" w:name="_ETM_Q11_685017"/>
      <w:bookmarkEnd w:id="1505"/>
      <w:bookmarkEnd w:id="1506"/>
    </w:p>
    <w:p w14:paraId="430D8050" w14:textId="77777777" w:rsidR="000467A2" w:rsidRDefault="000467A2" w:rsidP="00B85B2B">
      <w:pPr>
        <w:rPr>
          <w:rtl/>
        </w:rPr>
      </w:pPr>
      <w:bookmarkStart w:id="1507" w:name="_ETM_Q11_685078"/>
      <w:bookmarkEnd w:id="1507"/>
    </w:p>
    <w:p w14:paraId="78004DC2" w14:textId="7C2D5A8E" w:rsidR="000467A2" w:rsidRDefault="000467A2" w:rsidP="00A363AC">
      <w:pPr>
        <w:rPr>
          <w:rtl/>
        </w:rPr>
      </w:pPr>
      <w:bookmarkStart w:id="1508" w:name="_ETM_Q11_685161"/>
      <w:bookmarkStart w:id="1509" w:name="_ETM_Q11_685211"/>
      <w:bookmarkEnd w:id="1508"/>
      <w:bookmarkEnd w:id="1509"/>
      <w:r>
        <w:rPr>
          <w:rtl/>
        </w:rPr>
        <w:t xml:space="preserve">אני אומר כאן, אדוני </w:t>
      </w:r>
      <w:r>
        <w:rPr>
          <w:rFonts w:hint="cs"/>
          <w:rtl/>
        </w:rPr>
        <w:t>ה</w:t>
      </w:r>
      <w:r>
        <w:rPr>
          <w:rtl/>
        </w:rPr>
        <w:t>יושב</w:t>
      </w:r>
      <w:r>
        <w:rPr>
          <w:rFonts w:hint="cs"/>
          <w:rtl/>
        </w:rPr>
        <w:t>-</w:t>
      </w:r>
      <w:r>
        <w:rPr>
          <w:rtl/>
        </w:rPr>
        <w:t>ראש, בצורה ברורה</w:t>
      </w:r>
      <w:r>
        <w:rPr>
          <w:rFonts w:hint="cs"/>
          <w:rtl/>
        </w:rPr>
        <w:t>:</w:t>
      </w:r>
      <w:r>
        <w:rPr>
          <w:rtl/>
        </w:rPr>
        <w:t xml:space="preserve"> הצלחתם של </w:t>
      </w:r>
      <w:bookmarkStart w:id="1510" w:name="_ETM_Q11_688831"/>
      <w:bookmarkEnd w:id="1510"/>
      <w:r>
        <w:rPr>
          <w:rtl/>
        </w:rPr>
        <w:t xml:space="preserve">הסטודנטים העולים היא הצלחתה של מדינת ישראל כולה. הם מביאים </w:t>
      </w:r>
      <w:bookmarkStart w:id="1511" w:name="_ETM_Q11_692514"/>
      <w:bookmarkEnd w:id="1511"/>
      <w:r>
        <w:rPr>
          <w:rtl/>
        </w:rPr>
        <w:t xml:space="preserve">איתם כוח, ערכים, ציונות ונקודת מבט ייחודית שמעשירה את החברה </w:t>
      </w:r>
      <w:bookmarkStart w:id="1512" w:name="_ETM_Q11_696197"/>
      <w:bookmarkEnd w:id="1512"/>
      <w:r>
        <w:rPr>
          <w:rtl/>
        </w:rPr>
        <w:t xml:space="preserve">הישראלית כולה. </w:t>
      </w:r>
      <w:bookmarkStart w:id="1513" w:name="_ETM_Q11_700400"/>
      <w:bookmarkEnd w:id="1513"/>
      <w:r>
        <w:rPr>
          <w:rtl/>
        </w:rPr>
        <w:t xml:space="preserve">מדינת ישראל קמה בזכות </w:t>
      </w:r>
      <w:r w:rsidR="00A363AC">
        <w:rPr>
          <w:rFonts w:hint="cs"/>
          <w:rtl/>
        </w:rPr>
        <w:t>העולים</w:t>
      </w:r>
      <w:r>
        <w:rPr>
          <w:rtl/>
        </w:rPr>
        <w:t xml:space="preserve">, נבנתה בזכות העולים, ותמשיך לצמוח </w:t>
      </w:r>
      <w:bookmarkStart w:id="1514" w:name="_ETM_Q11_705170"/>
      <w:bookmarkEnd w:id="1514"/>
      <w:r>
        <w:rPr>
          <w:rtl/>
        </w:rPr>
        <w:t xml:space="preserve">בזכות העולים. </w:t>
      </w:r>
      <w:bookmarkStart w:id="1515" w:name="_ETM_Q11_705511"/>
      <w:bookmarkEnd w:id="1515"/>
      <w:r>
        <w:rPr>
          <w:rFonts w:hint="cs"/>
          <w:rtl/>
        </w:rPr>
        <w:t>התפקיד שלנו - - -</w:t>
      </w:r>
    </w:p>
    <w:p w14:paraId="3EB3FD5E" w14:textId="77777777" w:rsidR="000467A2" w:rsidRDefault="000467A2" w:rsidP="00B85B2B">
      <w:pPr>
        <w:rPr>
          <w:rtl/>
        </w:rPr>
      </w:pPr>
      <w:bookmarkStart w:id="1516" w:name="_ETM_Q11_705553"/>
      <w:bookmarkEnd w:id="1516"/>
    </w:p>
    <w:p w14:paraId="1A0BDC96" w14:textId="77777777" w:rsidR="000467A2" w:rsidRDefault="000467A2" w:rsidP="00B85B2B">
      <w:pPr>
        <w:pStyle w:val="af6"/>
        <w:keepNext/>
        <w:rPr>
          <w:rtl/>
        </w:rPr>
      </w:pPr>
      <w:bookmarkStart w:id="1517" w:name="ET_yor_6704_16"/>
      <w:r w:rsidRPr="00797F0A">
        <w:rPr>
          <w:rStyle w:val="TagStyle"/>
          <w:rtl/>
        </w:rPr>
        <w:t xml:space="preserve"> &lt;&lt; יור &gt;&gt; </w:t>
      </w:r>
      <w:r>
        <w:rPr>
          <w:rtl/>
        </w:rPr>
        <w:t>היו"ר מיכאל מרדכי ביטון:</w:t>
      </w:r>
      <w:r w:rsidRPr="00797F0A">
        <w:rPr>
          <w:rStyle w:val="TagStyle"/>
          <w:rtl/>
        </w:rPr>
        <w:t xml:space="preserve"> &lt;&lt; יור &gt;&gt;</w:t>
      </w:r>
      <w:r>
        <w:rPr>
          <w:rtl/>
        </w:rPr>
        <w:t xml:space="preserve"> </w:t>
      </w:r>
      <w:bookmarkEnd w:id="1517"/>
    </w:p>
    <w:p w14:paraId="541A2D60" w14:textId="77777777" w:rsidR="000467A2" w:rsidRDefault="000467A2" w:rsidP="00AF7647">
      <w:pPr>
        <w:rPr>
          <w:rtl/>
        </w:rPr>
      </w:pPr>
    </w:p>
    <w:p w14:paraId="0B4B8F46" w14:textId="77777777" w:rsidR="000467A2" w:rsidRDefault="000467A2" w:rsidP="00B85B2B">
      <w:pPr>
        <w:rPr>
          <w:rtl/>
        </w:rPr>
      </w:pPr>
      <w:bookmarkStart w:id="1518" w:name="_ETM_Q11_706729"/>
      <w:bookmarkEnd w:id="1518"/>
      <w:r>
        <w:rPr>
          <w:rFonts w:hint="cs"/>
          <w:rtl/>
        </w:rPr>
        <w:t>משפט סיום.</w:t>
      </w:r>
    </w:p>
    <w:p w14:paraId="6CC42A46" w14:textId="77777777" w:rsidR="000467A2" w:rsidRDefault="000467A2" w:rsidP="00B85B2B">
      <w:pPr>
        <w:rPr>
          <w:rtl/>
        </w:rPr>
      </w:pPr>
      <w:bookmarkStart w:id="1519" w:name="_ETM_Q11_708680"/>
      <w:bookmarkStart w:id="1520" w:name="_ETM_Q11_708738"/>
      <w:bookmarkEnd w:id="1519"/>
      <w:bookmarkEnd w:id="1520"/>
    </w:p>
    <w:p w14:paraId="3C96A1F6" w14:textId="77777777" w:rsidR="000467A2" w:rsidRDefault="000467A2" w:rsidP="00B85B2B">
      <w:pPr>
        <w:pStyle w:val="-"/>
        <w:keepNext/>
        <w:rPr>
          <w:rtl/>
        </w:rPr>
      </w:pPr>
      <w:bookmarkStart w:id="1521" w:name="ET_speakercontinue_6053_17"/>
      <w:r w:rsidRPr="00797F0A">
        <w:rPr>
          <w:rStyle w:val="TagStyle"/>
          <w:rtl/>
        </w:rPr>
        <w:t xml:space="preserve"> &lt;&lt; דובר_המשך &gt;&gt; </w:t>
      </w:r>
      <w:r>
        <w:rPr>
          <w:rtl/>
        </w:rPr>
        <w:t>יוסף טייב (ש"ס):</w:t>
      </w:r>
      <w:r w:rsidRPr="00797F0A">
        <w:rPr>
          <w:rStyle w:val="TagStyle"/>
          <w:rtl/>
        </w:rPr>
        <w:t xml:space="preserve"> &lt;&lt; דובר_המשך &gt;&gt;</w:t>
      </w:r>
      <w:r>
        <w:rPr>
          <w:rtl/>
        </w:rPr>
        <w:t xml:space="preserve"> </w:t>
      </w:r>
      <w:bookmarkEnd w:id="1521"/>
    </w:p>
    <w:p w14:paraId="79D02ECF" w14:textId="77777777" w:rsidR="000467A2" w:rsidRPr="00797F0A" w:rsidRDefault="000467A2" w:rsidP="00B85B2B">
      <w:pPr>
        <w:rPr>
          <w:rtl/>
        </w:rPr>
      </w:pPr>
      <w:bookmarkStart w:id="1522" w:name="_ETM_Q11_709306"/>
      <w:bookmarkEnd w:id="1522"/>
    </w:p>
    <w:p w14:paraId="42A0B03D" w14:textId="77777777" w:rsidR="000467A2" w:rsidRDefault="000467A2" w:rsidP="00B85B2B">
      <w:pPr>
        <w:rPr>
          <w:rtl/>
        </w:rPr>
      </w:pPr>
      <w:bookmarkStart w:id="1523" w:name="_ETM_Q11_705656"/>
      <w:bookmarkStart w:id="1524" w:name="_ETM_Q11_705700"/>
      <w:bookmarkEnd w:id="1523"/>
      <w:bookmarkEnd w:id="1524"/>
      <w:r>
        <w:rPr>
          <w:rtl/>
        </w:rPr>
        <w:t>אני מסיים</w:t>
      </w:r>
      <w:r>
        <w:rPr>
          <w:rFonts w:hint="cs"/>
          <w:rtl/>
        </w:rPr>
        <w:t>,</w:t>
      </w:r>
      <w:r>
        <w:rPr>
          <w:rtl/>
        </w:rPr>
        <w:t xml:space="preserve"> אדוני היושב</w:t>
      </w:r>
      <w:r>
        <w:rPr>
          <w:rFonts w:hint="cs"/>
          <w:rtl/>
        </w:rPr>
        <w:t>-</w:t>
      </w:r>
      <w:r>
        <w:rPr>
          <w:rtl/>
        </w:rPr>
        <w:t>ראש</w:t>
      </w:r>
      <w:r>
        <w:rPr>
          <w:rFonts w:hint="cs"/>
          <w:rtl/>
        </w:rPr>
        <w:t>.</w:t>
      </w:r>
      <w:r>
        <w:rPr>
          <w:rtl/>
        </w:rPr>
        <w:t xml:space="preserve"> התפקיד </w:t>
      </w:r>
      <w:bookmarkStart w:id="1525" w:name="_ETM_Q11_709940"/>
      <w:bookmarkEnd w:id="1525"/>
      <w:r>
        <w:rPr>
          <w:rtl/>
        </w:rPr>
        <w:t xml:space="preserve">שלנו הוא לוודא שאף צעיר או צעירה שעלו לישראל לא </w:t>
      </w:r>
      <w:bookmarkStart w:id="1526" w:name="_ETM_Q11_714710"/>
      <w:bookmarkEnd w:id="1526"/>
      <w:r>
        <w:rPr>
          <w:rtl/>
        </w:rPr>
        <w:t>ירגישו לבד במסע הזה</w:t>
      </w:r>
      <w:r>
        <w:rPr>
          <w:rFonts w:hint="cs"/>
          <w:rtl/>
        </w:rPr>
        <w:t>,</w:t>
      </w:r>
      <w:r>
        <w:rPr>
          <w:rtl/>
        </w:rPr>
        <w:t xml:space="preserve"> ועלינו </w:t>
      </w:r>
      <w:r>
        <w:rPr>
          <w:rFonts w:hint="cs"/>
          <w:rtl/>
        </w:rPr>
        <w:t>ל</w:t>
      </w:r>
      <w:r>
        <w:rPr>
          <w:rtl/>
        </w:rPr>
        <w:t>תמוך בהם בכל הכלים הקיימים</w:t>
      </w:r>
      <w:r>
        <w:rPr>
          <w:rFonts w:hint="cs"/>
          <w:rtl/>
        </w:rPr>
        <w:t>.</w:t>
      </w:r>
      <w:r>
        <w:rPr>
          <w:rtl/>
        </w:rPr>
        <w:t xml:space="preserve"> </w:t>
      </w:r>
      <w:bookmarkStart w:id="1527" w:name="_ETM_Q11_719480"/>
      <w:bookmarkEnd w:id="1527"/>
      <w:r>
        <w:rPr>
          <w:rtl/>
        </w:rPr>
        <w:t xml:space="preserve">זו אחריות שלנו כחברה, כחברי כנסת, לעזור להם ולתת להם </w:t>
      </w:r>
      <w:bookmarkStart w:id="1528" w:name="_ETM_Q11_724250"/>
      <w:bookmarkEnd w:id="1528"/>
      <w:r>
        <w:rPr>
          <w:rtl/>
        </w:rPr>
        <w:t>את הכלים להצליח</w:t>
      </w:r>
      <w:r>
        <w:rPr>
          <w:rFonts w:hint="cs"/>
          <w:rtl/>
        </w:rPr>
        <w:t>.</w:t>
      </w:r>
      <w:r>
        <w:rPr>
          <w:rtl/>
        </w:rPr>
        <w:t xml:space="preserve"> תודה</w:t>
      </w:r>
      <w:r>
        <w:rPr>
          <w:rFonts w:hint="cs"/>
          <w:rtl/>
        </w:rPr>
        <w:t>,</w:t>
      </w:r>
      <w:r>
        <w:rPr>
          <w:rtl/>
        </w:rPr>
        <w:t xml:space="preserve"> אדוני היושב</w:t>
      </w:r>
      <w:r>
        <w:rPr>
          <w:rFonts w:hint="cs"/>
          <w:rtl/>
        </w:rPr>
        <w:t>-</w:t>
      </w:r>
      <w:r>
        <w:rPr>
          <w:rtl/>
        </w:rPr>
        <w:t>ראש.</w:t>
      </w:r>
    </w:p>
    <w:p w14:paraId="2995E383" w14:textId="77777777" w:rsidR="000467A2" w:rsidRDefault="000467A2" w:rsidP="00B85B2B">
      <w:pPr>
        <w:ind w:firstLine="0"/>
        <w:rPr>
          <w:rtl/>
        </w:rPr>
      </w:pPr>
    </w:p>
    <w:p w14:paraId="7645D9C6" w14:textId="77777777" w:rsidR="000467A2" w:rsidRDefault="000467A2" w:rsidP="00B85B2B">
      <w:pPr>
        <w:pStyle w:val="af6"/>
        <w:keepNext/>
        <w:rPr>
          <w:rtl/>
        </w:rPr>
      </w:pPr>
      <w:bookmarkStart w:id="1529" w:name="ET_yor_6704_15"/>
      <w:r w:rsidRPr="00797F0A">
        <w:rPr>
          <w:rStyle w:val="TagStyle"/>
          <w:rtl/>
        </w:rPr>
        <w:t xml:space="preserve"> &lt;&lt; יור &gt;&gt; </w:t>
      </w:r>
      <w:r>
        <w:rPr>
          <w:rtl/>
        </w:rPr>
        <w:t>היו"ר מיכאל מרדכי ביטון:</w:t>
      </w:r>
      <w:r w:rsidRPr="00797F0A">
        <w:rPr>
          <w:rStyle w:val="TagStyle"/>
          <w:rtl/>
        </w:rPr>
        <w:t xml:space="preserve"> &lt;&lt; יור &gt;&gt;</w:t>
      </w:r>
      <w:r>
        <w:rPr>
          <w:rtl/>
        </w:rPr>
        <w:t xml:space="preserve"> </w:t>
      </w:r>
      <w:bookmarkEnd w:id="1529"/>
    </w:p>
    <w:p w14:paraId="70C0822E" w14:textId="77777777" w:rsidR="000467A2" w:rsidRPr="00797F0A" w:rsidRDefault="000467A2" w:rsidP="00B85B2B">
      <w:pPr>
        <w:ind w:firstLine="0"/>
        <w:rPr>
          <w:rtl/>
        </w:rPr>
      </w:pPr>
      <w:bookmarkStart w:id="1530" w:name="_ETM_Q11_683609"/>
      <w:bookmarkEnd w:id="1530"/>
    </w:p>
    <w:p w14:paraId="244F054A" w14:textId="77777777" w:rsidR="000467A2" w:rsidRDefault="000467A2" w:rsidP="009635F5">
      <w:pPr>
        <w:rPr>
          <w:rtl/>
        </w:rPr>
      </w:pPr>
      <w:bookmarkStart w:id="1531" w:name="_ETM_Q11_729289"/>
      <w:bookmarkEnd w:id="1531"/>
      <w:r>
        <w:rPr>
          <w:rFonts w:hint="eastAsia"/>
          <w:rtl/>
        </w:rPr>
        <w:t>תודה</w:t>
      </w:r>
      <w:r>
        <w:rPr>
          <w:rtl/>
        </w:rPr>
        <w:t xml:space="preserve"> לך, חבר הכנסת יוסף טייב. אנחנו מזמינים את חברת </w:t>
      </w:r>
      <w:bookmarkStart w:id="1532" w:name="_ETM_Q11_733084"/>
      <w:bookmarkEnd w:id="1532"/>
      <w:r>
        <w:rPr>
          <w:rtl/>
        </w:rPr>
        <w:t>הכנסת חוה אתי עטי</w:t>
      </w:r>
      <w:r>
        <w:rPr>
          <w:rFonts w:hint="cs"/>
          <w:rtl/>
        </w:rPr>
        <w:t>י</w:t>
      </w:r>
      <w:r>
        <w:rPr>
          <w:rtl/>
        </w:rPr>
        <w:t>ה, בבקשה.</w:t>
      </w:r>
    </w:p>
    <w:p w14:paraId="068AB4FD" w14:textId="77777777" w:rsidR="000467A2" w:rsidRDefault="000467A2" w:rsidP="009635F5">
      <w:pPr>
        <w:rPr>
          <w:rtl/>
        </w:rPr>
      </w:pPr>
      <w:bookmarkStart w:id="1533" w:name="_ETM_Q11_690134"/>
      <w:bookmarkStart w:id="1534" w:name="_ETM_Q11_690215"/>
      <w:bookmarkEnd w:id="1533"/>
      <w:bookmarkEnd w:id="1534"/>
    </w:p>
    <w:p w14:paraId="124DFDDE" w14:textId="77777777" w:rsidR="000467A2" w:rsidRDefault="000467A2" w:rsidP="00B85B2B">
      <w:pPr>
        <w:pStyle w:val="a4"/>
        <w:keepNext/>
        <w:rPr>
          <w:rtl/>
        </w:rPr>
      </w:pPr>
      <w:bookmarkStart w:id="1535" w:name="ET_speaker_5796_18"/>
      <w:r w:rsidRPr="004B1398">
        <w:rPr>
          <w:rStyle w:val="TagStyle"/>
          <w:rtl/>
        </w:rPr>
        <w:t xml:space="preserve"> &lt;&lt; דובר &gt;&gt; </w:t>
      </w:r>
      <w:bookmarkStart w:id="1536" w:name="_Toc230111617"/>
      <w:r>
        <w:rPr>
          <w:rtl/>
        </w:rPr>
        <w:t>חוה אתי עטייה (הליכוד):</w:t>
      </w:r>
      <w:bookmarkEnd w:id="1536"/>
      <w:r w:rsidRPr="004B1398">
        <w:rPr>
          <w:rStyle w:val="TagStyle"/>
          <w:rtl/>
        </w:rPr>
        <w:t xml:space="preserve"> &lt;&lt; דובר &gt;&gt;</w:t>
      </w:r>
      <w:r>
        <w:rPr>
          <w:rtl/>
        </w:rPr>
        <w:t xml:space="preserve"> </w:t>
      </w:r>
      <w:bookmarkEnd w:id="1535"/>
    </w:p>
    <w:p w14:paraId="5510EAB7" w14:textId="77777777" w:rsidR="000467A2" w:rsidRDefault="000467A2" w:rsidP="009635F5">
      <w:pPr>
        <w:rPr>
          <w:rtl/>
        </w:rPr>
      </w:pPr>
      <w:bookmarkStart w:id="1537" w:name="_ETM_Q11_748072"/>
      <w:bookmarkStart w:id="1538" w:name="_ETM_Q11_751260"/>
      <w:bookmarkStart w:id="1539" w:name="_ETM_Q11_753251"/>
      <w:bookmarkEnd w:id="1537"/>
      <w:bookmarkEnd w:id="1538"/>
      <w:bookmarkEnd w:id="1539"/>
    </w:p>
    <w:p w14:paraId="050949BF" w14:textId="77777777" w:rsidR="000467A2" w:rsidRDefault="000467A2" w:rsidP="00B85B2B">
      <w:pPr>
        <w:rPr>
          <w:rtl/>
        </w:rPr>
      </w:pPr>
      <w:bookmarkStart w:id="1540" w:name="_ETM_Q11_753312"/>
      <w:bookmarkEnd w:id="1540"/>
      <w:r>
        <w:rPr>
          <w:rtl/>
        </w:rPr>
        <w:t>אדוני היושב</w:t>
      </w:r>
      <w:r>
        <w:rPr>
          <w:rFonts w:hint="cs"/>
          <w:rtl/>
        </w:rPr>
        <w:t>-</w:t>
      </w:r>
      <w:r>
        <w:rPr>
          <w:rtl/>
        </w:rPr>
        <w:t>ראש, כנסת נכבדה, אדוני השר מר עמי</w:t>
      </w:r>
      <w:r>
        <w:rPr>
          <w:rFonts w:hint="cs"/>
          <w:rtl/>
        </w:rPr>
        <w:t>ח</w:t>
      </w:r>
      <w:r>
        <w:rPr>
          <w:rtl/>
        </w:rPr>
        <w:t xml:space="preserve">י אליהו, </w:t>
      </w:r>
      <w:bookmarkStart w:id="1541" w:name="_ETM_Q11_755813"/>
      <w:bookmarkEnd w:id="1541"/>
      <w:r>
        <w:rPr>
          <w:rtl/>
        </w:rPr>
        <w:t>מכובדיי כולם</w:t>
      </w:r>
      <w:r>
        <w:rPr>
          <w:rFonts w:hint="cs"/>
          <w:rtl/>
        </w:rPr>
        <w:t>,</w:t>
      </w:r>
      <w:r>
        <w:rPr>
          <w:rtl/>
        </w:rPr>
        <w:t xml:space="preserve"> כמדי שנה בשנה אנו מציינים כאן במליאת </w:t>
      </w:r>
      <w:bookmarkStart w:id="1542" w:name="_ETM_Q11_760366"/>
      <w:bookmarkEnd w:id="1542"/>
      <w:r>
        <w:rPr>
          <w:rtl/>
        </w:rPr>
        <w:t>הכנסת את יום הסטודנט הלאומי. כיו</w:t>
      </w:r>
      <w:r>
        <w:rPr>
          <w:rFonts w:hint="cs"/>
          <w:rtl/>
        </w:rPr>
        <w:t>"</w:t>
      </w:r>
      <w:r>
        <w:rPr>
          <w:rtl/>
        </w:rPr>
        <w:t xml:space="preserve">ר השדולה לסטודנטים, עם </w:t>
      </w:r>
      <w:proofErr w:type="spellStart"/>
      <w:r>
        <w:rPr>
          <w:rtl/>
        </w:rPr>
        <w:t>יו</w:t>
      </w:r>
      <w:r>
        <w:rPr>
          <w:rFonts w:hint="cs"/>
          <w:rtl/>
        </w:rPr>
        <w:t>"</w:t>
      </w:r>
      <w:r>
        <w:rPr>
          <w:rtl/>
        </w:rPr>
        <w:t>רי</w:t>
      </w:r>
      <w:proofErr w:type="spellEnd"/>
      <w:r>
        <w:rPr>
          <w:rtl/>
        </w:rPr>
        <w:t xml:space="preserve"> </w:t>
      </w:r>
      <w:bookmarkStart w:id="1543" w:name="_ETM_Q11_764920"/>
      <w:bookmarkEnd w:id="1543"/>
      <w:r>
        <w:rPr>
          <w:rtl/>
        </w:rPr>
        <w:t>השדולה הנוספים</w:t>
      </w:r>
      <w:r>
        <w:rPr>
          <w:rFonts w:hint="cs"/>
          <w:rtl/>
        </w:rPr>
        <w:t>,</w:t>
      </w:r>
      <w:r>
        <w:rPr>
          <w:rtl/>
        </w:rPr>
        <w:t xml:space="preserve"> חבר הכנסת משה קינלי טור</w:t>
      </w:r>
      <w:r>
        <w:rPr>
          <w:rFonts w:hint="cs"/>
          <w:rtl/>
        </w:rPr>
        <w:t xml:space="preserve"> </w:t>
      </w:r>
      <w:r>
        <w:rPr>
          <w:rtl/>
        </w:rPr>
        <w:t xml:space="preserve">פז וחבר הכנסת דן </w:t>
      </w:r>
      <w:bookmarkStart w:id="1544" w:name="_ETM_Q11_769473"/>
      <w:bookmarkEnd w:id="1544"/>
      <w:r>
        <w:rPr>
          <w:rtl/>
        </w:rPr>
        <w:t>אילו</w:t>
      </w:r>
      <w:r>
        <w:rPr>
          <w:rFonts w:hint="cs"/>
          <w:rtl/>
        </w:rPr>
        <w:t>ז</w:t>
      </w:r>
      <w:r>
        <w:rPr>
          <w:rtl/>
        </w:rPr>
        <w:t xml:space="preserve">, פתחנו הבוקר את השדולה וקיימנו כנס בסימן העתיד שלנו </w:t>
      </w:r>
      <w:bookmarkStart w:id="1545" w:name="_ETM_Q11_774026"/>
      <w:bookmarkEnd w:id="1545"/>
      <w:r>
        <w:rPr>
          <w:rtl/>
        </w:rPr>
        <w:t xml:space="preserve">במבחן. </w:t>
      </w:r>
      <w:bookmarkStart w:id="1546" w:name="_ETM_Q11_779260"/>
      <w:bookmarkStart w:id="1547" w:name="TOR_Q12"/>
      <w:bookmarkEnd w:id="1546"/>
      <w:bookmarkEnd w:id="1547"/>
      <w:r>
        <w:rPr>
          <w:rFonts w:hint="cs"/>
          <w:rtl/>
        </w:rPr>
        <w:t xml:space="preserve">כפי שנאמר, </w:t>
      </w:r>
      <w:bookmarkStart w:id="1548" w:name="_ETM_Q12_180000"/>
      <w:bookmarkEnd w:id="1548"/>
      <w:r>
        <w:rPr>
          <w:rtl/>
        </w:rPr>
        <w:t xml:space="preserve">קיימנו גם דיונים רבים בוועדות הכנסת בנושאים הנוגעים </w:t>
      </w:r>
      <w:bookmarkStart w:id="1549" w:name="_ETM_Q12_185210"/>
      <w:bookmarkEnd w:id="1549"/>
      <w:r>
        <w:rPr>
          <w:rtl/>
        </w:rPr>
        <w:t>לסטודנטים</w:t>
      </w:r>
      <w:r>
        <w:rPr>
          <w:rFonts w:hint="cs"/>
          <w:rtl/>
        </w:rPr>
        <w:t>.</w:t>
      </w:r>
      <w:r>
        <w:rPr>
          <w:rtl/>
        </w:rPr>
        <w:t xml:space="preserve"> נאחל ונתפלל כי הדיונים יועילו ויי</w:t>
      </w:r>
      <w:r>
        <w:rPr>
          <w:rFonts w:hint="cs"/>
          <w:rtl/>
        </w:rPr>
        <w:t>שא</w:t>
      </w:r>
      <w:r>
        <w:rPr>
          <w:rtl/>
        </w:rPr>
        <w:t>ו פירות</w:t>
      </w:r>
      <w:r>
        <w:rPr>
          <w:rFonts w:hint="cs"/>
          <w:rtl/>
        </w:rPr>
        <w:t>.</w:t>
      </w:r>
      <w:r>
        <w:rPr>
          <w:rtl/>
        </w:rPr>
        <w:t xml:space="preserve"> </w:t>
      </w:r>
      <w:bookmarkStart w:id="1550" w:name="_ETM_Q12_191680"/>
      <w:bookmarkEnd w:id="1550"/>
    </w:p>
    <w:p w14:paraId="505EE101" w14:textId="77777777" w:rsidR="000467A2" w:rsidRDefault="000467A2" w:rsidP="00B85B2B">
      <w:pPr>
        <w:rPr>
          <w:rtl/>
        </w:rPr>
      </w:pPr>
      <w:bookmarkStart w:id="1551" w:name="_ETM_Q12_192847"/>
      <w:bookmarkStart w:id="1552" w:name="_ETM_Q12_192888"/>
      <w:bookmarkStart w:id="1553" w:name="_ETM_Q12_192990"/>
      <w:bookmarkEnd w:id="1551"/>
      <w:bookmarkEnd w:id="1552"/>
      <w:bookmarkEnd w:id="1553"/>
    </w:p>
    <w:p w14:paraId="62EABB2D" w14:textId="0057D621" w:rsidR="000467A2" w:rsidRDefault="000467A2" w:rsidP="00A363AC">
      <w:pPr>
        <w:rPr>
          <w:rtl/>
        </w:rPr>
      </w:pPr>
      <w:bookmarkStart w:id="1554" w:name="_ETM_Q12_193018"/>
      <w:bookmarkEnd w:id="1554"/>
      <w:r>
        <w:rPr>
          <w:rtl/>
        </w:rPr>
        <w:t xml:space="preserve">מכאן אני שולחת ברכה מיוחדת לנציגי הסטודנטים </w:t>
      </w:r>
      <w:proofErr w:type="spellStart"/>
      <w:r>
        <w:rPr>
          <w:rtl/>
        </w:rPr>
        <w:t>שאיתנו</w:t>
      </w:r>
      <w:proofErr w:type="spellEnd"/>
      <w:r>
        <w:rPr>
          <w:rtl/>
        </w:rPr>
        <w:t xml:space="preserve"> ולכלל הסטודנטים </w:t>
      </w:r>
      <w:bookmarkStart w:id="1555" w:name="_ETM_Q12_196323"/>
      <w:bookmarkEnd w:id="1555"/>
      <w:r>
        <w:rPr>
          <w:rtl/>
        </w:rPr>
        <w:t xml:space="preserve">ברחבי הארץ. ביום הזה, כשאני מביטה בכם, אני רואה לנגד </w:t>
      </w:r>
      <w:bookmarkStart w:id="1556" w:name="_ETM_Q12_200966"/>
      <w:bookmarkEnd w:id="1556"/>
      <w:r>
        <w:rPr>
          <w:rtl/>
        </w:rPr>
        <w:t>עיניי את דור העתיד של המשק הישראלי בתפארתו</w:t>
      </w:r>
      <w:r>
        <w:rPr>
          <w:rFonts w:hint="cs"/>
          <w:rtl/>
        </w:rPr>
        <w:t>.</w:t>
      </w:r>
      <w:r>
        <w:rPr>
          <w:rtl/>
        </w:rPr>
        <w:t xml:space="preserve"> </w:t>
      </w:r>
      <w:bookmarkStart w:id="1557" w:name="_ETM_Q12_206260"/>
      <w:bookmarkEnd w:id="1557"/>
      <w:r>
        <w:rPr>
          <w:rtl/>
        </w:rPr>
        <w:t>כיושבת</w:t>
      </w:r>
      <w:r>
        <w:rPr>
          <w:rFonts w:hint="cs"/>
          <w:rtl/>
        </w:rPr>
        <w:t>-</w:t>
      </w:r>
      <w:r>
        <w:rPr>
          <w:rtl/>
        </w:rPr>
        <w:t>ראש הוועדה לעובדים זרים</w:t>
      </w:r>
      <w:r>
        <w:rPr>
          <w:rFonts w:hint="cs"/>
          <w:rtl/>
        </w:rPr>
        <w:t>,</w:t>
      </w:r>
      <w:r>
        <w:rPr>
          <w:rtl/>
        </w:rPr>
        <w:t xml:space="preserve"> </w:t>
      </w:r>
      <w:bookmarkStart w:id="1558" w:name="_ETM_Q12_210010"/>
      <w:bookmarkEnd w:id="1558"/>
      <w:r>
        <w:rPr>
          <w:rtl/>
        </w:rPr>
        <w:t>נוכחתי לדעת כי בישראל יש מחסור חמור בעובדים ישראל</w:t>
      </w:r>
      <w:r>
        <w:rPr>
          <w:rFonts w:hint="cs"/>
          <w:rtl/>
        </w:rPr>
        <w:t>י</w:t>
      </w:r>
      <w:r>
        <w:rPr>
          <w:rtl/>
        </w:rPr>
        <w:t xml:space="preserve">ם בכלל </w:t>
      </w:r>
      <w:bookmarkStart w:id="1559" w:name="_ETM_Q12_214900"/>
      <w:bookmarkEnd w:id="1559"/>
      <w:r>
        <w:rPr>
          <w:rtl/>
        </w:rPr>
        <w:t xml:space="preserve">ובעובדים מקצועיים מומחים בפרט. המשק שלנו צמא לאנשי מקצוע, אך </w:t>
      </w:r>
      <w:bookmarkStart w:id="1560" w:name="_ETM_Q12_219790"/>
      <w:bookmarkEnd w:id="1560"/>
      <w:r>
        <w:rPr>
          <w:rtl/>
        </w:rPr>
        <w:t xml:space="preserve">פתרון של עובדים זרים הוא זמני, יקר </w:t>
      </w:r>
      <w:bookmarkStart w:id="1561" w:name="_ETM_Q12_225389"/>
      <w:bookmarkEnd w:id="1561"/>
      <w:r>
        <w:rPr>
          <w:rtl/>
        </w:rPr>
        <w:t>וכרוך ברגולציה חונקת. הפתרון האמיתי, ארוך הטווח</w:t>
      </w:r>
      <w:r>
        <w:rPr>
          <w:rFonts w:hint="cs"/>
          <w:rtl/>
        </w:rPr>
        <w:t>,</w:t>
      </w:r>
      <w:r>
        <w:rPr>
          <w:rtl/>
        </w:rPr>
        <w:t xml:space="preserve"> נמצא כאן </w:t>
      </w:r>
      <w:r w:rsidR="00A363AC">
        <w:rPr>
          <w:rFonts w:hint="cs"/>
          <w:rtl/>
        </w:rPr>
        <w:t xml:space="preserve">– </w:t>
      </w:r>
      <w:r>
        <w:rPr>
          <w:rtl/>
        </w:rPr>
        <w:t xml:space="preserve">הוא </w:t>
      </w:r>
      <w:bookmarkStart w:id="1562" w:name="_ETM_Q12_231197"/>
      <w:bookmarkEnd w:id="1562"/>
      <w:r>
        <w:rPr>
          <w:rtl/>
        </w:rPr>
        <w:t xml:space="preserve">נמצא בהשקעה בהשכלה ובסטודנטים שלנו פה בישראל. </w:t>
      </w:r>
    </w:p>
    <w:p w14:paraId="621BA90D" w14:textId="77777777" w:rsidR="000467A2" w:rsidRDefault="000467A2" w:rsidP="00B85B2B">
      <w:pPr>
        <w:rPr>
          <w:rtl/>
        </w:rPr>
      </w:pPr>
      <w:bookmarkStart w:id="1563" w:name="_ETM_Q12_234693"/>
      <w:bookmarkStart w:id="1564" w:name="_ETM_Q12_234738"/>
      <w:bookmarkStart w:id="1565" w:name="_ETM_Q12_234959"/>
      <w:bookmarkEnd w:id="1563"/>
      <w:bookmarkEnd w:id="1564"/>
      <w:bookmarkEnd w:id="1565"/>
    </w:p>
    <w:p w14:paraId="5A3153A7" w14:textId="4B759CCD" w:rsidR="000467A2" w:rsidRDefault="000467A2" w:rsidP="00B85B2B">
      <w:pPr>
        <w:rPr>
          <w:rtl/>
        </w:rPr>
      </w:pPr>
      <w:bookmarkStart w:id="1566" w:name="_ETM_Q12_234997"/>
      <w:bookmarkEnd w:id="1566"/>
      <w:r>
        <w:rPr>
          <w:rtl/>
        </w:rPr>
        <w:t xml:space="preserve">למשל, פרויקט המטרו </w:t>
      </w:r>
      <w:bookmarkStart w:id="1567" w:name="_ETM_Q12_237005"/>
      <w:bookmarkEnd w:id="1567"/>
      <w:r>
        <w:rPr>
          <w:rtl/>
        </w:rPr>
        <w:t xml:space="preserve">בגוש דן, פרויקט לאומי בעלות של 200 מיליארדי </w:t>
      </w:r>
      <w:r>
        <w:rPr>
          <w:rFonts w:hint="cs"/>
          <w:rtl/>
        </w:rPr>
        <w:t>שקלים,</w:t>
      </w:r>
      <w:r>
        <w:rPr>
          <w:rtl/>
        </w:rPr>
        <w:t xml:space="preserve"> שדורש </w:t>
      </w:r>
      <w:bookmarkStart w:id="1568" w:name="_ETM_Q12_242813"/>
      <w:bookmarkEnd w:id="1568"/>
      <w:r>
        <w:rPr>
          <w:rtl/>
        </w:rPr>
        <w:t>לשנים הקרובות 18,000 עובדים, מתוכם אלפי מומחים בהנדסה, תכנון ותשתיות</w:t>
      </w:r>
      <w:r>
        <w:rPr>
          <w:rFonts w:hint="cs"/>
          <w:rtl/>
        </w:rPr>
        <w:t xml:space="preserve"> –</w:t>
      </w:r>
      <w:r>
        <w:rPr>
          <w:rtl/>
        </w:rPr>
        <w:t xml:space="preserve"> </w:t>
      </w:r>
      <w:bookmarkStart w:id="1569" w:name="_ETM_Q12_248621"/>
      <w:bookmarkEnd w:id="1569"/>
      <w:r>
        <w:rPr>
          <w:rtl/>
        </w:rPr>
        <w:t xml:space="preserve">במקום לייבא את הידע הזה </w:t>
      </w:r>
      <w:bookmarkStart w:id="1570" w:name="_ETM_Q12_254610"/>
      <w:bookmarkEnd w:id="1570"/>
      <w:r>
        <w:rPr>
          <w:rtl/>
        </w:rPr>
        <w:t xml:space="preserve">מבחוץ, חובתנו לוודא שהסטודנטים שיבחרו בהנדסה אזרחית ותשתיות יקבלו את </w:t>
      </w:r>
      <w:bookmarkStart w:id="1571" w:name="_ETM_Q12_259627"/>
      <w:bookmarkEnd w:id="1571"/>
      <w:r>
        <w:rPr>
          <w:rtl/>
        </w:rPr>
        <w:t>ההזדמנות להוביל את הפרויקטים האלה</w:t>
      </w:r>
      <w:r w:rsidR="00A363AC">
        <w:rPr>
          <w:rFonts w:hint="cs"/>
          <w:rtl/>
        </w:rPr>
        <w:t>,</w:t>
      </w:r>
      <w:r>
        <w:rPr>
          <w:rtl/>
        </w:rPr>
        <w:t xml:space="preserve"> על מנת שהידע הלאומי יישאר </w:t>
      </w:r>
      <w:bookmarkStart w:id="1572" w:name="_ETM_Q12_264645"/>
      <w:bookmarkEnd w:id="1572"/>
      <w:r>
        <w:rPr>
          <w:rtl/>
        </w:rPr>
        <w:t xml:space="preserve">כאן לדורות. </w:t>
      </w:r>
      <w:bookmarkStart w:id="1573" w:name="_ETM_Q12_254988"/>
      <w:bookmarkStart w:id="1574" w:name="_ETM_Q12_255018"/>
      <w:bookmarkStart w:id="1575" w:name="_ETM_Q12_255164"/>
      <w:bookmarkStart w:id="1576" w:name="_ETM_Q12_255214"/>
      <w:bookmarkEnd w:id="1573"/>
      <w:bookmarkEnd w:id="1574"/>
      <w:bookmarkEnd w:id="1575"/>
      <w:bookmarkEnd w:id="1576"/>
      <w:r>
        <w:rPr>
          <w:rtl/>
        </w:rPr>
        <w:t xml:space="preserve">אבל כדי שזה יקרה, האקדמיה חייבת להשתנות ולהתאים </w:t>
      </w:r>
      <w:bookmarkStart w:id="1577" w:name="_ETM_Q12_269663"/>
      <w:bookmarkEnd w:id="1577"/>
      <w:r>
        <w:rPr>
          <w:rtl/>
        </w:rPr>
        <w:t>את עצמה לשוק התעסוקה הדינמי</w:t>
      </w:r>
      <w:r>
        <w:rPr>
          <w:rFonts w:hint="cs"/>
          <w:rtl/>
        </w:rPr>
        <w:t>,</w:t>
      </w:r>
      <w:r>
        <w:rPr>
          <w:rtl/>
        </w:rPr>
        <w:t xml:space="preserve"> ובפרט למהפכת ה</w:t>
      </w:r>
      <w:r>
        <w:rPr>
          <w:rFonts w:hint="cs"/>
          <w:rtl/>
        </w:rPr>
        <w:t>-</w:t>
      </w:r>
      <w:r>
        <w:rPr>
          <w:rFonts w:hint="cs"/>
        </w:rPr>
        <w:t>AI</w:t>
      </w:r>
      <w:r>
        <w:rPr>
          <w:rtl/>
        </w:rPr>
        <w:t>, הבינה המלאכותית</w:t>
      </w:r>
      <w:r>
        <w:rPr>
          <w:rFonts w:hint="cs"/>
          <w:rtl/>
        </w:rPr>
        <w:t>,</w:t>
      </w:r>
      <w:r>
        <w:rPr>
          <w:rtl/>
        </w:rPr>
        <w:t xml:space="preserve"> </w:t>
      </w:r>
      <w:bookmarkStart w:id="1578" w:name="_ETM_Q12_274681"/>
      <w:bookmarkEnd w:id="1578"/>
      <w:r>
        <w:rPr>
          <w:rtl/>
        </w:rPr>
        <w:t xml:space="preserve">שמשנה סדרי עולם. </w:t>
      </w:r>
      <w:bookmarkStart w:id="1579" w:name="_ETM_Q12_281500"/>
      <w:bookmarkEnd w:id="1579"/>
      <w:r>
        <w:rPr>
          <w:rtl/>
        </w:rPr>
        <w:t>איננו יכולים לקפו</w:t>
      </w:r>
      <w:r>
        <w:rPr>
          <w:rFonts w:hint="cs"/>
          <w:rtl/>
        </w:rPr>
        <w:t>א</w:t>
      </w:r>
      <w:r>
        <w:rPr>
          <w:rtl/>
        </w:rPr>
        <w:t xml:space="preserve"> על השמרים. </w:t>
      </w:r>
      <w:bookmarkStart w:id="1580" w:name="_ETM_Q12_277974"/>
      <w:bookmarkStart w:id="1581" w:name="_ETM_Q12_278020"/>
      <w:bookmarkStart w:id="1582" w:name="_ETM_Q12_278203"/>
      <w:bookmarkStart w:id="1583" w:name="_ETM_Q12_278235"/>
      <w:bookmarkEnd w:id="1580"/>
      <w:bookmarkEnd w:id="1581"/>
      <w:bookmarkEnd w:id="1582"/>
      <w:bookmarkEnd w:id="1583"/>
      <w:r>
        <w:rPr>
          <w:rtl/>
        </w:rPr>
        <w:t xml:space="preserve">מתוך כך אני רוצה לציין </w:t>
      </w:r>
      <w:bookmarkStart w:id="1584" w:name="_ETM_Q12_285259"/>
      <w:bookmarkEnd w:id="1584"/>
      <w:r>
        <w:rPr>
          <w:rtl/>
        </w:rPr>
        <w:t xml:space="preserve">לשבח את ראש הממשלה בנימין נתניהו ואת שר החינוך מר </w:t>
      </w:r>
      <w:bookmarkStart w:id="1585" w:name="_ETM_Q12_289019"/>
      <w:bookmarkEnd w:id="1585"/>
      <w:r>
        <w:rPr>
          <w:rtl/>
        </w:rPr>
        <w:t>יואב קיש, שבישרו לציבור כי בחופשת הקיץ הקרובה</w:t>
      </w:r>
      <w:r w:rsidR="00A363AC">
        <w:rPr>
          <w:rFonts w:hint="cs"/>
          <w:rtl/>
        </w:rPr>
        <w:t>,</w:t>
      </w:r>
      <w:r>
        <w:rPr>
          <w:rtl/>
        </w:rPr>
        <w:t xml:space="preserve"> מדינת ישראל </w:t>
      </w:r>
      <w:bookmarkStart w:id="1586" w:name="_ETM_Q12_292779"/>
      <w:bookmarkEnd w:id="1586"/>
      <w:r>
        <w:rPr>
          <w:rtl/>
        </w:rPr>
        <w:t>תפעיל מסגרות מיוחדות לילדי ישראל, מגני הילדים עד כיתות ט'</w:t>
      </w:r>
      <w:r>
        <w:rPr>
          <w:rFonts w:hint="cs"/>
          <w:rtl/>
        </w:rPr>
        <w:t>.</w:t>
      </w:r>
      <w:r>
        <w:rPr>
          <w:rtl/>
        </w:rPr>
        <w:t xml:space="preserve"> </w:t>
      </w:r>
      <w:bookmarkStart w:id="1587" w:name="_ETM_Q12_296539"/>
      <w:bookmarkEnd w:id="1587"/>
      <w:r>
        <w:rPr>
          <w:rtl/>
        </w:rPr>
        <w:t>במסגרת הזו המדינה תכשיר אותם בתחום הבינה המלאכותית</w:t>
      </w:r>
      <w:r>
        <w:rPr>
          <w:rFonts w:hint="cs"/>
          <w:rtl/>
        </w:rPr>
        <w:t>,</w:t>
      </w:r>
      <w:r>
        <w:rPr>
          <w:rtl/>
        </w:rPr>
        <w:t xml:space="preserve"> שמשנה את </w:t>
      </w:r>
      <w:bookmarkStart w:id="1588" w:name="_ETM_Q12_300299"/>
      <w:bookmarkEnd w:id="1588"/>
      <w:r>
        <w:rPr>
          <w:rtl/>
        </w:rPr>
        <w:t xml:space="preserve">העולם כולו. </w:t>
      </w:r>
      <w:bookmarkStart w:id="1589" w:name="_ETM_Q12_305000"/>
      <w:bookmarkStart w:id="1590" w:name="_ETM_Q12_306387"/>
      <w:bookmarkEnd w:id="1589"/>
      <w:bookmarkEnd w:id="1590"/>
    </w:p>
    <w:p w14:paraId="31631824" w14:textId="77777777" w:rsidR="000467A2" w:rsidRDefault="000467A2" w:rsidP="00B85B2B">
      <w:pPr>
        <w:rPr>
          <w:rtl/>
        </w:rPr>
      </w:pPr>
      <w:bookmarkStart w:id="1591" w:name="_ETM_Q12_306420"/>
      <w:bookmarkStart w:id="1592" w:name="_ETM_Q12_306546"/>
      <w:bookmarkEnd w:id="1591"/>
      <w:bookmarkEnd w:id="1592"/>
    </w:p>
    <w:p w14:paraId="41A1FB30" w14:textId="6B338932" w:rsidR="000467A2" w:rsidRDefault="000467A2" w:rsidP="009F1E94">
      <w:pPr>
        <w:rPr>
          <w:rtl/>
        </w:rPr>
      </w:pPr>
      <w:bookmarkStart w:id="1593" w:name="_ETM_Q12_306570"/>
      <w:bookmarkEnd w:id="1593"/>
      <w:r>
        <w:rPr>
          <w:rtl/>
        </w:rPr>
        <w:t xml:space="preserve">מכאן אני קוראת לראשי </w:t>
      </w:r>
      <w:proofErr w:type="spellStart"/>
      <w:r>
        <w:rPr>
          <w:rtl/>
        </w:rPr>
        <w:t>המל</w:t>
      </w:r>
      <w:r>
        <w:rPr>
          <w:rFonts w:hint="cs"/>
          <w:rtl/>
        </w:rPr>
        <w:t>"</w:t>
      </w:r>
      <w:r>
        <w:rPr>
          <w:rtl/>
        </w:rPr>
        <w:t>ג</w:t>
      </w:r>
      <w:proofErr w:type="spellEnd"/>
      <w:r>
        <w:rPr>
          <w:rtl/>
        </w:rPr>
        <w:t xml:space="preserve"> </w:t>
      </w:r>
      <w:proofErr w:type="spellStart"/>
      <w:r>
        <w:rPr>
          <w:rtl/>
        </w:rPr>
        <w:t>והוות</w:t>
      </w:r>
      <w:r>
        <w:rPr>
          <w:rFonts w:hint="cs"/>
          <w:rtl/>
        </w:rPr>
        <w:t>"</w:t>
      </w:r>
      <w:r>
        <w:rPr>
          <w:rtl/>
        </w:rPr>
        <w:t>ת</w:t>
      </w:r>
      <w:proofErr w:type="spellEnd"/>
      <w:r w:rsidR="009F1E94">
        <w:rPr>
          <w:rFonts w:hint="cs"/>
          <w:rtl/>
        </w:rPr>
        <w:t>:</w:t>
      </w:r>
      <w:r>
        <w:rPr>
          <w:rtl/>
        </w:rPr>
        <w:t xml:space="preserve"> הגיעה העת להחליף דיסקט </w:t>
      </w:r>
      <w:bookmarkStart w:id="1594" w:name="_ETM_Q12_309555"/>
      <w:bookmarkEnd w:id="1594"/>
      <w:r>
        <w:rPr>
          <w:rtl/>
        </w:rPr>
        <w:t xml:space="preserve">ולהבין שהסטודנטים שלנו הם נכס אסטרטגי לאומי. ראשית, יש לתקצב </w:t>
      </w:r>
      <w:bookmarkStart w:id="1595" w:name="_ETM_Q12_314110"/>
      <w:bookmarkEnd w:id="1595"/>
      <w:r>
        <w:rPr>
          <w:rtl/>
        </w:rPr>
        <w:t>באופן ייעודי תוכניות השמה של בוגרים</w:t>
      </w:r>
      <w:r>
        <w:rPr>
          <w:rFonts w:hint="cs"/>
          <w:rtl/>
        </w:rPr>
        <w:t>,</w:t>
      </w:r>
      <w:r>
        <w:rPr>
          <w:rtl/>
        </w:rPr>
        <w:t xml:space="preserve"> שילוו את הסטודנטים עוד </w:t>
      </w:r>
      <w:bookmarkStart w:id="1596" w:name="_ETM_Q12_318665"/>
      <w:bookmarkEnd w:id="1596"/>
      <w:r>
        <w:rPr>
          <w:rtl/>
        </w:rPr>
        <w:t>לפני סיום התואר ואת השתלבות</w:t>
      </w:r>
      <w:r>
        <w:rPr>
          <w:rFonts w:hint="cs"/>
          <w:rtl/>
        </w:rPr>
        <w:t>ם</w:t>
      </w:r>
      <w:r>
        <w:rPr>
          <w:rtl/>
        </w:rPr>
        <w:t xml:space="preserve"> המעשית בשוק העבודה. שנית, עלינו </w:t>
      </w:r>
      <w:bookmarkStart w:id="1597" w:name="_ETM_Q12_323220"/>
      <w:bookmarkEnd w:id="1597"/>
      <w:r>
        <w:rPr>
          <w:rtl/>
        </w:rPr>
        <w:t xml:space="preserve">לעודד ולתקצב מוסדות אקדמיים על פי מדד של הכנסת </w:t>
      </w:r>
      <w:bookmarkStart w:id="1598" w:name="_ETM_Q12_327775"/>
      <w:bookmarkEnd w:id="1598"/>
      <w:r>
        <w:rPr>
          <w:rtl/>
        </w:rPr>
        <w:t>קורסים מעשיים ויישומי</w:t>
      </w:r>
      <w:r>
        <w:rPr>
          <w:rFonts w:hint="cs"/>
          <w:rtl/>
        </w:rPr>
        <w:t>י</w:t>
      </w:r>
      <w:r>
        <w:rPr>
          <w:rtl/>
        </w:rPr>
        <w:t xml:space="preserve">ם לתוך תוכניות הלימודים. </w:t>
      </w:r>
      <w:bookmarkStart w:id="1599" w:name="_ETM_Q12_332649"/>
      <w:bookmarkEnd w:id="1599"/>
      <w:r>
        <w:rPr>
          <w:rtl/>
        </w:rPr>
        <w:t>לא עוד רק תיאוריה</w:t>
      </w:r>
      <w:r>
        <w:rPr>
          <w:rFonts w:hint="cs"/>
          <w:rtl/>
        </w:rPr>
        <w:t>,</w:t>
      </w:r>
      <w:r>
        <w:rPr>
          <w:rtl/>
        </w:rPr>
        <w:t xml:space="preserve"> אלא כלים אמיתיים לעולם האמיתי. </w:t>
      </w:r>
      <w:bookmarkStart w:id="1600" w:name="_ETM_Q12_337995"/>
      <w:bookmarkEnd w:id="1600"/>
    </w:p>
    <w:p w14:paraId="7E2E3FAB" w14:textId="77777777" w:rsidR="000467A2" w:rsidRDefault="000467A2" w:rsidP="00B85B2B">
      <w:pPr>
        <w:rPr>
          <w:rtl/>
        </w:rPr>
      </w:pPr>
      <w:bookmarkStart w:id="1601" w:name="_ETM_Q12_338024"/>
      <w:bookmarkStart w:id="1602" w:name="_ETM_Q12_338172"/>
      <w:bookmarkEnd w:id="1601"/>
      <w:bookmarkEnd w:id="1602"/>
    </w:p>
    <w:p w14:paraId="4F4D7E27" w14:textId="77777777" w:rsidR="000467A2" w:rsidRDefault="000467A2" w:rsidP="00B85B2B">
      <w:pPr>
        <w:rPr>
          <w:rtl/>
        </w:rPr>
      </w:pPr>
      <w:bookmarkStart w:id="1603" w:name="_ETM_Q12_338196"/>
      <w:bookmarkEnd w:id="1603"/>
      <w:r>
        <w:rPr>
          <w:rtl/>
        </w:rPr>
        <w:t xml:space="preserve">הדאגה </w:t>
      </w:r>
      <w:bookmarkStart w:id="1604" w:name="_ETM_Q12_336855"/>
      <w:bookmarkEnd w:id="1604"/>
      <w:r>
        <w:rPr>
          <w:rtl/>
        </w:rPr>
        <w:t>לסטודנטים שלנו צריכה להיות מקיפה</w:t>
      </w:r>
      <w:r>
        <w:rPr>
          <w:rFonts w:hint="cs"/>
          <w:rtl/>
        </w:rPr>
        <w:t>,</w:t>
      </w:r>
      <w:r>
        <w:rPr>
          <w:rtl/>
        </w:rPr>
        <w:t xml:space="preserve"> מהתחום המקצועי ועד הלאומי. זו </w:t>
      </w:r>
      <w:bookmarkStart w:id="1605" w:name="_ETM_Q12_341062"/>
      <w:bookmarkEnd w:id="1605"/>
      <w:r>
        <w:rPr>
          <w:rtl/>
        </w:rPr>
        <w:t xml:space="preserve">בדיוק הסיבה שהגשתי לאחרונה את הצעת החוק למימון והקלות בלימודי </w:t>
      </w:r>
      <w:bookmarkStart w:id="1606" w:name="_ETM_Q12_345268"/>
      <w:bookmarkEnd w:id="1606"/>
      <w:r>
        <w:rPr>
          <w:rtl/>
        </w:rPr>
        <w:t xml:space="preserve">רפואה ללוחמים ולתומכי לחימה. </w:t>
      </w:r>
      <w:bookmarkStart w:id="1607" w:name="_ETM_Q12_349485"/>
      <w:bookmarkEnd w:id="1607"/>
      <w:r>
        <w:rPr>
          <w:rtl/>
        </w:rPr>
        <w:t>לא ייתכן שלוחמים משוחררים ייאלצו להגר לחו</w:t>
      </w:r>
      <w:r>
        <w:rPr>
          <w:rFonts w:hint="cs"/>
          <w:rtl/>
        </w:rPr>
        <w:t>"</w:t>
      </w:r>
      <w:r>
        <w:rPr>
          <w:rtl/>
        </w:rPr>
        <w:t xml:space="preserve">ל כדי להגשים חלום </w:t>
      </w:r>
      <w:bookmarkStart w:id="1608" w:name="_ETM_Q12_353693"/>
      <w:bookmarkEnd w:id="1608"/>
      <w:r>
        <w:rPr>
          <w:rtl/>
        </w:rPr>
        <w:t xml:space="preserve">וללמוד רפואה. אנחנו חייבים להשאיר אותם בארץ, לתמוך בהם ולמנוע </w:t>
      </w:r>
      <w:bookmarkStart w:id="1609" w:name="_ETM_Q12_357902"/>
      <w:bookmarkEnd w:id="1609"/>
      <w:r>
        <w:rPr>
          <w:rtl/>
        </w:rPr>
        <w:t xml:space="preserve">את </w:t>
      </w:r>
      <w:r>
        <w:rPr>
          <w:rFonts w:hint="cs"/>
          <w:rtl/>
        </w:rPr>
        <w:t>ע</w:t>
      </w:r>
      <w:r>
        <w:rPr>
          <w:rtl/>
        </w:rPr>
        <w:t xml:space="preserve">זיבת המוחות. </w:t>
      </w:r>
    </w:p>
    <w:p w14:paraId="6AED81E5" w14:textId="77777777" w:rsidR="000467A2" w:rsidRDefault="000467A2" w:rsidP="00B85B2B">
      <w:pPr>
        <w:rPr>
          <w:rtl/>
        </w:rPr>
      </w:pPr>
      <w:bookmarkStart w:id="1610" w:name="_ETM_Q12_360715"/>
      <w:bookmarkStart w:id="1611" w:name="_ETM_Q12_360769"/>
      <w:bookmarkStart w:id="1612" w:name="_ETM_Q12_360877"/>
      <w:bookmarkEnd w:id="1610"/>
      <w:bookmarkEnd w:id="1611"/>
      <w:bookmarkEnd w:id="1612"/>
    </w:p>
    <w:p w14:paraId="349D2554" w14:textId="7C062EBA" w:rsidR="000467A2" w:rsidRDefault="000467A2" w:rsidP="009F1E94">
      <w:pPr>
        <w:rPr>
          <w:rtl/>
        </w:rPr>
      </w:pPr>
      <w:bookmarkStart w:id="1613" w:name="_ETM_Q12_360909"/>
      <w:bookmarkEnd w:id="1613"/>
      <w:r>
        <w:rPr>
          <w:rtl/>
        </w:rPr>
        <w:t xml:space="preserve">רבותיי, השקעה ממוקדת בסטודנטים, התאמת הלימודים לשוק </w:t>
      </w:r>
      <w:bookmarkStart w:id="1614" w:name="_ETM_Q12_362111"/>
      <w:bookmarkEnd w:id="1614"/>
      <w:r>
        <w:rPr>
          <w:rtl/>
        </w:rPr>
        <w:t xml:space="preserve">ותמיכה בלוחמים שלנו </w:t>
      </w:r>
      <w:bookmarkStart w:id="1615" w:name="_ETM_Q12_367580"/>
      <w:bookmarkEnd w:id="1615"/>
      <w:r w:rsidR="009F1E94">
        <w:rPr>
          <w:rFonts w:hint="cs"/>
          <w:rtl/>
        </w:rPr>
        <w:t xml:space="preserve">– </w:t>
      </w:r>
      <w:r>
        <w:rPr>
          <w:rtl/>
        </w:rPr>
        <w:t>זהו המפתח לצמצום התלות בעובדים זרים</w:t>
      </w:r>
      <w:r>
        <w:rPr>
          <w:rFonts w:hint="cs"/>
          <w:rtl/>
        </w:rPr>
        <w:t>,</w:t>
      </w:r>
      <w:r>
        <w:rPr>
          <w:rtl/>
        </w:rPr>
        <w:t xml:space="preserve"> לחיזוק הכלכלה ולביסוס החוסן </w:t>
      </w:r>
      <w:bookmarkStart w:id="1616" w:name="_ETM_Q12_372539"/>
      <w:bookmarkEnd w:id="1616"/>
      <w:r>
        <w:rPr>
          <w:rtl/>
        </w:rPr>
        <w:t xml:space="preserve">והיציבות של מדינת ישראל לדורות הבאים. </w:t>
      </w:r>
    </w:p>
    <w:p w14:paraId="0BADDA2A" w14:textId="77777777" w:rsidR="000467A2" w:rsidRDefault="000467A2" w:rsidP="00B85B2B">
      <w:pPr>
        <w:rPr>
          <w:rtl/>
        </w:rPr>
      </w:pPr>
    </w:p>
    <w:p w14:paraId="27973E26" w14:textId="77777777" w:rsidR="000467A2" w:rsidRDefault="000467A2" w:rsidP="00B85B2B">
      <w:pPr>
        <w:rPr>
          <w:rtl/>
        </w:rPr>
      </w:pPr>
      <w:r>
        <w:rPr>
          <w:rtl/>
        </w:rPr>
        <w:t>לסיום</w:t>
      </w:r>
      <w:r>
        <w:rPr>
          <w:rFonts w:hint="cs"/>
          <w:rtl/>
        </w:rPr>
        <w:t>,</w:t>
      </w:r>
      <w:r>
        <w:rPr>
          <w:rtl/>
        </w:rPr>
        <w:t xml:space="preserve"> אני רוצה לאחל </w:t>
      </w:r>
      <w:bookmarkStart w:id="1617" w:name="_ETM_Q12_377499"/>
      <w:bookmarkEnd w:id="1617"/>
      <w:r>
        <w:rPr>
          <w:rtl/>
        </w:rPr>
        <w:t>לסטודנטיות ולסטודנטים היקרים המשך הצלחה מרובה בכל אשר תפנו</w:t>
      </w:r>
      <w:r>
        <w:rPr>
          <w:rFonts w:hint="cs"/>
          <w:rtl/>
        </w:rPr>
        <w:t>,</w:t>
      </w:r>
      <w:r>
        <w:rPr>
          <w:rtl/>
        </w:rPr>
        <w:t xml:space="preserve"> וחג </w:t>
      </w:r>
      <w:bookmarkStart w:id="1618" w:name="_ETM_Q12_382459"/>
      <w:bookmarkEnd w:id="1618"/>
      <w:r>
        <w:rPr>
          <w:rtl/>
        </w:rPr>
        <w:t>שבועות שמח לכם ולכל בית ישראל. תודה רבה</w:t>
      </w:r>
      <w:r>
        <w:rPr>
          <w:rFonts w:hint="cs"/>
          <w:rtl/>
        </w:rPr>
        <w:t>.</w:t>
      </w:r>
      <w:bookmarkStart w:id="1619" w:name="_ETM_Q12_387094"/>
      <w:bookmarkEnd w:id="1619"/>
    </w:p>
    <w:p w14:paraId="7037F6D1" w14:textId="77777777" w:rsidR="000467A2" w:rsidRDefault="000467A2" w:rsidP="00B85B2B">
      <w:pPr>
        <w:rPr>
          <w:rtl/>
        </w:rPr>
      </w:pPr>
      <w:bookmarkStart w:id="1620" w:name="_ETM_Q12_387149"/>
      <w:bookmarkEnd w:id="1620"/>
    </w:p>
    <w:p w14:paraId="2E04A6EA" w14:textId="77777777" w:rsidR="000467A2" w:rsidRDefault="000467A2" w:rsidP="00B85B2B">
      <w:pPr>
        <w:pStyle w:val="af6"/>
        <w:keepNext/>
        <w:rPr>
          <w:rtl/>
        </w:rPr>
      </w:pPr>
      <w:bookmarkStart w:id="1621" w:name="ET_yor_6704_2"/>
      <w:r w:rsidRPr="00420FA7">
        <w:rPr>
          <w:rStyle w:val="TagStyle"/>
          <w:rtl/>
        </w:rPr>
        <w:t xml:space="preserve"> &lt;&lt; יור &gt;&gt;</w:t>
      </w:r>
      <w:r w:rsidRPr="00176630">
        <w:rPr>
          <w:rStyle w:val="TagStyle"/>
          <w:rtl/>
        </w:rPr>
        <w:t xml:space="preserve"> </w:t>
      </w:r>
      <w:r>
        <w:rPr>
          <w:rtl/>
        </w:rPr>
        <w:t>היו"ר מיכאל מרדכי ביטון:</w:t>
      </w:r>
      <w:r w:rsidRPr="00176630">
        <w:rPr>
          <w:rStyle w:val="TagStyle"/>
          <w:rtl/>
        </w:rPr>
        <w:t xml:space="preserve"> </w:t>
      </w:r>
      <w:r w:rsidRPr="00420FA7">
        <w:rPr>
          <w:rStyle w:val="TagStyle"/>
          <w:rtl/>
        </w:rPr>
        <w:t>&lt;&lt; יור &gt;&gt;</w:t>
      </w:r>
      <w:r>
        <w:rPr>
          <w:rtl/>
        </w:rPr>
        <w:t xml:space="preserve"> </w:t>
      </w:r>
      <w:bookmarkEnd w:id="1621"/>
    </w:p>
    <w:p w14:paraId="03842392" w14:textId="77777777" w:rsidR="000467A2" w:rsidRDefault="000467A2" w:rsidP="00AF7647">
      <w:pPr>
        <w:rPr>
          <w:rtl/>
        </w:rPr>
      </w:pPr>
    </w:p>
    <w:p w14:paraId="7F55533B" w14:textId="77777777" w:rsidR="000467A2" w:rsidRDefault="000467A2" w:rsidP="00B85B2B">
      <w:pPr>
        <w:rPr>
          <w:rtl/>
        </w:rPr>
      </w:pPr>
      <w:bookmarkStart w:id="1622" w:name="_ETM_Q12_387769"/>
      <w:bookmarkStart w:id="1623" w:name="_ETM_Q12_387740"/>
      <w:bookmarkEnd w:id="1622"/>
      <w:bookmarkEnd w:id="1623"/>
      <w:r>
        <w:rPr>
          <w:rtl/>
        </w:rPr>
        <w:t>תודה לך, חברת הכנסת חוה את</w:t>
      </w:r>
      <w:r>
        <w:rPr>
          <w:rFonts w:hint="cs"/>
          <w:rtl/>
        </w:rPr>
        <w:t>י</w:t>
      </w:r>
      <w:r>
        <w:rPr>
          <w:rtl/>
        </w:rPr>
        <w:t xml:space="preserve"> עטי</w:t>
      </w:r>
      <w:r>
        <w:rPr>
          <w:rFonts w:hint="cs"/>
          <w:rtl/>
        </w:rPr>
        <w:t>י</w:t>
      </w:r>
      <w:r>
        <w:rPr>
          <w:rtl/>
        </w:rPr>
        <w:t xml:space="preserve">ה. </w:t>
      </w:r>
      <w:bookmarkStart w:id="1624" w:name="_ETM_Q12_391169"/>
      <w:bookmarkEnd w:id="1624"/>
      <w:r>
        <w:rPr>
          <w:rtl/>
        </w:rPr>
        <w:t>אמר השר פה</w:t>
      </w:r>
      <w:r>
        <w:rPr>
          <w:rFonts w:hint="cs"/>
          <w:rtl/>
        </w:rPr>
        <w:t>,</w:t>
      </w:r>
      <w:r>
        <w:rPr>
          <w:rtl/>
        </w:rPr>
        <w:t xml:space="preserve"> </w:t>
      </w:r>
      <w:r>
        <w:rPr>
          <w:rFonts w:hint="cs"/>
          <w:rtl/>
        </w:rPr>
        <w:t>"</w:t>
      </w:r>
      <w:r>
        <w:rPr>
          <w:rtl/>
        </w:rPr>
        <w:t>דרכי</w:t>
      </w:r>
      <w:r>
        <w:rPr>
          <w:rFonts w:hint="cs"/>
          <w:rtl/>
        </w:rPr>
        <w:t>ה</w:t>
      </w:r>
      <w:r>
        <w:rPr>
          <w:rtl/>
        </w:rPr>
        <w:t xml:space="preserve"> דרכי נועם וכל נתיבותיה שלום</w:t>
      </w:r>
      <w:r>
        <w:rPr>
          <w:rFonts w:hint="cs"/>
          <w:rtl/>
        </w:rPr>
        <w:t>",</w:t>
      </w:r>
      <w:r>
        <w:rPr>
          <w:rtl/>
        </w:rPr>
        <w:t xml:space="preserve"> ואת</w:t>
      </w:r>
      <w:r>
        <w:rPr>
          <w:rFonts w:hint="cs"/>
          <w:rtl/>
        </w:rPr>
        <w:t>,</w:t>
      </w:r>
      <w:r>
        <w:rPr>
          <w:rtl/>
        </w:rPr>
        <w:t xml:space="preserve"> </w:t>
      </w:r>
      <w:bookmarkStart w:id="1625" w:name="_ETM_Q12_395754"/>
      <w:bookmarkEnd w:id="1625"/>
      <w:r>
        <w:rPr>
          <w:rtl/>
        </w:rPr>
        <w:t>דרכ</w:t>
      </w:r>
      <w:r>
        <w:rPr>
          <w:rFonts w:hint="cs"/>
          <w:rtl/>
        </w:rPr>
        <w:t>יי</w:t>
      </w:r>
      <w:r>
        <w:rPr>
          <w:rtl/>
        </w:rPr>
        <w:t>ך דרכי נועם ונתיבו</w:t>
      </w:r>
      <w:r>
        <w:rPr>
          <w:rFonts w:hint="cs"/>
          <w:rtl/>
        </w:rPr>
        <w:t>תיי</w:t>
      </w:r>
      <w:r>
        <w:rPr>
          <w:rtl/>
        </w:rPr>
        <w:t>ך שלום</w:t>
      </w:r>
      <w:r>
        <w:rPr>
          <w:rFonts w:hint="cs"/>
          <w:rtl/>
        </w:rPr>
        <w:t>,</w:t>
      </w:r>
      <w:r>
        <w:rPr>
          <w:rtl/>
        </w:rPr>
        <w:t xml:space="preserve"> </w:t>
      </w:r>
      <w:bookmarkStart w:id="1626" w:name="_ETM_Q12_401039"/>
      <w:bookmarkEnd w:id="1626"/>
      <w:r>
        <w:rPr>
          <w:rtl/>
        </w:rPr>
        <w:t>בבחינת נועם דרכיה</w:t>
      </w:r>
      <w:r>
        <w:rPr>
          <w:rFonts w:hint="cs"/>
          <w:rtl/>
        </w:rPr>
        <w:t xml:space="preserve"> לנו הודיעה.</w:t>
      </w:r>
      <w:r>
        <w:rPr>
          <w:rtl/>
        </w:rPr>
        <w:t xml:space="preserve"> </w:t>
      </w:r>
      <w:bookmarkStart w:id="1627" w:name="_ETM_Q12_405309"/>
      <w:bookmarkEnd w:id="1627"/>
      <w:r>
        <w:rPr>
          <w:rtl/>
        </w:rPr>
        <w:t>אני מזמין את חברת הכנסת לימו</w:t>
      </w:r>
      <w:r>
        <w:rPr>
          <w:rFonts w:hint="cs"/>
          <w:rtl/>
        </w:rPr>
        <w:t>ר</w:t>
      </w:r>
      <w:r>
        <w:rPr>
          <w:rtl/>
        </w:rPr>
        <w:t xml:space="preserve"> סו</w:t>
      </w:r>
      <w:r>
        <w:rPr>
          <w:rFonts w:hint="cs"/>
          <w:rtl/>
        </w:rPr>
        <w:t>ן</w:t>
      </w:r>
      <w:r>
        <w:rPr>
          <w:rtl/>
        </w:rPr>
        <w:t xml:space="preserve"> הר מלך</w:t>
      </w:r>
      <w:r>
        <w:rPr>
          <w:rFonts w:hint="cs"/>
          <w:rtl/>
        </w:rPr>
        <w:t>.</w:t>
      </w:r>
      <w:r>
        <w:rPr>
          <w:rtl/>
        </w:rPr>
        <w:t xml:space="preserve"> בבקשה. </w:t>
      </w:r>
      <w:bookmarkStart w:id="1628" w:name="_ETM_Q12_409112"/>
      <w:bookmarkEnd w:id="1628"/>
    </w:p>
    <w:p w14:paraId="0766EB4F" w14:textId="77777777" w:rsidR="000467A2" w:rsidRDefault="000467A2" w:rsidP="00B85B2B">
      <w:pPr>
        <w:rPr>
          <w:rtl/>
        </w:rPr>
      </w:pPr>
    </w:p>
    <w:p w14:paraId="125DE655" w14:textId="77777777" w:rsidR="000467A2" w:rsidRDefault="000467A2" w:rsidP="00B85B2B">
      <w:pPr>
        <w:pStyle w:val="af5"/>
        <w:keepNext/>
        <w:rPr>
          <w:rtl/>
        </w:rPr>
      </w:pPr>
      <w:bookmarkStart w:id="1629" w:name="ET_interruption_6356_4"/>
      <w:r w:rsidRPr="00420FA7">
        <w:rPr>
          <w:rStyle w:val="TagStyle"/>
          <w:rtl/>
        </w:rPr>
        <w:t xml:space="preserve"> &lt;&lt; קריאה &gt;&gt;</w:t>
      </w:r>
      <w:r w:rsidRPr="00CF4CAB">
        <w:rPr>
          <w:rStyle w:val="TagStyle"/>
          <w:rtl/>
        </w:rPr>
        <w:t xml:space="preserve"> </w:t>
      </w:r>
      <w:r>
        <w:rPr>
          <w:rtl/>
        </w:rPr>
        <w:t>לימור סון הר מלך (עוצמה יהודית):</w:t>
      </w:r>
      <w:r w:rsidRPr="00CF4CAB">
        <w:rPr>
          <w:rStyle w:val="TagStyle"/>
          <w:rtl/>
        </w:rPr>
        <w:t xml:space="preserve"> </w:t>
      </w:r>
      <w:r w:rsidRPr="00420FA7">
        <w:rPr>
          <w:rStyle w:val="TagStyle"/>
          <w:rtl/>
        </w:rPr>
        <w:t>&lt;&lt; קריאה &gt;&gt;</w:t>
      </w:r>
      <w:r>
        <w:rPr>
          <w:rtl/>
        </w:rPr>
        <w:t xml:space="preserve"> </w:t>
      </w:r>
      <w:bookmarkEnd w:id="1629"/>
    </w:p>
    <w:p w14:paraId="3759F9EF" w14:textId="77777777" w:rsidR="000467A2" w:rsidRDefault="000467A2" w:rsidP="00AF7647">
      <w:pPr>
        <w:rPr>
          <w:rtl/>
        </w:rPr>
      </w:pPr>
    </w:p>
    <w:p w14:paraId="11D6225D" w14:textId="77777777" w:rsidR="000467A2" w:rsidRDefault="000467A2" w:rsidP="00B85B2B">
      <w:pPr>
        <w:rPr>
          <w:rtl/>
        </w:rPr>
      </w:pPr>
      <w:bookmarkStart w:id="1630" w:name="_ETM_Q12_407934"/>
      <w:bookmarkEnd w:id="1630"/>
      <w:r>
        <w:rPr>
          <w:rFonts w:hint="cs"/>
          <w:rtl/>
        </w:rPr>
        <w:t>זה קל ללמוד להגיד את השם שלי,</w:t>
      </w:r>
      <w:bookmarkStart w:id="1631" w:name="_ETM_Q12_409200"/>
      <w:bookmarkEnd w:id="1631"/>
      <w:r>
        <w:rPr>
          <w:rFonts w:hint="cs"/>
          <w:rtl/>
        </w:rPr>
        <w:t xml:space="preserve"> זה לא - - -</w:t>
      </w:r>
      <w:bookmarkStart w:id="1632" w:name="_ETM_Q12_405898"/>
      <w:bookmarkEnd w:id="1632"/>
    </w:p>
    <w:p w14:paraId="5EF109C6" w14:textId="77777777" w:rsidR="000467A2" w:rsidRDefault="000467A2" w:rsidP="00B85B2B">
      <w:pPr>
        <w:rPr>
          <w:rtl/>
        </w:rPr>
      </w:pPr>
      <w:bookmarkStart w:id="1633" w:name="_ETM_Q12_405932"/>
      <w:bookmarkEnd w:id="1633"/>
    </w:p>
    <w:p w14:paraId="6010CF6A" w14:textId="77777777" w:rsidR="000467A2" w:rsidRDefault="000467A2" w:rsidP="00B85B2B">
      <w:pPr>
        <w:pStyle w:val="af6"/>
        <w:keepNext/>
        <w:rPr>
          <w:rtl/>
        </w:rPr>
      </w:pPr>
      <w:r w:rsidRPr="00420FA7">
        <w:rPr>
          <w:rStyle w:val="TagStyle"/>
          <w:rtl/>
        </w:rPr>
        <w:t xml:space="preserve"> &lt;&lt; יור &gt;&gt;</w:t>
      </w:r>
      <w:r w:rsidRPr="00CF4CAB">
        <w:rPr>
          <w:rStyle w:val="TagStyle"/>
          <w:rtl/>
        </w:rPr>
        <w:t xml:space="preserve"> </w:t>
      </w:r>
      <w:r>
        <w:rPr>
          <w:rtl/>
        </w:rPr>
        <w:t>היו"ר מיכאל מרדכי ביטון:</w:t>
      </w:r>
      <w:r w:rsidRPr="00CF4CAB">
        <w:rPr>
          <w:rStyle w:val="TagStyle"/>
          <w:rtl/>
        </w:rPr>
        <w:t xml:space="preserve"> </w:t>
      </w:r>
      <w:r w:rsidRPr="00420FA7">
        <w:rPr>
          <w:rStyle w:val="TagStyle"/>
          <w:rtl/>
        </w:rPr>
        <w:t>&lt;&lt; יור &gt;&gt;</w:t>
      </w:r>
      <w:r>
        <w:rPr>
          <w:rtl/>
        </w:rPr>
        <w:t xml:space="preserve"> </w:t>
      </w:r>
    </w:p>
    <w:p w14:paraId="7FF1F137" w14:textId="77777777" w:rsidR="000467A2" w:rsidRDefault="000467A2" w:rsidP="00AF7647">
      <w:pPr>
        <w:rPr>
          <w:rtl/>
        </w:rPr>
      </w:pPr>
    </w:p>
    <w:p w14:paraId="7FBFD7C4" w14:textId="77777777" w:rsidR="000467A2" w:rsidRDefault="000467A2" w:rsidP="00B85B2B">
      <w:pPr>
        <w:rPr>
          <w:rtl/>
        </w:rPr>
      </w:pPr>
      <w:bookmarkStart w:id="1634" w:name="_ETM_Q12_406976"/>
      <w:bookmarkEnd w:id="1634"/>
      <w:r>
        <w:rPr>
          <w:rFonts w:hint="cs"/>
          <w:rtl/>
        </w:rPr>
        <w:t xml:space="preserve">אני צריך עם הפסקות. זה אני, </w:t>
      </w:r>
      <w:bookmarkStart w:id="1635" w:name="_ETM_Q12_414533"/>
      <w:bookmarkEnd w:id="1635"/>
      <w:r>
        <w:rPr>
          <w:rFonts w:hint="cs"/>
          <w:rtl/>
        </w:rPr>
        <w:t xml:space="preserve">הבעיה אצלי, בדיקציה. </w:t>
      </w:r>
      <w:r>
        <w:rPr>
          <w:rtl/>
        </w:rPr>
        <w:t>ברוכה הבאה.</w:t>
      </w:r>
    </w:p>
    <w:p w14:paraId="7DC58617" w14:textId="77777777" w:rsidR="000467A2" w:rsidRDefault="000467A2" w:rsidP="00B85B2B">
      <w:pPr>
        <w:rPr>
          <w:rtl/>
        </w:rPr>
      </w:pPr>
      <w:bookmarkStart w:id="1636" w:name="_ETM_Q12_425612"/>
      <w:bookmarkEnd w:id="1636"/>
    </w:p>
    <w:p w14:paraId="1DB6255B" w14:textId="77777777" w:rsidR="000467A2" w:rsidRDefault="000467A2" w:rsidP="00B85B2B">
      <w:pPr>
        <w:pStyle w:val="a4"/>
        <w:keepNext/>
        <w:rPr>
          <w:rtl/>
        </w:rPr>
      </w:pPr>
      <w:bookmarkStart w:id="1637" w:name="ET_speaker_6356_3"/>
      <w:r w:rsidRPr="00420FA7">
        <w:rPr>
          <w:rStyle w:val="TagStyle"/>
          <w:rtl/>
        </w:rPr>
        <w:t xml:space="preserve"> &lt;&lt; דובר &gt;&gt;</w:t>
      </w:r>
      <w:r w:rsidRPr="00CF4CAB">
        <w:rPr>
          <w:rStyle w:val="TagStyle"/>
          <w:rtl/>
        </w:rPr>
        <w:t xml:space="preserve"> </w:t>
      </w:r>
      <w:bookmarkStart w:id="1638" w:name="_Toc230111618"/>
      <w:r>
        <w:rPr>
          <w:rtl/>
        </w:rPr>
        <w:t>לימור סון הר מלך (עוצמה יהודית):</w:t>
      </w:r>
      <w:bookmarkEnd w:id="1638"/>
      <w:r w:rsidRPr="00CF4CAB">
        <w:rPr>
          <w:rStyle w:val="TagStyle"/>
          <w:rtl/>
        </w:rPr>
        <w:t xml:space="preserve"> </w:t>
      </w:r>
      <w:r w:rsidRPr="00420FA7">
        <w:rPr>
          <w:rStyle w:val="TagStyle"/>
          <w:rtl/>
        </w:rPr>
        <w:t>&lt;&lt; דובר &gt;&gt;</w:t>
      </w:r>
      <w:r>
        <w:rPr>
          <w:rtl/>
        </w:rPr>
        <w:t xml:space="preserve"> </w:t>
      </w:r>
      <w:bookmarkEnd w:id="1637"/>
    </w:p>
    <w:p w14:paraId="6FC3D76B" w14:textId="77777777" w:rsidR="000467A2" w:rsidRDefault="000467A2" w:rsidP="00AF7647">
      <w:pPr>
        <w:rPr>
          <w:rtl/>
        </w:rPr>
      </w:pPr>
    </w:p>
    <w:p w14:paraId="472C0906" w14:textId="77777777" w:rsidR="000467A2" w:rsidRDefault="000467A2" w:rsidP="00B85B2B">
      <w:pPr>
        <w:rPr>
          <w:rtl/>
        </w:rPr>
      </w:pPr>
      <w:bookmarkStart w:id="1639" w:name="_ETM_Q12_425939"/>
      <w:bookmarkStart w:id="1640" w:name="_ETM_Q12_425958"/>
      <w:bookmarkStart w:id="1641" w:name="_ETM_Q12_423369"/>
      <w:bookmarkEnd w:id="1639"/>
      <w:bookmarkEnd w:id="1640"/>
      <w:bookmarkEnd w:id="1641"/>
      <w:r>
        <w:rPr>
          <w:rtl/>
        </w:rPr>
        <w:t>כשנכנסתי להיות סגן יושב</w:t>
      </w:r>
      <w:r>
        <w:rPr>
          <w:rFonts w:hint="cs"/>
          <w:rtl/>
        </w:rPr>
        <w:t>-</w:t>
      </w:r>
      <w:r>
        <w:rPr>
          <w:rtl/>
        </w:rPr>
        <w:t xml:space="preserve">ראש אמרו לי שאני חייבת </w:t>
      </w:r>
      <w:bookmarkStart w:id="1642" w:name="_ETM_Q12_426124"/>
      <w:bookmarkEnd w:id="1642"/>
      <w:r>
        <w:rPr>
          <w:rtl/>
        </w:rPr>
        <w:t>ללמוד להגות נכון את כל השמות של כל חברי הכנסת</w:t>
      </w:r>
      <w:r>
        <w:rPr>
          <w:rFonts w:hint="cs"/>
          <w:rtl/>
        </w:rPr>
        <w:t>,</w:t>
      </w:r>
      <w:r>
        <w:rPr>
          <w:rtl/>
        </w:rPr>
        <w:t xml:space="preserve"> </w:t>
      </w:r>
      <w:bookmarkStart w:id="1643" w:name="_ETM_Q12_428879"/>
      <w:bookmarkEnd w:id="1643"/>
      <w:r>
        <w:rPr>
          <w:rtl/>
        </w:rPr>
        <w:t>כי הם נעלבים מזה כשל</w:t>
      </w:r>
      <w:r>
        <w:rPr>
          <w:rFonts w:hint="cs"/>
          <w:rtl/>
        </w:rPr>
        <w:t>א</w:t>
      </w:r>
      <w:r>
        <w:rPr>
          <w:rtl/>
        </w:rPr>
        <w:t xml:space="preserve"> הוגים את השם</w:t>
      </w:r>
      <w:r>
        <w:rPr>
          <w:rFonts w:hint="cs"/>
          <w:rtl/>
        </w:rPr>
        <w:t xml:space="preserve"> שלהם.</w:t>
      </w:r>
      <w:bookmarkStart w:id="1644" w:name="_ETM_Q12_434561"/>
      <w:bookmarkEnd w:id="1644"/>
    </w:p>
    <w:p w14:paraId="7F630D68" w14:textId="77777777" w:rsidR="000467A2" w:rsidRDefault="000467A2" w:rsidP="00B85B2B">
      <w:pPr>
        <w:rPr>
          <w:rtl/>
        </w:rPr>
      </w:pPr>
      <w:bookmarkStart w:id="1645" w:name="_ETM_Q12_434613"/>
      <w:bookmarkEnd w:id="1645"/>
    </w:p>
    <w:p w14:paraId="16065402" w14:textId="77777777" w:rsidR="000467A2" w:rsidRDefault="000467A2" w:rsidP="00B85B2B">
      <w:pPr>
        <w:pStyle w:val="af6"/>
        <w:keepNext/>
        <w:rPr>
          <w:rtl/>
        </w:rPr>
      </w:pPr>
      <w:r w:rsidRPr="00420FA7">
        <w:rPr>
          <w:rStyle w:val="TagStyle"/>
          <w:rtl/>
        </w:rPr>
        <w:t xml:space="preserve"> &lt;&lt; יור &gt;&gt;</w:t>
      </w:r>
      <w:r w:rsidRPr="00CF4CAB">
        <w:rPr>
          <w:rStyle w:val="TagStyle"/>
          <w:rtl/>
        </w:rPr>
        <w:t xml:space="preserve"> </w:t>
      </w:r>
      <w:r>
        <w:rPr>
          <w:rtl/>
        </w:rPr>
        <w:t>היו"ר מיכאל מרדכי ביטון:</w:t>
      </w:r>
      <w:r w:rsidRPr="00CF4CAB">
        <w:rPr>
          <w:rStyle w:val="TagStyle"/>
          <w:rtl/>
        </w:rPr>
        <w:t xml:space="preserve"> </w:t>
      </w:r>
      <w:r w:rsidRPr="00420FA7">
        <w:rPr>
          <w:rStyle w:val="TagStyle"/>
          <w:rtl/>
        </w:rPr>
        <w:t>&lt;&lt; יור &gt;&gt;</w:t>
      </w:r>
      <w:r>
        <w:rPr>
          <w:rtl/>
        </w:rPr>
        <w:t xml:space="preserve"> </w:t>
      </w:r>
    </w:p>
    <w:p w14:paraId="0BD182B5" w14:textId="77777777" w:rsidR="000467A2" w:rsidRDefault="000467A2" w:rsidP="00AF7647">
      <w:pPr>
        <w:rPr>
          <w:rtl/>
        </w:rPr>
      </w:pPr>
    </w:p>
    <w:p w14:paraId="7F901325" w14:textId="77777777" w:rsidR="000467A2" w:rsidRDefault="000467A2" w:rsidP="00B85B2B">
      <w:pPr>
        <w:rPr>
          <w:rtl/>
        </w:rPr>
      </w:pPr>
      <w:r>
        <w:rPr>
          <w:rFonts w:hint="cs"/>
          <w:rtl/>
        </w:rPr>
        <w:t>אני</w:t>
      </w:r>
      <w:r>
        <w:rPr>
          <w:rtl/>
        </w:rPr>
        <w:t xml:space="preserve"> בדרך כלל </w:t>
      </w:r>
      <w:bookmarkStart w:id="1646" w:name="_ETM_Q12_431634"/>
      <w:bookmarkEnd w:id="1646"/>
      <w:r>
        <w:rPr>
          <w:rtl/>
        </w:rPr>
        <w:t xml:space="preserve">בסדר. </w:t>
      </w:r>
      <w:bookmarkStart w:id="1647" w:name="_ETM_Q12_434248"/>
      <w:bookmarkEnd w:id="1647"/>
      <w:r>
        <w:rPr>
          <w:rFonts w:hint="cs"/>
          <w:rtl/>
        </w:rPr>
        <w:t>יש לי דיקציה.</w:t>
      </w:r>
    </w:p>
    <w:p w14:paraId="553B77E3" w14:textId="77777777" w:rsidR="000467A2" w:rsidRDefault="000467A2" w:rsidP="00B85B2B">
      <w:pPr>
        <w:rPr>
          <w:rtl/>
        </w:rPr>
      </w:pPr>
      <w:bookmarkStart w:id="1648" w:name="_ETM_Q12_434289"/>
      <w:bookmarkEnd w:id="1648"/>
    </w:p>
    <w:p w14:paraId="65732CA2" w14:textId="77777777" w:rsidR="000467A2" w:rsidRDefault="000467A2" w:rsidP="00B85B2B">
      <w:pPr>
        <w:pStyle w:val="-"/>
        <w:keepNext/>
        <w:rPr>
          <w:rtl/>
        </w:rPr>
      </w:pPr>
      <w:bookmarkStart w:id="1649" w:name="ET_speakercontinue_6356_7"/>
      <w:r w:rsidRPr="00420FA7">
        <w:rPr>
          <w:rStyle w:val="TagStyle"/>
          <w:rtl/>
        </w:rPr>
        <w:t xml:space="preserve"> &lt;&lt; דובר_המשך &gt;&gt;</w:t>
      </w:r>
      <w:r w:rsidRPr="00CF4CAB">
        <w:rPr>
          <w:rStyle w:val="TagStyle"/>
          <w:rtl/>
        </w:rPr>
        <w:t xml:space="preserve"> </w:t>
      </w:r>
      <w:r>
        <w:rPr>
          <w:rtl/>
        </w:rPr>
        <w:t>לימור סון הר מלך (עוצמה יהודית):</w:t>
      </w:r>
      <w:r w:rsidRPr="00CF4CAB">
        <w:rPr>
          <w:rStyle w:val="TagStyle"/>
          <w:rtl/>
        </w:rPr>
        <w:t xml:space="preserve"> </w:t>
      </w:r>
      <w:r w:rsidRPr="00420FA7">
        <w:rPr>
          <w:rStyle w:val="TagStyle"/>
          <w:rtl/>
        </w:rPr>
        <w:t>&lt;&lt; דובר_המשך &gt;&gt;</w:t>
      </w:r>
      <w:r>
        <w:rPr>
          <w:rtl/>
        </w:rPr>
        <w:t xml:space="preserve"> </w:t>
      </w:r>
      <w:bookmarkEnd w:id="1649"/>
    </w:p>
    <w:p w14:paraId="0E8435A5" w14:textId="77777777" w:rsidR="000467A2" w:rsidRDefault="000467A2" w:rsidP="00AF7647">
      <w:pPr>
        <w:rPr>
          <w:rtl/>
        </w:rPr>
      </w:pPr>
    </w:p>
    <w:p w14:paraId="010AB8E9" w14:textId="77777777" w:rsidR="000467A2" w:rsidRDefault="000467A2" w:rsidP="00B85B2B">
      <w:pPr>
        <w:rPr>
          <w:rtl/>
        </w:rPr>
      </w:pPr>
      <w:bookmarkStart w:id="1650" w:name="_ETM_Q12_434947"/>
      <w:bookmarkEnd w:id="1650"/>
      <w:r>
        <w:rPr>
          <w:rtl/>
        </w:rPr>
        <w:t>ז</w:t>
      </w:r>
      <w:r>
        <w:rPr>
          <w:rFonts w:hint="cs"/>
          <w:rtl/>
        </w:rPr>
        <w:t>ו</w:t>
      </w:r>
      <w:r>
        <w:rPr>
          <w:rtl/>
        </w:rPr>
        <w:t xml:space="preserve"> כבר פעם שנייה.</w:t>
      </w:r>
    </w:p>
    <w:p w14:paraId="13647E71" w14:textId="77777777" w:rsidR="000467A2" w:rsidRDefault="000467A2" w:rsidP="00B85B2B">
      <w:pPr>
        <w:rPr>
          <w:rtl/>
        </w:rPr>
      </w:pPr>
    </w:p>
    <w:p w14:paraId="11536695" w14:textId="77777777" w:rsidR="000467A2" w:rsidRDefault="000467A2" w:rsidP="00B85B2B">
      <w:pPr>
        <w:pStyle w:val="af6"/>
        <w:keepNext/>
        <w:rPr>
          <w:rtl/>
        </w:rPr>
      </w:pPr>
      <w:bookmarkStart w:id="1651" w:name="ET_yor_6704_8"/>
      <w:r w:rsidRPr="00420FA7">
        <w:rPr>
          <w:rStyle w:val="TagStyle"/>
          <w:rtl/>
        </w:rPr>
        <w:t xml:space="preserve"> &lt;&lt; יור &gt;&gt;</w:t>
      </w:r>
      <w:r w:rsidRPr="00CF4CAB">
        <w:rPr>
          <w:rStyle w:val="TagStyle"/>
          <w:rtl/>
        </w:rPr>
        <w:t xml:space="preserve"> </w:t>
      </w:r>
      <w:r>
        <w:rPr>
          <w:rtl/>
        </w:rPr>
        <w:t>היו"ר מיכאל מרדכי ביטון:</w:t>
      </w:r>
      <w:r w:rsidRPr="00CF4CAB">
        <w:rPr>
          <w:rStyle w:val="TagStyle"/>
          <w:rtl/>
        </w:rPr>
        <w:t xml:space="preserve"> </w:t>
      </w:r>
      <w:r w:rsidRPr="00420FA7">
        <w:rPr>
          <w:rStyle w:val="TagStyle"/>
          <w:rtl/>
        </w:rPr>
        <w:t>&lt;&lt; יור &gt;&gt;</w:t>
      </w:r>
      <w:r>
        <w:rPr>
          <w:rtl/>
        </w:rPr>
        <w:t xml:space="preserve"> </w:t>
      </w:r>
      <w:bookmarkEnd w:id="1651"/>
    </w:p>
    <w:p w14:paraId="47932394" w14:textId="77777777" w:rsidR="000467A2" w:rsidRDefault="000467A2" w:rsidP="00AF7647">
      <w:pPr>
        <w:rPr>
          <w:rtl/>
        </w:rPr>
      </w:pPr>
    </w:p>
    <w:p w14:paraId="72C8C4DC" w14:textId="77777777" w:rsidR="000467A2" w:rsidRDefault="000467A2" w:rsidP="00B85B2B">
      <w:pPr>
        <w:rPr>
          <w:rtl/>
        </w:rPr>
      </w:pPr>
      <w:bookmarkStart w:id="1652" w:name="_ETM_Q12_439293"/>
      <w:bookmarkStart w:id="1653" w:name="_ETM_Q12_434520"/>
      <w:bookmarkEnd w:id="1652"/>
      <w:bookmarkEnd w:id="1653"/>
      <w:r>
        <w:rPr>
          <w:rtl/>
        </w:rPr>
        <w:t>תודה.</w:t>
      </w:r>
    </w:p>
    <w:p w14:paraId="1B351739" w14:textId="77777777" w:rsidR="000467A2" w:rsidRDefault="000467A2" w:rsidP="00B85B2B">
      <w:pPr>
        <w:rPr>
          <w:rtl/>
        </w:rPr>
      </w:pPr>
    </w:p>
    <w:p w14:paraId="5EC89D61" w14:textId="77777777" w:rsidR="000467A2" w:rsidRDefault="000467A2" w:rsidP="00B85B2B">
      <w:pPr>
        <w:pStyle w:val="-"/>
        <w:keepNext/>
        <w:rPr>
          <w:rtl/>
        </w:rPr>
      </w:pPr>
      <w:bookmarkStart w:id="1654" w:name="ET_speakercontinue_6356_9"/>
      <w:r w:rsidRPr="00420FA7">
        <w:rPr>
          <w:rStyle w:val="TagStyle"/>
          <w:rtl/>
        </w:rPr>
        <w:t xml:space="preserve"> &lt;&lt; דובר_המשך &gt;&gt;</w:t>
      </w:r>
      <w:r w:rsidRPr="00CF4CAB">
        <w:rPr>
          <w:rStyle w:val="TagStyle"/>
          <w:rtl/>
        </w:rPr>
        <w:t xml:space="preserve"> </w:t>
      </w:r>
      <w:r>
        <w:rPr>
          <w:rtl/>
        </w:rPr>
        <w:t>לימור סון הר מלך (עוצמה יהודית):</w:t>
      </w:r>
      <w:r w:rsidRPr="00CF4CAB">
        <w:rPr>
          <w:rStyle w:val="TagStyle"/>
          <w:rtl/>
        </w:rPr>
        <w:t xml:space="preserve"> </w:t>
      </w:r>
      <w:r w:rsidRPr="00420FA7">
        <w:rPr>
          <w:rStyle w:val="TagStyle"/>
          <w:rtl/>
        </w:rPr>
        <w:t>&lt;&lt; דובר_המשך &gt;&gt;</w:t>
      </w:r>
      <w:r>
        <w:rPr>
          <w:rtl/>
        </w:rPr>
        <w:t xml:space="preserve"> </w:t>
      </w:r>
      <w:bookmarkEnd w:id="1654"/>
    </w:p>
    <w:p w14:paraId="514A6A81" w14:textId="77777777" w:rsidR="000467A2" w:rsidRDefault="000467A2" w:rsidP="00AF7647">
      <w:pPr>
        <w:rPr>
          <w:rtl/>
        </w:rPr>
      </w:pPr>
    </w:p>
    <w:p w14:paraId="2EE4AFA8" w14:textId="77777777" w:rsidR="000467A2" w:rsidRDefault="000467A2" w:rsidP="00B85B2B">
      <w:pPr>
        <w:rPr>
          <w:rtl/>
        </w:rPr>
      </w:pPr>
      <w:bookmarkStart w:id="1655" w:name="_ETM_Q12_439989"/>
      <w:bookmarkStart w:id="1656" w:name="_ETM_Q12_437049"/>
      <w:bookmarkEnd w:id="1655"/>
      <w:bookmarkEnd w:id="1656"/>
      <w:r>
        <w:rPr>
          <w:rtl/>
        </w:rPr>
        <w:t>תודה רבה. אבל זה מקסים</w:t>
      </w:r>
      <w:r>
        <w:rPr>
          <w:rFonts w:hint="cs"/>
          <w:rtl/>
        </w:rPr>
        <w:t>,</w:t>
      </w:r>
      <w:r>
        <w:rPr>
          <w:rtl/>
        </w:rPr>
        <w:t xml:space="preserve"> מה שאמרת לחברת הכנסת </w:t>
      </w:r>
      <w:r>
        <w:rPr>
          <w:rFonts w:hint="cs"/>
          <w:rtl/>
        </w:rPr>
        <w:t>אתי עטייה.</w:t>
      </w:r>
      <w:r>
        <w:rPr>
          <w:rtl/>
        </w:rPr>
        <w:t xml:space="preserve"> </w:t>
      </w:r>
      <w:bookmarkStart w:id="1657" w:name="_ETM_Q12_444259"/>
      <w:bookmarkEnd w:id="1657"/>
      <w:r>
        <w:rPr>
          <w:rtl/>
        </w:rPr>
        <w:t>אדוני היושב</w:t>
      </w:r>
      <w:r>
        <w:rPr>
          <w:rFonts w:hint="cs"/>
          <w:rtl/>
        </w:rPr>
        <w:t>-</w:t>
      </w:r>
      <w:r>
        <w:rPr>
          <w:rtl/>
        </w:rPr>
        <w:t>ראש, חבריי חברי הכנסת, אדוני השר עמי</w:t>
      </w:r>
      <w:r>
        <w:rPr>
          <w:rFonts w:hint="cs"/>
          <w:rtl/>
        </w:rPr>
        <w:t>ח</w:t>
      </w:r>
      <w:r>
        <w:rPr>
          <w:rtl/>
        </w:rPr>
        <w:t>י אליהו</w:t>
      </w:r>
      <w:r>
        <w:rPr>
          <w:rFonts w:hint="cs"/>
          <w:rtl/>
        </w:rPr>
        <w:t>,</w:t>
      </w:r>
      <w:r>
        <w:rPr>
          <w:rtl/>
        </w:rPr>
        <w:t xml:space="preserve"> </w:t>
      </w:r>
      <w:bookmarkStart w:id="1658" w:name="_ETM_Q12_450100"/>
      <w:bookmarkEnd w:id="1658"/>
      <w:r>
        <w:rPr>
          <w:rtl/>
        </w:rPr>
        <w:t xml:space="preserve">סטודנטים יקרים, מאוד נהניתי לשמוע את הדברים שאמרת, </w:t>
      </w:r>
      <w:r>
        <w:rPr>
          <w:rFonts w:hint="cs"/>
          <w:rtl/>
        </w:rPr>
        <w:t xml:space="preserve">הם </w:t>
      </w:r>
      <w:r>
        <w:rPr>
          <w:rtl/>
        </w:rPr>
        <w:t xml:space="preserve">היו עוצמתיים. </w:t>
      </w:r>
      <w:bookmarkStart w:id="1659" w:name="_ETM_Q12_457779"/>
      <w:bookmarkEnd w:id="1659"/>
    </w:p>
    <w:p w14:paraId="16337CE0" w14:textId="77777777" w:rsidR="000467A2" w:rsidRDefault="000467A2" w:rsidP="00B85B2B">
      <w:pPr>
        <w:rPr>
          <w:rtl/>
        </w:rPr>
      </w:pPr>
    </w:p>
    <w:p w14:paraId="504A63BB" w14:textId="59D5E6E2" w:rsidR="000467A2" w:rsidRDefault="000467A2" w:rsidP="009F1E94">
      <w:pPr>
        <w:rPr>
          <w:rtl/>
        </w:rPr>
      </w:pPr>
      <w:r>
        <w:rPr>
          <w:rtl/>
        </w:rPr>
        <w:t xml:space="preserve">יום הסטודנט הוא יום שמזכיר לכולנו עד כמה האקדמיה הישראלית </w:t>
      </w:r>
      <w:bookmarkStart w:id="1660" w:name="_ETM_Q12_461899"/>
      <w:bookmarkEnd w:id="1660"/>
      <w:r>
        <w:rPr>
          <w:rtl/>
        </w:rPr>
        <w:t>היא אחד ממנועי הצמיחה החשובים של מדינת ישראל</w:t>
      </w:r>
      <w:r>
        <w:rPr>
          <w:rFonts w:hint="cs"/>
          <w:rtl/>
        </w:rPr>
        <w:t>.</w:t>
      </w:r>
      <w:r>
        <w:rPr>
          <w:rtl/>
        </w:rPr>
        <w:t xml:space="preserve"> </w:t>
      </w:r>
      <w:bookmarkStart w:id="1661" w:name="_ETM_Q12_466450"/>
      <w:bookmarkEnd w:id="1661"/>
      <w:r>
        <w:rPr>
          <w:rtl/>
        </w:rPr>
        <w:t xml:space="preserve">האקדמיה היא המקום </w:t>
      </w:r>
      <w:r>
        <w:rPr>
          <w:rFonts w:hint="cs"/>
          <w:rtl/>
        </w:rPr>
        <w:t>ש</w:t>
      </w:r>
      <w:r>
        <w:rPr>
          <w:rtl/>
        </w:rPr>
        <w:t>בו, בין היתר</w:t>
      </w:r>
      <w:r>
        <w:rPr>
          <w:rFonts w:hint="cs"/>
          <w:rtl/>
        </w:rPr>
        <w:t>,</w:t>
      </w:r>
      <w:r>
        <w:rPr>
          <w:rtl/>
        </w:rPr>
        <w:t xml:space="preserve"> נבנה העתיד של החברה </w:t>
      </w:r>
      <w:bookmarkStart w:id="1662" w:name="_ETM_Q12_471076"/>
      <w:bookmarkEnd w:id="1662"/>
      <w:r>
        <w:rPr>
          <w:rtl/>
        </w:rPr>
        <w:t>הישראלית</w:t>
      </w:r>
      <w:r w:rsidR="009F1E94">
        <w:rPr>
          <w:rFonts w:hint="cs"/>
          <w:rtl/>
        </w:rPr>
        <w:t>,</w:t>
      </w:r>
      <w:r>
        <w:rPr>
          <w:rtl/>
        </w:rPr>
        <w:t xml:space="preserve"> המקום שבו צומחים </w:t>
      </w:r>
      <w:r>
        <w:rPr>
          <w:rFonts w:hint="cs"/>
          <w:rtl/>
        </w:rPr>
        <w:t>ה</w:t>
      </w:r>
      <w:r>
        <w:rPr>
          <w:rtl/>
        </w:rPr>
        <w:t xml:space="preserve">רופאים, </w:t>
      </w:r>
      <w:r>
        <w:rPr>
          <w:rFonts w:hint="cs"/>
          <w:rtl/>
        </w:rPr>
        <w:t>ה</w:t>
      </w:r>
      <w:r>
        <w:rPr>
          <w:rtl/>
        </w:rPr>
        <w:t xml:space="preserve">חוקרים, </w:t>
      </w:r>
      <w:r>
        <w:rPr>
          <w:rFonts w:hint="cs"/>
          <w:rtl/>
        </w:rPr>
        <w:t>ה</w:t>
      </w:r>
      <w:r>
        <w:rPr>
          <w:rtl/>
        </w:rPr>
        <w:t xml:space="preserve">מורים, המשפטנים, המהנדסים ואנשי </w:t>
      </w:r>
      <w:bookmarkStart w:id="1663" w:name="_ETM_Q12_475702"/>
      <w:bookmarkEnd w:id="1663"/>
      <w:r>
        <w:rPr>
          <w:rtl/>
        </w:rPr>
        <w:t xml:space="preserve">המעשה של הדור הבא. </w:t>
      </w:r>
      <w:bookmarkStart w:id="1664" w:name="_ETM_Q12_479277"/>
      <w:bookmarkStart w:id="1665" w:name="_ETM_Q12_479323"/>
      <w:bookmarkStart w:id="1666" w:name="_ETM_Q12_479440"/>
      <w:bookmarkStart w:id="1667" w:name="_ETM_Q12_479472"/>
      <w:bookmarkEnd w:id="1664"/>
      <w:bookmarkEnd w:id="1665"/>
      <w:bookmarkEnd w:id="1666"/>
      <w:bookmarkEnd w:id="1667"/>
      <w:r>
        <w:rPr>
          <w:rtl/>
        </w:rPr>
        <w:t xml:space="preserve">מתוך הקמפוסים בישראל יצאו לאורך השנים </w:t>
      </w:r>
      <w:bookmarkStart w:id="1668" w:name="_ETM_Q12_480329"/>
      <w:bookmarkEnd w:id="1668"/>
      <w:r>
        <w:rPr>
          <w:rtl/>
        </w:rPr>
        <w:t xml:space="preserve">הישגים מדעיים, רפואיים וטכנולוגיים ששינו חיים והשפיעו על העולם כולו. </w:t>
      </w:r>
      <w:bookmarkStart w:id="1669" w:name="_ETM_Q12_484956"/>
      <w:bookmarkEnd w:id="1669"/>
      <w:r>
        <w:rPr>
          <w:rtl/>
        </w:rPr>
        <w:t xml:space="preserve">אבל מעבר למצוינות המקצועית, האקדמיה היא גם מקום שמעצב תודעה, </w:t>
      </w:r>
      <w:bookmarkStart w:id="1670" w:name="_ETM_Q12_489582"/>
      <w:bookmarkEnd w:id="1670"/>
      <w:r>
        <w:rPr>
          <w:rtl/>
        </w:rPr>
        <w:t>אחריות וערכים</w:t>
      </w:r>
      <w:r w:rsidR="009F1E94">
        <w:rPr>
          <w:rFonts w:hint="cs"/>
          <w:rtl/>
        </w:rPr>
        <w:t>;</w:t>
      </w:r>
      <w:r>
        <w:rPr>
          <w:rtl/>
        </w:rPr>
        <w:t xml:space="preserve"> </w:t>
      </w:r>
      <w:bookmarkStart w:id="1671" w:name="_ETM_Q12_494369"/>
      <w:bookmarkEnd w:id="1671"/>
      <w:r>
        <w:rPr>
          <w:rtl/>
        </w:rPr>
        <w:t xml:space="preserve">היא המקום שבו הדור הצעיר מגבש את תפיסת עולמו ואת </w:t>
      </w:r>
      <w:bookmarkStart w:id="1672" w:name="_ETM_Q12_499258"/>
      <w:bookmarkEnd w:id="1672"/>
      <w:r>
        <w:rPr>
          <w:rtl/>
        </w:rPr>
        <w:t xml:space="preserve">מחויבותו לחברה ולמדינה. </w:t>
      </w:r>
    </w:p>
    <w:p w14:paraId="50E0EC47" w14:textId="77777777" w:rsidR="000467A2" w:rsidRDefault="000467A2" w:rsidP="00B85B2B">
      <w:pPr>
        <w:rPr>
          <w:rtl/>
        </w:rPr>
      </w:pPr>
    </w:p>
    <w:p w14:paraId="121C07AA" w14:textId="58D2026D" w:rsidR="000467A2" w:rsidRDefault="000467A2" w:rsidP="009F1E94">
      <w:pPr>
        <w:rPr>
          <w:rtl/>
        </w:rPr>
      </w:pPr>
      <w:r>
        <w:rPr>
          <w:rtl/>
        </w:rPr>
        <w:t>כה כתב פרופ</w:t>
      </w:r>
      <w:r>
        <w:rPr>
          <w:rFonts w:hint="cs"/>
          <w:rtl/>
        </w:rPr>
        <w:t>'</w:t>
      </w:r>
      <w:r>
        <w:rPr>
          <w:rtl/>
        </w:rPr>
        <w:t xml:space="preserve"> אריאל פורת, נשיא אוניברסיטת </w:t>
      </w:r>
      <w:bookmarkStart w:id="1673" w:name="_ETM_Q12_504147"/>
      <w:bookmarkEnd w:id="1673"/>
      <w:r>
        <w:rPr>
          <w:rtl/>
        </w:rPr>
        <w:t>תל אביב, באיגרת לסטודנטים</w:t>
      </w:r>
      <w:r>
        <w:rPr>
          <w:rFonts w:hint="cs"/>
          <w:rtl/>
        </w:rPr>
        <w:t>,</w:t>
      </w:r>
      <w:r>
        <w:rPr>
          <w:rtl/>
        </w:rPr>
        <w:t xml:space="preserve"> שישה ימים למלחמה</w:t>
      </w:r>
      <w:r>
        <w:rPr>
          <w:rFonts w:hint="cs"/>
          <w:rtl/>
        </w:rPr>
        <w:t>,</w:t>
      </w:r>
      <w:r>
        <w:rPr>
          <w:rtl/>
        </w:rPr>
        <w:t xml:space="preserve"> תמונת מצב</w:t>
      </w:r>
      <w:r>
        <w:rPr>
          <w:rFonts w:hint="cs"/>
          <w:rtl/>
        </w:rPr>
        <w:t>:</w:t>
      </w:r>
      <w:r>
        <w:rPr>
          <w:rtl/>
        </w:rPr>
        <w:t xml:space="preserve"> לצערי, ישנם תלמידים שלנו אשר מביעים הזדהות ותמיכה עם מעשי</w:t>
      </w:r>
      <w:r>
        <w:rPr>
          <w:rFonts w:hint="cs"/>
          <w:rtl/>
        </w:rPr>
        <w:t xml:space="preserve"> </w:t>
      </w:r>
      <w:r>
        <w:rPr>
          <w:rtl/>
        </w:rPr>
        <w:t>הזוועה של החמאס. מספרם קטן ביותר, אך אין זה מפחית מחומרת התופעה. ננקוט יד קשה כנגדם, ובמקרים</w:t>
      </w:r>
      <w:r>
        <w:rPr>
          <w:rFonts w:hint="cs"/>
          <w:rtl/>
        </w:rPr>
        <w:t xml:space="preserve"> </w:t>
      </w:r>
      <w:bookmarkStart w:id="1674" w:name="_ETM_Q12_522330"/>
      <w:bookmarkEnd w:id="1674"/>
      <w:r>
        <w:rPr>
          <w:rtl/>
        </w:rPr>
        <w:t>שבהם נחשוב שנעברה גם עבירה פלילית</w:t>
      </w:r>
      <w:r>
        <w:rPr>
          <w:rFonts w:hint="cs"/>
          <w:rtl/>
        </w:rPr>
        <w:t>,</w:t>
      </w:r>
      <w:r>
        <w:rPr>
          <w:rtl/>
        </w:rPr>
        <w:t xml:space="preserve"> נדווח על כך למשטרה.</w:t>
      </w:r>
      <w:bookmarkStart w:id="1675" w:name="_ETM_Q12_523714"/>
      <w:bookmarkEnd w:id="1675"/>
      <w:r w:rsidR="009F1E94">
        <w:rPr>
          <w:rFonts w:hint="cs"/>
          <w:rtl/>
        </w:rPr>
        <w:t xml:space="preserve"> </w:t>
      </w:r>
      <w:r>
        <w:rPr>
          <w:rtl/>
        </w:rPr>
        <w:t xml:space="preserve">אלו מילים חשובות, </w:t>
      </w:r>
      <w:bookmarkStart w:id="1676" w:name="_ETM_Q12_528101"/>
      <w:bookmarkEnd w:id="1676"/>
      <w:r>
        <w:rPr>
          <w:rtl/>
        </w:rPr>
        <w:t xml:space="preserve">מילים של מי שבזמן אמת הבין שיש תופעה שחייבים להתמודד </w:t>
      </w:r>
      <w:bookmarkStart w:id="1677" w:name="_ETM_Q12_532488"/>
      <w:bookmarkEnd w:id="1677"/>
      <w:r>
        <w:rPr>
          <w:rtl/>
        </w:rPr>
        <w:t>איתה בנחישות ובאחריות, ולכן היה מפתיע</w:t>
      </w:r>
      <w:r>
        <w:rPr>
          <w:rFonts w:hint="cs"/>
          <w:rtl/>
        </w:rPr>
        <w:t xml:space="preserve"> –</w:t>
      </w:r>
      <w:r>
        <w:rPr>
          <w:rtl/>
        </w:rPr>
        <w:t xml:space="preserve"> ואם תשאלו אותי</w:t>
      </w:r>
      <w:r>
        <w:rPr>
          <w:rFonts w:hint="cs"/>
          <w:rtl/>
        </w:rPr>
        <w:t>,</w:t>
      </w:r>
      <w:r>
        <w:rPr>
          <w:rtl/>
        </w:rPr>
        <w:t xml:space="preserve"> גם </w:t>
      </w:r>
      <w:bookmarkStart w:id="1678" w:name="_ETM_Q12_536875"/>
      <w:bookmarkEnd w:id="1678"/>
      <w:r>
        <w:rPr>
          <w:rtl/>
        </w:rPr>
        <w:t>צבוע</w:t>
      </w:r>
      <w:r>
        <w:rPr>
          <w:rFonts w:hint="cs"/>
          <w:rtl/>
        </w:rPr>
        <w:t xml:space="preserve"> –</w:t>
      </w:r>
      <w:r>
        <w:rPr>
          <w:rtl/>
        </w:rPr>
        <w:t xml:space="preserve"> לראות את פרופ</w:t>
      </w:r>
      <w:r>
        <w:rPr>
          <w:rFonts w:hint="cs"/>
          <w:rtl/>
        </w:rPr>
        <w:t>'</w:t>
      </w:r>
      <w:r>
        <w:rPr>
          <w:rtl/>
        </w:rPr>
        <w:t xml:space="preserve"> פור</w:t>
      </w:r>
      <w:r>
        <w:rPr>
          <w:rFonts w:hint="cs"/>
          <w:rtl/>
        </w:rPr>
        <w:t>ת</w:t>
      </w:r>
      <w:r>
        <w:rPr>
          <w:rtl/>
        </w:rPr>
        <w:t xml:space="preserve"> מגיע לוועדה ומתנגד לחוק הסתה </w:t>
      </w:r>
      <w:bookmarkStart w:id="1679" w:name="_ETM_Q12_541262"/>
      <w:bookmarkEnd w:id="1679"/>
      <w:r>
        <w:rPr>
          <w:rtl/>
        </w:rPr>
        <w:t>באקדמיה</w:t>
      </w:r>
      <w:r>
        <w:rPr>
          <w:rFonts w:hint="cs"/>
          <w:rtl/>
        </w:rPr>
        <w:t xml:space="preserve"> </w:t>
      </w:r>
      <w:r>
        <w:rPr>
          <w:rFonts w:hint="eastAsia"/>
          <w:rtl/>
        </w:rPr>
        <w:t>–</w:t>
      </w:r>
      <w:r>
        <w:rPr>
          <w:rtl/>
        </w:rPr>
        <w:t xml:space="preserve"> הסתה לטרור, למי שלא הבין</w:t>
      </w:r>
      <w:r>
        <w:rPr>
          <w:rFonts w:hint="cs"/>
          <w:rtl/>
        </w:rPr>
        <w:t xml:space="preserve"> </w:t>
      </w:r>
      <w:r>
        <w:rPr>
          <w:rFonts w:hint="eastAsia"/>
          <w:rtl/>
        </w:rPr>
        <w:t>–</w:t>
      </w:r>
      <w:r>
        <w:rPr>
          <w:rtl/>
        </w:rPr>
        <w:t xml:space="preserve"> </w:t>
      </w:r>
      <w:bookmarkStart w:id="1680" w:name="_ETM_Q12_545820"/>
      <w:bookmarkEnd w:id="1680"/>
      <w:r>
        <w:rPr>
          <w:rtl/>
        </w:rPr>
        <w:t>ולטעון, אני מצטטת</w:t>
      </w:r>
      <w:r>
        <w:rPr>
          <w:rFonts w:hint="cs"/>
          <w:rtl/>
        </w:rPr>
        <w:t>:</w:t>
      </w:r>
      <w:r>
        <w:rPr>
          <w:rtl/>
        </w:rPr>
        <w:t xml:space="preserve"> בואו אני אגיד את זה בצורה מאוד </w:t>
      </w:r>
      <w:bookmarkStart w:id="1681" w:name="_ETM_Q12_549870"/>
      <w:bookmarkEnd w:id="1681"/>
      <w:r>
        <w:rPr>
          <w:rtl/>
        </w:rPr>
        <w:t>ברורה</w:t>
      </w:r>
      <w:r>
        <w:rPr>
          <w:rFonts w:hint="cs"/>
          <w:rtl/>
        </w:rPr>
        <w:t>:</w:t>
      </w:r>
      <w:r>
        <w:rPr>
          <w:rtl/>
        </w:rPr>
        <w:t xml:space="preserve"> החל מ-8 באוקטובר</w:t>
      </w:r>
      <w:r>
        <w:rPr>
          <w:rFonts w:hint="cs"/>
          <w:rtl/>
        </w:rPr>
        <w:t xml:space="preserve"> –</w:t>
      </w:r>
      <w:r>
        <w:rPr>
          <w:rtl/>
        </w:rPr>
        <w:t xml:space="preserve"> לא מ</w:t>
      </w:r>
      <w:r>
        <w:rPr>
          <w:rFonts w:hint="cs"/>
          <w:rtl/>
        </w:rPr>
        <w:t>-7</w:t>
      </w:r>
      <w:r>
        <w:rPr>
          <w:rtl/>
        </w:rPr>
        <w:t>, מ-8 באוקטובר</w:t>
      </w:r>
      <w:r>
        <w:rPr>
          <w:rFonts w:hint="cs"/>
          <w:rtl/>
        </w:rPr>
        <w:t xml:space="preserve"> –</w:t>
      </w:r>
      <w:r>
        <w:rPr>
          <w:rtl/>
        </w:rPr>
        <w:t xml:space="preserve"> לא היה </w:t>
      </w:r>
      <w:bookmarkStart w:id="1682" w:name="_ETM_Q12_553920"/>
      <w:bookmarkEnd w:id="1682"/>
      <w:r>
        <w:rPr>
          <w:rtl/>
        </w:rPr>
        <w:t xml:space="preserve">מקרה הסתה אחד לטרור באיזשהו קמפוס, בטח באוניברסיטת תל אביב, </w:t>
      </w:r>
      <w:bookmarkStart w:id="1683" w:name="_ETM_Q12_557970"/>
      <w:bookmarkEnd w:id="1683"/>
      <w:r w:rsidR="009F1E94">
        <w:rPr>
          <w:rtl/>
        </w:rPr>
        <w:t xml:space="preserve">אבל גם </w:t>
      </w:r>
      <w:r>
        <w:rPr>
          <w:rtl/>
        </w:rPr>
        <w:t xml:space="preserve">במקומות אחרים. </w:t>
      </w:r>
      <w:bookmarkStart w:id="1684" w:name="_ETM_Q12_561641"/>
      <w:bookmarkEnd w:id="1684"/>
    </w:p>
    <w:p w14:paraId="585EC33F" w14:textId="77777777" w:rsidR="000467A2" w:rsidRDefault="000467A2" w:rsidP="00B85B2B">
      <w:pPr>
        <w:rPr>
          <w:rtl/>
        </w:rPr>
      </w:pPr>
      <w:bookmarkStart w:id="1685" w:name="_ETM_Q12_561684"/>
      <w:bookmarkEnd w:id="1685"/>
    </w:p>
    <w:p w14:paraId="46753475" w14:textId="679904A6" w:rsidR="000467A2" w:rsidRDefault="000467A2" w:rsidP="009F1E94">
      <w:pPr>
        <w:rPr>
          <w:rtl/>
        </w:rPr>
      </w:pPr>
      <w:bookmarkStart w:id="1686" w:name="_ETM_Q12_561797"/>
      <w:bookmarkStart w:id="1687" w:name="_ETM_Q12_561831"/>
      <w:bookmarkEnd w:id="1686"/>
      <w:bookmarkEnd w:id="1687"/>
      <w:r>
        <w:rPr>
          <w:rtl/>
        </w:rPr>
        <w:t>אני בוחרת להאמין לפרופ</w:t>
      </w:r>
      <w:r>
        <w:rPr>
          <w:rFonts w:hint="cs"/>
          <w:rtl/>
        </w:rPr>
        <w:t>' פורת</w:t>
      </w:r>
      <w:r>
        <w:rPr>
          <w:rtl/>
        </w:rPr>
        <w:t xml:space="preserve"> </w:t>
      </w:r>
      <w:bookmarkStart w:id="1688" w:name="_ETM_Q12_562020"/>
      <w:bookmarkEnd w:id="1688"/>
      <w:r>
        <w:rPr>
          <w:rtl/>
        </w:rPr>
        <w:t>של אותם ימים ראשונים לאחר הטבח, לפרופ</w:t>
      </w:r>
      <w:r>
        <w:rPr>
          <w:rFonts w:hint="cs"/>
          <w:rtl/>
        </w:rPr>
        <w:t>סור</w:t>
      </w:r>
      <w:r>
        <w:rPr>
          <w:rtl/>
        </w:rPr>
        <w:t xml:space="preserve"> שידע לזהות בזמן </w:t>
      </w:r>
      <w:bookmarkStart w:id="1689" w:name="_ETM_Q12_566070"/>
      <w:bookmarkEnd w:id="1689"/>
      <w:r>
        <w:rPr>
          <w:rtl/>
        </w:rPr>
        <w:t xml:space="preserve">אמת את גילויי השנאה והתמיכה בטרור והבין שהאקדמיה הישראלית חייבת </w:t>
      </w:r>
      <w:bookmarkStart w:id="1690" w:name="_ETM_Q12_570120"/>
      <w:bookmarkEnd w:id="1690"/>
      <w:r>
        <w:rPr>
          <w:rtl/>
        </w:rPr>
        <w:t xml:space="preserve">להציב גבולות ברורים. </w:t>
      </w:r>
      <w:bookmarkStart w:id="1691" w:name="_ETM_Q12_574350"/>
      <w:bookmarkEnd w:id="1691"/>
      <w:r>
        <w:rPr>
          <w:rtl/>
        </w:rPr>
        <w:t>וזו הסיבה שבעזרת</w:t>
      </w:r>
      <w:r>
        <w:rPr>
          <w:rFonts w:hint="cs"/>
          <w:rtl/>
        </w:rPr>
        <w:t xml:space="preserve"> </w:t>
      </w:r>
      <w:r>
        <w:rPr>
          <w:rtl/>
        </w:rPr>
        <w:t xml:space="preserve">השם בימים הקרובים יעבור בכנסת </w:t>
      </w:r>
      <w:bookmarkStart w:id="1692" w:name="_ETM_Q12_579076"/>
      <w:bookmarkEnd w:id="1692"/>
      <w:r>
        <w:rPr>
          <w:rtl/>
        </w:rPr>
        <w:t xml:space="preserve">ישראל חוק זכויות הסטודנט שימנע תאי טרור באוניברסיטה. </w:t>
      </w:r>
      <w:bookmarkStart w:id="1693" w:name="_ETM_Q12_585089"/>
      <w:bookmarkStart w:id="1694" w:name="_ETM_Q12_585200"/>
      <w:bookmarkStart w:id="1695" w:name="_ETM_Q12_585238"/>
      <w:bookmarkEnd w:id="1693"/>
      <w:bookmarkEnd w:id="1694"/>
      <w:bookmarkEnd w:id="1695"/>
      <w:r>
        <w:rPr>
          <w:rtl/>
        </w:rPr>
        <w:t>החוק</w:t>
      </w:r>
      <w:r>
        <w:rPr>
          <w:rFonts w:hint="cs"/>
          <w:rtl/>
        </w:rPr>
        <w:t>,</w:t>
      </w:r>
      <w:r>
        <w:rPr>
          <w:rtl/>
        </w:rPr>
        <w:t xml:space="preserve"> שנכתב </w:t>
      </w:r>
      <w:bookmarkStart w:id="1696" w:name="_ETM_Q12_583803"/>
      <w:bookmarkEnd w:id="1696"/>
      <w:r>
        <w:rPr>
          <w:rtl/>
        </w:rPr>
        <w:t xml:space="preserve">ביוזמת ובשיתוף תנועת אם תרצו, מבקש להבטיח שהקמפוסים בישראל ימשיכו </w:t>
      </w:r>
      <w:bookmarkStart w:id="1697" w:name="_ETM_Q12_588530"/>
      <w:bookmarkEnd w:id="1697"/>
      <w:r>
        <w:rPr>
          <w:rtl/>
        </w:rPr>
        <w:t>להיות מקום של לימוד</w:t>
      </w:r>
      <w:r>
        <w:rPr>
          <w:rFonts w:hint="cs"/>
          <w:rtl/>
        </w:rPr>
        <w:t>,</w:t>
      </w:r>
      <w:r>
        <w:rPr>
          <w:rtl/>
        </w:rPr>
        <w:t xml:space="preserve"> מחקר ויצירה</w:t>
      </w:r>
      <w:r>
        <w:rPr>
          <w:rFonts w:hint="cs"/>
          <w:rtl/>
        </w:rPr>
        <w:t>,</w:t>
      </w:r>
      <w:r>
        <w:rPr>
          <w:rtl/>
        </w:rPr>
        <w:t xml:space="preserve"> מתוך שמירה ואחריות למדינת </w:t>
      </w:r>
      <w:bookmarkStart w:id="1698" w:name="_ETM_Q12_593257"/>
      <w:bookmarkEnd w:id="1698"/>
      <w:r>
        <w:rPr>
          <w:rtl/>
        </w:rPr>
        <w:t xml:space="preserve">ישראל ולחברה </w:t>
      </w:r>
      <w:bookmarkStart w:id="1699" w:name="_ETM_Q12_597994"/>
      <w:bookmarkEnd w:id="1699"/>
      <w:r>
        <w:rPr>
          <w:rtl/>
        </w:rPr>
        <w:t>ישראלית</w:t>
      </w:r>
      <w:r>
        <w:rPr>
          <w:rFonts w:hint="cs"/>
          <w:rtl/>
        </w:rPr>
        <w:t>.</w:t>
      </w:r>
      <w:r>
        <w:rPr>
          <w:rtl/>
        </w:rPr>
        <w:t xml:space="preserve"> </w:t>
      </w:r>
    </w:p>
    <w:p w14:paraId="196A4DEA" w14:textId="77777777" w:rsidR="000467A2" w:rsidRDefault="000467A2" w:rsidP="00B85B2B">
      <w:pPr>
        <w:rPr>
          <w:rtl/>
        </w:rPr>
      </w:pPr>
    </w:p>
    <w:p w14:paraId="1E3BC295" w14:textId="77777777" w:rsidR="000467A2" w:rsidRDefault="000467A2" w:rsidP="00B85B2B">
      <w:pPr>
        <w:rPr>
          <w:rtl/>
        </w:rPr>
      </w:pPr>
      <w:r>
        <w:rPr>
          <w:rtl/>
        </w:rPr>
        <w:t>אבל לצד המאבק בהסתה</w:t>
      </w:r>
      <w:r>
        <w:rPr>
          <w:rFonts w:hint="cs"/>
          <w:rtl/>
        </w:rPr>
        <w:t>,</w:t>
      </w:r>
      <w:r>
        <w:rPr>
          <w:rtl/>
        </w:rPr>
        <w:t xml:space="preserve"> יש גם סיפור גדול שמבקש </w:t>
      </w:r>
      <w:bookmarkStart w:id="1700" w:name="_ETM_Q12_602723"/>
      <w:bookmarkEnd w:id="1700"/>
      <w:r>
        <w:rPr>
          <w:rtl/>
        </w:rPr>
        <w:t xml:space="preserve">להיות חלק מהאקדמיה ולהשתלב בה בהתאם לאמונתו ולאורח חייו. ישנם </w:t>
      </w:r>
      <w:bookmarkStart w:id="1701" w:name="_ETM_Q12_607452"/>
      <w:bookmarkEnd w:id="1701"/>
      <w:r>
        <w:rPr>
          <w:rtl/>
        </w:rPr>
        <w:t xml:space="preserve">גברים ונשים שבשל מצוות דתם מבקשים ללמוד במסלולים נפרדים. אלו </w:t>
      </w:r>
      <w:bookmarkStart w:id="1702" w:name="_ETM_Q12_612181"/>
      <w:bookmarkEnd w:id="1702"/>
      <w:r>
        <w:rPr>
          <w:rtl/>
        </w:rPr>
        <w:t xml:space="preserve">סטודנטים שרוצים לרכוש השכלה גבוהה, להתקדם, להשתלב בשוק העבודה ולתרום </w:t>
      </w:r>
      <w:bookmarkStart w:id="1703" w:name="_ETM_Q12_616910"/>
      <w:bookmarkEnd w:id="1703"/>
      <w:r>
        <w:rPr>
          <w:rtl/>
        </w:rPr>
        <w:t>לחברה הישראלית תוך שמירה על אמונתם ועל זהותם</w:t>
      </w:r>
      <w:r>
        <w:rPr>
          <w:rFonts w:hint="cs"/>
          <w:rtl/>
        </w:rPr>
        <w:t>.</w:t>
      </w:r>
      <w:r>
        <w:rPr>
          <w:rtl/>
        </w:rPr>
        <w:t xml:space="preserve"> </w:t>
      </w:r>
      <w:bookmarkStart w:id="1704" w:name="_ETM_Q12_621790"/>
      <w:bookmarkEnd w:id="1704"/>
      <w:r>
        <w:rPr>
          <w:rtl/>
        </w:rPr>
        <w:t xml:space="preserve">ולכן אני מקווה שבימים הקרובים נשלים גם את תהליך החקיקה </w:t>
      </w:r>
      <w:bookmarkStart w:id="1705" w:name="_ETM_Q12_625985"/>
      <w:bookmarkEnd w:id="1705"/>
      <w:r>
        <w:rPr>
          <w:rtl/>
        </w:rPr>
        <w:t xml:space="preserve">שיאפשר מסלולי לימוד בהפרדה למי שמעוניינים בכך, כדי שהאקדמיה הישראלית </w:t>
      </w:r>
      <w:bookmarkStart w:id="1706" w:name="_ETM_Q12_630181"/>
      <w:bookmarkEnd w:id="1706"/>
      <w:r>
        <w:rPr>
          <w:rtl/>
        </w:rPr>
        <w:t xml:space="preserve">תוכל לפתוח את שעריה בפני אוכלוסיות נוספות ולתת מענה אמיתי </w:t>
      </w:r>
      <w:bookmarkStart w:id="1707" w:name="_ETM_Q12_634377"/>
      <w:bookmarkEnd w:id="1707"/>
      <w:r>
        <w:rPr>
          <w:rtl/>
        </w:rPr>
        <w:t xml:space="preserve">למגוון הקיים בחברה הישראלית. </w:t>
      </w:r>
    </w:p>
    <w:p w14:paraId="75A486EC" w14:textId="77777777" w:rsidR="000467A2" w:rsidRDefault="000467A2" w:rsidP="00B85B2B">
      <w:pPr>
        <w:rPr>
          <w:rtl/>
        </w:rPr>
      </w:pPr>
      <w:bookmarkStart w:id="1708" w:name="_ETM_Q12_633426"/>
      <w:bookmarkStart w:id="1709" w:name="_ETM_Q12_633475"/>
      <w:bookmarkStart w:id="1710" w:name="_ETM_Q12_633620"/>
      <w:bookmarkEnd w:id="1708"/>
      <w:bookmarkEnd w:id="1709"/>
      <w:bookmarkEnd w:id="1710"/>
    </w:p>
    <w:p w14:paraId="43D8FFCC" w14:textId="77777777" w:rsidR="000467A2" w:rsidRDefault="000467A2" w:rsidP="00B85B2B">
      <w:pPr>
        <w:rPr>
          <w:rtl/>
        </w:rPr>
      </w:pPr>
      <w:bookmarkStart w:id="1711" w:name="_ETM_Q12_633656"/>
      <w:bookmarkEnd w:id="1711"/>
      <w:r>
        <w:rPr>
          <w:rtl/>
        </w:rPr>
        <w:t>בנוסף, כיושבת</w:t>
      </w:r>
      <w:r>
        <w:rPr>
          <w:rFonts w:hint="cs"/>
          <w:rtl/>
        </w:rPr>
        <w:t>-</w:t>
      </w:r>
      <w:r>
        <w:rPr>
          <w:rtl/>
        </w:rPr>
        <w:t xml:space="preserve">ראש ועדת הבריאות לשעבר, </w:t>
      </w:r>
      <w:bookmarkStart w:id="1712" w:name="_ETM_Q12_638572"/>
      <w:bookmarkEnd w:id="1712"/>
      <w:r>
        <w:rPr>
          <w:rtl/>
        </w:rPr>
        <w:t xml:space="preserve">עסקתי בתקנים קליניים לרופאים שלמדו ברשות </w:t>
      </w:r>
      <w:proofErr w:type="spellStart"/>
      <w:r>
        <w:rPr>
          <w:rtl/>
        </w:rPr>
        <w:t>הפלסטינאצית</w:t>
      </w:r>
      <w:proofErr w:type="spellEnd"/>
      <w:r>
        <w:rPr>
          <w:rtl/>
        </w:rPr>
        <w:t xml:space="preserve">, ומכאן אני אומרת </w:t>
      </w:r>
      <w:bookmarkStart w:id="1713" w:name="_ETM_Q12_642768"/>
      <w:bookmarkEnd w:id="1713"/>
      <w:r>
        <w:rPr>
          <w:rtl/>
        </w:rPr>
        <w:t>בצורה ברורה</w:t>
      </w:r>
      <w:r>
        <w:rPr>
          <w:rFonts w:hint="cs"/>
          <w:rtl/>
        </w:rPr>
        <w:t>:</w:t>
      </w:r>
      <w:r>
        <w:rPr>
          <w:rtl/>
        </w:rPr>
        <w:t xml:space="preserve"> מדינת ישראל צריכה לאסור על סטודנטים אלו </w:t>
      </w:r>
      <w:bookmarkStart w:id="1714" w:name="_ETM_Q12_646964"/>
      <w:bookmarkEnd w:id="1714"/>
      <w:r>
        <w:rPr>
          <w:rtl/>
        </w:rPr>
        <w:t xml:space="preserve">לעבוד בתחומה. </w:t>
      </w:r>
      <w:bookmarkStart w:id="1715" w:name="_ETM_Q12_651390"/>
      <w:bookmarkEnd w:id="1715"/>
      <w:r>
        <w:rPr>
          <w:rtl/>
        </w:rPr>
        <w:t>בוגרי אוניברסיטת א</w:t>
      </w:r>
      <w:r>
        <w:rPr>
          <w:rFonts w:hint="cs"/>
          <w:rtl/>
        </w:rPr>
        <w:t>-</w:t>
      </w:r>
      <w:proofErr w:type="spellStart"/>
      <w:r>
        <w:rPr>
          <w:rtl/>
        </w:rPr>
        <w:t>נג'</w:t>
      </w:r>
      <w:r>
        <w:rPr>
          <w:rFonts w:hint="cs"/>
          <w:rtl/>
        </w:rPr>
        <w:t>א</w:t>
      </w:r>
      <w:r>
        <w:rPr>
          <w:rtl/>
        </w:rPr>
        <w:t>ח</w:t>
      </w:r>
      <w:proofErr w:type="spellEnd"/>
      <w:r>
        <w:rPr>
          <w:rtl/>
        </w:rPr>
        <w:t xml:space="preserve"> ואל</w:t>
      </w:r>
      <w:r>
        <w:rPr>
          <w:rFonts w:hint="cs"/>
          <w:rtl/>
        </w:rPr>
        <w:t>-</w:t>
      </w:r>
      <w:r>
        <w:rPr>
          <w:rtl/>
        </w:rPr>
        <w:t>קו</w:t>
      </w:r>
      <w:r>
        <w:rPr>
          <w:rFonts w:hint="cs"/>
          <w:rtl/>
        </w:rPr>
        <w:t>דס</w:t>
      </w:r>
      <w:r>
        <w:rPr>
          <w:rtl/>
        </w:rPr>
        <w:t xml:space="preserve"> לא יכולים לבצע את </w:t>
      </w:r>
      <w:bookmarkStart w:id="1716" w:name="_ETM_Q12_655580"/>
      <w:bookmarkEnd w:id="1716"/>
      <w:r>
        <w:rPr>
          <w:rtl/>
        </w:rPr>
        <w:t>ההתמחויות וההשתלמויות שלהם במדינת ישראל. אוניברסיטה</w:t>
      </w:r>
      <w:r>
        <w:rPr>
          <w:rFonts w:hint="cs"/>
          <w:rtl/>
        </w:rPr>
        <w:t>,</w:t>
      </w:r>
      <w:r>
        <w:rPr>
          <w:rtl/>
        </w:rPr>
        <w:t xml:space="preserve"> כאמור, מעצבת תודעה</w:t>
      </w:r>
      <w:r>
        <w:rPr>
          <w:rFonts w:hint="cs"/>
          <w:rtl/>
        </w:rPr>
        <w:t>,</w:t>
      </w:r>
      <w:r>
        <w:rPr>
          <w:rtl/>
        </w:rPr>
        <w:t xml:space="preserve"> ומוסדות </w:t>
      </w:r>
      <w:bookmarkStart w:id="1717" w:name="_ETM_Q12_659770"/>
      <w:bookmarkEnd w:id="1717"/>
      <w:r>
        <w:rPr>
          <w:rtl/>
        </w:rPr>
        <w:t xml:space="preserve">שהפכו למוקדי הסתה ותמיכה בטרור אינם יכולים להיות שותפים בעיצוב </w:t>
      </w:r>
      <w:bookmarkStart w:id="1718" w:name="_ETM_Q12_663961"/>
      <w:bookmarkEnd w:id="1718"/>
      <w:r>
        <w:rPr>
          <w:rtl/>
        </w:rPr>
        <w:t xml:space="preserve">מערכת הבריאות הישראלית ובטיפול בילדינו. </w:t>
      </w:r>
    </w:p>
    <w:p w14:paraId="76DA1CE2" w14:textId="77777777" w:rsidR="000467A2" w:rsidRDefault="000467A2" w:rsidP="00B85B2B">
      <w:pPr>
        <w:rPr>
          <w:rtl/>
        </w:rPr>
      </w:pPr>
      <w:bookmarkStart w:id="1719" w:name="_ETM_Q12_669872"/>
      <w:bookmarkStart w:id="1720" w:name="_ETM_Q12_669941"/>
      <w:bookmarkEnd w:id="1719"/>
      <w:bookmarkEnd w:id="1720"/>
    </w:p>
    <w:p w14:paraId="2892F9E5" w14:textId="212C5948" w:rsidR="000467A2" w:rsidRDefault="000467A2" w:rsidP="009F1E94">
      <w:pPr>
        <w:rPr>
          <w:rtl/>
        </w:rPr>
      </w:pPr>
      <w:bookmarkStart w:id="1721" w:name="_ETM_Q12_670029"/>
      <w:bookmarkStart w:id="1722" w:name="_ETM_Q12_670067"/>
      <w:bookmarkEnd w:id="1721"/>
      <w:bookmarkEnd w:id="1722"/>
      <w:r>
        <w:rPr>
          <w:rtl/>
        </w:rPr>
        <w:t>לסיכום, אני מבקשת לפנות אליכם</w:t>
      </w:r>
      <w:r>
        <w:rPr>
          <w:rFonts w:hint="cs"/>
          <w:rtl/>
        </w:rPr>
        <w:t>,</w:t>
      </w:r>
      <w:r>
        <w:rPr>
          <w:rtl/>
        </w:rPr>
        <w:t xml:space="preserve"> </w:t>
      </w:r>
      <w:bookmarkStart w:id="1723" w:name="_ETM_Q12_668151"/>
      <w:bookmarkEnd w:id="1723"/>
      <w:r>
        <w:rPr>
          <w:rtl/>
        </w:rPr>
        <w:t xml:space="preserve">סטודנטים </w:t>
      </w:r>
      <w:bookmarkStart w:id="1724" w:name="_ETM_Q12_672352"/>
      <w:bookmarkEnd w:id="1724"/>
      <w:r>
        <w:rPr>
          <w:rtl/>
        </w:rPr>
        <w:t>יקרים</w:t>
      </w:r>
      <w:r>
        <w:rPr>
          <w:rFonts w:hint="cs"/>
          <w:rtl/>
        </w:rPr>
        <w:t>.</w:t>
      </w:r>
      <w:r>
        <w:rPr>
          <w:rtl/>
        </w:rPr>
        <w:t xml:space="preserve"> התקופה הזו הזכירה לכולנו בצורה עמוקה ביותר מי הם </w:t>
      </w:r>
      <w:bookmarkStart w:id="1725" w:name="_ETM_Q12_676542"/>
      <w:bookmarkEnd w:id="1725"/>
      <w:r>
        <w:rPr>
          <w:rtl/>
        </w:rPr>
        <w:t>הסטודנטים של מדינת ישראל</w:t>
      </w:r>
      <w:r w:rsidR="009F1E94">
        <w:rPr>
          <w:rFonts w:hint="cs"/>
          <w:rtl/>
        </w:rPr>
        <w:t>.</w:t>
      </w:r>
      <w:r>
        <w:rPr>
          <w:rtl/>
        </w:rPr>
        <w:t xml:space="preserve"> אלפי סטודנטים עזבו את הכיתות, המעבדות </w:t>
      </w:r>
      <w:bookmarkStart w:id="1726" w:name="_ETM_Q12_680733"/>
      <w:bookmarkEnd w:id="1726"/>
      <w:r>
        <w:rPr>
          <w:rtl/>
        </w:rPr>
        <w:t>והספריות, עלו על מדים ויצאו להגן על המדינה</w:t>
      </w:r>
      <w:r w:rsidR="009F1E94">
        <w:rPr>
          <w:rFonts w:hint="cs"/>
          <w:rtl/>
        </w:rPr>
        <w:t>.</w:t>
      </w:r>
      <w:r>
        <w:rPr>
          <w:rtl/>
        </w:rPr>
        <w:t xml:space="preserve"> רבים מהם </w:t>
      </w:r>
      <w:bookmarkStart w:id="1727" w:name="_ETM_Q12_684924"/>
      <w:bookmarkEnd w:id="1727"/>
      <w:r>
        <w:rPr>
          <w:rtl/>
        </w:rPr>
        <w:t xml:space="preserve">חזרו מהמילואים ישר למבחנים, לעבודות ולהשלמות אחרי חודשים ארוכים של </w:t>
      </w:r>
      <w:bookmarkStart w:id="1728" w:name="_ETM_Q12_689115"/>
      <w:bookmarkEnd w:id="1728"/>
      <w:r>
        <w:rPr>
          <w:rtl/>
        </w:rPr>
        <w:t xml:space="preserve">לחימה, שחיקה והקרבה </w:t>
      </w:r>
      <w:bookmarkStart w:id="1729" w:name="_ETM_Q12_693315"/>
      <w:bookmarkEnd w:id="1729"/>
      <w:r>
        <w:rPr>
          <w:rtl/>
        </w:rPr>
        <w:t>אישית ומשפחתית. הסטודנטים המילואי</w:t>
      </w:r>
      <w:r>
        <w:rPr>
          <w:rFonts w:hint="cs"/>
          <w:rtl/>
        </w:rPr>
        <w:t>מ</w:t>
      </w:r>
      <w:r>
        <w:rPr>
          <w:rtl/>
        </w:rPr>
        <w:t xml:space="preserve">ניקים הם הפנים היפות של הדור </w:t>
      </w:r>
      <w:bookmarkStart w:id="1730" w:name="_ETM_Q12_697508"/>
      <w:bookmarkEnd w:id="1730"/>
      <w:r>
        <w:rPr>
          <w:rtl/>
        </w:rPr>
        <w:t xml:space="preserve">הזה, דור שמצליח גם להילחם למען המדינה וגם להמשיך לבנות </w:t>
      </w:r>
      <w:bookmarkStart w:id="1731" w:name="_ETM_Q12_701701"/>
      <w:bookmarkEnd w:id="1731"/>
      <w:r>
        <w:rPr>
          <w:rtl/>
        </w:rPr>
        <w:t xml:space="preserve">אותה. </w:t>
      </w:r>
    </w:p>
    <w:p w14:paraId="2989A055" w14:textId="77777777" w:rsidR="000467A2" w:rsidRDefault="000467A2" w:rsidP="00B85B2B">
      <w:pPr>
        <w:rPr>
          <w:rtl/>
        </w:rPr>
      </w:pPr>
      <w:bookmarkStart w:id="1732" w:name="_ETM_Q12_709033"/>
      <w:bookmarkStart w:id="1733" w:name="_ETM_Q12_709073"/>
      <w:bookmarkStart w:id="1734" w:name="_ETM_Q12_709192"/>
      <w:bookmarkEnd w:id="1732"/>
      <w:bookmarkEnd w:id="1733"/>
      <w:bookmarkEnd w:id="1734"/>
    </w:p>
    <w:p w14:paraId="1FD8A410" w14:textId="6E5594A0" w:rsidR="000467A2" w:rsidRDefault="000467A2" w:rsidP="009F1E94">
      <w:pPr>
        <w:rPr>
          <w:rtl/>
        </w:rPr>
      </w:pPr>
      <w:bookmarkStart w:id="1735" w:name="_ETM_Q12_709218"/>
      <w:bookmarkEnd w:id="1735"/>
      <w:r>
        <w:rPr>
          <w:rtl/>
        </w:rPr>
        <w:t xml:space="preserve">מדינת ישראל והאקדמיה הישראלית חייבות להמשיך לעמוד </w:t>
      </w:r>
      <w:proofErr w:type="spellStart"/>
      <w:r>
        <w:rPr>
          <w:rtl/>
        </w:rPr>
        <w:t>לצ</w:t>
      </w:r>
      <w:r>
        <w:rPr>
          <w:rFonts w:hint="cs"/>
          <w:rtl/>
        </w:rPr>
        <w:t>י</w:t>
      </w:r>
      <w:r>
        <w:rPr>
          <w:rtl/>
        </w:rPr>
        <w:t>דם</w:t>
      </w:r>
      <w:proofErr w:type="spellEnd"/>
      <w:r>
        <w:rPr>
          <w:rtl/>
        </w:rPr>
        <w:t xml:space="preserve">, לסייע </w:t>
      </w:r>
      <w:bookmarkStart w:id="1736" w:name="_ETM_Q12_705894"/>
      <w:bookmarkEnd w:id="1736"/>
      <w:r>
        <w:rPr>
          <w:rtl/>
        </w:rPr>
        <w:t xml:space="preserve">להם, </w:t>
      </w:r>
      <w:proofErr w:type="spellStart"/>
      <w:r>
        <w:rPr>
          <w:rtl/>
        </w:rPr>
        <w:t>להו</w:t>
      </w:r>
      <w:r w:rsidR="009F1E94">
        <w:rPr>
          <w:rFonts w:hint="cs"/>
          <w:rtl/>
        </w:rPr>
        <w:t>כי</w:t>
      </w:r>
      <w:r>
        <w:rPr>
          <w:rtl/>
        </w:rPr>
        <w:t>ר</w:t>
      </w:r>
      <w:proofErr w:type="spellEnd"/>
      <w:r>
        <w:rPr>
          <w:rtl/>
        </w:rPr>
        <w:t xml:space="preserve"> להם תודה אמיתית על התרומה האדירה שלהם עבור </w:t>
      </w:r>
      <w:bookmarkStart w:id="1737" w:name="_ETM_Q12_710087"/>
      <w:bookmarkEnd w:id="1737"/>
      <w:r>
        <w:rPr>
          <w:rtl/>
        </w:rPr>
        <w:t xml:space="preserve">כולנו. </w:t>
      </w:r>
      <w:bookmarkStart w:id="1738" w:name="_ETM_Q12_714489"/>
      <w:bookmarkEnd w:id="1738"/>
      <w:r>
        <w:rPr>
          <w:rtl/>
        </w:rPr>
        <w:t xml:space="preserve">אתם העתיד של מדינת ישראל </w:t>
      </w:r>
      <w:r w:rsidR="009F1E94">
        <w:rPr>
          <w:rFonts w:hint="cs"/>
          <w:rtl/>
        </w:rPr>
        <w:t xml:space="preserve">– </w:t>
      </w:r>
      <w:r>
        <w:rPr>
          <w:rtl/>
        </w:rPr>
        <w:t xml:space="preserve">אתם דור המנהיגים הבא, דור </w:t>
      </w:r>
      <w:bookmarkStart w:id="1739" w:name="_ETM_Q12_718441"/>
      <w:bookmarkEnd w:id="1739"/>
      <w:r>
        <w:rPr>
          <w:rtl/>
        </w:rPr>
        <w:t xml:space="preserve">החוקרים הבא, דור הרופאים הבא, דור המורים הבא. אני מבקשת </w:t>
      </w:r>
      <w:bookmarkStart w:id="1740" w:name="_ETM_Q12_722393"/>
      <w:bookmarkEnd w:id="1740"/>
      <w:r>
        <w:rPr>
          <w:rtl/>
        </w:rPr>
        <w:t xml:space="preserve">לאחל לכל אחד ואחת מכם הצלחה גדולה בלימודים, הצלחה בדרך </w:t>
      </w:r>
      <w:bookmarkStart w:id="1741" w:name="_ETM_Q12_726345"/>
      <w:bookmarkEnd w:id="1741"/>
      <w:r>
        <w:rPr>
          <w:rtl/>
        </w:rPr>
        <w:t>המקצועית והאישית, ובעזרת</w:t>
      </w:r>
      <w:r>
        <w:rPr>
          <w:rFonts w:hint="cs"/>
          <w:rtl/>
        </w:rPr>
        <w:t xml:space="preserve"> </w:t>
      </w:r>
      <w:r>
        <w:rPr>
          <w:rtl/>
        </w:rPr>
        <w:t xml:space="preserve">השם, תמשיכו להוביל, ליצור, לחדש ולבנות את </w:t>
      </w:r>
      <w:bookmarkStart w:id="1742" w:name="_ETM_Q12_730297"/>
      <w:bookmarkEnd w:id="1742"/>
      <w:r>
        <w:rPr>
          <w:rtl/>
        </w:rPr>
        <w:t>מדינת ישראל. תודה רבה.</w:t>
      </w:r>
    </w:p>
    <w:p w14:paraId="551AC2B7" w14:textId="77777777" w:rsidR="000467A2" w:rsidRDefault="000467A2" w:rsidP="00B85B2B">
      <w:pPr>
        <w:rPr>
          <w:rtl/>
        </w:rPr>
      </w:pPr>
    </w:p>
    <w:p w14:paraId="7EACDC90" w14:textId="77777777" w:rsidR="000467A2" w:rsidRDefault="000467A2" w:rsidP="00B85B2B">
      <w:pPr>
        <w:pStyle w:val="af6"/>
        <w:keepNext/>
        <w:rPr>
          <w:rtl/>
        </w:rPr>
      </w:pPr>
      <w:bookmarkStart w:id="1743" w:name="ET_yor_6704_10"/>
      <w:r w:rsidRPr="00420FA7">
        <w:rPr>
          <w:rStyle w:val="TagStyle"/>
          <w:rtl/>
        </w:rPr>
        <w:t xml:space="preserve"> &lt;&lt; יור &gt;&gt;</w:t>
      </w:r>
      <w:r w:rsidRPr="00984EC0">
        <w:rPr>
          <w:rStyle w:val="TagStyle"/>
          <w:rtl/>
        </w:rPr>
        <w:t xml:space="preserve"> </w:t>
      </w:r>
      <w:r>
        <w:rPr>
          <w:rtl/>
        </w:rPr>
        <w:t>היו"ר מיכאל מרדכי ביטון:</w:t>
      </w:r>
      <w:r w:rsidRPr="00984EC0">
        <w:rPr>
          <w:rStyle w:val="TagStyle"/>
          <w:rtl/>
        </w:rPr>
        <w:t xml:space="preserve"> </w:t>
      </w:r>
      <w:r w:rsidRPr="00420FA7">
        <w:rPr>
          <w:rStyle w:val="TagStyle"/>
          <w:rtl/>
        </w:rPr>
        <w:t>&lt;&lt; יור &gt;&gt;</w:t>
      </w:r>
      <w:r>
        <w:rPr>
          <w:rtl/>
        </w:rPr>
        <w:t xml:space="preserve"> </w:t>
      </w:r>
      <w:bookmarkEnd w:id="1743"/>
    </w:p>
    <w:p w14:paraId="48968AB4" w14:textId="77777777" w:rsidR="000467A2" w:rsidRDefault="000467A2" w:rsidP="00AF7647">
      <w:pPr>
        <w:rPr>
          <w:rtl/>
        </w:rPr>
      </w:pPr>
    </w:p>
    <w:p w14:paraId="5254081C" w14:textId="77777777" w:rsidR="000467A2" w:rsidRDefault="000467A2" w:rsidP="00B85B2B">
      <w:pPr>
        <w:rPr>
          <w:rtl/>
        </w:rPr>
      </w:pPr>
      <w:bookmarkStart w:id="1744" w:name="_ETM_Q12_726654"/>
      <w:bookmarkStart w:id="1745" w:name="_ETM_Q12_734909"/>
      <w:bookmarkEnd w:id="1744"/>
      <w:bookmarkEnd w:id="1745"/>
      <w:r>
        <w:rPr>
          <w:rtl/>
        </w:rPr>
        <w:t>תודה רבה, חברת הכנסת</w:t>
      </w:r>
      <w:r>
        <w:rPr>
          <w:rFonts w:hint="cs"/>
          <w:rtl/>
        </w:rPr>
        <w:t xml:space="preserve"> לימור סון הר </w:t>
      </w:r>
      <w:bookmarkStart w:id="1746" w:name="_ETM_Q12_739603"/>
      <w:bookmarkEnd w:id="1746"/>
      <w:r>
        <w:rPr>
          <w:rFonts w:hint="cs"/>
          <w:rtl/>
        </w:rPr>
        <w:t>מלך</w:t>
      </w:r>
      <w:r>
        <w:rPr>
          <w:rtl/>
        </w:rPr>
        <w:t xml:space="preserve">. </w:t>
      </w:r>
      <w:bookmarkStart w:id="1747" w:name="_ETM_Q12_739483"/>
      <w:bookmarkStart w:id="1748" w:name="_ETM_Q12_739524"/>
      <w:bookmarkStart w:id="1749" w:name="_ETM_Q12_743210"/>
      <w:bookmarkEnd w:id="1747"/>
      <w:bookmarkEnd w:id="1748"/>
      <w:bookmarkEnd w:id="1749"/>
      <w:r>
        <w:rPr>
          <w:rtl/>
        </w:rPr>
        <w:t xml:space="preserve">אני מזמין את חבר הכנסת </w:t>
      </w:r>
      <w:bookmarkStart w:id="1750" w:name="_ETM_Q12_749510"/>
      <w:bookmarkEnd w:id="1750"/>
      <w:r>
        <w:rPr>
          <w:rtl/>
        </w:rPr>
        <w:t>י</w:t>
      </w:r>
      <w:r>
        <w:rPr>
          <w:rFonts w:hint="cs"/>
          <w:rtl/>
        </w:rPr>
        <w:t>בגני סובה.</w:t>
      </w:r>
      <w:r>
        <w:rPr>
          <w:rtl/>
        </w:rPr>
        <w:t xml:space="preserve"> בבקשה.</w:t>
      </w:r>
    </w:p>
    <w:p w14:paraId="7CC80983" w14:textId="77777777" w:rsidR="000467A2" w:rsidRDefault="000467A2" w:rsidP="00B85B2B">
      <w:pPr>
        <w:rPr>
          <w:rtl/>
        </w:rPr>
      </w:pPr>
    </w:p>
    <w:p w14:paraId="2121E3A6" w14:textId="77777777" w:rsidR="000467A2" w:rsidRDefault="000467A2" w:rsidP="00B85B2B">
      <w:pPr>
        <w:pStyle w:val="a4"/>
        <w:keepNext/>
        <w:rPr>
          <w:rtl/>
        </w:rPr>
      </w:pPr>
      <w:bookmarkStart w:id="1751" w:name="ET_speaker_5792_1"/>
      <w:r w:rsidRPr="00BB783B">
        <w:rPr>
          <w:rStyle w:val="TagStyle"/>
          <w:rtl/>
        </w:rPr>
        <w:t xml:space="preserve">&lt;&lt; דובר &gt;&gt; </w:t>
      </w:r>
      <w:bookmarkStart w:id="1752" w:name="_Toc230111619"/>
      <w:r>
        <w:rPr>
          <w:rtl/>
        </w:rPr>
        <w:t>יבגני סובה (ישראל ביתנו):</w:t>
      </w:r>
      <w:bookmarkEnd w:id="1752"/>
      <w:r w:rsidRPr="00BB783B">
        <w:rPr>
          <w:rStyle w:val="TagStyle"/>
          <w:rtl/>
        </w:rPr>
        <w:t xml:space="preserve"> &lt;&lt; דובר &gt;&gt;</w:t>
      </w:r>
      <w:r>
        <w:rPr>
          <w:rtl/>
        </w:rPr>
        <w:t xml:space="preserve">   </w:t>
      </w:r>
      <w:bookmarkEnd w:id="1751"/>
    </w:p>
    <w:p w14:paraId="2C2710ED" w14:textId="77777777" w:rsidR="000467A2" w:rsidRDefault="000467A2" w:rsidP="00AF7647">
      <w:pPr>
        <w:rPr>
          <w:rtl/>
        </w:rPr>
      </w:pPr>
    </w:p>
    <w:p w14:paraId="71C121B8" w14:textId="77777777" w:rsidR="000467A2" w:rsidRDefault="000467A2" w:rsidP="00B85B2B">
      <w:pPr>
        <w:rPr>
          <w:rtl/>
        </w:rPr>
      </w:pPr>
      <w:bookmarkStart w:id="1753" w:name="_ETM_Q13_19000"/>
      <w:bookmarkEnd w:id="1753"/>
      <w:r>
        <w:rPr>
          <w:rFonts w:hint="cs"/>
          <w:rtl/>
        </w:rPr>
        <w:t xml:space="preserve">אדוני היושב-ראש, כבוד השר, כנסת נכבדה, ביום הסטודנט אני </w:t>
      </w:r>
      <w:bookmarkStart w:id="1754" w:name="_ETM_Q13_167000"/>
      <w:bookmarkEnd w:id="1754"/>
      <w:r>
        <w:rPr>
          <w:rFonts w:hint="cs"/>
          <w:rtl/>
        </w:rPr>
        <w:t xml:space="preserve">לא אספיק בחמש דקות להתייחס לדברים ולבעיות של המערכת, ובוודאי </w:t>
      </w:r>
      <w:proofErr w:type="spellStart"/>
      <w:r>
        <w:rPr>
          <w:rFonts w:hint="cs"/>
          <w:rtl/>
        </w:rPr>
        <w:t>ובוודאי</w:t>
      </w:r>
      <w:proofErr w:type="spellEnd"/>
      <w:r>
        <w:rPr>
          <w:rFonts w:hint="cs"/>
          <w:rtl/>
        </w:rPr>
        <w:t xml:space="preserve"> אני לא אחזור על כל הדברים החשובים שנאמרו כאן. אני מכיר ומוקיר כל סטודנט שעזב את הלימודים, התגייס </w:t>
      </w:r>
      <w:bookmarkStart w:id="1755" w:name="_ETM_Q13_181000"/>
      <w:bookmarkEnd w:id="1755"/>
      <w:r>
        <w:rPr>
          <w:rFonts w:hint="cs"/>
          <w:rtl/>
        </w:rPr>
        <w:t>למילואים, עשה את שירותו</w:t>
      </w:r>
      <w:bookmarkStart w:id="1756" w:name="_ETM_Q13_180000"/>
      <w:bookmarkEnd w:id="1756"/>
      <w:r>
        <w:rPr>
          <w:rFonts w:hint="cs"/>
          <w:rtl/>
        </w:rPr>
        <w:t>,</w:t>
      </w:r>
      <w:r>
        <w:rPr>
          <w:rtl/>
        </w:rPr>
        <w:t xml:space="preserve"> </w:t>
      </w:r>
      <w:bookmarkStart w:id="1757" w:name="_ETM_Q13_183980"/>
      <w:bookmarkEnd w:id="1757"/>
      <w:r>
        <w:rPr>
          <w:rtl/>
        </w:rPr>
        <w:t xml:space="preserve">100, 200, 300, 400 יום, נאלץ גם לעשות תוך כדי </w:t>
      </w:r>
      <w:bookmarkStart w:id="1758" w:name="_ETM_Q13_188319"/>
      <w:bookmarkEnd w:id="1758"/>
      <w:r>
        <w:rPr>
          <w:rtl/>
        </w:rPr>
        <w:t>הכנה למבחנים</w:t>
      </w:r>
      <w:r>
        <w:rPr>
          <w:rFonts w:hint="cs"/>
          <w:rtl/>
        </w:rPr>
        <w:t>,</w:t>
      </w:r>
      <w:r>
        <w:rPr>
          <w:rtl/>
        </w:rPr>
        <w:t xml:space="preserve"> ו</w:t>
      </w:r>
      <w:bookmarkStart w:id="1759" w:name="_ETM_Q13_193228"/>
      <w:bookmarkEnd w:id="1759"/>
      <w:r>
        <w:rPr>
          <w:rtl/>
        </w:rPr>
        <w:t>הרבה פעמים נתקל בקיר אטום, גם בבית הזה</w:t>
      </w:r>
      <w:r>
        <w:rPr>
          <w:rFonts w:hint="cs"/>
          <w:rtl/>
        </w:rPr>
        <w:t>,</w:t>
      </w:r>
      <w:r>
        <w:rPr>
          <w:rtl/>
        </w:rPr>
        <w:t xml:space="preserve"> </w:t>
      </w:r>
      <w:bookmarkStart w:id="1760" w:name="_ETM_Q13_198260"/>
      <w:bookmarkEnd w:id="1760"/>
      <w:r>
        <w:rPr>
          <w:rtl/>
        </w:rPr>
        <w:t>כאשר הוא מבקש את העזרה של הקואליציה</w:t>
      </w:r>
      <w:r>
        <w:rPr>
          <w:rFonts w:hint="cs"/>
          <w:rtl/>
        </w:rPr>
        <w:t>,</w:t>
      </w:r>
      <w:r>
        <w:rPr>
          <w:rtl/>
        </w:rPr>
        <w:t xml:space="preserve"> של הממשלה</w:t>
      </w:r>
      <w:r>
        <w:rPr>
          <w:rFonts w:hint="cs"/>
          <w:rtl/>
        </w:rPr>
        <w:t>.</w:t>
      </w:r>
      <w:r>
        <w:rPr>
          <w:rtl/>
        </w:rPr>
        <w:t xml:space="preserve"> ואנחנו </w:t>
      </w:r>
      <w:bookmarkStart w:id="1761" w:name="_ETM_Q13_202334"/>
      <w:bookmarkEnd w:id="1761"/>
      <w:r>
        <w:rPr>
          <w:rtl/>
        </w:rPr>
        <w:t>באופוזיציה אמרנו</w:t>
      </w:r>
      <w:r>
        <w:rPr>
          <w:rFonts w:hint="cs"/>
          <w:rtl/>
        </w:rPr>
        <w:t>:</w:t>
      </w:r>
      <w:r>
        <w:rPr>
          <w:rtl/>
        </w:rPr>
        <w:t xml:space="preserve"> לא נעשה שום מחסום </w:t>
      </w:r>
      <w:r>
        <w:rPr>
          <w:rFonts w:hint="cs"/>
          <w:rtl/>
        </w:rPr>
        <w:t>ב</w:t>
      </w:r>
      <w:r>
        <w:rPr>
          <w:rtl/>
        </w:rPr>
        <w:t xml:space="preserve">דברים שקשורים למאמץ המלחמתי, </w:t>
      </w:r>
      <w:bookmarkStart w:id="1762" w:name="_ETM_Q13_206409"/>
      <w:bookmarkEnd w:id="1762"/>
      <w:r>
        <w:rPr>
          <w:rtl/>
        </w:rPr>
        <w:t xml:space="preserve">בין היתר גם </w:t>
      </w:r>
      <w:r>
        <w:rPr>
          <w:rFonts w:hint="cs"/>
          <w:rtl/>
        </w:rPr>
        <w:t>ב</w:t>
      </w:r>
      <w:r>
        <w:rPr>
          <w:rtl/>
        </w:rPr>
        <w:t>סיוע לסטודנטים.</w:t>
      </w:r>
    </w:p>
    <w:p w14:paraId="193796F1" w14:textId="77777777" w:rsidR="000467A2" w:rsidRDefault="000467A2" w:rsidP="00B85B2B">
      <w:pPr>
        <w:rPr>
          <w:rtl/>
        </w:rPr>
      </w:pPr>
    </w:p>
    <w:p w14:paraId="04A66236" w14:textId="77777777" w:rsidR="000467A2" w:rsidRDefault="000467A2" w:rsidP="00B85B2B">
      <w:pPr>
        <w:rPr>
          <w:rtl/>
        </w:rPr>
      </w:pPr>
      <w:bookmarkStart w:id="1763" w:name="_ETM_Q13_207000"/>
      <w:bookmarkEnd w:id="1763"/>
      <w:r>
        <w:rPr>
          <w:rtl/>
        </w:rPr>
        <w:t xml:space="preserve">לצערי, אני אומר את זה </w:t>
      </w:r>
      <w:bookmarkStart w:id="1764" w:name="_ETM_Q13_210484"/>
      <w:bookmarkEnd w:id="1764"/>
      <w:r>
        <w:rPr>
          <w:rtl/>
        </w:rPr>
        <w:t>בצער רב, הממשלה מ</w:t>
      </w:r>
      <w:r>
        <w:rPr>
          <w:rFonts w:hint="cs"/>
          <w:rtl/>
        </w:rPr>
        <w:t>קרטעת</w:t>
      </w:r>
      <w:r>
        <w:rPr>
          <w:rtl/>
        </w:rPr>
        <w:t xml:space="preserve"> בסיפור הזה</w:t>
      </w:r>
      <w:r>
        <w:rPr>
          <w:rFonts w:hint="cs"/>
          <w:rtl/>
        </w:rPr>
        <w:t>.</w:t>
      </w:r>
      <w:r>
        <w:rPr>
          <w:rtl/>
        </w:rPr>
        <w:t xml:space="preserve"> </w:t>
      </w:r>
      <w:r>
        <w:rPr>
          <w:rFonts w:hint="cs"/>
          <w:rtl/>
        </w:rPr>
        <w:t>ה</w:t>
      </w:r>
      <w:r>
        <w:rPr>
          <w:rtl/>
        </w:rPr>
        <w:t xml:space="preserve">ממשלה לא הצליחה לתת </w:t>
      </w:r>
      <w:bookmarkStart w:id="1765" w:name="_ETM_Q13_214559"/>
      <w:bookmarkEnd w:id="1765"/>
      <w:r>
        <w:rPr>
          <w:rtl/>
        </w:rPr>
        <w:t xml:space="preserve">את הסיוע הנדרש. אני שמעתי היטב את הדברים של חבריי </w:t>
      </w:r>
      <w:bookmarkStart w:id="1766" w:name="_ETM_Q13_218634"/>
      <w:bookmarkEnd w:id="1766"/>
      <w:r>
        <w:rPr>
          <w:rtl/>
        </w:rPr>
        <w:t>פה</w:t>
      </w:r>
      <w:r>
        <w:rPr>
          <w:rFonts w:hint="cs"/>
          <w:rtl/>
        </w:rPr>
        <w:t>.</w:t>
      </w:r>
      <w:r>
        <w:rPr>
          <w:rtl/>
        </w:rPr>
        <w:t xml:space="preserve"> </w:t>
      </w:r>
      <w:bookmarkStart w:id="1767" w:name="_ETM_Q13_223080"/>
      <w:bookmarkEnd w:id="1767"/>
      <w:r>
        <w:rPr>
          <w:rtl/>
        </w:rPr>
        <w:t>אני לא מסכים עם כל דבר</w:t>
      </w:r>
      <w:r>
        <w:rPr>
          <w:rFonts w:hint="cs"/>
          <w:rtl/>
        </w:rPr>
        <w:t>;</w:t>
      </w:r>
      <w:r>
        <w:rPr>
          <w:rtl/>
        </w:rPr>
        <w:t xml:space="preserve"> עם חלק אני מסכים</w:t>
      </w:r>
      <w:r>
        <w:rPr>
          <w:rFonts w:hint="cs"/>
          <w:rtl/>
        </w:rPr>
        <w:t>.</w:t>
      </w:r>
      <w:r>
        <w:rPr>
          <w:rtl/>
        </w:rPr>
        <w:t xml:space="preserve"> </w:t>
      </w:r>
      <w:bookmarkStart w:id="1768" w:name="_ETM_Q13_226854"/>
      <w:bookmarkEnd w:id="1768"/>
      <w:r>
        <w:rPr>
          <w:rtl/>
        </w:rPr>
        <w:t xml:space="preserve">אני בעד עצמאות האקדמיה, אני חושב שאסור להתערב באקדמיה, אבל </w:t>
      </w:r>
      <w:bookmarkStart w:id="1769" w:name="_ETM_Q13_230628"/>
      <w:bookmarkEnd w:id="1769"/>
      <w:r>
        <w:rPr>
          <w:rtl/>
        </w:rPr>
        <w:t>יחד עם זאת</w:t>
      </w:r>
      <w:r>
        <w:rPr>
          <w:rFonts w:hint="cs"/>
          <w:rtl/>
        </w:rPr>
        <w:t>,</w:t>
      </w:r>
      <w:r>
        <w:rPr>
          <w:rtl/>
        </w:rPr>
        <w:t xml:space="preserve"> בוודאי ובוודאי צריך למגר את כל התופעות</w:t>
      </w:r>
      <w:r>
        <w:rPr>
          <w:rFonts w:hint="cs"/>
          <w:rtl/>
        </w:rPr>
        <w:t>.</w:t>
      </w:r>
      <w:r>
        <w:rPr>
          <w:rtl/>
        </w:rPr>
        <w:t xml:space="preserve"> </w:t>
      </w:r>
      <w:bookmarkStart w:id="1770" w:name="_ETM_Q13_234402"/>
      <w:bookmarkEnd w:id="1770"/>
      <w:r>
        <w:rPr>
          <w:rtl/>
        </w:rPr>
        <w:t xml:space="preserve">אני חושב שבאוניברסיטה היום המצב הרבה יותר טוב, עד כמה </w:t>
      </w:r>
      <w:bookmarkStart w:id="1771" w:name="_ETM_Q13_238177"/>
      <w:bookmarkEnd w:id="1771"/>
      <w:r>
        <w:rPr>
          <w:rtl/>
        </w:rPr>
        <w:t xml:space="preserve">שאפשר להגיד </w:t>
      </w:r>
      <w:r>
        <w:rPr>
          <w:rFonts w:hint="cs"/>
          <w:rtl/>
        </w:rPr>
        <w:t>"</w:t>
      </w:r>
      <w:r>
        <w:rPr>
          <w:rtl/>
        </w:rPr>
        <w:t>הרבה יותר טוב</w:t>
      </w:r>
      <w:r>
        <w:rPr>
          <w:rFonts w:hint="cs"/>
          <w:rtl/>
        </w:rPr>
        <w:t>"</w:t>
      </w:r>
      <w:r>
        <w:rPr>
          <w:rtl/>
        </w:rPr>
        <w:t>, לצערי</w:t>
      </w:r>
      <w:r>
        <w:rPr>
          <w:rFonts w:hint="cs"/>
          <w:rtl/>
        </w:rPr>
        <w:t>,</w:t>
      </w:r>
      <w:r>
        <w:rPr>
          <w:rtl/>
        </w:rPr>
        <w:t xml:space="preserve"> בנסיבות </w:t>
      </w:r>
      <w:r>
        <w:rPr>
          <w:rFonts w:hint="cs"/>
          <w:rtl/>
        </w:rPr>
        <w:t>ה</w:t>
      </w:r>
      <w:r>
        <w:rPr>
          <w:rtl/>
        </w:rPr>
        <w:t xml:space="preserve">מחמירות אחרי 7 </w:t>
      </w:r>
      <w:bookmarkStart w:id="1772" w:name="_ETM_Q13_241951"/>
      <w:bookmarkEnd w:id="1772"/>
      <w:r>
        <w:rPr>
          <w:rtl/>
        </w:rPr>
        <w:t>באוקטובר</w:t>
      </w:r>
      <w:r>
        <w:rPr>
          <w:rFonts w:hint="cs"/>
          <w:rtl/>
        </w:rPr>
        <w:t>, אבל</w:t>
      </w:r>
      <w:r>
        <w:rPr>
          <w:rtl/>
        </w:rPr>
        <w:t xml:space="preserve"> </w:t>
      </w:r>
      <w:r>
        <w:rPr>
          <w:rFonts w:hint="cs"/>
          <w:rtl/>
        </w:rPr>
        <w:t>המ</w:t>
      </w:r>
      <w:r>
        <w:rPr>
          <w:rtl/>
        </w:rPr>
        <w:t xml:space="preserve">צב הרבה יותר טוב ממה שהיה לפני </w:t>
      </w:r>
      <w:bookmarkStart w:id="1773" w:name="_ETM_Q13_245725"/>
      <w:bookmarkEnd w:id="1773"/>
      <w:r>
        <w:rPr>
          <w:rFonts w:hint="cs"/>
          <w:rtl/>
        </w:rPr>
        <w:t>עשר</w:t>
      </w:r>
      <w:r>
        <w:rPr>
          <w:rtl/>
        </w:rPr>
        <w:t xml:space="preserve"> שנים</w:t>
      </w:r>
      <w:r>
        <w:rPr>
          <w:rFonts w:hint="cs"/>
          <w:rtl/>
        </w:rPr>
        <w:t>.</w:t>
      </w:r>
    </w:p>
    <w:p w14:paraId="7E12701B" w14:textId="77777777" w:rsidR="000467A2" w:rsidRDefault="000467A2" w:rsidP="00B85B2B">
      <w:pPr>
        <w:rPr>
          <w:rtl/>
        </w:rPr>
      </w:pPr>
    </w:p>
    <w:p w14:paraId="2463A862" w14:textId="77777777" w:rsidR="000467A2" w:rsidRDefault="000467A2" w:rsidP="00B85B2B">
      <w:pPr>
        <w:rPr>
          <w:rtl/>
        </w:rPr>
      </w:pPr>
      <w:bookmarkStart w:id="1774" w:name="_ETM_Q13_245000"/>
      <w:bookmarkEnd w:id="1774"/>
      <w:r>
        <w:rPr>
          <w:rtl/>
        </w:rPr>
        <w:t xml:space="preserve">אז היום בוודאי ובוודאי המערכת </w:t>
      </w:r>
      <w:bookmarkStart w:id="1775" w:name="_ETM_Q13_249739"/>
      <w:bookmarkEnd w:id="1775"/>
      <w:r>
        <w:rPr>
          <w:rtl/>
        </w:rPr>
        <w:t>דוחה בעצמה את כל התופעות המג</w:t>
      </w:r>
      <w:r>
        <w:rPr>
          <w:rFonts w:hint="cs"/>
          <w:rtl/>
        </w:rPr>
        <w:t>ע</w:t>
      </w:r>
      <w:r>
        <w:rPr>
          <w:rtl/>
        </w:rPr>
        <w:t>ילות האלה ש</w:t>
      </w:r>
      <w:r>
        <w:rPr>
          <w:rFonts w:hint="cs"/>
          <w:rtl/>
        </w:rPr>
        <w:t xml:space="preserve">ל </w:t>
      </w:r>
      <w:r>
        <w:rPr>
          <w:rtl/>
        </w:rPr>
        <w:t xml:space="preserve">אנשים שחלילה </w:t>
      </w:r>
      <w:bookmarkStart w:id="1776" w:name="_ETM_Q13_254842"/>
      <w:bookmarkEnd w:id="1776"/>
      <w:r>
        <w:rPr>
          <w:rtl/>
        </w:rPr>
        <w:t xml:space="preserve">מזדהים </w:t>
      </w:r>
      <w:r>
        <w:rPr>
          <w:rFonts w:hint="cs"/>
          <w:rtl/>
        </w:rPr>
        <w:t xml:space="preserve">פה </w:t>
      </w:r>
      <w:r>
        <w:rPr>
          <w:rtl/>
        </w:rPr>
        <w:t xml:space="preserve">עם הטבח שהיה או מנסים פה באיזושהי צורה להצדיק </w:t>
      </w:r>
      <w:bookmarkStart w:id="1777" w:name="_ETM_Q13_259946"/>
      <w:bookmarkEnd w:id="1777"/>
      <w:r>
        <w:rPr>
          <w:rtl/>
        </w:rPr>
        <w:t>את מה שעשו לנו ב-7 באוקטובר</w:t>
      </w:r>
      <w:r>
        <w:rPr>
          <w:rFonts w:hint="cs"/>
          <w:rtl/>
        </w:rPr>
        <w:t>.</w:t>
      </w:r>
      <w:r>
        <w:rPr>
          <w:rtl/>
        </w:rPr>
        <w:t xml:space="preserve"> לכן אני משאיר א</w:t>
      </w:r>
      <w:r>
        <w:rPr>
          <w:rFonts w:hint="cs"/>
          <w:rtl/>
        </w:rPr>
        <w:t>ת העצמאות</w:t>
      </w:r>
      <w:r>
        <w:rPr>
          <w:rtl/>
        </w:rPr>
        <w:t xml:space="preserve"> </w:t>
      </w:r>
      <w:bookmarkStart w:id="1778" w:name="_ETM_Q13_265059"/>
      <w:bookmarkEnd w:id="1778"/>
      <w:r>
        <w:rPr>
          <w:rtl/>
        </w:rPr>
        <w:t>לאקדמיה</w:t>
      </w:r>
      <w:r>
        <w:rPr>
          <w:rFonts w:hint="cs"/>
          <w:rtl/>
        </w:rPr>
        <w:t>.</w:t>
      </w:r>
      <w:r>
        <w:rPr>
          <w:rtl/>
        </w:rPr>
        <w:t xml:space="preserve"> אני סומך על רוב </w:t>
      </w:r>
      <w:r>
        <w:rPr>
          <w:rFonts w:hint="cs"/>
          <w:rtl/>
        </w:rPr>
        <w:t>ה</w:t>
      </w:r>
      <w:r>
        <w:rPr>
          <w:rtl/>
        </w:rPr>
        <w:t>אנשים שם</w:t>
      </w:r>
      <w:r>
        <w:rPr>
          <w:rFonts w:hint="cs"/>
          <w:rtl/>
        </w:rPr>
        <w:t>,</w:t>
      </w:r>
      <w:r>
        <w:rPr>
          <w:rtl/>
        </w:rPr>
        <w:t xml:space="preserve"> ואני </w:t>
      </w:r>
      <w:bookmarkStart w:id="1779" w:name="_ETM_Q13_269829"/>
      <w:bookmarkEnd w:id="1779"/>
      <w:r>
        <w:rPr>
          <w:rtl/>
        </w:rPr>
        <w:t>חושב שהתפקיד שלנו זה לה</w:t>
      </w:r>
      <w:r>
        <w:rPr>
          <w:rFonts w:hint="cs"/>
          <w:rtl/>
        </w:rPr>
        <w:t>בה</w:t>
      </w:r>
      <w:r>
        <w:rPr>
          <w:rtl/>
        </w:rPr>
        <w:t xml:space="preserve">יר שלצד השמירה על עצמאות האקדמיה, </w:t>
      </w:r>
      <w:bookmarkStart w:id="1780" w:name="_ETM_Q13_274599"/>
      <w:bookmarkEnd w:id="1780"/>
      <w:r>
        <w:rPr>
          <w:rtl/>
        </w:rPr>
        <w:t>התפקיד שלנו כאן בבית הזה זה לעזור לסטודנטים</w:t>
      </w:r>
      <w:r>
        <w:rPr>
          <w:rFonts w:hint="cs"/>
          <w:rtl/>
        </w:rPr>
        <w:t>,</w:t>
      </w:r>
      <w:r>
        <w:rPr>
          <w:rtl/>
        </w:rPr>
        <w:t xml:space="preserve"> פחות להתעסק </w:t>
      </w:r>
      <w:bookmarkStart w:id="1781" w:name="_ETM_Q13_279369"/>
      <w:bookmarkEnd w:id="1781"/>
      <w:r>
        <w:rPr>
          <w:rtl/>
        </w:rPr>
        <w:t>בדברים הגדולים</w:t>
      </w:r>
      <w:r>
        <w:rPr>
          <w:rFonts w:hint="cs"/>
          <w:rtl/>
        </w:rPr>
        <w:t>,</w:t>
      </w:r>
      <w:r>
        <w:rPr>
          <w:rtl/>
        </w:rPr>
        <w:t xml:space="preserve"> ובטח </w:t>
      </w:r>
      <w:proofErr w:type="spellStart"/>
      <w:r>
        <w:rPr>
          <w:rtl/>
        </w:rPr>
        <w:t>ובטח</w:t>
      </w:r>
      <w:proofErr w:type="spellEnd"/>
      <w:r>
        <w:rPr>
          <w:rtl/>
        </w:rPr>
        <w:t xml:space="preserve"> לא לחנך את המרצים, לחנך את </w:t>
      </w:r>
      <w:bookmarkStart w:id="1782" w:name="_ETM_Q13_284139"/>
      <w:bookmarkEnd w:id="1782"/>
      <w:r>
        <w:rPr>
          <w:rtl/>
        </w:rPr>
        <w:t xml:space="preserve">הדור הבא במקצועות שלהם, כי הרבה פעמים אנחנו נותנים עצות </w:t>
      </w:r>
      <w:bookmarkStart w:id="1783" w:name="_ETM_Q13_288909"/>
      <w:bookmarkEnd w:id="1783"/>
      <w:r>
        <w:rPr>
          <w:rtl/>
        </w:rPr>
        <w:t>בתחום שאף אחד מאיתנו לא מבין ב</w:t>
      </w:r>
      <w:r>
        <w:rPr>
          <w:rFonts w:hint="cs"/>
          <w:rtl/>
        </w:rPr>
        <w:t>ו.</w:t>
      </w:r>
      <w:bookmarkStart w:id="1784" w:name="_ETM_Q13_293860"/>
      <w:bookmarkEnd w:id="1784"/>
    </w:p>
    <w:p w14:paraId="1E3F72B9" w14:textId="77777777" w:rsidR="000467A2" w:rsidRDefault="000467A2" w:rsidP="00B85B2B">
      <w:pPr>
        <w:rPr>
          <w:rtl/>
        </w:rPr>
      </w:pPr>
    </w:p>
    <w:p w14:paraId="0320E2C0" w14:textId="77777777" w:rsidR="000467A2" w:rsidRDefault="000467A2" w:rsidP="00B85B2B">
      <w:pPr>
        <w:rPr>
          <w:rtl/>
        </w:rPr>
      </w:pPr>
      <w:bookmarkStart w:id="1785" w:name="_ETM_Q13_293000"/>
      <w:bookmarkEnd w:id="1785"/>
      <w:r>
        <w:rPr>
          <w:rtl/>
        </w:rPr>
        <w:t>עכשיו אני רוצה להתייחס לסוגיה שבעיניי מאוד בוערת</w:t>
      </w:r>
      <w:r>
        <w:rPr>
          <w:rFonts w:hint="cs"/>
          <w:rtl/>
        </w:rPr>
        <w:t>.</w:t>
      </w:r>
      <w:r>
        <w:rPr>
          <w:rtl/>
        </w:rPr>
        <w:t xml:space="preserve"> </w:t>
      </w:r>
      <w:bookmarkStart w:id="1786" w:name="_ETM_Q13_298205"/>
      <w:bookmarkEnd w:id="1786"/>
      <w:r>
        <w:rPr>
          <w:rtl/>
        </w:rPr>
        <w:t>אני נמצא בוועדת חינוך כמעט</w:t>
      </w:r>
      <w:r>
        <w:rPr>
          <w:rFonts w:hint="cs"/>
          <w:rtl/>
        </w:rPr>
        <w:t xml:space="preserve"> שבע שני</w:t>
      </w:r>
      <w:r>
        <w:rPr>
          <w:rtl/>
        </w:rPr>
        <w:t>ם</w:t>
      </w:r>
      <w:r>
        <w:rPr>
          <w:rFonts w:hint="cs"/>
          <w:rtl/>
        </w:rPr>
        <w:t>,</w:t>
      </w:r>
      <w:r>
        <w:rPr>
          <w:rtl/>
        </w:rPr>
        <w:t xml:space="preserve"> ולא מעט אני </w:t>
      </w:r>
      <w:bookmarkStart w:id="1787" w:name="_ETM_Q13_302550"/>
      <w:bookmarkEnd w:id="1787"/>
      <w:r>
        <w:rPr>
          <w:rtl/>
        </w:rPr>
        <w:t>שומע דווקא מהנציגים של האקדמיה שבגלל ה</w:t>
      </w:r>
      <w:r>
        <w:rPr>
          <w:rFonts w:hint="cs"/>
          <w:rtl/>
        </w:rPr>
        <w:t>י</w:t>
      </w:r>
      <w:r>
        <w:rPr>
          <w:rtl/>
        </w:rPr>
        <w:t xml:space="preserve">דרדרות המערכת בבית הספר, </w:t>
      </w:r>
      <w:bookmarkStart w:id="1788" w:name="_ETM_Q13_306895"/>
      <w:bookmarkEnd w:id="1788"/>
      <w:r>
        <w:rPr>
          <w:rtl/>
        </w:rPr>
        <w:t xml:space="preserve">בגלל הירידה בהישגים של התלמידים, </w:t>
      </w:r>
      <w:bookmarkStart w:id="1789" w:name="_ETM_Q13_311440"/>
      <w:bookmarkEnd w:id="1789"/>
      <w:r>
        <w:rPr>
          <w:rtl/>
        </w:rPr>
        <w:t xml:space="preserve">הם נתקלים במצב שהרבה סטודנטים לא מוכנים </w:t>
      </w:r>
      <w:r>
        <w:rPr>
          <w:rFonts w:hint="cs"/>
          <w:rtl/>
        </w:rPr>
        <w:t xml:space="preserve">– </w:t>
      </w:r>
      <w:r>
        <w:rPr>
          <w:rtl/>
        </w:rPr>
        <w:t>לא מוכנים ללימודים</w:t>
      </w:r>
      <w:r>
        <w:rPr>
          <w:rFonts w:hint="cs"/>
          <w:rtl/>
        </w:rPr>
        <w:t>;</w:t>
      </w:r>
      <w:r>
        <w:rPr>
          <w:rtl/>
        </w:rPr>
        <w:t xml:space="preserve"> </w:t>
      </w:r>
      <w:bookmarkStart w:id="1790" w:name="_ETM_Q13_316071"/>
      <w:bookmarkEnd w:id="1790"/>
      <w:r>
        <w:rPr>
          <w:rtl/>
        </w:rPr>
        <w:t>הרמה יורדת, הדרישות יורדות</w:t>
      </w:r>
      <w:r>
        <w:rPr>
          <w:rFonts w:hint="cs"/>
          <w:rtl/>
        </w:rPr>
        <w:t>.</w:t>
      </w:r>
      <w:r>
        <w:rPr>
          <w:rtl/>
        </w:rPr>
        <w:t xml:space="preserve"> כמובן</w:t>
      </w:r>
      <w:r>
        <w:rPr>
          <w:rFonts w:hint="cs"/>
          <w:rtl/>
        </w:rPr>
        <w:t>,</w:t>
      </w:r>
      <w:r>
        <w:rPr>
          <w:rtl/>
        </w:rPr>
        <w:t xml:space="preserve"> יש גם סיבות אחרות</w:t>
      </w:r>
      <w:r>
        <w:rPr>
          <w:rFonts w:hint="cs"/>
          <w:rtl/>
        </w:rPr>
        <w:t>:</w:t>
      </w:r>
      <w:r>
        <w:rPr>
          <w:rtl/>
        </w:rPr>
        <w:t xml:space="preserve"> קורונה, </w:t>
      </w:r>
      <w:bookmarkStart w:id="1791" w:name="_ETM_Q13_320703"/>
      <w:bookmarkEnd w:id="1791"/>
      <w:r>
        <w:rPr>
          <w:rtl/>
        </w:rPr>
        <w:t>מלחמות, אנשים שמפונים במשך חודשים</w:t>
      </w:r>
      <w:r>
        <w:rPr>
          <w:rFonts w:hint="cs"/>
          <w:rtl/>
        </w:rPr>
        <w:t>.</w:t>
      </w:r>
      <w:r>
        <w:rPr>
          <w:rtl/>
        </w:rPr>
        <w:t xml:space="preserve"> אי</w:t>
      </w:r>
      <w:r>
        <w:rPr>
          <w:rFonts w:hint="cs"/>
          <w:rtl/>
        </w:rPr>
        <w:t>-</w:t>
      </w:r>
      <w:r>
        <w:rPr>
          <w:rtl/>
        </w:rPr>
        <w:t xml:space="preserve">אפשר לצפות מתלמיד </w:t>
      </w:r>
      <w:bookmarkStart w:id="1792" w:name="_ETM_Q13_325334"/>
      <w:bookmarkEnd w:id="1792"/>
      <w:r>
        <w:rPr>
          <w:rtl/>
        </w:rPr>
        <w:t>בכיתה י'</w:t>
      </w:r>
      <w:r>
        <w:rPr>
          <w:rFonts w:hint="cs"/>
          <w:rtl/>
        </w:rPr>
        <w:t xml:space="preserve">, </w:t>
      </w:r>
      <w:r>
        <w:rPr>
          <w:rtl/>
        </w:rPr>
        <w:t>י</w:t>
      </w:r>
      <w:r>
        <w:rPr>
          <w:rFonts w:hint="cs"/>
          <w:rtl/>
        </w:rPr>
        <w:t>"</w:t>
      </w:r>
      <w:r>
        <w:rPr>
          <w:rtl/>
        </w:rPr>
        <w:t>ב</w:t>
      </w:r>
      <w:r>
        <w:rPr>
          <w:rFonts w:hint="cs"/>
          <w:rtl/>
        </w:rPr>
        <w:t>,</w:t>
      </w:r>
      <w:r>
        <w:rPr>
          <w:rtl/>
        </w:rPr>
        <w:t xml:space="preserve"> שהוא מפונה מהבית שלו בעקבות המלחמה, </w:t>
      </w:r>
      <w:bookmarkStart w:id="1793" w:name="_ETM_Q13_329966"/>
      <w:bookmarkEnd w:id="1793"/>
      <w:r>
        <w:rPr>
          <w:rtl/>
        </w:rPr>
        <w:t>שהוא יקבל ציון גבוה בבגרות</w:t>
      </w:r>
      <w:r>
        <w:rPr>
          <w:rFonts w:hint="cs"/>
          <w:rtl/>
        </w:rPr>
        <w:t>,</w:t>
      </w:r>
      <w:r>
        <w:rPr>
          <w:rtl/>
        </w:rPr>
        <w:t xml:space="preserve"> ובוודאי שזה ישפיע גם </w:t>
      </w:r>
      <w:bookmarkStart w:id="1794" w:name="_ETM_Q13_334597"/>
      <w:bookmarkEnd w:id="1794"/>
      <w:r>
        <w:rPr>
          <w:rtl/>
        </w:rPr>
        <w:t>על ההצלחה שלו בלימודים באוניברסיטה.</w:t>
      </w:r>
      <w:bookmarkStart w:id="1795" w:name="_ETM_Q13_339550"/>
      <w:bookmarkEnd w:id="1795"/>
    </w:p>
    <w:p w14:paraId="1FA7946D" w14:textId="77777777" w:rsidR="000467A2" w:rsidRDefault="000467A2" w:rsidP="00B85B2B">
      <w:pPr>
        <w:rPr>
          <w:rtl/>
        </w:rPr>
      </w:pPr>
    </w:p>
    <w:p w14:paraId="7AF5E7AC" w14:textId="77777777" w:rsidR="000467A2" w:rsidRDefault="000467A2" w:rsidP="00B85B2B">
      <w:pPr>
        <w:rPr>
          <w:rtl/>
        </w:rPr>
      </w:pPr>
      <w:bookmarkStart w:id="1796" w:name="_ETM_Q13_337000"/>
      <w:bookmarkEnd w:id="1796"/>
      <w:r>
        <w:rPr>
          <w:rtl/>
        </w:rPr>
        <w:t xml:space="preserve">אבל אנחנו </w:t>
      </w:r>
      <w:r>
        <w:rPr>
          <w:rFonts w:hint="cs"/>
          <w:rtl/>
        </w:rPr>
        <w:t>הידרדרנ</w:t>
      </w:r>
      <w:r>
        <w:rPr>
          <w:rFonts w:hint="eastAsia"/>
          <w:rtl/>
        </w:rPr>
        <w:t>ו</w:t>
      </w:r>
      <w:r>
        <w:rPr>
          <w:rtl/>
        </w:rPr>
        <w:t xml:space="preserve"> כמדינה מבחינת ההישגים</w:t>
      </w:r>
      <w:r>
        <w:rPr>
          <w:rFonts w:hint="cs"/>
          <w:rtl/>
        </w:rPr>
        <w:t>.</w:t>
      </w:r>
      <w:r>
        <w:rPr>
          <w:rtl/>
        </w:rPr>
        <w:t xml:space="preserve"> ה</w:t>
      </w:r>
      <w:r>
        <w:rPr>
          <w:rFonts w:hint="cs"/>
          <w:rtl/>
        </w:rPr>
        <w:t>י</w:t>
      </w:r>
      <w:r>
        <w:rPr>
          <w:rtl/>
        </w:rPr>
        <w:t>דרדרנו</w:t>
      </w:r>
      <w:r>
        <w:rPr>
          <w:rFonts w:hint="cs"/>
          <w:rtl/>
        </w:rPr>
        <w:t>.</w:t>
      </w:r>
      <w:r>
        <w:rPr>
          <w:rtl/>
        </w:rPr>
        <w:t xml:space="preserve"> אין השקעה מתאימה, </w:t>
      </w:r>
      <w:bookmarkStart w:id="1797" w:name="_ETM_Q13_344475"/>
      <w:bookmarkEnd w:id="1797"/>
      <w:r>
        <w:rPr>
          <w:rtl/>
        </w:rPr>
        <w:t xml:space="preserve">אין הבנה שאם אנחנו לא נשקיע בלימודים של מדעים, מתמטיקה, </w:t>
      </w:r>
      <w:bookmarkStart w:id="1798" w:name="_ETM_Q13_349401"/>
      <w:bookmarkEnd w:id="1798"/>
      <w:r>
        <w:rPr>
          <w:rtl/>
        </w:rPr>
        <w:t xml:space="preserve">פיזיקה, אז לא </w:t>
      </w:r>
      <w:r>
        <w:rPr>
          <w:rFonts w:hint="cs"/>
          <w:rtl/>
        </w:rPr>
        <w:t>י</w:t>
      </w:r>
      <w:r>
        <w:rPr>
          <w:rtl/>
        </w:rPr>
        <w:t>הי</w:t>
      </w:r>
      <w:r>
        <w:rPr>
          <w:rFonts w:hint="cs"/>
          <w:rtl/>
        </w:rPr>
        <w:t>ו</w:t>
      </w:r>
      <w:r>
        <w:rPr>
          <w:rtl/>
        </w:rPr>
        <w:t xml:space="preserve"> לנו מהנדסי כיפת ברזל, לא יהיו </w:t>
      </w:r>
      <w:bookmarkStart w:id="1799" w:name="_ETM_Q13_354327"/>
      <w:bookmarkEnd w:id="1799"/>
      <w:r>
        <w:rPr>
          <w:rtl/>
        </w:rPr>
        <w:t>אנשים שיסיימו טכניו</w:t>
      </w:r>
      <w:r>
        <w:rPr>
          <w:rFonts w:hint="cs"/>
          <w:rtl/>
        </w:rPr>
        <w:t>ן</w:t>
      </w:r>
      <w:r>
        <w:rPr>
          <w:rtl/>
        </w:rPr>
        <w:t xml:space="preserve"> בהצטיינות</w:t>
      </w:r>
      <w:r>
        <w:rPr>
          <w:rFonts w:hint="cs"/>
          <w:rtl/>
        </w:rPr>
        <w:t>.</w:t>
      </w:r>
      <w:r>
        <w:rPr>
          <w:rtl/>
        </w:rPr>
        <w:t xml:space="preserve"> אנחנו גם ככה במחסור </w:t>
      </w:r>
      <w:r>
        <w:rPr>
          <w:rFonts w:hint="cs"/>
          <w:rtl/>
        </w:rPr>
        <w:t xml:space="preserve">– </w:t>
      </w:r>
      <w:r>
        <w:rPr>
          <w:rtl/>
        </w:rPr>
        <w:t xml:space="preserve">אנחנו במחסור </w:t>
      </w:r>
      <w:bookmarkStart w:id="1800" w:name="_ETM_Q13_359253"/>
      <w:bookmarkEnd w:id="1800"/>
      <w:r>
        <w:rPr>
          <w:rtl/>
        </w:rPr>
        <w:t>של מורים למתמטיקה, אנחנו במחסור של אנשי הייטק</w:t>
      </w:r>
      <w:r>
        <w:rPr>
          <w:rFonts w:hint="cs"/>
          <w:rtl/>
        </w:rPr>
        <w:t>.</w:t>
      </w:r>
      <w:r>
        <w:rPr>
          <w:rtl/>
        </w:rPr>
        <w:t xml:space="preserve"> הקטר </w:t>
      </w:r>
      <w:bookmarkStart w:id="1801" w:name="_ETM_Q13_364190"/>
      <w:bookmarkEnd w:id="1801"/>
      <w:r>
        <w:rPr>
          <w:rtl/>
        </w:rPr>
        <w:t>של הכלכלה הישראלית</w:t>
      </w:r>
      <w:r>
        <w:rPr>
          <w:rFonts w:hint="cs"/>
          <w:rtl/>
        </w:rPr>
        <w:t>,</w:t>
      </w:r>
      <w:r>
        <w:rPr>
          <w:rtl/>
        </w:rPr>
        <w:t xml:space="preserve"> </w:t>
      </w:r>
      <w:r>
        <w:rPr>
          <w:rFonts w:hint="cs"/>
          <w:rtl/>
        </w:rPr>
        <w:t>ה</w:t>
      </w:r>
      <w:r>
        <w:rPr>
          <w:rtl/>
        </w:rPr>
        <w:t xml:space="preserve">הייטק, הוא פשוט מרגיש </w:t>
      </w:r>
      <w:r>
        <w:rPr>
          <w:rFonts w:hint="cs"/>
          <w:rtl/>
        </w:rPr>
        <w:t>את ה</w:t>
      </w:r>
      <w:r>
        <w:rPr>
          <w:rtl/>
        </w:rPr>
        <w:t xml:space="preserve">חוסר </w:t>
      </w:r>
      <w:r>
        <w:rPr>
          <w:rFonts w:hint="cs"/>
          <w:rtl/>
        </w:rPr>
        <w:t>ה</w:t>
      </w:r>
      <w:r>
        <w:rPr>
          <w:rtl/>
        </w:rPr>
        <w:t xml:space="preserve">ענק </w:t>
      </w:r>
      <w:bookmarkStart w:id="1802" w:name="_ETM_Q13_367708"/>
      <w:bookmarkEnd w:id="1802"/>
      <w:r>
        <w:rPr>
          <w:rtl/>
        </w:rPr>
        <w:t>באנשים טובים שיצ</w:t>
      </w:r>
      <w:r>
        <w:rPr>
          <w:rFonts w:hint="cs"/>
          <w:rtl/>
        </w:rPr>
        <w:t>ע</w:t>
      </w:r>
      <w:r>
        <w:rPr>
          <w:rtl/>
        </w:rPr>
        <w:t>ידו את המדע הישראלי קדימה</w:t>
      </w:r>
      <w:r>
        <w:rPr>
          <w:rFonts w:hint="cs"/>
          <w:rtl/>
        </w:rPr>
        <w:t>.</w:t>
      </w:r>
      <w:r>
        <w:rPr>
          <w:rtl/>
        </w:rPr>
        <w:t xml:space="preserve"> פעם אחר פעם </w:t>
      </w:r>
      <w:bookmarkStart w:id="1803" w:name="_ETM_Q13_371227"/>
      <w:bookmarkEnd w:id="1803"/>
      <w:r>
        <w:rPr>
          <w:rtl/>
        </w:rPr>
        <w:t xml:space="preserve">אני שומע את ידידי שר החינוך עולה כאן </w:t>
      </w:r>
      <w:r>
        <w:rPr>
          <w:rFonts w:hint="cs"/>
          <w:rtl/>
        </w:rPr>
        <w:t>לדוכן</w:t>
      </w:r>
      <w:r>
        <w:rPr>
          <w:rtl/>
        </w:rPr>
        <w:t xml:space="preserve"> לכנסת </w:t>
      </w:r>
      <w:bookmarkStart w:id="1804" w:name="_ETM_Q13_374745"/>
      <w:bookmarkEnd w:id="1804"/>
      <w:r>
        <w:rPr>
          <w:rtl/>
        </w:rPr>
        <w:t>ואומר</w:t>
      </w:r>
      <w:r>
        <w:rPr>
          <w:rFonts w:hint="cs"/>
          <w:rtl/>
        </w:rPr>
        <w:t>:</w:t>
      </w:r>
      <w:r>
        <w:rPr>
          <w:rtl/>
        </w:rPr>
        <w:t xml:space="preserve"> יש פגיעה בלימודי התנ</w:t>
      </w:r>
      <w:r>
        <w:rPr>
          <w:rFonts w:hint="cs"/>
          <w:rtl/>
        </w:rPr>
        <w:t>"</w:t>
      </w:r>
      <w:r>
        <w:rPr>
          <w:rtl/>
        </w:rPr>
        <w:t>ך</w:t>
      </w:r>
      <w:r>
        <w:rPr>
          <w:rFonts w:hint="cs"/>
          <w:rtl/>
        </w:rPr>
        <w:t>.</w:t>
      </w:r>
      <w:r>
        <w:rPr>
          <w:rtl/>
        </w:rPr>
        <w:t xml:space="preserve"> מה זה קשור? מה זה </w:t>
      </w:r>
      <w:bookmarkStart w:id="1805" w:name="_ETM_Q13_378264"/>
      <w:bookmarkEnd w:id="1805"/>
      <w:r>
        <w:rPr>
          <w:rtl/>
        </w:rPr>
        <w:t>קשור</w:t>
      </w:r>
      <w:r>
        <w:rPr>
          <w:rFonts w:hint="cs"/>
          <w:rtl/>
        </w:rPr>
        <w:t>?</w:t>
      </w:r>
      <w:r>
        <w:rPr>
          <w:rtl/>
        </w:rPr>
        <w:t xml:space="preserve"> אנחנו במדינת היהודים</w:t>
      </w:r>
      <w:r>
        <w:rPr>
          <w:rFonts w:hint="cs"/>
          <w:rtl/>
        </w:rPr>
        <w:t>.</w:t>
      </w:r>
      <w:r>
        <w:rPr>
          <w:rtl/>
        </w:rPr>
        <w:t xml:space="preserve"> אין לנו שום פגיעה בלימודי תנ</w:t>
      </w:r>
      <w:r>
        <w:rPr>
          <w:rFonts w:hint="cs"/>
          <w:rtl/>
        </w:rPr>
        <w:t>"</w:t>
      </w:r>
      <w:r>
        <w:rPr>
          <w:rtl/>
        </w:rPr>
        <w:t>ך</w:t>
      </w:r>
      <w:r>
        <w:rPr>
          <w:rFonts w:hint="cs"/>
          <w:rtl/>
        </w:rPr>
        <w:t>.</w:t>
      </w:r>
      <w:r>
        <w:rPr>
          <w:rtl/>
        </w:rPr>
        <w:t xml:space="preserve"> </w:t>
      </w:r>
      <w:bookmarkStart w:id="1806" w:name="_ETM_Q13_381782"/>
      <w:bookmarkEnd w:id="1806"/>
      <w:r>
        <w:rPr>
          <w:rtl/>
        </w:rPr>
        <w:t>כל אחד שילמד מה שהוא רוצה</w:t>
      </w:r>
      <w:r>
        <w:rPr>
          <w:rFonts w:hint="cs"/>
          <w:rtl/>
        </w:rPr>
        <w:t>.</w:t>
      </w:r>
      <w:r>
        <w:rPr>
          <w:rtl/>
        </w:rPr>
        <w:t xml:space="preserve"> אבל במקום לדבר על </w:t>
      </w:r>
      <w:bookmarkStart w:id="1807" w:name="_ETM_Q13_385301"/>
      <w:bookmarkEnd w:id="1807"/>
      <w:r>
        <w:rPr>
          <w:rtl/>
        </w:rPr>
        <w:t>הדברים</w:t>
      </w:r>
      <w:r>
        <w:rPr>
          <w:rFonts w:hint="cs"/>
          <w:rtl/>
        </w:rPr>
        <w:t>, אכן</w:t>
      </w:r>
      <w:r>
        <w:rPr>
          <w:rtl/>
        </w:rPr>
        <w:t xml:space="preserve"> </w:t>
      </w:r>
      <w:bookmarkStart w:id="1808" w:name="_ETM_Q13_388830"/>
      <w:bookmarkEnd w:id="1808"/>
      <w:r>
        <w:rPr>
          <w:rtl/>
        </w:rPr>
        <w:t>אחר</w:t>
      </w:r>
      <w:r>
        <w:rPr>
          <w:rFonts w:hint="cs"/>
          <w:rtl/>
        </w:rPr>
        <w:t xml:space="preserve"> </w:t>
      </w:r>
      <w:r>
        <w:rPr>
          <w:rtl/>
        </w:rPr>
        <w:t xml:space="preserve">כך אנחנו רואים את התוצאות של ההידרדרות הזאת במערכת </w:t>
      </w:r>
      <w:bookmarkStart w:id="1809" w:name="_ETM_Q13_392936"/>
      <w:bookmarkEnd w:id="1809"/>
      <w:r>
        <w:rPr>
          <w:rtl/>
        </w:rPr>
        <w:t>ה</w:t>
      </w:r>
      <w:r>
        <w:rPr>
          <w:rFonts w:hint="cs"/>
          <w:rtl/>
        </w:rPr>
        <w:t>ה</w:t>
      </w:r>
      <w:r>
        <w:rPr>
          <w:rtl/>
        </w:rPr>
        <w:t xml:space="preserve">שכלה </w:t>
      </w:r>
      <w:r>
        <w:rPr>
          <w:rFonts w:hint="cs"/>
          <w:rtl/>
        </w:rPr>
        <w:t>ה</w:t>
      </w:r>
      <w:r>
        <w:rPr>
          <w:rtl/>
        </w:rPr>
        <w:t>גבוהה</w:t>
      </w:r>
      <w:r>
        <w:rPr>
          <w:rFonts w:hint="cs"/>
          <w:rtl/>
        </w:rPr>
        <w:t>.</w:t>
      </w:r>
      <w:r>
        <w:rPr>
          <w:rtl/>
        </w:rPr>
        <w:t xml:space="preserve"> אני שומע, שר החינוך מתעסק בלימודי תנ</w:t>
      </w:r>
      <w:r>
        <w:rPr>
          <w:rFonts w:hint="cs"/>
          <w:rtl/>
        </w:rPr>
        <w:t>"</w:t>
      </w:r>
      <w:r>
        <w:rPr>
          <w:rtl/>
        </w:rPr>
        <w:t>ך</w:t>
      </w:r>
      <w:r>
        <w:rPr>
          <w:rFonts w:hint="cs"/>
          <w:rtl/>
        </w:rPr>
        <w:t>,</w:t>
      </w:r>
      <w:r>
        <w:rPr>
          <w:rtl/>
        </w:rPr>
        <w:t xml:space="preserve"> ועוד </w:t>
      </w:r>
      <w:bookmarkStart w:id="1810" w:name="_ETM_Q13_397043"/>
      <w:bookmarkEnd w:id="1810"/>
      <w:r>
        <w:rPr>
          <w:rtl/>
        </w:rPr>
        <w:t>מאשים את האופוזיציה, הממשלה הקודמת</w:t>
      </w:r>
      <w:r>
        <w:rPr>
          <w:rFonts w:hint="cs"/>
          <w:rtl/>
        </w:rPr>
        <w:t>,</w:t>
      </w:r>
      <w:r>
        <w:rPr>
          <w:rtl/>
        </w:rPr>
        <w:t xml:space="preserve"> שפגעה בלימודי התנ</w:t>
      </w:r>
      <w:r>
        <w:rPr>
          <w:rFonts w:hint="cs"/>
          <w:rtl/>
        </w:rPr>
        <w:t>"</w:t>
      </w:r>
      <w:r>
        <w:rPr>
          <w:rtl/>
        </w:rPr>
        <w:t>ך</w:t>
      </w:r>
      <w:r>
        <w:rPr>
          <w:rFonts w:hint="cs"/>
          <w:rtl/>
        </w:rPr>
        <w:t>.</w:t>
      </w:r>
      <w:r>
        <w:rPr>
          <w:rtl/>
        </w:rPr>
        <w:t xml:space="preserve"> צר לי </w:t>
      </w:r>
      <w:bookmarkStart w:id="1811" w:name="_ETM_Q13_401150"/>
      <w:bookmarkEnd w:id="1811"/>
      <w:r>
        <w:rPr>
          <w:rtl/>
        </w:rPr>
        <w:t xml:space="preserve">להגיד את זה, אבל בסוף ההשפעה מורגשת דווקא בלימודים להשכלה </w:t>
      </w:r>
      <w:bookmarkStart w:id="1812" w:name="_ETM_Q13_405256"/>
      <w:bookmarkEnd w:id="1812"/>
      <w:r>
        <w:rPr>
          <w:rtl/>
        </w:rPr>
        <w:t>גבוהה, כי תלמיד שלא מקבל את הבסיס הנדרש</w:t>
      </w:r>
      <w:r>
        <w:rPr>
          <w:rFonts w:hint="cs"/>
          <w:rtl/>
        </w:rPr>
        <w:t>,</w:t>
      </w:r>
      <w:r>
        <w:rPr>
          <w:rtl/>
        </w:rPr>
        <w:t xml:space="preserve"> מגיע לאוניברסיטה </w:t>
      </w:r>
      <w:bookmarkStart w:id="1813" w:name="_ETM_Q13_409363"/>
      <w:bookmarkEnd w:id="1813"/>
      <w:r>
        <w:rPr>
          <w:rtl/>
        </w:rPr>
        <w:t>גם אחרי שירות צבאי, הוא כבר שוכח חלק מהדברים</w:t>
      </w:r>
      <w:r>
        <w:rPr>
          <w:rFonts w:hint="cs"/>
          <w:rtl/>
        </w:rPr>
        <w:t>,</w:t>
      </w:r>
      <w:r>
        <w:rPr>
          <w:rtl/>
        </w:rPr>
        <w:t xml:space="preserve"> </w:t>
      </w:r>
      <w:bookmarkStart w:id="1814" w:name="_ETM_Q13_413699"/>
      <w:bookmarkEnd w:id="1814"/>
      <w:r>
        <w:rPr>
          <w:rFonts w:hint="cs"/>
          <w:rtl/>
        </w:rPr>
        <w:t>ו</w:t>
      </w:r>
      <w:r>
        <w:rPr>
          <w:rtl/>
        </w:rPr>
        <w:t>הוא פשוט צריך להשלים הרבה חומר</w:t>
      </w:r>
      <w:r>
        <w:rPr>
          <w:rFonts w:hint="cs"/>
          <w:rtl/>
        </w:rPr>
        <w:t xml:space="preserve">. </w:t>
      </w:r>
      <w:bookmarkStart w:id="1815" w:name="_ETM_Q13_414000"/>
      <w:bookmarkEnd w:id="1815"/>
      <w:r>
        <w:rPr>
          <w:rtl/>
        </w:rPr>
        <w:t xml:space="preserve">אז אני לא יודע, </w:t>
      </w:r>
      <w:bookmarkStart w:id="1816" w:name="_ETM_Q13_417966"/>
      <w:bookmarkEnd w:id="1816"/>
      <w:r>
        <w:rPr>
          <w:rtl/>
        </w:rPr>
        <w:t xml:space="preserve">אני בטח לא אקרא לשר המורשת בעניין הזה, אבל אני </w:t>
      </w:r>
      <w:bookmarkStart w:id="1817" w:name="_ETM_Q13_422234"/>
      <w:bookmarkEnd w:id="1817"/>
      <w:r>
        <w:rPr>
          <w:rtl/>
        </w:rPr>
        <w:t xml:space="preserve">חושב שהממשלה פה פישלה ובגדול בנושא הזה. </w:t>
      </w:r>
    </w:p>
    <w:p w14:paraId="46C5ACAB" w14:textId="77777777" w:rsidR="000467A2" w:rsidRDefault="000467A2" w:rsidP="00B85B2B">
      <w:pPr>
        <w:rPr>
          <w:rtl/>
        </w:rPr>
      </w:pPr>
      <w:bookmarkStart w:id="1818" w:name="_ETM_Q13_422000"/>
      <w:bookmarkEnd w:id="1818"/>
    </w:p>
    <w:p w14:paraId="287DE747" w14:textId="77777777" w:rsidR="000467A2" w:rsidRDefault="000467A2" w:rsidP="00B85B2B">
      <w:pPr>
        <w:rPr>
          <w:rtl/>
        </w:rPr>
      </w:pPr>
      <w:bookmarkStart w:id="1819" w:name="_ETM_Q13_423000"/>
      <w:bookmarkEnd w:id="1819"/>
      <w:r>
        <w:rPr>
          <w:rtl/>
        </w:rPr>
        <w:t xml:space="preserve">עכשיו אני רוצה </w:t>
      </w:r>
      <w:bookmarkStart w:id="1820" w:name="_ETM_Q13_426502"/>
      <w:bookmarkEnd w:id="1820"/>
      <w:r>
        <w:rPr>
          <w:rtl/>
        </w:rPr>
        <w:t xml:space="preserve">להתייחס לעוד נקודה שבעיניי גם </w:t>
      </w:r>
      <w:r>
        <w:rPr>
          <w:rFonts w:hint="cs"/>
          <w:rtl/>
        </w:rPr>
        <w:t>היא כ</w:t>
      </w:r>
      <w:r>
        <w:rPr>
          <w:rtl/>
        </w:rPr>
        <w:t>של ענק</w:t>
      </w:r>
      <w:r>
        <w:rPr>
          <w:rFonts w:hint="cs"/>
          <w:rtl/>
        </w:rPr>
        <w:t>.</w:t>
      </w:r>
      <w:r>
        <w:rPr>
          <w:rtl/>
        </w:rPr>
        <w:t xml:space="preserve"> תראו</w:t>
      </w:r>
      <w:r>
        <w:rPr>
          <w:rFonts w:hint="cs"/>
          <w:rtl/>
        </w:rPr>
        <w:t>,</w:t>
      </w:r>
      <w:r>
        <w:rPr>
          <w:rtl/>
        </w:rPr>
        <w:t xml:space="preserve"> </w:t>
      </w:r>
      <w:bookmarkStart w:id="1821" w:name="_ETM_Q13_431250"/>
      <w:bookmarkEnd w:id="1821"/>
      <w:r>
        <w:rPr>
          <w:rtl/>
        </w:rPr>
        <w:t>זה שמדברים גבוה</w:t>
      </w:r>
      <w:r>
        <w:rPr>
          <w:rFonts w:hint="cs"/>
          <w:rtl/>
        </w:rPr>
        <w:t>ה-</w:t>
      </w:r>
      <w:r>
        <w:rPr>
          <w:rtl/>
        </w:rPr>
        <w:t>גבוה</w:t>
      </w:r>
      <w:r>
        <w:rPr>
          <w:rFonts w:hint="cs"/>
          <w:rtl/>
        </w:rPr>
        <w:t>ה</w:t>
      </w:r>
      <w:r>
        <w:rPr>
          <w:rtl/>
        </w:rPr>
        <w:t xml:space="preserve"> ומעריכים את חיילי </w:t>
      </w:r>
      <w:r>
        <w:rPr>
          <w:rFonts w:hint="cs"/>
          <w:rtl/>
        </w:rPr>
        <w:t>ה</w:t>
      </w:r>
      <w:r>
        <w:rPr>
          <w:rtl/>
        </w:rPr>
        <w:t xml:space="preserve">מילואים שהם </w:t>
      </w:r>
      <w:bookmarkStart w:id="1822" w:name="_ETM_Q13_435725"/>
      <w:bookmarkEnd w:id="1822"/>
      <w:r>
        <w:rPr>
          <w:rtl/>
        </w:rPr>
        <w:t xml:space="preserve">סטודנטים </w:t>
      </w:r>
      <w:r>
        <w:rPr>
          <w:rFonts w:hint="cs"/>
          <w:rtl/>
        </w:rPr>
        <w:t xml:space="preserve">– </w:t>
      </w:r>
      <w:r>
        <w:rPr>
          <w:rtl/>
        </w:rPr>
        <w:t>אבל אני שואל את עצמי וגם אתכם</w:t>
      </w:r>
      <w:r>
        <w:rPr>
          <w:rFonts w:hint="cs"/>
          <w:rtl/>
        </w:rPr>
        <w:t>:</w:t>
      </w:r>
      <w:r>
        <w:rPr>
          <w:rtl/>
        </w:rPr>
        <w:t xml:space="preserve"> למה סטודנט </w:t>
      </w:r>
      <w:bookmarkStart w:id="1823" w:name="_ETM_Q13_440200"/>
      <w:bookmarkEnd w:id="1823"/>
      <w:r>
        <w:rPr>
          <w:rtl/>
        </w:rPr>
        <w:t>צריך לעשות 400 יום מילואים</w:t>
      </w:r>
      <w:r>
        <w:rPr>
          <w:rFonts w:hint="cs"/>
          <w:rtl/>
        </w:rPr>
        <w:t>?</w:t>
      </w:r>
      <w:r>
        <w:rPr>
          <w:rtl/>
        </w:rPr>
        <w:t xml:space="preserve"> למה? למה הוא מקבל פעם </w:t>
      </w:r>
      <w:bookmarkStart w:id="1824" w:name="_ETM_Q13_444675"/>
      <w:bookmarkEnd w:id="1824"/>
      <w:r>
        <w:rPr>
          <w:rtl/>
        </w:rPr>
        <w:t>חמישית צו</w:t>
      </w:r>
      <w:r>
        <w:rPr>
          <w:rFonts w:hint="cs"/>
          <w:rtl/>
        </w:rPr>
        <w:t>?</w:t>
      </w:r>
      <w:r>
        <w:rPr>
          <w:rtl/>
        </w:rPr>
        <w:t xml:space="preserve"> בגלל ש</w:t>
      </w:r>
      <w:r>
        <w:rPr>
          <w:rFonts w:hint="cs"/>
          <w:rtl/>
        </w:rPr>
        <w:t>ה</w:t>
      </w:r>
      <w:r>
        <w:rPr>
          <w:rtl/>
        </w:rPr>
        <w:t>ממשלה לא מסוגלת לגייס אנשים</w:t>
      </w:r>
      <w:r>
        <w:rPr>
          <w:rFonts w:hint="cs"/>
          <w:rtl/>
        </w:rPr>
        <w:t>.</w:t>
      </w:r>
      <w:r>
        <w:rPr>
          <w:rtl/>
        </w:rPr>
        <w:t xml:space="preserve"> בגלל ש</w:t>
      </w:r>
      <w:r>
        <w:rPr>
          <w:rFonts w:hint="cs"/>
          <w:rtl/>
        </w:rPr>
        <w:t>ה</w:t>
      </w:r>
      <w:r>
        <w:rPr>
          <w:rtl/>
        </w:rPr>
        <w:t xml:space="preserve">ממשלה </w:t>
      </w:r>
      <w:bookmarkStart w:id="1825" w:name="_ETM_Q13_449150"/>
      <w:bookmarkEnd w:id="1825"/>
      <w:r>
        <w:rPr>
          <w:rtl/>
        </w:rPr>
        <w:t>לא מסוגלת למלא את המחסור העצום הזה בצה"ל</w:t>
      </w:r>
      <w:r>
        <w:rPr>
          <w:rFonts w:hint="cs"/>
          <w:rtl/>
        </w:rPr>
        <w:t>.</w:t>
      </w:r>
      <w:r>
        <w:rPr>
          <w:rtl/>
        </w:rPr>
        <w:t xml:space="preserve"> כאשר המטכ"ל </w:t>
      </w:r>
      <w:bookmarkStart w:id="1826" w:name="_ETM_Q13_453625"/>
      <w:bookmarkEnd w:id="1826"/>
      <w:r>
        <w:rPr>
          <w:rtl/>
        </w:rPr>
        <w:t xml:space="preserve">זועק ואומר שהוא צריך </w:t>
      </w:r>
      <w:bookmarkStart w:id="1827" w:name="_ETM_Q13_458428"/>
      <w:bookmarkEnd w:id="1827"/>
      <w:r>
        <w:rPr>
          <w:rtl/>
        </w:rPr>
        <w:t>12</w:t>
      </w:r>
      <w:r>
        <w:rPr>
          <w:rFonts w:hint="cs"/>
          <w:rtl/>
        </w:rPr>
        <w:t>,000</w:t>
      </w:r>
      <w:r>
        <w:rPr>
          <w:rtl/>
        </w:rPr>
        <w:t>, 15</w:t>
      </w:r>
      <w:r>
        <w:rPr>
          <w:rFonts w:hint="cs"/>
          <w:rtl/>
        </w:rPr>
        <w:t>,000</w:t>
      </w:r>
      <w:r>
        <w:rPr>
          <w:rtl/>
        </w:rPr>
        <w:t xml:space="preserve">, </w:t>
      </w:r>
      <w:r>
        <w:rPr>
          <w:rFonts w:hint="cs"/>
          <w:rtl/>
        </w:rPr>
        <w:t xml:space="preserve">20,000 </w:t>
      </w:r>
      <w:r>
        <w:rPr>
          <w:rtl/>
        </w:rPr>
        <w:t xml:space="preserve">לוחמים, זה אומר שאותו סטודנט יקבל מחר </w:t>
      </w:r>
      <w:bookmarkStart w:id="1828" w:name="_ETM_Q13_462674"/>
      <w:bookmarkEnd w:id="1828"/>
      <w:r>
        <w:rPr>
          <w:rtl/>
        </w:rPr>
        <w:t xml:space="preserve">צו 8 לעוד חודשיים, שזה בכלל תופעה בפני עצמה, והוא </w:t>
      </w:r>
      <w:bookmarkStart w:id="1829" w:name="_ETM_Q13_466920"/>
      <w:bookmarkEnd w:id="1829"/>
      <w:r>
        <w:rPr>
          <w:rtl/>
        </w:rPr>
        <w:t>כבר יודע ש</w:t>
      </w:r>
      <w:r>
        <w:rPr>
          <w:rFonts w:hint="cs"/>
          <w:rtl/>
        </w:rPr>
        <w:t xml:space="preserve">הוא </w:t>
      </w:r>
      <w:r>
        <w:rPr>
          <w:rtl/>
        </w:rPr>
        <w:t>הולך להפסיד את המבחן, ש</w:t>
      </w:r>
      <w:r>
        <w:rPr>
          <w:rFonts w:hint="cs"/>
          <w:rtl/>
        </w:rPr>
        <w:t xml:space="preserve">הוא </w:t>
      </w:r>
      <w:r>
        <w:rPr>
          <w:rtl/>
        </w:rPr>
        <w:t xml:space="preserve">הולך להפסיד את הסמסטר, </w:t>
      </w:r>
      <w:bookmarkStart w:id="1830" w:name="_ETM_Q13_471166"/>
      <w:bookmarkEnd w:id="1830"/>
      <w:r>
        <w:rPr>
          <w:rtl/>
        </w:rPr>
        <w:t>שהוא כנראה בשנה הזאת לא יסיים את התו</w:t>
      </w:r>
      <w:r>
        <w:rPr>
          <w:rFonts w:hint="cs"/>
          <w:rtl/>
        </w:rPr>
        <w:t>א</w:t>
      </w:r>
      <w:r>
        <w:rPr>
          <w:rtl/>
        </w:rPr>
        <w:t xml:space="preserve">ר שלו, אם </w:t>
      </w:r>
      <w:bookmarkStart w:id="1831" w:name="_ETM_Q13_475411"/>
      <w:bookmarkEnd w:id="1831"/>
      <w:r>
        <w:rPr>
          <w:rtl/>
        </w:rPr>
        <w:t xml:space="preserve">זה ברפואה, אם זה בהנדסת חשמל, אם זה בארכיאולוגיה, לא </w:t>
      </w:r>
      <w:bookmarkStart w:id="1832" w:name="_ETM_Q13_479657"/>
      <w:bookmarkEnd w:id="1832"/>
      <w:r>
        <w:rPr>
          <w:rtl/>
        </w:rPr>
        <w:t>משנה מה</w:t>
      </w:r>
      <w:r>
        <w:rPr>
          <w:rFonts w:hint="cs"/>
          <w:rtl/>
        </w:rPr>
        <w:t>.</w:t>
      </w:r>
    </w:p>
    <w:p w14:paraId="011E4964" w14:textId="77777777" w:rsidR="000467A2" w:rsidRDefault="000467A2" w:rsidP="00B85B2B">
      <w:pPr>
        <w:rPr>
          <w:rtl/>
        </w:rPr>
      </w:pPr>
      <w:bookmarkStart w:id="1833" w:name="_ETM_Q13_480000"/>
      <w:bookmarkEnd w:id="1833"/>
    </w:p>
    <w:p w14:paraId="01F23675" w14:textId="77777777" w:rsidR="000467A2" w:rsidRDefault="000467A2" w:rsidP="00B85B2B">
      <w:pPr>
        <w:rPr>
          <w:rtl/>
        </w:rPr>
      </w:pPr>
      <w:bookmarkStart w:id="1834" w:name="_ETM_Q13_481000"/>
      <w:bookmarkEnd w:id="1834"/>
      <w:r>
        <w:rPr>
          <w:rtl/>
        </w:rPr>
        <w:t xml:space="preserve">אז תבינו את ההקשר הזה בין חוק הגיוס </w:t>
      </w:r>
      <w:bookmarkStart w:id="1835" w:name="_ETM_Q13_483903"/>
      <w:bookmarkEnd w:id="1835"/>
      <w:r>
        <w:rPr>
          <w:rtl/>
        </w:rPr>
        <w:t xml:space="preserve">לבין הצלחה של הסטודנט </w:t>
      </w:r>
      <w:bookmarkStart w:id="1836" w:name="_ETM_Q13_488428"/>
      <w:bookmarkEnd w:id="1836"/>
      <w:r>
        <w:rPr>
          <w:rtl/>
        </w:rPr>
        <w:t>בלימודים להשכלה גבוהה.</w:t>
      </w:r>
      <w:r>
        <w:rPr>
          <w:rFonts w:hint="cs"/>
          <w:rtl/>
        </w:rPr>
        <w:t xml:space="preserve"> קשר ישיר.</w:t>
      </w:r>
    </w:p>
    <w:p w14:paraId="441FD1AA" w14:textId="77777777" w:rsidR="000467A2" w:rsidRDefault="000467A2" w:rsidP="00B85B2B">
      <w:pPr>
        <w:rPr>
          <w:rtl/>
        </w:rPr>
      </w:pPr>
    </w:p>
    <w:p w14:paraId="13BB3DB6" w14:textId="77777777" w:rsidR="000467A2" w:rsidRDefault="000467A2" w:rsidP="00B85B2B">
      <w:pPr>
        <w:pStyle w:val="af6"/>
        <w:keepNext/>
        <w:rPr>
          <w:rtl/>
        </w:rPr>
      </w:pPr>
      <w:r w:rsidRPr="000F5F65">
        <w:rPr>
          <w:rStyle w:val="TagStyle"/>
          <w:rtl/>
        </w:rPr>
        <w:t xml:space="preserve"> &lt;&lt; יור &gt;&gt; </w:t>
      </w:r>
      <w:r>
        <w:rPr>
          <w:rtl/>
        </w:rPr>
        <w:t>היו"ר מיכאל מרדכי ביטון:</w:t>
      </w:r>
      <w:r w:rsidRPr="000F5F65">
        <w:rPr>
          <w:rStyle w:val="TagStyle"/>
          <w:rtl/>
        </w:rPr>
        <w:t xml:space="preserve"> &lt;&lt; יור &gt;&gt;</w:t>
      </w:r>
      <w:r>
        <w:rPr>
          <w:rtl/>
        </w:rPr>
        <w:t xml:space="preserve">   </w:t>
      </w:r>
    </w:p>
    <w:p w14:paraId="113B3D45" w14:textId="77777777" w:rsidR="000467A2" w:rsidRDefault="000467A2" w:rsidP="00AF7647">
      <w:pPr>
        <w:rPr>
          <w:rtl/>
        </w:rPr>
      </w:pPr>
    </w:p>
    <w:p w14:paraId="28AA44DA" w14:textId="77777777" w:rsidR="000467A2" w:rsidRDefault="000467A2" w:rsidP="00B85B2B">
      <w:pPr>
        <w:rPr>
          <w:rtl/>
        </w:rPr>
      </w:pPr>
      <w:r>
        <w:rPr>
          <w:rFonts w:hint="cs"/>
          <w:rtl/>
        </w:rPr>
        <w:t>משפט סיום.</w:t>
      </w:r>
    </w:p>
    <w:p w14:paraId="27202F4C" w14:textId="77777777" w:rsidR="000467A2" w:rsidRDefault="000467A2" w:rsidP="00B85B2B">
      <w:pPr>
        <w:rPr>
          <w:rtl/>
        </w:rPr>
      </w:pPr>
    </w:p>
    <w:p w14:paraId="18C330C2" w14:textId="77777777" w:rsidR="000467A2" w:rsidRDefault="000467A2" w:rsidP="00B85B2B">
      <w:pPr>
        <w:pStyle w:val="-"/>
        <w:keepNext/>
        <w:rPr>
          <w:rtl/>
        </w:rPr>
      </w:pPr>
      <w:r w:rsidRPr="000F5F65">
        <w:rPr>
          <w:rStyle w:val="TagStyle"/>
          <w:rtl/>
        </w:rPr>
        <w:t xml:space="preserve"> &lt;&lt; דובר_המשך &gt;&gt; </w:t>
      </w:r>
      <w:r>
        <w:rPr>
          <w:rtl/>
        </w:rPr>
        <w:t>יבגני סובה (ישראל ביתנו):</w:t>
      </w:r>
      <w:r w:rsidRPr="000F5F65">
        <w:rPr>
          <w:rStyle w:val="TagStyle"/>
          <w:rtl/>
        </w:rPr>
        <w:t xml:space="preserve"> &lt;&lt; דובר_המשך &gt;&gt;</w:t>
      </w:r>
      <w:r>
        <w:rPr>
          <w:rtl/>
        </w:rPr>
        <w:t xml:space="preserve">   </w:t>
      </w:r>
    </w:p>
    <w:p w14:paraId="13323428" w14:textId="77777777" w:rsidR="000467A2" w:rsidRDefault="000467A2" w:rsidP="00AF7647">
      <w:pPr>
        <w:rPr>
          <w:rtl/>
        </w:rPr>
      </w:pPr>
    </w:p>
    <w:p w14:paraId="0807A66C" w14:textId="77777777" w:rsidR="000467A2" w:rsidRDefault="000467A2" w:rsidP="00B85B2B">
      <w:pPr>
        <w:rPr>
          <w:rtl/>
        </w:rPr>
      </w:pPr>
      <w:r>
        <w:rPr>
          <w:rtl/>
        </w:rPr>
        <w:t xml:space="preserve">משפט </w:t>
      </w:r>
      <w:r>
        <w:rPr>
          <w:rFonts w:hint="cs"/>
          <w:rtl/>
        </w:rPr>
        <w:t xml:space="preserve">סיום. </w:t>
      </w:r>
      <w:r>
        <w:rPr>
          <w:rtl/>
        </w:rPr>
        <w:t xml:space="preserve">אני רוצה </w:t>
      </w:r>
      <w:bookmarkStart w:id="1837" w:name="_ETM_Q13_493769"/>
      <w:bookmarkEnd w:id="1837"/>
      <w:r>
        <w:rPr>
          <w:rtl/>
        </w:rPr>
        <w:t xml:space="preserve">באמת </w:t>
      </w:r>
      <w:proofErr w:type="spellStart"/>
      <w:r>
        <w:rPr>
          <w:rtl/>
        </w:rPr>
        <w:t>באמת</w:t>
      </w:r>
      <w:proofErr w:type="spellEnd"/>
      <w:r>
        <w:rPr>
          <w:rtl/>
        </w:rPr>
        <w:t xml:space="preserve"> להוריד את הכובע בפני סטודנטים משרתים</w:t>
      </w:r>
      <w:r>
        <w:rPr>
          <w:rFonts w:hint="cs"/>
          <w:rtl/>
        </w:rPr>
        <w:t xml:space="preserve"> ו</w:t>
      </w:r>
      <w:r>
        <w:rPr>
          <w:rtl/>
        </w:rPr>
        <w:t>להגיד לכ</w:t>
      </w:r>
      <w:r>
        <w:rPr>
          <w:rFonts w:hint="cs"/>
          <w:rtl/>
        </w:rPr>
        <w:t>ם:</w:t>
      </w:r>
      <w:r>
        <w:rPr>
          <w:rtl/>
        </w:rPr>
        <w:t xml:space="preserve"> </w:t>
      </w:r>
      <w:bookmarkStart w:id="1838" w:name="_ETM_Q13_499678"/>
      <w:bookmarkEnd w:id="1838"/>
      <w:r>
        <w:rPr>
          <w:rtl/>
        </w:rPr>
        <w:t xml:space="preserve">תחזיקו עוד טיפה, נחליף את הממשלה ונדאג גם לכם. תודה </w:t>
      </w:r>
      <w:bookmarkStart w:id="1839" w:name="_ETM_Q13_501988"/>
      <w:bookmarkEnd w:id="1839"/>
      <w:r>
        <w:rPr>
          <w:rtl/>
        </w:rPr>
        <w:t>רבה.</w:t>
      </w:r>
    </w:p>
    <w:p w14:paraId="28882014" w14:textId="77777777" w:rsidR="000467A2" w:rsidRDefault="000467A2" w:rsidP="009635F5">
      <w:pPr>
        <w:rPr>
          <w:rtl/>
        </w:rPr>
      </w:pPr>
    </w:p>
    <w:p w14:paraId="09436481" w14:textId="77777777" w:rsidR="000467A2" w:rsidRDefault="000467A2" w:rsidP="00B85B2B">
      <w:pPr>
        <w:pStyle w:val="af6"/>
        <w:keepNext/>
        <w:rPr>
          <w:rtl/>
        </w:rPr>
      </w:pPr>
      <w:r w:rsidRPr="000F5F65">
        <w:rPr>
          <w:rStyle w:val="TagStyle"/>
          <w:rtl/>
        </w:rPr>
        <w:t xml:space="preserve"> &lt;&lt; יור &gt;&gt; </w:t>
      </w:r>
      <w:r>
        <w:rPr>
          <w:rtl/>
        </w:rPr>
        <w:t>היו"ר מיכאל מרדכי ביטון:</w:t>
      </w:r>
      <w:r w:rsidRPr="000F5F65">
        <w:rPr>
          <w:rStyle w:val="TagStyle"/>
          <w:rtl/>
        </w:rPr>
        <w:t xml:space="preserve"> &lt;&lt; יור &gt;&gt;</w:t>
      </w:r>
      <w:r>
        <w:rPr>
          <w:rtl/>
        </w:rPr>
        <w:t xml:space="preserve">   </w:t>
      </w:r>
    </w:p>
    <w:p w14:paraId="7973560B" w14:textId="77777777" w:rsidR="000467A2" w:rsidRDefault="000467A2" w:rsidP="00AF7647">
      <w:pPr>
        <w:rPr>
          <w:rtl/>
        </w:rPr>
      </w:pPr>
    </w:p>
    <w:p w14:paraId="58B8D224" w14:textId="77777777" w:rsidR="000467A2" w:rsidRDefault="000467A2" w:rsidP="00B85B2B">
      <w:pPr>
        <w:rPr>
          <w:rtl/>
        </w:rPr>
      </w:pPr>
      <w:bookmarkStart w:id="1840" w:name="_ETM_Q13_502000"/>
      <w:bookmarkStart w:id="1841" w:name="_ETM_Q13_505170"/>
      <w:bookmarkEnd w:id="1840"/>
      <w:bookmarkEnd w:id="1841"/>
      <w:r>
        <w:rPr>
          <w:rFonts w:hint="cs"/>
          <w:rtl/>
        </w:rPr>
        <w:t>ת</w:t>
      </w:r>
      <w:r>
        <w:rPr>
          <w:rtl/>
        </w:rPr>
        <w:t xml:space="preserve">ודה לך, חבר הכנסת </w:t>
      </w:r>
      <w:r>
        <w:rPr>
          <w:rFonts w:hint="cs"/>
          <w:rtl/>
        </w:rPr>
        <w:t>י</w:t>
      </w:r>
      <w:r>
        <w:rPr>
          <w:rtl/>
        </w:rPr>
        <w:t>בגני סובה</w:t>
      </w:r>
      <w:r>
        <w:rPr>
          <w:rFonts w:hint="cs"/>
          <w:rtl/>
        </w:rPr>
        <w:t>.</w:t>
      </w:r>
      <w:r>
        <w:rPr>
          <w:rtl/>
        </w:rPr>
        <w:t xml:space="preserve"> חבר הכנסת </w:t>
      </w:r>
      <w:r>
        <w:rPr>
          <w:rFonts w:hint="cs"/>
          <w:rtl/>
        </w:rPr>
        <w:t>ואליד אלהואשלה</w:t>
      </w:r>
      <w:r>
        <w:rPr>
          <w:rtl/>
        </w:rPr>
        <w:t xml:space="preserve">, </w:t>
      </w:r>
      <w:bookmarkStart w:id="1842" w:name="_ETM_Q13_507730"/>
      <w:bookmarkEnd w:id="1842"/>
      <w:r>
        <w:rPr>
          <w:rtl/>
        </w:rPr>
        <w:t xml:space="preserve">בבקשה. </w:t>
      </w:r>
      <w:bookmarkStart w:id="1843" w:name="_ETM_Q13_527820"/>
      <w:bookmarkEnd w:id="1843"/>
      <w:r>
        <w:rPr>
          <w:rtl/>
        </w:rPr>
        <w:t>בבקשה, אדוני.</w:t>
      </w:r>
    </w:p>
    <w:p w14:paraId="45628984" w14:textId="77777777" w:rsidR="000467A2" w:rsidRDefault="000467A2" w:rsidP="00B85B2B">
      <w:pPr>
        <w:rPr>
          <w:rtl/>
        </w:rPr>
      </w:pPr>
    </w:p>
    <w:p w14:paraId="70427001" w14:textId="77777777" w:rsidR="000467A2" w:rsidRDefault="000467A2" w:rsidP="00B85B2B">
      <w:pPr>
        <w:pStyle w:val="a4"/>
        <w:keepNext/>
        <w:rPr>
          <w:rtl/>
        </w:rPr>
      </w:pPr>
      <w:bookmarkStart w:id="1844" w:name="ET_speaker_6340_5"/>
      <w:r w:rsidRPr="000F5F65">
        <w:rPr>
          <w:rStyle w:val="TagStyle"/>
          <w:rtl/>
        </w:rPr>
        <w:t xml:space="preserve"> &lt;&lt; דובר &gt;&gt; </w:t>
      </w:r>
      <w:bookmarkStart w:id="1845" w:name="_Toc230111620"/>
      <w:r>
        <w:rPr>
          <w:rtl/>
        </w:rPr>
        <w:t>ואליד אלהואשלה (רע"מ – הרשימה הערבית המאוחדת):</w:t>
      </w:r>
      <w:bookmarkEnd w:id="1845"/>
      <w:r w:rsidRPr="000F5F65">
        <w:rPr>
          <w:rStyle w:val="TagStyle"/>
          <w:rtl/>
        </w:rPr>
        <w:t xml:space="preserve"> &lt;&lt; דובר &gt;&gt;</w:t>
      </w:r>
      <w:r>
        <w:rPr>
          <w:rtl/>
        </w:rPr>
        <w:t xml:space="preserve">   </w:t>
      </w:r>
      <w:bookmarkEnd w:id="1844"/>
    </w:p>
    <w:p w14:paraId="3FCFDB83" w14:textId="77777777" w:rsidR="000467A2" w:rsidRDefault="000467A2" w:rsidP="009635F5">
      <w:pPr>
        <w:rPr>
          <w:rtl/>
        </w:rPr>
      </w:pPr>
    </w:p>
    <w:p w14:paraId="242501E4" w14:textId="77777777" w:rsidR="000467A2" w:rsidRDefault="000467A2" w:rsidP="00B85B2B">
      <w:pPr>
        <w:rPr>
          <w:rtl/>
        </w:rPr>
      </w:pPr>
      <w:bookmarkStart w:id="1846" w:name="_ETM_Q13_529269"/>
      <w:bookmarkEnd w:id="1846"/>
      <w:r>
        <w:rPr>
          <w:rtl/>
        </w:rPr>
        <w:t>מכובדי היושב-ראש, חבר</w:t>
      </w:r>
      <w:r>
        <w:rPr>
          <w:rFonts w:hint="cs"/>
          <w:rtl/>
        </w:rPr>
        <w:t>י</w:t>
      </w:r>
      <w:r>
        <w:rPr>
          <w:rtl/>
        </w:rPr>
        <w:t xml:space="preserve">י חברי הכנסת, </w:t>
      </w:r>
      <w:bookmarkStart w:id="1847" w:name="_ETM_Q13_532290"/>
      <w:bookmarkEnd w:id="1847"/>
      <w:r>
        <w:rPr>
          <w:rtl/>
        </w:rPr>
        <w:t xml:space="preserve">בציון יום הסטודנט </w:t>
      </w:r>
      <w:bookmarkStart w:id="1848" w:name="_ETM_Q13_536709"/>
      <w:bookmarkEnd w:id="1848"/>
      <w:r>
        <w:rPr>
          <w:rtl/>
        </w:rPr>
        <w:t xml:space="preserve">נחשפנו היום לנתונים קשים </w:t>
      </w:r>
      <w:bookmarkStart w:id="1849" w:name="_ETM_Q13_540630"/>
      <w:bookmarkEnd w:id="1849"/>
      <w:r>
        <w:rPr>
          <w:rtl/>
        </w:rPr>
        <w:t xml:space="preserve">שמראים </w:t>
      </w:r>
      <w:bookmarkStart w:id="1850" w:name="_ETM_Q13_543678"/>
      <w:bookmarkEnd w:id="1850"/>
      <w:r>
        <w:rPr>
          <w:rtl/>
        </w:rPr>
        <w:t xml:space="preserve">לנו פערים עצומים בין הסטודנטים הערבים במדינה לבין הסטודנטים </w:t>
      </w:r>
      <w:bookmarkStart w:id="1851" w:name="_ETM_Q13_546734"/>
      <w:bookmarkEnd w:id="1851"/>
      <w:r>
        <w:rPr>
          <w:rtl/>
        </w:rPr>
        <w:t xml:space="preserve">היהודים. </w:t>
      </w:r>
      <w:bookmarkStart w:id="1852" w:name="_ETM_Q13_550320"/>
      <w:bookmarkEnd w:id="1852"/>
      <w:r>
        <w:rPr>
          <w:rtl/>
        </w:rPr>
        <w:t xml:space="preserve">אנחנו רואים שיש עלייה של 4% </w:t>
      </w:r>
      <w:bookmarkStart w:id="1853" w:name="_ETM_Q13_556829"/>
      <w:bookmarkEnd w:id="1853"/>
      <w:r>
        <w:rPr>
          <w:rtl/>
        </w:rPr>
        <w:t>ב</w:t>
      </w:r>
      <w:r>
        <w:rPr>
          <w:rFonts w:hint="cs"/>
          <w:rtl/>
        </w:rPr>
        <w:t>מספר</w:t>
      </w:r>
      <w:r>
        <w:rPr>
          <w:rtl/>
        </w:rPr>
        <w:t xml:space="preserve"> הסטודנטים הנושרים מהמוסדות להשכלה הגבוהה, כמובן מבני החברה הערבית.</w:t>
      </w:r>
      <w:bookmarkStart w:id="1854" w:name="_ETM_Q13_563249"/>
      <w:bookmarkEnd w:id="1854"/>
    </w:p>
    <w:p w14:paraId="3AC63E60" w14:textId="77777777" w:rsidR="000467A2" w:rsidRDefault="000467A2" w:rsidP="00B85B2B">
      <w:pPr>
        <w:rPr>
          <w:rtl/>
        </w:rPr>
      </w:pPr>
    </w:p>
    <w:p w14:paraId="6253CBB4" w14:textId="77777777" w:rsidR="000467A2" w:rsidRDefault="000467A2" w:rsidP="00B85B2B">
      <w:pPr>
        <w:rPr>
          <w:rtl/>
        </w:rPr>
      </w:pPr>
      <w:bookmarkStart w:id="1855" w:name="_ETM_Q13_564000"/>
      <w:bookmarkEnd w:id="1855"/>
      <w:r>
        <w:rPr>
          <w:rtl/>
        </w:rPr>
        <w:t>לכן אני כאן רוצה לשאול את הממשלה</w:t>
      </w:r>
      <w:r>
        <w:rPr>
          <w:rFonts w:hint="cs"/>
          <w:rtl/>
        </w:rPr>
        <w:t>:</w:t>
      </w:r>
      <w:r>
        <w:rPr>
          <w:rtl/>
        </w:rPr>
        <w:t xml:space="preserve"> </w:t>
      </w:r>
      <w:bookmarkStart w:id="1856" w:name="_ETM_Q13_570309"/>
      <w:bookmarkEnd w:id="1856"/>
      <w:r>
        <w:rPr>
          <w:rtl/>
        </w:rPr>
        <w:t>למה אתם לא משקיעים בסטודנטים מבני החברה הערבית</w:t>
      </w:r>
      <w:r>
        <w:rPr>
          <w:rFonts w:hint="cs"/>
          <w:rtl/>
        </w:rPr>
        <w:t>?</w:t>
      </w:r>
      <w:r>
        <w:rPr>
          <w:rtl/>
        </w:rPr>
        <w:t xml:space="preserve"> </w:t>
      </w:r>
      <w:bookmarkStart w:id="1857" w:name="_ETM_Q13_575170"/>
      <w:bookmarkEnd w:id="1857"/>
      <w:r>
        <w:rPr>
          <w:rtl/>
        </w:rPr>
        <w:t>הרי אתם</w:t>
      </w:r>
      <w:bookmarkStart w:id="1858" w:name="_ETM_Q13_576000"/>
      <w:bookmarkEnd w:id="1858"/>
      <w:r>
        <w:rPr>
          <w:rFonts w:hint="cs"/>
          <w:rtl/>
        </w:rPr>
        <w:t xml:space="preserve"> </w:t>
      </w:r>
      <w:r>
        <w:rPr>
          <w:rFonts w:hint="eastAsia"/>
          <w:rtl/>
        </w:rPr>
        <w:t>–</w:t>
      </w:r>
      <w:r>
        <w:rPr>
          <w:rtl/>
        </w:rPr>
        <w:t xml:space="preserve"> זה לא מצחיק, כבוד השר, זה לא מצחיק. </w:t>
      </w:r>
      <w:bookmarkStart w:id="1859" w:name="_ETM_Q13_580889"/>
      <w:bookmarkEnd w:id="1859"/>
      <w:r>
        <w:rPr>
          <w:rtl/>
        </w:rPr>
        <w:t>ההתנהלות שלך היא התנהלות ילדותית. לא, זה לא מצחיק.</w:t>
      </w:r>
    </w:p>
    <w:p w14:paraId="43BAA8A2" w14:textId="77777777" w:rsidR="000467A2" w:rsidRDefault="000467A2" w:rsidP="00B85B2B">
      <w:pPr>
        <w:rPr>
          <w:rtl/>
        </w:rPr>
      </w:pPr>
    </w:p>
    <w:p w14:paraId="6AE42C6F" w14:textId="77777777" w:rsidR="000467A2" w:rsidRDefault="000467A2" w:rsidP="00B85B2B">
      <w:pPr>
        <w:pStyle w:val="af5"/>
        <w:keepNext/>
        <w:rPr>
          <w:rtl/>
        </w:rPr>
      </w:pPr>
      <w:bookmarkStart w:id="1860" w:name="ET_interruption_6667_6"/>
      <w:r w:rsidRPr="000F5F65">
        <w:rPr>
          <w:rStyle w:val="TagStyle"/>
          <w:rtl/>
        </w:rPr>
        <w:t xml:space="preserve"> &lt;&lt; קריאה &gt;&gt; </w:t>
      </w:r>
      <w:r>
        <w:rPr>
          <w:rtl/>
        </w:rPr>
        <w:t>שר המורשת עמיחי אליהו:</w:t>
      </w:r>
      <w:r w:rsidRPr="000F5F65">
        <w:rPr>
          <w:rStyle w:val="TagStyle"/>
          <w:rtl/>
        </w:rPr>
        <w:t xml:space="preserve"> &lt;&lt; קריאה &gt;&gt;</w:t>
      </w:r>
      <w:r>
        <w:rPr>
          <w:rtl/>
        </w:rPr>
        <w:t xml:space="preserve">   </w:t>
      </w:r>
      <w:bookmarkEnd w:id="1860"/>
    </w:p>
    <w:p w14:paraId="4E899981" w14:textId="77777777" w:rsidR="000467A2" w:rsidRDefault="000467A2" w:rsidP="00AF7647">
      <w:pPr>
        <w:rPr>
          <w:rtl/>
        </w:rPr>
      </w:pPr>
    </w:p>
    <w:p w14:paraId="0FD2DB62" w14:textId="77777777" w:rsidR="000467A2" w:rsidRDefault="000467A2" w:rsidP="00B85B2B">
      <w:pPr>
        <w:rPr>
          <w:rtl/>
        </w:rPr>
      </w:pPr>
      <w:r>
        <w:rPr>
          <w:rFonts w:hint="cs"/>
          <w:rtl/>
        </w:rPr>
        <w:t>אתה רציני?</w:t>
      </w:r>
    </w:p>
    <w:p w14:paraId="2736F933" w14:textId="77777777" w:rsidR="000467A2" w:rsidRDefault="000467A2" w:rsidP="00B85B2B">
      <w:pPr>
        <w:rPr>
          <w:rtl/>
        </w:rPr>
      </w:pPr>
    </w:p>
    <w:p w14:paraId="0302CEA8" w14:textId="77777777" w:rsidR="000467A2" w:rsidRDefault="000467A2" w:rsidP="00B85B2B">
      <w:pPr>
        <w:pStyle w:val="-"/>
        <w:keepNext/>
        <w:rPr>
          <w:rtl/>
        </w:rPr>
      </w:pPr>
      <w:bookmarkStart w:id="1861" w:name="ET_speakercontinue_6340_7"/>
      <w:r w:rsidRPr="00416F35">
        <w:rPr>
          <w:rStyle w:val="TagStyle"/>
          <w:rtl/>
        </w:rPr>
        <w:t xml:space="preserve"> &lt;&lt; דובר_המשך &gt;&gt; </w:t>
      </w:r>
      <w:r>
        <w:rPr>
          <w:rtl/>
        </w:rPr>
        <w:t>ואליד אלהואשלה (רע"מ – הרשימה הערבית המאוחדת):</w:t>
      </w:r>
      <w:r w:rsidRPr="00416F35">
        <w:rPr>
          <w:rStyle w:val="TagStyle"/>
          <w:rtl/>
        </w:rPr>
        <w:t xml:space="preserve"> &lt;&lt; דובר_המשך &gt;&gt;</w:t>
      </w:r>
      <w:r>
        <w:rPr>
          <w:rtl/>
        </w:rPr>
        <w:t xml:space="preserve">   </w:t>
      </w:r>
      <w:bookmarkEnd w:id="1861"/>
    </w:p>
    <w:p w14:paraId="1DBEAE31" w14:textId="77777777" w:rsidR="000467A2" w:rsidRDefault="000467A2" w:rsidP="00AF7647">
      <w:pPr>
        <w:rPr>
          <w:rtl/>
        </w:rPr>
      </w:pPr>
    </w:p>
    <w:p w14:paraId="372D5942" w14:textId="77777777" w:rsidR="000467A2" w:rsidRDefault="000467A2" w:rsidP="00B85B2B">
      <w:pPr>
        <w:rPr>
          <w:rtl/>
        </w:rPr>
      </w:pPr>
      <w:bookmarkStart w:id="1862" w:name="_ETM_Q13_582000"/>
      <w:bookmarkEnd w:id="1862"/>
      <w:r>
        <w:rPr>
          <w:rtl/>
        </w:rPr>
        <w:t xml:space="preserve">אתם </w:t>
      </w:r>
      <w:bookmarkStart w:id="1863" w:name="_ETM_Q13_586609"/>
      <w:bookmarkEnd w:id="1863"/>
      <w:r>
        <w:rPr>
          <w:rtl/>
        </w:rPr>
        <w:t xml:space="preserve">מחוקקים חוקים, אתם מחוקקים כל הזמן חקיקה גזענית נגד הסטודנטים </w:t>
      </w:r>
      <w:bookmarkStart w:id="1864" w:name="_ETM_Q13_592329"/>
      <w:bookmarkEnd w:id="1864"/>
      <w:r>
        <w:rPr>
          <w:rtl/>
        </w:rPr>
        <w:t>הערבים</w:t>
      </w:r>
      <w:r>
        <w:rPr>
          <w:rFonts w:hint="cs"/>
          <w:rtl/>
        </w:rPr>
        <w:t xml:space="preserve"> - - -</w:t>
      </w:r>
    </w:p>
    <w:p w14:paraId="61C60015" w14:textId="77777777" w:rsidR="000467A2" w:rsidRDefault="000467A2" w:rsidP="00B85B2B">
      <w:pPr>
        <w:rPr>
          <w:rtl/>
        </w:rPr>
      </w:pPr>
    </w:p>
    <w:p w14:paraId="03FE0DEF" w14:textId="77777777" w:rsidR="000467A2" w:rsidRDefault="000467A2" w:rsidP="00B85B2B">
      <w:pPr>
        <w:pStyle w:val="af5"/>
        <w:keepNext/>
        <w:rPr>
          <w:rtl/>
        </w:rPr>
      </w:pPr>
      <w:r w:rsidRPr="00416F35">
        <w:rPr>
          <w:rStyle w:val="TagStyle"/>
          <w:rtl/>
        </w:rPr>
        <w:t xml:space="preserve"> &lt;&lt; קריאה &gt;&gt; </w:t>
      </w:r>
      <w:r>
        <w:rPr>
          <w:rtl/>
        </w:rPr>
        <w:t>שר המורשת עמיחי אליהו:</w:t>
      </w:r>
      <w:r w:rsidRPr="00416F35">
        <w:rPr>
          <w:rStyle w:val="TagStyle"/>
          <w:rtl/>
        </w:rPr>
        <w:t xml:space="preserve"> &lt;&lt; קריאה &gt;&gt;</w:t>
      </w:r>
      <w:r>
        <w:rPr>
          <w:rtl/>
        </w:rPr>
        <w:t xml:space="preserve">   </w:t>
      </w:r>
    </w:p>
    <w:p w14:paraId="4469374E" w14:textId="77777777" w:rsidR="000467A2" w:rsidRDefault="000467A2" w:rsidP="00AF7647">
      <w:pPr>
        <w:rPr>
          <w:rtl/>
        </w:rPr>
      </w:pPr>
    </w:p>
    <w:p w14:paraId="137B8EFE" w14:textId="77777777" w:rsidR="000467A2" w:rsidRDefault="000467A2" w:rsidP="00B85B2B">
      <w:pPr>
        <w:rPr>
          <w:rtl/>
        </w:rPr>
      </w:pPr>
      <w:r>
        <w:rPr>
          <w:rFonts w:hint="cs"/>
          <w:rtl/>
        </w:rPr>
        <w:t xml:space="preserve">- - - תגיד תודה רבה </w:t>
      </w:r>
      <w:bookmarkStart w:id="1865" w:name="_ETM_Q13_592000"/>
      <w:bookmarkEnd w:id="1865"/>
      <w:r>
        <w:rPr>
          <w:rFonts w:hint="cs"/>
          <w:rtl/>
        </w:rPr>
        <w:t>למדינת ישראל - - -</w:t>
      </w:r>
    </w:p>
    <w:p w14:paraId="06297015" w14:textId="77777777" w:rsidR="000467A2" w:rsidRDefault="000467A2" w:rsidP="00B85B2B">
      <w:pPr>
        <w:rPr>
          <w:rtl/>
        </w:rPr>
      </w:pPr>
      <w:bookmarkStart w:id="1866" w:name="_ETM_Q13_593000"/>
      <w:bookmarkEnd w:id="1866"/>
    </w:p>
    <w:p w14:paraId="7EBD85E1" w14:textId="77777777" w:rsidR="000467A2" w:rsidRDefault="000467A2" w:rsidP="00B85B2B">
      <w:pPr>
        <w:pStyle w:val="-"/>
        <w:keepNext/>
        <w:rPr>
          <w:rtl/>
        </w:rPr>
      </w:pPr>
      <w:bookmarkStart w:id="1867" w:name="ET_speakercontinue_6340_9"/>
      <w:r w:rsidRPr="00416F35">
        <w:rPr>
          <w:rStyle w:val="TagStyle"/>
          <w:rtl/>
        </w:rPr>
        <w:t xml:space="preserve"> &lt;&lt; דובר_המשך &gt;&gt; </w:t>
      </w:r>
      <w:r>
        <w:rPr>
          <w:rtl/>
        </w:rPr>
        <w:t>ואליד אלהואשלה (רע"מ – הרשימה הערבית המאוחדת):</w:t>
      </w:r>
      <w:r w:rsidRPr="00416F35">
        <w:rPr>
          <w:rStyle w:val="TagStyle"/>
          <w:rtl/>
        </w:rPr>
        <w:t xml:space="preserve"> &lt;&lt; דובר_המשך &gt;&gt;</w:t>
      </w:r>
      <w:r>
        <w:rPr>
          <w:rtl/>
        </w:rPr>
        <w:t xml:space="preserve">   </w:t>
      </w:r>
      <w:bookmarkEnd w:id="1867"/>
    </w:p>
    <w:p w14:paraId="47C6080B" w14:textId="77777777" w:rsidR="000467A2" w:rsidRDefault="000467A2" w:rsidP="00AF7647">
      <w:pPr>
        <w:rPr>
          <w:rtl/>
        </w:rPr>
      </w:pPr>
    </w:p>
    <w:p w14:paraId="132F58DA" w14:textId="77777777" w:rsidR="000467A2" w:rsidRDefault="000467A2" w:rsidP="00B85B2B">
      <w:pPr>
        <w:rPr>
          <w:rtl/>
        </w:rPr>
      </w:pPr>
      <w:bookmarkStart w:id="1868" w:name="_ETM_Q13_594000"/>
      <w:bookmarkEnd w:id="1868"/>
      <w:r>
        <w:rPr>
          <w:rtl/>
        </w:rPr>
        <w:t>אני ל</w:t>
      </w:r>
      <w:r>
        <w:rPr>
          <w:rFonts w:hint="cs"/>
          <w:rtl/>
        </w:rPr>
        <w:t xml:space="preserve">א </w:t>
      </w:r>
      <w:bookmarkStart w:id="1869" w:name="_ETM_Q13_598049"/>
      <w:bookmarkEnd w:id="1869"/>
      <w:r>
        <w:rPr>
          <w:rtl/>
        </w:rPr>
        <w:t>עליתי כאן</w:t>
      </w:r>
      <w:r>
        <w:rPr>
          <w:rFonts w:hint="cs"/>
          <w:rtl/>
        </w:rPr>
        <w:t xml:space="preserve"> על מנת להתעמת איתך.</w:t>
      </w:r>
    </w:p>
    <w:p w14:paraId="1A706848" w14:textId="77777777" w:rsidR="000467A2" w:rsidRDefault="000467A2" w:rsidP="00B85B2B">
      <w:pPr>
        <w:rPr>
          <w:rtl/>
        </w:rPr>
      </w:pPr>
    </w:p>
    <w:p w14:paraId="655D57C3" w14:textId="77777777" w:rsidR="000467A2" w:rsidRDefault="000467A2" w:rsidP="00B85B2B">
      <w:pPr>
        <w:pStyle w:val="af6"/>
        <w:keepNext/>
        <w:rPr>
          <w:rtl/>
        </w:rPr>
      </w:pPr>
      <w:r w:rsidRPr="00416F35">
        <w:rPr>
          <w:rStyle w:val="TagStyle"/>
          <w:rtl/>
        </w:rPr>
        <w:t xml:space="preserve"> &lt;&lt; יור &gt;&gt; </w:t>
      </w:r>
      <w:r>
        <w:rPr>
          <w:rtl/>
        </w:rPr>
        <w:t>היו"ר מיכאל מרדכי ביטון:</w:t>
      </w:r>
      <w:r w:rsidRPr="00416F35">
        <w:rPr>
          <w:rStyle w:val="TagStyle"/>
          <w:rtl/>
        </w:rPr>
        <w:t xml:space="preserve"> &lt;&lt; יור &gt;&gt;</w:t>
      </w:r>
      <w:r>
        <w:rPr>
          <w:rtl/>
        </w:rPr>
        <w:t xml:space="preserve">   </w:t>
      </w:r>
    </w:p>
    <w:p w14:paraId="48FCCA3A" w14:textId="77777777" w:rsidR="000467A2" w:rsidRDefault="000467A2" w:rsidP="00AF7647">
      <w:pPr>
        <w:rPr>
          <w:rtl/>
        </w:rPr>
      </w:pPr>
    </w:p>
    <w:p w14:paraId="24E6EC9D" w14:textId="77777777" w:rsidR="000467A2" w:rsidRDefault="000467A2" w:rsidP="00B85B2B">
      <w:pPr>
        <w:rPr>
          <w:rtl/>
        </w:rPr>
      </w:pPr>
      <w:bookmarkStart w:id="1870" w:name="_ETM_Q13_598000"/>
      <w:bookmarkEnd w:id="1870"/>
      <w:r>
        <w:rPr>
          <w:rtl/>
        </w:rPr>
        <w:t xml:space="preserve">אני לא יודע אם </w:t>
      </w:r>
      <w:r>
        <w:rPr>
          <w:rFonts w:hint="cs"/>
          <w:rtl/>
        </w:rPr>
        <w:t xml:space="preserve">הדובר רוצה </w:t>
      </w:r>
      <w:bookmarkStart w:id="1871" w:name="_ETM_Q13_600000"/>
      <w:bookmarkEnd w:id="1871"/>
      <w:r>
        <w:rPr>
          <w:rFonts w:hint="cs"/>
          <w:rtl/>
        </w:rPr>
        <w:t>לנהל דיאלוג.</w:t>
      </w:r>
    </w:p>
    <w:p w14:paraId="4A0FF8D5" w14:textId="77777777" w:rsidR="000467A2" w:rsidRDefault="000467A2" w:rsidP="00B85B2B">
      <w:pPr>
        <w:rPr>
          <w:rtl/>
        </w:rPr>
      </w:pPr>
    </w:p>
    <w:p w14:paraId="61C9ED40" w14:textId="77777777" w:rsidR="000467A2" w:rsidRDefault="000467A2" w:rsidP="00B85B2B">
      <w:pPr>
        <w:pStyle w:val="-"/>
        <w:keepNext/>
        <w:rPr>
          <w:rtl/>
        </w:rPr>
      </w:pPr>
      <w:bookmarkStart w:id="1872" w:name="ET_speakercontinue_6340_11"/>
      <w:r w:rsidRPr="00416F35">
        <w:rPr>
          <w:rStyle w:val="TagStyle"/>
          <w:rtl/>
        </w:rPr>
        <w:t xml:space="preserve"> &lt;&lt; דובר_המשך &gt;&gt; </w:t>
      </w:r>
      <w:r>
        <w:rPr>
          <w:rtl/>
        </w:rPr>
        <w:t>ואליד אלהואשלה (רע"מ – הרשימה הערבית המאוחדת):</w:t>
      </w:r>
      <w:r w:rsidRPr="00416F35">
        <w:rPr>
          <w:rStyle w:val="TagStyle"/>
          <w:rtl/>
        </w:rPr>
        <w:t xml:space="preserve"> &lt;&lt; דובר_המשך &gt;&gt;</w:t>
      </w:r>
      <w:r>
        <w:rPr>
          <w:rtl/>
        </w:rPr>
        <w:t xml:space="preserve">   </w:t>
      </w:r>
      <w:bookmarkEnd w:id="1872"/>
    </w:p>
    <w:p w14:paraId="1A9FA358" w14:textId="77777777" w:rsidR="000467A2" w:rsidRDefault="000467A2" w:rsidP="00AF7647">
      <w:pPr>
        <w:rPr>
          <w:rtl/>
        </w:rPr>
      </w:pPr>
    </w:p>
    <w:p w14:paraId="794A1A71" w14:textId="77777777" w:rsidR="000467A2" w:rsidRDefault="000467A2" w:rsidP="00B85B2B">
      <w:pPr>
        <w:rPr>
          <w:rtl/>
        </w:rPr>
      </w:pPr>
      <w:r>
        <w:rPr>
          <w:rtl/>
        </w:rPr>
        <w:t xml:space="preserve">אתה בן </w:t>
      </w:r>
      <w:bookmarkStart w:id="1873" w:name="_ETM_Q13_601104"/>
      <w:bookmarkEnd w:id="1873"/>
      <w:r>
        <w:rPr>
          <w:rtl/>
        </w:rPr>
        <w:t>אדם גזען.</w:t>
      </w:r>
      <w:r>
        <w:rPr>
          <w:rFonts w:hint="cs"/>
          <w:rtl/>
        </w:rPr>
        <w:t xml:space="preserve"> כאשר אני מדבר</w:t>
      </w:r>
      <w:bookmarkStart w:id="1874" w:name="_ETM_Q13_603000"/>
      <w:bookmarkEnd w:id="1874"/>
      <w:r>
        <w:rPr>
          <w:rFonts w:hint="cs"/>
          <w:rtl/>
        </w:rPr>
        <w:t xml:space="preserve"> על סטודנטים ערבים, למה אתה מגיב ככה? אתה שר במדינה. תתבייש לך. תתבייש.</w:t>
      </w:r>
    </w:p>
    <w:p w14:paraId="2AE55916" w14:textId="77777777" w:rsidR="000467A2" w:rsidRDefault="000467A2" w:rsidP="00B85B2B">
      <w:pPr>
        <w:rPr>
          <w:rtl/>
        </w:rPr>
      </w:pPr>
    </w:p>
    <w:p w14:paraId="3B977A88" w14:textId="77777777" w:rsidR="000467A2" w:rsidRDefault="000467A2" w:rsidP="00B85B2B">
      <w:pPr>
        <w:pStyle w:val="af5"/>
        <w:keepNext/>
        <w:rPr>
          <w:rtl/>
        </w:rPr>
      </w:pPr>
      <w:bookmarkStart w:id="1875" w:name="ET_interruption_6667_12"/>
      <w:r w:rsidRPr="00416F35">
        <w:rPr>
          <w:rStyle w:val="TagStyle"/>
          <w:rtl/>
        </w:rPr>
        <w:t xml:space="preserve"> &lt;&lt; קריאה &gt;&gt; </w:t>
      </w:r>
      <w:r>
        <w:rPr>
          <w:rtl/>
        </w:rPr>
        <w:t>שר המורשת עמיחי אליהו:</w:t>
      </w:r>
      <w:r w:rsidRPr="00416F35">
        <w:rPr>
          <w:rStyle w:val="TagStyle"/>
          <w:rtl/>
        </w:rPr>
        <w:t xml:space="preserve"> &lt;&lt; קריאה &gt;&gt;</w:t>
      </w:r>
      <w:r>
        <w:rPr>
          <w:rtl/>
        </w:rPr>
        <w:t xml:space="preserve">   </w:t>
      </w:r>
      <w:bookmarkEnd w:id="1875"/>
    </w:p>
    <w:p w14:paraId="3D448F92" w14:textId="77777777" w:rsidR="000467A2" w:rsidRDefault="000467A2" w:rsidP="00AF7647">
      <w:pPr>
        <w:rPr>
          <w:rtl/>
        </w:rPr>
      </w:pPr>
    </w:p>
    <w:p w14:paraId="0A44978E" w14:textId="77777777" w:rsidR="000467A2" w:rsidRDefault="000467A2" w:rsidP="00B85B2B">
      <w:pPr>
        <w:rPr>
          <w:rtl/>
        </w:rPr>
      </w:pPr>
      <w:bookmarkStart w:id="1876" w:name="_ETM_Q13_601000"/>
      <w:bookmarkEnd w:id="1876"/>
      <w:r>
        <w:rPr>
          <w:rFonts w:hint="cs"/>
          <w:rtl/>
        </w:rPr>
        <w:t>- - -</w:t>
      </w:r>
    </w:p>
    <w:p w14:paraId="0476C8F4" w14:textId="77777777" w:rsidR="000467A2" w:rsidRDefault="000467A2" w:rsidP="00B85B2B">
      <w:pPr>
        <w:rPr>
          <w:rtl/>
        </w:rPr>
      </w:pPr>
    </w:p>
    <w:p w14:paraId="5C07EC1D" w14:textId="77777777" w:rsidR="000467A2" w:rsidRDefault="000467A2" w:rsidP="00B85B2B">
      <w:pPr>
        <w:pStyle w:val="af6"/>
        <w:keepNext/>
        <w:rPr>
          <w:rtl/>
        </w:rPr>
      </w:pPr>
      <w:r w:rsidRPr="00416F35">
        <w:rPr>
          <w:rStyle w:val="TagStyle"/>
          <w:rtl/>
        </w:rPr>
        <w:t xml:space="preserve"> &lt;&lt; יור &gt;&gt; </w:t>
      </w:r>
      <w:r>
        <w:rPr>
          <w:rtl/>
        </w:rPr>
        <w:t>היו"ר מיכאל מרדכי ביטון:</w:t>
      </w:r>
      <w:r w:rsidRPr="00416F35">
        <w:rPr>
          <w:rStyle w:val="TagStyle"/>
          <w:rtl/>
        </w:rPr>
        <w:t xml:space="preserve"> &lt;&lt; יור &gt;&gt;</w:t>
      </w:r>
      <w:r>
        <w:rPr>
          <w:rtl/>
        </w:rPr>
        <w:t xml:space="preserve">   </w:t>
      </w:r>
    </w:p>
    <w:p w14:paraId="36FA0C92" w14:textId="77777777" w:rsidR="000467A2" w:rsidRDefault="000467A2" w:rsidP="00AF7647">
      <w:pPr>
        <w:rPr>
          <w:rtl/>
        </w:rPr>
      </w:pPr>
    </w:p>
    <w:p w14:paraId="31C1166E" w14:textId="77777777" w:rsidR="000467A2" w:rsidRDefault="000467A2" w:rsidP="00B85B2B">
      <w:pPr>
        <w:rPr>
          <w:rtl/>
        </w:rPr>
      </w:pPr>
      <w:bookmarkStart w:id="1877" w:name="_ETM_Q13_602000"/>
      <w:bookmarkStart w:id="1878" w:name="_ETM_Q13_604420"/>
      <w:bookmarkEnd w:id="1877"/>
      <w:bookmarkEnd w:id="1878"/>
      <w:r>
        <w:rPr>
          <w:rtl/>
        </w:rPr>
        <w:t>אדוני</w:t>
      </w:r>
      <w:r>
        <w:rPr>
          <w:rFonts w:hint="cs"/>
          <w:rtl/>
        </w:rPr>
        <w:t>, ואליד, חבר הכנסת ואליד אלהואשלה. אדוני השר</w:t>
      </w:r>
      <w:bookmarkStart w:id="1879" w:name="_ETM_Q13_607928"/>
      <w:bookmarkStart w:id="1880" w:name="_ETM_Q13_611999"/>
      <w:bookmarkEnd w:id="1879"/>
      <w:bookmarkEnd w:id="1880"/>
      <w:r>
        <w:rPr>
          <w:rFonts w:hint="cs"/>
          <w:rtl/>
        </w:rPr>
        <w:t>, אני מבקש ממך.</w:t>
      </w:r>
      <w:r>
        <w:rPr>
          <w:rtl/>
        </w:rPr>
        <w:t xml:space="preserve"> </w:t>
      </w:r>
      <w:r>
        <w:rPr>
          <w:rFonts w:hint="cs"/>
          <w:rtl/>
        </w:rPr>
        <w:t>ואליד - - -</w:t>
      </w:r>
    </w:p>
    <w:p w14:paraId="5786482F" w14:textId="77777777" w:rsidR="000467A2" w:rsidRDefault="000467A2" w:rsidP="00B85B2B">
      <w:pPr>
        <w:rPr>
          <w:rtl/>
        </w:rPr>
      </w:pPr>
    </w:p>
    <w:p w14:paraId="558C2530" w14:textId="77777777" w:rsidR="000467A2" w:rsidRDefault="000467A2" w:rsidP="00B85B2B">
      <w:pPr>
        <w:pStyle w:val="-"/>
        <w:keepNext/>
        <w:rPr>
          <w:rtl/>
        </w:rPr>
      </w:pPr>
      <w:bookmarkStart w:id="1881" w:name="ET_speakercontinue_6340_14"/>
      <w:r w:rsidRPr="00416F35">
        <w:rPr>
          <w:rStyle w:val="TagStyle"/>
          <w:rtl/>
        </w:rPr>
        <w:t xml:space="preserve"> &lt;&lt; דובר_המשך &gt;&gt; </w:t>
      </w:r>
      <w:r>
        <w:rPr>
          <w:rtl/>
        </w:rPr>
        <w:t>ואליד אלהואשלה (רע"מ – הרשימה הערבית המאוחדת):</w:t>
      </w:r>
      <w:r w:rsidRPr="00416F35">
        <w:rPr>
          <w:rStyle w:val="TagStyle"/>
          <w:rtl/>
        </w:rPr>
        <w:t xml:space="preserve"> &lt;&lt; דובר_המשך &gt;&gt;</w:t>
      </w:r>
      <w:r>
        <w:rPr>
          <w:rtl/>
        </w:rPr>
        <w:t xml:space="preserve">   </w:t>
      </w:r>
      <w:bookmarkEnd w:id="1881"/>
    </w:p>
    <w:p w14:paraId="7C7B94C6" w14:textId="77777777" w:rsidR="000467A2" w:rsidRDefault="000467A2" w:rsidP="00AF7647">
      <w:pPr>
        <w:rPr>
          <w:rtl/>
        </w:rPr>
      </w:pPr>
    </w:p>
    <w:p w14:paraId="2C07772D" w14:textId="77777777" w:rsidR="000467A2" w:rsidRDefault="000467A2" w:rsidP="00B85B2B">
      <w:pPr>
        <w:rPr>
          <w:rtl/>
        </w:rPr>
      </w:pPr>
      <w:bookmarkStart w:id="1882" w:name="_ETM_Q13_609000"/>
      <w:bookmarkEnd w:id="1882"/>
      <w:r>
        <w:rPr>
          <w:rFonts w:hint="cs"/>
          <w:rtl/>
        </w:rPr>
        <w:t xml:space="preserve">יושב כאן שר </w:t>
      </w:r>
      <w:r>
        <w:rPr>
          <w:rtl/>
        </w:rPr>
        <w:t>שצוחק</w:t>
      </w:r>
      <w:r>
        <w:rPr>
          <w:rFonts w:hint="cs"/>
          <w:rtl/>
        </w:rPr>
        <w:t xml:space="preserve"> על סטודנטים</w:t>
      </w:r>
      <w:r>
        <w:rPr>
          <w:rtl/>
        </w:rPr>
        <w:t xml:space="preserve"> ערבים</w:t>
      </w:r>
      <w:r>
        <w:rPr>
          <w:rFonts w:hint="cs"/>
          <w:rtl/>
        </w:rPr>
        <w:t>. בושה.</w:t>
      </w:r>
    </w:p>
    <w:p w14:paraId="3573CDF1" w14:textId="77777777" w:rsidR="000467A2" w:rsidRDefault="000467A2" w:rsidP="00B85B2B">
      <w:pPr>
        <w:rPr>
          <w:rtl/>
        </w:rPr>
      </w:pPr>
      <w:bookmarkStart w:id="1883" w:name="_ETM_Q13_614000"/>
      <w:bookmarkEnd w:id="1883"/>
    </w:p>
    <w:p w14:paraId="36B0732A" w14:textId="77777777" w:rsidR="000467A2" w:rsidRDefault="000467A2" w:rsidP="00B85B2B">
      <w:pPr>
        <w:pStyle w:val="af6"/>
        <w:keepNext/>
        <w:rPr>
          <w:rtl/>
        </w:rPr>
      </w:pPr>
      <w:r w:rsidRPr="00416F35">
        <w:rPr>
          <w:rStyle w:val="TagStyle"/>
          <w:rtl/>
        </w:rPr>
        <w:t xml:space="preserve"> &lt;&lt; יור &gt;&gt; </w:t>
      </w:r>
      <w:r>
        <w:rPr>
          <w:rtl/>
        </w:rPr>
        <w:t>היו"ר מיכאל מרדכי ביטון:</w:t>
      </w:r>
      <w:r w:rsidRPr="00416F35">
        <w:rPr>
          <w:rStyle w:val="TagStyle"/>
          <w:rtl/>
        </w:rPr>
        <w:t xml:space="preserve"> &lt;&lt; יור &gt;&gt;</w:t>
      </w:r>
      <w:r>
        <w:rPr>
          <w:rtl/>
        </w:rPr>
        <w:t xml:space="preserve">   </w:t>
      </w:r>
    </w:p>
    <w:p w14:paraId="2A3ED937" w14:textId="77777777" w:rsidR="000467A2" w:rsidRDefault="000467A2" w:rsidP="00AF7647">
      <w:pPr>
        <w:rPr>
          <w:rtl/>
        </w:rPr>
      </w:pPr>
    </w:p>
    <w:p w14:paraId="481FED58" w14:textId="77777777" w:rsidR="000467A2" w:rsidRDefault="000467A2" w:rsidP="00B85B2B">
      <w:pPr>
        <w:rPr>
          <w:rtl/>
        </w:rPr>
      </w:pPr>
      <w:bookmarkStart w:id="1884" w:name="_ETM_Q13_613000"/>
      <w:bookmarkEnd w:id="1884"/>
      <w:r>
        <w:rPr>
          <w:rFonts w:hint="cs"/>
          <w:rtl/>
        </w:rPr>
        <w:t xml:space="preserve">חבר הכנסת אלהואשלה, תגיד </w:t>
      </w:r>
      <w:r>
        <w:rPr>
          <w:rtl/>
        </w:rPr>
        <w:t xml:space="preserve">את הדברים </w:t>
      </w:r>
      <w:bookmarkStart w:id="1885" w:name="_ETM_Q13_616069"/>
      <w:bookmarkEnd w:id="1885"/>
      <w:r>
        <w:rPr>
          <w:rtl/>
        </w:rPr>
        <w:t>שלך. השר, אני מבקש ממך</w:t>
      </w:r>
      <w:r>
        <w:rPr>
          <w:rFonts w:hint="cs"/>
          <w:rtl/>
        </w:rPr>
        <w:t>.</w:t>
      </w:r>
      <w:r>
        <w:rPr>
          <w:rtl/>
        </w:rPr>
        <w:t xml:space="preserve"> תגיד את הדברים שלך ברוגע</w:t>
      </w:r>
      <w:r>
        <w:rPr>
          <w:rFonts w:hint="cs"/>
          <w:rtl/>
        </w:rPr>
        <w:t>,</w:t>
      </w:r>
      <w:r>
        <w:rPr>
          <w:rtl/>
        </w:rPr>
        <w:t xml:space="preserve"> </w:t>
      </w:r>
      <w:bookmarkStart w:id="1886" w:name="_ETM_Q13_620139"/>
      <w:bookmarkEnd w:id="1886"/>
      <w:r>
        <w:rPr>
          <w:rtl/>
        </w:rPr>
        <w:t>ללא שום הערות ביניים, בבקשה.</w:t>
      </w:r>
    </w:p>
    <w:p w14:paraId="0BE1250F" w14:textId="77777777" w:rsidR="000467A2" w:rsidRDefault="000467A2" w:rsidP="009635F5">
      <w:pPr>
        <w:rPr>
          <w:rtl/>
        </w:rPr>
      </w:pPr>
    </w:p>
    <w:p w14:paraId="57576CFD" w14:textId="77777777" w:rsidR="000467A2" w:rsidRDefault="000467A2" w:rsidP="00B85B2B">
      <w:pPr>
        <w:pStyle w:val="-"/>
        <w:keepNext/>
        <w:rPr>
          <w:rtl/>
        </w:rPr>
      </w:pPr>
      <w:bookmarkStart w:id="1887" w:name="ET_speakercontinue_6340_16"/>
      <w:r w:rsidRPr="00416F35">
        <w:rPr>
          <w:rStyle w:val="TagStyle"/>
          <w:rtl/>
        </w:rPr>
        <w:t xml:space="preserve"> &lt;&lt; דובר_המשך &gt;&gt; </w:t>
      </w:r>
      <w:r>
        <w:rPr>
          <w:rtl/>
        </w:rPr>
        <w:t>ואליד אלהואשלה (רע"מ – הרשימה הערבית המאוחדת):</w:t>
      </w:r>
      <w:r w:rsidRPr="00416F35">
        <w:rPr>
          <w:rStyle w:val="TagStyle"/>
          <w:rtl/>
        </w:rPr>
        <w:t xml:space="preserve"> &lt;&lt; דובר_המשך &gt;&gt;</w:t>
      </w:r>
      <w:r>
        <w:rPr>
          <w:rtl/>
        </w:rPr>
        <w:t xml:space="preserve">   </w:t>
      </w:r>
      <w:bookmarkEnd w:id="1887"/>
    </w:p>
    <w:p w14:paraId="4FFD1D1F" w14:textId="77777777" w:rsidR="000467A2" w:rsidRDefault="000467A2" w:rsidP="00AF7647">
      <w:pPr>
        <w:rPr>
          <w:rtl/>
        </w:rPr>
      </w:pPr>
    </w:p>
    <w:p w14:paraId="3C5307BA" w14:textId="77777777" w:rsidR="000467A2" w:rsidRDefault="000467A2" w:rsidP="00B85B2B">
      <w:pPr>
        <w:rPr>
          <w:rtl/>
        </w:rPr>
      </w:pPr>
      <w:bookmarkStart w:id="1888" w:name="_ETM_Q13_623000"/>
      <w:bookmarkStart w:id="1889" w:name="_ETM_Q13_624970"/>
      <w:bookmarkEnd w:id="1888"/>
      <w:bookmarkEnd w:id="1889"/>
      <w:r>
        <w:rPr>
          <w:rtl/>
        </w:rPr>
        <w:t xml:space="preserve">ממשלה שמחוקקת חוקים נגד הסטודנטים הערבים, ממשלה שאסרה על הסטודנטים </w:t>
      </w:r>
      <w:bookmarkStart w:id="1890" w:name="_ETM_Q13_628699"/>
      <w:bookmarkEnd w:id="1890"/>
      <w:r>
        <w:rPr>
          <w:rtl/>
        </w:rPr>
        <w:t xml:space="preserve">ללמוד </w:t>
      </w:r>
      <w:r>
        <w:rPr>
          <w:rFonts w:hint="cs"/>
          <w:rtl/>
        </w:rPr>
        <w:t>ברש"פ</w:t>
      </w:r>
      <w:r>
        <w:rPr>
          <w:rtl/>
        </w:rPr>
        <w:t xml:space="preserve"> </w:t>
      </w:r>
      <w:bookmarkStart w:id="1891" w:name="_ETM_Q13_633029"/>
      <w:bookmarkEnd w:id="1891"/>
      <w:r>
        <w:rPr>
          <w:rtl/>
        </w:rPr>
        <w:t xml:space="preserve">ובמקביל מנעה מאיתנו לקדם הצעת חוק להקים מוסד אקדמי ברהט. </w:t>
      </w:r>
      <w:bookmarkStart w:id="1892" w:name="_ETM_Q13_638709"/>
      <w:bookmarkEnd w:id="1892"/>
      <w:r>
        <w:rPr>
          <w:rtl/>
        </w:rPr>
        <w:t xml:space="preserve">מצד אחד, היא לא נותנת אפשרות לסטודנטים שלנו ללמוד, ויש </w:t>
      </w:r>
      <w:bookmarkStart w:id="1893" w:name="_ETM_Q13_644389"/>
      <w:bookmarkEnd w:id="1893"/>
      <w:r>
        <w:rPr>
          <w:rtl/>
        </w:rPr>
        <w:t xml:space="preserve">חסמים במוסדות להשכלה גבוהה, עופר, באוניברסיטאות, במכללות, מבחינת הפסיכומטרי וגם </w:t>
      </w:r>
      <w:bookmarkStart w:id="1894" w:name="_ETM_Q13_650069"/>
      <w:bookmarkEnd w:id="1894"/>
      <w:r>
        <w:rPr>
          <w:rtl/>
        </w:rPr>
        <w:t xml:space="preserve">מבחינת </w:t>
      </w:r>
      <w:proofErr w:type="spellStart"/>
      <w:r>
        <w:rPr>
          <w:rtl/>
        </w:rPr>
        <w:t>יע</w:t>
      </w:r>
      <w:r>
        <w:rPr>
          <w:rFonts w:hint="cs"/>
          <w:rtl/>
        </w:rPr>
        <w:t>"</w:t>
      </w:r>
      <w:r>
        <w:rPr>
          <w:rtl/>
        </w:rPr>
        <w:t>ל</w:t>
      </w:r>
      <w:proofErr w:type="spellEnd"/>
      <w:r>
        <w:rPr>
          <w:rFonts w:hint="cs"/>
          <w:rtl/>
        </w:rPr>
        <w:t>;</w:t>
      </w:r>
      <w:r>
        <w:rPr>
          <w:rtl/>
        </w:rPr>
        <w:t xml:space="preserve"> מצד שני, המדינה הכניסה את הצעת החוק להקמת </w:t>
      </w:r>
      <w:bookmarkStart w:id="1895" w:name="_ETM_Q13_655749"/>
      <w:bookmarkEnd w:id="1895"/>
      <w:r>
        <w:rPr>
          <w:rtl/>
        </w:rPr>
        <w:t>מוסד אקדמי במגירה של יריב לוין.</w:t>
      </w:r>
      <w:bookmarkStart w:id="1896" w:name="_ETM_Q13_661660"/>
      <w:bookmarkStart w:id="1897" w:name="_ETM_Q13_661000"/>
      <w:bookmarkEnd w:id="1896"/>
      <w:bookmarkEnd w:id="1897"/>
      <w:r>
        <w:rPr>
          <w:rFonts w:hint="cs"/>
          <w:rtl/>
        </w:rPr>
        <w:t xml:space="preserve"> </w:t>
      </w:r>
      <w:r>
        <w:rPr>
          <w:rtl/>
        </w:rPr>
        <w:t xml:space="preserve">אנחנו דרשנו </w:t>
      </w:r>
      <w:r>
        <w:rPr>
          <w:rFonts w:hint="cs"/>
          <w:rtl/>
        </w:rPr>
        <w:t>מה</w:t>
      </w:r>
      <w:r>
        <w:rPr>
          <w:rtl/>
        </w:rPr>
        <w:t xml:space="preserve">ממשלה לקדם הצעת חוק של הקמת מוסד אקדמי </w:t>
      </w:r>
      <w:bookmarkStart w:id="1898" w:name="_ETM_Q13_668633"/>
      <w:bookmarkEnd w:id="1898"/>
      <w:r>
        <w:rPr>
          <w:rtl/>
        </w:rPr>
        <w:t>בעיר ר</w:t>
      </w:r>
      <w:r>
        <w:rPr>
          <w:rFonts w:hint="cs"/>
          <w:rtl/>
        </w:rPr>
        <w:t>הט</w:t>
      </w:r>
      <w:r>
        <w:rPr>
          <w:rtl/>
        </w:rPr>
        <w:t xml:space="preserve">, שנוכל </w:t>
      </w:r>
      <w:r>
        <w:rPr>
          <w:rFonts w:hint="cs"/>
          <w:rtl/>
        </w:rPr>
        <w:t>לה</w:t>
      </w:r>
      <w:r>
        <w:rPr>
          <w:rtl/>
        </w:rPr>
        <w:t xml:space="preserve">קים מוסד </w:t>
      </w:r>
      <w:r>
        <w:rPr>
          <w:rFonts w:hint="cs"/>
          <w:rtl/>
        </w:rPr>
        <w:t xml:space="preserve">– </w:t>
      </w:r>
      <w:r>
        <w:rPr>
          <w:rtl/>
        </w:rPr>
        <w:t xml:space="preserve">אוניברסיטה, מכללה </w:t>
      </w:r>
      <w:r>
        <w:rPr>
          <w:rFonts w:hint="cs"/>
          <w:rtl/>
        </w:rPr>
        <w:t xml:space="preserve">– </w:t>
      </w:r>
      <w:r>
        <w:rPr>
          <w:rtl/>
        </w:rPr>
        <w:t xml:space="preserve">על מנת לשרת </w:t>
      </w:r>
      <w:bookmarkStart w:id="1899" w:name="_ETM_Q13_675606"/>
      <w:bookmarkEnd w:id="1899"/>
      <w:r>
        <w:rPr>
          <w:rtl/>
        </w:rPr>
        <w:t>את ציבור הסטודנטים שלנו.</w:t>
      </w:r>
    </w:p>
    <w:p w14:paraId="585C3FC3" w14:textId="77777777" w:rsidR="000467A2" w:rsidRDefault="000467A2" w:rsidP="00B85B2B">
      <w:pPr>
        <w:rPr>
          <w:rtl/>
        </w:rPr>
      </w:pPr>
    </w:p>
    <w:p w14:paraId="660709D5" w14:textId="77777777" w:rsidR="000467A2" w:rsidRDefault="000467A2" w:rsidP="00B85B2B">
      <w:pPr>
        <w:rPr>
          <w:rtl/>
        </w:rPr>
      </w:pPr>
      <w:bookmarkStart w:id="1900" w:name="_ETM_Q13_676000"/>
      <w:bookmarkEnd w:id="1900"/>
      <w:r>
        <w:rPr>
          <w:rtl/>
        </w:rPr>
        <w:t>אדוני היושב</w:t>
      </w:r>
      <w:r>
        <w:rPr>
          <w:rFonts w:hint="cs"/>
          <w:rtl/>
        </w:rPr>
        <w:t>-</w:t>
      </w:r>
      <w:r>
        <w:rPr>
          <w:rtl/>
        </w:rPr>
        <w:t xml:space="preserve">ראש, </w:t>
      </w:r>
      <w:bookmarkStart w:id="1901" w:name="_ETM_Q13_683470"/>
      <w:bookmarkEnd w:id="1901"/>
      <w:r>
        <w:rPr>
          <w:rtl/>
        </w:rPr>
        <w:t xml:space="preserve">זה מה שמאפיין את הממשלה הזאת </w:t>
      </w:r>
      <w:r>
        <w:rPr>
          <w:rFonts w:hint="cs"/>
          <w:rtl/>
        </w:rPr>
        <w:t xml:space="preserve">– </w:t>
      </w:r>
      <w:r>
        <w:rPr>
          <w:rtl/>
        </w:rPr>
        <w:t>היא מפשלת בכל פרמטר</w:t>
      </w:r>
      <w:r>
        <w:rPr>
          <w:rFonts w:hint="cs"/>
          <w:rtl/>
        </w:rPr>
        <w:t>:</w:t>
      </w:r>
      <w:r>
        <w:rPr>
          <w:rtl/>
        </w:rPr>
        <w:t xml:space="preserve"> </w:t>
      </w:r>
      <w:bookmarkStart w:id="1902" w:name="_ETM_Q13_688401"/>
      <w:bookmarkEnd w:id="1902"/>
      <w:r>
        <w:rPr>
          <w:rtl/>
        </w:rPr>
        <w:t>היא מפשלת ביחס של הסטודנטים, היא מפשלת בעניין הפשיעה</w:t>
      </w:r>
      <w:r>
        <w:rPr>
          <w:rFonts w:hint="cs"/>
          <w:rtl/>
        </w:rPr>
        <w:t>.</w:t>
      </w:r>
      <w:r>
        <w:rPr>
          <w:rtl/>
        </w:rPr>
        <w:t xml:space="preserve"> אנחנו </w:t>
      </w:r>
      <w:bookmarkStart w:id="1903" w:name="_ETM_Q13_693333"/>
      <w:bookmarkEnd w:id="1903"/>
      <w:r>
        <w:rPr>
          <w:rtl/>
        </w:rPr>
        <w:t>רואים, רואים בבירור, אנחנו רואים בבירור שגם האחראי</w:t>
      </w:r>
      <w:r>
        <w:rPr>
          <w:rFonts w:hint="cs"/>
          <w:rtl/>
        </w:rPr>
        <w:t xml:space="preserve"> ל</w:t>
      </w:r>
      <w:r>
        <w:rPr>
          <w:rtl/>
        </w:rPr>
        <w:t xml:space="preserve">שר </w:t>
      </w:r>
      <w:bookmarkStart w:id="1904" w:name="_ETM_Q13_698264"/>
      <w:bookmarkEnd w:id="1904"/>
      <w:r>
        <w:rPr>
          <w:rtl/>
        </w:rPr>
        <w:t>שיושב כאן, שר הפשיעה</w:t>
      </w:r>
      <w:r>
        <w:rPr>
          <w:rFonts w:hint="cs"/>
          <w:rtl/>
        </w:rPr>
        <w:t>,</w:t>
      </w:r>
      <w:r>
        <w:rPr>
          <w:rtl/>
        </w:rPr>
        <w:t xml:space="preserve"> שנכשל בתפקיד שלו, לא הביא שום </w:t>
      </w:r>
      <w:bookmarkStart w:id="1905" w:name="_ETM_Q13_703196"/>
      <w:bookmarkEnd w:id="1905"/>
      <w:r>
        <w:rPr>
          <w:rtl/>
        </w:rPr>
        <w:t xml:space="preserve">בשורה לעניין הפשיעה בחברה הערבית. להפך, אנחנו רואים שמבחינת </w:t>
      </w:r>
      <w:bookmarkStart w:id="1906" w:name="_ETM_Q13_708127"/>
      <w:bookmarkEnd w:id="1906"/>
      <w:r>
        <w:rPr>
          <w:rtl/>
        </w:rPr>
        <w:t xml:space="preserve">מספרים, </w:t>
      </w:r>
      <w:bookmarkStart w:id="1907" w:name="_ETM_Q13_713619"/>
      <w:bookmarkEnd w:id="1907"/>
      <w:r>
        <w:rPr>
          <w:rtl/>
        </w:rPr>
        <w:t>המספרים עולים, מספרים חסרי תקדים</w:t>
      </w:r>
      <w:r>
        <w:rPr>
          <w:rFonts w:hint="cs"/>
          <w:rtl/>
        </w:rPr>
        <w:t>.</w:t>
      </w:r>
      <w:r>
        <w:rPr>
          <w:rtl/>
        </w:rPr>
        <w:t xml:space="preserve"> דם נשפך ברחובות, וה</w:t>
      </w:r>
      <w:r>
        <w:rPr>
          <w:rFonts w:hint="cs"/>
          <w:rtl/>
        </w:rPr>
        <w:t>ש</w:t>
      </w:r>
      <w:r>
        <w:rPr>
          <w:rtl/>
        </w:rPr>
        <w:t>ר</w:t>
      </w:r>
      <w:r>
        <w:rPr>
          <w:rFonts w:hint="cs"/>
          <w:rtl/>
        </w:rPr>
        <w:t>,</w:t>
      </w:r>
      <w:r>
        <w:rPr>
          <w:rtl/>
        </w:rPr>
        <w:t xml:space="preserve"> לא </w:t>
      </w:r>
      <w:bookmarkStart w:id="1908" w:name="_ETM_Q13_717794"/>
      <w:bookmarkEnd w:id="1908"/>
      <w:r>
        <w:rPr>
          <w:rtl/>
        </w:rPr>
        <w:t>מעניין אותו מה שקורה בחברה הערבית.</w:t>
      </w:r>
      <w:bookmarkStart w:id="1909" w:name="_ETM_Q13_722700"/>
      <w:bookmarkEnd w:id="1909"/>
      <w:r>
        <w:rPr>
          <w:rFonts w:hint="cs"/>
          <w:rtl/>
        </w:rPr>
        <w:t xml:space="preserve"> </w:t>
      </w:r>
      <w:bookmarkStart w:id="1910" w:name="_ETM_Q13_719000"/>
      <w:bookmarkEnd w:id="1910"/>
      <w:r>
        <w:rPr>
          <w:rtl/>
        </w:rPr>
        <w:t xml:space="preserve">גם בנושא הריסות בנגב, אנחנו רואים שיש יותר הריסות, משפחות </w:t>
      </w:r>
      <w:bookmarkStart w:id="1911" w:name="_ETM_Q13_727177"/>
      <w:bookmarkEnd w:id="1911"/>
      <w:r>
        <w:rPr>
          <w:rtl/>
        </w:rPr>
        <w:t>ללא קורת גג, והממשלה הזאת לא דואגת לאזרחים הערבים.</w:t>
      </w:r>
    </w:p>
    <w:p w14:paraId="37112318" w14:textId="77777777" w:rsidR="000467A2" w:rsidRDefault="000467A2" w:rsidP="00B85B2B">
      <w:pPr>
        <w:rPr>
          <w:rtl/>
        </w:rPr>
      </w:pPr>
    </w:p>
    <w:p w14:paraId="6933FDBD" w14:textId="5F419D9A" w:rsidR="00D15E52" w:rsidRDefault="000467A2" w:rsidP="00F83D02">
      <w:pPr>
        <w:rPr>
          <w:rtl/>
        </w:rPr>
      </w:pPr>
      <w:r>
        <w:rPr>
          <w:rtl/>
        </w:rPr>
        <w:t xml:space="preserve">יושב </w:t>
      </w:r>
      <w:bookmarkStart w:id="1912" w:name="_ETM_Q13_731654"/>
      <w:bookmarkEnd w:id="1912"/>
      <w:r>
        <w:rPr>
          <w:rtl/>
        </w:rPr>
        <w:t xml:space="preserve">כאן השר וצוחק כאשר מעלים סוגיות שמראות את הפער בין </w:t>
      </w:r>
      <w:bookmarkStart w:id="1913" w:name="_ETM_Q13_736131"/>
      <w:bookmarkEnd w:id="1913"/>
      <w:r>
        <w:rPr>
          <w:rFonts w:hint="cs"/>
          <w:rtl/>
        </w:rPr>
        <w:t>הסטודנטים</w:t>
      </w:r>
      <w:r>
        <w:rPr>
          <w:rtl/>
        </w:rPr>
        <w:t xml:space="preserve"> </w:t>
      </w:r>
      <w:bookmarkStart w:id="1914" w:name="_ETM_Q13_740619"/>
      <w:bookmarkEnd w:id="1914"/>
      <w:r>
        <w:rPr>
          <w:rtl/>
        </w:rPr>
        <w:t>הערבים לבין הסטודנטים היהודים</w:t>
      </w:r>
      <w:r>
        <w:rPr>
          <w:rFonts w:hint="cs"/>
          <w:rtl/>
        </w:rPr>
        <w:t>.</w:t>
      </w:r>
      <w:r>
        <w:rPr>
          <w:rtl/>
        </w:rPr>
        <w:t xml:space="preserve"> הוא לא אוהב לשמוע את זה, </w:t>
      </w:r>
      <w:bookmarkStart w:id="1915" w:name="_ETM_Q13_745154"/>
      <w:bookmarkEnd w:id="1915"/>
      <w:r>
        <w:rPr>
          <w:rtl/>
        </w:rPr>
        <w:t>אבל זו המציאות</w:t>
      </w:r>
      <w:r>
        <w:rPr>
          <w:rFonts w:hint="cs"/>
          <w:rtl/>
        </w:rPr>
        <w:t>.</w:t>
      </w:r>
      <w:r>
        <w:rPr>
          <w:rtl/>
        </w:rPr>
        <w:t xml:space="preserve"> זו ממשלה גזענית שאמורה לשרת את כלל </w:t>
      </w:r>
      <w:bookmarkStart w:id="1916" w:name="_ETM_Q13_749689"/>
      <w:bookmarkEnd w:id="1916"/>
      <w:r>
        <w:rPr>
          <w:rtl/>
        </w:rPr>
        <w:t>הציבור, אבל היא לא משרתת את הציבור הערבי</w:t>
      </w:r>
      <w:r>
        <w:rPr>
          <w:rFonts w:hint="cs"/>
          <w:rtl/>
        </w:rPr>
        <w:t>.</w:t>
      </w:r>
      <w:r>
        <w:rPr>
          <w:rtl/>
        </w:rPr>
        <w:t xml:space="preserve"> ממשלה שאמורה </w:t>
      </w:r>
      <w:bookmarkStart w:id="1917" w:name="_ETM_Q13_754224"/>
      <w:bookmarkEnd w:id="1917"/>
      <w:r>
        <w:rPr>
          <w:rtl/>
        </w:rPr>
        <w:t>לשרת את כלל הציבור, לא משר</w:t>
      </w:r>
      <w:r>
        <w:rPr>
          <w:rFonts w:hint="cs"/>
          <w:rtl/>
        </w:rPr>
        <w:t>ת</w:t>
      </w:r>
      <w:r>
        <w:rPr>
          <w:rtl/>
        </w:rPr>
        <w:t xml:space="preserve">ת את הציבור הערבי. נתניהו </w:t>
      </w:r>
      <w:bookmarkStart w:id="1918" w:name="_ETM_Q13_758759"/>
      <w:bookmarkEnd w:id="1918"/>
      <w:r>
        <w:rPr>
          <w:rtl/>
        </w:rPr>
        <w:t>גם הפקיר את הממשלה הזאת לבן גב</w:t>
      </w:r>
      <w:r>
        <w:rPr>
          <w:rFonts w:hint="cs"/>
          <w:rtl/>
        </w:rPr>
        <w:t>י</w:t>
      </w:r>
      <w:r>
        <w:rPr>
          <w:rtl/>
        </w:rPr>
        <w:t xml:space="preserve">ר </w:t>
      </w:r>
      <w:proofErr w:type="spellStart"/>
      <w:r>
        <w:rPr>
          <w:rtl/>
        </w:rPr>
        <w:t>וסמוטריץ</w:t>
      </w:r>
      <w:proofErr w:type="spellEnd"/>
      <w:r>
        <w:rPr>
          <w:rtl/>
        </w:rPr>
        <w:t>'</w:t>
      </w:r>
      <w:r>
        <w:rPr>
          <w:rFonts w:hint="cs"/>
          <w:rtl/>
        </w:rPr>
        <w:t>,</w:t>
      </w:r>
      <w:r>
        <w:rPr>
          <w:rtl/>
        </w:rPr>
        <w:t xml:space="preserve"> והחברה הערבית </w:t>
      </w:r>
      <w:bookmarkStart w:id="1919" w:name="_ETM_Q13_763294"/>
      <w:bookmarkEnd w:id="1919"/>
      <w:r>
        <w:rPr>
          <w:rtl/>
        </w:rPr>
        <w:t>מופקר</w:t>
      </w:r>
      <w:r>
        <w:rPr>
          <w:rFonts w:hint="cs"/>
          <w:rtl/>
        </w:rPr>
        <w:t>ת</w:t>
      </w:r>
      <w:r>
        <w:rPr>
          <w:rtl/>
        </w:rPr>
        <w:t>.</w:t>
      </w:r>
      <w:bookmarkStart w:id="1920" w:name="TOR_Q14"/>
      <w:bookmarkEnd w:id="1920"/>
      <w:r w:rsidR="00F83D02">
        <w:rPr>
          <w:rFonts w:hint="cs"/>
          <w:rtl/>
        </w:rPr>
        <w:t xml:space="preserve"> </w:t>
      </w:r>
      <w:r w:rsidR="00D15E52">
        <w:rPr>
          <w:rFonts w:hint="cs"/>
          <w:rtl/>
        </w:rPr>
        <w:t>(</w:t>
      </w:r>
      <w:r w:rsidR="00F83D02">
        <w:rPr>
          <w:rFonts w:hint="cs"/>
          <w:rtl/>
        </w:rPr>
        <w:t xml:space="preserve">אומר </w:t>
      </w:r>
      <w:r w:rsidR="00D15E52">
        <w:rPr>
          <w:rFonts w:hint="cs"/>
          <w:rtl/>
        </w:rPr>
        <w:t>דברים בשפה הערבית</w:t>
      </w:r>
      <w:r w:rsidR="00F83D02">
        <w:rPr>
          <w:rFonts w:hint="cs"/>
          <w:rtl/>
        </w:rPr>
        <w:t>, להלן תרגומם:</w:t>
      </w:r>
      <w:r w:rsidR="00D15E52">
        <w:rPr>
          <w:rFonts w:hint="cs"/>
          <w:rtl/>
        </w:rPr>
        <w:t>)</w:t>
      </w:r>
    </w:p>
    <w:p w14:paraId="0A9A290F" w14:textId="77777777" w:rsidR="00D15E52" w:rsidRDefault="00D15E52" w:rsidP="00B85B2B">
      <w:pPr>
        <w:rPr>
          <w:rtl/>
        </w:rPr>
      </w:pPr>
    </w:p>
    <w:p w14:paraId="5725DF6B" w14:textId="77777777" w:rsidR="00D15E52" w:rsidRDefault="00D15E52" w:rsidP="00B85B2B">
      <w:pPr>
        <w:pStyle w:val="af6"/>
        <w:keepNext/>
        <w:rPr>
          <w:rtl/>
        </w:rPr>
      </w:pPr>
      <w:bookmarkStart w:id="1921" w:name="ET_yor_6704_3"/>
      <w:r w:rsidRPr="00140DEC">
        <w:rPr>
          <w:rStyle w:val="TagStyle"/>
          <w:rtl/>
        </w:rPr>
        <w:t xml:space="preserve"> &lt;&lt; יור &gt;&gt;</w:t>
      </w:r>
      <w:r w:rsidRPr="009D167E">
        <w:rPr>
          <w:rStyle w:val="TagStyle"/>
          <w:rtl/>
        </w:rPr>
        <w:t xml:space="preserve"> </w:t>
      </w:r>
      <w:r>
        <w:rPr>
          <w:rtl/>
        </w:rPr>
        <w:t>היו"ר מיכאל מרדכי ביטון:</w:t>
      </w:r>
      <w:r w:rsidRPr="009D167E">
        <w:rPr>
          <w:rStyle w:val="TagStyle"/>
          <w:rtl/>
        </w:rPr>
        <w:t xml:space="preserve"> </w:t>
      </w:r>
      <w:r w:rsidRPr="00140DEC">
        <w:rPr>
          <w:rStyle w:val="TagStyle"/>
          <w:rtl/>
        </w:rPr>
        <w:t>&lt;&lt; יור &gt;&gt;</w:t>
      </w:r>
      <w:r>
        <w:rPr>
          <w:rtl/>
        </w:rPr>
        <w:t xml:space="preserve"> </w:t>
      </w:r>
      <w:bookmarkEnd w:id="1921"/>
    </w:p>
    <w:p w14:paraId="62F8E3D6" w14:textId="77777777" w:rsidR="00D15E52" w:rsidRDefault="00D15E52" w:rsidP="00AF7647">
      <w:pPr>
        <w:rPr>
          <w:rtl/>
        </w:rPr>
      </w:pPr>
    </w:p>
    <w:p w14:paraId="01496C07" w14:textId="77777777" w:rsidR="00D15E52" w:rsidRDefault="00D15E52" w:rsidP="00B85B2B">
      <w:pPr>
        <w:rPr>
          <w:rtl/>
        </w:rPr>
      </w:pPr>
      <w:r>
        <w:rPr>
          <w:rFonts w:hint="cs"/>
          <w:rtl/>
        </w:rPr>
        <w:t xml:space="preserve">משפט סיום, בבקשה. </w:t>
      </w:r>
    </w:p>
    <w:p w14:paraId="78C1EF81" w14:textId="77777777" w:rsidR="00D15E52" w:rsidRDefault="00D15E52" w:rsidP="00B85B2B">
      <w:pPr>
        <w:rPr>
          <w:rtl/>
        </w:rPr>
      </w:pPr>
    </w:p>
    <w:p w14:paraId="430E1316" w14:textId="77777777" w:rsidR="00D15E52" w:rsidRDefault="00D15E52" w:rsidP="00B85B2B">
      <w:pPr>
        <w:pStyle w:val="-"/>
        <w:keepNext/>
        <w:rPr>
          <w:rtl/>
        </w:rPr>
      </w:pPr>
      <w:bookmarkStart w:id="1922" w:name="ET_speakercontinue_6340_3"/>
      <w:r w:rsidRPr="00140DEC">
        <w:rPr>
          <w:rStyle w:val="TagStyle"/>
          <w:rtl/>
        </w:rPr>
        <w:t xml:space="preserve"> &lt;&lt; דובר_המשך &gt;&gt;</w:t>
      </w:r>
      <w:r w:rsidRPr="00FA1BEA">
        <w:rPr>
          <w:rStyle w:val="TagStyle"/>
          <w:rtl/>
        </w:rPr>
        <w:t xml:space="preserve"> </w:t>
      </w:r>
      <w:r>
        <w:rPr>
          <w:rtl/>
        </w:rPr>
        <w:t>ואליד אלהואשלה (רע"מ – הרשימה הערבית המאוחדת):</w:t>
      </w:r>
      <w:r w:rsidRPr="00FA1BEA">
        <w:rPr>
          <w:rStyle w:val="TagStyle"/>
          <w:rtl/>
        </w:rPr>
        <w:t xml:space="preserve"> </w:t>
      </w:r>
      <w:r w:rsidRPr="00140DEC">
        <w:rPr>
          <w:rStyle w:val="TagStyle"/>
          <w:rtl/>
        </w:rPr>
        <w:t>&lt;&lt; דובר_המשך &gt;&gt;</w:t>
      </w:r>
      <w:r>
        <w:rPr>
          <w:rtl/>
        </w:rPr>
        <w:t xml:space="preserve"> </w:t>
      </w:r>
      <w:bookmarkEnd w:id="1922"/>
    </w:p>
    <w:p w14:paraId="0DFF15AD" w14:textId="77777777" w:rsidR="00D15E52" w:rsidRDefault="00D15E52" w:rsidP="00AF7647">
      <w:pPr>
        <w:rPr>
          <w:rtl/>
          <w:lang w:eastAsia="he-IL"/>
        </w:rPr>
      </w:pPr>
    </w:p>
    <w:p w14:paraId="0DEF49CB" w14:textId="0BB3ED23" w:rsidR="00D15E52" w:rsidRDefault="00D15E52" w:rsidP="00F83D02">
      <w:pPr>
        <w:rPr>
          <w:rtl/>
          <w:lang w:eastAsia="he-IL"/>
        </w:rPr>
      </w:pPr>
      <w:r>
        <w:rPr>
          <w:rFonts w:hint="cs"/>
          <w:rtl/>
          <w:lang w:eastAsia="he-IL"/>
        </w:rPr>
        <w:t>(</w:t>
      </w:r>
      <w:r w:rsidR="00F83D02">
        <w:rPr>
          <w:rFonts w:hint="cs"/>
          <w:rtl/>
          <w:lang w:eastAsia="he-IL"/>
        </w:rPr>
        <w:t>אומר</w:t>
      </w:r>
      <w:r>
        <w:rPr>
          <w:rFonts w:hint="cs"/>
          <w:rtl/>
          <w:lang w:eastAsia="he-IL"/>
        </w:rPr>
        <w:t xml:space="preserve"> דברים בשפה הערבית)</w:t>
      </w:r>
    </w:p>
    <w:p w14:paraId="2FEEB036" w14:textId="77777777" w:rsidR="00D15E52" w:rsidRPr="00FA1BEA" w:rsidRDefault="00D15E52" w:rsidP="00B85B2B">
      <w:pPr>
        <w:rPr>
          <w:rtl/>
          <w:lang w:eastAsia="he-IL"/>
        </w:rPr>
      </w:pPr>
    </w:p>
    <w:p w14:paraId="72EADBAF" w14:textId="77777777" w:rsidR="00D15E52" w:rsidRDefault="00D15E52" w:rsidP="00B85B2B">
      <w:pPr>
        <w:pStyle w:val="af6"/>
        <w:keepNext/>
        <w:rPr>
          <w:rtl/>
        </w:rPr>
      </w:pPr>
      <w:r w:rsidRPr="00140DEC">
        <w:rPr>
          <w:rStyle w:val="TagStyle"/>
          <w:rtl/>
        </w:rPr>
        <w:t xml:space="preserve"> &lt;&lt; יור &gt;&gt;</w:t>
      </w:r>
      <w:r w:rsidRPr="00FA1BEA">
        <w:rPr>
          <w:rStyle w:val="TagStyle"/>
          <w:rtl/>
        </w:rPr>
        <w:t xml:space="preserve"> </w:t>
      </w:r>
      <w:r>
        <w:rPr>
          <w:rtl/>
        </w:rPr>
        <w:t>היו"ר מיכאל מרדכי ביטון:</w:t>
      </w:r>
      <w:r w:rsidRPr="00FA1BEA">
        <w:rPr>
          <w:rStyle w:val="TagStyle"/>
          <w:rtl/>
        </w:rPr>
        <w:t xml:space="preserve"> </w:t>
      </w:r>
      <w:r w:rsidRPr="00140DEC">
        <w:rPr>
          <w:rStyle w:val="TagStyle"/>
          <w:rtl/>
        </w:rPr>
        <w:t>&lt;&lt; יור &gt;&gt;</w:t>
      </w:r>
      <w:r>
        <w:rPr>
          <w:rtl/>
        </w:rPr>
        <w:t xml:space="preserve"> </w:t>
      </w:r>
    </w:p>
    <w:p w14:paraId="36FAC122" w14:textId="77777777" w:rsidR="00D15E52" w:rsidRDefault="00D15E52" w:rsidP="00AF7647">
      <w:pPr>
        <w:rPr>
          <w:rtl/>
          <w:lang w:eastAsia="he-IL"/>
        </w:rPr>
      </w:pPr>
    </w:p>
    <w:p w14:paraId="4CD0193B" w14:textId="2E65CE16" w:rsidR="00D15E52" w:rsidRDefault="00D15E52" w:rsidP="00F83D02">
      <w:pPr>
        <w:rPr>
          <w:rtl/>
          <w:lang w:eastAsia="he-IL"/>
        </w:rPr>
      </w:pPr>
      <w:r>
        <w:rPr>
          <w:rFonts w:hint="cs"/>
          <w:rtl/>
          <w:lang w:eastAsia="he-IL"/>
        </w:rPr>
        <w:t xml:space="preserve">תודה לך, חבר הכנסת ואליד אלהואשלה. יעלה חבר הכנסת עופר </w:t>
      </w:r>
      <w:bookmarkStart w:id="1923" w:name="_ETM_Q14_248125"/>
      <w:bookmarkEnd w:id="1923"/>
      <w:r>
        <w:rPr>
          <w:rFonts w:hint="cs"/>
          <w:rtl/>
          <w:lang w:eastAsia="he-IL"/>
        </w:rPr>
        <w:t xml:space="preserve">כסיף, בבקשה </w:t>
      </w:r>
      <w:r w:rsidR="00F83D02">
        <w:rPr>
          <w:rFonts w:hint="eastAsia"/>
          <w:rtl/>
          <w:lang w:eastAsia="he-IL"/>
        </w:rPr>
        <w:t xml:space="preserve">– </w:t>
      </w:r>
      <w:r>
        <w:rPr>
          <w:rFonts w:hint="cs"/>
          <w:rtl/>
          <w:lang w:eastAsia="he-IL"/>
        </w:rPr>
        <w:t xml:space="preserve">אחרון הדוברים, לפני סיכום השר. </w:t>
      </w:r>
      <w:bookmarkStart w:id="1924" w:name="_ETM_Q14_265184"/>
      <w:bookmarkEnd w:id="1924"/>
    </w:p>
    <w:p w14:paraId="6664CB24" w14:textId="77777777" w:rsidR="00D15E52" w:rsidRDefault="00D15E52" w:rsidP="00B85B2B">
      <w:pPr>
        <w:rPr>
          <w:rtl/>
          <w:lang w:eastAsia="he-IL"/>
        </w:rPr>
      </w:pPr>
      <w:bookmarkStart w:id="1925" w:name="_ETM_Q14_265244"/>
      <w:bookmarkEnd w:id="1925"/>
    </w:p>
    <w:p w14:paraId="43D214B2" w14:textId="77777777" w:rsidR="00D15E52" w:rsidRDefault="00D15E52" w:rsidP="00B85B2B">
      <w:pPr>
        <w:pStyle w:val="a4"/>
        <w:keepNext/>
        <w:rPr>
          <w:rtl/>
        </w:rPr>
      </w:pPr>
      <w:bookmarkStart w:id="1926" w:name="ET_speaker_5785_5"/>
      <w:r w:rsidRPr="00140DEC">
        <w:rPr>
          <w:rStyle w:val="TagStyle"/>
          <w:rtl/>
        </w:rPr>
        <w:t xml:space="preserve"> &lt;&lt; דובר &gt;&gt;</w:t>
      </w:r>
      <w:r w:rsidRPr="00FA1BEA">
        <w:rPr>
          <w:rStyle w:val="TagStyle"/>
          <w:rtl/>
        </w:rPr>
        <w:t xml:space="preserve"> </w:t>
      </w:r>
      <w:bookmarkStart w:id="1927" w:name="_Toc230111621"/>
      <w:r>
        <w:rPr>
          <w:rtl/>
        </w:rPr>
        <w:t>עופר כסיף (חד"ש-תע"ל):</w:t>
      </w:r>
      <w:bookmarkEnd w:id="1927"/>
      <w:r w:rsidRPr="00FA1BEA">
        <w:rPr>
          <w:rStyle w:val="TagStyle"/>
          <w:rtl/>
        </w:rPr>
        <w:t xml:space="preserve"> </w:t>
      </w:r>
      <w:r w:rsidRPr="00140DEC">
        <w:rPr>
          <w:rStyle w:val="TagStyle"/>
          <w:rtl/>
        </w:rPr>
        <w:t>&lt;&lt; דובר &gt;&gt;</w:t>
      </w:r>
      <w:r>
        <w:rPr>
          <w:rtl/>
        </w:rPr>
        <w:t xml:space="preserve"> </w:t>
      </w:r>
      <w:bookmarkEnd w:id="1926"/>
    </w:p>
    <w:p w14:paraId="6D70CABA" w14:textId="77777777" w:rsidR="00D15E52" w:rsidRDefault="00D15E52" w:rsidP="00AF7647">
      <w:pPr>
        <w:rPr>
          <w:rtl/>
          <w:lang w:eastAsia="he-IL"/>
        </w:rPr>
      </w:pPr>
    </w:p>
    <w:p w14:paraId="1B1E2826" w14:textId="77777777" w:rsidR="00D15E52" w:rsidRDefault="00D15E52" w:rsidP="00B85B2B">
      <w:pPr>
        <w:rPr>
          <w:rtl/>
          <w:lang w:eastAsia="he-IL"/>
        </w:rPr>
      </w:pPr>
      <w:bookmarkStart w:id="1928" w:name="_ETM_Q14_262510"/>
      <w:bookmarkEnd w:id="1928"/>
      <w:r>
        <w:rPr>
          <w:rtl/>
          <w:lang w:eastAsia="he-IL"/>
        </w:rPr>
        <w:t>אדוני היושב</w:t>
      </w:r>
      <w:r>
        <w:rPr>
          <w:rFonts w:hint="cs"/>
          <w:rtl/>
          <w:lang w:eastAsia="he-IL"/>
        </w:rPr>
        <w:t>-</w:t>
      </w:r>
      <w:r>
        <w:rPr>
          <w:rtl/>
          <w:lang w:eastAsia="he-IL"/>
        </w:rPr>
        <w:t>ראש, יום הסטודנט אמור להיות יום חגיגי</w:t>
      </w:r>
      <w:r>
        <w:rPr>
          <w:rFonts w:hint="cs"/>
          <w:rtl/>
          <w:lang w:eastAsia="he-IL"/>
        </w:rPr>
        <w:t xml:space="preserve"> –</w:t>
      </w:r>
      <w:r>
        <w:rPr>
          <w:rtl/>
          <w:lang w:eastAsia="he-IL"/>
        </w:rPr>
        <w:t xml:space="preserve"> חגיגה </w:t>
      </w:r>
      <w:bookmarkStart w:id="1929" w:name="_ETM_Q14_268310"/>
      <w:bookmarkEnd w:id="1929"/>
      <w:r>
        <w:rPr>
          <w:rtl/>
          <w:lang w:eastAsia="he-IL"/>
        </w:rPr>
        <w:t>של הישגים מחקריים, חינוכיים וחברתיים של הדור הצעיר</w:t>
      </w:r>
      <w:r>
        <w:rPr>
          <w:rFonts w:hint="cs"/>
          <w:rtl/>
          <w:lang w:eastAsia="he-IL"/>
        </w:rPr>
        <w:t>;</w:t>
      </w:r>
      <w:r>
        <w:rPr>
          <w:rtl/>
          <w:lang w:eastAsia="he-IL"/>
        </w:rPr>
        <w:t xml:space="preserve"> </w:t>
      </w:r>
      <w:bookmarkStart w:id="1930" w:name="_ETM_Q14_274620"/>
      <w:bookmarkEnd w:id="1930"/>
      <w:r>
        <w:rPr>
          <w:rtl/>
          <w:lang w:eastAsia="he-IL"/>
        </w:rPr>
        <w:t xml:space="preserve">חגיגה של מחשבה עצמאית, של נגישות ההשכלה הגבוהה לכולם, של </w:t>
      </w:r>
      <w:bookmarkStart w:id="1931" w:name="_ETM_Q14_279905"/>
      <w:bookmarkEnd w:id="1931"/>
      <w:r>
        <w:rPr>
          <w:rtl/>
          <w:lang w:eastAsia="he-IL"/>
        </w:rPr>
        <w:t xml:space="preserve">ספקנות, של ביקורתיות, של חירות. </w:t>
      </w:r>
      <w:bookmarkStart w:id="1932" w:name="_ETM_Q14_285809"/>
      <w:bookmarkEnd w:id="1932"/>
    </w:p>
    <w:p w14:paraId="6EF706E7" w14:textId="77777777" w:rsidR="00D15E52" w:rsidRDefault="00D15E52" w:rsidP="00B85B2B">
      <w:pPr>
        <w:rPr>
          <w:rtl/>
          <w:lang w:eastAsia="he-IL"/>
        </w:rPr>
      </w:pPr>
      <w:bookmarkStart w:id="1933" w:name="_ETM_Q14_287580"/>
      <w:bookmarkStart w:id="1934" w:name="_ETM_Q14_287618"/>
      <w:bookmarkStart w:id="1935" w:name="_ETM_Q14_287796"/>
      <w:bookmarkEnd w:id="1933"/>
      <w:bookmarkEnd w:id="1934"/>
      <w:bookmarkEnd w:id="1935"/>
    </w:p>
    <w:p w14:paraId="15D0C89A" w14:textId="742E5454" w:rsidR="00D15E52" w:rsidRDefault="00D15E52" w:rsidP="00B85B2B">
      <w:pPr>
        <w:rPr>
          <w:rtl/>
          <w:lang w:eastAsia="he-IL"/>
        </w:rPr>
      </w:pPr>
      <w:bookmarkStart w:id="1936" w:name="_ETM_Q14_287827"/>
      <w:bookmarkEnd w:id="1936"/>
      <w:r>
        <w:rPr>
          <w:rtl/>
          <w:lang w:eastAsia="he-IL"/>
        </w:rPr>
        <w:t>הייתי רוצה לעמוד ולברך כאן את הסטודנטים והסטודנטיות, קודם כ</w:t>
      </w:r>
      <w:r>
        <w:rPr>
          <w:rFonts w:hint="cs"/>
          <w:rtl/>
          <w:lang w:eastAsia="he-IL"/>
        </w:rPr>
        <w:t>ו</w:t>
      </w:r>
      <w:r>
        <w:rPr>
          <w:rtl/>
          <w:lang w:eastAsia="he-IL"/>
        </w:rPr>
        <w:t xml:space="preserve">ל </w:t>
      </w:r>
      <w:bookmarkStart w:id="1937" w:name="_ETM_Q14_290459"/>
      <w:bookmarkEnd w:id="1937"/>
      <w:r>
        <w:rPr>
          <w:rtl/>
          <w:lang w:eastAsia="he-IL"/>
        </w:rPr>
        <w:t xml:space="preserve">בשל החשיבות של האקדמיה בחיי האישיים. </w:t>
      </w:r>
      <w:bookmarkStart w:id="1938" w:name="_ETM_Q14_295650"/>
      <w:bookmarkEnd w:id="1938"/>
      <w:r>
        <w:rPr>
          <w:rtl/>
          <w:lang w:eastAsia="he-IL"/>
        </w:rPr>
        <w:t xml:space="preserve">רוב חיי המקצועיים הוקדשו לעשייה האקדמית, ואני מדגיש את המושג </w:t>
      </w:r>
      <w:bookmarkStart w:id="1939" w:name="_ETM_Q14_301733"/>
      <w:bookmarkEnd w:id="1939"/>
      <w:r>
        <w:rPr>
          <w:rFonts w:hint="cs"/>
          <w:rtl/>
          <w:lang w:eastAsia="he-IL"/>
        </w:rPr>
        <w:t>"</w:t>
      </w:r>
      <w:r>
        <w:rPr>
          <w:rtl/>
          <w:lang w:eastAsia="he-IL"/>
        </w:rPr>
        <w:t>עשייה</w:t>
      </w:r>
      <w:r>
        <w:rPr>
          <w:rFonts w:hint="cs"/>
          <w:rtl/>
          <w:lang w:eastAsia="he-IL"/>
        </w:rPr>
        <w:t>"</w:t>
      </w:r>
      <w:r>
        <w:rPr>
          <w:rtl/>
          <w:lang w:eastAsia="he-IL"/>
        </w:rPr>
        <w:t xml:space="preserve">, כי עבורנו, עבור חבריי ועבורי, האוניברסיטה אינה מגדל שן </w:t>
      </w:r>
      <w:bookmarkStart w:id="1940" w:name="_ETM_Q14_307816"/>
      <w:bookmarkEnd w:id="1940"/>
      <w:r>
        <w:rPr>
          <w:rtl/>
          <w:lang w:eastAsia="he-IL"/>
        </w:rPr>
        <w:t>של לימוד המנותק מצורכי הקיום האנושי והחברתי, אלא חלק מהם</w:t>
      </w:r>
      <w:r>
        <w:rPr>
          <w:rFonts w:hint="cs"/>
          <w:rtl/>
          <w:lang w:eastAsia="he-IL"/>
        </w:rPr>
        <w:t>.</w:t>
      </w:r>
      <w:r>
        <w:rPr>
          <w:rtl/>
          <w:lang w:eastAsia="he-IL"/>
        </w:rPr>
        <w:t xml:space="preserve"> </w:t>
      </w:r>
      <w:bookmarkStart w:id="1941" w:name="_ETM_Q14_314750"/>
      <w:bookmarkEnd w:id="1941"/>
      <w:r>
        <w:rPr>
          <w:rtl/>
          <w:lang w:eastAsia="he-IL"/>
        </w:rPr>
        <w:t>בסוף שנות ה</w:t>
      </w:r>
      <w:r>
        <w:rPr>
          <w:rFonts w:hint="cs"/>
          <w:rtl/>
          <w:lang w:eastAsia="he-IL"/>
        </w:rPr>
        <w:t xml:space="preserve">שמונים, </w:t>
      </w:r>
      <w:r>
        <w:rPr>
          <w:rtl/>
          <w:lang w:eastAsia="he-IL"/>
        </w:rPr>
        <w:t xml:space="preserve">כסטודנט באוניברסיטה העברית, כפעיל בתא קמפוס היהודי-ערבי, </w:t>
      </w:r>
      <w:bookmarkStart w:id="1942" w:name="_ETM_Q14_319430"/>
      <w:bookmarkEnd w:id="1942"/>
      <w:r>
        <w:rPr>
          <w:rtl/>
          <w:lang w:eastAsia="he-IL"/>
        </w:rPr>
        <w:t>הובלנו מאבקים לא רק על ח</w:t>
      </w:r>
      <w:r>
        <w:rPr>
          <w:rFonts w:hint="cs"/>
          <w:rtl/>
          <w:lang w:eastAsia="he-IL"/>
        </w:rPr>
        <w:t>י</w:t>
      </w:r>
      <w:r>
        <w:rPr>
          <w:rtl/>
          <w:lang w:eastAsia="he-IL"/>
        </w:rPr>
        <w:t xml:space="preserve">רותנו שלנו, </w:t>
      </w:r>
      <w:bookmarkStart w:id="1943" w:name="_ETM_Q14_325029"/>
      <w:bookmarkEnd w:id="1943"/>
      <w:r>
        <w:rPr>
          <w:rtl/>
          <w:lang w:eastAsia="he-IL"/>
        </w:rPr>
        <w:t xml:space="preserve">הסטודנטים, אלא למען החירות והשוויון של כל בני הארץ הזאת. </w:t>
      </w:r>
      <w:bookmarkStart w:id="1944" w:name="_ETM_Q14_331149"/>
      <w:bookmarkEnd w:id="1944"/>
      <w:r>
        <w:rPr>
          <w:rtl/>
          <w:lang w:eastAsia="he-IL"/>
        </w:rPr>
        <w:t>כבר אז החלו לנבוט ניצני העץ המורעל</w:t>
      </w:r>
      <w:r>
        <w:rPr>
          <w:rFonts w:hint="cs"/>
          <w:rtl/>
          <w:lang w:eastAsia="he-IL"/>
        </w:rPr>
        <w:t>,</w:t>
      </w:r>
      <w:r>
        <w:rPr>
          <w:rtl/>
          <w:lang w:eastAsia="he-IL"/>
        </w:rPr>
        <w:t xml:space="preserve"> שאת פירות הבאושים </w:t>
      </w:r>
      <w:bookmarkStart w:id="1945" w:name="_ETM_Q14_335049"/>
      <w:bookmarkEnd w:id="1945"/>
      <w:r>
        <w:rPr>
          <w:rtl/>
          <w:lang w:eastAsia="he-IL"/>
        </w:rPr>
        <w:t xml:space="preserve">שלו מרגישים כולנו כעת. </w:t>
      </w:r>
      <w:bookmarkStart w:id="1946" w:name="_ETM_Q14_339508"/>
      <w:bookmarkEnd w:id="1946"/>
      <w:r>
        <w:rPr>
          <w:rtl/>
          <w:lang w:eastAsia="he-IL"/>
        </w:rPr>
        <w:t>עשורים קדימה</w:t>
      </w:r>
      <w:r>
        <w:rPr>
          <w:rFonts w:hint="cs"/>
          <w:rtl/>
          <w:lang w:eastAsia="he-IL"/>
        </w:rPr>
        <w:t>,</w:t>
      </w:r>
      <w:r>
        <w:rPr>
          <w:rtl/>
          <w:lang w:eastAsia="he-IL"/>
        </w:rPr>
        <w:t xml:space="preserve"> לאחר ששבתי לישראל ולאוניברסיטה העברית </w:t>
      </w:r>
      <w:r>
        <w:rPr>
          <w:rFonts w:hint="cs"/>
          <w:rtl/>
          <w:lang w:eastAsia="he-IL"/>
        </w:rPr>
        <w:t>מ</w:t>
      </w:r>
      <w:r>
        <w:rPr>
          <w:rtl/>
          <w:lang w:eastAsia="he-IL"/>
        </w:rPr>
        <w:t xml:space="preserve">המשך לימודיי בחו"ל, </w:t>
      </w:r>
      <w:bookmarkStart w:id="1947" w:name="_ETM_Q14_344209"/>
      <w:bookmarkEnd w:id="1947"/>
      <w:r>
        <w:rPr>
          <w:rtl/>
          <w:lang w:eastAsia="he-IL"/>
        </w:rPr>
        <w:t xml:space="preserve">היה לי העונג ללמד וללמוד בעצמי מדורות של סטודנטים שהשתתפו </w:t>
      </w:r>
      <w:bookmarkStart w:id="1948" w:name="_ETM_Q14_348909"/>
      <w:bookmarkEnd w:id="1948"/>
      <w:r>
        <w:rPr>
          <w:rtl/>
          <w:lang w:eastAsia="he-IL"/>
        </w:rPr>
        <w:t xml:space="preserve">בקורסים שהעברתי. </w:t>
      </w:r>
      <w:bookmarkStart w:id="1949" w:name="_ETM_Q14_354210"/>
      <w:bookmarkEnd w:id="1949"/>
    </w:p>
    <w:p w14:paraId="05AC7904" w14:textId="77777777" w:rsidR="00D15E52" w:rsidRDefault="00D15E52" w:rsidP="00B85B2B">
      <w:pPr>
        <w:rPr>
          <w:rtl/>
          <w:lang w:eastAsia="he-IL"/>
        </w:rPr>
      </w:pPr>
    </w:p>
    <w:p w14:paraId="44AB435A" w14:textId="4A300EE4" w:rsidR="00D15E52" w:rsidRDefault="00D15E52" w:rsidP="009F1E94">
      <w:pPr>
        <w:rPr>
          <w:rtl/>
          <w:lang w:eastAsia="he-IL"/>
        </w:rPr>
      </w:pPr>
      <w:r>
        <w:rPr>
          <w:rtl/>
          <w:lang w:eastAsia="he-IL"/>
        </w:rPr>
        <w:t xml:space="preserve">אבל מעבר לביוגרפיה האישית, הברכות ליום זה מתבקשות בשל החשיבות </w:t>
      </w:r>
      <w:bookmarkStart w:id="1950" w:name="_ETM_Q14_359924"/>
      <w:bookmarkEnd w:id="1950"/>
      <w:r>
        <w:rPr>
          <w:rtl/>
          <w:lang w:eastAsia="he-IL"/>
        </w:rPr>
        <w:t xml:space="preserve">הפוליטית והחברתית של מוסד האקדמיה. </w:t>
      </w:r>
      <w:bookmarkStart w:id="1951" w:name="_ETM_Q14_366758"/>
      <w:bookmarkEnd w:id="1951"/>
      <w:r>
        <w:rPr>
          <w:rtl/>
          <w:lang w:eastAsia="he-IL"/>
        </w:rPr>
        <w:t xml:space="preserve">האוניברסיטה מושתתת על ערכי הנאורות, </w:t>
      </w:r>
      <w:r>
        <w:rPr>
          <w:rFonts w:hint="cs"/>
          <w:rtl/>
          <w:lang w:eastAsia="he-IL"/>
        </w:rPr>
        <w:t>ש</w:t>
      </w:r>
      <w:r>
        <w:rPr>
          <w:rtl/>
          <w:lang w:eastAsia="he-IL"/>
        </w:rPr>
        <w:t>אליה</w:t>
      </w:r>
      <w:r>
        <w:rPr>
          <w:rFonts w:hint="cs"/>
          <w:rtl/>
          <w:lang w:eastAsia="he-IL"/>
        </w:rPr>
        <w:t>ם</w:t>
      </w:r>
      <w:r>
        <w:rPr>
          <w:rtl/>
          <w:lang w:eastAsia="he-IL"/>
        </w:rPr>
        <w:t xml:space="preserve"> התייחסתי בתחילת דבריי</w:t>
      </w:r>
      <w:r>
        <w:rPr>
          <w:rFonts w:hint="cs"/>
          <w:rtl/>
          <w:lang w:eastAsia="he-IL"/>
        </w:rPr>
        <w:t>:</w:t>
      </w:r>
      <w:r>
        <w:rPr>
          <w:rtl/>
          <w:lang w:eastAsia="he-IL"/>
        </w:rPr>
        <w:t xml:space="preserve"> חופש </w:t>
      </w:r>
      <w:bookmarkStart w:id="1952" w:name="_ETM_Q14_373039"/>
      <w:bookmarkEnd w:id="1952"/>
      <w:r>
        <w:rPr>
          <w:rtl/>
          <w:lang w:eastAsia="he-IL"/>
        </w:rPr>
        <w:t>מחשבה, ביקורת עצמית, ספקנות, נגישות שוויונית</w:t>
      </w:r>
      <w:r>
        <w:rPr>
          <w:rFonts w:hint="cs"/>
          <w:rtl/>
          <w:lang w:eastAsia="he-IL"/>
        </w:rPr>
        <w:t>.</w:t>
      </w:r>
      <w:r>
        <w:rPr>
          <w:rtl/>
          <w:lang w:eastAsia="he-IL"/>
        </w:rPr>
        <w:t xml:space="preserve"> מה </w:t>
      </w:r>
      <w:r>
        <w:rPr>
          <w:rFonts w:hint="cs"/>
          <w:rtl/>
          <w:lang w:eastAsia="he-IL"/>
        </w:rPr>
        <w:t>ל</w:t>
      </w:r>
      <w:r>
        <w:rPr>
          <w:rtl/>
          <w:lang w:eastAsia="he-IL"/>
        </w:rPr>
        <w:t xml:space="preserve">ערכים הללו ולממשלה </w:t>
      </w:r>
      <w:bookmarkStart w:id="1953" w:name="_ETM_Q14_379319"/>
      <w:bookmarkEnd w:id="1953"/>
      <w:proofErr w:type="spellStart"/>
      <w:r>
        <w:rPr>
          <w:rtl/>
          <w:lang w:eastAsia="he-IL"/>
        </w:rPr>
        <w:t>כהנאית</w:t>
      </w:r>
      <w:proofErr w:type="spellEnd"/>
      <w:r>
        <w:rPr>
          <w:rtl/>
          <w:lang w:eastAsia="he-IL"/>
        </w:rPr>
        <w:t>, רודנית וחשוכה</w:t>
      </w:r>
      <w:r>
        <w:rPr>
          <w:rFonts w:hint="cs"/>
          <w:rtl/>
          <w:lang w:eastAsia="he-IL"/>
        </w:rPr>
        <w:t>,</w:t>
      </w:r>
      <w:r>
        <w:rPr>
          <w:rtl/>
          <w:lang w:eastAsia="he-IL"/>
        </w:rPr>
        <w:t xml:space="preserve"> </w:t>
      </w:r>
      <w:bookmarkStart w:id="1954" w:name="_ETM_Q14_386270"/>
      <w:bookmarkEnd w:id="1954"/>
      <w:r>
        <w:rPr>
          <w:rtl/>
          <w:lang w:eastAsia="he-IL"/>
        </w:rPr>
        <w:t xml:space="preserve">שבראשה עומד נאשם המקיף עצמו בחסידי תורות גזע ודרוויניזם חברתי </w:t>
      </w:r>
      <w:bookmarkStart w:id="1955" w:name="_ETM_Q14_391020"/>
      <w:bookmarkEnd w:id="1955"/>
      <w:r>
        <w:rPr>
          <w:rtl/>
          <w:lang w:eastAsia="he-IL"/>
        </w:rPr>
        <w:t>של עליונות יהודית ומעמדית</w:t>
      </w:r>
      <w:r>
        <w:rPr>
          <w:rFonts w:hint="cs"/>
          <w:rtl/>
          <w:lang w:eastAsia="he-IL"/>
        </w:rPr>
        <w:t>?</w:t>
      </w:r>
      <w:r>
        <w:rPr>
          <w:rtl/>
          <w:lang w:eastAsia="he-IL"/>
        </w:rPr>
        <w:t xml:space="preserve"> </w:t>
      </w:r>
      <w:bookmarkStart w:id="1956" w:name="_ETM_Q14_396500"/>
      <w:bookmarkEnd w:id="1956"/>
      <w:r>
        <w:rPr>
          <w:rtl/>
          <w:lang w:eastAsia="he-IL"/>
        </w:rPr>
        <w:t>אי</w:t>
      </w:r>
      <w:r>
        <w:rPr>
          <w:rFonts w:hint="cs"/>
          <w:rtl/>
          <w:lang w:eastAsia="he-IL"/>
        </w:rPr>
        <w:t>-</w:t>
      </w:r>
      <w:r>
        <w:rPr>
          <w:rtl/>
          <w:lang w:eastAsia="he-IL"/>
        </w:rPr>
        <w:t xml:space="preserve">אפשר לברך את הסטודנטים בשעה שהממשלה הרעה עושה כל </w:t>
      </w:r>
      <w:bookmarkStart w:id="1957" w:name="_ETM_Q14_402080"/>
      <w:bookmarkEnd w:id="1957"/>
      <w:r>
        <w:rPr>
          <w:rtl/>
          <w:lang w:eastAsia="he-IL"/>
        </w:rPr>
        <w:t xml:space="preserve">שביכולתה על מנת לגזול מהם את זכויותיהם ולדכא את חירויות </w:t>
      </w:r>
      <w:bookmarkStart w:id="1958" w:name="_ETM_Q14_407660"/>
      <w:bookmarkEnd w:id="1958"/>
      <w:r>
        <w:rPr>
          <w:rtl/>
          <w:lang w:eastAsia="he-IL"/>
        </w:rPr>
        <w:t xml:space="preserve">היסוד </w:t>
      </w:r>
      <w:r>
        <w:rPr>
          <w:rFonts w:hint="cs"/>
          <w:rtl/>
          <w:lang w:eastAsia="he-IL"/>
        </w:rPr>
        <w:t>ש</w:t>
      </w:r>
      <w:r>
        <w:rPr>
          <w:rtl/>
          <w:lang w:eastAsia="he-IL"/>
        </w:rPr>
        <w:t xml:space="preserve">עליהן מושתתת האקדמיה. </w:t>
      </w:r>
      <w:bookmarkStart w:id="1959" w:name="_ETM_Q14_413990"/>
      <w:bookmarkEnd w:id="1959"/>
    </w:p>
    <w:p w14:paraId="7943B6AC" w14:textId="77777777" w:rsidR="00D15E52" w:rsidRDefault="00D15E52" w:rsidP="00B85B2B">
      <w:pPr>
        <w:rPr>
          <w:rtl/>
          <w:lang w:eastAsia="he-IL"/>
        </w:rPr>
      </w:pPr>
      <w:bookmarkStart w:id="1960" w:name="_ETM_Q14_416291"/>
      <w:bookmarkStart w:id="1961" w:name="_ETM_Q14_416340"/>
      <w:bookmarkEnd w:id="1960"/>
      <w:bookmarkEnd w:id="1961"/>
    </w:p>
    <w:p w14:paraId="35C3E2AA" w14:textId="30BC957E" w:rsidR="00D15E52" w:rsidRDefault="00D15E52" w:rsidP="009F1E94">
      <w:pPr>
        <w:rPr>
          <w:rtl/>
          <w:lang w:eastAsia="he-IL"/>
        </w:rPr>
      </w:pPr>
      <w:bookmarkStart w:id="1962" w:name="_ETM_Q14_416507"/>
      <w:bookmarkStart w:id="1963" w:name="_ETM_Q14_416547"/>
      <w:bookmarkEnd w:id="1962"/>
      <w:bookmarkEnd w:id="1963"/>
      <w:r>
        <w:rPr>
          <w:rtl/>
          <w:lang w:eastAsia="he-IL"/>
        </w:rPr>
        <w:t>זאת כמובן לא תופעה חדשה. בשנות החמישים, בשי</w:t>
      </w:r>
      <w:r>
        <w:rPr>
          <w:rFonts w:hint="cs"/>
          <w:rtl/>
          <w:lang w:eastAsia="he-IL"/>
        </w:rPr>
        <w:t>א</w:t>
      </w:r>
      <w:r>
        <w:rPr>
          <w:rtl/>
          <w:lang w:eastAsia="he-IL"/>
        </w:rPr>
        <w:t xml:space="preserve">ה של הרדיפה </w:t>
      </w:r>
      <w:bookmarkStart w:id="1964" w:name="_ETM_Q14_419863"/>
      <w:bookmarkEnd w:id="1964"/>
      <w:proofErr w:type="spellStart"/>
      <w:r>
        <w:rPr>
          <w:rtl/>
          <w:lang w:eastAsia="he-IL"/>
        </w:rPr>
        <w:t>המק</w:t>
      </w:r>
      <w:r>
        <w:rPr>
          <w:rFonts w:hint="cs"/>
          <w:rtl/>
          <w:lang w:eastAsia="he-IL"/>
        </w:rPr>
        <w:t>א</w:t>
      </w:r>
      <w:r>
        <w:rPr>
          <w:rtl/>
          <w:lang w:eastAsia="he-IL"/>
        </w:rPr>
        <w:t>ר</w:t>
      </w:r>
      <w:r>
        <w:rPr>
          <w:rFonts w:hint="cs"/>
          <w:rtl/>
          <w:lang w:eastAsia="he-IL"/>
        </w:rPr>
        <w:t>ת</w:t>
      </w:r>
      <w:r>
        <w:rPr>
          <w:rtl/>
          <w:lang w:eastAsia="he-IL"/>
        </w:rPr>
        <w:t>יסטית</w:t>
      </w:r>
      <w:proofErr w:type="spellEnd"/>
      <w:r>
        <w:rPr>
          <w:rtl/>
          <w:lang w:eastAsia="he-IL"/>
        </w:rPr>
        <w:t xml:space="preserve"> נגד מה שמכונה </w:t>
      </w:r>
      <w:r w:rsidR="009F1E94">
        <w:rPr>
          <w:rFonts w:hint="cs"/>
          <w:rtl/>
          <w:lang w:eastAsia="he-IL"/>
        </w:rPr>
        <w:t>"</w:t>
      </w:r>
      <w:r>
        <w:rPr>
          <w:rtl/>
          <w:lang w:eastAsia="he-IL"/>
        </w:rPr>
        <w:t>הסכנה האדומה</w:t>
      </w:r>
      <w:r w:rsidR="009F1E94">
        <w:rPr>
          <w:rFonts w:hint="cs"/>
          <w:rtl/>
          <w:lang w:eastAsia="he-IL"/>
        </w:rPr>
        <w:t>"</w:t>
      </w:r>
      <w:r>
        <w:rPr>
          <w:rtl/>
          <w:lang w:eastAsia="he-IL"/>
        </w:rPr>
        <w:t xml:space="preserve">, חויבו אוניברסיטאות אמריקאיות להפעיל </w:t>
      </w:r>
      <w:bookmarkStart w:id="1965" w:name="_ETM_Q14_425737"/>
      <w:bookmarkEnd w:id="1965"/>
      <w:r>
        <w:rPr>
          <w:rtl/>
          <w:lang w:eastAsia="he-IL"/>
        </w:rPr>
        <w:t xml:space="preserve">מועצות של מבחני נאמנות נגד סטודנטים, חוקרים וחברי סגל ולדווח </w:t>
      </w:r>
      <w:bookmarkStart w:id="1966" w:name="_ETM_Q14_431611"/>
      <w:bookmarkEnd w:id="1966"/>
      <w:r>
        <w:rPr>
          <w:rtl/>
          <w:lang w:eastAsia="he-IL"/>
        </w:rPr>
        <w:t xml:space="preserve">לממשל על הפעולות שנקטו נגד </w:t>
      </w:r>
      <w:r>
        <w:rPr>
          <w:rFonts w:hint="cs"/>
          <w:rtl/>
          <w:lang w:eastAsia="he-IL"/>
        </w:rPr>
        <w:t>"</w:t>
      </w:r>
      <w:r>
        <w:rPr>
          <w:rtl/>
          <w:lang w:eastAsia="he-IL"/>
        </w:rPr>
        <w:t>גורמים חתרניים</w:t>
      </w:r>
      <w:r>
        <w:rPr>
          <w:rFonts w:hint="cs"/>
          <w:rtl/>
          <w:lang w:eastAsia="he-IL"/>
        </w:rPr>
        <w:t>"</w:t>
      </w:r>
      <w:r>
        <w:rPr>
          <w:rtl/>
          <w:lang w:eastAsia="he-IL"/>
        </w:rPr>
        <w:t xml:space="preserve">. וכמו הרבה </w:t>
      </w:r>
      <w:bookmarkStart w:id="1967" w:name="_ETM_Q14_437485"/>
      <w:bookmarkEnd w:id="1967"/>
      <w:r>
        <w:rPr>
          <w:rtl/>
          <w:lang w:eastAsia="he-IL"/>
        </w:rPr>
        <w:t xml:space="preserve">עיוותים </w:t>
      </w:r>
      <w:bookmarkStart w:id="1968" w:name="_ETM_Q14_443609"/>
      <w:bookmarkEnd w:id="1968"/>
      <w:r>
        <w:rPr>
          <w:rtl/>
          <w:lang w:eastAsia="he-IL"/>
        </w:rPr>
        <w:t>שכוהני השקר מהימין מייבאים לכאן, גם הרדיפה בנוסח מק</w:t>
      </w:r>
      <w:r>
        <w:rPr>
          <w:rFonts w:hint="cs"/>
          <w:rtl/>
          <w:lang w:eastAsia="he-IL"/>
        </w:rPr>
        <w:t>א</w:t>
      </w:r>
      <w:r>
        <w:rPr>
          <w:rtl/>
          <w:lang w:eastAsia="he-IL"/>
        </w:rPr>
        <w:t xml:space="preserve">רתי מצאה </w:t>
      </w:r>
      <w:bookmarkStart w:id="1969" w:name="_ETM_Q14_449024"/>
      <w:bookmarkEnd w:id="1969"/>
      <w:r>
        <w:rPr>
          <w:rtl/>
          <w:lang w:eastAsia="he-IL"/>
        </w:rPr>
        <w:t xml:space="preserve">לה מקום תחת קואליציית </w:t>
      </w:r>
      <w:r>
        <w:rPr>
          <w:rFonts w:hint="cs"/>
          <w:rtl/>
          <w:lang w:eastAsia="he-IL"/>
        </w:rPr>
        <w:t>ק</w:t>
      </w:r>
      <w:r>
        <w:rPr>
          <w:rtl/>
          <w:lang w:eastAsia="he-IL"/>
        </w:rPr>
        <w:t>הלת</w:t>
      </w:r>
      <w:r>
        <w:rPr>
          <w:rFonts w:hint="cs"/>
          <w:rtl/>
          <w:lang w:eastAsia="he-IL"/>
        </w:rPr>
        <w:t>-</w:t>
      </w:r>
      <w:r>
        <w:rPr>
          <w:rtl/>
          <w:lang w:eastAsia="he-IL"/>
        </w:rPr>
        <w:t>אם תרצו</w:t>
      </w:r>
      <w:r>
        <w:rPr>
          <w:rFonts w:hint="cs"/>
          <w:rtl/>
          <w:lang w:eastAsia="he-IL"/>
        </w:rPr>
        <w:t>:</w:t>
      </w:r>
      <w:r>
        <w:rPr>
          <w:rtl/>
          <w:lang w:eastAsia="he-IL"/>
        </w:rPr>
        <w:t xml:space="preserve"> </w:t>
      </w:r>
      <w:bookmarkStart w:id="1970" w:name="_ETM_Q14_455290"/>
      <w:bookmarkEnd w:id="1970"/>
      <w:r>
        <w:rPr>
          <w:rtl/>
          <w:lang w:eastAsia="he-IL"/>
        </w:rPr>
        <w:t>העברת חוקי רדיפה פשיסט</w:t>
      </w:r>
      <w:r>
        <w:rPr>
          <w:rFonts w:hint="cs"/>
          <w:rtl/>
          <w:lang w:eastAsia="he-IL"/>
        </w:rPr>
        <w:t>י</w:t>
      </w:r>
      <w:r>
        <w:rPr>
          <w:rtl/>
          <w:lang w:eastAsia="he-IL"/>
        </w:rPr>
        <w:t>ים נגד סטודנטים ביקורתיים</w:t>
      </w:r>
      <w:r w:rsidR="009F1E94">
        <w:rPr>
          <w:rFonts w:hint="cs"/>
          <w:rtl/>
          <w:lang w:eastAsia="he-IL"/>
        </w:rPr>
        <w:t>;</w:t>
      </w:r>
      <w:r>
        <w:rPr>
          <w:rtl/>
          <w:lang w:eastAsia="he-IL"/>
        </w:rPr>
        <w:t xml:space="preserve"> איומים לסגור בכוח </w:t>
      </w:r>
      <w:bookmarkStart w:id="1971" w:name="_ETM_Q14_462684"/>
      <w:bookmarkEnd w:id="1971"/>
      <w:r>
        <w:rPr>
          <w:rtl/>
          <w:lang w:eastAsia="he-IL"/>
        </w:rPr>
        <w:t>הזרוע תאי סטודנטים של מתנגדי השלטון</w:t>
      </w:r>
      <w:r w:rsidR="009F1E94">
        <w:rPr>
          <w:rFonts w:hint="cs"/>
          <w:rtl/>
          <w:lang w:eastAsia="he-IL"/>
        </w:rPr>
        <w:t>;</w:t>
      </w:r>
      <w:r>
        <w:rPr>
          <w:rtl/>
          <w:lang w:eastAsia="he-IL"/>
        </w:rPr>
        <w:t xml:space="preserve"> השתקה וצנזור חוקרים </w:t>
      </w:r>
      <w:bookmarkStart w:id="1972" w:name="_ETM_Q14_470630"/>
      <w:bookmarkEnd w:id="1972"/>
      <w:r>
        <w:rPr>
          <w:rtl/>
          <w:lang w:eastAsia="he-IL"/>
        </w:rPr>
        <w:t>המחויבים לאמת ולא לשלטון</w:t>
      </w:r>
      <w:r w:rsidR="009F1E94">
        <w:rPr>
          <w:rFonts w:hint="cs"/>
          <w:rtl/>
          <w:lang w:eastAsia="he-IL"/>
        </w:rPr>
        <w:t>;</w:t>
      </w:r>
      <w:r>
        <w:rPr>
          <w:rtl/>
          <w:lang w:eastAsia="he-IL"/>
        </w:rPr>
        <w:t xml:space="preserve"> מעקב וחקירות שב</w:t>
      </w:r>
      <w:r>
        <w:rPr>
          <w:rFonts w:hint="cs"/>
          <w:rtl/>
          <w:lang w:eastAsia="he-IL"/>
        </w:rPr>
        <w:t>"</w:t>
      </w:r>
      <w:r>
        <w:rPr>
          <w:rtl/>
          <w:lang w:eastAsia="he-IL"/>
        </w:rPr>
        <w:t xml:space="preserve">כ של סטודנטים ערבים </w:t>
      </w:r>
      <w:bookmarkStart w:id="1973" w:name="_ETM_Q14_476219"/>
      <w:bookmarkEnd w:id="1973"/>
      <w:r>
        <w:rPr>
          <w:rtl/>
          <w:lang w:eastAsia="he-IL"/>
        </w:rPr>
        <w:t xml:space="preserve">ושותפיהם היהודים שהעזו </w:t>
      </w:r>
      <w:r>
        <w:rPr>
          <w:rFonts w:hint="cs"/>
          <w:rtl/>
          <w:lang w:eastAsia="he-IL"/>
        </w:rPr>
        <w:t>"</w:t>
      </w:r>
      <w:r>
        <w:rPr>
          <w:rtl/>
          <w:lang w:eastAsia="he-IL"/>
        </w:rPr>
        <w:t>לחצות את הקווים</w:t>
      </w:r>
      <w:r>
        <w:rPr>
          <w:rFonts w:hint="cs"/>
          <w:rtl/>
          <w:lang w:eastAsia="he-IL"/>
        </w:rPr>
        <w:t>"</w:t>
      </w:r>
      <w:r>
        <w:rPr>
          <w:rtl/>
          <w:lang w:eastAsia="he-IL"/>
        </w:rPr>
        <w:t xml:space="preserve">. </w:t>
      </w:r>
      <w:bookmarkStart w:id="1974" w:name="_ETM_Q14_482440"/>
      <w:bookmarkEnd w:id="1974"/>
    </w:p>
    <w:p w14:paraId="36DB691A" w14:textId="77777777" w:rsidR="00D15E52" w:rsidRDefault="00D15E52" w:rsidP="00B85B2B">
      <w:pPr>
        <w:rPr>
          <w:rtl/>
          <w:lang w:eastAsia="he-IL"/>
        </w:rPr>
      </w:pPr>
    </w:p>
    <w:p w14:paraId="1A5BE004" w14:textId="5DE5A086" w:rsidR="00D15E52" w:rsidRDefault="00D15E52" w:rsidP="009F1E94">
      <w:pPr>
        <w:rPr>
          <w:rtl/>
          <w:lang w:eastAsia="he-IL"/>
        </w:rPr>
      </w:pPr>
      <w:r>
        <w:rPr>
          <w:rtl/>
          <w:lang w:eastAsia="he-IL"/>
        </w:rPr>
        <w:t xml:space="preserve">אבל המגבלות וההשתקה </w:t>
      </w:r>
      <w:bookmarkStart w:id="1975" w:name="_ETM_Q14_485678"/>
      <w:bookmarkEnd w:id="1975"/>
      <w:r>
        <w:rPr>
          <w:rtl/>
          <w:lang w:eastAsia="he-IL"/>
        </w:rPr>
        <w:t>שמשי</w:t>
      </w:r>
      <w:r>
        <w:rPr>
          <w:rFonts w:hint="cs"/>
          <w:rtl/>
          <w:lang w:eastAsia="he-IL"/>
        </w:rPr>
        <w:t>ת</w:t>
      </w:r>
      <w:r>
        <w:rPr>
          <w:rtl/>
          <w:lang w:eastAsia="he-IL"/>
        </w:rPr>
        <w:t xml:space="preserve">ה הממשלה </w:t>
      </w:r>
      <w:r>
        <w:rPr>
          <w:rFonts w:hint="cs"/>
          <w:rtl/>
          <w:lang w:eastAsia="he-IL"/>
        </w:rPr>
        <w:t>ע</w:t>
      </w:r>
      <w:r>
        <w:rPr>
          <w:rtl/>
          <w:lang w:eastAsia="he-IL"/>
        </w:rPr>
        <w:t>ל</w:t>
      </w:r>
      <w:r>
        <w:rPr>
          <w:rFonts w:hint="cs"/>
          <w:rtl/>
          <w:lang w:eastAsia="he-IL"/>
        </w:rPr>
        <w:t xml:space="preserve"> ה</w:t>
      </w:r>
      <w:r>
        <w:rPr>
          <w:rtl/>
          <w:lang w:eastAsia="he-IL"/>
        </w:rPr>
        <w:t xml:space="preserve">סטודנטים בתוך ישראל </w:t>
      </w:r>
      <w:bookmarkStart w:id="1976" w:name="_ETM_Q14_490238"/>
      <w:bookmarkEnd w:id="1976"/>
      <w:r>
        <w:rPr>
          <w:rtl/>
          <w:lang w:eastAsia="he-IL"/>
        </w:rPr>
        <w:t>ה</w:t>
      </w:r>
      <w:r>
        <w:rPr>
          <w:rFonts w:hint="cs"/>
          <w:rtl/>
          <w:lang w:eastAsia="he-IL"/>
        </w:rPr>
        <w:t>ן</w:t>
      </w:r>
      <w:r>
        <w:rPr>
          <w:rtl/>
          <w:lang w:eastAsia="he-IL"/>
        </w:rPr>
        <w:t xml:space="preserve"> כ</w:t>
      </w:r>
      <w:r>
        <w:rPr>
          <w:rFonts w:hint="cs"/>
          <w:rtl/>
          <w:lang w:eastAsia="he-IL"/>
        </w:rPr>
        <w:t>א</w:t>
      </w:r>
      <w:r>
        <w:rPr>
          <w:rtl/>
          <w:lang w:eastAsia="he-IL"/>
        </w:rPr>
        <w:t>ין וכאפס לעומת הדיכוי בשטחים הכבושים. שם</w:t>
      </w:r>
      <w:r>
        <w:rPr>
          <w:rFonts w:hint="cs"/>
          <w:rtl/>
          <w:lang w:eastAsia="he-IL"/>
        </w:rPr>
        <w:t>,</w:t>
      </w:r>
      <w:r>
        <w:rPr>
          <w:rtl/>
          <w:lang w:eastAsia="he-IL"/>
        </w:rPr>
        <w:t xml:space="preserve"> סטודנטים פלסטינים </w:t>
      </w:r>
      <w:bookmarkStart w:id="1977" w:name="_ETM_Q14_496762"/>
      <w:bookmarkEnd w:id="1977"/>
      <w:r>
        <w:rPr>
          <w:rtl/>
          <w:lang w:eastAsia="he-IL"/>
        </w:rPr>
        <w:t>נכל</w:t>
      </w:r>
      <w:r>
        <w:rPr>
          <w:rFonts w:hint="cs"/>
          <w:rtl/>
          <w:lang w:eastAsia="he-IL"/>
        </w:rPr>
        <w:t>א</w:t>
      </w:r>
      <w:r>
        <w:rPr>
          <w:rtl/>
          <w:lang w:eastAsia="he-IL"/>
        </w:rPr>
        <w:t xml:space="preserve">ים שיטתית, ללא אשמה ומשפט, לתקופות ארוכות, רק בגלל הבעת </w:t>
      </w:r>
      <w:bookmarkStart w:id="1978" w:name="_ETM_Q14_503285"/>
      <w:bookmarkEnd w:id="1978"/>
      <w:r>
        <w:rPr>
          <w:rtl/>
          <w:lang w:eastAsia="he-IL"/>
        </w:rPr>
        <w:t>עמדות</w:t>
      </w:r>
      <w:r w:rsidR="009F1E94">
        <w:rPr>
          <w:rFonts w:hint="cs"/>
          <w:rtl/>
          <w:lang w:eastAsia="he-IL"/>
        </w:rPr>
        <w:t>;</w:t>
      </w:r>
      <w:r>
        <w:rPr>
          <w:rtl/>
          <w:lang w:eastAsia="he-IL"/>
        </w:rPr>
        <w:t xml:space="preserve"> או ברצועת עזה</w:t>
      </w:r>
      <w:r>
        <w:rPr>
          <w:rFonts w:hint="cs"/>
          <w:rtl/>
          <w:lang w:eastAsia="he-IL"/>
        </w:rPr>
        <w:t>,</w:t>
      </w:r>
      <w:r>
        <w:rPr>
          <w:rtl/>
          <w:lang w:eastAsia="he-IL"/>
        </w:rPr>
        <w:t xml:space="preserve"> </w:t>
      </w:r>
      <w:r>
        <w:rPr>
          <w:rFonts w:hint="cs"/>
          <w:rtl/>
          <w:lang w:eastAsia="he-IL"/>
        </w:rPr>
        <w:t>ש</w:t>
      </w:r>
      <w:r>
        <w:rPr>
          <w:rtl/>
          <w:lang w:eastAsia="he-IL"/>
        </w:rPr>
        <w:t>ב</w:t>
      </w:r>
      <w:r>
        <w:rPr>
          <w:rFonts w:hint="cs"/>
          <w:rtl/>
          <w:lang w:eastAsia="he-IL"/>
        </w:rPr>
        <w:t xml:space="preserve">ה הוחרבו </w:t>
      </w:r>
      <w:bookmarkStart w:id="1979" w:name="_ETM_Q14_510339"/>
      <w:bookmarkEnd w:id="1979"/>
      <w:r>
        <w:rPr>
          <w:rtl/>
          <w:lang w:eastAsia="he-IL"/>
        </w:rPr>
        <w:t xml:space="preserve">עד </w:t>
      </w:r>
      <w:r>
        <w:rPr>
          <w:rFonts w:hint="cs"/>
          <w:rtl/>
          <w:lang w:eastAsia="he-IL"/>
        </w:rPr>
        <w:t>ע</w:t>
      </w:r>
      <w:r>
        <w:rPr>
          <w:rtl/>
          <w:lang w:eastAsia="he-IL"/>
        </w:rPr>
        <w:t>פר כל האוניברסיטאות, ועצם הזכות להשכלה הפכה מטרה להשמדה.</w:t>
      </w:r>
      <w:bookmarkStart w:id="1980" w:name="_ETM_Q14_518790"/>
      <w:bookmarkEnd w:id="1980"/>
    </w:p>
    <w:p w14:paraId="51ADBD90" w14:textId="77777777" w:rsidR="00D15E52" w:rsidRDefault="00D15E52" w:rsidP="00B85B2B">
      <w:pPr>
        <w:rPr>
          <w:rtl/>
          <w:lang w:eastAsia="he-IL"/>
        </w:rPr>
      </w:pPr>
      <w:bookmarkStart w:id="1981" w:name="_ETM_Q14_523247"/>
      <w:bookmarkStart w:id="1982" w:name="_ETM_Q14_523290"/>
      <w:bookmarkStart w:id="1983" w:name="_ETM_Q14_524088"/>
      <w:bookmarkEnd w:id="1981"/>
      <w:bookmarkEnd w:id="1982"/>
      <w:bookmarkEnd w:id="1983"/>
    </w:p>
    <w:p w14:paraId="114E1B6D" w14:textId="3C5CE035" w:rsidR="00D15E52" w:rsidRDefault="00D15E52" w:rsidP="009F1E94">
      <w:pPr>
        <w:rPr>
          <w:rtl/>
          <w:lang w:eastAsia="he-IL"/>
        </w:rPr>
      </w:pPr>
      <w:bookmarkStart w:id="1984" w:name="_ETM_Q14_524122"/>
      <w:bookmarkEnd w:id="1984"/>
      <w:r>
        <w:rPr>
          <w:rtl/>
          <w:lang w:eastAsia="he-IL"/>
        </w:rPr>
        <w:t xml:space="preserve">האקדמיה גם לא יכולה להיות חופשית באמת </w:t>
      </w:r>
      <w:r>
        <w:rPr>
          <w:rFonts w:hint="cs"/>
          <w:rtl/>
          <w:lang w:eastAsia="he-IL"/>
        </w:rPr>
        <w:t>א</w:t>
      </w:r>
      <w:r>
        <w:rPr>
          <w:rtl/>
          <w:lang w:eastAsia="he-IL"/>
        </w:rPr>
        <w:t>ם הכניסה בש</w:t>
      </w:r>
      <w:r>
        <w:rPr>
          <w:rFonts w:hint="cs"/>
          <w:rtl/>
          <w:lang w:eastAsia="he-IL"/>
        </w:rPr>
        <w:t>ע</w:t>
      </w:r>
      <w:r>
        <w:rPr>
          <w:rtl/>
          <w:lang w:eastAsia="he-IL"/>
        </w:rPr>
        <w:t xml:space="preserve">ריה </w:t>
      </w:r>
      <w:bookmarkStart w:id="1985" w:name="_ETM_Q14_523630"/>
      <w:bookmarkEnd w:id="1985"/>
      <w:r>
        <w:rPr>
          <w:rtl/>
          <w:lang w:eastAsia="he-IL"/>
        </w:rPr>
        <w:t>שמורה לאלו שהון ו</w:t>
      </w:r>
      <w:r>
        <w:rPr>
          <w:rFonts w:hint="cs"/>
          <w:rtl/>
          <w:lang w:eastAsia="he-IL"/>
        </w:rPr>
        <w:t>או</w:t>
      </w:r>
      <w:r>
        <w:rPr>
          <w:rtl/>
          <w:lang w:eastAsia="he-IL"/>
        </w:rPr>
        <w:t>ן</w:t>
      </w:r>
      <w:r>
        <w:rPr>
          <w:rFonts w:hint="cs"/>
          <w:rtl/>
          <w:lang w:eastAsia="he-IL"/>
        </w:rPr>
        <w:t xml:space="preserve">, </w:t>
      </w:r>
      <w:r>
        <w:rPr>
          <w:rtl/>
          <w:lang w:eastAsia="he-IL"/>
        </w:rPr>
        <w:t>דרך משל, ברשותם</w:t>
      </w:r>
      <w:r>
        <w:rPr>
          <w:rFonts w:hint="cs"/>
          <w:rtl/>
          <w:lang w:eastAsia="he-IL"/>
        </w:rPr>
        <w:t>.</w:t>
      </w:r>
      <w:bookmarkStart w:id="1986" w:name="_ETM_Q14_531312"/>
      <w:bookmarkStart w:id="1987" w:name="_ETM_Q14_531364"/>
      <w:bookmarkStart w:id="1988" w:name="_ETM_Q14_531529"/>
      <w:bookmarkStart w:id="1989" w:name="_ETM_Q14_531583"/>
      <w:bookmarkEnd w:id="1986"/>
      <w:bookmarkEnd w:id="1987"/>
      <w:bookmarkEnd w:id="1988"/>
      <w:bookmarkEnd w:id="1989"/>
      <w:r>
        <w:rPr>
          <w:rtl/>
          <w:lang w:eastAsia="he-IL"/>
        </w:rPr>
        <w:t xml:space="preserve"> </w:t>
      </w:r>
      <w:bookmarkStart w:id="1990" w:name="_ETM_Q14_529119"/>
      <w:bookmarkEnd w:id="1990"/>
      <w:r>
        <w:rPr>
          <w:rtl/>
          <w:lang w:eastAsia="he-IL"/>
        </w:rPr>
        <w:t>אקדמיה חופשית היא אקדמיה נגישה לכל האוכלוסייה, מכל מ</w:t>
      </w:r>
      <w:r w:rsidR="009F1E94">
        <w:rPr>
          <w:rFonts w:hint="cs"/>
          <w:rtl/>
          <w:lang w:eastAsia="he-IL"/>
        </w:rPr>
        <w:t>עמד</w:t>
      </w:r>
      <w:r>
        <w:rPr>
          <w:rtl/>
          <w:lang w:eastAsia="he-IL"/>
        </w:rPr>
        <w:t xml:space="preserve"> סוציו-אקונומי, </w:t>
      </w:r>
      <w:bookmarkStart w:id="1991" w:name="_ETM_Q14_533469"/>
      <w:bookmarkEnd w:id="1991"/>
      <w:r>
        <w:rPr>
          <w:rtl/>
          <w:lang w:eastAsia="he-IL"/>
        </w:rPr>
        <w:t xml:space="preserve">לאום, מגדר, אזור ומוצא. </w:t>
      </w:r>
      <w:bookmarkStart w:id="1992" w:name="_ETM_Q14_538500"/>
      <w:bookmarkEnd w:id="1992"/>
      <w:r>
        <w:rPr>
          <w:rtl/>
          <w:lang w:eastAsia="he-IL"/>
        </w:rPr>
        <w:t xml:space="preserve">בישראל האקדמיה נותרה עדיין מעוז של מוקדי הכוח, כשמסביבה קיימים </w:t>
      </w:r>
      <w:bookmarkStart w:id="1993" w:name="_ETM_Q14_544522"/>
      <w:bookmarkEnd w:id="1993"/>
      <w:r>
        <w:rPr>
          <w:rtl/>
          <w:lang w:eastAsia="he-IL"/>
        </w:rPr>
        <w:t xml:space="preserve">חסמי גישה עבור הפריפריה החברתית, נשים, הציבור הערבי, המזרחי, יוצאי </w:t>
      </w:r>
      <w:bookmarkStart w:id="1994" w:name="_ETM_Q14_550544"/>
      <w:bookmarkEnd w:id="1994"/>
      <w:r>
        <w:rPr>
          <w:rtl/>
          <w:lang w:eastAsia="he-IL"/>
        </w:rPr>
        <w:t xml:space="preserve">אתיופיה ועוד. זאת תוצאה של מדיניות ושל שיטת משטר כלכלי-חברתי </w:t>
      </w:r>
      <w:bookmarkStart w:id="1995" w:name="_ETM_Q14_556566"/>
      <w:bookmarkEnd w:id="1995"/>
      <w:r>
        <w:rPr>
          <w:rtl/>
          <w:lang w:eastAsia="he-IL"/>
        </w:rPr>
        <w:t xml:space="preserve">מפלות, וכל אפליה צריך לחסל. </w:t>
      </w:r>
      <w:bookmarkStart w:id="1996" w:name="_ETM_Q14_562899"/>
      <w:bookmarkEnd w:id="1996"/>
      <w:r>
        <w:rPr>
          <w:rtl/>
          <w:lang w:eastAsia="he-IL"/>
        </w:rPr>
        <w:t>אך הממשלה</w:t>
      </w:r>
      <w:r>
        <w:rPr>
          <w:rFonts w:hint="cs"/>
          <w:rtl/>
          <w:lang w:eastAsia="he-IL"/>
        </w:rPr>
        <w:t>,</w:t>
      </w:r>
      <w:r>
        <w:rPr>
          <w:rtl/>
          <w:lang w:eastAsia="he-IL"/>
        </w:rPr>
        <w:t xml:space="preserve"> במקום לשנות את השיטה</w:t>
      </w:r>
      <w:r>
        <w:rPr>
          <w:rFonts w:hint="cs"/>
          <w:rtl/>
          <w:lang w:eastAsia="he-IL"/>
        </w:rPr>
        <w:t xml:space="preserve"> - </w:t>
      </w:r>
      <w:bookmarkStart w:id="1997" w:name="_ETM_Q14_566045"/>
      <w:bookmarkEnd w:id="1997"/>
      <w:r>
        <w:rPr>
          <w:rFonts w:hint="cs"/>
          <w:rtl/>
          <w:lang w:eastAsia="he-IL"/>
        </w:rPr>
        <w:t xml:space="preserve">- - </w:t>
      </w:r>
    </w:p>
    <w:p w14:paraId="7C7EDD77" w14:textId="77777777" w:rsidR="00D15E52" w:rsidRDefault="00D15E52" w:rsidP="00B85B2B">
      <w:pPr>
        <w:rPr>
          <w:rtl/>
          <w:lang w:eastAsia="he-IL"/>
        </w:rPr>
      </w:pPr>
      <w:bookmarkStart w:id="1998" w:name="_ETM_Q14_564585"/>
      <w:bookmarkEnd w:id="1998"/>
    </w:p>
    <w:p w14:paraId="2A031944" w14:textId="77777777" w:rsidR="00D15E52" w:rsidRDefault="00D15E52" w:rsidP="00B85B2B">
      <w:pPr>
        <w:pStyle w:val="af6"/>
        <w:keepNext/>
        <w:rPr>
          <w:rtl/>
        </w:rPr>
      </w:pPr>
      <w:r w:rsidRPr="00140DEC">
        <w:rPr>
          <w:rStyle w:val="TagStyle"/>
          <w:rtl/>
        </w:rPr>
        <w:t xml:space="preserve"> &lt;&lt; יור &gt;&gt;</w:t>
      </w:r>
      <w:r w:rsidRPr="002E5D8A">
        <w:rPr>
          <w:rStyle w:val="TagStyle"/>
          <w:rtl/>
        </w:rPr>
        <w:t xml:space="preserve"> </w:t>
      </w:r>
      <w:r>
        <w:rPr>
          <w:rtl/>
        </w:rPr>
        <w:t>היו"ר מיכאל מרדכי ביטון:</w:t>
      </w:r>
      <w:r w:rsidRPr="002E5D8A">
        <w:rPr>
          <w:rStyle w:val="TagStyle"/>
          <w:rtl/>
        </w:rPr>
        <w:t xml:space="preserve"> </w:t>
      </w:r>
      <w:r w:rsidRPr="00140DEC">
        <w:rPr>
          <w:rStyle w:val="TagStyle"/>
          <w:rtl/>
        </w:rPr>
        <w:t>&lt;&lt; יור &gt;&gt;</w:t>
      </w:r>
      <w:r>
        <w:rPr>
          <w:rtl/>
        </w:rPr>
        <w:t xml:space="preserve"> </w:t>
      </w:r>
    </w:p>
    <w:p w14:paraId="53ED0312" w14:textId="77777777" w:rsidR="00D15E52" w:rsidRDefault="00D15E52" w:rsidP="00AF7647">
      <w:pPr>
        <w:rPr>
          <w:rtl/>
          <w:lang w:eastAsia="he-IL"/>
        </w:rPr>
      </w:pPr>
    </w:p>
    <w:p w14:paraId="469B9A50" w14:textId="77777777" w:rsidR="00D15E52" w:rsidRDefault="00D15E52" w:rsidP="00B85B2B">
      <w:pPr>
        <w:rPr>
          <w:rtl/>
          <w:lang w:eastAsia="he-IL"/>
        </w:rPr>
      </w:pPr>
      <w:bookmarkStart w:id="1999" w:name="_ETM_Q14_566692"/>
      <w:bookmarkEnd w:id="1999"/>
      <w:r>
        <w:rPr>
          <w:rFonts w:hint="cs"/>
          <w:rtl/>
          <w:lang w:eastAsia="he-IL"/>
        </w:rPr>
        <w:t xml:space="preserve">משפט סיום, ידידי. </w:t>
      </w:r>
    </w:p>
    <w:p w14:paraId="5A7BC18F" w14:textId="77777777" w:rsidR="00D15E52" w:rsidRDefault="00D15E52" w:rsidP="00B85B2B">
      <w:pPr>
        <w:rPr>
          <w:rtl/>
          <w:lang w:eastAsia="he-IL"/>
        </w:rPr>
      </w:pPr>
      <w:bookmarkStart w:id="2000" w:name="_ETM_Q14_567320"/>
      <w:bookmarkStart w:id="2001" w:name="_ETM_Q14_567362"/>
      <w:bookmarkEnd w:id="2000"/>
      <w:bookmarkEnd w:id="2001"/>
    </w:p>
    <w:p w14:paraId="58BD6443" w14:textId="77777777" w:rsidR="00D15E52" w:rsidRDefault="00D15E52" w:rsidP="00B85B2B">
      <w:pPr>
        <w:pStyle w:val="-"/>
        <w:keepNext/>
        <w:rPr>
          <w:rtl/>
        </w:rPr>
      </w:pPr>
      <w:bookmarkStart w:id="2002" w:name="ET_speakercontinue_5785_12"/>
      <w:r w:rsidRPr="00140DEC">
        <w:rPr>
          <w:rStyle w:val="TagStyle"/>
          <w:rtl/>
        </w:rPr>
        <w:t xml:space="preserve"> &lt;&lt; דובר_המשך &gt;&gt;</w:t>
      </w:r>
      <w:r w:rsidRPr="002E5D8A">
        <w:rPr>
          <w:rStyle w:val="TagStyle"/>
          <w:rtl/>
        </w:rPr>
        <w:t xml:space="preserve"> </w:t>
      </w:r>
      <w:r>
        <w:rPr>
          <w:rtl/>
        </w:rPr>
        <w:t>עופר כסיף (חד"ש-תע"ל):</w:t>
      </w:r>
      <w:r w:rsidRPr="002E5D8A">
        <w:rPr>
          <w:rStyle w:val="TagStyle"/>
          <w:rtl/>
        </w:rPr>
        <w:t xml:space="preserve"> </w:t>
      </w:r>
      <w:r w:rsidRPr="00140DEC">
        <w:rPr>
          <w:rStyle w:val="TagStyle"/>
          <w:rtl/>
        </w:rPr>
        <w:t>&lt;&lt; דובר_המשך &gt;&gt;</w:t>
      </w:r>
      <w:r>
        <w:rPr>
          <w:rtl/>
        </w:rPr>
        <w:t xml:space="preserve"> </w:t>
      </w:r>
      <w:bookmarkEnd w:id="2002"/>
    </w:p>
    <w:p w14:paraId="74BC4BF5" w14:textId="77777777" w:rsidR="00D15E52" w:rsidRDefault="00D15E52" w:rsidP="00AF7647">
      <w:pPr>
        <w:rPr>
          <w:rtl/>
          <w:lang w:eastAsia="he-IL"/>
        </w:rPr>
      </w:pPr>
    </w:p>
    <w:p w14:paraId="76BAEC3D" w14:textId="77777777" w:rsidR="00D15E52" w:rsidRDefault="00D15E52" w:rsidP="00B85B2B">
      <w:pPr>
        <w:rPr>
          <w:rtl/>
          <w:lang w:eastAsia="he-IL"/>
        </w:rPr>
      </w:pPr>
      <w:r>
        <w:rPr>
          <w:rFonts w:hint="cs"/>
          <w:rtl/>
          <w:lang w:eastAsia="he-IL"/>
        </w:rPr>
        <w:t xml:space="preserve">תן לי בבקשה עוד חצי דקה. </w:t>
      </w:r>
    </w:p>
    <w:p w14:paraId="7C05D246" w14:textId="77777777" w:rsidR="00D15E52" w:rsidRDefault="00D15E52" w:rsidP="00B85B2B">
      <w:pPr>
        <w:rPr>
          <w:rtl/>
          <w:lang w:eastAsia="he-IL"/>
        </w:rPr>
      </w:pPr>
      <w:bookmarkStart w:id="2003" w:name="_ETM_Q14_569241"/>
      <w:bookmarkStart w:id="2004" w:name="_ETM_Q14_569305"/>
      <w:bookmarkEnd w:id="2003"/>
      <w:bookmarkEnd w:id="2004"/>
    </w:p>
    <w:p w14:paraId="0660B9D9" w14:textId="77777777" w:rsidR="00D15E52" w:rsidRDefault="00D15E52" w:rsidP="00B85B2B">
      <w:pPr>
        <w:pStyle w:val="af6"/>
        <w:keepNext/>
        <w:rPr>
          <w:rtl/>
        </w:rPr>
      </w:pPr>
      <w:r w:rsidRPr="00140DEC">
        <w:rPr>
          <w:rStyle w:val="TagStyle"/>
          <w:rtl/>
        </w:rPr>
        <w:t xml:space="preserve"> &lt;&lt; יור &gt;&gt;</w:t>
      </w:r>
      <w:r w:rsidRPr="002E5D8A">
        <w:rPr>
          <w:rStyle w:val="TagStyle"/>
          <w:rtl/>
        </w:rPr>
        <w:t xml:space="preserve"> </w:t>
      </w:r>
      <w:r>
        <w:rPr>
          <w:rtl/>
        </w:rPr>
        <w:t>היו"ר מיכאל מרדכי ביטון:</w:t>
      </w:r>
      <w:r w:rsidRPr="002E5D8A">
        <w:rPr>
          <w:rStyle w:val="TagStyle"/>
          <w:rtl/>
        </w:rPr>
        <w:t xml:space="preserve"> </w:t>
      </w:r>
      <w:r w:rsidRPr="00140DEC">
        <w:rPr>
          <w:rStyle w:val="TagStyle"/>
          <w:rtl/>
        </w:rPr>
        <w:t>&lt;&lt; יור &gt;&gt;</w:t>
      </w:r>
      <w:r>
        <w:rPr>
          <w:rtl/>
        </w:rPr>
        <w:t xml:space="preserve"> </w:t>
      </w:r>
    </w:p>
    <w:p w14:paraId="47C67B65" w14:textId="77777777" w:rsidR="00D15E52" w:rsidRDefault="00D15E52" w:rsidP="00AF7647">
      <w:pPr>
        <w:rPr>
          <w:rtl/>
          <w:lang w:eastAsia="he-IL"/>
        </w:rPr>
      </w:pPr>
    </w:p>
    <w:p w14:paraId="2478A90F" w14:textId="77777777" w:rsidR="00D15E52" w:rsidRDefault="00D15E52" w:rsidP="00B85B2B">
      <w:pPr>
        <w:rPr>
          <w:rtl/>
          <w:lang w:eastAsia="he-IL"/>
        </w:rPr>
      </w:pPr>
      <w:bookmarkStart w:id="2005" w:name="_ETM_Q14_570032"/>
      <w:bookmarkEnd w:id="2005"/>
      <w:r>
        <w:rPr>
          <w:rFonts w:hint="cs"/>
          <w:rtl/>
          <w:lang w:eastAsia="he-IL"/>
        </w:rPr>
        <w:t xml:space="preserve">קיבלת. </w:t>
      </w:r>
    </w:p>
    <w:p w14:paraId="43FA7659" w14:textId="77777777" w:rsidR="00D15E52" w:rsidRDefault="00D15E52" w:rsidP="00B85B2B">
      <w:pPr>
        <w:rPr>
          <w:rtl/>
          <w:lang w:eastAsia="he-IL"/>
        </w:rPr>
      </w:pPr>
    </w:p>
    <w:p w14:paraId="7A9AFC43" w14:textId="77777777" w:rsidR="00D15E52" w:rsidRDefault="00D15E52" w:rsidP="00B85B2B">
      <w:pPr>
        <w:pStyle w:val="-"/>
        <w:keepNext/>
        <w:rPr>
          <w:rtl/>
        </w:rPr>
      </w:pPr>
      <w:bookmarkStart w:id="2006" w:name="ET_speakercontinue_5785_14"/>
      <w:r w:rsidRPr="00140DEC">
        <w:rPr>
          <w:rStyle w:val="TagStyle"/>
          <w:rtl/>
        </w:rPr>
        <w:t xml:space="preserve"> &lt;&lt; דובר_המשך &gt;&gt;</w:t>
      </w:r>
      <w:r w:rsidRPr="002E5D8A">
        <w:rPr>
          <w:rStyle w:val="TagStyle"/>
          <w:rtl/>
        </w:rPr>
        <w:t xml:space="preserve"> </w:t>
      </w:r>
      <w:r>
        <w:rPr>
          <w:rtl/>
        </w:rPr>
        <w:t>עופר כסיף (חד"ש-תע"ל):</w:t>
      </w:r>
      <w:r w:rsidRPr="002E5D8A">
        <w:rPr>
          <w:rStyle w:val="TagStyle"/>
          <w:rtl/>
        </w:rPr>
        <w:t xml:space="preserve"> </w:t>
      </w:r>
      <w:r w:rsidRPr="00140DEC">
        <w:rPr>
          <w:rStyle w:val="TagStyle"/>
          <w:rtl/>
        </w:rPr>
        <w:t>&lt;&lt; דובר_המשך &gt;&gt;</w:t>
      </w:r>
      <w:r>
        <w:rPr>
          <w:rtl/>
        </w:rPr>
        <w:t xml:space="preserve"> </w:t>
      </w:r>
      <w:bookmarkEnd w:id="2006"/>
    </w:p>
    <w:p w14:paraId="26CC7E91" w14:textId="77777777" w:rsidR="00D15E52" w:rsidRDefault="00D15E52" w:rsidP="00AF7647">
      <w:pPr>
        <w:rPr>
          <w:rtl/>
          <w:lang w:eastAsia="he-IL"/>
        </w:rPr>
      </w:pPr>
    </w:p>
    <w:p w14:paraId="0E204DA1" w14:textId="77777777" w:rsidR="00D15E52" w:rsidRDefault="00D15E52" w:rsidP="00B85B2B">
      <w:pPr>
        <w:rPr>
          <w:rtl/>
          <w:lang w:eastAsia="he-IL"/>
        </w:rPr>
      </w:pPr>
      <w:bookmarkStart w:id="2007" w:name="_ETM_Q14_570001"/>
      <w:bookmarkEnd w:id="2007"/>
      <w:r>
        <w:rPr>
          <w:rFonts w:hint="cs"/>
          <w:rtl/>
          <w:lang w:eastAsia="he-IL"/>
        </w:rPr>
        <w:t xml:space="preserve">תודה. </w:t>
      </w:r>
      <w:bookmarkStart w:id="2008" w:name="_ETM_Q14_568351"/>
      <w:bookmarkStart w:id="2009" w:name="_ETM_Q14_564750"/>
      <w:bookmarkStart w:id="2010" w:name="_ETM_Q14_564791"/>
      <w:bookmarkStart w:id="2011" w:name="_ETM_Q14_566574"/>
      <w:bookmarkStart w:id="2012" w:name="_ETM_Q14_570630"/>
      <w:bookmarkEnd w:id="2008"/>
      <w:bookmarkEnd w:id="2009"/>
      <w:bookmarkEnd w:id="2010"/>
      <w:bookmarkEnd w:id="2011"/>
      <w:bookmarkEnd w:id="2012"/>
      <w:r>
        <w:rPr>
          <w:rtl/>
          <w:lang w:eastAsia="he-IL"/>
        </w:rPr>
        <w:t xml:space="preserve">אך הממשלה, במקום לשנות את השיטה לצודקת וליצור הנגשה אוניברסלית, </w:t>
      </w:r>
      <w:bookmarkStart w:id="2013" w:name="_ETM_Q14_577035"/>
      <w:bookmarkEnd w:id="2013"/>
      <w:r>
        <w:rPr>
          <w:rtl/>
          <w:lang w:eastAsia="he-IL"/>
        </w:rPr>
        <w:t xml:space="preserve">במקום לגבש מדיניות שוויונית שתפעל לטובת האוכלוסיות המוחלשות והמודרות, מטילה </w:t>
      </w:r>
      <w:bookmarkStart w:id="2014" w:name="_ETM_Q14_583440"/>
      <w:bookmarkEnd w:id="2014"/>
      <w:r>
        <w:rPr>
          <w:rtl/>
          <w:lang w:eastAsia="he-IL"/>
        </w:rPr>
        <w:t>את האשמה על האקדמיה עצמה, מסיתה ומפיצה כלפיה</w:t>
      </w:r>
      <w:r>
        <w:rPr>
          <w:rFonts w:hint="cs"/>
          <w:rtl/>
          <w:lang w:eastAsia="he-IL"/>
        </w:rPr>
        <w:t xml:space="preserve"> </w:t>
      </w:r>
      <w:r>
        <w:rPr>
          <w:rtl/>
          <w:lang w:eastAsia="he-IL"/>
        </w:rPr>
        <w:t>שנאה</w:t>
      </w:r>
      <w:r>
        <w:rPr>
          <w:rFonts w:hint="cs"/>
          <w:rtl/>
          <w:lang w:eastAsia="he-IL"/>
        </w:rPr>
        <w:t>,</w:t>
      </w:r>
      <w:r>
        <w:rPr>
          <w:rtl/>
          <w:lang w:eastAsia="he-IL"/>
        </w:rPr>
        <w:t xml:space="preserve"> וב</w:t>
      </w:r>
      <w:r>
        <w:rPr>
          <w:rFonts w:hint="cs"/>
          <w:rtl/>
          <w:lang w:eastAsia="he-IL"/>
        </w:rPr>
        <w:t>אמת</w:t>
      </w:r>
      <w:r>
        <w:rPr>
          <w:rtl/>
          <w:lang w:eastAsia="he-IL"/>
        </w:rPr>
        <w:t xml:space="preserve">לה </w:t>
      </w:r>
      <w:bookmarkStart w:id="2015" w:name="_ETM_Q14_589845"/>
      <w:bookmarkEnd w:id="2015"/>
      <w:r>
        <w:rPr>
          <w:rtl/>
          <w:lang w:eastAsia="he-IL"/>
        </w:rPr>
        <w:t xml:space="preserve">של מלחמה באליטות פועלת להחלשתה </w:t>
      </w:r>
      <w:proofErr w:type="spellStart"/>
      <w:r>
        <w:rPr>
          <w:rtl/>
          <w:lang w:eastAsia="he-IL"/>
        </w:rPr>
        <w:t>ולהקרסתה</w:t>
      </w:r>
      <w:proofErr w:type="spellEnd"/>
      <w:r>
        <w:rPr>
          <w:rtl/>
          <w:lang w:eastAsia="he-IL"/>
        </w:rPr>
        <w:t xml:space="preserve">. </w:t>
      </w:r>
      <w:bookmarkStart w:id="2016" w:name="_ETM_Q14_596013"/>
      <w:bookmarkEnd w:id="2016"/>
    </w:p>
    <w:p w14:paraId="084EE1DF" w14:textId="77777777" w:rsidR="00D15E52" w:rsidRDefault="00D15E52" w:rsidP="00B85B2B">
      <w:pPr>
        <w:rPr>
          <w:rtl/>
          <w:lang w:eastAsia="he-IL"/>
        </w:rPr>
      </w:pPr>
      <w:bookmarkStart w:id="2017" w:name="_ETM_Q14_596055"/>
      <w:bookmarkEnd w:id="2017"/>
    </w:p>
    <w:p w14:paraId="553BED52" w14:textId="32CB86EF" w:rsidR="00D15E52" w:rsidRDefault="00D15E52" w:rsidP="009F1E94">
      <w:pPr>
        <w:rPr>
          <w:rtl/>
          <w:lang w:eastAsia="he-IL"/>
        </w:rPr>
      </w:pPr>
      <w:bookmarkStart w:id="2018" w:name="_ETM_Q14_596229"/>
      <w:bookmarkStart w:id="2019" w:name="_ETM_Q14_596260"/>
      <w:bookmarkEnd w:id="2018"/>
      <w:bookmarkEnd w:id="2019"/>
      <w:r>
        <w:rPr>
          <w:rtl/>
          <w:lang w:eastAsia="he-IL"/>
        </w:rPr>
        <w:t>ואני מסיים ת</w:t>
      </w:r>
      <w:r>
        <w:rPr>
          <w:rFonts w:hint="cs"/>
          <w:rtl/>
          <w:lang w:eastAsia="he-IL"/>
        </w:rPr>
        <w:t>כ</w:t>
      </w:r>
      <w:r>
        <w:rPr>
          <w:rtl/>
          <w:lang w:eastAsia="he-IL"/>
        </w:rPr>
        <w:t>ף, אדוני</w:t>
      </w:r>
      <w:r>
        <w:rPr>
          <w:rFonts w:hint="cs"/>
          <w:rtl/>
          <w:lang w:eastAsia="he-IL"/>
        </w:rPr>
        <w:t>.</w:t>
      </w:r>
      <w:r>
        <w:rPr>
          <w:rtl/>
          <w:lang w:eastAsia="he-IL"/>
        </w:rPr>
        <w:t xml:space="preserve"> </w:t>
      </w:r>
      <w:bookmarkStart w:id="2020" w:name="_ETM_Q14_596549"/>
      <w:bookmarkEnd w:id="2020"/>
      <w:r>
        <w:rPr>
          <w:rtl/>
          <w:lang w:eastAsia="he-IL"/>
        </w:rPr>
        <w:t>אני גאה שבראש המאבק נגד ממשלת ה</w:t>
      </w:r>
      <w:r>
        <w:rPr>
          <w:rFonts w:hint="cs"/>
          <w:rtl/>
          <w:lang w:eastAsia="he-IL"/>
        </w:rPr>
        <w:t>ע</w:t>
      </w:r>
      <w:r>
        <w:rPr>
          <w:rtl/>
          <w:lang w:eastAsia="he-IL"/>
        </w:rPr>
        <w:t xml:space="preserve">ריצות, המלחמות וההון ונגד </w:t>
      </w:r>
      <w:bookmarkStart w:id="2021" w:name="_ETM_Q14_601944"/>
      <w:bookmarkEnd w:id="2021"/>
      <w:r>
        <w:rPr>
          <w:rtl/>
          <w:lang w:eastAsia="he-IL"/>
        </w:rPr>
        <w:t>השיטה האנטי-חברתית השלטת, עומדים שותפיי לדרך</w:t>
      </w:r>
      <w:r>
        <w:rPr>
          <w:rFonts w:hint="cs"/>
          <w:rtl/>
          <w:lang w:eastAsia="he-IL"/>
        </w:rPr>
        <w:t xml:space="preserve"> - -</w:t>
      </w:r>
    </w:p>
    <w:p w14:paraId="770C3D4D" w14:textId="77777777" w:rsidR="00D15E52" w:rsidRDefault="00D15E52" w:rsidP="00B85B2B">
      <w:pPr>
        <w:rPr>
          <w:rtl/>
          <w:lang w:eastAsia="he-IL"/>
        </w:rPr>
      </w:pPr>
    </w:p>
    <w:p w14:paraId="2B989CFF" w14:textId="77777777" w:rsidR="00D15E52" w:rsidRDefault="00D15E52" w:rsidP="00B85B2B">
      <w:pPr>
        <w:pStyle w:val="af6"/>
        <w:keepNext/>
        <w:rPr>
          <w:rtl/>
        </w:rPr>
      </w:pPr>
      <w:r w:rsidRPr="00140DEC">
        <w:rPr>
          <w:rStyle w:val="TagStyle"/>
          <w:rtl/>
        </w:rPr>
        <w:t xml:space="preserve"> &lt;&lt; יור &gt;&gt;</w:t>
      </w:r>
      <w:r w:rsidRPr="002E5D8A">
        <w:rPr>
          <w:rStyle w:val="TagStyle"/>
          <w:rtl/>
        </w:rPr>
        <w:t xml:space="preserve"> </w:t>
      </w:r>
      <w:r>
        <w:rPr>
          <w:rtl/>
        </w:rPr>
        <w:t>היו"ר מיכאל מרדכי ביטון:</w:t>
      </w:r>
      <w:r w:rsidRPr="002E5D8A">
        <w:rPr>
          <w:rStyle w:val="TagStyle"/>
          <w:rtl/>
        </w:rPr>
        <w:t xml:space="preserve"> </w:t>
      </w:r>
      <w:r w:rsidRPr="00140DEC">
        <w:rPr>
          <w:rStyle w:val="TagStyle"/>
          <w:rtl/>
        </w:rPr>
        <w:t>&lt;&lt; יור &gt;&gt;</w:t>
      </w:r>
      <w:r>
        <w:rPr>
          <w:rtl/>
        </w:rPr>
        <w:t xml:space="preserve"> </w:t>
      </w:r>
    </w:p>
    <w:p w14:paraId="18CBBD61" w14:textId="77777777" w:rsidR="00D15E52" w:rsidRDefault="00D15E52" w:rsidP="00AF7647">
      <w:pPr>
        <w:rPr>
          <w:rtl/>
          <w:lang w:eastAsia="he-IL"/>
        </w:rPr>
      </w:pPr>
    </w:p>
    <w:p w14:paraId="5B2CE470" w14:textId="77777777" w:rsidR="00D15E52" w:rsidRDefault="00D15E52" w:rsidP="00B85B2B">
      <w:pPr>
        <w:rPr>
          <w:rtl/>
          <w:lang w:eastAsia="he-IL"/>
        </w:rPr>
      </w:pPr>
      <w:bookmarkStart w:id="2022" w:name="_ETM_Q14_605864"/>
      <w:bookmarkStart w:id="2023" w:name="_ETM_Q14_607589"/>
      <w:bookmarkEnd w:id="2022"/>
      <w:bookmarkEnd w:id="2023"/>
      <w:r>
        <w:rPr>
          <w:rFonts w:hint="cs"/>
          <w:rtl/>
          <w:lang w:eastAsia="he-IL"/>
        </w:rPr>
        <w:t>נ</w:t>
      </w:r>
      <w:r>
        <w:rPr>
          <w:rtl/>
          <w:lang w:eastAsia="he-IL"/>
        </w:rPr>
        <w:t xml:space="preserve">גמרה </w:t>
      </w:r>
      <w:r>
        <w:rPr>
          <w:rFonts w:hint="cs"/>
          <w:rtl/>
          <w:lang w:eastAsia="he-IL"/>
        </w:rPr>
        <w:t>חצי</w:t>
      </w:r>
      <w:r>
        <w:rPr>
          <w:rtl/>
          <w:lang w:eastAsia="he-IL"/>
        </w:rPr>
        <w:t xml:space="preserve"> דקה מזמן</w:t>
      </w:r>
      <w:r>
        <w:rPr>
          <w:rFonts w:hint="cs"/>
          <w:rtl/>
          <w:lang w:eastAsia="he-IL"/>
        </w:rPr>
        <w:t>.</w:t>
      </w:r>
      <w:r>
        <w:rPr>
          <w:rtl/>
          <w:lang w:eastAsia="he-IL"/>
        </w:rPr>
        <w:t xml:space="preserve"> תעמוד במילתך, כסיף.</w:t>
      </w:r>
      <w:r>
        <w:rPr>
          <w:rFonts w:hint="cs"/>
          <w:rtl/>
          <w:lang w:eastAsia="he-IL"/>
        </w:rPr>
        <w:t xml:space="preserve"> משפט סיום. </w:t>
      </w:r>
      <w:bookmarkStart w:id="2024" w:name="_ETM_Q14_613136"/>
      <w:bookmarkEnd w:id="2024"/>
    </w:p>
    <w:p w14:paraId="64449159" w14:textId="77777777" w:rsidR="00D15E52" w:rsidRDefault="00D15E52" w:rsidP="00B85B2B">
      <w:pPr>
        <w:rPr>
          <w:rtl/>
          <w:lang w:eastAsia="he-IL"/>
        </w:rPr>
      </w:pPr>
      <w:bookmarkStart w:id="2025" w:name="_ETM_Q14_613205"/>
      <w:bookmarkEnd w:id="2025"/>
    </w:p>
    <w:p w14:paraId="3588FC6B" w14:textId="77777777" w:rsidR="00D15E52" w:rsidRDefault="00D15E52" w:rsidP="00B85B2B">
      <w:pPr>
        <w:pStyle w:val="-"/>
        <w:keepNext/>
        <w:rPr>
          <w:rtl/>
        </w:rPr>
      </w:pPr>
      <w:bookmarkStart w:id="2026" w:name="ET_speakercontinue_5785_16"/>
      <w:r w:rsidRPr="00140DEC">
        <w:rPr>
          <w:rStyle w:val="TagStyle"/>
          <w:rtl/>
        </w:rPr>
        <w:t xml:space="preserve"> &lt;&lt; דובר_המשך &gt;&gt;</w:t>
      </w:r>
      <w:r w:rsidRPr="002E5D8A">
        <w:rPr>
          <w:rStyle w:val="TagStyle"/>
          <w:rtl/>
        </w:rPr>
        <w:t xml:space="preserve"> </w:t>
      </w:r>
      <w:r>
        <w:rPr>
          <w:rtl/>
        </w:rPr>
        <w:t>עופר כסיף (חד"ש-תע"ל):</w:t>
      </w:r>
      <w:r w:rsidRPr="002E5D8A">
        <w:rPr>
          <w:rStyle w:val="TagStyle"/>
          <w:rtl/>
        </w:rPr>
        <w:t xml:space="preserve"> </w:t>
      </w:r>
      <w:r w:rsidRPr="00140DEC">
        <w:rPr>
          <w:rStyle w:val="TagStyle"/>
          <w:rtl/>
        </w:rPr>
        <w:t>&lt;&lt; דובר_המשך &gt;&gt;</w:t>
      </w:r>
      <w:r>
        <w:rPr>
          <w:rtl/>
        </w:rPr>
        <w:t xml:space="preserve"> </w:t>
      </w:r>
      <w:bookmarkEnd w:id="2026"/>
    </w:p>
    <w:p w14:paraId="63485CBA" w14:textId="77777777" w:rsidR="00D15E52" w:rsidRDefault="00D15E52" w:rsidP="00AF7647">
      <w:pPr>
        <w:rPr>
          <w:rtl/>
          <w:lang w:eastAsia="he-IL"/>
        </w:rPr>
      </w:pPr>
    </w:p>
    <w:p w14:paraId="6A1A2CD3" w14:textId="77777777" w:rsidR="00D15E52" w:rsidRDefault="00D15E52" w:rsidP="00B85B2B">
      <w:pPr>
        <w:rPr>
          <w:rtl/>
          <w:lang w:eastAsia="he-IL"/>
        </w:rPr>
      </w:pPr>
      <w:bookmarkStart w:id="2027" w:name="_ETM_Q14_614109"/>
      <w:bookmarkEnd w:id="2027"/>
      <w:r>
        <w:rPr>
          <w:rFonts w:hint="cs"/>
          <w:rtl/>
          <w:lang w:eastAsia="he-IL"/>
        </w:rPr>
        <w:t xml:space="preserve">אני מסיים. </w:t>
      </w:r>
      <w:bookmarkStart w:id="2028" w:name="_ETM_Q14_611630"/>
      <w:bookmarkEnd w:id="2028"/>
      <w:r>
        <w:rPr>
          <w:rFonts w:hint="cs"/>
          <w:rtl/>
          <w:lang w:eastAsia="he-IL"/>
        </w:rPr>
        <w:t xml:space="preserve">- - </w:t>
      </w:r>
      <w:r>
        <w:rPr>
          <w:rtl/>
          <w:lang w:eastAsia="he-IL"/>
        </w:rPr>
        <w:t>צעירי</w:t>
      </w:r>
      <w:r>
        <w:rPr>
          <w:rFonts w:hint="cs"/>
          <w:rtl/>
          <w:lang w:eastAsia="he-IL"/>
        </w:rPr>
        <w:t xml:space="preserve"> מק"י, חד"ש </w:t>
      </w:r>
      <w:proofErr w:type="spellStart"/>
      <w:r>
        <w:rPr>
          <w:rFonts w:hint="cs"/>
          <w:rtl/>
          <w:lang w:eastAsia="he-IL"/>
        </w:rPr>
        <w:t>ובנק"י</w:t>
      </w:r>
      <w:proofErr w:type="spellEnd"/>
      <w:r>
        <w:rPr>
          <w:rFonts w:hint="cs"/>
          <w:rtl/>
          <w:lang w:eastAsia="he-IL"/>
        </w:rPr>
        <w:t xml:space="preserve">, </w:t>
      </w:r>
      <w:bookmarkStart w:id="2029" w:name="_ETM_Q14_614429"/>
      <w:bookmarkEnd w:id="2029"/>
      <w:r>
        <w:rPr>
          <w:rtl/>
          <w:lang w:eastAsia="he-IL"/>
        </w:rPr>
        <w:t>סטודנטים יהודים וערבים ביחד</w:t>
      </w:r>
      <w:r>
        <w:rPr>
          <w:rFonts w:hint="cs"/>
          <w:rtl/>
          <w:lang w:eastAsia="he-IL"/>
        </w:rPr>
        <w:t>.</w:t>
      </w:r>
      <w:r>
        <w:rPr>
          <w:rtl/>
          <w:lang w:eastAsia="he-IL"/>
        </w:rPr>
        <w:t xml:space="preserve"> לכן דווקא </w:t>
      </w:r>
      <w:bookmarkStart w:id="2030" w:name="_ETM_Q14_620042"/>
      <w:bookmarkEnd w:id="2030"/>
      <w:r>
        <w:rPr>
          <w:rtl/>
          <w:lang w:eastAsia="he-IL"/>
        </w:rPr>
        <w:t>כן נסיים בברכה, ברכה לכל הסטודנטים והסטודנטיות שנאבקים</w:t>
      </w:r>
      <w:r>
        <w:rPr>
          <w:rFonts w:hint="cs"/>
          <w:rtl/>
          <w:lang w:eastAsia="he-IL"/>
        </w:rPr>
        <w:t>,</w:t>
      </w:r>
      <w:r>
        <w:rPr>
          <w:rtl/>
          <w:lang w:eastAsia="he-IL"/>
        </w:rPr>
        <w:t xml:space="preserve"> יהודים וערבים </w:t>
      </w:r>
      <w:bookmarkStart w:id="2031" w:name="_ETM_Q14_625655"/>
      <w:bookmarkEnd w:id="2031"/>
      <w:r>
        <w:rPr>
          <w:rtl/>
          <w:lang w:eastAsia="he-IL"/>
        </w:rPr>
        <w:t>ביחד, נגד הפשיזם וההשתקה.</w:t>
      </w:r>
    </w:p>
    <w:p w14:paraId="09369204" w14:textId="77777777" w:rsidR="00D15E52" w:rsidRDefault="00D15E52" w:rsidP="00B85B2B">
      <w:pPr>
        <w:rPr>
          <w:rtl/>
          <w:lang w:eastAsia="he-IL"/>
        </w:rPr>
      </w:pPr>
    </w:p>
    <w:p w14:paraId="0D8C647F" w14:textId="77777777" w:rsidR="00D15E52" w:rsidRDefault="00D15E52" w:rsidP="00B85B2B">
      <w:pPr>
        <w:pStyle w:val="af6"/>
        <w:keepNext/>
        <w:rPr>
          <w:rtl/>
        </w:rPr>
      </w:pPr>
      <w:bookmarkStart w:id="2032" w:name="ET_yor_6704_17"/>
      <w:r w:rsidRPr="00140DEC">
        <w:rPr>
          <w:rStyle w:val="TagStyle"/>
          <w:rtl/>
        </w:rPr>
        <w:t xml:space="preserve"> &lt;&lt; יור &gt;&gt;</w:t>
      </w:r>
      <w:r w:rsidRPr="002E5D8A">
        <w:rPr>
          <w:rStyle w:val="TagStyle"/>
          <w:rtl/>
        </w:rPr>
        <w:t xml:space="preserve"> </w:t>
      </w:r>
      <w:r>
        <w:rPr>
          <w:rtl/>
        </w:rPr>
        <w:t>היו"ר מיכאל מרדכי ביטון:</w:t>
      </w:r>
      <w:r w:rsidRPr="002E5D8A">
        <w:rPr>
          <w:rStyle w:val="TagStyle"/>
          <w:rtl/>
        </w:rPr>
        <w:t xml:space="preserve"> </w:t>
      </w:r>
      <w:r w:rsidRPr="00140DEC">
        <w:rPr>
          <w:rStyle w:val="TagStyle"/>
          <w:rtl/>
        </w:rPr>
        <w:t>&lt;&lt; יור &gt;&gt;</w:t>
      </w:r>
      <w:r>
        <w:rPr>
          <w:rtl/>
        </w:rPr>
        <w:t xml:space="preserve"> </w:t>
      </w:r>
      <w:bookmarkEnd w:id="2032"/>
    </w:p>
    <w:p w14:paraId="5DF802B9" w14:textId="77777777" w:rsidR="00D15E52" w:rsidRDefault="00D15E52" w:rsidP="00AF7647">
      <w:pPr>
        <w:rPr>
          <w:rtl/>
          <w:lang w:eastAsia="he-IL"/>
        </w:rPr>
      </w:pPr>
    </w:p>
    <w:p w14:paraId="0E8D61F4" w14:textId="77777777" w:rsidR="00D15E52" w:rsidRDefault="00D15E52" w:rsidP="00B85B2B">
      <w:pPr>
        <w:rPr>
          <w:rtl/>
          <w:lang w:eastAsia="he-IL"/>
        </w:rPr>
      </w:pPr>
      <w:bookmarkStart w:id="2033" w:name="_ETM_Q14_632141"/>
      <w:bookmarkEnd w:id="2033"/>
      <w:r>
        <w:rPr>
          <w:rFonts w:hint="cs"/>
          <w:rtl/>
          <w:lang w:eastAsia="he-IL"/>
        </w:rPr>
        <w:t xml:space="preserve">תודה, חבר הכנסת כסיף. </w:t>
      </w:r>
    </w:p>
    <w:p w14:paraId="60F392F3" w14:textId="77777777" w:rsidR="00D15E52" w:rsidRDefault="00D15E52" w:rsidP="00B85B2B">
      <w:pPr>
        <w:rPr>
          <w:rtl/>
          <w:lang w:eastAsia="he-IL"/>
        </w:rPr>
      </w:pPr>
      <w:bookmarkStart w:id="2034" w:name="_ETM_Q14_633433"/>
      <w:bookmarkStart w:id="2035" w:name="_ETM_Q14_633488"/>
      <w:bookmarkEnd w:id="2034"/>
      <w:bookmarkEnd w:id="2035"/>
    </w:p>
    <w:p w14:paraId="7B594ECA" w14:textId="77777777" w:rsidR="00D15E52" w:rsidRDefault="00D15E52" w:rsidP="00B85B2B">
      <w:pPr>
        <w:pStyle w:val="-"/>
        <w:keepNext/>
        <w:rPr>
          <w:rtl/>
        </w:rPr>
      </w:pPr>
      <w:bookmarkStart w:id="2036" w:name="ET_speakercontinue_5785_18"/>
      <w:r w:rsidRPr="00140DEC">
        <w:rPr>
          <w:rStyle w:val="TagStyle"/>
          <w:rtl/>
        </w:rPr>
        <w:t xml:space="preserve"> &lt;&lt; דובר_המשך &gt;&gt;</w:t>
      </w:r>
      <w:r w:rsidRPr="002E5D8A">
        <w:rPr>
          <w:rStyle w:val="TagStyle"/>
          <w:rtl/>
        </w:rPr>
        <w:t xml:space="preserve"> </w:t>
      </w:r>
      <w:r>
        <w:rPr>
          <w:rtl/>
        </w:rPr>
        <w:t>עופר כסיף (חד"ש-תע"ל):</w:t>
      </w:r>
      <w:r w:rsidRPr="002E5D8A">
        <w:rPr>
          <w:rStyle w:val="TagStyle"/>
          <w:rtl/>
        </w:rPr>
        <w:t xml:space="preserve"> </w:t>
      </w:r>
      <w:r w:rsidRPr="00140DEC">
        <w:rPr>
          <w:rStyle w:val="TagStyle"/>
          <w:rtl/>
        </w:rPr>
        <w:t>&lt;&lt; דובר_המשך &gt;&gt;</w:t>
      </w:r>
      <w:r>
        <w:rPr>
          <w:rtl/>
        </w:rPr>
        <w:t xml:space="preserve"> </w:t>
      </w:r>
      <w:bookmarkEnd w:id="2036"/>
    </w:p>
    <w:p w14:paraId="2C308568" w14:textId="77777777" w:rsidR="00D15E52" w:rsidRDefault="00D15E52" w:rsidP="00AF7647">
      <w:pPr>
        <w:rPr>
          <w:rtl/>
          <w:lang w:eastAsia="he-IL"/>
        </w:rPr>
      </w:pPr>
    </w:p>
    <w:p w14:paraId="5C7AC185" w14:textId="77777777" w:rsidR="00D15E52" w:rsidRDefault="00D15E52" w:rsidP="00B85B2B">
      <w:pPr>
        <w:rPr>
          <w:rtl/>
          <w:lang w:eastAsia="he-IL"/>
        </w:rPr>
      </w:pPr>
      <w:bookmarkStart w:id="2037" w:name="_ETM_Q14_634364"/>
      <w:bookmarkEnd w:id="2037"/>
      <w:r>
        <w:rPr>
          <w:rFonts w:hint="cs"/>
          <w:rtl/>
          <w:lang w:eastAsia="he-IL"/>
        </w:rPr>
        <w:t xml:space="preserve">תודה </w:t>
      </w:r>
      <w:bookmarkStart w:id="2038" w:name="_ETM_Q14_635281"/>
      <w:bookmarkEnd w:id="2038"/>
      <w:r>
        <w:rPr>
          <w:rFonts w:hint="cs"/>
          <w:rtl/>
          <w:lang w:eastAsia="he-IL"/>
        </w:rPr>
        <w:t xml:space="preserve">רבה. </w:t>
      </w:r>
    </w:p>
    <w:p w14:paraId="6C5EE3E1" w14:textId="77777777" w:rsidR="00D15E52" w:rsidRDefault="00D15E52" w:rsidP="00B85B2B">
      <w:pPr>
        <w:rPr>
          <w:rtl/>
          <w:lang w:eastAsia="he-IL"/>
        </w:rPr>
      </w:pPr>
      <w:bookmarkStart w:id="2039" w:name="_ETM_Q14_634752"/>
      <w:bookmarkStart w:id="2040" w:name="_ETM_Q14_634811"/>
      <w:bookmarkEnd w:id="2039"/>
      <w:bookmarkEnd w:id="2040"/>
    </w:p>
    <w:p w14:paraId="0F592368" w14:textId="77777777" w:rsidR="00D15E52" w:rsidRDefault="00D15E52" w:rsidP="00B85B2B">
      <w:pPr>
        <w:pStyle w:val="af6"/>
        <w:keepNext/>
        <w:rPr>
          <w:rtl/>
        </w:rPr>
      </w:pPr>
      <w:bookmarkStart w:id="2041" w:name="ET_yor_6704_19"/>
      <w:r w:rsidRPr="00140DEC">
        <w:rPr>
          <w:rStyle w:val="TagStyle"/>
          <w:rtl/>
        </w:rPr>
        <w:t xml:space="preserve"> &lt;&lt; יור &gt;&gt;</w:t>
      </w:r>
      <w:r w:rsidRPr="002E5D8A">
        <w:rPr>
          <w:rStyle w:val="TagStyle"/>
          <w:rtl/>
        </w:rPr>
        <w:t xml:space="preserve"> </w:t>
      </w:r>
      <w:r>
        <w:rPr>
          <w:rtl/>
        </w:rPr>
        <w:t>היו"ר מיכאל מרדכי ביטון:</w:t>
      </w:r>
      <w:r w:rsidRPr="002E5D8A">
        <w:rPr>
          <w:rStyle w:val="TagStyle"/>
          <w:rtl/>
        </w:rPr>
        <w:t xml:space="preserve"> </w:t>
      </w:r>
      <w:r w:rsidRPr="00140DEC">
        <w:rPr>
          <w:rStyle w:val="TagStyle"/>
          <w:rtl/>
        </w:rPr>
        <w:t>&lt;&lt; יור &gt;&gt;</w:t>
      </w:r>
      <w:r>
        <w:rPr>
          <w:rtl/>
        </w:rPr>
        <w:t xml:space="preserve"> </w:t>
      </w:r>
      <w:bookmarkEnd w:id="2041"/>
    </w:p>
    <w:p w14:paraId="69AFF936" w14:textId="77777777" w:rsidR="00D15E52" w:rsidRDefault="00D15E52" w:rsidP="00AF7647">
      <w:pPr>
        <w:rPr>
          <w:rtl/>
          <w:lang w:eastAsia="he-IL"/>
        </w:rPr>
      </w:pPr>
    </w:p>
    <w:p w14:paraId="1EF881CF" w14:textId="77777777" w:rsidR="00D15E52" w:rsidRDefault="00D15E52" w:rsidP="00B85B2B">
      <w:pPr>
        <w:rPr>
          <w:rtl/>
          <w:lang w:eastAsia="he-IL"/>
        </w:rPr>
      </w:pPr>
      <w:bookmarkStart w:id="2042" w:name="_ETM_Q14_633315"/>
      <w:bookmarkEnd w:id="2042"/>
      <w:r>
        <w:rPr>
          <w:rFonts w:hint="cs"/>
          <w:rtl/>
          <w:lang w:eastAsia="he-IL"/>
        </w:rPr>
        <w:t>יסכם את יום הסטודנט הלאומי – יעלה</w:t>
      </w:r>
      <w:bookmarkStart w:id="2043" w:name="_ETM_Q14_631549"/>
      <w:bookmarkStart w:id="2044" w:name="_ETM_Q14_635944"/>
      <w:bookmarkEnd w:id="2043"/>
      <w:bookmarkEnd w:id="2044"/>
      <w:r>
        <w:rPr>
          <w:rFonts w:hint="cs"/>
          <w:rtl/>
          <w:lang w:eastAsia="he-IL"/>
        </w:rPr>
        <w:t xml:space="preserve"> </w:t>
      </w:r>
      <w:r>
        <w:rPr>
          <w:rtl/>
          <w:lang w:eastAsia="he-IL"/>
        </w:rPr>
        <w:t>שר המורשת עמי</w:t>
      </w:r>
      <w:r>
        <w:rPr>
          <w:rFonts w:hint="cs"/>
          <w:rtl/>
          <w:lang w:eastAsia="he-IL"/>
        </w:rPr>
        <w:t>ח</w:t>
      </w:r>
      <w:r>
        <w:rPr>
          <w:rtl/>
          <w:lang w:eastAsia="he-IL"/>
        </w:rPr>
        <w:t>י אליהו, בבקשה</w:t>
      </w:r>
      <w:r>
        <w:rPr>
          <w:rFonts w:hint="cs"/>
          <w:rtl/>
          <w:lang w:eastAsia="he-IL"/>
        </w:rPr>
        <w:t>.</w:t>
      </w:r>
    </w:p>
    <w:p w14:paraId="3E9898F9" w14:textId="77777777" w:rsidR="00D15E52" w:rsidRDefault="00D15E52" w:rsidP="00B85B2B">
      <w:pPr>
        <w:rPr>
          <w:rtl/>
          <w:lang w:eastAsia="he-IL"/>
        </w:rPr>
      </w:pPr>
    </w:p>
    <w:p w14:paraId="7F3159D3" w14:textId="77777777" w:rsidR="00D15E52" w:rsidRDefault="00D15E52" w:rsidP="00B85B2B">
      <w:pPr>
        <w:pStyle w:val="a4"/>
        <w:keepNext/>
        <w:rPr>
          <w:rtl/>
        </w:rPr>
      </w:pPr>
      <w:bookmarkStart w:id="2045" w:name="ET_speaker_6667_20"/>
      <w:r w:rsidRPr="00140DEC">
        <w:rPr>
          <w:rStyle w:val="TagStyle"/>
          <w:rtl/>
        </w:rPr>
        <w:t xml:space="preserve"> &lt;&lt; דובר &gt;&gt;</w:t>
      </w:r>
      <w:r w:rsidRPr="002E5D8A">
        <w:rPr>
          <w:rStyle w:val="TagStyle"/>
          <w:rtl/>
        </w:rPr>
        <w:t xml:space="preserve"> </w:t>
      </w:r>
      <w:bookmarkStart w:id="2046" w:name="_Toc230111622"/>
      <w:r>
        <w:rPr>
          <w:rtl/>
        </w:rPr>
        <w:t>שר המורשת עמיחי אליהו:</w:t>
      </w:r>
      <w:bookmarkEnd w:id="2046"/>
      <w:r w:rsidRPr="002E5D8A">
        <w:rPr>
          <w:rStyle w:val="TagStyle"/>
          <w:rtl/>
        </w:rPr>
        <w:t xml:space="preserve"> </w:t>
      </w:r>
      <w:r w:rsidRPr="00140DEC">
        <w:rPr>
          <w:rStyle w:val="TagStyle"/>
          <w:rtl/>
        </w:rPr>
        <w:t>&lt;&lt; דובר &gt;&gt;</w:t>
      </w:r>
      <w:r>
        <w:rPr>
          <w:rtl/>
        </w:rPr>
        <w:t xml:space="preserve"> </w:t>
      </w:r>
      <w:bookmarkEnd w:id="2045"/>
    </w:p>
    <w:p w14:paraId="234FFDE6" w14:textId="77777777" w:rsidR="00D15E52" w:rsidRDefault="00D15E52" w:rsidP="00AF7647">
      <w:pPr>
        <w:rPr>
          <w:rtl/>
          <w:lang w:eastAsia="he-IL"/>
        </w:rPr>
      </w:pPr>
    </w:p>
    <w:p w14:paraId="4ECC18FA" w14:textId="2C4F8A2B" w:rsidR="00D15E52" w:rsidRDefault="00D15E52" w:rsidP="00B85B2B">
      <w:pPr>
        <w:rPr>
          <w:rtl/>
          <w:lang w:eastAsia="he-IL"/>
        </w:rPr>
      </w:pPr>
      <w:bookmarkStart w:id="2047" w:name="_ETM_Q14_648350"/>
      <w:bookmarkEnd w:id="2047"/>
      <w:r>
        <w:rPr>
          <w:rFonts w:hint="cs"/>
          <w:rtl/>
          <w:lang w:eastAsia="he-IL"/>
        </w:rPr>
        <w:t>א</w:t>
      </w:r>
      <w:r>
        <w:rPr>
          <w:rtl/>
          <w:lang w:eastAsia="he-IL"/>
        </w:rPr>
        <w:t>דוני היושב בראש, חבריי חברי הכנסת, כנסת נכבדה</w:t>
      </w:r>
      <w:r>
        <w:rPr>
          <w:rFonts w:hint="cs"/>
          <w:rtl/>
          <w:lang w:eastAsia="he-IL"/>
        </w:rPr>
        <w:t>,</w:t>
      </w:r>
      <w:r>
        <w:rPr>
          <w:rtl/>
          <w:lang w:eastAsia="he-IL"/>
        </w:rPr>
        <w:t xml:space="preserve"> </w:t>
      </w:r>
      <w:bookmarkStart w:id="2048" w:name="_ETM_Q14_652750"/>
      <w:bookmarkEnd w:id="2048"/>
      <w:r>
        <w:rPr>
          <w:rtl/>
          <w:lang w:eastAsia="he-IL"/>
        </w:rPr>
        <w:t>אני מזכיר ש</w:t>
      </w:r>
      <w:r>
        <w:rPr>
          <w:rFonts w:hint="cs"/>
          <w:rtl/>
          <w:lang w:eastAsia="he-IL"/>
        </w:rPr>
        <w:t>ב</w:t>
      </w:r>
      <w:r>
        <w:rPr>
          <w:rtl/>
          <w:lang w:eastAsia="he-IL"/>
        </w:rPr>
        <w:t xml:space="preserve">שבוע הבא, בעזרת השם, יהיה יום הרצל. יום </w:t>
      </w:r>
      <w:bookmarkStart w:id="2049" w:name="_ETM_Q14_657819"/>
      <w:bookmarkEnd w:id="2049"/>
      <w:r>
        <w:rPr>
          <w:rtl/>
          <w:lang w:eastAsia="he-IL"/>
        </w:rPr>
        <w:t xml:space="preserve">הרצל מזכיר לנו את מה שהרצל כבר גילה אז, לפני </w:t>
      </w:r>
      <w:bookmarkStart w:id="2050" w:name="_ETM_Q14_662889"/>
      <w:bookmarkEnd w:id="2050"/>
      <w:r>
        <w:rPr>
          <w:rtl/>
          <w:lang w:eastAsia="he-IL"/>
        </w:rPr>
        <w:t>שהוא יצא לדרכו</w:t>
      </w:r>
      <w:r>
        <w:rPr>
          <w:rFonts w:hint="cs"/>
          <w:rtl/>
          <w:lang w:eastAsia="he-IL"/>
        </w:rPr>
        <w:t xml:space="preserve"> –</w:t>
      </w:r>
      <w:r>
        <w:rPr>
          <w:rtl/>
          <w:lang w:eastAsia="he-IL"/>
        </w:rPr>
        <w:t xml:space="preserve"> שהאקדמיה </w:t>
      </w:r>
      <w:bookmarkStart w:id="2051" w:name="_ETM_Q14_669250"/>
      <w:bookmarkEnd w:id="2051"/>
      <w:r>
        <w:rPr>
          <w:rtl/>
          <w:lang w:eastAsia="he-IL"/>
        </w:rPr>
        <w:t xml:space="preserve">היא לא ערובה לכך </w:t>
      </w:r>
      <w:bookmarkStart w:id="2052" w:name="_ETM_Q14_673070"/>
      <w:bookmarkEnd w:id="2052"/>
      <w:r>
        <w:rPr>
          <w:rtl/>
          <w:lang w:eastAsia="he-IL"/>
        </w:rPr>
        <w:t>שתהיה דעת</w:t>
      </w:r>
      <w:r>
        <w:rPr>
          <w:rFonts w:hint="cs"/>
          <w:rtl/>
          <w:lang w:eastAsia="he-IL"/>
        </w:rPr>
        <w:t xml:space="preserve">. </w:t>
      </w:r>
      <w:r>
        <w:rPr>
          <w:rtl/>
          <w:lang w:eastAsia="he-IL"/>
        </w:rPr>
        <w:t xml:space="preserve">הרצל גילה אנטישמיות אדירה בתוך האקדמיה. ואני רוצה </w:t>
      </w:r>
      <w:bookmarkStart w:id="2053" w:name="_ETM_Q14_676683"/>
      <w:bookmarkEnd w:id="2053"/>
      <w:r>
        <w:rPr>
          <w:rtl/>
          <w:lang w:eastAsia="he-IL"/>
        </w:rPr>
        <w:t>לומר לחבר הכנסת שהשתלח פה</w:t>
      </w:r>
      <w:r>
        <w:rPr>
          <w:rFonts w:hint="cs"/>
          <w:rtl/>
          <w:lang w:eastAsia="he-IL"/>
        </w:rPr>
        <w:t xml:space="preserve">, </w:t>
      </w:r>
      <w:bookmarkStart w:id="2054" w:name="_ETM_Q14_684973"/>
      <w:bookmarkEnd w:id="2054"/>
      <w:r w:rsidR="00C9776A">
        <w:rPr>
          <w:rFonts w:hint="cs"/>
          <w:rtl/>
          <w:lang w:eastAsia="he-IL"/>
        </w:rPr>
        <w:t xml:space="preserve">ואליד - - </w:t>
      </w:r>
      <w:r>
        <w:rPr>
          <w:rFonts w:hint="cs"/>
          <w:rtl/>
          <w:lang w:eastAsia="he-IL"/>
        </w:rPr>
        <w:t>איך אומרים את השם שלו?</w:t>
      </w:r>
      <w:r>
        <w:rPr>
          <w:rFonts w:hint="cs"/>
          <w:lang w:eastAsia="he-IL"/>
        </w:rPr>
        <w:t xml:space="preserve"> </w:t>
      </w:r>
    </w:p>
    <w:p w14:paraId="06E7000C" w14:textId="77777777" w:rsidR="00D15E52" w:rsidRDefault="00D15E52" w:rsidP="00B85B2B">
      <w:pPr>
        <w:rPr>
          <w:rtl/>
          <w:lang w:eastAsia="he-IL"/>
        </w:rPr>
      </w:pPr>
      <w:bookmarkStart w:id="2055" w:name="_ETM_Q14_683479"/>
      <w:bookmarkStart w:id="2056" w:name="_ETM_Q14_683576"/>
      <w:bookmarkEnd w:id="2055"/>
      <w:bookmarkEnd w:id="2056"/>
    </w:p>
    <w:p w14:paraId="66F97BF0" w14:textId="77777777" w:rsidR="00D15E52" w:rsidRDefault="00D15E52" w:rsidP="00B85B2B">
      <w:pPr>
        <w:pStyle w:val="af6"/>
        <w:keepNext/>
        <w:rPr>
          <w:rtl/>
        </w:rPr>
      </w:pPr>
      <w:bookmarkStart w:id="2057" w:name="ET_yor_6704_23"/>
      <w:r w:rsidRPr="00140DEC">
        <w:rPr>
          <w:rStyle w:val="TagStyle"/>
          <w:rtl/>
        </w:rPr>
        <w:t xml:space="preserve"> &lt;&lt; יור &gt;&gt;</w:t>
      </w:r>
      <w:r w:rsidRPr="002E5D8A">
        <w:rPr>
          <w:rStyle w:val="TagStyle"/>
          <w:rtl/>
        </w:rPr>
        <w:t xml:space="preserve"> </w:t>
      </w:r>
      <w:r>
        <w:rPr>
          <w:rtl/>
        </w:rPr>
        <w:t>היו"ר מיכאל מרדכי ביטון:</w:t>
      </w:r>
      <w:r w:rsidRPr="002E5D8A">
        <w:rPr>
          <w:rStyle w:val="TagStyle"/>
          <w:rtl/>
        </w:rPr>
        <w:t xml:space="preserve"> </w:t>
      </w:r>
      <w:r w:rsidRPr="00140DEC">
        <w:rPr>
          <w:rStyle w:val="TagStyle"/>
          <w:rtl/>
        </w:rPr>
        <w:t>&lt;&lt; יור &gt;&gt;</w:t>
      </w:r>
      <w:r>
        <w:rPr>
          <w:rtl/>
        </w:rPr>
        <w:t xml:space="preserve"> </w:t>
      </w:r>
      <w:bookmarkEnd w:id="2057"/>
    </w:p>
    <w:p w14:paraId="0C148D24" w14:textId="77777777" w:rsidR="00D15E52" w:rsidRDefault="00D15E52" w:rsidP="00AF7647">
      <w:pPr>
        <w:rPr>
          <w:rtl/>
          <w:lang w:eastAsia="he-IL"/>
        </w:rPr>
      </w:pPr>
    </w:p>
    <w:p w14:paraId="0B776796" w14:textId="77777777" w:rsidR="00D15E52" w:rsidRDefault="00D15E52" w:rsidP="00B85B2B">
      <w:pPr>
        <w:rPr>
          <w:rtl/>
          <w:lang w:eastAsia="he-IL"/>
        </w:rPr>
      </w:pPr>
      <w:bookmarkStart w:id="2058" w:name="_ETM_Q14_684836"/>
      <w:bookmarkEnd w:id="2058"/>
      <w:r>
        <w:rPr>
          <w:rFonts w:hint="cs"/>
          <w:rtl/>
          <w:lang w:eastAsia="he-IL"/>
        </w:rPr>
        <w:t xml:space="preserve">ואליד אלהואשלה. </w:t>
      </w:r>
      <w:bookmarkStart w:id="2059" w:name="_ETM_Q14_686501"/>
      <w:bookmarkEnd w:id="2059"/>
    </w:p>
    <w:p w14:paraId="7ECDA03C" w14:textId="77777777" w:rsidR="00D15E52" w:rsidRDefault="00D15E52" w:rsidP="00B85B2B">
      <w:pPr>
        <w:rPr>
          <w:rtl/>
          <w:lang w:eastAsia="he-IL"/>
        </w:rPr>
      </w:pPr>
      <w:bookmarkStart w:id="2060" w:name="_ETM_Q14_686567"/>
      <w:bookmarkEnd w:id="2060"/>
    </w:p>
    <w:p w14:paraId="31890739" w14:textId="77777777" w:rsidR="00D15E52" w:rsidRDefault="00D15E52" w:rsidP="00B85B2B">
      <w:pPr>
        <w:pStyle w:val="-"/>
        <w:keepNext/>
        <w:rPr>
          <w:rtl/>
        </w:rPr>
      </w:pPr>
      <w:bookmarkStart w:id="2061" w:name="ET_speakercontinue_6667_24"/>
      <w:r w:rsidRPr="00140DEC">
        <w:rPr>
          <w:rStyle w:val="TagStyle"/>
          <w:rtl/>
        </w:rPr>
        <w:t xml:space="preserve"> &lt;&lt; דובר_המשך &gt;&gt;</w:t>
      </w:r>
      <w:r w:rsidRPr="002E5D8A">
        <w:rPr>
          <w:rStyle w:val="TagStyle"/>
          <w:rtl/>
        </w:rPr>
        <w:t xml:space="preserve"> </w:t>
      </w:r>
      <w:r>
        <w:rPr>
          <w:rtl/>
        </w:rPr>
        <w:t>שר המורשת עמיחי אליהו:</w:t>
      </w:r>
      <w:r w:rsidRPr="002E5D8A">
        <w:rPr>
          <w:rStyle w:val="TagStyle"/>
          <w:rtl/>
        </w:rPr>
        <w:t xml:space="preserve"> </w:t>
      </w:r>
      <w:r w:rsidRPr="00140DEC">
        <w:rPr>
          <w:rStyle w:val="TagStyle"/>
          <w:rtl/>
        </w:rPr>
        <w:t>&lt;&lt; דובר_המשך &gt;&gt;</w:t>
      </w:r>
      <w:r>
        <w:rPr>
          <w:rtl/>
        </w:rPr>
        <w:t xml:space="preserve"> </w:t>
      </w:r>
      <w:bookmarkEnd w:id="2061"/>
    </w:p>
    <w:p w14:paraId="70E6DF0F" w14:textId="77777777" w:rsidR="00D15E52" w:rsidRDefault="00D15E52" w:rsidP="00AF7647">
      <w:pPr>
        <w:rPr>
          <w:rtl/>
          <w:lang w:eastAsia="he-IL"/>
        </w:rPr>
      </w:pPr>
    </w:p>
    <w:p w14:paraId="64083BFB" w14:textId="5F9EFBF2" w:rsidR="00D15E52" w:rsidRDefault="00D15E52" w:rsidP="00C9776A">
      <w:pPr>
        <w:rPr>
          <w:rtl/>
          <w:lang w:eastAsia="he-IL"/>
        </w:rPr>
      </w:pPr>
      <w:bookmarkStart w:id="2062" w:name="_ETM_Q14_687232"/>
      <w:bookmarkEnd w:id="2062"/>
      <w:r>
        <w:rPr>
          <w:rFonts w:hint="cs"/>
          <w:rtl/>
          <w:lang w:eastAsia="he-IL"/>
        </w:rPr>
        <w:t>ואל</w:t>
      </w:r>
      <w:bookmarkStart w:id="2063" w:name="_ETM_Q14_686404"/>
      <w:bookmarkEnd w:id="2063"/>
      <w:r>
        <w:rPr>
          <w:rFonts w:hint="cs"/>
          <w:rtl/>
          <w:lang w:eastAsia="he-IL"/>
        </w:rPr>
        <w:t>יד אלהואשלה</w:t>
      </w:r>
      <w:r w:rsidR="00C9776A">
        <w:rPr>
          <w:rFonts w:hint="cs"/>
          <w:rtl/>
          <w:lang w:eastAsia="he-IL"/>
        </w:rPr>
        <w:t>.</w:t>
      </w:r>
      <w:r>
        <w:rPr>
          <w:rFonts w:hint="cs"/>
          <w:rtl/>
          <w:lang w:eastAsia="he-IL"/>
        </w:rPr>
        <w:t xml:space="preserve"> </w:t>
      </w:r>
      <w:r w:rsidR="00C9776A">
        <w:rPr>
          <w:rFonts w:hint="cs"/>
          <w:rtl/>
          <w:lang w:eastAsia="he-IL"/>
        </w:rPr>
        <w:t xml:space="preserve">- - </w:t>
      </w:r>
      <w:r>
        <w:rPr>
          <w:rFonts w:hint="cs"/>
          <w:rtl/>
          <w:lang w:eastAsia="he-IL"/>
        </w:rPr>
        <w:t xml:space="preserve">שדיבר פה </w:t>
      </w:r>
      <w:bookmarkStart w:id="2064" w:name="_ETM_Q14_683626"/>
      <w:bookmarkStart w:id="2065" w:name="_ETM_Q14_683680"/>
      <w:bookmarkStart w:id="2066" w:name="_ETM_Q14_683819"/>
      <w:bookmarkStart w:id="2067" w:name="_ETM_Q14_684803"/>
      <w:bookmarkStart w:id="2068" w:name="_ETM_Q14_680296"/>
      <w:bookmarkStart w:id="2069" w:name="_ETM_Q14_684190"/>
      <w:bookmarkStart w:id="2070" w:name="_ETM_Q14_686130"/>
      <w:bookmarkStart w:id="2071" w:name="_ETM_Q14_687880"/>
      <w:bookmarkEnd w:id="2064"/>
      <w:bookmarkEnd w:id="2065"/>
      <w:bookmarkEnd w:id="2066"/>
      <w:bookmarkEnd w:id="2067"/>
      <w:bookmarkEnd w:id="2068"/>
      <w:bookmarkEnd w:id="2069"/>
      <w:bookmarkEnd w:id="2070"/>
      <w:bookmarkEnd w:id="2071"/>
      <w:r>
        <w:rPr>
          <w:rtl/>
          <w:lang w:eastAsia="he-IL"/>
        </w:rPr>
        <w:t>וחירף את מדינת ישראל</w:t>
      </w:r>
      <w:r>
        <w:rPr>
          <w:rFonts w:hint="cs"/>
          <w:rtl/>
          <w:lang w:eastAsia="he-IL"/>
        </w:rPr>
        <w:t xml:space="preserve"> –</w:t>
      </w:r>
      <w:r>
        <w:rPr>
          <w:rtl/>
          <w:lang w:eastAsia="he-IL"/>
        </w:rPr>
        <w:t xml:space="preserve"> </w:t>
      </w:r>
      <w:bookmarkStart w:id="2072" w:name="_ETM_Q14_692020"/>
      <w:bookmarkEnd w:id="2072"/>
      <w:r>
        <w:rPr>
          <w:rtl/>
          <w:lang w:eastAsia="he-IL"/>
        </w:rPr>
        <w:t>אני מציע לאותו ו</w:t>
      </w:r>
      <w:r>
        <w:rPr>
          <w:rFonts w:hint="cs"/>
          <w:rtl/>
          <w:lang w:eastAsia="he-IL"/>
        </w:rPr>
        <w:t>א</w:t>
      </w:r>
      <w:r>
        <w:rPr>
          <w:rtl/>
          <w:lang w:eastAsia="he-IL"/>
        </w:rPr>
        <w:t>ליד ללכת אולי ללמוד אצל הרשות הפלסטינית</w:t>
      </w:r>
      <w:r w:rsidR="00C9776A">
        <w:rPr>
          <w:rFonts w:hint="cs"/>
          <w:rtl/>
          <w:lang w:eastAsia="he-IL"/>
        </w:rPr>
        <w:t>,</w:t>
      </w:r>
      <w:r>
        <w:rPr>
          <w:rtl/>
          <w:lang w:eastAsia="he-IL"/>
        </w:rPr>
        <w:t xml:space="preserve"> </w:t>
      </w:r>
      <w:bookmarkStart w:id="2073" w:name="_ETM_Q14_697974"/>
      <w:bookmarkEnd w:id="2073"/>
      <w:r>
        <w:rPr>
          <w:rtl/>
          <w:lang w:eastAsia="he-IL"/>
        </w:rPr>
        <w:t>ללמוד בירדן</w:t>
      </w:r>
      <w:r>
        <w:rPr>
          <w:rFonts w:hint="cs"/>
          <w:rtl/>
          <w:lang w:eastAsia="he-IL"/>
        </w:rPr>
        <w:t>.</w:t>
      </w:r>
      <w:r>
        <w:rPr>
          <w:rtl/>
          <w:lang w:eastAsia="he-IL"/>
        </w:rPr>
        <w:t xml:space="preserve"> מדינת ישראל משקיעה תקציבי עתק</w:t>
      </w:r>
      <w:r>
        <w:rPr>
          <w:rFonts w:hint="cs"/>
          <w:rtl/>
          <w:lang w:eastAsia="he-IL"/>
        </w:rPr>
        <w:t>,</w:t>
      </w:r>
      <w:r>
        <w:rPr>
          <w:rtl/>
          <w:lang w:eastAsia="he-IL"/>
        </w:rPr>
        <w:t xml:space="preserve"> </w:t>
      </w:r>
      <w:bookmarkStart w:id="2074" w:name="_ETM_Q14_704530"/>
      <w:bookmarkEnd w:id="2074"/>
      <w:r>
        <w:rPr>
          <w:rtl/>
          <w:lang w:eastAsia="he-IL"/>
        </w:rPr>
        <w:t>הרבה פעמים על חשבון חיילים קרביים, כמוני</w:t>
      </w:r>
      <w:r>
        <w:rPr>
          <w:rFonts w:hint="cs"/>
          <w:rtl/>
          <w:lang w:eastAsia="he-IL"/>
        </w:rPr>
        <w:t>,</w:t>
      </w:r>
      <w:r>
        <w:rPr>
          <w:rtl/>
          <w:lang w:eastAsia="he-IL"/>
        </w:rPr>
        <w:t xml:space="preserve"> </w:t>
      </w:r>
      <w:bookmarkStart w:id="2075" w:name="_ETM_Q14_709440"/>
      <w:bookmarkEnd w:id="2075"/>
      <w:r>
        <w:rPr>
          <w:rtl/>
          <w:lang w:eastAsia="he-IL"/>
        </w:rPr>
        <w:t>שצריכים להתמודד מול ה</w:t>
      </w:r>
      <w:r>
        <w:rPr>
          <w:rFonts w:hint="cs"/>
          <w:rtl/>
          <w:lang w:eastAsia="he-IL"/>
        </w:rPr>
        <w:t>ה</w:t>
      </w:r>
      <w:r>
        <w:rPr>
          <w:rtl/>
          <w:lang w:eastAsia="he-IL"/>
        </w:rPr>
        <w:t xml:space="preserve">עדפה המתקנת שעושה מדינת ישראל לחברים של </w:t>
      </w:r>
      <w:bookmarkStart w:id="2076" w:name="_ETM_Q14_713214"/>
      <w:bookmarkEnd w:id="2076"/>
      <w:r>
        <w:rPr>
          <w:rtl/>
          <w:lang w:eastAsia="he-IL"/>
        </w:rPr>
        <w:t>ו</w:t>
      </w:r>
      <w:r>
        <w:rPr>
          <w:rFonts w:hint="cs"/>
          <w:rtl/>
          <w:lang w:eastAsia="he-IL"/>
        </w:rPr>
        <w:t>א</w:t>
      </w:r>
      <w:r>
        <w:rPr>
          <w:rtl/>
          <w:lang w:eastAsia="he-IL"/>
        </w:rPr>
        <w:t>ליד בתוך האקדמיה</w:t>
      </w:r>
      <w:r>
        <w:rPr>
          <w:rFonts w:hint="cs"/>
          <w:rtl/>
          <w:lang w:eastAsia="he-IL"/>
        </w:rPr>
        <w:t>.</w:t>
      </w:r>
      <w:r>
        <w:rPr>
          <w:rtl/>
          <w:lang w:eastAsia="he-IL"/>
        </w:rPr>
        <w:t xml:space="preserve"> </w:t>
      </w:r>
      <w:bookmarkStart w:id="2077" w:name="_ETM_Q14_718320"/>
      <w:bookmarkEnd w:id="2077"/>
      <w:r>
        <w:rPr>
          <w:rtl/>
          <w:lang w:eastAsia="he-IL"/>
        </w:rPr>
        <w:t xml:space="preserve">חיילים נאלצים אחרי שירות קרבי ממושך ללכת ללמוד בחו"ל, אם </w:t>
      </w:r>
      <w:bookmarkStart w:id="2078" w:name="_ETM_Q14_722963"/>
      <w:bookmarkEnd w:id="2078"/>
      <w:r>
        <w:rPr>
          <w:rtl/>
          <w:lang w:eastAsia="he-IL"/>
        </w:rPr>
        <w:t xml:space="preserve">זה רפואה או מקצועות אחרים, כי מדינת ישראל השקיעה </w:t>
      </w:r>
      <w:r w:rsidR="00C9776A">
        <w:rPr>
          <w:rFonts w:hint="cs"/>
          <w:rtl/>
          <w:lang w:eastAsia="he-IL"/>
        </w:rPr>
        <w:t>ב</w:t>
      </w:r>
      <w:r>
        <w:rPr>
          <w:rtl/>
          <w:lang w:eastAsia="he-IL"/>
        </w:rPr>
        <w:t xml:space="preserve">לקדם </w:t>
      </w:r>
      <w:bookmarkStart w:id="2079" w:name="_ETM_Q14_727606"/>
      <w:bookmarkEnd w:id="2079"/>
      <w:r>
        <w:rPr>
          <w:rtl/>
          <w:lang w:eastAsia="he-IL"/>
        </w:rPr>
        <w:t xml:space="preserve">את החברים שלו. </w:t>
      </w:r>
      <w:bookmarkStart w:id="2080" w:name="_ETM_Q14_734020"/>
      <w:bookmarkEnd w:id="2080"/>
      <w:r>
        <w:rPr>
          <w:rtl/>
          <w:lang w:eastAsia="he-IL"/>
        </w:rPr>
        <w:t xml:space="preserve">כפיות </w:t>
      </w:r>
      <w:r>
        <w:rPr>
          <w:rFonts w:hint="cs"/>
          <w:rtl/>
          <w:lang w:eastAsia="he-IL"/>
        </w:rPr>
        <w:t>ה</w:t>
      </w:r>
      <w:r>
        <w:rPr>
          <w:rtl/>
          <w:lang w:eastAsia="he-IL"/>
        </w:rPr>
        <w:t>טובה הזו של ו</w:t>
      </w:r>
      <w:r>
        <w:rPr>
          <w:rFonts w:hint="cs"/>
          <w:rtl/>
          <w:lang w:eastAsia="he-IL"/>
        </w:rPr>
        <w:t>א</w:t>
      </w:r>
      <w:r>
        <w:rPr>
          <w:rtl/>
          <w:lang w:eastAsia="he-IL"/>
        </w:rPr>
        <w:t xml:space="preserve">ליד וחבריו למדינת ישראל היא בושה </w:t>
      </w:r>
      <w:bookmarkStart w:id="2081" w:name="_ETM_Q14_737439"/>
      <w:bookmarkEnd w:id="2081"/>
      <w:r>
        <w:rPr>
          <w:rtl/>
          <w:lang w:eastAsia="he-IL"/>
        </w:rPr>
        <w:t>ו</w:t>
      </w:r>
      <w:r>
        <w:rPr>
          <w:rFonts w:hint="cs"/>
          <w:rtl/>
          <w:lang w:eastAsia="he-IL"/>
        </w:rPr>
        <w:t>כ</w:t>
      </w:r>
      <w:r>
        <w:rPr>
          <w:rtl/>
          <w:lang w:eastAsia="he-IL"/>
        </w:rPr>
        <w:t xml:space="preserve">לימה. </w:t>
      </w:r>
      <w:bookmarkStart w:id="2082" w:name="_ETM_Q14_741909"/>
      <w:bookmarkEnd w:id="2082"/>
      <w:r>
        <w:rPr>
          <w:rtl/>
          <w:lang w:eastAsia="he-IL"/>
        </w:rPr>
        <w:t>כי כשאנחנו חזרנו לפה לארץ וידנו הייתה מוש</w:t>
      </w:r>
      <w:r>
        <w:rPr>
          <w:rFonts w:hint="cs"/>
          <w:rtl/>
          <w:lang w:eastAsia="he-IL"/>
        </w:rPr>
        <w:t>ט</w:t>
      </w:r>
      <w:r>
        <w:rPr>
          <w:rtl/>
          <w:lang w:eastAsia="he-IL"/>
        </w:rPr>
        <w:t xml:space="preserve">ת לשלום, </w:t>
      </w:r>
      <w:bookmarkStart w:id="2083" w:name="_ETM_Q14_747080"/>
      <w:bookmarkEnd w:id="2083"/>
      <w:r>
        <w:rPr>
          <w:rtl/>
          <w:lang w:eastAsia="he-IL"/>
        </w:rPr>
        <w:t>במקום ללחוץ את היד המוש</w:t>
      </w:r>
      <w:r>
        <w:rPr>
          <w:rFonts w:hint="cs"/>
          <w:rtl/>
          <w:lang w:eastAsia="he-IL"/>
        </w:rPr>
        <w:t>ט</w:t>
      </w:r>
      <w:r>
        <w:rPr>
          <w:rtl/>
          <w:lang w:eastAsia="he-IL"/>
        </w:rPr>
        <w:t xml:space="preserve">ת לשלום </w:t>
      </w:r>
      <w:bookmarkStart w:id="2084" w:name="_ETM_Q14_750479"/>
      <w:bookmarkEnd w:id="2084"/>
      <w:r>
        <w:rPr>
          <w:rtl/>
          <w:lang w:eastAsia="he-IL"/>
        </w:rPr>
        <w:t xml:space="preserve">הם החזירו לנו מלחמה. </w:t>
      </w:r>
      <w:bookmarkStart w:id="2085" w:name="_ETM_Q14_753570"/>
      <w:bookmarkEnd w:id="2085"/>
      <w:r>
        <w:rPr>
          <w:rtl/>
          <w:lang w:eastAsia="he-IL"/>
        </w:rPr>
        <w:t>הם מעודדים טבח</w:t>
      </w:r>
      <w:r w:rsidR="00C9776A">
        <w:rPr>
          <w:rFonts w:hint="cs"/>
          <w:rtl/>
          <w:lang w:eastAsia="he-IL"/>
        </w:rPr>
        <w:t>.</w:t>
      </w:r>
      <w:r>
        <w:rPr>
          <w:rtl/>
          <w:lang w:eastAsia="he-IL"/>
        </w:rPr>
        <w:t xml:space="preserve"> הם מזכירים את הנ</w:t>
      </w:r>
      <w:r>
        <w:rPr>
          <w:rFonts w:hint="cs"/>
          <w:rtl/>
          <w:lang w:eastAsia="he-IL"/>
        </w:rPr>
        <w:t>כ</w:t>
      </w:r>
      <w:r>
        <w:rPr>
          <w:rtl/>
          <w:lang w:eastAsia="he-IL"/>
        </w:rPr>
        <w:t xml:space="preserve">בה. </w:t>
      </w:r>
      <w:bookmarkStart w:id="2086" w:name="_ETM_Q14_759429"/>
      <w:bookmarkEnd w:id="2086"/>
      <w:r>
        <w:rPr>
          <w:rtl/>
          <w:lang w:eastAsia="he-IL"/>
        </w:rPr>
        <w:t xml:space="preserve">אם מדינת ישראל לא הייתה קמה ולא הייתה עוזרת לאוכלוסייה </w:t>
      </w:r>
      <w:bookmarkStart w:id="2087" w:name="_ETM_Q14_769030"/>
      <w:bookmarkEnd w:id="2087"/>
      <w:r>
        <w:rPr>
          <w:rtl/>
          <w:lang w:eastAsia="he-IL"/>
        </w:rPr>
        <w:t>של ו</w:t>
      </w:r>
      <w:r>
        <w:rPr>
          <w:rFonts w:hint="cs"/>
          <w:rtl/>
          <w:lang w:eastAsia="he-IL"/>
        </w:rPr>
        <w:t>א</w:t>
      </w:r>
      <w:r>
        <w:rPr>
          <w:rtl/>
          <w:lang w:eastAsia="he-IL"/>
        </w:rPr>
        <w:t xml:space="preserve">ליד וחבריו ללמוד באקדמיה, הם היו עדיין רוכבים על </w:t>
      </w:r>
      <w:bookmarkStart w:id="2088" w:name="_ETM_Q14_771400"/>
      <w:bookmarkEnd w:id="2088"/>
      <w:r>
        <w:rPr>
          <w:rtl/>
          <w:lang w:eastAsia="he-IL"/>
        </w:rPr>
        <w:t xml:space="preserve">גמלים. </w:t>
      </w:r>
      <w:bookmarkStart w:id="2089" w:name="_ETM_Q14_774969"/>
      <w:bookmarkEnd w:id="2089"/>
      <w:r>
        <w:rPr>
          <w:rtl/>
          <w:lang w:eastAsia="he-IL"/>
        </w:rPr>
        <w:t xml:space="preserve">הבושה והחרפה, כפיות הטובה </w:t>
      </w:r>
      <w:bookmarkStart w:id="2090" w:name="_ETM_Q14_779150"/>
      <w:bookmarkEnd w:id="2090"/>
      <w:r>
        <w:rPr>
          <w:rtl/>
          <w:lang w:eastAsia="he-IL"/>
        </w:rPr>
        <w:t>שלו ושל חבורתו</w:t>
      </w:r>
      <w:r>
        <w:rPr>
          <w:rFonts w:hint="cs"/>
          <w:rtl/>
          <w:lang w:eastAsia="he-IL"/>
        </w:rPr>
        <w:t xml:space="preserve"> למדינת ישראל, זה דבר שהורס </w:t>
      </w:r>
      <w:bookmarkStart w:id="2091" w:name="_ETM_Q14_784535"/>
      <w:bookmarkEnd w:id="2091"/>
      <w:r>
        <w:rPr>
          <w:rFonts w:hint="cs"/>
          <w:rtl/>
          <w:lang w:eastAsia="he-IL"/>
        </w:rPr>
        <w:t xml:space="preserve">גם אותה מבפנים, וגם אנחנו צריכים לשים את דעתנו על </w:t>
      </w:r>
      <w:bookmarkStart w:id="2092" w:name="_ETM_Q14_789523"/>
      <w:bookmarkEnd w:id="2092"/>
      <w:r>
        <w:rPr>
          <w:rFonts w:hint="cs"/>
          <w:rtl/>
          <w:lang w:eastAsia="he-IL"/>
        </w:rPr>
        <w:t xml:space="preserve">הדבר הזה. </w:t>
      </w:r>
    </w:p>
    <w:p w14:paraId="2AF1FE00" w14:textId="77777777" w:rsidR="00D15E52" w:rsidRDefault="00D15E52" w:rsidP="00B85B2B">
      <w:pPr>
        <w:rPr>
          <w:rtl/>
          <w:lang w:eastAsia="he-IL"/>
        </w:rPr>
      </w:pPr>
    </w:p>
    <w:p w14:paraId="2527B33B" w14:textId="77777777" w:rsidR="002A2221" w:rsidRDefault="002A2221" w:rsidP="00B85B2B">
      <w:pPr>
        <w:rPr>
          <w:rtl/>
        </w:rPr>
      </w:pPr>
      <w:bookmarkStart w:id="2093" w:name="TOR_Q15"/>
      <w:bookmarkEnd w:id="2093"/>
      <w:r>
        <w:rPr>
          <w:rFonts w:hint="cs"/>
          <w:rtl/>
        </w:rPr>
        <w:t>האקדמיה צריכה להיות מקום של חיפוש דעת באמת, ולקדם אותנו ואת העולם</w:t>
      </w:r>
      <w:bookmarkStart w:id="2094" w:name="_ETM_Q15_197687"/>
      <w:bookmarkEnd w:id="2094"/>
      <w:r>
        <w:rPr>
          <w:rFonts w:hint="cs"/>
          <w:rtl/>
        </w:rPr>
        <w:t xml:space="preserve"> כולו. אבל לצערנו, לא מעט פעמים באקדמיה בארץ ובעולם אנחנו רואים</w:t>
      </w:r>
      <w:bookmarkStart w:id="2095" w:name="_ETM_Q15_204520"/>
      <w:bookmarkEnd w:id="2095"/>
      <w:r>
        <w:rPr>
          <w:rFonts w:hint="cs"/>
          <w:rtl/>
        </w:rPr>
        <w:t xml:space="preserve"> ביטויים נגד מדינת ישראל, תהליכים, סתימת פיות, רדיפה של סטודנטים שמשרתים בצה"ל. ראינו את זה גם השנה לא מעט פעמים, גם</w:t>
      </w:r>
      <w:bookmarkStart w:id="2096" w:name="_ETM_Q15_214268"/>
      <w:bookmarkEnd w:id="2096"/>
      <w:r>
        <w:rPr>
          <w:rFonts w:hint="cs"/>
          <w:rtl/>
        </w:rPr>
        <w:t xml:space="preserve"> במלחמה האחרונה. </w:t>
      </w:r>
      <w:bookmarkStart w:id="2097" w:name="_ETM_Q15_216436"/>
      <w:bookmarkEnd w:id="2097"/>
    </w:p>
    <w:p w14:paraId="7F13B08D" w14:textId="77777777" w:rsidR="002A2221" w:rsidRDefault="002A2221" w:rsidP="00B85B2B">
      <w:pPr>
        <w:rPr>
          <w:rtl/>
        </w:rPr>
      </w:pPr>
      <w:bookmarkStart w:id="2098" w:name="_ETM_Q15_216511"/>
      <w:bookmarkStart w:id="2099" w:name="_ETM_Q15_216571"/>
      <w:bookmarkEnd w:id="2098"/>
      <w:bookmarkEnd w:id="2099"/>
    </w:p>
    <w:p w14:paraId="3169146C" w14:textId="77777777" w:rsidR="002A2221" w:rsidRDefault="002A2221" w:rsidP="00B85B2B">
      <w:pPr>
        <w:rPr>
          <w:rtl/>
        </w:rPr>
      </w:pPr>
      <w:bookmarkStart w:id="2100" w:name="_ETM_Q15_216640"/>
      <w:bookmarkEnd w:id="2100"/>
      <w:r>
        <w:rPr>
          <w:rFonts w:hint="cs"/>
          <w:rtl/>
        </w:rPr>
        <w:t>ביום הסטודנט הזה אני רוצה לומר לכם, אחיי הסטודנטים, גם הילדים שלי הסטודנטים</w:t>
      </w:r>
      <w:bookmarkStart w:id="2101" w:name="_ETM_Q15_223284"/>
      <w:bookmarkEnd w:id="2101"/>
      <w:r>
        <w:rPr>
          <w:rFonts w:hint="cs"/>
          <w:rtl/>
        </w:rPr>
        <w:t xml:space="preserve"> וגם האחיינים שלי הסטודנטים, אלה שנלחמו ואלה שלומדים היום באקדמיה: הטוב שלכם ינצח. רדיפת </w:t>
      </w:r>
      <w:bookmarkStart w:id="2102" w:name="_ETM_Q15_230018"/>
      <w:bookmarkEnd w:id="2102"/>
      <w:r>
        <w:rPr>
          <w:rFonts w:hint="cs"/>
          <w:rtl/>
        </w:rPr>
        <w:t xml:space="preserve">הדעת שלנו תצליח. תהיו מצוינים, תהיו טובים, כי המדינה נמצאת פה לתת לכם גב להיות הכי טובים בעולם, כי לשם אנחנו רוצים להוביל את האקדמיה במדינת ישראל. תודה רבה. </w:t>
      </w:r>
    </w:p>
    <w:p w14:paraId="27414F2C" w14:textId="77777777" w:rsidR="002A2221" w:rsidRDefault="002A2221" w:rsidP="00B85B2B">
      <w:pPr>
        <w:rPr>
          <w:rtl/>
        </w:rPr>
      </w:pPr>
    </w:p>
    <w:p w14:paraId="0F871FF5" w14:textId="77777777" w:rsidR="002A2221" w:rsidRDefault="002A2221" w:rsidP="00B85B2B">
      <w:pPr>
        <w:pStyle w:val="af6"/>
        <w:keepNext/>
        <w:rPr>
          <w:rtl/>
        </w:rPr>
      </w:pPr>
      <w:r w:rsidRPr="003A1C4F">
        <w:rPr>
          <w:rStyle w:val="TagStyle"/>
          <w:rtl/>
        </w:rPr>
        <w:t xml:space="preserve"> &lt;&lt; יור &gt;&gt;</w:t>
      </w:r>
      <w:r w:rsidRPr="00196CF3">
        <w:rPr>
          <w:rStyle w:val="TagStyle"/>
          <w:rtl/>
        </w:rPr>
        <w:t xml:space="preserve"> </w:t>
      </w:r>
      <w:r>
        <w:rPr>
          <w:rtl/>
        </w:rPr>
        <w:t>היו"ר מיכאל מרדכי ביטון:</w:t>
      </w:r>
      <w:r w:rsidRPr="00196CF3">
        <w:rPr>
          <w:rStyle w:val="TagStyle"/>
          <w:rtl/>
        </w:rPr>
        <w:t xml:space="preserve"> </w:t>
      </w:r>
      <w:r w:rsidRPr="003A1C4F">
        <w:rPr>
          <w:rStyle w:val="TagStyle"/>
          <w:rtl/>
        </w:rPr>
        <w:t>&lt;&lt; יור &gt;&gt;</w:t>
      </w:r>
      <w:r>
        <w:rPr>
          <w:rtl/>
        </w:rPr>
        <w:t xml:space="preserve"> </w:t>
      </w:r>
    </w:p>
    <w:p w14:paraId="4DE1ACBB" w14:textId="77777777" w:rsidR="002A2221" w:rsidRDefault="002A2221" w:rsidP="00AF7647">
      <w:pPr>
        <w:rPr>
          <w:rtl/>
        </w:rPr>
      </w:pPr>
    </w:p>
    <w:p w14:paraId="65AC5AA6" w14:textId="77777777" w:rsidR="002A2221" w:rsidRDefault="002A2221" w:rsidP="00B85B2B">
      <w:pPr>
        <w:rPr>
          <w:rtl/>
        </w:rPr>
      </w:pPr>
      <w:r>
        <w:rPr>
          <w:rFonts w:hint="cs"/>
          <w:rtl/>
        </w:rPr>
        <w:t>תודה</w:t>
      </w:r>
      <w:bookmarkStart w:id="2103" w:name="_ETM_Q15_247758"/>
      <w:bookmarkEnd w:id="2103"/>
      <w:r>
        <w:rPr>
          <w:rFonts w:hint="cs"/>
          <w:rtl/>
        </w:rPr>
        <w:t xml:space="preserve"> לך, השר, על הדברים התמציתיים והחשובים, ועל כל היום הזה בכנסת. </w:t>
      </w:r>
    </w:p>
    <w:p w14:paraId="201E6E8B" w14:textId="77777777" w:rsidR="002A2221" w:rsidRDefault="002A2221" w:rsidP="00B85B2B">
      <w:pPr>
        <w:rPr>
          <w:rtl/>
        </w:rPr>
      </w:pPr>
      <w:bookmarkStart w:id="2104" w:name="_ETM_Q15_108437"/>
      <w:bookmarkStart w:id="2105" w:name="_ETM_Q15_108534"/>
      <w:bookmarkStart w:id="2106" w:name="_ETM_Q15_108573"/>
      <w:bookmarkEnd w:id="2104"/>
      <w:bookmarkEnd w:id="2105"/>
      <w:bookmarkEnd w:id="2106"/>
    </w:p>
    <w:p w14:paraId="4A8394F9" w14:textId="750393D1" w:rsidR="002A2221" w:rsidRDefault="002A2221" w:rsidP="00F83D02">
      <w:pPr>
        <w:rPr>
          <w:rtl/>
        </w:rPr>
      </w:pPr>
      <w:bookmarkStart w:id="2107" w:name="_ETM_Q15_108649"/>
      <w:bookmarkEnd w:id="2107"/>
      <w:r>
        <w:rPr>
          <w:rFonts w:hint="cs"/>
          <w:rtl/>
        </w:rPr>
        <w:t>חברי הכנסת, תם סדר-היום. הישיבה הבאה תתקיים מחר, יום רביעי ד'</w:t>
      </w:r>
      <w:bookmarkStart w:id="2108" w:name="_ETM_Q15_259157"/>
      <w:bookmarkEnd w:id="2108"/>
      <w:r>
        <w:rPr>
          <w:rFonts w:hint="cs"/>
          <w:rtl/>
        </w:rPr>
        <w:t xml:space="preserve"> בסיוון התשפ"ו, 20 במאי 2026, בשעה 11:00. ישיבה זו נעולה. </w:t>
      </w:r>
    </w:p>
    <w:p w14:paraId="34F7036D" w14:textId="77777777" w:rsidR="002A2221" w:rsidRPr="0074207B" w:rsidRDefault="002A2221" w:rsidP="00B85B2B">
      <w:pPr>
        <w:rPr>
          <w:rtl/>
        </w:rPr>
      </w:pPr>
      <w:bookmarkStart w:id="2109" w:name="_ETM_Q15_96448"/>
      <w:bookmarkEnd w:id="2109"/>
    </w:p>
    <w:p w14:paraId="034B46D1" w14:textId="1098E920" w:rsidR="002A2221" w:rsidRDefault="002A2221" w:rsidP="00F83D02">
      <w:pPr>
        <w:pStyle w:val="afa"/>
        <w:keepNext/>
        <w:ind w:firstLine="0"/>
        <w:jc w:val="center"/>
        <w:rPr>
          <w:rtl/>
        </w:rPr>
      </w:pPr>
      <w:bookmarkStart w:id="2110" w:name="ET_meetingend_4"/>
      <w:r w:rsidRPr="003A1C4F">
        <w:rPr>
          <w:rStyle w:val="TagStyle"/>
          <w:rtl/>
        </w:rPr>
        <w:t>&lt;&lt; סיום &gt;&gt;</w:t>
      </w:r>
      <w:r w:rsidRPr="00196CF3">
        <w:rPr>
          <w:rStyle w:val="TagStyle"/>
          <w:rtl/>
        </w:rPr>
        <w:t xml:space="preserve"> </w:t>
      </w:r>
      <w:r>
        <w:rPr>
          <w:rtl/>
        </w:rPr>
        <w:t>הישיבה ננעלה בשעה 18:21.</w:t>
      </w:r>
      <w:r w:rsidRPr="00196CF3">
        <w:rPr>
          <w:rStyle w:val="TagStyle"/>
          <w:rtl/>
        </w:rPr>
        <w:t xml:space="preserve"> </w:t>
      </w:r>
      <w:r w:rsidRPr="003A1C4F">
        <w:rPr>
          <w:rStyle w:val="TagStyle"/>
          <w:rtl/>
        </w:rPr>
        <w:t>&lt;&lt; סיום &gt;&gt;</w:t>
      </w:r>
      <w:bookmarkEnd w:id="2110"/>
    </w:p>
    <w:p w14:paraId="79E867B6" w14:textId="77777777" w:rsidR="002A2221" w:rsidRDefault="002A2221" w:rsidP="00AF7647">
      <w:pPr>
        <w:rPr>
          <w:rtl/>
        </w:rPr>
      </w:pPr>
    </w:p>
    <w:p w14:paraId="63DF9C44" w14:textId="77777777" w:rsidR="002A2221" w:rsidRPr="00196CF3" w:rsidRDefault="002A2221" w:rsidP="00B85B2B">
      <w:pPr>
        <w:rPr>
          <w:rtl/>
        </w:rPr>
      </w:pPr>
    </w:p>
    <w:p w14:paraId="62455C07" w14:textId="77777777" w:rsidR="002A2221" w:rsidRPr="002A2221" w:rsidRDefault="002A2221" w:rsidP="00E33882">
      <w:pPr>
        <w:rPr>
          <w:rtl/>
        </w:rPr>
      </w:pPr>
    </w:p>
    <w:sectPr w:rsidR="002A2221" w:rsidRPr="002A2221" w:rsidSect="00765BF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7FA30" w14:textId="77777777" w:rsidR="00B85B2B" w:rsidRDefault="00B85B2B">
      <w:r>
        <w:separator/>
      </w:r>
    </w:p>
  </w:endnote>
  <w:endnote w:type="continuationSeparator" w:id="0">
    <w:p w14:paraId="0B01FDA3" w14:textId="77777777" w:rsidR="00B85B2B" w:rsidRDefault="00B85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A4F98" w14:textId="77777777" w:rsidR="001C2276" w:rsidRDefault="001C227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2476B" w14:textId="77777777" w:rsidR="001C2276" w:rsidRDefault="001C227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24B31" w14:textId="77777777" w:rsidR="001C2276" w:rsidRDefault="001C227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7121C" w14:textId="77777777" w:rsidR="00B85B2B" w:rsidRDefault="00B85B2B">
      <w:r>
        <w:separator/>
      </w:r>
    </w:p>
  </w:footnote>
  <w:footnote w:type="continuationSeparator" w:id="0">
    <w:p w14:paraId="10A2E518" w14:textId="77777777" w:rsidR="00B85B2B" w:rsidRDefault="00B85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7851E" w14:textId="77777777" w:rsidR="00B85B2B" w:rsidRDefault="00B85B2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8AC6BD" w14:textId="77777777" w:rsidR="00B85B2B" w:rsidRDefault="00B85B2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96EF5" w14:textId="4CDB4038" w:rsidR="00B85B2B" w:rsidRDefault="00B85B2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C2276">
      <w:rPr>
        <w:rStyle w:val="af7"/>
        <w:noProof/>
        <w:rtl/>
      </w:rPr>
      <w:t>24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85B2B" w14:paraId="4ED6A77A" w14:textId="77777777">
      <w:trPr>
        <w:cantSplit/>
        <w:trHeight w:val="421"/>
      </w:trPr>
      <w:tc>
        <w:tcPr>
          <w:tcW w:w="2880" w:type="dxa"/>
        </w:tcPr>
        <w:p w14:paraId="3CA272C3" w14:textId="28C29A08" w:rsidR="00B85B2B" w:rsidRDefault="001C2276" w:rsidP="00BE0137">
          <w:pPr>
            <w:ind w:right="360" w:firstLine="0"/>
            <w:jc w:val="left"/>
          </w:pPr>
          <w:r>
            <w:rPr>
              <w:rtl/>
            </w:rPr>
            <w:t>דברי הכנסת</w:t>
          </w:r>
        </w:p>
      </w:tc>
      <w:tc>
        <w:tcPr>
          <w:tcW w:w="2520" w:type="dxa"/>
        </w:tcPr>
        <w:p w14:paraId="3F1980CD" w14:textId="3DD67070" w:rsidR="00B85B2B" w:rsidRDefault="001C2276" w:rsidP="00BE0137">
          <w:pPr>
            <w:ind w:firstLine="0"/>
            <w:jc w:val="left"/>
          </w:pPr>
          <w:r>
            <w:rPr>
              <w:rtl/>
            </w:rPr>
            <w:t>ישיבה מס' 392</w:t>
          </w:r>
        </w:p>
      </w:tc>
      <w:tc>
        <w:tcPr>
          <w:tcW w:w="2700" w:type="dxa"/>
        </w:tcPr>
        <w:p w14:paraId="506F09C5" w14:textId="68AD7CEE" w:rsidR="00B85B2B" w:rsidRDefault="001C2276" w:rsidP="00BE0137">
          <w:pPr>
            <w:ind w:firstLine="0"/>
            <w:jc w:val="left"/>
            <w:rPr>
              <w:rtl/>
            </w:rPr>
          </w:pPr>
          <w:r>
            <w:rPr>
              <w:rtl/>
            </w:rPr>
            <w:t>19/05/2026</w:t>
          </w:r>
        </w:p>
      </w:tc>
    </w:tr>
  </w:tbl>
  <w:p w14:paraId="1BE3D627" w14:textId="77777777" w:rsidR="00B85B2B" w:rsidRPr="000F00C1" w:rsidRDefault="00B85B2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CCD63" w14:textId="77777777" w:rsidR="001C2276" w:rsidRDefault="001C227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67A2"/>
    <w:rsid w:val="00050737"/>
    <w:rsid w:val="000559DC"/>
    <w:rsid w:val="00056F0C"/>
    <w:rsid w:val="00060E55"/>
    <w:rsid w:val="00062EF7"/>
    <w:rsid w:val="000678FD"/>
    <w:rsid w:val="00067F42"/>
    <w:rsid w:val="0008322C"/>
    <w:rsid w:val="0008749D"/>
    <w:rsid w:val="00092197"/>
    <w:rsid w:val="00093026"/>
    <w:rsid w:val="00097AD7"/>
    <w:rsid w:val="000B0C68"/>
    <w:rsid w:val="000B2EE6"/>
    <w:rsid w:val="000C7A99"/>
    <w:rsid w:val="000E2135"/>
    <w:rsid w:val="000E2B67"/>
    <w:rsid w:val="000E54FD"/>
    <w:rsid w:val="000F00C1"/>
    <w:rsid w:val="00101C0E"/>
    <w:rsid w:val="001115FA"/>
    <w:rsid w:val="001270CE"/>
    <w:rsid w:val="00146DD9"/>
    <w:rsid w:val="00150822"/>
    <w:rsid w:val="00155D84"/>
    <w:rsid w:val="001568E1"/>
    <w:rsid w:val="00167294"/>
    <w:rsid w:val="00167CE8"/>
    <w:rsid w:val="00171E7F"/>
    <w:rsid w:val="0017779F"/>
    <w:rsid w:val="00196822"/>
    <w:rsid w:val="001A74E9"/>
    <w:rsid w:val="001B79C5"/>
    <w:rsid w:val="001C0EA3"/>
    <w:rsid w:val="001C2276"/>
    <w:rsid w:val="001C3E30"/>
    <w:rsid w:val="001C44DA"/>
    <w:rsid w:val="001D440C"/>
    <w:rsid w:val="001F663D"/>
    <w:rsid w:val="00206DA6"/>
    <w:rsid w:val="002158D1"/>
    <w:rsid w:val="00245249"/>
    <w:rsid w:val="0024645B"/>
    <w:rsid w:val="0026097A"/>
    <w:rsid w:val="00261554"/>
    <w:rsid w:val="00272422"/>
    <w:rsid w:val="00280B28"/>
    <w:rsid w:val="00283D7D"/>
    <w:rsid w:val="002863DC"/>
    <w:rsid w:val="00291ACD"/>
    <w:rsid w:val="00292378"/>
    <w:rsid w:val="00297856"/>
    <w:rsid w:val="002A2221"/>
    <w:rsid w:val="002B3331"/>
    <w:rsid w:val="002B410F"/>
    <w:rsid w:val="002D0384"/>
    <w:rsid w:val="002D5B7D"/>
    <w:rsid w:val="00300869"/>
    <w:rsid w:val="00302765"/>
    <w:rsid w:val="00310572"/>
    <w:rsid w:val="00326F7B"/>
    <w:rsid w:val="0033612E"/>
    <w:rsid w:val="00341660"/>
    <w:rsid w:val="003475E7"/>
    <w:rsid w:val="0036264C"/>
    <w:rsid w:val="00371162"/>
    <w:rsid w:val="00383CC0"/>
    <w:rsid w:val="003854EE"/>
    <w:rsid w:val="00390D1D"/>
    <w:rsid w:val="003B23B0"/>
    <w:rsid w:val="003B431C"/>
    <w:rsid w:val="003C0AB0"/>
    <w:rsid w:val="003C279D"/>
    <w:rsid w:val="003D275C"/>
    <w:rsid w:val="003D6D0C"/>
    <w:rsid w:val="003E1A78"/>
    <w:rsid w:val="003E5420"/>
    <w:rsid w:val="003F0A5F"/>
    <w:rsid w:val="00414598"/>
    <w:rsid w:val="00424C94"/>
    <w:rsid w:val="0043243C"/>
    <w:rsid w:val="00440D3D"/>
    <w:rsid w:val="00451B3A"/>
    <w:rsid w:val="00477E1F"/>
    <w:rsid w:val="004B0A65"/>
    <w:rsid w:val="004B1BE9"/>
    <w:rsid w:val="004B23DC"/>
    <w:rsid w:val="004B3111"/>
    <w:rsid w:val="004D2026"/>
    <w:rsid w:val="004D76F4"/>
    <w:rsid w:val="004F72C9"/>
    <w:rsid w:val="00500C0C"/>
    <w:rsid w:val="00504760"/>
    <w:rsid w:val="00506F6E"/>
    <w:rsid w:val="00515A49"/>
    <w:rsid w:val="005278E4"/>
    <w:rsid w:val="00551AFF"/>
    <w:rsid w:val="00574AFE"/>
    <w:rsid w:val="005911B3"/>
    <w:rsid w:val="00591FE2"/>
    <w:rsid w:val="005A342D"/>
    <w:rsid w:val="005C363E"/>
    <w:rsid w:val="005D61F3"/>
    <w:rsid w:val="005E3ADA"/>
    <w:rsid w:val="00601A37"/>
    <w:rsid w:val="00615F7E"/>
    <w:rsid w:val="00631651"/>
    <w:rsid w:val="00665DD8"/>
    <w:rsid w:val="00674431"/>
    <w:rsid w:val="00675874"/>
    <w:rsid w:val="006A035F"/>
    <w:rsid w:val="006A0CB7"/>
    <w:rsid w:val="006A6CF5"/>
    <w:rsid w:val="006D268B"/>
    <w:rsid w:val="006D4BD9"/>
    <w:rsid w:val="006E4E4D"/>
    <w:rsid w:val="00702755"/>
    <w:rsid w:val="00703D47"/>
    <w:rsid w:val="007237A0"/>
    <w:rsid w:val="00724C65"/>
    <w:rsid w:val="00726D8F"/>
    <w:rsid w:val="007408C3"/>
    <w:rsid w:val="00765BF1"/>
    <w:rsid w:val="00777E1F"/>
    <w:rsid w:val="007E5FE1"/>
    <w:rsid w:val="008306A7"/>
    <w:rsid w:val="00836B57"/>
    <w:rsid w:val="00841223"/>
    <w:rsid w:val="00843E86"/>
    <w:rsid w:val="00846BE9"/>
    <w:rsid w:val="00850498"/>
    <w:rsid w:val="00853CEC"/>
    <w:rsid w:val="0085514C"/>
    <w:rsid w:val="0086178C"/>
    <w:rsid w:val="00872F66"/>
    <w:rsid w:val="008B1423"/>
    <w:rsid w:val="008B177A"/>
    <w:rsid w:val="008B38BE"/>
    <w:rsid w:val="008C315C"/>
    <w:rsid w:val="008C341C"/>
    <w:rsid w:val="008D1DFB"/>
    <w:rsid w:val="00906C2F"/>
    <w:rsid w:val="00914904"/>
    <w:rsid w:val="0092207C"/>
    <w:rsid w:val="00927D36"/>
    <w:rsid w:val="00945E6A"/>
    <w:rsid w:val="00946460"/>
    <w:rsid w:val="009476A5"/>
    <w:rsid w:val="009515F0"/>
    <w:rsid w:val="0095443E"/>
    <w:rsid w:val="00960796"/>
    <w:rsid w:val="009635F5"/>
    <w:rsid w:val="00970775"/>
    <w:rsid w:val="00970CE0"/>
    <w:rsid w:val="009900BB"/>
    <w:rsid w:val="00993DA1"/>
    <w:rsid w:val="009B50C0"/>
    <w:rsid w:val="009C35BE"/>
    <w:rsid w:val="009F1518"/>
    <w:rsid w:val="009F1E94"/>
    <w:rsid w:val="00A11A5C"/>
    <w:rsid w:val="00A15971"/>
    <w:rsid w:val="00A16437"/>
    <w:rsid w:val="00A20FF3"/>
    <w:rsid w:val="00A30441"/>
    <w:rsid w:val="00A35551"/>
    <w:rsid w:val="00A3564F"/>
    <w:rsid w:val="00A363AC"/>
    <w:rsid w:val="00A42DFE"/>
    <w:rsid w:val="00A66020"/>
    <w:rsid w:val="00A719DD"/>
    <w:rsid w:val="00A81C7E"/>
    <w:rsid w:val="00A83507"/>
    <w:rsid w:val="00A86A46"/>
    <w:rsid w:val="00AB02EE"/>
    <w:rsid w:val="00AB1070"/>
    <w:rsid w:val="00AC41C0"/>
    <w:rsid w:val="00AD2F00"/>
    <w:rsid w:val="00AE688E"/>
    <w:rsid w:val="00AF4E2C"/>
    <w:rsid w:val="00AF7647"/>
    <w:rsid w:val="00B04B9C"/>
    <w:rsid w:val="00B179E5"/>
    <w:rsid w:val="00B23AD1"/>
    <w:rsid w:val="00B36F42"/>
    <w:rsid w:val="00B43239"/>
    <w:rsid w:val="00B63F8D"/>
    <w:rsid w:val="00B751FF"/>
    <w:rsid w:val="00B772F8"/>
    <w:rsid w:val="00B85B2B"/>
    <w:rsid w:val="00BB2F43"/>
    <w:rsid w:val="00BD47B7"/>
    <w:rsid w:val="00BD7D35"/>
    <w:rsid w:val="00BE0137"/>
    <w:rsid w:val="00C16F92"/>
    <w:rsid w:val="00C3598A"/>
    <w:rsid w:val="00C36A1D"/>
    <w:rsid w:val="00C5322E"/>
    <w:rsid w:val="00C545B9"/>
    <w:rsid w:val="00C740F3"/>
    <w:rsid w:val="00C80434"/>
    <w:rsid w:val="00C8624A"/>
    <w:rsid w:val="00C92A23"/>
    <w:rsid w:val="00C9776A"/>
    <w:rsid w:val="00CA5363"/>
    <w:rsid w:val="00CB6D60"/>
    <w:rsid w:val="00CC6848"/>
    <w:rsid w:val="00CE5849"/>
    <w:rsid w:val="00CF029D"/>
    <w:rsid w:val="00D0004F"/>
    <w:rsid w:val="00D15E52"/>
    <w:rsid w:val="00D55E2B"/>
    <w:rsid w:val="00D64F6D"/>
    <w:rsid w:val="00D7575A"/>
    <w:rsid w:val="00DE496E"/>
    <w:rsid w:val="00E035CE"/>
    <w:rsid w:val="00E23F44"/>
    <w:rsid w:val="00E25E6C"/>
    <w:rsid w:val="00E33882"/>
    <w:rsid w:val="00E53A84"/>
    <w:rsid w:val="00E550D6"/>
    <w:rsid w:val="00E56AC8"/>
    <w:rsid w:val="00E60222"/>
    <w:rsid w:val="00E6097E"/>
    <w:rsid w:val="00E60981"/>
    <w:rsid w:val="00E70603"/>
    <w:rsid w:val="00E873EF"/>
    <w:rsid w:val="00E91BC3"/>
    <w:rsid w:val="00E97C82"/>
    <w:rsid w:val="00EA1C29"/>
    <w:rsid w:val="00EA46D4"/>
    <w:rsid w:val="00EB2CC5"/>
    <w:rsid w:val="00EC0E84"/>
    <w:rsid w:val="00EC290E"/>
    <w:rsid w:val="00EC3A7C"/>
    <w:rsid w:val="00ED1A98"/>
    <w:rsid w:val="00EE5F9F"/>
    <w:rsid w:val="00EE6AC0"/>
    <w:rsid w:val="00F30855"/>
    <w:rsid w:val="00F33902"/>
    <w:rsid w:val="00F45B06"/>
    <w:rsid w:val="00F506F2"/>
    <w:rsid w:val="00F51DF9"/>
    <w:rsid w:val="00F53584"/>
    <w:rsid w:val="00F63084"/>
    <w:rsid w:val="00F83D02"/>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D0D3FE"/>
  <w15:docId w15:val="{8887799D-6462-4BEC-9195-1256E11D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65BF1"/>
    <w:rPr>
      <w:rFonts w:cs="Arial"/>
      <w:bCs w:val="0"/>
      <w:vanish/>
      <w:color w:val="010000"/>
      <w:bdr w:val="single" w:sz="4" w:space="0" w:color="FF66FF"/>
    </w:rPr>
  </w:style>
  <w:style w:type="paragraph" w:styleId="TOC1">
    <w:name w:val="toc 1"/>
    <w:basedOn w:val="a"/>
    <w:next w:val="a"/>
    <w:autoRedefine/>
    <w:uiPriority w:val="39"/>
    <w:unhideWhenUsed/>
    <w:rsid w:val="00F83D02"/>
    <w:pPr>
      <w:spacing w:after="100"/>
    </w:pPr>
  </w:style>
  <w:style w:type="paragraph" w:styleId="TOC2">
    <w:name w:val="toc 2"/>
    <w:basedOn w:val="a"/>
    <w:next w:val="a"/>
    <w:autoRedefine/>
    <w:uiPriority w:val="39"/>
    <w:unhideWhenUsed/>
    <w:rsid w:val="00F83D02"/>
    <w:pPr>
      <w:spacing w:after="100"/>
      <w:ind w:left="220"/>
    </w:pPr>
  </w:style>
  <w:style w:type="character" w:styleId="Hyperlink">
    <w:name w:val="Hyperlink"/>
    <w:basedOn w:val="a0"/>
    <w:uiPriority w:val="99"/>
    <w:unhideWhenUsed/>
    <w:rsid w:val="00F83D02"/>
    <w:rPr>
      <w:color w:val="0000FF" w:themeColor="hyperlink"/>
      <w:u w:val="single"/>
    </w:rPr>
  </w:style>
  <w:style w:type="paragraph" w:styleId="TOC3">
    <w:name w:val="toc 3"/>
    <w:basedOn w:val="a"/>
    <w:next w:val="a"/>
    <w:autoRedefine/>
    <w:semiHidden/>
    <w:unhideWhenUsed/>
    <w:rsid w:val="00F83D02"/>
    <w:pPr>
      <w:spacing w:after="100"/>
      <w:ind w:left="440"/>
    </w:pPr>
  </w:style>
  <w:style w:type="paragraph" w:styleId="TOC4">
    <w:name w:val="toc 4"/>
    <w:basedOn w:val="a"/>
    <w:next w:val="a"/>
    <w:autoRedefine/>
    <w:semiHidden/>
    <w:unhideWhenUsed/>
    <w:rsid w:val="00F83D02"/>
    <w:pPr>
      <w:spacing w:after="100"/>
      <w:ind w:left="660"/>
    </w:pPr>
  </w:style>
  <w:style w:type="paragraph" w:styleId="TOC5">
    <w:name w:val="toc 5"/>
    <w:basedOn w:val="a"/>
    <w:next w:val="a"/>
    <w:autoRedefine/>
    <w:semiHidden/>
    <w:unhideWhenUsed/>
    <w:rsid w:val="00F83D02"/>
    <w:pPr>
      <w:spacing w:after="100"/>
      <w:ind w:left="880"/>
    </w:pPr>
  </w:style>
  <w:style w:type="paragraph" w:styleId="TOC6">
    <w:name w:val="toc 6"/>
    <w:basedOn w:val="a"/>
    <w:next w:val="a"/>
    <w:autoRedefine/>
    <w:semiHidden/>
    <w:unhideWhenUsed/>
    <w:rsid w:val="00F83D02"/>
    <w:pPr>
      <w:spacing w:after="100"/>
      <w:ind w:left="1100"/>
    </w:pPr>
  </w:style>
  <w:style w:type="paragraph" w:styleId="TOC7">
    <w:name w:val="toc 7"/>
    <w:basedOn w:val="a"/>
    <w:next w:val="a"/>
    <w:autoRedefine/>
    <w:semiHidden/>
    <w:unhideWhenUsed/>
    <w:rsid w:val="00F83D02"/>
    <w:pPr>
      <w:spacing w:after="100"/>
      <w:ind w:left="1320"/>
    </w:pPr>
  </w:style>
  <w:style w:type="paragraph" w:styleId="TOC8">
    <w:name w:val="toc 8"/>
    <w:basedOn w:val="a"/>
    <w:next w:val="a"/>
    <w:autoRedefine/>
    <w:semiHidden/>
    <w:unhideWhenUsed/>
    <w:rsid w:val="00F83D02"/>
    <w:pPr>
      <w:spacing w:after="100"/>
      <w:ind w:left="1540"/>
    </w:pPr>
  </w:style>
  <w:style w:type="paragraph" w:styleId="TOC9">
    <w:name w:val="toc 9"/>
    <w:basedOn w:val="a"/>
    <w:next w:val="a"/>
    <w:autoRedefine/>
    <w:semiHidden/>
    <w:unhideWhenUsed/>
    <w:rsid w:val="00F83D0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26</Pages>
  <Words>15544</Words>
  <Characters>77724</Characters>
  <Application>Microsoft Office Word</Application>
  <DocSecurity>0</DocSecurity>
  <Lines>647</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41</cp:revision>
  <cp:lastPrinted>1899-12-31T22:00:00Z</cp:lastPrinted>
  <dcterms:created xsi:type="dcterms:W3CDTF">2018-05-03T11:21:00Z</dcterms:created>
  <dcterms:modified xsi:type="dcterms:W3CDTF">2026-05-31T08:18:00Z</dcterms:modified>
</cp:coreProperties>
</file>