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4BB" w:rsidRDefault="005F24BB" w:rsidP="00855B55">
      <w:pPr>
        <w:rPr>
          <w:rtl/>
        </w:rPr>
      </w:pPr>
    </w:p>
    <w:p w:rsidR="005F24BB" w:rsidRDefault="005F24BB" w:rsidP="00E83EBC">
      <w:pPr>
        <w:rPr>
          <w:rtl/>
        </w:rPr>
      </w:pPr>
      <w:r>
        <w:rPr>
          <w:rFonts w:hint="cs"/>
          <w:rtl/>
        </w:rPr>
        <w:t>דברי הכנסת</w:t>
      </w:r>
    </w:p>
    <w:p w:rsidR="005F24BB" w:rsidRDefault="005F24BB" w:rsidP="00E83EBC">
      <w:pPr>
        <w:rPr>
          <w:rtl/>
        </w:rPr>
      </w:pPr>
      <w:r>
        <w:rPr>
          <w:rFonts w:hint="cs"/>
          <w:rtl/>
        </w:rPr>
        <w:t>חוברת י"ז</w:t>
      </w:r>
    </w:p>
    <w:p w:rsidR="005F24BB" w:rsidRDefault="005F24BB" w:rsidP="00DA2078">
      <w:pPr>
        <w:rPr>
          <w:rtl/>
        </w:rPr>
      </w:pPr>
      <w:r>
        <w:rPr>
          <w:rFonts w:hint="cs"/>
          <w:rtl/>
        </w:rPr>
        <w:t>ישיבה שס"ט</w:t>
      </w:r>
    </w:p>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 w:rsidR="005F24BB" w:rsidRPr="00DA2078" w:rsidRDefault="005F24BB" w:rsidP="00DA2078">
      <w:pPr>
        <w:pStyle w:val="ab"/>
        <w:rPr>
          <w:rtl/>
        </w:rPr>
      </w:pPr>
      <w:bookmarkStart w:id="0" w:name="_Toc221729064"/>
      <w:r w:rsidRPr="00DA2078">
        <w:rPr>
          <w:rtl/>
        </w:rPr>
        <w:t>הישיבה ה</w:t>
      </w:r>
      <w:r w:rsidRPr="00DA2078">
        <w:rPr>
          <w:rFonts w:hint="cs"/>
          <w:rtl/>
        </w:rPr>
        <w:t>שלוש-מאות-ושישים-ותשע</w:t>
      </w:r>
      <w:r w:rsidRPr="00DA2078">
        <w:rPr>
          <w:rtl/>
        </w:rPr>
        <w:t xml:space="preserve"> של הכנסת העשרים-וחמש</w:t>
      </w:r>
      <w:bookmarkEnd w:id="0"/>
    </w:p>
    <w:p w:rsidR="005F24BB" w:rsidRPr="00DA2078" w:rsidRDefault="005F24BB" w:rsidP="00DA2078">
      <w:pPr>
        <w:pStyle w:val="ac"/>
        <w:rPr>
          <w:rtl/>
        </w:rPr>
      </w:pPr>
      <w:bookmarkStart w:id="1" w:name="_Toc221729065"/>
      <w:r w:rsidRPr="00DA2078">
        <w:rPr>
          <w:rtl/>
        </w:rPr>
        <w:t>יום רביעי, כ"ד בשבט התשפ"ו (11 בפברואר 2026)</w:t>
      </w:r>
      <w:bookmarkEnd w:id="1"/>
    </w:p>
    <w:p w:rsidR="005F24BB" w:rsidRPr="00DA2078" w:rsidRDefault="005F24BB" w:rsidP="00DA2078">
      <w:pPr>
        <w:pStyle w:val="ad"/>
        <w:rPr>
          <w:rtl/>
        </w:rPr>
      </w:pPr>
      <w:r w:rsidRPr="00DA2078">
        <w:rPr>
          <w:rtl/>
        </w:rPr>
        <w:t>ירושלים, הכנסת, שעה 11:00</w:t>
      </w:r>
    </w:p>
    <w:p w:rsidR="00091313" w:rsidRDefault="00091313">
      <w:pPr>
        <w:bidi w:val="0"/>
        <w:spacing w:line="240" w:lineRule="auto"/>
        <w:ind w:firstLine="0"/>
        <w:jc w:val="left"/>
        <w:rPr>
          <w:rtl/>
        </w:rPr>
      </w:pPr>
      <w:r>
        <w:rPr>
          <w:rtl/>
        </w:rPr>
        <w:br w:type="page"/>
      </w:r>
    </w:p>
    <w:p w:rsidR="00091313" w:rsidRDefault="00091313" w:rsidP="00091313">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1729064" w:history="1"/>
    </w:p>
    <w:p w:rsidR="00091313" w:rsidRDefault="00091313" w:rsidP="00091313">
      <w:pPr>
        <w:pStyle w:val="TOC1"/>
        <w:tabs>
          <w:tab w:val="right" w:leader="dot" w:pos="8296"/>
        </w:tabs>
        <w:ind w:firstLine="0"/>
        <w:rPr>
          <w:noProof/>
        </w:rPr>
      </w:pPr>
      <w:hyperlink w:anchor="_Toc221729066" w:history="1">
        <w:r w:rsidRPr="00004CC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_Toc221729066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67" w:history="1">
        <w:r w:rsidRPr="00004CC4">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_Toc221729067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68" w:history="1">
        <w:r w:rsidRPr="00004CC4">
          <w:rPr>
            <w:rStyle w:val="Hyperlink"/>
            <w:noProof/>
            <w:rtl/>
            <w:lang w:eastAsia="he-IL"/>
          </w:rPr>
          <w:t>דברים לזכרו של חבר הכנסת לשעבר אמל נסראלדין</w:t>
        </w:r>
        <w:r>
          <w:rPr>
            <w:noProof/>
            <w:webHidden/>
          </w:rPr>
          <w:tab/>
        </w:r>
        <w:r>
          <w:rPr>
            <w:rStyle w:val="Hyperlink"/>
            <w:noProof/>
            <w:rtl/>
          </w:rPr>
          <w:fldChar w:fldCharType="begin"/>
        </w:r>
        <w:r>
          <w:rPr>
            <w:noProof/>
            <w:webHidden/>
          </w:rPr>
          <w:instrText xml:space="preserve"> PAGEREF _Toc221729068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69" w:history="1">
        <w:r w:rsidRPr="00004CC4">
          <w:rPr>
            <w:rStyle w:val="Hyperlink"/>
            <w:noProof/>
            <w:rtl/>
          </w:rPr>
          <w:t>אמיר אוחנה (הליכוד):</w:t>
        </w:r>
        <w:r>
          <w:rPr>
            <w:noProof/>
            <w:webHidden/>
          </w:rPr>
          <w:tab/>
        </w:r>
        <w:r>
          <w:rPr>
            <w:rStyle w:val="Hyperlink"/>
            <w:noProof/>
            <w:rtl/>
          </w:rPr>
          <w:fldChar w:fldCharType="begin"/>
        </w:r>
        <w:r>
          <w:rPr>
            <w:noProof/>
            <w:webHidden/>
          </w:rPr>
          <w:instrText xml:space="preserve"> PAGEREF _Toc221729069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0" w:history="1">
        <w:r w:rsidRPr="00004CC4">
          <w:rPr>
            <w:rStyle w:val="Hyperlink"/>
            <w:noProof/>
            <w:rtl/>
          </w:rPr>
          <w:t>שר החקלאות וביטחון המזון אבי דיכטר:</w:t>
        </w:r>
        <w:r>
          <w:rPr>
            <w:noProof/>
            <w:webHidden/>
          </w:rPr>
          <w:tab/>
        </w:r>
        <w:r>
          <w:rPr>
            <w:rStyle w:val="Hyperlink"/>
            <w:noProof/>
            <w:rtl/>
          </w:rPr>
          <w:fldChar w:fldCharType="begin"/>
        </w:r>
        <w:r>
          <w:rPr>
            <w:noProof/>
            <w:webHidden/>
          </w:rPr>
          <w:instrText xml:space="preserve"> PAGEREF _Toc221729070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1" w:history="1">
        <w:r w:rsidRPr="00004CC4">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_Toc221729071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2" w:history="1">
        <w:r w:rsidRPr="00004CC4">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_Toc221729072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3" w:history="1">
        <w:r w:rsidRPr="00004CC4">
          <w:rPr>
            <w:rStyle w:val="Hyperlink"/>
            <w:noProof/>
            <w:rtl/>
          </w:rPr>
          <w:t>עפיף עבד (סיעת הליכוד):</w:t>
        </w:r>
        <w:r>
          <w:rPr>
            <w:noProof/>
            <w:webHidden/>
          </w:rPr>
          <w:tab/>
        </w:r>
        <w:r>
          <w:rPr>
            <w:rStyle w:val="Hyperlink"/>
            <w:noProof/>
            <w:rtl/>
          </w:rPr>
          <w:fldChar w:fldCharType="begin"/>
        </w:r>
        <w:r>
          <w:rPr>
            <w:noProof/>
            <w:webHidden/>
          </w:rPr>
          <w:instrText xml:space="preserve"> PAGEREF _Toc221729073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74" w:history="1">
        <w:r w:rsidRPr="00004CC4">
          <w:rPr>
            <w:rStyle w:val="Hyperlink"/>
            <w:noProof/>
            <w:rtl/>
          </w:rPr>
          <w:t>ישיבה מיוחדת לכבוד נשיאת הבונדסטאג גב' יוליה קלוקנר</w:t>
        </w:r>
        <w:r>
          <w:rPr>
            <w:noProof/>
            <w:webHidden/>
          </w:rPr>
          <w:tab/>
        </w:r>
        <w:r>
          <w:rPr>
            <w:rStyle w:val="Hyperlink"/>
            <w:noProof/>
            <w:rtl/>
          </w:rPr>
          <w:fldChar w:fldCharType="begin"/>
        </w:r>
        <w:r>
          <w:rPr>
            <w:noProof/>
            <w:webHidden/>
          </w:rPr>
          <w:instrText xml:space="preserve"> PAGEREF _Toc221729074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5" w:history="1">
        <w:r w:rsidRPr="00004CC4">
          <w:rPr>
            <w:rStyle w:val="Hyperlink"/>
            <w:noProof/>
            <w:rtl/>
          </w:rPr>
          <w:t>אמיר אוחנה (הליכוד):</w:t>
        </w:r>
        <w:r>
          <w:rPr>
            <w:noProof/>
            <w:webHidden/>
          </w:rPr>
          <w:tab/>
        </w:r>
        <w:r>
          <w:rPr>
            <w:rStyle w:val="Hyperlink"/>
            <w:noProof/>
            <w:rtl/>
          </w:rPr>
          <w:fldChar w:fldCharType="begin"/>
        </w:r>
        <w:r>
          <w:rPr>
            <w:noProof/>
            <w:webHidden/>
          </w:rPr>
          <w:instrText xml:space="preserve"> PAGEREF _Toc221729075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77" w:history="1">
        <w:r w:rsidRPr="00004CC4">
          <w:rPr>
            <w:rStyle w:val="Hyperlink"/>
            <w:noProof/>
            <w:rtl/>
          </w:rPr>
          <w:t>הצעת חוק להגדרת רצועת עזה כאזור עוין ואיסור יחסי מסחר, התשפ"ה–2025</w:t>
        </w:r>
        <w:r>
          <w:rPr>
            <w:noProof/>
            <w:webHidden/>
          </w:rPr>
          <w:tab/>
        </w:r>
        <w:r>
          <w:rPr>
            <w:rStyle w:val="Hyperlink"/>
            <w:noProof/>
            <w:rtl/>
          </w:rPr>
          <w:fldChar w:fldCharType="begin"/>
        </w:r>
        <w:r>
          <w:rPr>
            <w:noProof/>
            <w:webHidden/>
          </w:rPr>
          <w:instrText xml:space="preserve"> PAGEREF _Toc221729077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8" w:history="1">
        <w:r w:rsidRPr="00004CC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_Toc221729078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79" w:history="1">
        <w:r w:rsidRPr="00004CC4">
          <w:rPr>
            <w:rStyle w:val="Hyperlink"/>
            <w:noProof/>
            <w:rtl/>
          </w:rPr>
          <w:t>שר האוצר בצלאל סמוטריץ':</w:t>
        </w:r>
        <w:r>
          <w:rPr>
            <w:noProof/>
            <w:webHidden/>
          </w:rPr>
          <w:tab/>
        </w:r>
        <w:r>
          <w:rPr>
            <w:rStyle w:val="Hyperlink"/>
            <w:noProof/>
            <w:rtl/>
          </w:rPr>
          <w:fldChar w:fldCharType="begin"/>
        </w:r>
        <w:r>
          <w:rPr>
            <w:noProof/>
            <w:webHidden/>
          </w:rPr>
          <w:instrText xml:space="preserve"> PAGEREF _Toc221729079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0" w:history="1">
        <w:r w:rsidRPr="00004CC4">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_Toc221729080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81" w:history="1">
        <w:r w:rsidRPr="00004CC4">
          <w:rPr>
            <w:rStyle w:val="Hyperlink"/>
            <w:noProof/>
            <w:rtl/>
          </w:rPr>
          <w:t>הודעה אישית של חבר הכנסת נאור שירי</w:t>
        </w:r>
        <w:r>
          <w:rPr>
            <w:noProof/>
            <w:webHidden/>
          </w:rPr>
          <w:tab/>
        </w:r>
        <w:r>
          <w:rPr>
            <w:rStyle w:val="Hyperlink"/>
            <w:noProof/>
            <w:rtl/>
          </w:rPr>
          <w:fldChar w:fldCharType="begin"/>
        </w:r>
        <w:r>
          <w:rPr>
            <w:noProof/>
            <w:webHidden/>
          </w:rPr>
          <w:instrText xml:space="preserve"> PAGEREF _Toc221729081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2" w:history="1">
        <w:r w:rsidRPr="00004CC4">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_Toc221729082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83" w:history="1">
        <w:r w:rsidRPr="00004CC4">
          <w:rPr>
            <w:rStyle w:val="Hyperlink"/>
            <w:noProof/>
            <w:rtl/>
            <w:lang w:eastAsia="he-IL"/>
          </w:rPr>
          <w:t>הצעת חוק העונשין (תיקון – הגדרת סוכן חוץ), התשפ"ה–2025</w:t>
        </w:r>
        <w:r>
          <w:rPr>
            <w:noProof/>
            <w:webHidden/>
          </w:rPr>
          <w:tab/>
        </w:r>
        <w:r>
          <w:rPr>
            <w:rStyle w:val="Hyperlink"/>
            <w:noProof/>
            <w:rtl/>
          </w:rPr>
          <w:fldChar w:fldCharType="begin"/>
        </w:r>
        <w:r>
          <w:rPr>
            <w:noProof/>
            <w:webHidden/>
          </w:rPr>
          <w:instrText xml:space="preserve"> PAGEREF _Toc221729083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4" w:history="1">
        <w:r w:rsidRPr="00004CC4">
          <w:rPr>
            <w:rStyle w:val="Hyperlink"/>
            <w:noProof/>
            <w:rtl/>
          </w:rPr>
          <w:t>אלון שוסטר (כחול לבן – המחנה הממלכתי):</w:t>
        </w:r>
        <w:r>
          <w:rPr>
            <w:noProof/>
            <w:webHidden/>
          </w:rPr>
          <w:tab/>
        </w:r>
        <w:r>
          <w:rPr>
            <w:rStyle w:val="Hyperlink"/>
            <w:noProof/>
            <w:rtl/>
          </w:rPr>
          <w:fldChar w:fldCharType="begin"/>
        </w:r>
        <w:r>
          <w:rPr>
            <w:noProof/>
            <w:webHidden/>
          </w:rPr>
          <w:instrText xml:space="preserve"> PAGEREF _Toc221729084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5" w:history="1">
        <w:r w:rsidRPr="00004CC4">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_Toc221729085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6" w:history="1">
        <w:r w:rsidRPr="00004CC4">
          <w:rPr>
            <w:rStyle w:val="Hyperlink"/>
            <w:noProof/>
            <w:rtl/>
          </w:rPr>
          <w:t>אלון שוסטר (כחול לבן – המחנה הממלכתי):</w:t>
        </w:r>
        <w:r>
          <w:rPr>
            <w:noProof/>
            <w:webHidden/>
          </w:rPr>
          <w:tab/>
        </w:r>
        <w:r>
          <w:rPr>
            <w:rStyle w:val="Hyperlink"/>
            <w:noProof/>
            <w:rtl/>
          </w:rPr>
          <w:fldChar w:fldCharType="begin"/>
        </w:r>
        <w:r>
          <w:rPr>
            <w:noProof/>
            <w:webHidden/>
          </w:rPr>
          <w:instrText xml:space="preserve"> PAGEREF _Toc221729086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87" w:history="1">
        <w:r w:rsidRPr="00004CC4">
          <w:rPr>
            <w:rStyle w:val="Hyperlink"/>
            <w:noProof/>
            <w:rtl/>
          </w:rPr>
          <w:t>הצעת חוק יסודות התקציב (תיקון – תמיכה בתאגידי חינוך חרדיים), התשפ"ו–2025</w:t>
        </w:r>
        <w:r>
          <w:rPr>
            <w:noProof/>
            <w:webHidden/>
          </w:rPr>
          <w:tab/>
        </w:r>
        <w:r>
          <w:rPr>
            <w:rStyle w:val="Hyperlink"/>
            <w:noProof/>
            <w:rtl/>
          </w:rPr>
          <w:fldChar w:fldCharType="begin"/>
        </w:r>
        <w:r>
          <w:rPr>
            <w:noProof/>
            <w:webHidden/>
          </w:rPr>
          <w:instrText xml:space="preserve"> PAGEREF _Toc221729087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8" w:history="1">
        <w:r w:rsidRPr="00004CC4">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_Toc221729088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89" w:history="1">
        <w:r w:rsidRPr="00004CC4">
          <w:rPr>
            <w:rStyle w:val="Hyperlink"/>
            <w:noProof/>
            <w:rtl/>
          </w:rPr>
          <w:t>שר המורשת עמיחי אליהו:</w:t>
        </w:r>
        <w:r>
          <w:rPr>
            <w:noProof/>
            <w:webHidden/>
          </w:rPr>
          <w:tab/>
        </w:r>
        <w:r>
          <w:rPr>
            <w:rStyle w:val="Hyperlink"/>
            <w:noProof/>
            <w:rtl/>
          </w:rPr>
          <w:fldChar w:fldCharType="begin"/>
        </w:r>
        <w:r>
          <w:rPr>
            <w:noProof/>
            <w:webHidden/>
          </w:rPr>
          <w:instrText xml:space="preserve"> PAGEREF _Toc221729089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90" w:history="1">
        <w:r w:rsidRPr="00004CC4">
          <w:rPr>
            <w:rStyle w:val="Hyperlink"/>
            <w:rFonts w:eastAsia="Calibri"/>
            <w:noProof/>
            <w:rtl/>
          </w:rPr>
          <w:t>יאיר לפיד (יש עתיד):</w:t>
        </w:r>
        <w:r>
          <w:rPr>
            <w:noProof/>
            <w:webHidden/>
          </w:rPr>
          <w:tab/>
        </w:r>
        <w:r>
          <w:rPr>
            <w:rStyle w:val="Hyperlink"/>
            <w:noProof/>
            <w:rtl/>
          </w:rPr>
          <w:fldChar w:fldCharType="begin"/>
        </w:r>
        <w:r>
          <w:rPr>
            <w:noProof/>
            <w:webHidden/>
          </w:rPr>
          <w:instrText xml:space="preserve"> PAGEREF _Toc221729090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91" w:history="1">
        <w:r w:rsidRPr="00004CC4">
          <w:rPr>
            <w:rStyle w:val="Hyperlink"/>
            <w:rFonts w:eastAsia="Calibri"/>
            <w:noProof/>
            <w:rtl/>
          </w:rPr>
          <w:t>הצעה לסדר-היום</w:t>
        </w:r>
        <w:r>
          <w:rPr>
            <w:noProof/>
            <w:webHidden/>
          </w:rPr>
          <w:tab/>
        </w:r>
        <w:r>
          <w:rPr>
            <w:rStyle w:val="Hyperlink"/>
            <w:noProof/>
            <w:rtl/>
          </w:rPr>
          <w:fldChar w:fldCharType="begin"/>
        </w:r>
        <w:r>
          <w:rPr>
            <w:noProof/>
            <w:webHidden/>
          </w:rPr>
          <w:instrText xml:space="preserve"> PAGEREF _Toc221729091 \h </w:instrText>
        </w:r>
        <w:r>
          <w:rPr>
            <w:rStyle w:val="Hyperlink"/>
            <w:noProof/>
            <w:rtl/>
          </w:rPr>
        </w:r>
        <w:r>
          <w:rPr>
            <w:rStyle w:val="Hyperlink"/>
            <w:noProof/>
            <w:rtl/>
          </w:rPr>
          <w:fldChar w:fldCharType="separate"/>
        </w:r>
        <w:r>
          <w:rPr>
            <w:noProof/>
            <w:webHidden/>
          </w:rPr>
          <w:t>65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92" w:history="1">
        <w:r w:rsidRPr="00004CC4">
          <w:rPr>
            <w:rStyle w:val="Hyperlink"/>
            <w:rFonts w:eastAsia="Calibri"/>
            <w:noProof/>
            <w:rtl/>
          </w:rPr>
          <w:t>פעולות הממשלה להחלשת הרשות הפלסטינית, השפעתן על מצב הביטחון באיו"ש ועל יישום תוכנית הנשיא טראמפ ביחס לרצועת עזה</w:t>
        </w:r>
        <w:r>
          <w:rPr>
            <w:noProof/>
            <w:webHidden/>
          </w:rPr>
          <w:tab/>
        </w:r>
        <w:r>
          <w:rPr>
            <w:rStyle w:val="Hyperlink"/>
            <w:noProof/>
            <w:rtl/>
          </w:rPr>
          <w:fldChar w:fldCharType="begin"/>
        </w:r>
        <w:r>
          <w:rPr>
            <w:noProof/>
            <w:webHidden/>
          </w:rPr>
          <w:instrText xml:space="preserve"> PAGEREF _Toc221729092 \h </w:instrText>
        </w:r>
        <w:r>
          <w:rPr>
            <w:rStyle w:val="Hyperlink"/>
            <w:noProof/>
            <w:rtl/>
          </w:rPr>
        </w:r>
        <w:r>
          <w:rPr>
            <w:rStyle w:val="Hyperlink"/>
            <w:noProof/>
            <w:rtl/>
          </w:rPr>
          <w:fldChar w:fldCharType="separate"/>
        </w:r>
        <w:r>
          <w:rPr>
            <w:noProof/>
            <w:webHidden/>
          </w:rPr>
          <w:t>65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93" w:history="1">
        <w:r w:rsidRPr="00004CC4">
          <w:rPr>
            <w:rStyle w:val="Hyperlink"/>
            <w:rFonts w:eastAsia="Calibri"/>
            <w:noProof/>
            <w:rtl/>
          </w:rPr>
          <w:t>גלעד קריב (העבודה):</w:t>
        </w:r>
        <w:r>
          <w:rPr>
            <w:noProof/>
            <w:webHidden/>
          </w:rPr>
          <w:tab/>
        </w:r>
        <w:r>
          <w:rPr>
            <w:rStyle w:val="Hyperlink"/>
            <w:noProof/>
            <w:rtl/>
          </w:rPr>
          <w:fldChar w:fldCharType="begin"/>
        </w:r>
        <w:r>
          <w:rPr>
            <w:noProof/>
            <w:webHidden/>
          </w:rPr>
          <w:instrText xml:space="preserve"> PAGEREF _Toc221729093 \h </w:instrText>
        </w:r>
        <w:r>
          <w:rPr>
            <w:rStyle w:val="Hyperlink"/>
            <w:noProof/>
            <w:rtl/>
          </w:rPr>
        </w:r>
        <w:r>
          <w:rPr>
            <w:rStyle w:val="Hyperlink"/>
            <w:noProof/>
            <w:rtl/>
          </w:rPr>
          <w:fldChar w:fldCharType="separate"/>
        </w:r>
        <w:r>
          <w:rPr>
            <w:noProof/>
            <w:webHidden/>
          </w:rPr>
          <w:t>65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94" w:history="1">
        <w:r w:rsidRPr="00004CC4">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_Toc221729094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95" w:history="1">
        <w:r w:rsidRPr="00004CC4">
          <w:rPr>
            <w:rStyle w:val="Hyperlink"/>
            <w:noProof/>
            <w:rtl/>
          </w:rPr>
          <w:t>סגנית מזכיר הכנסת ראדה חסייסי:</w:t>
        </w:r>
        <w:r>
          <w:rPr>
            <w:noProof/>
            <w:webHidden/>
          </w:rPr>
          <w:tab/>
        </w:r>
        <w:r>
          <w:rPr>
            <w:rStyle w:val="Hyperlink"/>
            <w:noProof/>
            <w:rtl/>
          </w:rPr>
          <w:fldChar w:fldCharType="begin"/>
        </w:r>
        <w:r>
          <w:rPr>
            <w:noProof/>
            <w:webHidden/>
          </w:rPr>
          <w:instrText xml:space="preserve"> PAGEREF _Toc221729095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96" w:history="1">
        <w:r w:rsidRPr="00004CC4">
          <w:rPr>
            <w:rStyle w:val="Hyperlink"/>
            <w:noProof/>
            <w:rtl/>
            <w:lang w:eastAsia="he-IL"/>
          </w:rPr>
          <w:t>הצעה לסדר-היום</w:t>
        </w:r>
        <w:r>
          <w:rPr>
            <w:noProof/>
            <w:webHidden/>
          </w:rPr>
          <w:tab/>
        </w:r>
        <w:r>
          <w:rPr>
            <w:rStyle w:val="Hyperlink"/>
            <w:noProof/>
            <w:rtl/>
          </w:rPr>
          <w:fldChar w:fldCharType="begin"/>
        </w:r>
        <w:r>
          <w:rPr>
            <w:noProof/>
            <w:webHidden/>
          </w:rPr>
          <w:instrText xml:space="preserve"> PAGEREF _Toc221729096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097" w:history="1">
        <w:r w:rsidRPr="00004CC4">
          <w:rPr>
            <w:rStyle w:val="Hyperlink"/>
            <w:noProof/>
            <w:rtl/>
            <w:lang w:eastAsia="he-IL"/>
          </w:rPr>
          <w:t>פעולות הממשלה להחלשת הרשות הפלסטינית, השפעתן על מצב הביטחון באיו"ש ועל יישום תוכנית הנשיא טראמפ ביחס לרצועת עזה</w:t>
        </w:r>
        <w:r>
          <w:rPr>
            <w:noProof/>
            <w:webHidden/>
          </w:rPr>
          <w:tab/>
        </w:r>
        <w:r>
          <w:rPr>
            <w:rStyle w:val="Hyperlink"/>
            <w:noProof/>
            <w:rtl/>
          </w:rPr>
          <w:fldChar w:fldCharType="begin"/>
        </w:r>
        <w:r>
          <w:rPr>
            <w:noProof/>
            <w:webHidden/>
          </w:rPr>
          <w:instrText xml:space="preserve"> PAGEREF _Toc221729097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98" w:history="1">
        <w:r w:rsidRPr="00004CC4">
          <w:rPr>
            <w:rStyle w:val="Hyperlink"/>
            <w:noProof/>
            <w:rtl/>
          </w:rPr>
          <w:t>סגן שר במשרד ראש הממשלה אלמוג כהן:</w:t>
        </w:r>
        <w:r>
          <w:rPr>
            <w:noProof/>
            <w:webHidden/>
          </w:rPr>
          <w:tab/>
        </w:r>
        <w:r>
          <w:rPr>
            <w:rStyle w:val="Hyperlink"/>
            <w:noProof/>
            <w:rtl/>
          </w:rPr>
          <w:fldChar w:fldCharType="begin"/>
        </w:r>
        <w:r>
          <w:rPr>
            <w:noProof/>
            <w:webHidden/>
          </w:rPr>
          <w:instrText xml:space="preserve"> PAGEREF _Toc221729098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099" w:history="1">
        <w:r w:rsidRPr="00004CC4">
          <w:rPr>
            <w:rStyle w:val="Hyperlink"/>
            <w:noProof/>
            <w:rtl/>
          </w:rPr>
          <w:t>מרב מיכאלי (העבודה):</w:t>
        </w:r>
        <w:r>
          <w:rPr>
            <w:noProof/>
            <w:webHidden/>
          </w:rPr>
          <w:tab/>
        </w:r>
        <w:r>
          <w:rPr>
            <w:rStyle w:val="Hyperlink"/>
            <w:noProof/>
            <w:rtl/>
          </w:rPr>
          <w:fldChar w:fldCharType="begin"/>
        </w:r>
        <w:r>
          <w:rPr>
            <w:noProof/>
            <w:webHidden/>
          </w:rPr>
          <w:instrText xml:space="preserve"> PAGEREF _Toc221729099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0" w:history="1">
        <w:r w:rsidRPr="00004CC4">
          <w:rPr>
            <w:rStyle w:val="Hyperlink"/>
            <w:noProof/>
            <w:rtl/>
          </w:rPr>
          <w:t>עופר כסיף (חד"ש-תע"ל):</w:t>
        </w:r>
        <w:r>
          <w:rPr>
            <w:noProof/>
            <w:webHidden/>
          </w:rPr>
          <w:tab/>
        </w:r>
        <w:r>
          <w:rPr>
            <w:rStyle w:val="Hyperlink"/>
            <w:noProof/>
            <w:rtl/>
          </w:rPr>
          <w:fldChar w:fldCharType="begin"/>
        </w:r>
        <w:r>
          <w:rPr>
            <w:noProof/>
            <w:webHidden/>
          </w:rPr>
          <w:instrText xml:space="preserve"> PAGEREF _Toc221729100 \h </w:instrText>
        </w:r>
        <w:r>
          <w:rPr>
            <w:rStyle w:val="Hyperlink"/>
            <w:noProof/>
            <w:rtl/>
          </w:rPr>
        </w:r>
        <w:r>
          <w:rPr>
            <w:rStyle w:val="Hyperlink"/>
            <w:noProof/>
            <w:rtl/>
          </w:rPr>
          <w:fldChar w:fldCharType="separate"/>
        </w:r>
        <w:r>
          <w:rPr>
            <w:noProof/>
            <w:webHidden/>
          </w:rPr>
          <w:t>82</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01" w:history="1">
        <w:r w:rsidRPr="00004CC4">
          <w:rPr>
            <w:rStyle w:val="Hyperlink"/>
            <w:noProof/>
            <w:rtl/>
          </w:rPr>
          <w:t>הודעה אישית של חבר הכנסת איימן עודה</w:t>
        </w:r>
        <w:r>
          <w:rPr>
            <w:noProof/>
            <w:webHidden/>
          </w:rPr>
          <w:tab/>
        </w:r>
        <w:r>
          <w:rPr>
            <w:rStyle w:val="Hyperlink"/>
            <w:noProof/>
            <w:rtl/>
          </w:rPr>
          <w:fldChar w:fldCharType="begin"/>
        </w:r>
        <w:r>
          <w:rPr>
            <w:noProof/>
            <w:webHidden/>
          </w:rPr>
          <w:instrText xml:space="preserve"> PAGEREF _Toc221729101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2" w:history="1">
        <w:r w:rsidRPr="00004CC4">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_Toc221729102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03" w:history="1">
        <w:r w:rsidRPr="00004CC4">
          <w:rPr>
            <w:rStyle w:val="Hyperlink"/>
            <w:noProof/>
            <w:rtl/>
          </w:rPr>
          <w:t>הצעה לסדר-היום</w:t>
        </w:r>
        <w:r>
          <w:rPr>
            <w:noProof/>
            <w:webHidden/>
          </w:rPr>
          <w:tab/>
        </w:r>
        <w:r>
          <w:rPr>
            <w:rStyle w:val="Hyperlink"/>
            <w:noProof/>
            <w:rtl/>
          </w:rPr>
          <w:fldChar w:fldCharType="begin"/>
        </w:r>
        <w:r>
          <w:rPr>
            <w:noProof/>
            <w:webHidden/>
          </w:rPr>
          <w:instrText xml:space="preserve"> PAGEREF _Toc221729103 \h </w:instrText>
        </w:r>
        <w:r>
          <w:rPr>
            <w:rStyle w:val="Hyperlink"/>
            <w:noProof/>
            <w:rtl/>
          </w:rPr>
        </w:r>
        <w:r>
          <w:rPr>
            <w:rStyle w:val="Hyperlink"/>
            <w:noProof/>
            <w:rtl/>
          </w:rPr>
          <w:fldChar w:fldCharType="separate"/>
        </w:r>
        <w:r>
          <w:rPr>
            <w:noProof/>
            <w:webHidden/>
          </w:rPr>
          <w:t>92</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04" w:history="1">
        <w:r w:rsidRPr="00004CC4">
          <w:rPr>
            <w:rStyle w:val="Hyperlink"/>
            <w:noProof/>
            <w:rtl/>
          </w:rPr>
          <w:t>התנהלות המשטרה וחיפוש משפיל בעירום בגופו של קטין במשחק כדורגל</w:t>
        </w:r>
        <w:r>
          <w:rPr>
            <w:noProof/>
            <w:webHidden/>
          </w:rPr>
          <w:tab/>
        </w:r>
        <w:r>
          <w:rPr>
            <w:rStyle w:val="Hyperlink"/>
            <w:noProof/>
            <w:rtl/>
          </w:rPr>
          <w:fldChar w:fldCharType="begin"/>
        </w:r>
        <w:r>
          <w:rPr>
            <w:noProof/>
            <w:webHidden/>
          </w:rPr>
          <w:instrText xml:space="preserve"> PAGEREF _Toc221729104 \h </w:instrText>
        </w:r>
        <w:r>
          <w:rPr>
            <w:rStyle w:val="Hyperlink"/>
            <w:noProof/>
            <w:rtl/>
          </w:rPr>
        </w:r>
        <w:r>
          <w:rPr>
            <w:rStyle w:val="Hyperlink"/>
            <w:noProof/>
            <w:rtl/>
          </w:rPr>
          <w:fldChar w:fldCharType="separate"/>
        </w:r>
        <w:r>
          <w:rPr>
            <w:noProof/>
            <w:webHidden/>
          </w:rPr>
          <w:t>92</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5" w:history="1">
        <w:r w:rsidRPr="00004CC4">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_Toc221729105 \h </w:instrText>
        </w:r>
        <w:r>
          <w:rPr>
            <w:rStyle w:val="Hyperlink"/>
            <w:noProof/>
            <w:rtl/>
          </w:rPr>
        </w:r>
        <w:r>
          <w:rPr>
            <w:rStyle w:val="Hyperlink"/>
            <w:noProof/>
            <w:rtl/>
          </w:rPr>
          <w:fldChar w:fldCharType="separate"/>
        </w:r>
        <w:r>
          <w:rPr>
            <w:noProof/>
            <w:webHidden/>
          </w:rPr>
          <w:t>92</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6" w:history="1">
        <w:r w:rsidRPr="00004CC4">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_Toc221729106 \h </w:instrText>
        </w:r>
        <w:r>
          <w:rPr>
            <w:rStyle w:val="Hyperlink"/>
            <w:noProof/>
            <w:rtl/>
          </w:rPr>
        </w:r>
        <w:r>
          <w:rPr>
            <w:rStyle w:val="Hyperlink"/>
            <w:noProof/>
            <w:rtl/>
          </w:rPr>
          <w:fldChar w:fldCharType="separate"/>
        </w:r>
        <w:r>
          <w:rPr>
            <w:noProof/>
            <w:webHidden/>
          </w:rPr>
          <w:t>102</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7" w:history="1">
        <w:r w:rsidRPr="00004CC4">
          <w:rPr>
            <w:rStyle w:val="Hyperlink"/>
            <w:noProof/>
            <w:rtl/>
          </w:rPr>
          <w:t>גלעד קריב (העבודה):</w:t>
        </w:r>
        <w:r>
          <w:rPr>
            <w:noProof/>
            <w:webHidden/>
          </w:rPr>
          <w:tab/>
        </w:r>
        <w:r>
          <w:rPr>
            <w:rStyle w:val="Hyperlink"/>
            <w:noProof/>
            <w:rtl/>
          </w:rPr>
          <w:fldChar w:fldCharType="begin"/>
        </w:r>
        <w:r>
          <w:rPr>
            <w:noProof/>
            <w:webHidden/>
          </w:rPr>
          <w:instrText xml:space="preserve"> PAGEREF _Toc221729107 \h </w:instrText>
        </w:r>
        <w:r>
          <w:rPr>
            <w:rStyle w:val="Hyperlink"/>
            <w:noProof/>
            <w:rtl/>
          </w:rPr>
        </w:r>
        <w:r>
          <w:rPr>
            <w:rStyle w:val="Hyperlink"/>
            <w:noProof/>
            <w:rtl/>
          </w:rPr>
          <w:fldChar w:fldCharType="separate"/>
        </w:r>
        <w:r>
          <w:rPr>
            <w:noProof/>
            <w:webHidden/>
          </w:rPr>
          <w:t>105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08" w:history="1">
        <w:r w:rsidRPr="00004CC4">
          <w:rPr>
            <w:rStyle w:val="Hyperlink"/>
            <w:noProof/>
            <w:rtl/>
            <w:lang w:eastAsia="he-IL"/>
          </w:rPr>
          <w:t>הודעה אישית של חבר הכנסת איימן עודה</w:t>
        </w:r>
        <w:r>
          <w:rPr>
            <w:noProof/>
            <w:webHidden/>
          </w:rPr>
          <w:tab/>
        </w:r>
        <w:r>
          <w:rPr>
            <w:rStyle w:val="Hyperlink"/>
            <w:noProof/>
            <w:rtl/>
          </w:rPr>
          <w:fldChar w:fldCharType="begin"/>
        </w:r>
        <w:r>
          <w:rPr>
            <w:noProof/>
            <w:webHidden/>
          </w:rPr>
          <w:instrText xml:space="preserve"> PAGEREF _Toc221729108 \h </w:instrText>
        </w:r>
        <w:r>
          <w:rPr>
            <w:rStyle w:val="Hyperlink"/>
            <w:noProof/>
            <w:rtl/>
          </w:rPr>
        </w:r>
        <w:r>
          <w:rPr>
            <w:rStyle w:val="Hyperlink"/>
            <w:noProof/>
            <w:rtl/>
          </w:rPr>
          <w:fldChar w:fldCharType="separate"/>
        </w:r>
        <w:r>
          <w:rPr>
            <w:noProof/>
            <w:webHidden/>
          </w:rPr>
          <w:t>109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09" w:history="1">
        <w:r w:rsidRPr="00004CC4">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_Toc221729109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0" w:history="1">
        <w:r w:rsidRPr="00004CC4">
          <w:rPr>
            <w:rStyle w:val="Hyperlink"/>
            <w:noProof/>
            <w:rtl/>
          </w:rPr>
          <w:t>הצעה לסדר-היום</w:t>
        </w:r>
        <w:r>
          <w:rPr>
            <w:noProof/>
            <w:webHidden/>
          </w:rPr>
          <w:tab/>
        </w:r>
        <w:r>
          <w:rPr>
            <w:rStyle w:val="Hyperlink"/>
            <w:noProof/>
            <w:rtl/>
          </w:rPr>
          <w:fldChar w:fldCharType="begin"/>
        </w:r>
        <w:r>
          <w:rPr>
            <w:noProof/>
            <w:webHidden/>
          </w:rPr>
          <w:instrText xml:space="preserve"> PAGEREF _Toc221729110 \h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1" w:history="1">
        <w:r w:rsidRPr="00004CC4">
          <w:rPr>
            <w:rStyle w:val="Hyperlink"/>
            <w:noProof/>
            <w:rtl/>
          </w:rPr>
          <w:t>הסדרת המעמד המקצועי של מדריכי השיקום – לאור משבר בריאות הנפש</w:t>
        </w:r>
        <w:r>
          <w:rPr>
            <w:noProof/>
            <w:webHidden/>
          </w:rPr>
          <w:tab/>
        </w:r>
        <w:r>
          <w:rPr>
            <w:rStyle w:val="Hyperlink"/>
            <w:noProof/>
            <w:rtl/>
          </w:rPr>
          <w:fldChar w:fldCharType="begin"/>
        </w:r>
        <w:r>
          <w:rPr>
            <w:noProof/>
            <w:webHidden/>
          </w:rPr>
          <w:instrText xml:space="preserve"> PAGEREF _Toc221729111 \h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12" w:history="1">
        <w:r w:rsidRPr="00004CC4">
          <w:rPr>
            <w:rStyle w:val="Hyperlink"/>
            <w:noProof/>
            <w:rtl/>
          </w:rPr>
          <w:t>עופר כסיף (חד"ש-תע"ל):</w:t>
        </w:r>
        <w:r>
          <w:rPr>
            <w:noProof/>
            <w:webHidden/>
          </w:rPr>
          <w:tab/>
        </w:r>
        <w:r>
          <w:rPr>
            <w:rStyle w:val="Hyperlink"/>
            <w:noProof/>
            <w:rtl/>
          </w:rPr>
          <w:fldChar w:fldCharType="begin"/>
        </w:r>
        <w:r>
          <w:rPr>
            <w:noProof/>
            <w:webHidden/>
          </w:rPr>
          <w:instrText xml:space="preserve"> PAGEREF _Toc221729112 \h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13" w:history="1">
        <w:r w:rsidRPr="00004CC4">
          <w:rPr>
            <w:rStyle w:val="Hyperlink"/>
            <w:noProof/>
            <w:rtl/>
          </w:rPr>
          <w:t>שר הנגב, הגליל והחוסן הלאומי יצחק שמעון וסרלאוף:</w:t>
        </w:r>
        <w:r>
          <w:rPr>
            <w:noProof/>
            <w:webHidden/>
          </w:rPr>
          <w:tab/>
        </w:r>
        <w:r>
          <w:rPr>
            <w:rStyle w:val="Hyperlink"/>
            <w:noProof/>
            <w:rtl/>
          </w:rPr>
          <w:fldChar w:fldCharType="begin"/>
        </w:r>
        <w:r>
          <w:rPr>
            <w:noProof/>
            <w:webHidden/>
          </w:rPr>
          <w:instrText xml:space="preserve"> PAGEREF _Toc221729113 \h </w:instrText>
        </w:r>
        <w:r>
          <w:rPr>
            <w:rStyle w:val="Hyperlink"/>
            <w:noProof/>
            <w:rtl/>
          </w:rPr>
        </w:r>
        <w:r>
          <w:rPr>
            <w:rStyle w:val="Hyperlink"/>
            <w:noProof/>
            <w:rtl/>
          </w:rPr>
          <w:fldChar w:fldCharType="separate"/>
        </w:r>
        <w:r>
          <w:rPr>
            <w:noProof/>
            <w:webHidden/>
          </w:rPr>
          <w:t>121</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4" w:history="1">
        <w:r w:rsidRPr="00004CC4">
          <w:rPr>
            <w:rStyle w:val="Hyperlink"/>
            <w:noProof/>
            <w:rtl/>
            <w:lang w:eastAsia="he-IL"/>
          </w:rPr>
          <w:t>הצעה לסדר-היום</w:t>
        </w:r>
        <w:r>
          <w:rPr>
            <w:noProof/>
            <w:webHidden/>
          </w:rPr>
          <w:tab/>
        </w:r>
        <w:r>
          <w:rPr>
            <w:rStyle w:val="Hyperlink"/>
            <w:noProof/>
            <w:rtl/>
          </w:rPr>
          <w:fldChar w:fldCharType="begin"/>
        </w:r>
        <w:r>
          <w:rPr>
            <w:noProof/>
            <w:webHidden/>
          </w:rPr>
          <w:instrText xml:space="preserve"> PAGEREF _Toc221729114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5" w:history="1">
        <w:r w:rsidRPr="00004CC4">
          <w:rPr>
            <w:rStyle w:val="Hyperlink"/>
            <w:noProof/>
            <w:rtl/>
            <w:lang w:eastAsia="he-IL"/>
          </w:rPr>
          <w:t>שלושה בתי כנסת בראשון לציון חוללו בשבוע שעבר; חמישה ספרי תורה נבזזו</w:t>
        </w:r>
        <w:r>
          <w:rPr>
            <w:noProof/>
            <w:webHidden/>
          </w:rPr>
          <w:tab/>
        </w:r>
        <w:r>
          <w:rPr>
            <w:rStyle w:val="Hyperlink"/>
            <w:noProof/>
            <w:rtl/>
          </w:rPr>
          <w:fldChar w:fldCharType="begin"/>
        </w:r>
        <w:r>
          <w:rPr>
            <w:noProof/>
            <w:webHidden/>
          </w:rPr>
          <w:instrText xml:space="preserve"> PAGEREF _Toc221729115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16" w:history="1">
        <w:r w:rsidRPr="00004CC4">
          <w:rPr>
            <w:rStyle w:val="Hyperlink"/>
            <w:noProof/>
            <w:rtl/>
          </w:rPr>
          <w:t>יונתן מישרקי (ש"ס):</w:t>
        </w:r>
        <w:r>
          <w:rPr>
            <w:noProof/>
            <w:webHidden/>
          </w:rPr>
          <w:tab/>
        </w:r>
        <w:r>
          <w:rPr>
            <w:rStyle w:val="Hyperlink"/>
            <w:noProof/>
            <w:rtl/>
          </w:rPr>
          <w:fldChar w:fldCharType="begin"/>
        </w:r>
        <w:r>
          <w:rPr>
            <w:noProof/>
            <w:webHidden/>
          </w:rPr>
          <w:instrText xml:space="preserve"> PAGEREF _Toc221729116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17" w:history="1">
        <w:r w:rsidRPr="00004CC4">
          <w:rPr>
            <w:rStyle w:val="Hyperlink"/>
            <w:noProof/>
            <w:rtl/>
          </w:rPr>
          <w:t>שר הנגב, הגליל והחוסן הלאומי יצחק שמעון וסרלאוף:</w:t>
        </w:r>
        <w:r>
          <w:rPr>
            <w:noProof/>
            <w:webHidden/>
          </w:rPr>
          <w:tab/>
        </w:r>
        <w:r>
          <w:rPr>
            <w:rStyle w:val="Hyperlink"/>
            <w:noProof/>
            <w:rtl/>
          </w:rPr>
          <w:fldChar w:fldCharType="begin"/>
        </w:r>
        <w:r>
          <w:rPr>
            <w:noProof/>
            <w:webHidden/>
          </w:rPr>
          <w:instrText xml:space="preserve"> PAGEREF _Toc221729117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8" w:history="1">
        <w:r w:rsidRPr="00004CC4">
          <w:rPr>
            <w:rStyle w:val="Hyperlink"/>
            <w:noProof/>
            <w:rtl/>
          </w:rPr>
          <w:t>הצעות לסדר-היום</w:t>
        </w:r>
        <w:r>
          <w:rPr>
            <w:noProof/>
            <w:webHidden/>
          </w:rPr>
          <w:tab/>
        </w:r>
        <w:r>
          <w:rPr>
            <w:rStyle w:val="Hyperlink"/>
            <w:noProof/>
            <w:rtl/>
          </w:rPr>
          <w:fldChar w:fldCharType="begin"/>
        </w:r>
        <w:r>
          <w:rPr>
            <w:noProof/>
            <w:webHidden/>
          </w:rPr>
          <w:instrText xml:space="preserve"> PAGEREF _Toc221729118 \h </w:instrText>
        </w:r>
        <w:r>
          <w:rPr>
            <w:rStyle w:val="Hyperlink"/>
            <w:noProof/>
            <w:rtl/>
          </w:rPr>
        </w:r>
        <w:r>
          <w:rPr>
            <w:rStyle w:val="Hyperlink"/>
            <w:noProof/>
            <w:rtl/>
          </w:rPr>
          <w:fldChar w:fldCharType="separate"/>
        </w:r>
        <w:r>
          <w:rPr>
            <w:noProof/>
            <w:webHidden/>
          </w:rPr>
          <w:t>126</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19" w:history="1">
        <w:r w:rsidRPr="00004CC4">
          <w:rPr>
            <w:rStyle w:val="Hyperlink"/>
            <w:noProof/>
            <w:rtl/>
          </w:rPr>
          <w:t>המגפה השקטה: הבדידות כגורם סיכון לתמותה</w:t>
        </w:r>
        <w:r>
          <w:rPr>
            <w:noProof/>
            <w:webHidden/>
          </w:rPr>
          <w:tab/>
        </w:r>
        <w:r>
          <w:rPr>
            <w:rStyle w:val="Hyperlink"/>
            <w:noProof/>
            <w:rtl/>
          </w:rPr>
          <w:fldChar w:fldCharType="begin"/>
        </w:r>
        <w:r>
          <w:rPr>
            <w:noProof/>
            <w:webHidden/>
          </w:rPr>
          <w:instrText xml:space="preserve"> PAGEREF _Toc221729119 \h </w:instrText>
        </w:r>
        <w:r>
          <w:rPr>
            <w:rStyle w:val="Hyperlink"/>
            <w:noProof/>
            <w:rtl/>
          </w:rPr>
        </w:r>
        <w:r>
          <w:rPr>
            <w:rStyle w:val="Hyperlink"/>
            <w:noProof/>
            <w:rtl/>
          </w:rPr>
          <w:fldChar w:fldCharType="separate"/>
        </w:r>
        <w:r>
          <w:rPr>
            <w:noProof/>
            <w:webHidden/>
          </w:rPr>
          <w:t>126</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0" w:history="1">
        <w:r w:rsidRPr="00004CC4">
          <w:rPr>
            <w:rStyle w:val="Hyperlink"/>
            <w:noProof/>
            <w:rtl/>
          </w:rPr>
          <w:t>יונתן מישרקי (ש"ס):</w:t>
        </w:r>
        <w:r>
          <w:rPr>
            <w:noProof/>
            <w:webHidden/>
          </w:rPr>
          <w:tab/>
        </w:r>
        <w:r>
          <w:rPr>
            <w:rStyle w:val="Hyperlink"/>
            <w:noProof/>
            <w:rtl/>
          </w:rPr>
          <w:fldChar w:fldCharType="begin"/>
        </w:r>
        <w:r>
          <w:rPr>
            <w:noProof/>
            <w:webHidden/>
          </w:rPr>
          <w:instrText xml:space="preserve"> PAGEREF _Toc221729120 \h </w:instrText>
        </w:r>
        <w:r>
          <w:rPr>
            <w:rStyle w:val="Hyperlink"/>
            <w:noProof/>
            <w:rtl/>
          </w:rPr>
        </w:r>
        <w:r>
          <w:rPr>
            <w:rStyle w:val="Hyperlink"/>
            <w:noProof/>
            <w:rtl/>
          </w:rPr>
          <w:fldChar w:fldCharType="separate"/>
        </w:r>
        <w:r>
          <w:rPr>
            <w:noProof/>
            <w:webHidden/>
          </w:rPr>
          <w:t>126</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1" w:history="1">
        <w:r w:rsidRPr="00004CC4">
          <w:rPr>
            <w:rStyle w:val="Hyperlink"/>
            <w:noProof/>
            <w:rtl/>
          </w:rPr>
          <w:t>אורי מקלב (יהדות התורה):</w:t>
        </w:r>
        <w:r>
          <w:rPr>
            <w:noProof/>
            <w:webHidden/>
          </w:rPr>
          <w:tab/>
        </w:r>
        <w:r>
          <w:rPr>
            <w:rStyle w:val="Hyperlink"/>
            <w:noProof/>
            <w:rtl/>
          </w:rPr>
          <w:fldChar w:fldCharType="begin"/>
        </w:r>
        <w:r>
          <w:rPr>
            <w:noProof/>
            <w:webHidden/>
          </w:rPr>
          <w:instrText xml:space="preserve"> PAGEREF _Toc221729121 \h </w:instrText>
        </w:r>
        <w:r>
          <w:rPr>
            <w:rStyle w:val="Hyperlink"/>
            <w:noProof/>
            <w:rtl/>
          </w:rPr>
        </w:r>
        <w:r>
          <w:rPr>
            <w:rStyle w:val="Hyperlink"/>
            <w:noProof/>
            <w:rtl/>
          </w:rPr>
          <w:fldChar w:fldCharType="separate"/>
        </w:r>
        <w:r>
          <w:rPr>
            <w:noProof/>
            <w:webHidden/>
          </w:rPr>
          <w:t>128</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2" w:history="1">
        <w:r w:rsidRPr="00004CC4">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_Toc221729122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3" w:history="1">
        <w:r w:rsidRPr="00004CC4">
          <w:rPr>
            <w:rStyle w:val="Hyperlink"/>
            <w:noProof/>
            <w:rtl/>
          </w:rPr>
          <w:t>שר הנגב, הגליל והחוסן הלאומי יצחק שמעון וסרלאוף:</w:t>
        </w:r>
        <w:r>
          <w:rPr>
            <w:noProof/>
            <w:webHidden/>
          </w:rPr>
          <w:tab/>
        </w:r>
        <w:r>
          <w:rPr>
            <w:rStyle w:val="Hyperlink"/>
            <w:noProof/>
            <w:rtl/>
          </w:rPr>
          <w:fldChar w:fldCharType="begin"/>
        </w:r>
        <w:r>
          <w:rPr>
            <w:noProof/>
            <w:webHidden/>
          </w:rPr>
          <w:instrText xml:space="preserve"> PAGEREF _Toc221729123 \h </w:instrText>
        </w:r>
        <w:r>
          <w:rPr>
            <w:rStyle w:val="Hyperlink"/>
            <w:noProof/>
            <w:rtl/>
          </w:rPr>
        </w:r>
        <w:r>
          <w:rPr>
            <w:rStyle w:val="Hyperlink"/>
            <w:noProof/>
            <w:rtl/>
          </w:rPr>
          <w:fldChar w:fldCharType="separate"/>
        </w:r>
        <w:r>
          <w:rPr>
            <w:noProof/>
            <w:webHidden/>
          </w:rPr>
          <w:t>131</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24" w:history="1">
        <w:r w:rsidRPr="00004CC4">
          <w:rPr>
            <w:rStyle w:val="Hyperlink"/>
            <w:noProof/>
            <w:rtl/>
          </w:rPr>
          <w:t>הצעות לסדר-היום</w:t>
        </w:r>
        <w:r>
          <w:rPr>
            <w:noProof/>
            <w:webHidden/>
          </w:rPr>
          <w:tab/>
        </w:r>
        <w:r>
          <w:rPr>
            <w:rStyle w:val="Hyperlink"/>
            <w:noProof/>
            <w:rtl/>
          </w:rPr>
          <w:fldChar w:fldCharType="begin"/>
        </w:r>
        <w:r>
          <w:rPr>
            <w:noProof/>
            <w:webHidden/>
          </w:rPr>
          <w:instrText xml:space="preserve"> PAGEREF _Toc221729124 \h </w:instrText>
        </w:r>
        <w:r>
          <w:rPr>
            <w:rStyle w:val="Hyperlink"/>
            <w:noProof/>
            <w:rtl/>
          </w:rPr>
        </w:r>
        <w:r>
          <w:rPr>
            <w:rStyle w:val="Hyperlink"/>
            <w:noProof/>
            <w:rtl/>
          </w:rPr>
          <w:fldChar w:fldCharType="separate"/>
        </w:r>
        <w:r>
          <w:rPr>
            <w:noProof/>
            <w:webHidden/>
          </w:rPr>
          <w:t>136</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25" w:history="1">
        <w:r w:rsidRPr="00004CC4">
          <w:rPr>
            <w:rStyle w:val="Hyperlink"/>
            <w:noProof/>
            <w:rtl/>
          </w:rPr>
          <w:t>השלכות הרפורמה בהתפתחות הילד על עתידם של ילדי ישראל</w:t>
        </w:r>
        <w:r>
          <w:rPr>
            <w:noProof/>
            <w:webHidden/>
          </w:rPr>
          <w:tab/>
        </w:r>
        <w:r>
          <w:rPr>
            <w:rStyle w:val="Hyperlink"/>
            <w:noProof/>
            <w:rtl/>
          </w:rPr>
          <w:fldChar w:fldCharType="begin"/>
        </w:r>
        <w:r>
          <w:rPr>
            <w:noProof/>
            <w:webHidden/>
          </w:rPr>
          <w:instrText xml:space="preserve"> PAGEREF _Toc221729125 \h </w:instrText>
        </w:r>
        <w:r>
          <w:rPr>
            <w:rStyle w:val="Hyperlink"/>
            <w:noProof/>
            <w:rtl/>
          </w:rPr>
        </w:r>
        <w:r>
          <w:rPr>
            <w:rStyle w:val="Hyperlink"/>
            <w:noProof/>
            <w:rtl/>
          </w:rPr>
          <w:fldChar w:fldCharType="separate"/>
        </w:r>
        <w:r>
          <w:rPr>
            <w:noProof/>
            <w:webHidden/>
          </w:rPr>
          <w:t>136</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6" w:history="1">
        <w:r w:rsidRPr="00004CC4">
          <w:rPr>
            <w:rStyle w:val="Hyperlink"/>
            <w:noProof/>
            <w:rtl/>
          </w:rPr>
          <w:t>קטי קטרין שטרית (הליכוד):</w:t>
        </w:r>
        <w:r>
          <w:rPr>
            <w:noProof/>
            <w:webHidden/>
          </w:rPr>
          <w:tab/>
        </w:r>
        <w:r>
          <w:rPr>
            <w:rStyle w:val="Hyperlink"/>
            <w:noProof/>
            <w:rtl/>
          </w:rPr>
          <w:fldChar w:fldCharType="begin"/>
        </w:r>
        <w:r>
          <w:rPr>
            <w:noProof/>
            <w:webHidden/>
          </w:rPr>
          <w:instrText xml:space="preserve"> PAGEREF _Toc221729126 \h </w:instrText>
        </w:r>
        <w:r>
          <w:rPr>
            <w:rStyle w:val="Hyperlink"/>
            <w:noProof/>
            <w:rtl/>
          </w:rPr>
        </w:r>
        <w:r>
          <w:rPr>
            <w:rStyle w:val="Hyperlink"/>
            <w:noProof/>
            <w:rtl/>
          </w:rPr>
          <w:fldChar w:fldCharType="separate"/>
        </w:r>
        <w:r>
          <w:rPr>
            <w:noProof/>
            <w:webHidden/>
          </w:rPr>
          <w:t>137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7" w:history="1">
        <w:r w:rsidRPr="00004CC4">
          <w:rPr>
            <w:rStyle w:val="Hyperlink"/>
            <w:noProof/>
            <w:rtl/>
          </w:rPr>
          <w:t>מיכאל מרדכי ביטון (כחול לבן – המחנה הממלכתי):</w:t>
        </w:r>
        <w:r>
          <w:rPr>
            <w:noProof/>
            <w:webHidden/>
          </w:rPr>
          <w:tab/>
        </w:r>
        <w:r>
          <w:rPr>
            <w:rStyle w:val="Hyperlink"/>
            <w:noProof/>
            <w:rtl/>
          </w:rPr>
          <w:fldChar w:fldCharType="begin"/>
        </w:r>
        <w:r>
          <w:rPr>
            <w:noProof/>
            <w:webHidden/>
          </w:rPr>
          <w:instrText xml:space="preserve"> PAGEREF _Toc221729127 \h </w:instrText>
        </w:r>
        <w:r>
          <w:rPr>
            <w:rStyle w:val="Hyperlink"/>
            <w:noProof/>
            <w:rtl/>
          </w:rPr>
        </w:r>
        <w:r>
          <w:rPr>
            <w:rStyle w:val="Hyperlink"/>
            <w:noProof/>
            <w:rtl/>
          </w:rPr>
          <w:fldChar w:fldCharType="separate"/>
        </w:r>
        <w:r>
          <w:rPr>
            <w:noProof/>
            <w:webHidden/>
          </w:rPr>
          <w:t>138</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8" w:history="1">
        <w:r w:rsidRPr="00004CC4">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_Toc221729128 \h </w:instrText>
        </w:r>
        <w:r>
          <w:rPr>
            <w:rStyle w:val="Hyperlink"/>
            <w:noProof/>
            <w:rtl/>
          </w:rPr>
        </w:r>
        <w:r>
          <w:rPr>
            <w:rStyle w:val="Hyperlink"/>
            <w:noProof/>
            <w:rtl/>
          </w:rPr>
          <w:fldChar w:fldCharType="separate"/>
        </w:r>
        <w:r>
          <w:rPr>
            <w:noProof/>
            <w:webHidden/>
          </w:rPr>
          <w:t>139</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29" w:history="1">
        <w:r w:rsidRPr="00004CC4">
          <w:rPr>
            <w:rStyle w:val="Hyperlink"/>
            <w:noProof/>
            <w:rtl/>
          </w:rPr>
          <w:t>שר הנגב, הגליל והחוסן הלאומי יצחק שמעון וסרלאוף:</w:t>
        </w:r>
        <w:r>
          <w:rPr>
            <w:noProof/>
            <w:webHidden/>
          </w:rPr>
          <w:tab/>
        </w:r>
        <w:r>
          <w:rPr>
            <w:rStyle w:val="Hyperlink"/>
            <w:noProof/>
            <w:rtl/>
          </w:rPr>
          <w:fldChar w:fldCharType="begin"/>
        </w:r>
        <w:r>
          <w:rPr>
            <w:noProof/>
            <w:webHidden/>
          </w:rPr>
          <w:instrText xml:space="preserve"> PAGEREF _Toc221729129 \h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30" w:history="1">
        <w:r w:rsidRPr="00004CC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_Toc221729130 \h </w:instrText>
        </w:r>
        <w:r>
          <w:rPr>
            <w:rStyle w:val="Hyperlink"/>
            <w:noProof/>
            <w:rtl/>
          </w:rPr>
        </w:r>
        <w:r>
          <w:rPr>
            <w:rStyle w:val="Hyperlink"/>
            <w:noProof/>
            <w:rtl/>
          </w:rPr>
          <w:fldChar w:fldCharType="separate"/>
        </w:r>
        <w:r>
          <w:rPr>
            <w:noProof/>
            <w:webHidden/>
          </w:rPr>
          <w:t>144</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1" w:history="1">
        <w:r w:rsidRPr="00004CC4">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_Toc221729131 \h </w:instrText>
        </w:r>
        <w:r>
          <w:rPr>
            <w:rStyle w:val="Hyperlink"/>
            <w:noProof/>
            <w:rtl/>
          </w:rPr>
        </w:r>
        <w:r>
          <w:rPr>
            <w:rStyle w:val="Hyperlink"/>
            <w:noProof/>
            <w:rtl/>
          </w:rPr>
          <w:fldChar w:fldCharType="separate"/>
        </w:r>
        <w:r>
          <w:rPr>
            <w:noProof/>
            <w:webHidden/>
          </w:rPr>
          <w:t>144</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32" w:history="1">
        <w:r w:rsidRPr="00004CC4">
          <w:rPr>
            <w:rStyle w:val="Hyperlink"/>
            <w:noProof/>
            <w:rtl/>
          </w:rPr>
          <w:t>הצעות לסדר-היום</w:t>
        </w:r>
        <w:r>
          <w:rPr>
            <w:noProof/>
            <w:webHidden/>
          </w:rPr>
          <w:tab/>
        </w:r>
        <w:r>
          <w:rPr>
            <w:rStyle w:val="Hyperlink"/>
            <w:noProof/>
            <w:rtl/>
          </w:rPr>
          <w:fldChar w:fldCharType="begin"/>
        </w:r>
        <w:r>
          <w:rPr>
            <w:noProof/>
            <w:webHidden/>
          </w:rPr>
          <w:instrText xml:space="preserve"> PAGEREF _Toc221729132 \h </w:instrText>
        </w:r>
        <w:r>
          <w:rPr>
            <w:rStyle w:val="Hyperlink"/>
            <w:noProof/>
            <w:rtl/>
          </w:rPr>
        </w:r>
        <w:r>
          <w:rPr>
            <w:rStyle w:val="Hyperlink"/>
            <w:noProof/>
            <w:rtl/>
          </w:rPr>
          <w:fldChar w:fldCharType="separate"/>
        </w:r>
        <w:r>
          <w:rPr>
            <w:noProof/>
            <w:webHidden/>
          </w:rPr>
          <w:t>145</w:t>
        </w:r>
        <w:r>
          <w:rPr>
            <w:rStyle w:val="Hyperlink"/>
            <w:noProof/>
            <w:rtl/>
          </w:rPr>
          <w:fldChar w:fldCharType="end"/>
        </w:r>
      </w:hyperlink>
    </w:p>
    <w:p w:rsidR="00091313" w:rsidRDefault="00091313" w:rsidP="00091313">
      <w:pPr>
        <w:pStyle w:val="TOC1"/>
        <w:tabs>
          <w:tab w:val="right" w:leader="dot" w:pos="8296"/>
        </w:tabs>
        <w:ind w:firstLine="0"/>
        <w:rPr>
          <w:noProof/>
        </w:rPr>
      </w:pPr>
      <w:hyperlink w:anchor="_Toc221729133" w:history="1">
        <w:r w:rsidRPr="00004CC4">
          <w:rPr>
            <w:rStyle w:val="Hyperlink"/>
            <w:noProof/>
            <w:rtl/>
          </w:rPr>
          <w:t>אלימות על רקע מוצא במערכת החינוך בעקבות האירוע בבית הספר חיים גורי בנתניה</w:t>
        </w:r>
        <w:r>
          <w:rPr>
            <w:noProof/>
            <w:webHidden/>
          </w:rPr>
          <w:tab/>
        </w:r>
        <w:r>
          <w:rPr>
            <w:rStyle w:val="Hyperlink"/>
            <w:noProof/>
            <w:rtl/>
          </w:rPr>
          <w:fldChar w:fldCharType="begin"/>
        </w:r>
        <w:r>
          <w:rPr>
            <w:noProof/>
            <w:webHidden/>
          </w:rPr>
          <w:instrText xml:space="preserve"> PAGEREF _Toc221729133 \h </w:instrText>
        </w:r>
        <w:r>
          <w:rPr>
            <w:rStyle w:val="Hyperlink"/>
            <w:noProof/>
            <w:rtl/>
          </w:rPr>
        </w:r>
        <w:r>
          <w:rPr>
            <w:rStyle w:val="Hyperlink"/>
            <w:noProof/>
            <w:rtl/>
          </w:rPr>
          <w:fldChar w:fldCharType="separate"/>
        </w:r>
        <w:r>
          <w:rPr>
            <w:noProof/>
            <w:webHidden/>
          </w:rPr>
          <w:t>145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4" w:history="1">
        <w:r w:rsidRPr="00004CC4">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_Toc221729134 \h </w:instrText>
        </w:r>
        <w:r>
          <w:rPr>
            <w:rStyle w:val="Hyperlink"/>
            <w:noProof/>
            <w:rtl/>
          </w:rPr>
        </w:r>
        <w:r>
          <w:rPr>
            <w:rStyle w:val="Hyperlink"/>
            <w:noProof/>
            <w:rtl/>
          </w:rPr>
          <w:fldChar w:fldCharType="separate"/>
        </w:r>
        <w:r>
          <w:rPr>
            <w:noProof/>
            <w:webHidden/>
          </w:rPr>
          <w:t>145</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5" w:history="1">
        <w:r w:rsidRPr="00004CC4">
          <w:rPr>
            <w:rStyle w:val="Hyperlink"/>
            <w:noProof/>
            <w:rtl/>
          </w:rPr>
          <w:t>היו"ר יבגני סובה:</w:t>
        </w:r>
        <w:r>
          <w:rPr>
            <w:noProof/>
            <w:webHidden/>
          </w:rPr>
          <w:tab/>
        </w:r>
        <w:r>
          <w:rPr>
            <w:rStyle w:val="Hyperlink"/>
            <w:noProof/>
            <w:rtl/>
          </w:rPr>
          <w:fldChar w:fldCharType="begin"/>
        </w:r>
        <w:r>
          <w:rPr>
            <w:noProof/>
            <w:webHidden/>
          </w:rPr>
          <w:instrText xml:space="preserve"> PAGEREF _Toc221729135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6" w:history="1">
        <w:r w:rsidRPr="00004CC4">
          <w:rPr>
            <w:rStyle w:val="Hyperlink"/>
            <w:noProof/>
            <w:rtl/>
          </w:rPr>
          <w:t>שר הנגב, הגליל והחוסן הלאומי יצחק שמעון וסרלאוף:</w:t>
        </w:r>
        <w:r>
          <w:rPr>
            <w:noProof/>
            <w:webHidden/>
          </w:rPr>
          <w:tab/>
        </w:r>
        <w:r>
          <w:rPr>
            <w:rStyle w:val="Hyperlink"/>
            <w:noProof/>
            <w:rtl/>
          </w:rPr>
          <w:fldChar w:fldCharType="begin"/>
        </w:r>
        <w:r>
          <w:rPr>
            <w:noProof/>
            <w:webHidden/>
          </w:rPr>
          <w:instrText xml:space="preserve"> PAGEREF _Toc221729136 \h </w:instrText>
        </w:r>
        <w:r>
          <w:rPr>
            <w:rStyle w:val="Hyperlink"/>
            <w:noProof/>
            <w:rtl/>
          </w:rPr>
        </w:r>
        <w:r>
          <w:rPr>
            <w:rStyle w:val="Hyperlink"/>
            <w:noProof/>
            <w:rtl/>
          </w:rPr>
          <w:fldChar w:fldCharType="separate"/>
        </w:r>
        <w:r>
          <w:rPr>
            <w:noProof/>
            <w:webHidden/>
          </w:rPr>
          <w:t>148</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7" w:history="1">
        <w:r w:rsidRPr="00004CC4">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_Toc221729137 \h </w:instrText>
        </w:r>
        <w:r>
          <w:rPr>
            <w:rStyle w:val="Hyperlink"/>
            <w:noProof/>
            <w:rtl/>
          </w:rPr>
        </w:r>
        <w:r>
          <w:rPr>
            <w:rStyle w:val="Hyperlink"/>
            <w:noProof/>
            <w:rtl/>
          </w:rPr>
          <w:fldChar w:fldCharType="separate"/>
        </w:r>
        <w:r>
          <w:rPr>
            <w:noProof/>
            <w:webHidden/>
          </w:rPr>
          <w:t>151</w:t>
        </w:r>
        <w:r>
          <w:rPr>
            <w:rStyle w:val="Hyperlink"/>
            <w:noProof/>
            <w:rtl/>
          </w:rPr>
          <w:fldChar w:fldCharType="end"/>
        </w:r>
      </w:hyperlink>
    </w:p>
    <w:p w:rsidR="00091313" w:rsidRDefault="00091313" w:rsidP="00091313">
      <w:pPr>
        <w:pStyle w:val="TOC2"/>
        <w:tabs>
          <w:tab w:val="right" w:leader="dot" w:pos="8296"/>
        </w:tabs>
        <w:ind w:firstLine="0"/>
        <w:rPr>
          <w:noProof/>
        </w:rPr>
      </w:pPr>
      <w:hyperlink w:anchor="_Toc221729138" w:history="1">
        <w:r w:rsidRPr="00004CC4">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_Toc221729138 \h </w:instrText>
        </w:r>
        <w:r>
          <w:rPr>
            <w:rStyle w:val="Hyperlink"/>
            <w:noProof/>
            <w:rtl/>
          </w:rPr>
        </w:r>
        <w:r>
          <w:rPr>
            <w:rStyle w:val="Hyperlink"/>
            <w:noProof/>
            <w:rtl/>
          </w:rPr>
          <w:fldChar w:fldCharType="separate"/>
        </w:r>
        <w:r>
          <w:rPr>
            <w:noProof/>
            <w:webHidden/>
          </w:rPr>
          <w:t>151</w:t>
        </w:r>
        <w:r>
          <w:rPr>
            <w:rStyle w:val="Hyperlink"/>
            <w:noProof/>
            <w:rtl/>
          </w:rPr>
          <w:fldChar w:fldCharType="end"/>
        </w:r>
      </w:hyperlink>
    </w:p>
    <w:p w:rsidR="00091313" w:rsidRDefault="00091313" w:rsidP="00091313">
      <w:pPr>
        <w:ind w:firstLine="0"/>
        <w:rPr>
          <w:rtl/>
        </w:rPr>
      </w:pPr>
      <w:r>
        <w:rPr>
          <w:rtl/>
        </w:rPr>
        <w:fldChar w:fldCharType="end"/>
      </w:r>
    </w:p>
    <w:p w:rsidR="005F24BB" w:rsidRDefault="005F24BB" w:rsidP="00091313">
      <w:pPr>
        <w:ind w:firstLine="0"/>
        <w:rPr>
          <w:rtl/>
        </w:rPr>
      </w:pPr>
      <w:r>
        <w:rPr>
          <w:rtl/>
        </w:rPr>
        <w:br w:type="page"/>
      </w:r>
    </w:p>
    <w:p w:rsidR="005F24BB" w:rsidRDefault="005F24BB" w:rsidP="00DE77EF">
      <w:pPr>
        <w:pStyle w:val="a6"/>
        <w:rPr>
          <w:rtl/>
        </w:rPr>
      </w:pPr>
      <w:bookmarkStart w:id="2" w:name="ET_subject_מסמכים_שהונחו_על_שולחן__2"/>
      <w:r w:rsidRPr="00DE77EF">
        <w:rPr>
          <w:rStyle w:val="TagStyle"/>
          <w:rtl/>
        </w:rPr>
        <w:lastRenderedPageBreak/>
        <w:t xml:space="preserve"> &lt;&lt; נושא &gt;&gt; </w:t>
      </w:r>
      <w:bookmarkStart w:id="3" w:name="_Toc221729066"/>
      <w:r>
        <w:rPr>
          <w:rtl/>
        </w:rPr>
        <w:t>מסמכים שהונחו על שולחן הכנסת</w:t>
      </w:r>
      <w:bookmarkEnd w:id="3"/>
      <w:r w:rsidRPr="00DE77EF">
        <w:rPr>
          <w:rStyle w:val="TagStyle"/>
          <w:rtl/>
        </w:rPr>
        <w:t xml:space="preserve"> &lt;&lt; נושא &gt;&gt;</w:t>
      </w:r>
      <w:r>
        <w:rPr>
          <w:rtl/>
        </w:rPr>
        <w:t xml:space="preserve"> </w:t>
      </w:r>
      <w:bookmarkEnd w:id="2"/>
    </w:p>
    <w:p w:rsidR="005F24BB" w:rsidRDefault="005F24BB" w:rsidP="00DE77EF">
      <w:pPr>
        <w:pStyle w:val="KeepWithNext"/>
        <w:rPr>
          <w:rtl/>
        </w:rPr>
      </w:pPr>
    </w:p>
    <w:p w:rsidR="005F24BB" w:rsidRDefault="005F24BB" w:rsidP="007F1690">
      <w:pPr>
        <w:pStyle w:val="af6"/>
        <w:keepNext/>
        <w:rPr>
          <w:rtl/>
        </w:rPr>
      </w:pPr>
      <w:bookmarkStart w:id="4" w:name="ET_yor_6423_1"/>
      <w:r w:rsidRPr="007F1690">
        <w:rPr>
          <w:rStyle w:val="TagStyle"/>
          <w:rtl/>
        </w:rPr>
        <w:t xml:space="preserve"> &lt;&lt; יור &gt;&gt; </w:t>
      </w:r>
      <w:r>
        <w:rPr>
          <w:rtl/>
        </w:rPr>
        <w:t>היו"ר אמיר אוחנה:</w:t>
      </w:r>
      <w:r w:rsidRPr="007F1690">
        <w:rPr>
          <w:rStyle w:val="TagStyle"/>
          <w:rtl/>
        </w:rPr>
        <w:t xml:space="preserve"> &lt;&lt; יור &gt;&gt;</w:t>
      </w:r>
      <w:r>
        <w:rPr>
          <w:rtl/>
        </w:rPr>
        <w:t xml:space="preserve"> </w:t>
      </w:r>
      <w:bookmarkEnd w:id="4"/>
    </w:p>
    <w:p w:rsidR="005F24BB" w:rsidRDefault="005F24BB" w:rsidP="007F1690">
      <w:pPr>
        <w:pStyle w:val="KeepWithNext"/>
        <w:rPr>
          <w:rtl/>
          <w:lang w:eastAsia="he-IL"/>
        </w:rPr>
      </w:pPr>
      <w:bookmarkStart w:id="5" w:name="_GoBack"/>
      <w:bookmarkEnd w:id="5"/>
    </w:p>
    <w:p w:rsidR="005F24BB" w:rsidRDefault="005F24BB" w:rsidP="00DA2078">
      <w:pPr>
        <w:rPr>
          <w:rtl/>
          <w:lang w:eastAsia="he-IL"/>
        </w:rPr>
      </w:pPr>
      <w:r>
        <w:rPr>
          <w:rFonts w:hint="cs"/>
          <w:rtl/>
          <w:lang w:eastAsia="he-IL"/>
        </w:rPr>
        <w:t xml:space="preserve">חברות וחברי הכנסת, שלום. שלום גם לשר, שלום גם לאורחים ולאורחות ביציע. אני מתכבד לפתוח את ישיבת הכנסת. היום יום רביעי כ"ד בשבט התשפ"ו, 11 בפברואר 2026. </w:t>
      </w:r>
    </w:p>
    <w:p w:rsidR="005F24BB" w:rsidRDefault="005F24BB" w:rsidP="00035A44">
      <w:pPr>
        <w:rPr>
          <w:rtl/>
          <w:lang w:eastAsia="he-IL"/>
        </w:rPr>
      </w:pPr>
    </w:p>
    <w:p w:rsidR="005F24BB" w:rsidRDefault="005F24BB" w:rsidP="00035A44">
      <w:pPr>
        <w:rPr>
          <w:rtl/>
          <w:lang w:eastAsia="he-IL"/>
        </w:rPr>
      </w:pPr>
      <w:r>
        <w:rPr>
          <w:rFonts w:hint="cs"/>
          <w:rtl/>
          <w:lang w:eastAsia="he-IL"/>
        </w:rPr>
        <w:t xml:space="preserve">הודעה למזכיר </w:t>
      </w:r>
      <w:bookmarkStart w:id="6" w:name="_ETM_Q1_44000"/>
      <w:bookmarkEnd w:id="6"/>
      <w:r>
        <w:rPr>
          <w:rFonts w:hint="cs"/>
          <w:rtl/>
          <w:lang w:eastAsia="he-IL"/>
        </w:rPr>
        <w:t>הכנסת, בבקשה.</w:t>
      </w:r>
    </w:p>
    <w:p w:rsidR="005F24BB" w:rsidRDefault="005F24BB" w:rsidP="007F1690">
      <w:pPr>
        <w:rPr>
          <w:rtl/>
          <w:lang w:eastAsia="he-IL"/>
        </w:rPr>
      </w:pPr>
    </w:p>
    <w:p w:rsidR="005F24BB" w:rsidRDefault="005F24BB" w:rsidP="00DE77EF">
      <w:pPr>
        <w:pStyle w:val="a4"/>
        <w:keepNext/>
        <w:rPr>
          <w:rtl/>
        </w:rPr>
      </w:pPr>
      <w:bookmarkStart w:id="7" w:name="ET_speaker_6327_3"/>
      <w:r w:rsidRPr="00DE77EF">
        <w:rPr>
          <w:rStyle w:val="TagStyle"/>
          <w:rtl/>
        </w:rPr>
        <w:t xml:space="preserve"> &lt;&lt; דובר &gt;&gt; </w:t>
      </w:r>
      <w:bookmarkStart w:id="8" w:name="_Toc221729067"/>
      <w:r>
        <w:rPr>
          <w:rtl/>
        </w:rPr>
        <w:t>מזכיר הכנסת דן מרזוק:</w:t>
      </w:r>
      <w:bookmarkEnd w:id="8"/>
      <w:r w:rsidRPr="00DE77EF">
        <w:rPr>
          <w:rStyle w:val="TagStyle"/>
          <w:rtl/>
        </w:rPr>
        <w:t xml:space="preserve"> &lt;&lt; דובר &gt;&gt;</w:t>
      </w:r>
      <w:r>
        <w:rPr>
          <w:rtl/>
        </w:rPr>
        <w:t xml:space="preserve"> </w:t>
      </w:r>
      <w:bookmarkEnd w:id="7"/>
    </w:p>
    <w:p w:rsidR="005F24BB" w:rsidRDefault="005F24BB" w:rsidP="00DE77EF">
      <w:pPr>
        <w:pStyle w:val="KeepWithNext"/>
        <w:rPr>
          <w:rtl/>
          <w:lang w:eastAsia="he-IL"/>
        </w:rPr>
      </w:pPr>
    </w:p>
    <w:p w:rsidR="005F24BB" w:rsidRDefault="005F24BB" w:rsidP="00035A44">
      <w:pPr>
        <w:rPr>
          <w:rtl/>
          <w:lang w:eastAsia="he-IL"/>
        </w:rPr>
      </w:pPr>
      <w:r>
        <w:rPr>
          <w:rFonts w:hint="cs"/>
          <w:rtl/>
          <w:lang w:eastAsia="he-IL"/>
        </w:rPr>
        <w:t>תודה. ברשות יושב-ראש הכנסת, אני מתכבד להודיעכם, כי הונחה היום על שולחן הכנסת, לקריאה ראשונה, מטעם הממשלה, הצעת חוק זכויות הסטודנט (תיקון מס' 13), התשפ"ו</w:t>
      </w:r>
      <w:r>
        <w:rPr>
          <w:rFonts w:hint="eastAsia"/>
          <w:rtl/>
          <w:lang w:eastAsia="he-IL"/>
        </w:rPr>
        <w:t>–</w:t>
      </w:r>
      <w:r>
        <w:rPr>
          <w:rFonts w:hint="cs"/>
          <w:rtl/>
          <w:lang w:eastAsia="he-IL"/>
        </w:rPr>
        <w:t>2026. תודה.</w:t>
      </w:r>
    </w:p>
    <w:p w:rsidR="005F24BB" w:rsidRDefault="005F24BB" w:rsidP="00DE77EF">
      <w:pPr>
        <w:rPr>
          <w:rtl/>
          <w:lang w:eastAsia="he-IL"/>
        </w:rPr>
      </w:pPr>
    </w:p>
    <w:p w:rsidR="005F24BB" w:rsidRDefault="005F24BB" w:rsidP="00DE77EF">
      <w:pPr>
        <w:pStyle w:val="af6"/>
        <w:keepNext/>
        <w:rPr>
          <w:rtl/>
        </w:rPr>
      </w:pPr>
      <w:bookmarkStart w:id="9" w:name="ET_yor_6423_4"/>
      <w:r w:rsidRPr="00DE77EF">
        <w:rPr>
          <w:rStyle w:val="TagStyle"/>
          <w:rtl/>
        </w:rPr>
        <w:t xml:space="preserve"> &lt;&lt; יור &gt;&gt; </w:t>
      </w:r>
      <w:r>
        <w:rPr>
          <w:rtl/>
        </w:rPr>
        <w:t>היו"ר אמיר אוחנה:</w:t>
      </w:r>
      <w:r w:rsidRPr="00DE77EF">
        <w:rPr>
          <w:rStyle w:val="TagStyle"/>
          <w:rtl/>
        </w:rPr>
        <w:t xml:space="preserve"> &lt;&lt; יור &gt;&gt;</w:t>
      </w:r>
      <w:r>
        <w:rPr>
          <w:rtl/>
        </w:rPr>
        <w:t xml:space="preserve"> </w:t>
      </w:r>
      <w:bookmarkEnd w:id="9"/>
    </w:p>
    <w:p w:rsidR="005F24BB" w:rsidRDefault="005F24BB" w:rsidP="00DE77EF">
      <w:pPr>
        <w:pStyle w:val="KeepWithNext"/>
        <w:rPr>
          <w:rtl/>
          <w:lang w:eastAsia="he-IL"/>
        </w:rPr>
      </w:pPr>
    </w:p>
    <w:p w:rsidR="005F24BB" w:rsidRDefault="005F24BB" w:rsidP="00DE77EF">
      <w:pPr>
        <w:rPr>
          <w:rtl/>
          <w:lang w:eastAsia="he-IL"/>
        </w:rPr>
      </w:pPr>
      <w:r>
        <w:rPr>
          <w:rFonts w:hint="cs"/>
          <w:rtl/>
          <w:lang w:eastAsia="he-IL"/>
        </w:rPr>
        <w:t xml:space="preserve">תודה למזכיר הכנסת. </w:t>
      </w:r>
    </w:p>
    <w:p w:rsidR="005F24BB" w:rsidRDefault="005F24BB" w:rsidP="00DE77EF">
      <w:pPr>
        <w:rPr>
          <w:rtl/>
          <w:lang w:eastAsia="he-IL"/>
        </w:rPr>
      </w:pPr>
    </w:p>
    <w:p w:rsidR="005F24BB" w:rsidRDefault="005F24BB" w:rsidP="00DE77EF">
      <w:pPr>
        <w:rPr>
          <w:rtl/>
          <w:lang w:eastAsia="he-IL"/>
        </w:rPr>
      </w:pPr>
    </w:p>
    <w:p w:rsidR="005F24BB" w:rsidRDefault="005F24BB" w:rsidP="00DE77EF">
      <w:pPr>
        <w:pStyle w:val="a6"/>
        <w:rPr>
          <w:rtl/>
          <w:lang w:eastAsia="he-IL"/>
        </w:rPr>
      </w:pPr>
      <w:bookmarkStart w:id="10" w:name="ET_subject_648414_5"/>
      <w:r w:rsidRPr="00DE77EF">
        <w:rPr>
          <w:rStyle w:val="TagStyle"/>
          <w:rtl/>
        </w:rPr>
        <w:t xml:space="preserve"> &lt;&lt; נושא &gt;&gt; </w:t>
      </w:r>
      <w:bookmarkStart w:id="11" w:name="_Toc221729068"/>
      <w:r>
        <w:rPr>
          <w:rtl/>
          <w:lang w:eastAsia="he-IL"/>
        </w:rPr>
        <w:t xml:space="preserve">דברים לזכרו של חבר הכנסת לשעבר אמל </w:t>
      </w:r>
      <w:proofErr w:type="spellStart"/>
      <w:r>
        <w:rPr>
          <w:rtl/>
          <w:lang w:eastAsia="he-IL"/>
        </w:rPr>
        <w:t>נסראלדין</w:t>
      </w:r>
      <w:bookmarkEnd w:id="11"/>
      <w:proofErr w:type="spellEnd"/>
      <w:r w:rsidRPr="00DE77EF">
        <w:rPr>
          <w:rStyle w:val="TagStyle"/>
          <w:rtl/>
        </w:rPr>
        <w:t xml:space="preserve"> &lt;&lt; נושא &gt;&gt;</w:t>
      </w:r>
      <w:r>
        <w:rPr>
          <w:rtl/>
          <w:lang w:eastAsia="he-IL"/>
        </w:rPr>
        <w:t xml:space="preserve"> </w:t>
      </w:r>
      <w:bookmarkEnd w:id="10"/>
    </w:p>
    <w:p w:rsidR="005F24BB" w:rsidRPr="00DA2078" w:rsidRDefault="005F24BB" w:rsidP="00DA2078">
      <w:pPr>
        <w:rPr>
          <w:rtl/>
        </w:rPr>
      </w:pPr>
    </w:p>
    <w:p w:rsidR="005F24BB" w:rsidRPr="009E7AE6" w:rsidRDefault="005F24BB" w:rsidP="009E7AE6">
      <w:pPr>
        <w:pStyle w:val="a4"/>
        <w:keepNext/>
        <w:rPr>
          <w:rtl/>
        </w:rPr>
      </w:pPr>
      <w:bookmarkStart w:id="12" w:name="ET_speaker_5466_8"/>
      <w:r w:rsidRPr="009E7AE6">
        <w:rPr>
          <w:rStyle w:val="TagStyle"/>
          <w:rtl/>
        </w:rPr>
        <w:t xml:space="preserve"> &lt;&lt; דובר &gt;&gt; </w:t>
      </w:r>
      <w:bookmarkStart w:id="13" w:name="_Toc221729069"/>
      <w:r>
        <w:rPr>
          <w:rtl/>
        </w:rPr>
        <w:t>אמיר אוחנה (הליכוד):</w:t>
      </w:r>
      <w:bookmarkEnd w:id="13"/>
      <w:r w:rsidRPr="009E7AE6">
        <w:rPr>
          <w:rStyle w:val="TagStyle"/>
          <w:rtl/>
        </w:rPr>
        <w:t xml:space="preserve"> &lt;&lt; דובר &gt;&gt;</w:t>
      </w:r>
      <w:r>
        <w:rPr>
          <w:rtl/>
        </w:rPr>
        <w:t xml:space="preserve"> </w:t>
      </w:r>
      <w:bookmarkEnd w:id="12"/>
    </w:p>
    <w:p w:rsidR="005F24BB" w:rsidRDefault="005F24BB" w:rsidP="00DE77EF">
      <w:pPr>
        <w:pStyle w:val="KeepWithNext"/>
        <w:rPr>
          <w:rtl/>
          <w:lang w:eastAsia="he-IL"/>
        </w:rPr>
      </w:pPr>
    </w:p>
    <w:p w:rsidR="005F24BB" w:rsidRDefault="005F24BB" w:rsidP="00035A44">
      <w:pPr>
        <w:rPr>
          <w:rtl/>
          <w:lang w:eastAsia="he-IL"/>
        </w:rPr>
      </w:pPr>
      <w:bookmarkStart w:id="14" w:name="_ETM_Q1_58000"/>
      <w:bookmarkEnd w:id="14"/>
      <w:r>
        <w:rPr>
          <w:rtl/>
          <w:lang w:eastAsia="he-IL"/>
        </w:rPr>
        <w:t>חברות וחברי הכנסת, בהתאם לתקנון הכנסת</w:t>
      </w:r>
      <w:r>
        <w:rPr>
          <w:rFonts w:hint="cs"/>
          <w:rtl/>
          <w:lang w:eastAsia="he-IL"/>
        </w:rPr>
        <w:t>,</w:t>
      </w:r>
      <w:r>
        <w:rPr>
          <w:rtl/>
          <w:lang w:eastAsia="he-IL"/>
        </w:rPr>
        <w:t xml:space="preserve"> אנו מציינים היום במליאה את זכרו של חבר הכנסת לשעבר שהלך לעולמו אמל </w:t>
      </w:r>
      <w:proofErr w:type="spellStart"/>
      <w:r>
        <w:rPr>
          <w:rtl/>
          <w:lang w:eastAsia="he-IL"/>
        </w:rPr>
        <w:t>נסראלדין</w:t>
      </w:r>
      <w:proofErr w:type="spellEnd"/>
      <w:r>
        <w:rPr>
          <w:rtl/>
          <w:lang w:eastAsia="he-IL"/>
        </w:rPr>
        <w:t>, דמות שהייתה ונותרה סמל לשותפות גורל עמוקה בין העדה הדרוזית לבין העם היהודי בארצו.</w:t>
      </w:r>
    </w:p>
    <w:p w:rsidR="005F24BB" w:rsidRDefault="005F24BB" w:rsidP="001C3482">
      <w:pPr>
        <w:rPr>
          <w:rtl/>
          <w:lang w:eastAsia="he-IL"/>
        </w:rPr>
      </w:pPr>
      <w:bookmarkStart w:id="15" w:name="_ETM_Q1_80000"/>
      <w:bookmarkEnd w:id="15"/>
    </w:p>
    <w:p w:rsidR="005F24BB" w:rsidRDefault="005F24BB" w:rsidP="00035A44">
      <w:pPr>
        <w:rPr>
          <w:rtl/>
          <w:lang w:eastAsia="he-IL"/>
        </w:rPr>
      </w:pPr>
      <w:bookmarkStart w:id="16" w:name="_ETM_Q1_81000"/>
      <w:bookmarkEnd w:id="16"/>
      <w:r>
        <w:rPr>
          <w:rtl/>
          <w:lang w:eastAsia="he-IL"/>
        </w:rPr>
        <w:t xml:space="preserve">אמל נולד בקיץ 1928 </w:t>
      </w:r>
      <w:proofErr w:type="spellStart"/>
      <w:r>
        <w:rPr>
          <w:rtl/>
          <w:lang w:eastAsia="he-IL"/>
        </w:rPr>
        <w:t>בד</w:t>
      </w:r>
      <w:r>
        <w:rPr>
          <w:rFonts w:hint="cs"/>
          <w:rtl/>
          <w:lang w:eastAsia="he-IL"/>
        </w:rPr>
        <w:t>א</w:t>
      </w:r>
      <w:r>
        <w:rPr>
          <w:rtl/>
          <w:lang w:eastAsia="he-IL"/>
        </w:rPr>
        <w:t>לית</w:t>
      </w:r>
      <w:proofErr w:type="spellEnd"/>
      <w:r>
        <w:rPr>
          <w:rtl/>
          <w:lang w:eastAsia="he-IL"/>
        </w:rPr>
        <w:t xml:space="preserve"> אל</w:t>
      </w:r>
      <w:r>
        <w:rPr>
          <w:rFonts w:hint="cs"/>
          <w:rtl/>
          <w:lang w:eastAsia="he-IL"/>
        </w:rPr>
        <w:t>-</w:t>
      </w:r>
      <w:r>
        <w:rPr>
          <w:rtl/>
          <w:lang w:eastAsia="he-IL"/>
        </w:rPr>
        <w:t>כרמל. כבר בצעירותו התבלט כפורץ דרך והיה מבין הדרוזים הראשונים שהתנדבו לשרת בצה</w:t>
      </w:r>
      <w:r>
        <w:rPr>
          <w:rFonts w:hint="cs"/>
          <w:rtl/>
          <w:lang w:eastAsia="he-IL"/>
        </w:rPr>
        <w:t>"</w:t>
      </w:r>
      <w:r>
        <w:rPr>
          <w:rtl/>
          <w:lang w:eastAsia="he-IL"/>
        </w:rPr>
        <w:t>ל עם קום המדינה, ובראשית שנות ה</w:t>
      </w:r>
      <w:r>
        <w:rPr>
          <w:rFonts w:hint="cs"/>
          <w:rtl/>
          <w:lang w:eastAsia="he-IL"/>
        </w:rPr>
        <w:t>חמישים</w:t>
      </w:r>
      <w:r>
        <w:rPr>
          <w:rtl/>
          <w:lang w:eastAsia="he-IL"/>
        </w:rPr>
        <w:t xml:space="preserve"> פעל בנחישות לגי</w:t>
      </w:r>
      <w:r>
        <w:rPr>
          <w:rFonts w:hint="cs"/>
          <w:rtl/>
          <w:lang w:eastAsia="he-IL"/>
        </w:rPr>
        <w:t>י</w:t>
      </w:r>
      <w:r>
        <w:rPr>
          <w:rtl/>
          <w:lang w:eastAsia="he-IL"/>
        </w:rPr>
        <w:t>ס גדוד דרוזי שלם.</w:t>
      </w:r>
      <w:r>
        <w:rPr>
          <w:rFonts w:hint="cs"/>
          <w:rtl/>
          <w:lang w:eastAsia="he-IL"/>
        </w:rPr>
        <w:t xml:space="preserve"> </w:t>
      </w:r>
      <w:r>
        <w:rPr>
          <w:rtl/>
          <w:lang w:eastAsia="he-IL"/>
        </w:rPr>
        <w:t>את השכלתו האקדמית רכש באוניברסיטה העברית, ובמקביל החל כבר אז את דרכו הציבורית כחבר מועצה בכפרו</w:t>
      </w:r>
      <w:r>
        <w:rPr>
          <w:rFonts w:hint="cs"/>
          <w:rtl/>
          <w:lang w:eastAsia="he-IL"/>
        </w:rPr>
        <w:t>,</w:t>
      </w:r>
      <w:r>
        <w:rPr>
          <w:rtl/>
          <w:lang w:eastAsia="he-IL"/>
        </w:rPr>
        <w:t xml:space="preserve"> ולאחר מכן כסגן ראש המועצה.</w:t>
      </w:r>
    </w:p>
    <w:p w:rsidR="005F24BB" w:rsidRDefault="005F24BB" w:rsidP="001C3482">
      <w:pPr>
        <w:rPr>
          <w:rtl/>
          <w:lang w:eastAsia="he-IL"/>
        </w:rPr>
      </w:pPr>
      <w:bookmarkStart w:id="17" w:name="_ETM_Q1_108000"/>
      <w:bookmarkEnd w:id="17"/>
    </w:p>
    <w:p w:rsidR="005F24BB" w:rsidRDefault="005F24BB" w:rsidP="00035A44">
      <w:pPr>
        <w:rPr>
          <w:rtl/>
          <w:lang w:eastAsia="he-IL"/>
        </w:rPr>
      </w:pPr>
      <w:r>
        <w:rPr>
          <w:rtl/>
          <w:lang w:eastAsia="he-IL"/>
        </w:rPr>
        <w:t>אל משכן הכנסת נכנס אמל דרך תנועת הליכוד בשנת 1977 בשלהי הכנסת השמינית</w:t>
      </w:r>
      <w:r>
        <w:rPr>
          <w:rFonts w:hint="cs"/>
          <w:rtl/>
          <w:lang w:eastAsia="he-IL"/>
        </w:rPr>
        <w:t>,</w:t>
      </w:r>
      <w:r>
        <w:rPr>
          <w:rtl/>
          <w:lang w:eastAsia="he-IL"/>
        </w:rPr>
        <w:t xml:space="preserve"> וכיהן בה במשך ארבע כנסות רצופות.</w:t>
      </w:r>
      <w:r>
        <w:rPr>
          <w:rFonts w:hint="cs"/>
          <w:rtl/>
          <w:lang w:eastAsia="he-IL"/>
        </w:rPr>
        <w:t xml:space="preserve"> </w:t>
      </w:r>
      <w:bookmarkStart w:id="18" w:name="_ETM_Q1_120000"/>
      <w:bookmarkEnd w:id="18"/>
      <w:r>
        <w:rPr>
          <w:rtl/>
          <w:lang w:eastAsia="he-IL"/>
        </w:rPr>
        <w:t xml:space="preserve">הוא פעל מתוך תחושת שליחות לעדה ולמדינה, </w:t>
      </w:r>
      <w:r>
        <w:rPr>
          <w:rFonts w:hint="cs"/>
          <w:rtl/>
          <w:lang w:eastAsia="he-IL"/>
        </w:rPr>
        <w:t>ש</w:t>
      </w:r>
      <w:r>
        <w:rPr>
          <w:rtl/>
          <w:lang w:eastAsia="he-IL"/>
        </w:rPr>
        <w:t>אותה תיאר באחד מנאומיו הראשונים כאן במליאה</w:t>
      </w:r>
      <w:r>
        <w:rPr>
          <w:rFonts w:hint="cs"/>
          <w:rtl/>
          <w:lang w:eastAsia="he-IL"/>
        </w:rPr>
        <w:t>, ממש בדוכן</w:t>
      </w:r>
      <w:bookmarkStart w:id="19" w:name="_ETM_Q1_135000"/>
      <w:bookmarkEnd w:id="19"/>
      <w:r>
        <w:rPr>
          <w:rFonts w:hint="cs"/>
          <w:rtl/>
          <w:lang w:eastAsia="he-IL"/>
        </w:rPr>
        <w:t xml:space="preserve"> </w:t>
      </w:r>
      <w:proofErr w:type="spellStart"/>
      <w:r>
        <w:rPr>
          <w:rFonts w:hint="cs"/>
          <w:rtl/>
          <w:lang w:eastAsia="he-IL"/>
        </w:rPr>
        <w:t>שלצידי</w:t>
      </w:r>
      <w:proofErr w:type="spellEnd"/>
      <w:r>
        <w:rPr>
          <w:rFonts w:hint="cs"/>
          <w:rtl/>
          <w:lang w:eastAsia="he-IL"/>
        </w:rPr>
        <w:t>, וכך אמר</w:t>
      </w:r>
      <w:r>
        <w:rPr>
          <w:rtl/>
          <w:lang w:eastAsia="he-IL"/>
        </w:rPr>
        <w:t>:</w:t>
      </w:r>
      <w:r>
        <w:rPr>
          <w:rFonts w:hint="cs"/>
          <w:rtl/>
          <w:lang w:eastAsia="he-IL"/>
        </w:rPr>
        <w:t xml:space="preserve"> </w:t>
      </w:r>
      <w:r>
        <w:rPr>
          <w:rtl/>
          <w:lang w:eastAsia="he-IL"/>
        </w:rPr>
        <w:t xml:space="preserve">"אני מאמין באמונה שלמה שידוע </w:t>
      </w:r>
      <w:r>
        <w:rPr>
          <w:rtl/>
          <w:lang w:eastAsia="he-IL"/>
        </w:rPr>
        <w:lastRenderedPageBreak/>
        <w:t>היטב לכל חברי הכנסת כי הדרוזים בישראל</w:t>
      </w:r>
      <w:r>
        <w:rPr>
          <w:rFonts w:hint="cs"/>
          <w:rtl/>
          <w:lang w:eastAsia="he-IL"/>
        </w:rPr>
        <w:t xml:space="preserve"> </w:t>
      </w:r>
      <w:r>
        <w:rPr>
          <w:rtl/>
          <w:lang w:eastAsia="he-IL"/>
        </w:rPr>
        <w:t>הזדהו עם הרעיון הציוני עוד בטרם קמה מדינת היהודים. מספר לא מבוטל מבניה של עדה עתיקת יומין זו נרצחו עוד בשנות ה</w:t>
      </w:r>
      <w:r>
        <w:rPr>
          <w:rFonts w:hint="cs"/>
          <w:rtl/>
          <w:lang w:eastAsia="he-IL"/>
        </w:rPr>
        <w:t>שלושים</w:t>
      </w:r>
      <w:r>
        <w:rPr>
          <w:rtl/>
          <w:lang w:eastAsia="he-IL"/>
        </w:rPr>
        <w:t xml:space="preserve"> על ידי הכנופיות שלחמו כנגד הקמת המדינה, ורבים מבני הדרוזים זכו לעיטור </w:t>
      </w:r>
      <w:proofErr w:type="spellStart"/>
      <w:r>
        <w:rPr>
          <w:rtl/>
          <w:lang w:eastAsia="he-IL"/>
        </w:rPr>
        <w:t>על</w:t>
      </w:r>
      <w:r>
        <w:rPr>
          <w:rFonts w:hint="cs"/>
          <w:rtl/>
          <w:lang w:eastAsia="he-IL"/>
        </w:rPr>
        <w:t>"ה</w:t>
      </w:r>
      <w:proofErr w:type="spellEnd"/>
      <w:r>
        <w:rPr>
          <w:rFonts w:hint="cs"/>
          <w:rtl/>
          <w:lang w:eastAsia="he-IL"/>
        </w:rPr>
        <w:t>"</w:t>
      </w:r>
      <w:r>
        <w:rPr>
          <w:rtl/>
          <w:lang w:eastAsia="he-IL"/>
        </w:rPr>
        <w:t xml:space="preserve"> </w:t>
      </w:r>
      <w:r>
        <w:rPr>
          <w:rFonts w:hint="cs"/>
          <w:rtl/>
          <w:lang w:eastAsia="he-IL"/>
        </w:rPr>
        <w:t>–</w:t>
      </w:r>
      <w:r>
        <w:rPr>
          <w:rtl/>
          <w:lang w:eastAsia="he-IL"/>
        </w:rPr>
        <w:t xml:space="preserve"> עיטור לוחמי המדינה </w:t>
      </w:r>
      <w:r>
        <w:rPr>
          <w:rFonts w:hint="cs"/>
          <w:rtl/>
          <w:lang w:eastAsia="he-IL"/>
        </w:rPr>
        <w:t>–</w:t>
      </w:r>
      <w:r>
        <w:rPr>
          <w:rtl/>
          <w:lang w:eastAsia="he-IL"/>
        </w:rPr>
        <w:t xml:space="preserve"> </w:t>
      </w:r>
      <w:r>
        <w:rPr>
          <w:rFonts w:hint="cs"/>
          <w:rtl/>
          <w:lang w:eastAsia="he-IL"/>
        </w:rPr>
        <w:t>"</w:t>
      </w:r>
      <w:r>
        <w:rPr>
          <w:rtl/>
          <w:lang w:eastAsia="he-IL"/>
        </w:rPr>
        <w:t>של הלוחמים להקמת המדינה. עוד בימים של פרעות ודמים, כאשר עמדו בפני שאלת הזהות</w:t>
      </w:r>
      <w:r>
        <w:rPr>
          <w:rFonts w:hint="cs"/>
          <w:rtl/>
          <w:lang w:eastAsia="he-IL"/>
        </w:rPr>
        <w:t>,</w:t>
      </w:r>
      <w:r>
        <w:rPr>
          <w:rtl/>
          <w:lang w:eastAsia="he-IL"/>
        </w:rPr>
        <w:t xml:space="preserve"> החליטו הדרוזים</w:t>
      </w:r>
      <w:r>
        <w:rPr>
          <w:rFonts w:hint="cs"/>
          <w:rtl/>
          <w:lang w:eastAsia="he-IL"/>
        </w:rPr>
        <w:t xml:space="preserve"> –</w:t>
      </w:r>
      <w:r>
        <w:rPr>
          <w:rtl/>
          <w:lang w:eastAsia="he-IL"/>
        </w:rPr>
        <w:t xml:space="preserve"> למרות הסכנות שנשקפו להם אז</w:t>
      </w:r>
      <w:r>
        <w:rPr>
          <w:rFonts w:hint="cs"/>
          <w:rtl/>
          <w:lang w:eastAsia="he-IL"/>
        </w:rPr>
        <w:t xml:space="preserve"> –</w:t>
      </w:r>
      <w:r>
        <w:rPr>
          <w:rtl/>
          <w:lang w:eastAsia="he-IL"/>
        </w:rPr>
        <w:t xml:space="preserve"> לקשור את גורלם עם העם היהודי השב לארצ</w:t>
      </w:r>
      <w:r>
        <w:rPr>
          <w:rFonts w:hint="cs"/>
          <w:rtl/>
          <w:lang w:eastAsia="he-IL"/>
        </w:rPr>
        <w:t>ו".</w:t>
      </w:r>
    </w:p>
    <w:p w:rsidR="005F24BB" w:rsidRDefault="005F24BB" w:rsidP="001C3482">
      <w:pPr>
        <w:rPr>
          <w:rtl/>
          <w:lang w:eastAsia="he-IL"/>
        </w:rPr>
      </w:pPr>
      <w:bookmarkStart w:id="20" w:name="_ETM_Q1_179000"/>
      <w:bookmarkEnd w:id="20"/>
    </w:p>
    <w:p w:rsidR="005F24BB" w:rsidRDefault="005F24BB" w:rsidP="00035A44">
      <w:pPr>
        <w:rPr>
          <w:rtl/>
          <w:lang w:eastAsia="he-IL"/>
        </w:rPr>
      </w:pPr>
      <w:r>
        <w:rPr>
          <w:rtl/>
          <w:lang w:eastAsia="he-IL"/>
        </w:rPr>
        <w:t>מעבר לעשייתו הציבורית, חייו של אמל היו רצופים בניסיונות קשים</w:t>
      </w:r>
      <w:r>
        <w:rPr>
          <w:rFonts w:hint="cs"/>
          <w:rtl/>
          <w:lang w:eastAsia="he-IL"/>
        </w:rPr>
        <w:t>,</w:t>
      </w:r>
      <w:r>
        <w:rPr>
          <w:rtl/>
          <w:lang w:eastAsia="he-IL"/>
        </w:rPr>
        <w:t xml:space="preserve"> שמעטים יכולים לעמוד בהם: ב-1969 הוא שכל את בנו, רס</w:t>
      </w:r>
      <w:r>
        <w:rPr>
          <w:rFonts w:hint="cs"/>
          <w:rtl/>
          <w:lang w:eastAsia="he-IL"/>
        </w:rPr>
        <w:t>"</w:t>
      </w:r>
      <w:r>
        <w:rPr>
          <w:rtl/>
          <w:lang w:eastAsia="he-IL"/>
        </w:rPr>
        <w:t xml:space="preserve">ל </w:t>
      </w:r>
      <w:proofErr w:type="spellStart"/>
      <w:r>
        <w:rPr>
          <w:rtl/>
          <w:lang w:eastAsia="he-IL"/>
        </w:rPr>
        <w:t>לוטפי</w:t>
      </w:r>
      <w:proofErr w:type="spellEnd"/>
      <w:r>
        <w:rPr>
          <w:rtl/>
          <w:lang w:eastAsia="he-IL"/>
        </w:rPr>
        <w:t xml:space="preserve"> </w:t>
      </w:r>
      <w:proofErr w:type="spellStart"/>
      <w:r>
        <w:rPr>
          <w:rtl/>
          <w:lang w:eastAsia="he-IL"/>
        </w:rPr>
        <w:t>נסראלדין</w:t>
      </w:r>
      <w:proofErr w:type="spellEnd"/>
      <w:r>
        <w:rPr>
          <w:rtl/>
          <w:lang w:eastAsia="he-IL"/>
        </w:rPr>
        <w:t>, בקרב בבקעת</w:t>
      </w:r>
      <w:r>
        <w:rPr>
          <w:rFonts w:hint="cs"/>
          <w:rtl/>
          <w:lang w:eastAsia="he-IL"/>
        </w:rPr>
        <w:t xml:space="preserve"> </w:t>
      </w:r>
      <w:r>
        <w:rPr>
          <w:rtl/>
          <w:lang w:eastAsia="he-IL"/>
        </w:rPr>
        <w:t>הירדן, ושנים לאחר מכן, ב-2008</w:t>
      </w:r>
      <w:r>
        <w:rPr>
          <w:rFonts w:hint="cs"/>
          <w:rtl/>
          <w:lang w:eastAsia="he-IL"/>
        </w:rPr>
        <w:t>,</w:t>
      </w:r>
      <w:r>
        <w:rPr>
          <w:rtl/>
          <w:lang w:eastAsia="he-IL"/>
        </w:rPr>
        <w:t xml:space="preserve"> חווה שוב את השכול הנורא</w:t>
      </w:r>
      <w:r>
        <w:rPr>
          <w:rFonts w:hint="cs"/>
          <w:rtl/>
          <w:lang w:eastAsia="he-IL"/>
        </w:rPr>
        <w:t>,</w:t>
      </w:r>
      <w:r>
        <w:rPr>
          <w:rtl/>
          <w:lang w:eastAsia="he-IL"/>
        </w:rPr>
        <w:t xml:space="preserve"> כשנכדו </w:t>
      </w:r>
      <w:proofErr w:type="spellStart"/>
      <w:r>
        <w:rPr>
          <w:rtl/>
          <w:lang w:eastAsia="he-IL"/>
        </w:rPr>
        <w:t>לוטפי</w:t>
      </w:r>
      <w:proofErr w:type="spellEnd"/>
      <w:r>
        <w:rPr>
          <w:rtl/>
          <w:lang w:eastAsia="he-IL"/>
        </w:rPr>
        <w:t xml:space="preserve">, הקרוי על שם בנו </w:t>
      </w:r>
      <w:r>
        <w:rPr>
          <w:rFonts w:hint="cs"/>
          <w:rtl/>
          <w:lang w:eastAsia="he-IL"/>
        </w:rPr>
        <w:t>ש</w:t>
      </w:r>
      <w:r>
        <w:rPr>
          <w:rtl/>
          <w:lang w:eastAsia="he-IL"/>
        </w:rPr>
        <w:t>נפל, נפל אף הוא.</w:t>
      </w:r>
      <w:bookmarkStart w:id="21" w:name="_ETM_Q1_208000"/>
      <w:bookmarkEnd w:id="21"/>
      <w:r>
        <w:rPr>
          <w:rFonts w:hint="cs"/>
          <w:rtl/>
          <w:lang w:eastAsia="he-IL"/>
        </w:rPr>
        <w:t xml:space="preserve"> </w:t>
      </w:r>
      <w:r>
        <w:rPr>
          <w:rtl/>
          <w:lang w:eastAsia="he-IL"/>
        </w:rPr>
        <w:t>לצד אלו, נשא אמל בל</w:t>
      </w:r>
      <w:r>
        <w:rPr>
          <w:rFonts w:hint="cs"/>
          <w:rtl/>
          <w:lang w:eastAsia="he-IL"/>
        </w:rPr>
        <w:t>י</w:t>
      </w:r>
      <w:r>
        <w:rPr>
          <w:rtl/>
          <w:lang w:eastAsia="he-IL"/>
        </w:rPr>
        <w:t xml:space="preserve">בו פצע פתוח ומדמם </w:t>
      </w:r>
      <w:r>
        <w:rPr>
          <w:rFonts w:hint="cs"/>
          <w:rtl/>
          <w:lang w:eastAsia="he-IL"/>
        </w:rPr>
        <w:t>–</w:t>
      </w:r>
      <w:r>
        <w:rPr>
          <w:rtl/>
          <w:lang w:eastAsia="he-IL"/>
        </w:rPr>
        <w:t xml:space="preserve"> היעלמותו של בנו הנוסף, </w:t>
      </w:r>
      <w:r>
        <w:rPr>
          <w:rFonts w:hint="cs"/>
          <w:rtl/>
          <w:lang w:eastAsia="he-IL"/>
        </w:rPr>
        <w:t>ס</w:t>
      </w:r>
      <w:r>
        <w:rPr>
          <w:rtl/>
          <w:lang w:eastAsia="he-IL"/>
        </w:rPr>
        <w:t>אלח, באזור ג</w:t>
      </w:r>
      <w:r>
        <w:rPr>
          <w:rFonts w:hint="cs"/>
          <w:rtl/>
          <w:lang w:eastAsia="he-IL"/>
        </w:rPr>
        <w:t>'</w:t>
      </w:r>
      <w:r>
        <w:rPr>
          <w:rtl/>
          <w:lang w:eastAsia="he-IL"/>
        </w:rPr>
        <w:t xml:space="preserve">נין בשנת 1995. עד יומו האחרון חי בצל </w:t>
      </w:r>
      <w:r>
        <w:rPr>
          <w:rFonts w:hint="cs"/>
          <w:rtl/>
          <w:lang w:eastAsia="he-IL"/>
        </w:rPr>
        <w:t>ה</w:t>
      </w:r>
      <w:r>
        <w:rPr>
          <w:rtl/>
          <w:lang w:eastAsia="he-IL"/>
        </w:rPr>
        <w:t>אי</w:t>
      </w:r>
      <w:r>
        <w:rPr>
          <w:rFonts w:hint="cs"/>
          <w:rtl/>
          <w:lang w:eastAsia="he-IL"/>
        </w:rPr>
        <w:t>-</w:t>
      </w:r>
      <w:r>
        <w:rPr>
          <w:rtl/>
          <w:lang w:eastAsia="he-IL"/>
        </w:rPr>
        <w:t>ודאות המייסרת על גורלו של סאלח, שהותיר אחריו אישה ושלוש בנות.</w:t>
      </w:r>
    </w:p>
    <w:p w:rsidR="005F24BB" w:rsidRDefault="005F24BB" w:rsidP="001C3482">
      <w:pPr>
        <w:rPr>
          <w:rtl/>
          <w:lang w:eastAsia="he-IL"/>
        </w:rPr>
      </w:pPr>
      <w:bookmarkStart w:id="22" w:name="_ETM_Q1_226000"/>
      <w:bookmarkEnd w:id="22"/>
    </w:p>
    <w:p w:rsidR="005F24BB" w:rsidRDefault="005F24BB" w:rsidP="00DA2078">
      <w:pPr>
        <w:rPr>
          <w:rtl/>
          <w:lang w:eastAsia="he-IL"/>
        </w:rPr>
      </w:pPr>
      <w:r>
        <w:rPr>
          <w:rtl/>
          <w:lang w:eastAsia="he-IL"/>
        </w:rPr>
        <w:t>למרות המשא הכבד הזה, אמל הפגין תעצומות נפש אדירות ובחר לעסוק בבנייה. הוא הקים את בית יד לבנים לדרוזים, מפעל הנצחה שהפך לנכס צאן ברזל של הגבורה הישראלית. שיאה של ההכרה הלאומית בפועלו הגיע בשנת 2023,</w:t>
      </w:r>
      <w:r>
        <w:rPr>
          <w:rFonts w:hint="cs"/>
          <w:rtl/>
          <w:lang w:eastAsia="he-IL"/>
        </w:rPr>
        <w:t xml:space="preserve"> </w:t>
      </w:r>
      <w:r>
        <w:rPr>
          <w:rtl/>
          <w:lang w:eastAsia="he-IL"/>
        </w:rPr>
        <w:t>אז הוענק לו פרס ישראל על תרומה מיוחדת לחברה ולמדינה.</w:t>
      </w:r>
      <w:bookmarkStart w:id="23" w:name="_ETM_Q1_251000"/>
      <w:bookmarkEnd w:id="23"/>
      <w:r>
        <w:rPr>
          <w:rFonts w:hint="cs"/>
          <w:rtl/>
          <w:lang w:eastAsia="he-IL"/>
        </w:rPr>
        <w:t xml:space="preserve"> </w:t>
      </w:r>
      <w:r>
        <w:rPr>
          <w:rtl/>
          <w:lang w:eastAsia="he-IL"/>
        </w:rPr>
        <w:t>זכיתי אז כיו</w:t>
      </w:r>
      <w:r>
        <w:rPr>
          <w:rFonts w:hint="cs"/>
          <w:rtl/>
          <w:lang w:eastAsia="he-IL"/>
        </w:rPr>
        <w:t>"</w:t>
      </w:r>
      <w:r>
        <w:rPr>
          <w:rtl/>
          <w:lang w:eastAsia="he-IL"/>
        </w:rPr>
        <w:t xml:space="preserve">ר הכנסת להיות מבין המעניקים </w:t>
      </w:r>
      <w:proofErr w:type="spellStart"/>
      <w:r>
        <w:rPr>
          <w:rtl/>
          <w:lang w:eastAsia="he-IL"/>
        </w:rPr>
        <w:t>לאמל</w:t>
      </w:r>
      <w:proofErr w:type="spellEnd"/>
      <w:r>
        <w:rPr>
          <w:rtl/>
          <w:lang w:eastAsia="he-IL"/>
        </w:rPr>
        <w:t xml:space="preserve"> את הפרס, ונוכחתי מקרוב איך בגיל 95 </w:t>
      </w:r>
      <w:r>
        <w:rPr>
          <w:rFonts w:hint="cs"/>
          <w:rtl/>
          <w:lang w:eastAsia="he-IL"/>
        </w:rPr>
        <w:t xml:space="preserve">הוא </w:t>
      </w:r>
      <w:r>
        <w:rPr>
          <w:rtl/>
          <w:lang w:eastAsia="he-IL"/>
        </w:rPr>
        <w:t xml:space="preserve">היה </w:t>
      </w:r>
      <w:r>
        <w:rPr>
          <w:rFonts w:hint="cs"/>
          <w:rtl/>
          <w:lang w:eastAsia="he-IL"/>
        </w:rPr>
        <w:t xml:space="preserve">כה </w:t>
      </w:r>
      <w:r>
        <w:rPr>
          <w:rtl/>
          <w:lang w:eastAsia="he-IL"/>
        </w:rPr>
        <w:t>נמרץ, חייכן וחיוני</w:t>
      </w:r>
      <w:r>
        <w:rPr>
          <w:rFonts w:hint="cs"/>
          <w:rtl/>
          <w:lang w:eastAsia="he-IL"/>
        </w:rPr>
        <w:t>.</w:t>
      </w:r>
      <w:r>
        <w:rPr>
          <w:rtl/>
          <w:lang w:eastAsia="he-IL"/>
        </w:rPr>
        <w:t xml:space="preserve"> אמרתי לו </w:t>
      </w:r>
      <w:r>
        <w:rPr>
          <w:rFonts w:hint="cs"/>
          <w:rtl/>
          <w:lang w:eastAsia="he-IL"/>
        </w:rPr>
        <w:t xml:space="preserve">אז: </w:t>
      </w:r>
      <w:r>
        <w:rPr>
          <w:rtl/>
          <w:lang w:eastAsia="he-IL"/>
        </w:rPr>
        <w:t>אמל, אתה האיש הכי צעיר על הבמה.</w:t>
      </w:r>
    </w:p>
    <w:p w:rsidR="005F24BB" w:rsidRDefault="005F24BB" w:rsidP="001C3482">
      <w:pPr>
        <w:rPr>
          <w:rtl/>
          <w:lang w:eastAsia="he-IL"/>
        </w:rPr>
      </w:pPr>
      <w:bookmarkStart w:id="24" w:name="_ETM_Q1_271000"/>
      <w:bookmarkEnd w:id="24"/>
    </w:p>
    <w:p w:rsidR="005F24BB" w:rsidRDefault="005F24BB" w:rsidP="00DA2078">
      <w:pPr>
        <w:rPr>
          <w:rtl/>
          <w:lang w:eastAsia="he-IL"/>
        </w:rPr>
      </w:pPr>
      <w:r>
        <w:rPr>
          <w:rtl/>
          <w:lang w:eastAsia="he-IL"/>
        </w:rPr>
        <w:t xml:space="preserve">בריאיון שהעניק לאחר </w:t>
      </w:r>
      <w:r>
        <w:rPr>
          <w:rFonts w:hint="cs"/>
          <w:rtl/>
          <w:lang w:eastAsia="he-IL"/>
        </w:rPr>
        <w:t>ה</w:t>
      </w:r>
      <w:r>
        <w:rPr>
          <w:rtl/>
          <w:lang w:eastAsia="he-IL"/>
        </w:rPr>
        <w:t>זכיי</w:t>
      </w:r>
      <w:r>
        <w:rPr>
          <w:rFonts w:hint="cs"/>
          <w:rtl/>
          <w:lang w:eastAsia="he-IL"/>
        </w:rPr>
        <w:t>ה</w:t>
      </w:r>
      <w:r>
        <w:rPr>
          <w:rtl/>
          <w:lang w:eastAsia="he-IL"/>
        </w:rPr>
        <w:t>, זיקק אמל את תמצית חייו במילים</w:t>
      </w:r>
      <w:bookmarkStart w:id="25" w:name="_ETM_Q1_279000"/>
      <w:bookmarkEnd w:id="25"/>
      <w:r>
        <w:rPr>
          <w:rFonts w:hint="cs"/>
          <w:rtl/>
          <w:lang w:eastAsia="he-IL"/>
        </w:rPr>
        <w:t xml:space="preserve"> שייאמרו כאן במליאה ויירשמו בפרוטוקול הכנסת לעולמי עד</w:t>
      </w:r>
      <w:r>
        <w:rPr>
          <w:rtl/>
          <w:lang w:eastAsia="he-IL"/>
        </w:rPr>
        <w:t>: "את כל חיי הקדשתי למען הידוק הקשר והברית בין העם היהודי לבין העדה הדרוזית המופלאה ועל כך כמעט כל משפחה אצלנו שילמה את המחיר בילדיה</w:t>
      </w:r>
      <w:r>
        <w:rPr>
          <w:rFonts w:hint="cs"/>
          <w:rtl/>
          <w:lang w:eastAsia="he-IL"/>
        </w:rPr>
        <w:t>"</w:t>
      </w:r>
      <w:r>
        <w:rPr>
          <w:rtl/>
          <w:lang w:eastAsia="he-IL"/>
        </w:rPr>
        <w:t>.</w:t>
      </w:r>
      <w:bookmarkStart w:id="26" w:name="_ETM_Q1_296000"/>
      <w:bookmarkEnd w:id="26"/>
      <w:r>
        <w:rPr>
          <w:rtl/>
          <w:lang w:eastAsia="he-IL"/>
        </w:rPr>
        <w:t xml:space="preserve"> דבריו אלה הם הצוואה המוסרית שהותיר לנו. </w:t>
      </w:r>
      <w:bookmarkStart w:id="27" w:name="_ETM_Q1_304000"/>
      <w:bookmarkEnd w:id="27"/>
      <w:r>
        <w:rPr>
          <w:rtl/>
          <w:lang w:eastAsia="he-IL"/>
        </w:rPr>
        <w:t xml:space="preserve">אמל </w:t>
      </w:r>
      <w:proofErr w:type="spellStart"/>
      <w:r>
        <w:rPr>
          <w:rtl/>
          <w:lang w:eastAsia="he-IL"/>
        </w:rPr>
        <w:t>נסראלדין</w:t>
      </w:r>
      <w:proofErr w:type="spellEnd"/>
      <w:r>
        <w:rPr>
          <w:rtl/>
          <w:lang w:eastAsia="he-IL"/>
        </w:rPr>
        <w:t xml:space="preserve"> היה איש של מילים וגם של מעשים</w:t>
      </w:r>
      <w:r>
        <w:rPr>
          <w:rFonts w:hint="cs"/>
          <w:rtl/>
          <w:lang w:eastAsia="he-IL"/>
        </w:rPr>
        <w:t>;</w:t>
      </w:r>
      <w:r>
        <w:rPr>
          <w:rtl/>
          <w:lang w:eastAsia="he-IL"/>
        </w:rPr>
        <w:t xml:space="preserve"> גשר איתן בין עולמות וסמל לברית החיים</w:t>
      </w:r>
      <w:r>
        <w:rPr>
          <w:rFonts w:hint="cs"/>
          <w:rtl/>
          <w:lang w:eastAsia="he-IL"/>
        </w:rPr>
        <w:t>,</w:t>
      </w:r>
      <w:r>
        <w:rPr>
          <w:rtl/>
          <w:lang w:eastAsia="he-IL"/>
        </w:rPr>
        <w:t xml:space="preserve"> שנחתמה בדם ובנפש.</w:t>
      </w:r>
    </w:p>
    <w:p w:rsidR="005F24BB" w:rsidRDefault="005F24BB" w:rsidP="001C3482">
      <w:pPr>
        <w:rPr>
          <w:rtl/>
          <w:lang w:eastAsia="he-IL"/>
        </w:rPr>
      </w:pPr>
      <w:bookmarkStart w:id="28" w:name="_ETM_Q1_313000"/>
      <w:bookmarkEnd w:id="28"/>
    </w:p>
    <w:p w:rsidR="005F24BB" w:rsidRDefault="005F24BB" w:rsidP="001C3482">
      <w:pPr>
        <w:rPr>
          <w:rtl/>
          <w:lang w:eastAsia="he-IL"/>
        </w:rPr>
      </w:pPr>
      <w:r>
        <w:rPr>
          <w:rFonts w:hint="cs"/>
          <w:rtl/>
          <w:lang w:eastAsia="he-IL"/>
        </w:rPr>
        <w:t>מכבדים אותנו</w:t>
      </w:r>
      <w:bookmarkStart w:id="29" w:name="_ETM_Q1_314000"/>
      <w:bookmarkEnd w:id="29"/>
      <w:r>
        <w:rPr>
          <w:rFonts w:hint="cs"/>
          <w:rtl/>
          <w:lang w:eastAsia="he-IL"/>
        </w:rPr>
        <w:t xml:space="preserve"> בנוכחותם כאן בני משפחתו של חבר הכנסת לשעבר אמל </w:t>
      </w:r>
      <w:proofErr w:type="spellStart"/>
      <w:r>
        <w:rPr>
          <w:rFonts w:hint="cs"/>
          <w:rtl/>
          <w:lang w:eastAsia="he-IL"/>
        </w:rPr>
        <w:t>נסראלדין</w:t>
      </w:r>
      <w:proofErr w:type="spellEnd"/>
      <w:r>
        <w:rPr>
          <w:rFonts w:hint="cs"/>
          <w:rtl/>
          <w:lang w:eastAsia="he-IL"/>
        </w:rPr>
        <w:t xml:space="preserve"> </w:t>
      </w:r>
      <w:bookmarkStart w:id="30" w:name="_ETM_Q1_319000"/>
      <w:bookmarkEnd w:id="30"/>
      <w:r>
        <w:rPr>
          <w:rFonts w:hint="cs"/>
          <w:rtl/>
          <w:lang w:eastAsia="he-IL"/>
        </w:rPr>
        <w:t xml:space="preserve">המונח. </w:t>
      </w:r>
      <w:r>
        <w:rPr>
          <w:rtl/>
          <w:lang w:eastAsia="he-IL"/>
        </w:rPr>
        <w:t>אנו מרכינים ראש לזכרו ומבטיחים להמשיך בדרך השותפות והרעות שהתווה לנו כל חייו. יהי זכרו ברוך וחקוק בלב האומה.</w:t>
      </w:r>
    </w:p>
    <w:p w:rsidR="005F24BB" w:rsidRDefault="005F24BB" w:rsidP="001C3482">
      <w:pPr>
        <w:rPr>
          <w:rtl/>
          <w:lang w:eastAsia="he-IL"/>
        </w:rPr>
      </w:pPr>
      <w:bookmarkStart w:id="31" w:name="_ETM_Q1_333000"/>
      <w:bookmarkEnd w:id="31"/>
    </w:p>
    <w:p w:rsidR="005F24BB" w:rsidRDefault="005F24BB" w:rsidP="001C3482">
      <w:pPr>
        <w:rPr>
          <w:rtl/>
          <w:lang w:eastAsia="he-IL"/>
        </w:rPr>
      </w:pPr>
      <w:r>
        <w:rPr>
          <w:rtl/>
          <w:lang w:eastAsia="he-IL"/>
        </w:rPr>
        <w:t>נכבד את זכרו בקימה.</w:t>
      </w:r>
    </w:p>
    <w:p w:rsidR="005F24BB" w:rsidRDefault="005F24BB" w:rsidP="00DA2078">
      <w:pPr>
        <w:overflowPunct w:val="0"/>
        <w:autoSpaceDE w:val="0"/>
        <w:autoSpaceDN w:val="0"/>
        <w:adjustRightInd w:val="0"/>
        <w:ind w:firstLine="0"/>
        <w:rPr>
          <w:rtl/>
          <w:lang w:eastAsia="he-IL"/>
        </w:rPr>
      </w:pPr>
      <w:bookmarkStart w:id="32" w:name="_ETM_Q1_336000"/>
      <w:bookmarkEnd w:id="32"/>
    </w:p>
    <w:p w:rsidR="005F24BB" w:rsidRDefault="005F24BB" w:rsidP="00DA2078">
      <w:pPr>
        <w:ind w:firstLine="0"/>
        <w:jc w:val="center"/>
        <w:rPr>
          <w:rFonts w:asciiTheme="minorBidi" w:hAnsiTheme="minorBidi" w:cstheme="minorBidi"/>
        </w:rPr>
      </w:pPr>
      <w:r w:rsidRPr="00DA2078">
        <w:rPr>
          <w:rtl/>
        </w:rPr>
        <w:t>(</w:t>
      </w:r>
      <w:r>
        <w:rPr>
          <w:rFonts w:asciiTheme="minorBidi" w:hAnsiTheme="minorBidi" w:cstheme="minorBidi"/>
          <w:rtl/>
        </w:rPr>
        <w:t>חברי הכנסת מכבדים בקימה את זכרו של המנוח.)</w:t>
      </w:r>
    </w:p>
    <w:p w:rsidR="005F24BB" w:rsidRPr="00DA2078" w:rsidRDefault="005F24BB" w:rsidP="00DE77EF">
      <w:pPr>
        <w:rPr>
          <w:rtl/>
          <w:lang w:eastAsia="he-IL"/>
        </w:rPr>
      </w:pPr>
    </w:p>
    <w:p w:rsidR="005F24BB" w:rsidRDefault="005F24BB" w:rsidP="00DE77EF">
      <w:pPr>
        <w:rPr>
          <w:rtl/>
          <w:lang w:eastAsia="he-IL"/>
        </w:rPr>
      </w:pPr>
      <w:r>
        <w:rPr>
          <w:rFonts w:hint="cs"/>
          <w:rtl/>
          <w:lang w:eastAsia="he-IL"/>
        </w:rPr>
        <w:t>תודה רבה.</w:t>
      </w:r>
    </w:p>
    <w:p w:rsidR="005F24BB" w:rsidRDefault="005F24BB" w:rsidP="00DE77EF">
      <w:pPr>
        <w:rPr>
          <w:rtl/>
          <w:lang w:eastAsia="he-IL"/>
        </w:rPr>
      </w:pPr>
    </w:p>
    <w:p w:rsidR="005F24BB" w:rsidRDefault="005F24BB" w:rsidP="001C3482">
      <w:pPr>
        <w:rPr>
          <w:rtl/>
          <w:lang w:eastAsia="he-IL"/>
        </w:rPr>
      </w:pPr>
      <w:r>
        <w:rPr>
          <w:rFonts w:hint="cs"/>
          <w:rtl/>
          <w:lang w:eastAsia="he-IL"/>
        </w:rPr>
        <w:t>אני חייב להגיד שבדרך כלל במעמד שכזה אנחנו מאפשרים לשניים לשאת דברים. ביקשו גם השר דיכטר וגם חבר הכנסת אכרם חסון</w:t>
      </w:r>
      <w:bookmarkStart w:id="33" w:name="_ETM_Q1_373000"/>
      <w:bookmarkEnd w:id="33"/>
      <w:r>
        <w:rPr>
          <w:rFonts w:hint="cs"/>
          <w:rtl/>
          <w:lang w:eastAsia="he-IL"/>
        </w:rPr>
        <w:t xml:space="preserve"> וגם חבר הכנסת חמד עמאר וגם חבר הכנסת עפיף עבד </w:t>
      </w:r>
      <w:bookmarkStart w:id="34" w:name="_ETM_Q1_376000"/>
      <w:bookmarkEnd w:id="34"/>
      <w:r>
        <w:rPr>
          <w:rFonts w:hint="cs"/>
          <w:rtl/>
          <w:lang w:eastAsia="he-IL"/>
        </w:rPr>
        <w:t>לשאת דברים, ואני אאפשר את זה. השר דיכטר, בבקשה.</w:t>
      </w:r>
    </w:p>
    <w:p w:rsidR="005F24BB" w:rsidRDefault="005F24BB" w:rsidP="00DE77EF">
      <w:pPr>
        <w:rPr>
          <w:rtl/>
          <w:lang w:eastAsia="he-IL"/>
        </w:rPr>
      </w:pPr>
    </w:p>
    <w:p w:rsidR="005F24BB" w:rsidRDefault="005F24BB" w:rsidP="00245CEF">
      <w:pPr>
        <w:pStyle w:val="a4"/>
        <w:keepNext/>
        <w:rPr>
          <w:rtl/>
        </w:rPr>
      </w:pPr>
      <w:bookmarkStart w:id="35" w:name="ET_speaker_6635_7"/>
      <w:r w:rsidRPr="00245CEF">
        <w:rPr>
          <w:rStyle w:val="TagStyle"/>
          <w:rtl/>
        </w:rPr>
        <w:t xml:space="preserve"> &lt;&lt; דובר &gt;&gt; </w:t>
      </w:r>
      <w:bookmarkStart w:id="36" w:name="_Toc221729070"/>
      <w:r>
        <w:rPr>
          <w:rtl/>
        </w:rPr>
        <w:t>שר החקלאות וביטחון המזון אבי דיכטר:</w:t>
      </w:r>
      <w:bookmarkEnd w:id="36"/>
      <w:r w:rsidRPr="00245CEF">
        <w:rPr>
          <w:rStyle w:val="TagStyle"/>
          <w:rtl/>
        </w:rPr>
        <w:t xml:space="preserve"> &lt;&lt; דובר &gt;&gt;</w:t>
      </w:r>
      <w:r>
        <w:rPr>
          <w:rtl/>
        </w:rPr>
        <w:t xml:space="preserve"> </w:t>
      </w:r>
      <w:bookmarkEnd w:id="35"/>
    </w:p>
    <w:p w:rsidR="005F24BB" w:rsidRDefault="005F24BB" w:rsidP="00245CEF">
      <w:pPr>
        <w:pStyle w:val="KeepWithNext"/>
        <w:rPr>
          <w:rtl/>
          <w:lang w:eastAsia="he-IL"/>
        </w:rPr>
      </w:pPr>
    </w:p>
    <w:p w:rsidR="005F24BB" w:rsidRDefault="005F24BB" w:rsidP="00245CEF">
      <w:pPr>
        <w:rPr>
          <w:rtl/>
          <w:lang w:eastAsia="he-IL"/>
        </w:rPr>
      </w:pPr>
      <w:r>
        <w:rPr>
          <w:rFonts w:hint="cs"/>
          <w:rtl/>
          <w:lang w:eastAsia="he-IL"/>
        </w:rPr>
        <w:t xml:space="preserve">אדוני היושב-ראש, חבריי חברי הכנסת, משפחתו של אמל </w:t>
      </w:r>
      <w:proofErr w:type="spellStart"/>
      <w:r>
        <w:rPr>
          <w:rFonts w:hint="cs"/>
          <w:rtl/>
          <w:lang w:eastAsia="he-IL"/>
        </w:rPr>
        <w:t>נסראלדין</w:t>
      </w:r>
      <w:proofErr w:type="spellEnd"/>
      <w:r>
        <w:rPr>
          <w:rFonts w:hint="cs"/>
          <w:rtl/>
          <w:lang w:eastAsia="he-IL"/>
        </w:rPr>
        <w:t xml:space="preserve">, אורחים, קהל נכבד, קודם כול, אדוני היושב-ראש, תודה רבה על זה שחרגת מהמנהג, ואני מודה למשפחה שפנתה וביקשה ביודעה על הקשר ההדוק שהיה בין אמל </w:t>
      </w:r>
      <w:proofErr w:type="spellStart"/>
      <w:r>
        <w:rPr>
          <w:rFonts w:hint="cs"/>
          <w:rtl/>
          <w:lang w:eastAsia="he-IL"/>
        </w:rPr>
        <w:t>נסראלדין</w:t>
      </w:r>
      <w:proofErr w:type="spellEnd"/>
      <w:r>
        <w:rPr>
          <w:rFonts w:hint="cs"/>
          <w:rtl/>
          <w:lang w:eastAsia="he-IL"/>
        </w:rPr>
        <w:t>, זכרו לברכה, לביני לאורך הרבה מאוד שנים.</w:t>
      </w:r>
    </w:p>
    <w:p w:rsidR="005F24BB" w:rsidRDefault="005F24BB" w:rsidP="00245CEF">
      <w:pPr>
        <w:rPr>
          <w:rtl/>
          <w:lang w:eastAsia="he-IL"/>
        </w:rPr>
      </w:pPr>
      <w:bookmarkStart w:id="37" w:name="_ETM_Q1_441000"/>
      <w:bookmarkEnd w:id="37"/>
    </w:p>
    <w:p w:rsidR="005F24BB" w:rsidRDefault="005F24BB" w:rsidP="00DA2078">
      <w:pPr>
        <w:rPr>
          <w:rtl/>
          <w:lang w:eastAsia="he-IL"/>
        </w:rPr>
      </w:pPr>
      <w:r>
        <w:rPr>
          <w:rFonts w:hint="cs"/>
          <w:rtl/>
          <w:lang w:eastAsia="he-IL"/>
        </w:rPr>
        <w:t xml:space="preserve">ואני רואה בזה זכות גדולה לשאת כאן בכנסת, בכנסת ישראל, דברים לזכרו ולומר דברים עליו, מפני </w:t>
      </w:r>
      <w:proofErr w:type="spellStart"/>
      <w:r>
        <w:rPr>
          <w:rFonts w:hint="cs"/>
          <w:rtl/>
          <w:lang w:eastAsia="he-IL"/>
        </w:rPr>
        <w:t>שאמל</w:t>
      </w:r>
      <w:proofErr w:type="spellEnd"/>
      <w:r>
        <w:rPr>
          <w:rFonts w:hint="cs"/>
          <w:rtl/>
          <w:lang w:eastAsia="he-IL"/>
        </w:rPr>
        <w:t xml:space="preserve"> </w:t>
      </w:r>
      <w:proofErr w:type="spellStart"/>
      <w:r>
        <w:rPr>
          <w:rFonts w:hint="cs"/>
          <w:rtl/>
          <w:lang w:eastAsia="he-IL"/>
        </w:rPr>
        <w:t>נסראלדין</w:t>
      </w:r>
      <w:proofErr w:type="spellEnd"/>
      <w:r>
        <w:rPr>
          <w:rFonts w:hint="cs"/>
          <w:rtl/>
          <w:lang w:eastAsia="he-IL"/>
        </w:rPr>
        <w:t xml:space="preserve"> הוא באמת אדם של 96 שנות עשייה: עשייה למען המדינה, עשייה למען העדה, עשייה למען המשפחה ועשייה למען אנשים – אנשים באשר הם – דרוזים, יהודים ואחרים. מעבר לעובדה שהוא היה מראשוני המתנדבים לצבא ליחידה הדרוזית, שמנתה אז </w:t>
      </w:r>
      <w:bookmarkStart w:id="38" w:name="_ETM_Q1_485000"/>
      <w:bookmarkEnd w:id="38"/>
      <w:r>
        <w:rPr>
          <w:rFonts w:hint="cs"/>
          <w:rtl/>
          <w:lang w:eastAsia="he-IL"/>
        </w:rPr>
        <w:t>מאות בודדות של לוחמים, הוא בהחלט היה מאדריכלי שותפות הגורל בין הדרוזים לבין היהודים. כל אסון אישי שחווה רק חיזק את העשייה הזאת.</w:t>
      </w:r>
      <w:bookmarkStart w:id="39" w:name="_ETM_Q1_508000"/>
      <w:bookmarkEnd w:id="39"/>
      <w:r>
        <w:rPr>
          <w:rFonts w:hint="cs"/>
          <w:rtl/>
          <w:lang w:eastAsia="he-IL"/>
        </w:rPr>
        <w:t xml:space="preserve"> כשהבן </w:t>
      </w:r>
      <w:proofErr w:type="spellStart"/>
      <w:r>
        <w:rPr>
          <w:rFonts w:hint="cs"/>
          <w:rtl/>
          <w:lang w:eastAsia="he-IL"/>
        </w:rPr>
        <w:t>לוטפי</w:t>
      </w:r>
      <w:proofErr w:type="spellEnd"/>
      <w:r>
        <w:rPr>
          <w:rFonts w:hint="cs"/>
          <w:rtl/>
          <w:lang w:eastAsia="he-IL"/>
        </w:rPr>
        <w:t xml:space="preserve"> נפל במרדפים בארץ</w:t>
      </w:r>
      <w:bookmarkStart w:id="40" w:name="_ETM_Q1_509000"/>
      <w:bookmarkEnd w:id="40"/>
      <w:r>
        <w:rPr>
          <w:rFonts w:hint="cs"/>
          <w:rtl/>
          <w:lang w:eastAsia="he-IL"/>
        </w:rPr>
        <w:t xml:space="preserve"> המרדפים, הוא חרק שיניים והמשיך; כשהנכד </w:t>
      </w:r>
      <w:proofErr w:type="spellStart"/>
      <w:r>
        <w:rPr>
          <w:rFonts w:hint="cs"/>
          <w:rtl/>
          <w:lang w:eastAsia="he-IL"/>
        </w:rPr>
        <w:t>לוטפי</w:t>
      </w:r>
      <w:proofErr w:type="spellEnd"/>
      <w:r>
        <w:rPr>
          <w:rFonts w:hint="cs"/>
          <w:rtl/>
          <w:lang w:eastAsia="he-IL"/>
        </w:rPr>
        <w:t xml:space="preserve"> נפל ליד רצועת עזה בנחל עוז,</w:t>
      </w:r>
      <w:bookmarkStart w:id="41" w:name="_ETM_Q1_524000"/>
      <w:bookmarkEnd w:id="41"/>
      <w:r>
        <w:rPr>
          <w:rFonts w:hint="cs"/>
          <w:rtl/>
          <w:lang w:eastAsia="he-IL"/>
        </w:rPr>
        <w:t xml:space="preserve"> הוא חרק שיניים והמשיך. </w:t>
      </w:r>
      <w:proofErr w:type="spellStart"/>
      <w:r>
        <w:rPr>
          <w:rFonts w:hint="cs"/>
          <w:rtl/>
          <w:lang w:eastAsia="he-IL"/>
        </w:rPr>
        <w:t>לוטפי</w:t>
      </w:r>
      <w:proofErr w:type="spellEnd"/>
      <w:r>
        <w:rPr>
          <w:rFonts w:hint="cs"/>
          <w:rtl/>
          <w:lang w:eastAsia="he-IL"/>
        </w:rPr>
        <w:t xml:space="preserve"> </w:t>
      </w:r>
      <w:proofErr w:type="spellStart"/>
      <w:r>
        <w:rPr>
          <w:rFonts w:hint="cs"/>
          <w:rtl/>
          <w:lang w:eastAsia="he-IL"/>
        </w:rPr>
        <w:t>שאיתנו</w:t>
      </w:r>
      <w:proofErr w:type="spellEnd"/>
      <w:r>
        <w:rPr>
          <w:rFonts w:hint="cs"/>
          <w:rtl/>
          <w:lang w:eastAsia="he-IL"/>
        </w:rPr>
        <w:t xml:space="preserve"> כאן (אומר בערבית:</w:t>
      </w:r>
      <w:r w:rsidRPr="0061010A">
        <w:rPr>
          <w:rFonts w:hint="cs"/>
          <w:rtl/>
          <w:lang w:eastAsia="he-IL"/>
        </w:rPr>
        <w:t>)</w:t>
      </w:r>
      <w:r>
        <w:rPr>
          <w:rFonts w:hint="cs"/>
          <w:rtl/>
          <w:lang w:eastAsia="he-IL"/>
        </w:rPr>
        <w:t xml:space="preserve">; האסון השלישי, שנשאר פתוח – הוא חרק שיניים והמשיך. </w:t>
      </w:r>
    </w:p>
    <w:p w:rsidR="005F24BB" w:rsidRDefault="005F24BB" w:rsidP="00245CEF">
      <w:pPr>
        <w:rPr>
          <w:rtl/>
          <w:lang w:eastAsia="he-IL"/>
        </w:rPr>
      </w:pPr>
    </w:p>
    <w:p w:rsidR="005F24BB" w:rsidRDefault="005F24BB" w:rsidP="00DA2078">
      <w:pPr>
        <w:rPr>
          <w:rtl/>
        </w:rPr>
      </w:pPr>
      <w:bookmarkStart w:id="42" w:name="_ETM_Q1_539000"/>
      <w:bookmarkEnd w:id="42"/>
      <w:r>
        <w:rPr>
          <w:rFonts w:hint="cs"/>
          <w:rtl/>
          <w:lang w:eastAsia="he-IL"/>
        </w:rPr>
        <w:t>לפני שנים,</w:t>
      </w:r>
      <w:bookmarkStart w:id="43" w:name="_ETM_Q1_547000"/>
      <w:bookmarkEnd w:id="43"/>
      <w:r>
        <w:rPr>
          <w:rFonts w:hint="cs"/>
          <w:rtl/>
          <w:lang w:eastAsia="he-IL"/>
        </w:rPr>
        <w:t xml:space="preserve"> כמעט 20 שנה, הייתה לי הזכות להקים קרן לסטודנטים דרוזים</w:t>
      </w:r>
      <w:bookmarkStart w:id="44" w:name="_ETM_Q1_553000"/>
      <w:bookmarkEnd w:id="44"/>
      <w:r>
        <w:rPr>
          <w:rFonts w:hint="cs"/>
          <w:rtl/>
          <w:lang w:eastAsia="he-IL"/>
        </w:rPr>
        <w:t xml:space="preserve"> בנושא הייטק. רצינו לאפשר לאלה שלא יכולים לממן לימודים בתחומים של הנדסה ומדעים מדויקים, והקמנו קרן, וכמובן האדם הראשון להתייעץ איתו היה אמל </w:t>
      </w:r>
      <w:proofErr w:type="spellStart"/>
      <w:r>
        <w:rPr>
          <w:rFonts w:hint="cs"/>
          <w:rtl/>
          <w:lang w:eastAsia="he-IL"/>
        </w:rPr>
        <w:t>נסראלדין</w:t>
      </w:r>
      <w:proofErr w:type="spellEnd"/>
      <w:r>
        <w:rPr>
          <w:rFonts w:hint="cs"/>
          <w:rtl/>
          <w:lang w:eastAsia="he-IL"/>
        </w:rPr>
        <w:t xml:space="preserve">. </w:t>
      </w:r>
      <w:bookmarkStart w:id="45" w:name="_ETM_Q1_571000"/>
      <w:bookmarkEnd w:id="45"/>
      <w:r>
        <w:rPr>
          <w:rFonts w:hint="cs"/>
          <w:rtl/>
          <w:lang w:eastAsia="he-IL"/>
        </w:rPr>
        <w:t>באו תורמים מחו"ל, רצו לבקר ביישוב דרוזי.</w:t>
      </w:r>
      <w:bookmarkStart w:id="46" w:name="TOR_Q2"/>
      <w:bookmarkEnd w:id="46"/>
      <w:r>
        <w:rPr>
          <w:rFonts w:hint="cs"/>
          <w:rtl/>
        </w:rPr>
        <w:t xml:space="preserve"> כמובן</w:t>
      </w:r>
      <w:r>
        <w:t>,</w:t>
      </w:r>
      <w:r>
        <w:rPr>
          <w:rFonts w:hint="cs"/>
          <w:rtl/>
        </w:rPr>
        <w:t xml:space="preserve"> אמרו: בואו ניקח אותו לשוק </w:t>
      </w:r>
      <w:proofErr w:type="spellStart"/>
      <w:r>
        <w:rPr>
          <w:rFonts w:hint="cs"/>
          <w:rtl/>
        </w:rPr>
        <w:t>בדאלית</w:t>
      </w:r>
      <w:proofErr w:type="spellEnd"/>
      <w:r>
        <w:rPr>
          <w:rFonts w:hint="cs"/>
          <w:rtl/>
        </w:rPr>
        <w:t xml:space="preserve"> אל-כרמל. אמל אמר: בשום פנים ואופן, </w:t>
      </w:r>
      <w:bookmarkStart w:id="47" w:name="_ETM_Q2_161425"/>
      <w:bookmarkEnd w:id="47"/>
      <w:r>
        <w:rPr>
          <w:rFonts w:hint="cs"/>
          <w:rtl/>
        </w:rPr>
        <w:t xml:space="preserve">נפגשים בכניסה לבית הקברות הצבאי. </w:t>
      </w:r>
      <w:r>
        <w:rPr>
          <w:rFonts w:hint="cs"/>
          <w:rtl/>
          <w:lang w:eastAsia="he-IL"/>
        </w:rPr>
        <w:t xml:space="preserve">אבו </w:t>
      </w:r>
      <w:proofErr w:type="spellStart"/>
      <w:r>
        <w:rPr>
          <w:rFonts w:hint="cs"/>
          <w:rtl/>
          <w:lang w:eastAsia="he-IL"/>
        </w:rPr>
        <w:t>לוטפי</w:t>
      </w:r>
      <w:proofErr w:type="spellEnd"/>
      <w:r>
        <w:rPr>
          <w:rFonts w:hint="cs"/>
          <w:rtl/>
          <w:lang w:eastAsia="he-IL"/>
        </w:rPr>
        <w:t xml:space="preserve"> לקח אותם </w:t>
      </w:r>
      <w:bookmarkStart w:id="48" w:name="_ETM_Q2_172160"/>
      <w:bookmarkEnd w:id="48"/>
      <w:r>
        <w:rPr>
          <w:rFonts w:hint="cs"/>
          <w:rtl/>
          <w:lang w:eastAsia="he-IL"/>
        </w:rPr>
        <w:t>לסיור שם, והם אמרו: סיור כזה לא חווינו בשום אירוע אחר.</w:t>
      </w:r>
      <w:bookmarkStart w:id="49" w:name="_ETM_Q2_183415"/>
      <w:bookmarkStart w:id="50" w:name="_ETM_Q2_180000"/>
      <w:bookmarkStart w:id="51" w:name="_ETM_Q2_183099"/>
      <w:bookmarkEnd w:id="49"/>
      <w:bookmarkEnd w:id="50"/>
      <w:bookmarkEnd w:id="51"/>
      <w:r>
        <w:rPr>
          <w:rFonts w:hint="cs"/>
          <w:rtl/>
        </w:rPr>
        <w:t xml:space="preserve"> </w:t>
      </w:r>
      <w:r>
        <w:rPr>
          <w:rtl/>
        </w:rPr>
        <w:t xml:space="preserve">לשמוע </w:t>
      </w:r>
      <w:proofErr w:type="spellStart"/>
      <w:r>
        <w:rPr>
          <w:rtl/>
        </w:rPr>
        <w:t>מ</w:t>
      </w:r>
      <w:r>
        <w:rPr>
          <w:rFonts w:hint="cs"/>
          <w:rtl/>
        </w:rPr>
        <w:t>אמל</w:t>
      </w:r>
      <w:proofErr w:type="spellEnd"/>
      <w:r>
        <w:rPr>
          <w:rFonts w:hint="cs"/>
          <w:rtl/>
        </w:rPr>
        <w:t xml:space="preserve"> </w:t>
      </w:r>
      <w:proofErr w:type="spellStart"/>
      <w:r>
        <w:rPr>
          <w:rFonts w:hint="cs"/>
          <w:rtl/>
        </w:rPr>
        <w:t>נסראלדין</w:t>
      </w:r>
      <w:proofErr w:type="spellEnd"/>
      <w:r>
        <w:rPr>
          <w:rFonts w:hint="cs"/>
          <w:rtl/>
        </w:rPr>
        <w:t xml:space="preserve"> </w:t>
      </w:r>
      <w:r>
        <w:rPr>
          <w:rtl/>
        </w:rPr>
        <w:t>את קורות העדה</w:t>
      </w:r>
      <w:r>
        <w:rPr>
          <w:rFonts w:hint="cs"/>
          <w:rtl/>
        </w:rPr>
        <w:t>,</w:t>
      </w:r>
      <w:r>
        <w:rPr>
          <w:rtl/>
        </w:rPr>
        <w:t xml:space="preserve"> דרך הסיור בבית הקברות, </w:t>
      </w:r>
      <w:bookmarkStart w:id="52" w:name="_ETM_Q2_190300"/>
      <w:bookmarkEnd w:id="52"/>
      <w:r>
        <w:rPr>
          <w:rtl/>
        </w:rPr>
        <w:t>היה מרתק</w:t>
      </w:r>
      <w:r>
        <w:rPr>
          <w:rFonts w:hint="cs"/>
          <w:rtl/>
        </w:rPr>
        <w:t>,</w:t>
      </w:r>
      <w:r>
        <w:rPr>
          <w:rtl/>
        </w:rPr>
        <w:t xml:space="preserve"> </w:t>
      </w:r>
      <w:bookmarkStart w:id="53" w:name="_ETM_Q2_192520"/>
      <w:bookmarkEnd w:id="53"/>
      <w:r>
        <w:rPr>
          <w:rtl/>
        </w:rPr>
        <w:t>אבל גם היה מצמרר</w:t>
      </w:r>
      <w:r>
        <w:rPr>
          <w:rFonts w:hint="cs"/>
          <w:rtl/>
        </w:rPr>
        <w:t>.</w:t>
      </w:r>
      <w:r>
        <w:rPr>
          <w:rtl/>
        </w:rPr>
        <w:t xml:space="preserve"> כמובן </w:t>
      </w:r>
      <w:r>
        <w:rPr>
          <w:rFonts w:hint="cs"/>
          <w:rtl/>
        </w:rPr>
        <w:t>ש</w:t>
      </w:r>
      <w:r>
        <w:rPr>
          <w:rtl/>
        </w:rPr>
        <w:t xml:space="preserve">כשהוא שם את הסיפור האישי </w:t>
      </w:r>
      <w:bookmarkStart w:id="54" w:name="_ETM_Q2_194419"/>
      <w:bookmarkEnd w:id="54"/>
      <w:r>
        <w:rPr>
          <w:rtl/>
        </w:rPr>
        <w:t xml:space="preserve">שלו </w:t>
      </w:r>
      <w:bookmarkStart w:id="55" w:name="_ETM_Q2_197920"/>
      <w:bookmarkEnd w:id="55"/>
      <w:r>
        <w:rPr>
          <w:rtl/>
        </w:rPr>
        <w:t xml:space="preserve">זה נתן לזה אותנטיות מאוד מאוד משמעותית. </w:t>
      </w:r>
      <w:bookmarkStart w:id="56" w:name="_ETM_Q2_203459"/>
      <w:bookmarkEnd w:id="56"/>
    </w:p>
    <w:p w:rsidR="005F24BB" w:rsidRDefault="005F24BB" w:rsidP="00CD0BF7">
      <w:pPr>
        <w:rPr>
          <w:rtl/>
        </w:rPr>
      </w:pPr>
      <w:bookmarkStart w:id="57" w:name="_ETM_Q2_204178"/>
      <w:bookmarkStart w:id="58" w:name="_ETM_Q2_204259"/>
      <w:bookmarkEnd w:id="57"/>
      <w:bookmarkEnd w:id="58"/>
    </w:p>
    <w:p w:rsidR="005F24BB" w:rsidRDefault="005F24BB" w:rsidP="00CD0BF7">
      <w:pPr>
        <w:rPr>
          <w:rtl/>
        </w:rPr>
      </w:pPr>
      <w:bookmarkStart w:id="59" w:name="_ETM_Q2_204317"/>
      <w:bookmarkStart w:id="60" w:name="_ETM_Q2_204359"/>
      <w:bookmarkEnd w:id="59"/>
      <w:bookmarkEnd w:id="60"/>
      <w:r>
        <w:rPr>
          <w:rtl/>
        </w:rPr>
        <w:t>כאן</w:t>
      </w:r>
      <w:r>
        <w:rPr>
          <w:rFonts w:hint="cs"/>
          <w:rtl/>
        </w:rPr>
        <w:t>,</w:t>
      </w:r>
      <w:r>
        <w:rPr>
          <w:rtl/>
        </w:rPr>
        <w:t xml:space="preserve"> בכנסת</w:t>
      </w:r>
      <w:r>
        <w:rPr>
          <w:rFonts w:hint="cs"/>
          <w:rtl/>
        </w:rPr>
        <w:t>,</w:t>
      </w:r>
      <w:r>
        <w:rPr>
          <w:rtl/>
        </w:rPr>
        <w:t xml:space="preserve"> </w:t>
      </w:r>
      <w:bookmarkStart w:id="61" w:name="_ETM_Q2_205989"/>
      <w:bookmarkEnd w:id="61"/>
      <w:r>
        <w:rPr>
          <w:rtl/>
        </w:rPr>
        <w:t>עם עליית הליכוד לשלטון ב-</w:t>
      </w:r>
      <w:r>
        <w:rPr>
          <w:rFonts w:hint="cs"/>
          <w:rtl/>
        </w:rPr>
        <w:t>1977</w:t>
      </w:r>
      <w:r>
        <w:rPr>
          <w:rtl/>
        </w:rPr>
        <w:t xml:space="preserve">, </w:t>
      </w:r>
      <w:r>
        <w:rPr>
          <w:rFonts w:hint="cs"/>
          <w:rtl/>
        </w:rPr>
        <w:t xml:space="preserve">עם </w:t>
      </w:r>
      <w:r>
        <w:rPr>
          <w:rtl/>
        </w:rPr>
        <w:t xml:space="preserve">מנחם בגין כראש ממשלה, </w:t>
      </w:r>
      <w:bookmarkStart w:id="62" w:name="_ETM_Q2_211770"/>
      <w:bookmarkEnd w:id="62"/>
      <w:r>
        <w:rPr>
          <w:rtl/>
        </w:rPr>
        <w:t>אמ</w:t>
      </w:r>
      <w:r>
        <w:rPr>
          <w:rFonts w:hint="cs"/>
          <w:rtl/>
        </w:rPr>
        <w:t xml:space="preserve">ל </w:t>
      </w:r>
      <w:proofErr w:type="spellStart"/>
      <w:r>
        <w:rPr>
          <w:rFonts w:hint="cs"/>
          <w:rtl/>
        </w:rPr>
        <w:t>נסראלדין</w:t>
      </w:r>
      <w:proofErr w:type="spellEnd"/>
      <w:r>
        <w:rPr>
          <w:rFonts w:hint="cs"/>
          <w:rtl/>
        </w:rPr>
        <w:t xml:space="preserve"> </w:t>
      </w:r>
      <w:r>
        <w:rPr>
          <w:rtl/>
        </w:rPr>
        <w:t>חבר כנסת</w:t>
      </w:r>
      <w:r>
        <w:rPr>
          <w:rFonts w:hint="cs"/>
          <w:rtl/>
        </w:rPr>
        <w:t xml:space="preserve"> </w:t>
      </w:r>
      <w:r>
        <w:rPr>
          <w:rtl/>
        </w:rPr>
        <w:t xml:space="preserve">– </w:t>
      </w:r>
      <w:bookmarkStart w:id="63" w:name="_ETM_Q2_215139"/>
      <w:bookmarkEnd w:id="63"/>
      <w:r>
        <w:rPr>
          <w:rtl/>
        </w:rPr>
        <w:t>מנחם בגין מ</w:t>
      </w:r>
      <w:r>
        <w:rPr>
          <w:rFonts w:hint="cs"/>
          <w:rtl/>
        </w:rPr>
        <w:t xml:space="preserve">אוד </w:t>
      </w:r>
      <w:r>
        <w:rPr>
          <w:rtl/>
        </w:rPr>
        <w:t xml:space="preserve">בטח בו. </w:t>
      </w:r>
      <w:bookmarkStart w:id="64" w:name="_ETM_Q2_218250"/>
      <w:bookmarkEnd w:id="64"/>
      <w:r>
        <w:rPr>
          <w:rFonts w:hint="cs"/>
          <w:rtl/>
        </w:rPr>
        <w:t>ב</w:t>
      </w:r>
      <w:r>
        <w:rPr>
          <w:rtl/>
        </w:rPr>
        <w:t xml:space="preserve">אחת הפעמים אפילו שלח אותו בשליחות מדינית ללבנון. </w:t>
      </w:r>
      <w:bookmarkStart w:id="65" w:name="_ETM_Q2_223150"/>
      <w:bookmarkEnd w:id="65"/>
      <w:r>
        <w:rPr>
          <w:rtl/>
        </w:rPr>
        <w:t xml:space="preserve">לא רק בגלל </w:t>
      </w:r>
      <w:proofErr w:type="spellStart"/>
      <w:r>
        <w:rPr>
          <w:rtl/>
        </w:rPr>
        <w:t>ש</w:t>
      </w:r>
      <w:r>
        <w:rPr>
          <w:rFonts w:hint="cs"/>
          <w:rtl/>
        </w:rPr>
        <w:t>אמל</w:t>
      </w:r>
      <w:proofErr w:type="spellEnd"/>
      <w:r>
        <w:rPr>
          <w:rFonts w:hint="cs"/>
          <w:rtl/>
        </w:rPr>
        <w:t xml:space="preserve"> </w:t>
      </w:r>
      <w:proofErr w:type="spellStart"/>
      <w:r>
        <w:rPr>
          <w:rFonts w:hint="cs"/>
          <w:rtl/>
        </w:rPr>
        <w:t>נסראלדין</w:t>
      </w:r>
      <w:proofErr w:type="spellEnd"/>
      <w:r>
        <w:rPr>
          <w:rFonts w:hint="cs"/>
          <w:rtl/>
        </w:rPr>
        <w:t xml:space="preserve"> </w:t>
      </w:r>
      <w:r>
        <w:rPr>
          <w:rtl/>
        </w:rPr>
        <w:t xml:space="preserve">מדבר ערבית, </w:t>
      </w:r>
      <w:bookmarkStart w:id="66" w:name="_ETM_Q2_226619"/>
      <w:bookmarkEnd w:id="66"/>
      <w:r>
        <w:rPr>
          <w:rtl/>
        </w:rPr>
        <w:t xml:space="preserve">אלא מפני שהוא באמת היה איש אמון ואיש סוד, וראש </w:t>
      </w:r>
      <w:bookmarkStart w:id="67" w:name="_ETM_Q2_231019"/>
      <w:bookmarkEnd w:id="67"/>
      <w:r>
        <w:rPr>
          <w:rtl/>
        </w:rPr>
        <w:t>הממשלה דאז מנחם בגין הבין וזיהה את ז</w:t>
      </w:r>
      <w:r>
        <w:rPr>
          <w:rFonts w:hint="cs"/>
          <w:rtl/>
        </w:rPr>
        <w:t>ה</w:t>
      </w:r>
      <w:r>
        <w:rPr>
          <w:rtl/>
        </w:rPr>
        <w:t xml:space="preserve"> </w:t>
      </w:r>
      <w:bookmarkStart w:id="68" w:name="_ETM_Q2_236229"/>
      <w:bookmarkEnd w:id="68"/>
      <w:r>
        <w:rPr>
          <w:rtl/>
        </w:rPr>
        <w:t xml:space="preserve">ונעזר בזה. </w:t>
      </w:r>
      <w:bookmarkStart w:id="69" w:name="_ETM_Q2_240000"/>
      <w:bookmarkStart w:id="70" w:name="_ETM_Q2_238239"/>
      <w:bookmarkEnd w:id="69"/>
      <w:bookmarkEnd w:id="70"/>
    </w:p>
    <w:p w:rsidR="005F24BB" w:rsidRDefault="005F24BB" w:rsidP="00CD0BF7">
      <w:pPr>
        <w:rPr>
          <w:rtl/>
        </w:rPr>
      </w:pPr>
      <w:bookmarkStart w:id="71" w:name="_ETM_Q2_238305"/>
      <w:bookmarkEnd w:id="71"/>
    </w:p>
    <w:p w:rsidR="005F24BB" w:rsidRDefault="005F24BB" w:rsidP="00CD0BF7">
      <w:pPr>
        <w:rPr>
          <w:rtl/>
        </w:rPr>
      </w:pPr>
      <w:bookmarkStart w:id="72" w:name="_ETM_Q2_238359"/>
      <w:bookmarkStart w:id="73" w:name="_ETM_Q2_238412"/>
      <w:bookmarkEnd w:id="72"/>
      <w:bookmarkEnd w:id="73"/>
      <w:r>
        <w:rPr>
          <w:rtl/>
        </w:rPr>
        <w:t>כאן</w:t>
      </w:r>
      <w:r>
        <w:rPr>
          <w:rFonts w:hint="cs"/>
          <w:rtl/>
        </w:rPr>
        <w:t>,</w:t>
      </w:r>
      <w:r>
        <w:rPr>
          <w:rtl/>
        </w:rPr>
        <w:t xml:space="preserve"> בכנסת, אדוני היושב</w:t>
      </w:r>
      <w:r>
        <w:rPr>
          <w:rFonts w:hint="cs"/>
          <w:rtl/>
        </w:rPr>
        <w:t>-</w:t>
      </w:r>
      <w:r>
        <w:rPr>
          <w:rtl/>
        </w:rPr>
        <w:t xml:space="preserve">ראש, </w:t>
      </w:r>
      <w:r>
        <w:rPr>
          <w:rFonts w:hint="cs"/>
          <w:rtl/>
        </w:rPr>
        <w:t xml:space="preserve">אמל </w:t>
      </w:r>
      <w:proofErr w:type="spellStart"/>
      <w:r>
        <w:rPr>
          <w:rFonts w:hint="cs"/>
          <w:rtl/>
        </w:rPr>
        <w:t>נסראלדין</w:t>
      </w:r>
      <w:proofErr w:type="spellEnd"/>
      <w:r>
        <w:rPr>
          <w:rFonts w:hint="cs"/>
          <w:rtl/>
        </w:rPr>
        <w:t xml:space="preserve"> </w:t>
      </w:r>
      <w:r>
        <w:rPr>
          <w:rtl/>
        </w:rPr>
        <w:t xml:space="preserve">פעל המון </w:t>
      </w:r>
      <w:bookmarkStart w:id="74" w:name="_ETM_Q2_245230"/>
      <w:bookmarkEnd w:id="74"/>
      <w:r>
        <w:rPr>
          <w:rtl/>
        </w:rPr>
        <w:t>כדי להסדיר את נושא האדמות הדרוזיות</w:t>
      </w:r>
      <w:r>
        <w:rPr>
          <w:rFonts w:hint="cs"/>
          <w:rtl/>
        </w:rPr>
        <w:t>;</w:t>
      </w:r>
      <w:r>
        <w:rPr>
          <w:rtl/>
        </w:rPr>
        <w:t xml:space="preserve"> </w:t>
      </w:r>
      <w:bookmarkStart w:id="75" w:name="_ETM_Q2_249040"/>
      <w:bookmarkEnd w:id="75"/>
      <w:r>
        <w:rPr>
          <w:rtl/>
        </w:rPr>
        <w:t>פעל כדי לה</w:t>
      </w:r>
      <w:r>
        <w:rPr>
          <w:rFonts w:hint="cs"/>
          <w:rtl/>
        </w:rPr>
        <w:t>סד</w:t>
      </w:r>
      <w:r>
        <w:rPr>
          <w:rtl/>
        </w:rPr>
        <w:t xml:space="preserve">יר את המקומות הקדושים, שזה היה בלב ליבו </w:t>
      </w:r>
      <w:bookmarkStart w:id="76" w:name="_ETM_Q2_252367"/>
      <w:bookmarkEnd w:id="76"/>
      <w:r>
        <w:rPr>
          <w:rtl/>
        </w:rPr>
        <w:t>של כל דרוזי</w:t>
      </w:r>
      <w:r>
        <w:rPr>
          <w:rFonts w:hint="cs"/>
          <w:rtl/>
        </w:rPr>
        <w:t>,</w:t>
      </w:r>
      <w:r>
        <w:rPr>
          <w:rtl/>
        </w:rPr>
        <w:t xml:space="preserve"> אבל אצל אמ</w:t>
      </w:r>
      <w:r>
        <w:rPr>
          <w:rFonts w:hint="cs"/>
          <w:rtl/>
        </w:rPr>
        <w:t xml:space="preserve">ל </w:t>
      </w:r>
      <w:proofErr w:type="spellStart"/>
      <w:r>
        <w:rPr>
          <w:rtl/>
        </w:rPr>
        <w:t>נסר</w:t>
      </w:r>
      <w:r>
        <w:rPr>
          <w:rFonts w:hint="cs"/>
          <w:rtl/>
        </w:rPr>
        <w:t>אל</w:t>
      </w:r>
      <w:r>
        <w:rPr>
          <w:rtl/>
        </w:rPr>
        <w:t>דין</w:t>
      </w:r>
      <w:proofErr w:type="spellEnd"/>
      <w:r>
        <w:rPr>
          <w:rtl/>
        </w:rPr>
        <w:t xml:space="preserve"> זה בער</w:t>
      </w:r>
      <w:r>
        <w:rPr>
          <w:rFonts w:hint="cs"/>
          <w:rtl/>
        </w:rPr>
        <w:t>.</w:t>
      </w:r>
      <w:r>
        <w:rPr>
          <w:rtl/>
        </w:rPr>
        <w:t xml:space="preserve"> והוא </w:t>
      </w:r>
      <w:bookmarkStart w:id="77" w:name="_ETM_Q2_255694"/>
      <w:bookmarkEnd w:id="77"/>
      <w:r>
        <w:rPr>
          <w:rtl/>
        </w:rPr>
        <w:t>ראה במקום הזה, במשכן הכנסת</w:t>
      </w:r>
      <w:r>
        <w:rPr>
          <w:rFonts w:hint="cs"/>
          <w:rtl/>
        </w:rPr>
        <w:t>,</w:t>
      </w:r>
      <w:r>
        <w:rPr>
          <w:rtl/>
        </w:rPr>
        <w:t xml:space="preserve"> מנוף כדי להסדיר גם את </w:t>
      </w:r>
      <w:bookmarkStart w:id="78" w:name="_ETM_Q2_259021"/>
      <w:bookmarkEnd w:id="78"/>
      <w:r>
        <w:rPr>
          <w:rtl/>
        </w:rPr>
        <w:t xml:space="preserve">המתחם </w:t>
      </w:r>
      <w:bookmarkStart w:id="79" w:name="_ETM_Q2_262970"/>
      <w:bookmarkEnd w:id="79"/>
      <w:r>
        <w:rPr>
          <w:rtl/>
        </w:rPr>
        <w:t xml:space="preserve">של קבר יתרו וגם את המתחם בנבי </w:t>
      </w:r>
      <w:proofErr w:type="spellStart"/>
      <w:r>
        <w:rPr>
          <w:rtl/>
        </w:rPr>
        <w:t>סבל</w:t>
      </w:r>
      <w:r>
        <w:rPr>
          <w:rFonts w:hint="cs"/>
          <w:rtl/>
        </w:rPr>
        <w:t>א</w:t>
      </w:r>
      <w:r>
        <w:rPr>
          <w:rtl/>
        </w:rPr>
        <w:t>ן</w:t>
      </w:r>
      <w:proofErr w:type="spellEnd"/>
      <w:r>
        <w:rPr>
          <w:rtl/>
        </w:rPr>
        <w:t xml:space="preserve"> </w:t>
      </w:r>
      <w:bookmarkStart w:id="80" w:name="_ETM_Q2_269819"/>
      <w:bookmarkEnd w:id="80"/>
      <w:r>
        <w:rPr>
          <w:rtl/>
        </w:rPr>
        <w:t>ואת שכונות החיילים המשוחררים, גם בגליל, גם בכרמל</w:t>
      </w:r>
      <w:r>
        <w:rPr>
          <w:rFonts w:hint="cs"/>
          <w:rtl/>
        </w:rPr>
        <w:t>.</w:t>
      </w:r>
    </w:p>
    <w:p w:rsidR="005F24BB" w:rsidRDefault="005F24BB" w:rsidP="00CD0BF7">
      <w:pPr>
        <w:rPr>
          <w:rtl/>
        </w:rPr>
      </w:pPr>
      <w:bookmarkStart w:id="81" w:name="_ETM_Q2_283999"/>
      <w:bookmarkStart w:id="82" w:name="_ETM_Q2_284092"/>
      <w:bookmarkEnd w:id="81"/>
      <w:bookmarkEnd w:id="82"/>
    </w:p>
    <w:p w:rsidR="005F24BB" w:rsidRDefault="005F24BB" w:rsidP="00CD0BF7">
      <w:pPr>
        <w:rPr>
          <w:rtl/>
        </w:rPr>
      </w:pPr>
      <w:bookmarkStart w:id="83" w:name="_ETM_Q2_284701"/>
      <w:bookmarkStart w:id="84" w:name="_ETM_Q2_284787"/>
      <w:bookmarkEnd w:id="83"/>
      <w:bookmarkEnd w:id="84"/>
      <w:r>
        <w:rPr>
          <w:rtl/>
        </w:rPr>
        <w:t xml:space="preserve"> </w:t>
      </w:r>
      <w:bookmarkStart w:id="85" w:name="_ETM_Q2_275069"/>
      <w:bookmarkEnd w:id="85"/>
      <w:r>
        <w:rPr>
          <w:rtl/>
        </w:rPr>
        <w:t>אבל אין ספק</w:t>
      </w:r>
      <w:r>
        <w:rPr>
          <w:rFonts w:hint="cs"/>
          <w:rtl/>
        </w:rPr>
        <w:t>,</w:t>
      </w:r>
      <w:r>
        <w:rPr>
          <w:rtl/>
        </w:rPr>
        <w:t xml:space="preserve"> מפעל חייו היה יד לבנים</w:t>
      </w:r>
      <w:r>
        <w:rPr>
          <w:rFonts w:hint="cs"/>
          <w:rtl/>
        </w:rPr>
        <w:t>.</w:t>
      </w:r>
      <w:r>
        <w:rPr>
          <w:rtl/>
        </w:rPr>
        <w:t xml:space="preserve"> הוא היה </w:t>
      </w:r>
      <w:bookmarkStart w:id="86" w:name="_ETM_Q2_277874"/>
      <w:bookmarkEnd w:id="86"/>
      <w:r>
        <w:rPr>
          <w:rtl/>
        </w:rPr>
        <w:t xml:space="preserve">מחולל יד לבנים. </w:t>
      </w:r>
      <w:bookmarkStart w:id="87" w:name="_ETM_Q2_282650"/>
      <w:bookmarkEnd w:id="87"/>
      <w:r>
        <w:rPr>
          <w:rtl/>
        </w:rPr>
        <w:t>אני שוחחתי עם אנשי יד לבנים</w:t>
      </w:r>
      <w:r>
        <w:rPr>
          <w:rFonts w:hint="cs"/>
          <w:rtl/>
        </w:rPr>
        <w:t>,</w:t>
      </w:r>
      <w:r>
        <w:rPr>
          <w:rtl/>
        </w:rPr>
        <w:t xml:space="preserve"> שעבדו מולו</w:t>
      </w:r>
      <w:r>
        <w:rPr>
          <w:rFonts w:hint="cs"/>
          <w:rtl/>
        </w:rPr>
        <w:t>,</w:t>
      </w:r>
      <w:r>
        <w:rPr>
          <w:rtl/>
        </w:rPr>
        <w:t xml:space="preserve"> </w:t>
      </w:r>
      <w:bookmarkStart w:id="88" w:name="_ETM_Q2_287680"/>
      <w:bookmarkEnd w:id="88"/>
      <w:r>
        <w:rPr>
          <w:rFonts w:hint="cs"/>
          <w:rtl/>
        </w:rPr>
        <w:t>ו</w:t>
      </w:r>
      <w:r>
        <w:rPr>
          <w:rtl/>
        </w:rPr>
        <w:t xml:space="preserve">הם אמרו לי </w:t>
      </w:r>
      <w:bookmarkStart w:id="89" w:name="_ETM_Q2_290260"/>
      <w:bookmarkEnd w:id="89"/>
      <w:r>
        <w:rPr>
          <w:rFonts w:hint="cs"/>
          <w:rtl/>
        </w:rPr>
        <w:t>ש</w:t>
      </w:r>
      <w:r>
        <w:rPr>
          <w:rtl/>
        </w:rPr>
        <w:t>לא ראו בולדוזר כמו אמ</w:t>
      </w:r>
      <w:r>
        <w:rPr>
          <w:rFonts w:hint="cs"/>
          <w:rtl/>
        </w:rPr>
        <w:t>ל</w:t>
      </w:r>
      <w:r>
        <w:rPr>
          <w:rtl/>
        </w:rPr>
        <w:t xml:space="preserve"> </w:t>
      </w:r>
      <w:proofErr w:type="spellStart"/>
      <w:r>
        <w:rPr>
          <w:rtl/>
        </w:rPr>
        <w:t>נ</w:t>
      </w:r>
      <w:r>
        <w:rPr>
          <w:rFonts w:hint="cs"/>
          <w:rtl/>
        </w:rPr>
        <w:t>סראלדין</w:t>
      </w:r>
      <w:proofErr w:type="spellEnd"/>
      <w:r>
        <w:rPr>
          <w:rtl/>
        </w:rPr>
        <w:t xml:space="preserve">. </w:t>
      </w:r>
      <w:bookmarkStart w:id="90" w:name="_ETM_Q2_294680"/>
      <w:bookmarkEnd w:id="90"/>
      <w:r>
        <w:rPr>
          <w:rtl/>
        </w:rPr>
        <w:t xml:space="preserve">נחרץ. </w:t>
      </w:r>
      <w:bookmarkStart w:id="91" w:name="_ETM_Q2_296639"/>
      <w:bookmarkEnd w:id="91"/>
      <w:r>
        <w:rPr>
          <w:rtl/>
        </w:rPr>
        <w:t xml:space="preserve">קשוח, קשוב, </w:t>
      </w:r>
      <w:bookmarkStart w:id="92" w:name="_ETM_Q2_300000"/>
      <w:bookmarkEnd w:id="92"/>
      <w:r>
        <w:rPr>
          <w:rtl/>
        </w:rPr>
        <w:t xml:space="preserve">רך כשצריך, אבל בעיקר חדור משימה. </w:t>
      </w:r>
      <w:bookmarkStart w:id="93" w:name="_ETM_Q2_306480"/>
      <w:bookmarkEnd w:id="93"/>
      <w:r>
        <w:rPr>
          <w:rtl/>
        </w:rPr>
        <w:t xml:space="preserve">לא פלא </w:t>
      </w:r>
      <w:proofErr w:type="spellStart"/>
      <w:r>
        <w:rPr>
          <w:rtl/>
        </w:rPr>
        <w:t>שאמ</w:t>
      </w:r>
      <w:r>
        <w:rPr>
          <w:rFonts w:hint="cs"/>
          <w:rtl/>
        </w:rPr>
        <w:t>ל</w:t>
      </w:r>
      <w:proofErr w:type="spellEnd"/>
      <w:r>
        <w:rPr>
          <w:rtl/>
        </w:rPr>
        <w:t xml:space="preserve"> </w:t>
      </w:r>
      <w:proofErr w:type="spellStart"/>
      <w:r>
        <w:rPr>
          <w:rtl/>
        </w:rPr>
        <w:t>נסר</w:t>
      </w:r>
      <w:r>
        <w:rPr>
          <w:rFonts w:hint="cs"/>
          <w:rtl/>
        </w:rPr>
        <w:t>אלדין</w:t>
      </w:r>
      <w:proofErr w:type="spellEnd"/>
      <w:r>
        <w:rPr>
          <w:rFonts w:hint="cs"/>
          <w:rtl/>
        </w:rPr>
        <w:t xml:space="preserve"> </w:t>
      </w:r>
      <w:r>
        <w:rPr>
          <w:rtl/>
        </w:rPr>
        <w:t xml:space="preserve">ביקש להיקבר </w:t>
      </w:r>
      <w:bookmarkStart w:id="94" w:name="_ETM_Q2_312229"/>
      <w:bookmarkEnd w:id="94"/>
      <w:r>
        <w:rPr>
          <w:rtl/>
        </w:rPr>
        <w:t>בצמוד לבית יד לבנים</w:t>
      </w:r>
      <w:r>
        <w:rPr>
          <w:rFonts w:hint="cs"/>
          <w:rtl/>
        </w:rPr>
        <w:t>,</w:t>
      </w:r>
      <w:r>
        <w:rPr>
          <w:rtl/>
        </w:rPr>
        <w:t xml:space="preserve"> </w:t>
      </w:r>
      <w:bookmarkStart w:id="95" w:name="_ETM_Q2_316258"/>
      <w:bookmarkEnd w:id="95"/>
      <w:r>
        <w:rPr>
          <w:rtl/>
        </w:rPr>
        <w:t xml:space="preserve">וכחריג זה ניתן לו. </w:t>
      </w:r>
      <w:bookmarkStart w:id="96" w:name="_ETM_Q2_319038"/>
      <w:bookmarkStart w:id="97" w:name="_ETM_Q2_317508"/>
      <w:bookmarkStart w:id="98" w:name="_ETM_Q2_317558"/>
      <w:bookmarkStart w:id="99" w:name="_ETM_Q2_317613"/>
      <w:bookmarkStart w:id="100" w:name="_ETM_Q2_317657"/>
      <w:bookmarkEnd w:id="96"/>
      <w:bookmarkEnd w:id="97"/>
      <w:bookmarkEnd w:id="98"/>
      <w:bookmarkEnd w:id="99"/>
      <w:bookmarkEnd w:id="100"/>
      <w:r>
        <w:rPr>
          <w:rtl/>
        </w:rPr>
        <w:t xml:space="preserve">המכינה שהקים </w:t>
      </w:r>
      <w:bookmarkStart w:id="101" w:name="_ETM_Q2_321410"/>
      <w:bookmarkEnd w:id="101"/>
      <w:r>
        <w:rPr>
          <w:rtl/>
        </w:rPr>
        <w:t>צמוד</w:t>
      </w:r>
      <w:r>
        <w:rPr>
          <w:rFonts w:hint="cs"/>
          <w:rtl/>
        </w:rPr>
        <w:t>ה</w:t>
      </w:r>
      <w:r>
        <w:rPr>
          <w:rtl/>
        </w:rPr>
        <w:t xml:space="preserve"> לשם. </w:t>
      </w:r>
      <w:bookmarkStart w:id="102" w:name="_ETM_Q2_324889"/>
      <w:bookmarkEnd w:id="102"/>
      <w:r>
        <w:rPr>
          <w:rtl/>
        </w:rPr>
        <w:t xml:space="preserve">הטיפול שלו באלמנות החללים הדרוזים </w:t>
      </w:r>
      <w:bookmarkStart w:id="103" w:name="_ETM_Q2_330600"/>
      <w:bookmarkEnd w:id="103"/>
      <w:r>
        <w:rPr>
          <w:rtl/>
        </w:rPr>
        <w:t xml:space="preserve">הוא מופת לטיפול באלמנות. </w:t>
      </w:r>
      <w:bookmarkStart w:id="104" w:name="_ETM_Q2_335880"/>
      <w:bookmarkEnd w:id="104"/>
      <w:r>
        <w:rPr>
          <w:rFonts w:hint="cs"/>
          <w:rtl/>
        </w:rPr>
        <w:t>ביהדות אנחנו</w:t>
      </w:r>
      <w:r>
        <w:rPr>
          <w:rtl/>
        </w:rPr>
        <w:t xml:space="preserve"> אומרים</w:t>
      </w:r>
      <w:r>
        <w:rPr>
          <w:rFonts w:hint="cs"/>
          <w:rtl/>
        </w:rPr>
        <w:t>:</w:t>
      </w:r>
      <w:r>
        <w:rPr>
          <w:rtl/>
        </w:rPr>
        <w:t xml:space="preserve"> נעשה ונשמע. </w:t>
      </w:r>
      <w:bookmarkStart w:id="105" w:name="_ETM_Q2_340449"/>
      <w:bookmarkEnd w:id="105"/>
      <w:r>
        <w:rPr>
          <w:rtl/>
        </w:rPr>
        <w:t>א</w:t>
      </w:r>
      <w:r>
        <w:rPr>
          <w:rFonts w:hint="cs"/>
          <w:rtl/>
        </w:rPr>
        <w:t xml:space="preserve">מל </w:t>
      </w:r>
      <w:proofErr w:type="spellStart"/>
      <w:r>
        <w:rPr>
          <w:rFonts w:hint="cs"/>
          <w:rtl/>
        </w:rPr>
        <w:t>נסראלדין</w:t>
      </w:r>
      <w:proofErr w:type="spellEnd"/>
      <w:r>
        <w:rPr>
          <w:rFonts w:hint="cs"/>
          <w:rtl/>
        </w:rPr>
        <w:t xml:space="preserve"> </w:t>
      </w:r>
      <w:r>
        <w:rPr>
          <w:rtl/>
        </w:rPr>
        <w:t>היה מבצע</w:t>
      </w:r>
      <w:r>
        <w:rPr>
          <w:rFonts w:hint="cs"/>
          <w:rtl/>
        </w:rPr>
        <w:t>,</w:t>
      </w:r>
      <w:r>
        <w:rPr>
          <w:rtl/>
        </w:rPr>
        <w:t xml:space="preserve"> ואז מחפש תקציב. הוא היה משלם</w:t>
      </w:r>
      <w:r>
        <w:rPr>
          <w:rFonts w:hint="cs"/>
          <w:rtl/>
        </w:rPr>
        <w:t>,</w:t>
      </w:r>
      <w:r>
        <w:rPr>
          <w:rtl/>
        </w:rPr>
        <w:t xml:space="preserve"> </w:t>
      </w:r>
      <w:bookmarkStart w:id="106" w:name="_ETM_Q2_343884"/>
      <w:bookmarkEnd w:id="106"/>
      <w:r>
        <w:rPr>
          <w:rtl/>
        </w:rPr>
        <w:t>ואחרי זה הוא היה בא לקבל את התקציב</w:t>
      </w:r>
      <w:r>
        <w:rPr>
          <w:rFonts w:hint="cs"/>
          <w:rtl/>
        </w:rPr>
        <w:t>.</w:t>
      </w:r>
      <w:r>
        <w:rPr>
          <w:rtl/>
        </w:rPr>
        <w:t xml:space="preserve"> </w:t>
      </w:r>
      <w:bookmarkStart w:id="107" w:name="_ETM_Q2_348080"/>
      <w:bookmarkEnd w:id="107"/>
      <w:r>
        <w:rPr>
          <w:rtl/>
        </w:rPr>
        <w:t xml:space="preserve">איך אמרו לי ביד לבנים? </w:t>
      </w:r>
      <w:bookmarkStart w:id="108" w:name="_ETM_Q2_350479"/>
      <w:bookmarkEnd w:id="108"/>
      <w:proofErr w:type="spellStart"/>
      <w:r>
        <w:rPr>
          <w:rtl/>
        </w:rPr>
        <w:t>ל</w:t>
      </w:r>
      <w:r>
        <w:rPr>
          <w:rFonts w:hint="cs"/>
          <w:rtl/>
        </w:rPr>
        <w:t>אמל</w:t>
      </w:r>
      <w:proofErr w:type="spellEnd"/>
      <w:r>
        <w:rPr>
          <w:rFonts w:hint="cs"/>
          <w:rtl/>
        </w:rPr>
        <w:t xml:space="preserve"> </w:t>
      </w:r>
      <w:proofErr w:type="spellStart"/>
      <w:r>
        <w:rPr>
          <w:rFonts w:hint="cs"/>
          <w:rtl/>
        </w:rPr>
        <w:t>נסראלדין</w:t>
      </w:r>
      <w:proofErr w:type="spellEnd"/>
      <w:r>
        <w:rPr>
          <w:rFonts w:hint="cs"/>
          <w:rtl/>
        </w:rPr>
        <w:t xml:space="preserve"> </w:t>
      </w:r>
      <w:r>
        <w:rPr>
          <w:rtl/>
        </w:rPr>
        <w:t>אי</w:t>
      </w:r>
      <w:r>
        <w:rPr>
          <w:rFonts w:hint="cs"/>
          <w:rtl/>
        </w:rPr>
        <w:t>-</w:t>
      </w:r>
      <w:r>
        <w:rPr>
          <w:rtl/>
        </w:rPr>
        <w:t xml:space="preserve">אפשר לומר לא. </w:t>
      </w:r>
      <w:bookmarkStart w:id="109" w:name="_ETM_Q2_354889"/>
      <w:bookmarkEnd w:id="109"/>
      <w:r>
        <w:rPr>
          <w:rtl/>
        </w:rPr>
        <w:t xml:space="preserve">צריך הרבה מאוד אומץ כדי לומר לו לא. </w:t>
      </w:r>
      <w:bookmarkStart w:id="110" w:name="_ETM_Q2_359979"/>
      <w:bookmarkStart w:id="111" w:name="_ETM_Q2_358478"/>
      <w:bookmarkEnd w:id="110"/>
      <w:bookmarkEnd w:id="111"/>
    </w:p>
    <w:p w:rsidR="005F24BB" w:rsidRDefault="005F24BB" w:rsidP="00CD0BF7">
      <w:pPr>
        <w:rPr>
          <w:rtl/>
        </w:rPr>
      </w:pPr>
      <w:bookmarkStart w:id="112" w:name="_ETM_Q2_358529"/>
      <w:bookmarkStart w:id="113" w:name="_ETM_Q2_358574"/>
      <w:bookmarkEnd w:id="112"/>
      <w:bookmarkEnd w:id="113"/>
    </w:p>
    <w:p w:rsidR="005F24BB" w:rsidRDefault="005F24BB" w:rsidP="00CD0BF7">
      <w:pPr>
        <w:rPr>
          <w:rtl/>
        </w:rPr>
      </w:pPr>
      <w:bookmarkStart w:id="114" w:name="_ETM_Q2_358637"/>
      <w:bookmarkEnd w:id="114"/>
      <w:r>
        <w:rPr>
          <w:rtl/>
        </w:rPr>
        <w:t xml:space="preserve">כשהוא קיבל את פרס ביטחון ישראל, זה </w:t>
      </w:r>
      <w:r>
        <w:rPr>
          <w:rFonts w:hint="cs"/>
          <w:rtl/>
        </w:rPr>
        <w:t>היה כבר</w:t>
      </w:r>
      <w:r>
        <w:rPr>
          <w:rtl/>
        </w:rPr>
        <w:t xml:space="preserve"> אחרי </w:t>
      </w:r>
      <w:bookmarkStart w:id="115" w:name="_ETM_Q2_362494"/>
      <w:bookmarkEnd w:id="115"/>
      <w:r>
        <w:rPr>
          <w:rtl/>
        </w:rPr>
        <w:t xml:space="preserve">שהוא הדליק משואה ביום העצמאות </w:t>
      </w:r>
      <w:bookmarkStart w:id="116" w:name="_ETM_Q2_365529"/>
      <w:bookmarkEnd w:id="116"/>
      <w:r>
        <w:rPr>
          <w:rtl/>
        </w:rPr>
        <w:t>ב-2005</w:t>
      </w:r>
      <w:r>
        <w:rPr>
          <w:rFonts w:hint="cs"/>
          <w:rtl/>
        </w:rPr>
        <w:t>.</w:t>
      </w:r>
      <w:r>
        <w:rPr>
          <w:rtl/>
        </w:rPr>
        <w:t xml:space="preserve"> פרס ביטחון ישראל </w:t>
      </w:r>
      <w:bookmarkStart w:id="117" w:name="_ETM_Q2_370320"/>
      <w:bookmarkEnd w:id="117"/>
      <w:r>
        <w:rPr>
          <w:rtl/>
        </w:rPr>
        <w:t xml:space="preserve">ב-2023, כשהוא כבר </w:t>
      </w:r>
      <w:r>
        <w:rPr>
          <w:rFonts w:hint="cs"/>
          <w:rtl/>
        </w:rPr>
        <w:t xml:space="preserve">מגרד את </w:t>
      </w:r>
      <w:r>
        <w:rPr>
          <w:rtl/>
        </w:rPr>
        <w:t>ה-95</w:t>
      </w:r>
      <w:r>
        <w:rPr>
          <w:rFonts w:hint="cs"/>
          <w:rtl/>
        </w:rPr>
        <w:t xml:space="preserve"> </w:t>
      </w:r>
      <w:r>
        <w:rPr>
          <w:rtl/>
        </w:rPr>
        <w:t xml:space="preserve">– </w:t>
      </w:r>
      <w:bookmarkStart w:id="118" w:name="_ETM_Q2_380300"/>
      <w:bookmarkEnd w:id="118"/>
      <w:r>
        <w:rPr>
          <w:rtl/>
        </w:rPr>
        <w:t xml:space="preserve">זה פרס שהיה מגיע לו הרבה יותר מוקדם. </w:t>
      </w:r>
      <w:bookmarkStart w:id="119" w:name="_ETM_Q2_384679"/>
      <w:bookmarkEnd w:id="119"/>
      <w:r>
        <w:rPr>
          <w:rtl/>
        </w:rPr>
        <w:t xml:space="preserve">אבל אני שמח שהוא הגיע במלוא כוחו, במלוא </w:t>
      </w:r>
      <w:r>
        <w:rPr>
          <w:rFonts w:hint="cs"/>
          <w:rtl/>
        </w:rPr>
        <w:t>א</w:t>
      </w:r>
      <w:r>
        <w:rPr>
          <w:rtl/>
        </w:rPr>
        <w:t xml:space="preserve">ונו, </w:t>
      </w:r>
      <w:bookmarkStart w:id="120" w:name="_ETM_Q2_390529"/>
      <w:bookmarkEnd w:id="120"/>
      <w:r>
        <w:rPr>
          <w:rtl/>
        </w:rPr>
        <w:t xml:space="preserve">וכמו שאתה אמרת, </w:t>
      </w:r>
      <w:r>
        <w:rPr>
          <w:rFonts w:hint="cs"/>
          <w:rtl/>
        </w:rPr>
        <w:t>ה</w:t>
      </w:r>
      <w:r>
        <w:rPr>
          <w:rtl/>
        </w:rPr>
        <w:t>יושב</w:t>
      </w:r>
      <w:r>
        <w:rPr>
          <w:rFonts w:hint="cs"/>
          <w:rtl/>
        </w:rPr>
        <w:t>-</w:t>
      </w:r>
      <w:r>
        <w:rPr>
          <w:rtl/>
        </w:rPr>
        <w:t xml:space="preserve">ראש, הוא אפילו </w:t>
      </w:r>
      <w:bookmarkStart w:id="121" w:name="_ETM_Q2_394169"/>
      <w:bookmarkEnd w:id="121"/>
      <w:r>
        <w:rPr>
          <w:rtl/>
        </w:rPr>
        <w:t xml:space="preserve">השתמש בהומור שלו באותה סיטואציה על הבמה. </w:t>
      </w:r>
      <w:bookmarkStart w:id="122" w:name="_ETM_Q2_399399"/>
      <w:bookmarkEnd w:id="122"/>
    </w:p>
    <w:p w:rsidR="005F24BB" w:rsidRDefault="005F24BB" w:rsidP="00CD0BF7">
      <w:pPr>
        <w:rPr>
          <w:rtl/>
        </w:rPr>
      </w:pPr>
      <w:bookmarkStart w:id="123" w:name="_ETM_Q2_399365"/>
      <w:bookmarkStart w:id="124" w:name="_ETM_Q2_399432"/>
      <w:bookmarkEnd w:id="123"/>
      <w:bookmarkEnd w:id="124"/>
    </w:p>
    <w:p w:rsidR="005F24BB" w:rsidRDefault="005F24BB" w:rsidP="00DA2078">
      <w:pPr>
        <w:rPr>
          <w:rtl/>
        </w:rPr>
      </w:pPr>
      <w:bookmarkStart w:id="125" w:name="_ETM_Q2_399482"/>
      <w:bookmarkStart w:id="126" w:name="_ETM_Q2_399544"/>
      <w:bookmarkEnd w:id="125"/>
      <w:bookmarkEnd w:id="126"/>
      <w:r>
        <w:rPr>
          <w:rtl/>
        </w:rPr>
        <w:t>אבו</w:t>
      </w:r>
      <w:r>
        <w:rPr>
          <w:rFonts w:hint="cs"/>
          <w:rtl/>
        </w:rPr>
        <w:t xml:space="preserve"> </w:t>
      </w:r>
      <w:bookmarkStart w:id="127" w:name="_ETM_Q2_399234"/>
      <w:bookmarkEnd w:id="127"/>
      <w:proofErr w:type="spellStart"/>
      <w:r>
        <w:rPr>
          <w:rFonts w:hint="cs"/>
          <w:rtl/>
        </w:rPr>
        <w:t>לוטפי</w:t>
      </w:r>
      <w:proofErr w:type="spellEnd"/>
      <w:r>
        <w:rPr>
          <w:rtl/>
        </w:rPr>
        <w:t xml:space="preserve"> היה מומחה להיסטוריה של מדינת ישראל. מי שישב איתו</w:t>
      </w:r>
      <w:r>
        <w:rPr>
          <w:rFonts w:hint="cs"/>
          <w:rtl/>
        </w:rPr>
        <w:t xml:space="preserve"> </w:t>
      </w:r>
      <w:r>
        <w:rPr>
          <w:rFonts w:hint="eastAsia"/>
        </w:rPr>
        <w:t>–</w:t>
      </w:r>
      <w:r>
        <w:rPr>
          <w:rtl/>
        </w:rPr>
        <w:t xml:space="preserve"> </w:t>
      </w:r>
      <w:bookmarkStart w:id="128" w:name="_ETM_Q2_402675"/>
      <w:bookmarkEnd w:id="128"/>
      <w:r>
        <w:rPr>
          <w:rtl/>
        </w:rPr>
        <w:t>זה היה מרתק לשמוע אותו מדבר על מדינת ישראל</w:t>
      </w:r>
      <w:r>
        <w:rPr>
          <w:rFonts w:hint="cs"/>
          <w:rtl/>
        </w:rPr>
        <w:t>;</w:t>
      </w:r>
      <w:r>
        <w:rPr>
          <w:rtl/>
        </w:rPr>
        <w:t xml:space="preserve"> גם </w:t>
      </w:r>
      <w:bookmarkStart w:id="129" w:name="_ETM_Q2_405952"/>
      <w:bookmarkEnd w:id="129"/>
      <w:r>
        <w:rPr>
          <w:rtl/>
        </w:rPr>
        <w:t>על העדה הדרוזית, אבל גם על דברים אחרים</w:t>
      </w:r>
      <w:r>
        <w:rPr>
          <w:rFonts w:hint="cs"/>
          <w:rtl/>
        </w:rPr>
        <w:t>.</w:t>
      </w:r>
      <w:r>
        <w:rPr>
          <w:rtl/>
        </w:rPr>
        <w:t xml:space="preserve"> </w:t>
      </w:r>
      <w:bookmarkStart w:id="130" w:name="_ETM_Q2_409979"/>
      <w:bookmarkEnd w:id="130"/>
      <w:r>
        <w:rPr>
          <w:rtl/>
        </w:rPr>
        <w:t xml:space="preserve">אבל זה לא פלא. חלק מההיסטוריה </w:t>
      </w:r>
      <w:bookmarkStart w:id="131" w:name="_ETM_Q2_412949"/>
      <w:bookmarkEnd w:id="131"/>
      <w:r>
        <w:rPr>
          <w:rtl/>
        </w:rPr>
        <w:t xml:space="preserve">הוא עשה פשוט במו ידיו. </w:t>
      </w:r>
      <w:bookmarkStart w:id="132" w:name="_ETM_Q2_416009"/>
      <w:bookmarkEnd w:id="132"/>
      <w:r>
        <w:rPr>
          <w:rtl/>
        </w:rPr>
        <w:t>פעם שאלתי אותו</w:t>
      </w:r>
      <w:r>
        <w:rPr>
          <w:rFonts w:hint="cs"/>
          <w:rtl/>
        </w:rPr>
        <w:t xml:space="preserve">: אבו </w:t>
      </w:r>
      <w:proofErr w:type="spellStart"/>
      <w:r>
        <w:rPr>
          <w:rFonts w:hint="cs"/>
          <w:rtl/>
        </w:rPr>
        <w:t>לוטפי</w:t>
      </w:r>
      <w:proofErr w:type="spellEnd"/>
      <w:r>
        <w:rPr>
          <w:rFonts w:hint="cs"/>
          <w:rtl/>
        </w:rPr>
        <w:t xml:space="preserve">, </w:t>
      </w:r>
      <w:r>
        <w:rPr>
          <w:rtl/>
        </w:rPr>
        <w:t xml:space="preserve">מאיפה האנרגיות שלך? </w:t>
      </w:r>
      <w:bookmarkStart w:id="133" w:name="_ETM_Q2_420850"/>
      <w:bookmarkEnd w:id="133"/>
      <w:r>
        <w:rPr>
          <w:rtl/>
        </w:rPr>
        <w:t>ושאלתי אותו את השאלה הזו לא מזמן</w:t>
      </w:r>
      <w:r>
        <w:rPr>
          <w:rFonts w:hint="cs"/>
          <w:rtl/>
        </w:rPr>
        <w:t xml:space="preserve"> </w:t>
      </w:r>
      <w:r>
        <w:rPr>
          <w:rFonts w:hint="eastAsia"/>
        </w:rPr>
        <w:t>–</w:t>
      </w:r>
      <w:r>
        <w:rPr>
          <w:rtl/>
        </w:rPr>
        <w:t xml:space="preserve"> שנים אחדות</w:t>
      </w:r>
      <w:r>
        <w:rPr>
          <w:rFonts w:hint="cs"/>
          <w:rtl/>
        </w:rPr>
        <w:t>.</w:t>
      </w:r>
      <w:r>
        <w:rPr>
          <w:rtl/>
        </w:rPr>
        <w:t xml:space="preserve"> </w:t>
      </w:r>
      <w:bookmarkStart w:id="134" w:name="_ETM_Q2_426539"/>
      <w:bookmarkEnd w:id="134"/>
      <w:r>
        <w:rPr>
          <w:rtl/>
        </w:rPr>
        <w:t>הוא אמר לי</w:t>
      </w:r>
      <w:r>
        <w:rPr>
          <w:rFonts w:hint="cs"/>
          <w:rtl/>
        </w:rPr>
        <w:t>:</w:t>
      </w:r>
      <w:r>
        <w:rPr>
          <w:rtl/>
        </w:rPr>
        <w:t xml:space="preserve"> תראה, </w:t>
      </w:r>
      <w:bookmarkStart w:id="135" w:name="_ETM_Q2_429009"/>
      <w:bookmarkEnd w:id="135"/>
      <w:r>
        <w:rPr>
          <w:rtl/>
        </w:rPr>
        <w:t>יש אנשים שעוזרים לאחרים ומתעייפים</w:t>
      </w:r>
      <w:r>
        <w:rPr>
          <w:rFonts w:hint="cs"/>
          <w:rtl/>
        </w:rPr>
        <w:t>.</w:t>
      </w:r>
      <w:r>
        <w:rPr>
          <w:rtl/>
        </w:rPr>
        <w:t xml:space="preserve"> או כמו שאבו </w:t>
      </w:r>
      <w:proofErr w:type="spellStart"/>
      <w:r>
        <w:rPr>
          <w:rtl/>
        </w:rPr>
        <w:t>לוטפי</w:t>
      </w:r>
      <w:proofErr w:type="spellEnd"/>
      <w:r>
        <w:rPr>
          <w:rtl/>
        </w:rPr>
        <w:t xml:space="preserve"> אמר </w:t>
      </w:r>
      <w:bookmarkStart w:id="136" w:name="_ETM_Q2_433874"/>
      <w:bookmarkEnd w:id="136"/>
      <w:r>
        <w:rPr>
          <w:rtl/>
        </w:rPr>
        <w:t>לי בשפתו</w:t>
      </w:r>
      <w:r>
        <w:rPr>
          <w:rFonts w:hint="cs"/>
          <w:rtl/>
        </w:rPr>
        <w:t xml:space="preserve">: </w:t>
      </w:r>
      <w:r w:rsidRPr="007E12A0">
        <w:rPr>
          <w:rFonts w:hint="cs"/>
          <w:rtl/>
        </w:rPr>
        <w:t xml:space="preserve">(אומר </w:t>
      </w:r>
      <w:r>
        <w:rPr>
          <w:rFonts w:hint="cs"/>
          <w:rtl/>
        </w:rPr>
        <w:t>ב</w:t>
      </w:r>
      <w:r w:rsidRPr="007E12A0">
        <w:rPr>
          <w:rFonts w:hint="cs"/>
          <w:rtl/>
        </w:rPr>
        <w:t>ערבית</w:t>
      </w:r>
      <w:r>
        <w:rPr>
          <w:rFonts w:hint="cs"/>
          <w:rtl/>
        </w:rPr>
        <w:t xml:space="preserve"> ומתרגם</w:t>
      </w:r>
      <w:r w:rsidRPr="007E12A0">
        <w:rPr>
          <w:rFonts w:hint="cs"/>
          <w:rtl/>
        </w:rPr>
        <w:t>:)</w:t>
      </w:r>
      <w:r w:rsidRPr="007E12A0">
        <w:rPr>
          <w:rtl/>
        </w:rPr>
        <w:t xml:space="preserve"> </w:t>
      </w:r>
      <w:bookmarkStart w:id="137" w:name="_ETM_Q2_439470"/>
      <w:bookmarkEnd w:id="137"/>
      <w:r w:rsidRPr="007E12A0">
        <w:rPr>
          <w:rtl/>
        </w:rPr>
        <w:t>מא</w:t>
      </w:r>
      <w:r>
        <w:rPr>
          <w:rtl/>
        </w:rPr>
        <w:t>ירה לאחרים כמו נר ומתעייפת</w:t>
      </w:r>
      <w:r>
        <w:rPr>
          <w:rFonts w:hint="cs"/>
          <w:rtl/>
        </w:rPr>
        <w:t xml:space="preserve">, </w:t>
      </w:r>
      <w:r>
        <w:rPr>
          <w:rtl/>
        </w:rPr>
        <w:t xml:space="preserve">שורפת את עצמה. </w:t>
      </w:r>
      <w:bookmarkStart w:id="138" w:name="_ETM_Q2_445649"/>
      <w:bookmarkEnd w:id="138"/>
      <w:r>
        <w:rPr>
          <w:rtl/>
        </w:rPr>
        <w:t>הוא אומר</w:t>
      </w:r>
      <w:r>
        <w:rPr>
          <w:rFonts w:hint="cs"/>
          <w:rtl/>
        </w:rPr>
        <w:t>:</w:t>
      </w:r>
      <w:r>
        <w:rPr>
          <w:rtl/>
        </w:rPr>
        <w:t xml:space="preserve"> אני רוצה לעזור בלי הפסקה. </w:t>
      </w:r>
      <w:bookmarkStart w:id="139" w:name="_ETM_Q2_449359"/>
      <w:bookmarkEnd w:id="139"/>
      <w:r>
        <w:rPr>
          <w:rtl/>
        </w:rPr>
        <w:t>זה היה אמ</w:t>
      </w:r>
      <w:r>
        <w:rPr>
          <w:rFonts w:hint="cs"/>
          <w:rtl/>
        </w:rPr>
        <w:t xml:space="preserve">ל </w:t>
      </w:r>
      <w:proofErr w:type="spellStart"/>
      <w:r>
        <w:rPr>
          <w:rFonts w:hint="cs"/>
          <w:rtl/>
        </w:rPr>
        <w:t>נסראלדין</w:t>
      </w:r>
      <w:proofErr w:type="spellEnd"/>
      <w:r>
        <w:rPr>
          <w:rFonts w:hint="cs"/>
          <w:rtl/>
        </w:rPr>
        <w:t xml:space="preserve"> </w:t>
      </w:r>
      <w:r>
        <w:rPr>
          <w:rtl/>
        </w:rPr>
        <w:t xml:space="preserve">עד ימיו האחרונים. </w:t>
      </w:r>
      <w:bookmarkStart w:id="140" w:name="_ETM_Q2_455440"/>
      <w:bookmarkEnd w:id="140"/>
    </w:p>
    <w:p w:rsidR="005F24BB" w:rsidRDefault="005F24BB" w:rsidP="00CD0BF7">
      <w:pPr>
        <w:rPr>
          <w:rtl/>
        </w:rPr>
      </w:pPr>
      <w:bookmarkStart w:id="141" w:name="_ETM_Q2_457288"/>
      <w:bookmarkStart w:id="142" w:name="_ETM_Q2_457384"/>
      <w:bookmarkEnd w:id="141"/>
      <w:bookmarkEnd w:id="142"/>
    </w:p>
    <w:p w:rsidR="005F24BB" w:rsidRDefault="005F24BB" w:rsidP="00DA2078">
      <w:pPr>
        <w:rPr>
          <w:rtl/>
        </w:rPr>
      </w:pPr>
      <w:bookmarkStart w:id="143" w:name="_ETM_Q2_457450"/>
      <w:bookmarkStart w:id="144" w:name="_ETM_Q2_457494"/>
      <w:bookmarkEnd w:id="143"/>
      <w:bookmarkEnd w:id="144"/>
      <w:r>
        <w:rPr>
          <w:rtl/>
        </w:rPr>
        <w:t>נזכור אותו כולנו</w:t>
      </w:r>
      <w:r>
        <w:rPr>
          <w:rFonts w:hint="cs"/>
          <w:rtl/>
        </w:rPr>
        <w:t>.</w:t>
      </w:r>
      <w:r>
        <w:rPr>
          <w:rtl/>
        </w:rPr>
        <w:t xml:space="preserve"> הוא יהיה חקוק בליבות כולנו</w:t>
      </w:r>
      <w:r>
        <w:rPr>
          <w:rFonts w:hint="cs"/>
          <w:rtl/>
        </w:rPr>
        <w:t>,</w:t>
      </w:r>
      <w:r>
        <w:rPr>
          <w:rtl/>
        </w:rPr>
        <w:t xml:space="preserve"> </w:t>
      </w:r>
      <w:bookmarkStart w:id="145" w:name="_ETM_Q2_460369"/>
      <w:bookmarkEnd w:id="145"/>
      <w:r>
        <w:rPr>
          <w:rtl/>
        </w:rPr>
        <w:t>דרוזים ויהודים כאחד</w:t>
      </w:r>
      <w:r>
        <w:rPr>
          <w:rFonts w:hint="cs"/>
          <w:rtl/>
        </w:rPr>
        <w:t>,</w:t>
      </w:r>
      <w:r>
        <w:rPr>
          <w:rtl/>
        </w:rPr>
        <w:t xml:space="preserve"> </w:t>
      </w:r>
      <w:bookmarkStart w:id="146" w:name="_ETM_Q2_462799"/>
      <w:bookmarkEnd w:id="146"/>
      <w:r>
        <w:rPr>
          <w:rtl/>
        </w:rPr>
        <w:t>לנצח. תודה רבה.</w:t>
      </w:r>
    </w:p>
    <w:p w:rsidR="005F24BB" w:rsidRDefault="005F24BB" w:rsidP="00CD0BF7">
      <w:pPr>
        <w:ind w:firstLine="0"/>
        <w:rPr>
          <w:rtl/>
        </w:rPr>
      </w:pPr>
      <w:bookmarkStart w:id="147" w:name="_ETM_Q2_466151"/>
      <w:bookmarkStart w:id="148" w:name="_ETM_Q2_466230"/>
      <w:bookmarkEnd w:id="147"/>
      <w:bookmarkEnd w:id="148"/>
    </w:p>
    <w:p w:rsidR="005F24BB" w:rsidRDefault="005F24BB" w:rsidP="00CD0BF7">
      <w:pPr>
        <w:pStyle w:val="af6"/>
        <w:keepNext/>
        <w:rPr>
          <w:rtl/>
        </w:rPr>
      </w:pPr>
      <w:bookmarkStart w:id="149" w:name="ET_yor_6423_2"/>
      <w:r w:rsidRPr="00E720F2">
        <w:rPr>
          <w:rStyle w:val="TagStyle"/>
          <w:rtl/>
        </w:rPr>
        <w:t xml:space="preserve"> &lt;&lt; יור &gt;&gt;</w:t>
      </w:r>
      <w:r w:rsidRPr="00583EF1">
        <w:rPr>
          <w:rStyle w:val="TagStyle"/>
          <w:rtl/>
        </w:rPr>
        <w:t xml:space="preserve"> </w:t>
      </w:r>
      <w:r>
        <w:rPr>
          <w:rtl/>
        </w:rPr>
        <w:t>היו"ר אמיר אוחנה:</w:t>
      </w:r>
      <w:r w:rsidRPr="00583EF1">
        <w:rPr>
          <w:rStyle w:val="TagStyle"/>
          <w:rtl/>
        </w:rPr>
        <w:t xml:space="preserve"> </w:t>
      </w:r>
      <w:r w:rsidRPr="00E720F2">
        <w:rPr>
          <w:rStyle w:val="TagStyle"/>
          <w:rtl/>
        </w:rPr>
        <w:t>&lt;&lt; יור &gt;&gt;</w:t>
      </w:r>
      <w:r>
        <w:rPr>
          <w:rtl/>
        </w:rPr>
        <w:t xml:space="preserve"> </w:t>
      </w:r>
      <w:bookmarkEnd w:id="149"/>
    </w:p>
    <w:p w:rsidR="005F24BB" w:rsidRDefault="005F24BB" w:rsidP="00CD0BF7">
      <w:pPr>
        <w:pStyle w:val="KeepWithNext"/>
        <w:rPr>
          <w:rtl/>
        </w:rPr>
      </w:pPr>
    </w:p>
    <w:p w:rsidR="005F24BB" w:rsidRDefault="005F24BB" w:rsidP="00CD0BF7">
      <w:pPr>
        <w:rPr>
          <w:rtl/>
        </w:rPr>
      </w:pPr>
      <w:r>
        <w:rPr>
          <w:rFonts w:hint="cs"/>
          <w:rtl/>
        </w:rPr>
        <w:t>תודה רבה לשר</w:t>
      </w:r>
      <w:bookmarkStart w:id="150" w:name="_ETM_Q2_465882"/>
      <w:bookmarkEnd w:id="150"/>
      <w:r>
        <w:rPr>
          <w:rFonts w:hint="cs"/>
          <w:rtl/>
        </w:rPr>
        <w:t xml:space="preserve"> דיכטר.</w:t>
      </w:r>
      <w:bookmarkStart w:id="151" w:name="_ETM_Q2_466832"/>
      <w:bookmarkStart w:id="152" w:name="_ETM_Q2_466921"/>
      <w:bookmarkStart w:id="153" w:name="_ETM_Q2_465480"/>
      <w:bookmarkEnd w:id="151"/>
      <w:bookmarkEnd w:id="152"/>
      <w:bookmarkEnd w:id="153"/>
      <w:r>
        <w:rPr>
          <w:rFonts w:hint="cs"/>
          <w:rtl/>
        </w:rPr>
        <w:t xml:space="preserve"> </w:t>
      </w:r>
      <w:r>
        <w:rPr>
          <w:rtl/>
        </w:rPr>
        <w:t xml:space="preserve">אגב, השר דיכטר, אני נזכר ששנינו </w:t>
      </w:r>
      <w:bookmarkStart w:id="154" w:name="_ETM_Q2_470894"/>
      <w:bookmarkEnd w:id="154"/>
      <w:r>
        <w:rPr>
          <w:rtl/>
        </w:rPr>
        <w:t xml:space="preserve">יחד ביקרנו בביתו של </w:t>
      </w:r>
      <w:r>
        <w:rPr>
          <w:rFonts w:hint="cs"/>
          <w:rtl/>
        </w:rPr>
        <w:t>א</w:t>
      </w:r>
      <w:r>
        <w:rPr>
          <w:rtl/>
        </w:rPr>
        <w:t>מל בניחום על פטירתה של רעייתו</w:t>
      </w:r>
      <w:bookmarkStart w:id="155" w:name="_ETM_Q2_476647"/>
      <w:bookmarkEnd w:id="155"/>
      <w:r>
        <w:rPr>
          <w:rFonts w:hint="cs"/>
          <w:rtl/>
        </w:rPr>
        <w:t>.</w:t>
      </w:r>
    </w:p>
    <w:p w:rsidR="005F24BB" w:rsidRDefault="005F24BB" w:rsidP="00CD0BF7">
      <w:pPr>
        <w:rPr>
          <w:rtl/>
        </w:rPr>
      </w:pPr>
      <w:bookmarkStart w:id="156" w:name="_ETM_Q2_476742"/>
      <w:bookmarkEnd w:id="156"/>
    </w:p>
    <w:p w:rsidR="005F24BB" w:rsidRDefault="005F24BB" w:rsidP="00CD0BF7">
      <w:pPr>
        <w:rPr>
          <w:rtl/>
        </w:rPr>
      </w:pPr>
      <w:bookmarkStart w:id="157" w:name="_ETM_Q2_476767"/>
      <w:bookmarkStart w:id="158" w:name="_ETM_Q2_476838"/>
      <w:bookmarkEnd w:id="157"/>
      <w:bookmarkEnd w:id="158"/>
      <w:r>
        <w:rPr>
          <w:rtl/>
        </w:rPr>
        <w:t xml:space="preserve"> </w:t>
      </w:r>
      <w:bookmarkStart w:id="159" w:name="_ETM_Q2_477130"/>
      <w:bookmarkEnd w:id="159"/>
      <w:r>
        <w:rPr>
          <w:rtl/>
        </w:rPr>
        <w:t xml:space="preserve">כעת </w:t>
      </w:r>
      <w:r>
        <w:rPr>
          <w:rFonts w:hint="cs"/>
          <w:rtl/>
        </w:rPr>
        <w:t xml:space="preserve">אני </w:t>
      </w:r>
      <w:r>
        <w:rPr>
          <w:rtl/>
        </w:rPr>
        <w:t xml:space="preserve">מתכבד להזמין את חבר הכנסת אכרם חסון לשאת </w:t>
      </w:r>
      <w:bookmarkStart w:id="160" w:name="_ETM_Q2_481804"/>
      <w:bookmarkEnd w:id="160"/>
      <w:r>
        <w:rPr>
          <w:rtl/>
        </w:rPr>
        <w:t>דברים. בבקשה</w:t>
      </w:r>
      <w:r>
        <w:rPr>
          <w:rFonts w:hint="cs"/>
          <w:rtl/>
        </w:rPr>
        <w:t>.</w:t>
      </w:r>
      <w:r>
        <w:rPr>
          <w:rtl/>
        </w:rPr>
        <w:t xml:space="preserve"> </w:t>
      </w:r>
      <w:bookmarkStart w:id="161" w:name="_ETM_Q2_486549"/>
      <w:bookmarkEnd w:id="161"/>
    </w:p>
    <w:p w:rsidR="005F24BB" w:rsidRDefault="005F24BB" w:rsidP="00CD0BF7">
      <w:pPr>
        <w:rPr>
          <w:rtl/>
        </w:rPr>
      </w:pPr>
      <w:bookmarkStart w:id="162" w:name="_ETM_Q2_486616"/>
      <w:bookmarkStart w:id="163" w:name="_ETM_Q2_486653"/>
      <w:bookmarkEnd w:id="162"/>
      <w:bookmarkEnd w:id="163"/>
    </w:p>
    <w:p w:rsidR="005F24BB" w:rsidRDefault="005F24BB" w:rsidP="00CD0BF7">
      <w:pPr>
        <w:rPr>
          <w:rtl/>
        </w:rPr>
      </w:pPr>
      <w:bookmarkStart w:id="164" w:name="_ETM_Q2_486703"/>
      <w:bookmarkEnd w:id="164"/>
      <w:r>
        <w:rPr>
          <w:rtl/>
        </w:rPr>
        <w:t xml:space="preserve">כמו כן, אני מברך את תלמידות ותלמידי כיתה </w:t>
      </w:r>
      <w:bookmarkStart w:id="165" w:name="_ETM_Q2_486479"/>
      <w:bookmarkEnd w:id="165"/>
      <w:r>
        <w:rPr>
          <w:rtl/>
        </w:rPr>
        <w:t>ט' מבית הספר חטיבת גולדה בפתח תקווה</w:t>
      </w:r>
      <w:r>
        <w:rPr>
          <w:rFonts w:hint="cs"/>
          <w:rtl/>
        </w:rPr>
        <w:t>,</w:t>
      </w:r>
      <w:r>
        <w:rPr>
          <w:rtl/>
        </w:rPr>
        <w:t xml:space="preserve"> ברוכות וברוכים הבאים </w:t>
      </w:r>
      <w:bookmarkStart w:id="166" w:name="_ETM_Q2_491154"/>
      <w:bookmarkEnd w:id="166"/>
      <w:r>
        <w:rPr>
          <w:rtl/>
        </w:rPr>
        <w:t>לכנסת</w:t>
      </w:r>
      <w:r>
        <w:rPr>
          <w:rFonts w:hint="cs"/>
          <w:rtl/>
        </w:rPr>
        <w:t xml:space="preserve">. </w:t>
      </w:r>
      <w:r>
        <w:rPr>
          <w:rtl/>
        </w:rPr>
        <w:t>וכמו כן</w:t>
      </w:r>
      <w:r>
        <w:rPr>
          <w:rFonts w:hint="cs"/>
          <w:rtl/>
        </w:rPr>
        <w:t>,</w:t>
      </w:r>
      <w:r>
        <w:rPr>
          <w:rtl/>
        </w:rPr>
        <w:t xml:space="preserve"> את</w:t>
      </w:r>
      <w:r>
        <w:rPr>
          <w:rFonts w:hint="cs"/>
          <w:rtl/>
        </w:rPr>
        <w:t xml:space="preserve"> </w:t>
      </w:r>
      <w:r>
        <w:rPr>
          <w:rFonts w:hint="eastAsia"/>
        </w:rPr>
        <w:t>–</w:t>
      </w:r>
      <w:r>
        <w:rPr>
          <w:rtl/>
        </w:rPr>
        <w:t xml:space="preserve"> אני רואה שיש פה עוד אורחים</w:t>
      </w:r>
      <w:r>
        <w:rPr>
          <w:rFonts w:hint="cs"/>
          <w:rtl/>
        </w:rPr>
        <w:t xml:space="preserve"> </w:t>
      </w:r>
      <w:r>
        <w:rPr>
          <w:rFonts w:hint="eastAsia"/>
        </w:rPr>
        <w:t>–</w:t>
      </w:r>
      <w:r>
        <w:rPr>
          <w:rtl/>
        </w:rPr>
        <w:t xml:space="preserve"> </w:t>
      </w:r>
      <w:bookmarkStart w:id="167" w:name="_ETM_Q2_497010"/>
      <w:bookmarkEnd w:id="167"/>
      <w:r>
        <w:rPr>
          <w:rtl/>
        </w:rPr>
        <w:t>תלמידי כיתה י</w:t>
      </w:r>
      <w:r>
        <w:rPr>
          <w:rFonts w:hint="cs"/>
          <w:rtl/>
        </w:rPr>
        <w:t>"ב</w:t>
      </w:r>
      <w:r>
        <w:rPr>
          <w:rtl/>
        </w:rPr>
        <w:t xml:space="preserve"> מתיכון אור תורה בירושלים. ברוכות וברוכים הבאים </w:t>
      </w:r>
      <w:bookmarkStart w:id="168" w:name="_ETM_Q2_501585"/>
      <w:bookmarkEnd w:id="168"/>
      <w:r>
        <w:rPr>
          <w:rtl/>
        </w:rPr>
        <w:t xml:space="preserve">לכנסת, שלום לכולכם. </w:t>
      </w:r>
      <w:bookmarkStart w:id="169" w:name="_ETM_Q2_504071"/>
      <w:bookmarkEnd w:id="169"/>
    </w:p>
    <w:p w:rsidR="005F24BB" w:rsidRDefault="005F24BB" w:rsidP="00CD0BF7">
      <w:pPr>
        <w:rPr>
          <w:rtl/>
        </w:rPr>
      </w:pPr>
      <w:bookmarkStart w:id="170" w:name="_ETM_Q2_504101"/>
      <w:bookmarkEnd w:id="170"/>
    </w:p>
    <w:p w:rsidR="005F24BB" w:rsidRDefault="005F24BB" w:rsidP="00CD0BF7">
      <w:pPr>
        <w:rPr>
          <w:rtl/>
        </w:rPr>
      </w:pPr>
      <w:bookmarkStart w:id="171" w:name="_ETM_Q2_504152"/>
      <w:bookmarkStart w:id="172" w:name="_ETM_Q2_504204"/>
      <w:bookmarkEnd w:id="171"/>
      <w:bookmarkEnd w:id="172"/>
      <w:r>
        <w:rPr>
          <w:rtl/>
        </w:rPr>
        <w:t>חבר הכנסת אכרם חסון, בבקשה. תודה</w:t>
      </w:r>
      <w:r>
        <w:rPr>
          <w:rFonts w:hint="cs"/>
          <w:rtl/>
        </w:rPr>
        <w:t>.</w:t>
      </w:r>
    </w:p>
    <w:p w:rsidR="005F24BB" w:rsidRDefault="005F24BB" w:rsidP="00CD0BF7">
      <w:pPr>
        <w:ind w:firstLine="0"/>
        <w:rPr>
          <w:rtl/>
        </w:rPr>
      </w:pPr>
      <w:bookmarkStart w:id="173" w:name="_ETM_Q2_507152"/>
      <w:bookmarkStart w:id="174" w:name="_ETM_Q2_507219"/>
      <w:bookmarkEnd w:id="173"/>
      <w:bookmarkEnd w:id="174"/>
    </w:p>
    <w:p w:rsidR="005F24BB" w:rsidRDefault="005F24BB" w:rsidP="00CD0BF7">
      <w:pPr>
        <w:pStyle w:val="a4"/>
        <w:keepNext/>
        <w:rPr>
          <w:rtl/>
        </w:rPr>
      </w:pPr>
      <w:bookmarkStart w:id="175" w:name="ET_speaker_5041_3"/>
      <w:r w:rsidRPr="00E720F2">
        <w:rPr>
          <w:rStyle w:val="TagStyle"/>
          <w:rtl/>
        </w:rPr>
        <w:t xml:space="preserve"> &lt;&lt; דובר &gt;&gt;</w:t>
      </w:r>
      <w:r w:rsidRPr="00583EF1">
        <w:rPr>
          <w:rStyle w:val="TagStyle"/>
          <w:rtl/>
        </w:rPr>
        <w:t xml:space="preserve"> </w:t>
      </w:r>
      <w:bookmarkStart w:id="176" w:name="_Toc221729071"/>
      <w:r>
        <w:rPr>
          <w:rtl/>
        </w:rPr>
        <w:t>אכרם חסון (הימין הממלכתי):</w:t>
      </w:r>
      <w:bookmarkEnd w:id="176"/>
      <w:r w:rsidRPr="00583EF1">
        <w:rPr>
          <w:rStyle w:val="TagStyle"/>
          <w:rtl/>
        </w:rPr>
        <w:t xml:space="preserve"> </w:t>
      </w:r>
      <w:r w:rsidRPr="00E720F2">
        <w:rPr>
          <w:rStyle w:val="TagStyle"/>
          <w:rtl/>
        </w:rPr>
        <w:t>&lt;&lt; דובר &gt;&gt;</w:t>
      </w:r>
      <w:r>
        <w:rPr>
          <w:rtl/>
        </w:rPr>
        <w:t xml:space="preserve"> </w:t>
      </w:r>
      <w:bookmarkEnd w:id="175"/>
    </w:p>
    <w:p w:rsidR="005F24BB" w:rsidRDefault="005F24BB" w:rsidP="00CD0BF7">
      <w:pPr>
        <w:pStyle w:val="KeepWithNext"/>
        <w:rPr>
          <w:rtl/>
        </w:rPr>
      </w:pPr>
    </w:p>
    <w:p w:rsidR="005F24BB" w:rsidRDefault="005F24BB" w:rsidP="00CD0BF7">
      <w:pPr>
        <w:rPr>
          <w:rtl/>
        </w:rPr>
      </w:pPr>
      <w:bookmarkStart w:id="177" w:name="_ETM_Q2_506920"/>
      <w:bookmarkEnd w:id="177"/>
      <w:r>
        <w:rPr>
          <w:rtl/>
        </w:rPr>
        <w:t>אדוני היושב</w:t>
      </w:r>
      <w:r>
        <w:rPr>
          <w:rFonts w:hint="cs"/>
          <w:rtl/>
        </w:rPr>
        <w:t>-</w:t>
      </w:r>
      <w:r>
        <w:rPr>
          <w:rtl/>
        </w:rPr>
        <w:t xml:space="preserve">ראש, כבוד השר, חבריי חברי הכנסת, משפחת </w:t>
      </w:r>
      <w:r>
        <w:rPr>
          <w:rFonts w:hint="cs"/>
          <w:rtl/>
        </w:rPr>
        <w:t>א</w:t>
      </w:r>
      <w:r>
        <w:rPr>
          <w:rtl/>
        </w:rPr>
        <w:t xml:space="preserve">מל </w:t>
      </w:r>
      <w:bookmarkStart w:id="178" w:name="_ETM_Q2_510867"/>
      <w:bookmarkEnd w:id="178"/>
      <w:proofErr w:type="spellStart"/>
      <w:r>
        <w:rPr>
          <w:rtl/>
        </w:rPr>
        <w:t>נסר</w:t>
      </w:r>
      <w:r>
        <w:rPr>
          <w:rFonts w:hint="cs"/>
          <w:rtl/>
        </w:rPr>
        <w:t>אל</w:t>
      </w:r>
      <w:r>
        <w:rPr>
          <w:rtl/>
        </w:rPr>
        <w:t>דין</w:t>
      </w:r>
      <w:proofErr w:type="spellEnd"/>
      <w:r>
        <w:rPr>
          <w:rtl/>
        </w:rPr>
        <w:t xml:space="preserve"> היקרה, הנהלת בית יד לבנים, יושב</w:t>
      </w:r>
      <w:r>
        <w:rPr>
          <w:rFonts w:hint="cs"/>
          <w:rtl/>
        </w:rPr>
        <w:t>-</w:t>
      </w:r>
      <w:bookmarkStart w:id="179" w:name="_ETM_Q2_514814"/>
      <w:bookmarkEnd w:id="179"/>
      <w:r>
        <w:rPr>
          <w:rtl/>
        </w:rPr>
        <w:t>ראש ההנהלה ד</w:t>
      </w:r>
      <w:r>
        <w:rPr>
          <w:rFonts w:hint="cs"/>
          <w:rtl/>
        </w:rPr>
        <w:t xml:space="preserve">"ר </w:t>
      </w:r>
      <w:r>
        <w:rPr>
          <w:rtl/>
        </w:rPr>
        <w:t>רמזי חלבי, המנכ"ל</w:t>
      </w:r>
      <w:r>
        <w:rPr>
          <w:rFonts w:hint="cs"/>
          <w:rtl/>
        </w:rPr>
        <w:t xml:space="preserve"> </w:t>
      </w:r>
      <w:proofErr w:type="spellStart"/>
      <w:r>
        <w:rPr>
          <w:rtl/>
        </w:rPr>
        <w:t>לוטפי</w:t>
      </w:r>
      <w:proofErr w:type="spellEnd"/>
      <w:r>
        <w:rPr>
          <w:rtl/>
        </w:rPr>
        <w:t xml:space="preserve">, </w:t>
      </w:r>
      <w:proofErr w:type="spellStart"/>
      <w:r>
        <w:rPr>
          <w:rtl/>
        </w:rPr>
        <w:t>מוניר</w:t>
      </w:r>
      <w:proofErr w:type="spellEnd"/>
      <w:r>
        <w:rPr>
          <w:rtl/>
        </w:rPr>
        <w:t xml:space="preserve"> מאדי וכל המלווים המכובדים</w:t>
      </w:r>
      <w:r>
        <w:rPr>
          <w:rFonts w:hint="cs"/>
          <w:rtl/>
        </w:rPr>
        <w:t>,</w:t>
      </w:r>
      <w:r>
        <w:rPr>
          <w:rtl/>
        </w:rPr>
        <w:t xml:space="preserve"> ברוכים </w:t>
      </w:r>
      <w:bookmarkStart w:id="180" w:name="_ETM_Q2_518761"/>
      <w:bookmarkEnd w:id="180"/>
      <w:r>
        <w:rPr>
          <w:rtl/>
        </w:rPr>
        <w:t xml:space="preserve">הבאים לכנסת. </w:t>
      </w:r>
      <w:bookmarkStart w:id="181" w:name="_ETM_Q2_523630"/>
      <w:bookmarkEnd w:id="181"/>
    </w:p>
    <w:p w:rsidR="005F24BB" w:rsidRDefault="005F24BB" w:rsidP="00CD0BF7">
      <w:pPr>
        <w:rPr>
          <w:rtl/>
        </w:rPr>
      </w:pPr>
    </w:p>
    <w:p w:rsidR="005F24BB" w:rsidRDefault="005F24BB" w:rsidP="00CD0BF7">
      <w:pPr>
        <w:rPr>
          <w:rtl/>
        </w:rPr>
      </w:pPr>
      <w:r>
        <w:rPr>
          <w:rtl/>
        </w:rPr>
        <w:t>אדוני היושב-ראש, להזכיר לך, בפעם הראשונה שהייתי חבר כנסת כאן</w:t>
      </w:r>
      <w:r>
        <w:rPr>
          <w:rFonts w:hint="cs"/>
          <w:rtl/>
        </w:rPr>
        <w:t>,</w:t>
      </w:r>
      <w:r>
        <w:rPr>
          <w:rtl/>
        </w:rPr>
        <w:t xml:space="preserve"> </w:t>
      </w:r>
      <w:bookmarkStart w:id="182" w:name="_ETM_Q2_526835"/>
      <w:bookmarkEnd w:id="182"/>
      <w:r>
        <w:rPr>
          <w:rtl/>
        </w:rPr>
        <w:t>ב-2012</w:t>
      </w:r>
      <w:r>
        <w:rPr>
          <w:rFonts w:hint="cs"/>
          <w:rtl/>
        </w:rPr>
        <w:t>,</w:t>
      </w:r>
      <w:r>
        <w:rPr>
          <w:rtl/>
        </w:rPr>
        <w:t xml:space="preserve"> </w:t>
      </w:r>
      <w:bookmarkStart w:id="183" w:name="_ETM_Q2_530630"/>
      <w:bookmarkEnd w:id="183"/>
      <w:r>
        <w:rPr>
          <w:rtl/>
        </w:rPr>
        <w:t>עמדתי כאן והצהרתי ואמרתי שמי שהשפיע על חיי הפוליטיים</w:t>
      </w:r>
      <w:r>
        <w:rPr>
          <w:rFonts w:hint="cs"/>
          <w:rtl/>
        </w:rPr>
        <w:t xml:space="preserve"> </w:t>
      </w:r>
      <w:bookmarkStart w:id="184" w:name="_ETM_Q2_534343"/>
      <w:bookmarkEnd w:id="184"/>
      <w:r>
        <w:rPr>
          <w:rtl/>
        </w:rPr>
        <w:t>היו שני אנשים</w:t>
      </w:r>
      <w:r>
        <w:rPr>
          <w:rFonts w:hint="cs"/>
          <w:rtl/>
        </w:rPr>
        <w:t>:</w:t>
      </w:r>
      <w:r>
        <w:rPr>
          <w:rtl/>
        </w:rPr>
        <w:t xml:space="preserve"> מנחם בגין, עליו השלום, </w:t>
      </w:r>
      <w:proofErr w:type="spellStart"/>
      <w:r>
        <w:rPr>
          <w:rtl/>
        </w:rPr>
        <w:t>ו</w:t>
      </w:r>
      <w:r>
        <w:rPr>
          <w:rFonts w:hint="cs"/>
          <w:rtl/>
        </w:rPr>
        <w:t>א</w:t>
      </w:r>
      <w:r>
        <w:rPr>
          <w:rtl/>
        </w:rPr>
        <w:t>מל</w:t>
      </w:r>
      <w:proofErr w:type="spellEnd"/>
      <w:r>
        <w:rPr>
          <w:rtl/>
        </w:rPr>
        <w:t xml:space="preserve"> </w:t>
      </w:r>
      <w:proofErr w:type="spellStart"/>
      <w:r>
        <w:rPr>
          <w:rtl/>
        </w:rPr>
        <w:t>נסר</w:t>
      </w:r>
      <w:r>
        <w:rPr>
          <w:rFonts w:hint="cs"/>
          <w:rtl/>
        </w:rPr>
        <w:t>אל</w:t>
      </w:r>
      <w:r>
        <w:rPr>
          <w:rtl/>
        </w:rPr>
        <w:t>דין</w:t>
      </w:r>
      <w:proofErr w:type="spellEnd"/>
      <w:r>
        <w:rPr>
          <w:rtl/>
        </w:rPr>
        <w:t xml:space="preserve">, זיכרונו </w:t>
      </w:r>
      <w:bookmarkStart w:id="185" w:name="_ETM_Q2_538056"/>
      <w:bookmarkEnd w:id="185"/>
      <w:r>
        <w:rPr>
          <w:rtl/>
        </w:rPr>
        <w:t xml:space="preserve">לברכה. </w:t>
      </w:r>
      <w:bookmarkStart w:id="186" w:name="_ETM_Q2_543549"/>
      <w:bookmarkEnd w:id="186"/>
    </w:p>
    <w:p w:rsidR="005F24BB" w:rsidRDefault="005F24BB" w:rsidP="00CD0BF7">
      <w:pPr>
        <w:rPr>
          <w:rtl/>
        </w:rPr>
      </w:pPr>
      <w:bookmarkStart w:id="187" w:name="_ETM_Q2_541965"/>
      <w:bookmarkStart w:id="188" w:name="_ETM_Q2_542028"/>
      <w:bookmarkEnd w:id="187"/>
      <w:bookmarkEnd w:id="188"/>
    </w:p>
    <w:p w:rsidR="005F24BB" w:rsidRDefault="005F24BB" w:rsidP="00CD0BF7">
      <w:pPr>
        <w:rPr>
          <w:rtl/>
        </w:rPr>
      </w:pPr>
      <w:bookmarkStart w:id="189" w:name="_ETM_Q2_542070"/>
      <w:bookmarkStart w:id="190" w:name="_ETM_Q2_542117"/>
      <w:bookmarkEnd w:id="189"/>
      <w:bookmarkEnd w:id="190"/>
      <w:r>
        <w:rPr>
          <w:rtl/>
        </w:rPr>
        <w:t>אדוני היושב</w:t>
      </w:r>
      <w:r>
        <w:rPr>
          <w:rFonts w:hint="cs"/>
          <w:rtl/>
        </w:rPr>
        <w:t>-</w:t>
      </w:r>
      <w:r>
        <w:rPr>
          <w:rtl/>
        </w:rPr>
        <w:t xml:space="preserve">ראש, </w:t>
      </w:r>
      <w:bookmarkStart w:id="191" w:name="_ETM_Q2_546290"/>
      <w:bookmarkEnd w:id="191"/>
      <w:r>
        <w:rPr>
          <w:rtl/>
        </w:rPr>
        <w:t xml:space="preserve">חבריי חברי הכנסת, היום איננו עומדים כאן רק כדי לזכור </w:t>
      </w:r>
      <w:bookmarkStart w:id="192" w:name="_ETM_Q2_549020"/>
      <w:bookmarkEnd w:id="192"/>
      <w:r>
        <w:rPr>
          <w:rtl/>
        </w:rPr>
        <w:t>אדם</w:t>
      </w:r>
      <w:r>
        <w:rPr>
          <w:rFonts w:hint="cs"/>
          <w:rtl/>
        </w:rPr>
        <w:t xml:space="preserve"> </w:t>
      </w:r>
      <w:r>
        <w:rPr>
          <w:rtl/>
        </w:rPr>
        <w:t xml:space="preserve">– </w:t>
      </w:r>
      <w:bookmarkStart w:id="193" w:name="_ETM_Q2_552488"/>
      <w:bookmarkEnd w:id="193"/>
      <w:r>
        <w:rPr>
          <w:rtl/>
        </w:rPr>
        <w:t xml:space="preserve">אנו עומדים כאן כדי לכבד דרך, כדי להצדיע למורשת, כדי </w:t>
      </w:r>
      <w:bookmarkStart w:id="194" w:name="_ETM_Q2_556719"/>
      <w:bookmarkEnd w:id="194"/>
      <w:r>
        <w:rPr>
          <w:rtl/>
        </w:rPr>
        <w:t>לומר בקול ברור</w:t>
      </w:r>
      <w:r>
        <w:rPr>
          <w:rFonts w:hint="cs"/>
          <w:rtl/>
        </w:rPr>
        <w:t>:</w:t>
      </w:r>
      <w:r>
        <w:rPr>
          <w:rtl/>
        </w:rPr>
        <w:t xml:space="preserve"> </w:t>
      </w:r>
      <w:r>
        <w:rPr>
          <w:rFonts w:hint="cs"/>
          <w:rtl/>
        </w:rPr>
        <w:t>א</w:t>
      </w:r>
      <w:r>
        <w:rPr>
          <w:rtl/>
        </w:rPr>
        <w:t xml:space="preserve">מל </w:t>
      </w:r>
      <w:proofErr w:type="spellStart"/>
      <w:r>
        <w:rPr>
          <w:rtl/>
        </w:rPr>
        <w:t>נסר</w:t>
      </w:r>
      <w:r>
        <w:rPr>
          <w:rFonts w:hint="cs"/>
          <w:rtl/>
        </w:rPr>
        <w:t>אל</w:t>
      </w:r>
      <w:r>
        <w:rPr>
          <w:rtl/>
        </w:rPr>
        <w:t>דין</w:t>
      </w:r>
      <w:proofErr w:type="spellEnd"/>
      <w:r>
        <w:rPr>
          <w:rtl/>
        </w:rPr>
        <w:t xml:space="preserve"> איננו עוד דמות היסטורית</w:t>
      </w:r>
      <w:r>
        <w:rPr>
          <w:rFonts w:hint="cs"/>
          <w:rtl/>
        </w:rPr>
        <w:t>;</w:t>
      </w:r>
      <w:r>
        <w:rPr>
          <w:rtl/>
        </w:rPr>
        <w:t xml:space="preserve"> הוא </w:t>
      </w:r>
      <w:bookmarkStart w:id="195" w:name="_ETM_Q2_560949"/>
      <w:bookmarkEnd w:id="195"/>
      <w:r>
        <w:rPr>
          <w:rtl/>
        </w:rPr>
        <w:t xml:space="preserve">יסוד באבן היסוד של הזהות שלנו. </w:t>
      </w:r>
      <w:bookmarkStart w:id="196" w:name="_ETM_Q2_565850"/>
      <w:bookmarkEnd w:id="196"/>
    </w:p>
    <w:p w:rsidR="005F24BB" w:rsidRDefault="005F24BB" w:rsidP="00CD0BF7">
      <w:pPr>
        <w:rPr>
          <w:rtl/>
        </w:rPr>
      </w:pPr>
      <w:bookmarkStart w:id="197" w:name="_ETM_Q2_568890"/>
      <w:bookmarkStart w:id="198" w:name="_ETM_Q2_568936"/>
      <w:bookmarkEnd w:id="197"/>
      <w:bookmarkEnd w:id="198"/>
    </w:p>
    <w:p w:rsidR="005F24BB" w:rsidRDefault="005F24BB" w:rsidP="00CD0BF7">
      <w:pPr>
        <w:rPr>
          <w:rtl/>
        </w:rPr>
      </w:pPr>
      <w:bookmarkStart w:id="199" w:name="_ETM_Q2_568985"/>
      <w:bookmarkStart w:id="200" w:name="_ETM_Q2_569035"/>
      <w:bookmarkEnd w:id="199"/>
      <w:bookmarkEnd w:id="200"/>
      <w:r>
        <w:rPr>
          <w:rtl/>
        </w:rPr>
        <w:t xml:space="preserve">אני אומר את הדברים גם מהמקום האישי ביותר. אני גדלתי </w:t>
      </w:r>
      <w:bookmarkStart w:id="201" w:name="_ETM_Q2_570708"/>
      <w:bookmarkEnd w:id="201"/>
      <w:r>
        <w:rPr>
          <w:rtl/>
        </w:rPr>
        <w:t xml:space="preserve">על </w:t>
      </w:r>
      <w:r>
        <w:rPr>
          <w:rFonts w:hint="cs"/>
          <w:rtl/>
        </w:rPr>
        <w:t>א</w:t>
      </w:r>
      <w:r>
        <w:rPr>
          <w:rtl/>
        </w:rPr>
        <w:t>מל</w:t>
      </w:r>
      <w:r>
        <w:rPr>
          <w:rFonts w:hint="cs"/>
          <w:rtl/>
        </w:rPr>
        <w:t>,</w:t>
      </w:r>
      <w:r>
        <w:rPr>
          <w:rtl/>
        </w:rPr>
        <w:t xml:space="preserve"> למדתי ממנו</w:t>
      </w:r>
      <w:r>
        <w:rPr>
          <w:rFonts w:hint="cs"/>
          <w:rtl/>
        </w:rPr>
        <w:t>,</w:t>
      </w:r>
      <w:r>
        <w:rPr>
          <w:rtl/>
        </w:rPr>
        <w:t xml:space="preserve"> ספגתי ממנו ערכים של אחריות, של </w:t>
      </w:r>
      <w:bookmarkStart w:id="202" w:name="_ETM_Q2_575566"/>
      <w:bookmarkEnd w:id="202"/>
      <w:r>
        <w:rPr>
          <w:rtl/>
        </w:rPr>
        <w:t>נאמנות, של עמידה זקופה</w:t>
      </w:r>
      <w:r>
        <w:rPr>
          <w:rFonts w:hint="cs"/>
          <w:rtl/>
        </w:rPr>
        <w:t>,</w:t>
      </w:r>
      <w:r>
        <w:rPr>
          <w:rtl/>
        </w:rPr>
        <w:t xml:space="preserve"> גם כשלא נוח, גם כשלא קל, </w:t>
      </w:r>
      <w:bookmarkStart w:id="203" w:name="_ETM_Q2_580425"/>
      <w:bookmarkEnd w:id="203"/>
      <w:r>
        <w:rPr>
          <w:rtl/>
        </w:rPr>
        <w:t xml:space="preserve">גם כשיש מי שמנסה לערער. </w:t>
      </w:r>
      <w:r>
        <w:rPr>
          <w:rFonts w:hint="cs"/>
          <w:rtl/>
        </w:rPr>
        <w:t>א</w:t>
      </w:r>
      <w:r>
        <w:rPr>
          <w:rtl/>
        </w:rPr>
        <w:t>מל לא חיפש כותרות</w:t>
      </w:r>
      <w:r>
        <w:rPr>
          <w:rFonts w:hint="cs"/>
          <w:rtl/>
        </w:rPr>
        <w:t xml:space="preserve"> </w:t>
      </w:r>
      <w:r>
        <w:rPr>
          <w:rtl/>
        </w:rPr>
        <w:t xml:space="preserve">– הוא </w:t>
      </w:r>
      <w:bookmarkStart w:id="204" w:name="_ETM_Q2_585283"/>
      <w:bookmarkEnd w:id="204"/>
      <w:r>
        <w:rPr>
          <w:rtl/>
        </w:rPr>
        <w:t>בנה תודעה</w:t>
      </w:r>
      <w:r>
        <w:rPr>
          <w:rFonts w:hint="cs"/>
          <w:rtl/>
        </w:rPr>
        <w:t>.</w:t>
      </w:r>
      <w:r>
        <w:rPr>
          <w:rtl/>
        </w:rPr>
        <w:t xml:space="preserve"> הוא לא רדף אחרי תפקידים</w:t>
      </w:r>
      <w:r>
        <w:rPr>
          <w:rFonts w:hint="cs"/>
          <w:rtl/>
        </w:rPr>
        <w:t xml:space="preserve"> </w:t>
      </w:r>
      <w:r>
        <w:rPr>
          <w:rtl/>
        </w:rPr>
        <w:t xml:space="preserve">– הוא רדף אחרי </w:t>
      </w:r>
      <w:bookmarkStart w:id="205" w:name="_ETM_Q2_590141"/>
      <w:bookmarkEnd w:id="205"/>
      <w:r>
        <w:rPr>
          <w:rtl/>
        </w:rPr>
        <w:t>שליחות</w:t>
      </w:r>
      <w:r>
        <w:rPr>
          <w:rFonts w:hint="cs"/>
          <w:rtl/>
        </w:rPr>
        <w:t>.</w:t>
      </w:r>
      <w:r>
        <w:rPr>
          <w:rtl/>
        </w:rPr>
        <w:t xml:space="preserve"> כאשר כיהן כחבר כנסת, </w:t>
      </w:r>
      <w:bookmarkStart w:id="206" w:name="_ETM_Q2_595178"/>
      <w:bookmarkEnd w:id="206"/>
      <w:r>
        <w:rPr>
          <w:rtl/>
        </w:rPr>
        <w:t xml:space="preserve">הוא נשא בגאווה את קולה של העדה הדרוזית, אבל מעולם </w:t>
      </w:r>
      <w:bookmarkStart w:id="207" w:name="_ETM_Q2_599427"/>
      <w:bookmarkEnd w:id="207"/>
      <w:r>
        <w:rPr>
          <w:rtl/>
        </w:rPr>
        <w:t xml:space="preserve">לא פעל מתוך מגזריות צרה. הוא האמין בשותפות אמת, בשותפות </w:t>
      </w:r>
      <w:bookmarkStart w:id="208" w:name="_ETM_Q2_603676"/>
      <w:bookmarkEnd w:id="208"/>
      <w:r>
        <w:rPr>
          <w:rtl/>
        </w:rPr>
        <w:t>של דם, של ברית, של דרך</w:t>
      </w:r>
      <w:r>
        <w:rPr>
          <w:rFonts w:hint="cs"/>
          <w:rtl/>
        </w:rPr>
        <w:t>.</w:t>
      </w:r>
      <w:r>
        <w:rPr>
          <w:rtl/>
        </w:rPr>
        <w:t xml:space="preserve"> וכאשר עמד בראש יד </w:t>
      </w:r>
      <w:bookmarkStart w:id="209" w:name="_ETM_Q2_607925"/>
      <w:bookmarkEnd w:id="209"/>
      <w:r>
        <w:rPr>
          <w:rtl/>
        </w:rPr>
        <w:t>לבנים לעדה הדרוזית, זו כבר לא הייתה פוליטיקה</w:t>
      </w:r>
      <w:r>
        <w:rPr>
          <w:rFonts w:hint="cs"/>
          <w:rtl/>
        </w:rPr>
        <w:t xml:space="preserve"> </w:t>
      </w:r>
      <w:r>
        <w:rPr>
          <w:rtl/>
        </w:rPr>
        <w:t xml:space="preserve">– זו הייתה </w:t>
      </w:r>
      <w:bookmarkStart w:id="210" w:name="_ETM_Q2_612173"/>
      <w:bookmarkEnd w:id="210"/>
      <w:r>
        <w:rPr>
          <w:rtl/>
        </w:rPr>
        <w:t xml:space="preserve">קדושה. הוא נשא על כתפיו כאב של אבות ואימהות, של </w:t>
      </w:r>
      <w:bookmarkStart w:id="211" w:name="_ETM_Q2_616422"/>
      <w:bookmarkEnd w:id="211"/>
      <w:r>
        <w:rPr>
          <w:rtl/>
        </w:rPr>
        <w:t xml:space="preserve">משפחות שכולות, של קהילה שלמה שמקריבה את היקר לה </w:t>
      </w:r>
      <w:r>
        <w:rPr>
          <w:rFonts w:hint="cs"/>
          <w:rtl/>
        </w:rPr>
        <w:t xml:space="preserve">מכול </w:t>
      </w:r>
      <w:bookmarkStart w:id="212" w:name="_ETM_Q2_620671"/>
      <w:bookmarkEnd w:id="212"/>
      <w:r>
        <w:rPr>
          <w:rtl/>
        </w:rPr>
        <w:t xml:space="preserve">למען ביטחון המדינה. </w:t>
      </w:r>
      <w:bookmarkStart w:id="213" w:name="_ETM_Q2_625309"/>
      <w:bookmarkEnd w:id="213"/>
      <w:r>
        <w:rPr>
          <w:rFonts w:hint="cs"/>
          <w:rtl/>
        </w:rPr>
        <w:t>א</w:t>
      </w:r>
      <w:r>
        <w:rPr>
          <w:rtl/>
        </w:rPr>
        <w:t>מל עצמו ידע כאב אישי עמוק. הוא ש</w:t>
      </w:r>
      <w:r>
        <w:rPr>
          <w:rFonts w:hint="cs"/>
          <w:rtl/>
        </w:rPr>
        <w:t>כ</w:t>
      </w:r>
      <w:r>
        <w:rPr>
          <w:rtl/>
        </w:rPr>
        <w:t>ל בן</w:t>
      </w:r>
      <w:r>
        <w:rPr>
          <w:rFonts w:hint="cs"/>
          <w:rtl/>
        </w:rPr>
        <w:t>,</w:t>
      </w:r>
      <w:r>
        <w:rPr>
          <w:rtl/>
        </w:rPr>
        <w:t xml:space="preserve"> שכל </w:t>
      </w:r>
      <w:bookmarkStart w:id="214" w:name="_ETM_Q2_629769"/>
      <w:bookmarkEnd w:id="214"/>
      <w:r>
        <w:rPr>
          <w:rtl/>
        </w:rPr>
        <w:t>נכד</w:t>
      </w:r>
      <w:r>
        <w:rPr>
          <w:rFonts w:hint="cs"/>
          <w:rtl/>
        </w:rPr>
        <w:t xml:space="preserve">, </w:t>
      </w:r>
      <w:bookmarkStart w:id="215" w:name="_ETM_Q2_632524"/>
      <w:bookmarkEnd w:id="215"/>
      <w:r>
        <w:rPr>
          <w:rtl/>
        </w:rPr>
        <w:t xml:space="preserve">והוא גם איבד בן שנעלם, כפי שאמר </w:t>
      </w:r>
      <w:bookmarkStart w:id="216" w:name="_ETM_Q2_634229"/>
      <w:bookmarkEnd w:id="216"/>
      <w:r>
        <w:rPr>
          <w:rtl/>
        </w:rPr>
        <w:t>היושב</w:t>
      </w:r>
      <w:r>
        <w:rPr>
          <w:rFonts w:hint="cs"/>
          <w:rtl/>
        </w:rPr>
        <w:t>-</w:t>
      </w:r>
      <w:r>
        <w:rPr>
          <w:rtl/>
        </w:rPr>
        <w:t>ראש, באזור ג'נין</w:t>
      </w:r>
      <w:r>
        <w:rPr>
          <w:rFonts w:hint="cs"/>
          <w:rtl/>
        </w:rPr>
        <w:t>,</w:t>
      </w:r>
      <w:r>
        <w:rPr>
          <w:rtl/>
        </w:rPr>
        <w:t xml:space="preserve"> עד עצם היום הזה</w:t>
      </w:r>
      <w:r>
        <w:rPr>
          <w:rFonts w:hint="cs"/>
          <w:rtl/>
        </w:rPr>
        <w:t>,</w:t>
      </w:r>
      <w:r>
        <w:rPr>
          <w:rtl/>
        </w:rPr>
        <w:t xml:space="preserve"> בן למשפחה </w:t>
      </w:r>
      <w:bookmarkStart w:id="217" w:name="_ETM_Q2_638689"/>
      <w:bookmarkEnd w:id="217"/>
      <w:r>
        <w:rPr>
          <w:rtl/>
        </w:rPr>
        <w:t xml:space="preserve">שמקריבה ותורמת שוב ושוב למען ביטחון מדינת ישראל. מתוך הכאב </w:t>
      </w:r>
      <w:bookmarkStart w:id="218" w:name="_ETM_Q2_643149"/>
      <w:bookmarkEnd w:id="218"/>
      <w:r>
        <w:rPr>
          <w:rtl/>
        </w:rPr>
        <w:t>הזה</w:t>
      </w:r>
      <w:r>
        <w:rPr>
          <w:rFonts w:hint="cs"/>
          <w:rtl/>
        </w:rPr>
        <w:t>,</w:t>
      </w:r>
      <w:r>
        <w:rPr>
          <w:rtl/>
        </w:rPr>
        <w:t xml:space="preserve"> הוא לא בחר בכעס</w:t>
      </w:r>
      <w:r>
        <w:rPr>
          <w:rFonts w:hint="cs"/>
          <w:rtl/>
        </w:rPr>
        <w:t xml:space="preserve"> </w:t>
      </w:r>
      <w:r>
        <w:rPr>
          <w:rtl/>
        </w:rPr>
        <w:t>– הוא בחר באחריות</w:t>
      </w:r>
      <w:r>
        <w:rPr>
          <w:rFonts w:hint="cs"/>
          <w:rtl/>
        </w:rPr>
        <w:t>;</w:t>
      </w:r>
      <w:r>
        <w:rPr>
          <w:rtl/>
        </w:rPr>
        <w:t xml:space="preserve"> הוא בחר </w:t>
      </w:r>
      <w:bookmarkStart w:id="219" w:name="_ETM_Q2_647609"/>
      <w:bookmarkEnd w:id="219"/>
      <w:r>
        <w:rPr>
          <w:rtl/>
        </w:rPr>
        <w:t xml:space="preserve">להמשיך לבנות, לחזק ולחנך. </w:t>
      </w:r>
      <w:bookmarkStart w:id="220" w:name="_ETM_Q2_652440"/>
      <w:bookmarkEnd w:id="220"/>
    </w:p>
    <w:p w:rsidR="005F24BB" w:rsidRDefault="005F24BB" w:rsidP="00CD0BF7">
      <w:pPr>
        <w:rPr>
          <w:rtl/>
        </w:rPr>
      </w:pPr>
      <w:bookmarkStart w:id="221" w:name="_ETM_Q2_651905"/>
      <w:bookmarkStart w:id="222" w:name="_ETM_Q2_651990"/>
      <w:bookmarkEnd w:id="221"/>
      <w:bookmarkEnd w:id="222"/>
    </w:p>
    <w:p w:rsidR="005F24BB" w:rsidRDefault="005F24BB" w:rsidP="00CD0BF7">
      <w:pPr>
        <w:rPr>
          <w:rtl/>
        </w:rPr>
      </w:pPr>
      <w:bookmarkStart w:id="223" w:name="_ETM_Q2_652121"/>
      <w:bookmarkStart w:id="224" w:name="_ETM_Q2_652185"/>
      <w:bookmarkEnd w:id="223"/>
      <w:bookmarkEnd w:id="224"/>
      <w:r>
        <w:rPr>
          <w:rtl/>
        </w:rPr>
        <w:t>היום יותר מתמיד</w:t>
      </w:r>
      <w:r>
        <w:rPr>
          <w:rFonts w:hint="cs"/>
          <w:rtl/>
        </w:rPr>
        <w:t>,</w:t>
      </w:r>
      <w:r>
        <w:rPr>
          <w:rtl/>
        </w:rPr>
        <w:t xml:space="preserve"> כאשר החברה הישראלית מתמודדת עם אתגרים, עם </w:t>
      </w:r>
      <w:bookmarkStart w:id="225" w:name="_ETM_Q2_656573"/>
      <w:bookmarkEnd w:id="225"/>
      <w:r>
        <w:rPr>
          <w:rtl/>
        </w:rPr>
        <w:t xml:space="preserve">מחלוקות ועם מתחים, המורשת של </w:t>
      </w:r>
      <w:r>
        <w:rPr>
          <w:rFonts w:hint="cs"/>
          <w:rtl/>
        </w:rPr>
        <w:t xml:space="preserve">אמל </w:t>
      </w:r>
      <w:r>
        <w:rPr>
          <w:rtl/>
        </w:rPr>
        <w:t>רלוונטית מתמיד</w:t>
      </w:r>
      <w:r>
        <w:rPr>
          <w:rFonts w:hint="cs"/>
          <w:rtl/>
        </w:rPr>
        <w:t>,</w:t>
      </w:r>
      <w:r>
        <w:rPr>
          <w:rtl/>
        </w:rPr>
        <w:t xml:space="preserve"> מורשת של </w:t>
      </w:r>
      <w:bookmarkStart w:id="226" w:name="_ETM_Q2_660707"/>
      <w:bookmarkEnd w:id="226"/>
      <w:r>
        <w:rPr>
          <w:rtl/>
        </w:rPr>
        <w:t>אחריות, של איזון, של עמידה יציבה על ערכים</w:t>
      </w:r>
      <w:r>
        <w:rPr>
          <w:rFonts w:hint="cs"/>
          <w:rtl/>
        </w:rPr>
        <w:t>,</w:t>
      </w:r>
      <w:r>
        <w:rPr>
          <w:rtl/>
        </w:rPr>
        <w:t xml:space="preserve"> מבלי לשרוף </w:t>
      </w:r>
      <w:bookmarkStart w:id="227" w:name="_ETM_Q2_664841"/>
      <w:bookmarkEnd w:id="227"/>
      <w:r>
        <w:rPr>
          <w:rFonts w:hint="cs"/>
          <w:rtl/>
        </w:rPr>
        <w:t>ג</w:t>
      </w:r>
      <w:r>
        <w:rPr>
          <w:rtl/>
        </w:rPr>
        <w:t xml:space="preserve">שרים. </w:t>
      </w:r>
      <w:bookmarkStart w:id="228" w:name="_ETM_Q2_669571"/>
      <w:bookmarkStart w:id="229" w:name="_ETM_Q2_669627"/>
      <w:bookmarkStart w:id="230" w:name="_ETM_Q2_669691"/>
      <w:bookmarkStart w:id="231" w:name="_ETM_Q2_669738"/>
      <w:bookmarkEnd w:id="228"/>
      <w:bookmarkEnd w:id="229"/>
      <w:bookmarkEnd w:id="230"/>
      <w:bookmarkEnd w:id="231"/>
      <w:r>
        <w:rPr>
          <w:rtl/>
        </w:rPr>
        <w:t>אני עומד כאן היום לא רק כדי להספיד</w:t>
      </w:r>
      <w:r>
        <w:rPr>
          <w:rFonts w:hint="cs"/>
          <w:rtl/>
        </w:rPr>
        <w:t>,</w:t>
      </w:r>
      <w:r>
        <w:rPr>
          <w:rtl/>
        </w:rPr>
        <w:t xml:space="preserve"> אלא </w:t>
      </w:r>
      <w:bookmarkStart w:id="232" w:name="_ETM_Q2_668975"/>
      <w:bookmarkEnd w:id="232"/>
      <w:r>
        <w:rPr>
          <w:rtl/>
        </w:rPr>
        <w:t xml:space="preserve">כדי להתחייב </w:t>
      </w:r>
      <w:bookmarkStart w:id="233" w:name="_ETM_Q2_673290"/>
      <w:bookmarkEnd w:id="233"/>
      <w:r>
        <w:rPr>
          <w:rFonts w:hint="cs"/>
          <w:rtl/>
        </w:rPr>
        <w:t xml:space="preserve">– </w:t>
      </w:r>
      <w:r>
        <w:rPr>
          <w:rtl/>
        </w:rPr>
        <w:t>להתחייב שנמשיך את הדרך</w:t>
      </w:r>
      <w:r>
        <w:rPr>
          <w:rFonts w:hint="cs"/>
          <w:rtl/>
        </w:rPr>
        <w:t>;</w:t>
      </w:r>
      <w:r>
        <w:rPr>
          <w:rtl/>
        </w:rPr>
        <w:t xml:space="preserve"> שנמשיך לשמור על כבוד משפחות השכול</w:t>
      </w:r>
      <w:r>
        <w:rPr>
          <w:rFonts w:hint="cs"/>
          <w:rtl/>
        </w:rPr>
        <w:t>;</w:t>
      </w:r>
      <w:r>
        <w:rPr>
          <w:rtl/>
        </w:rPr>
        <w:t xml:space="preserve"> </w:t>
      </w:r>
      <w:bookmarkStart w:id="234" w:name="_ETM_Q2_678523"/>
      <w:bookmarkEnd w:id="234"/>
      <w:r>
        <w:rPr>
          <w:rtl/>
        </w:rPr>
        <w:t>שנמשיך לדרוש צדק, אך נעשה זאת מתוך ממלכתיות</w:t>
      </w:r>
      <w:r>
        <w:rPr>
          <w:rFonts w:hint="cs"/>
          <w:rtl/>
        </w:rPr>
        <w:t>;</w:t>
      </w:r>
      <w:r>
        <w:rPr>
          <w:rtl/>
        </w:rPr>
        <w:t xml:space="preserve"> שנמשיך להיות </w:t>
      </w:r>
      <w:bookmarkStart w:id="235" w:name="_ETM_Q2_683756"/>
      <w:bookmarkEnd w:id="235"/>
      <w:r>
        <w:rPr>
          <w:rtl/>
        </w:rPr>
        <w:t>שותפים מלאים בביטחון המדינה וב</w:t>
      </w:r>
      <w:r>
        <w:rPr>
          <w:rFonts w:hint="cs"/>
          <w:rtl/>
        </w:rPr>
        <w:t>ב</w:t>
      </w:r>
      <w:r>
        <w:rPr>
          <w:rtl/>
        </w:rPr>
        <w:t>נייתה</w:t>
      </w:r>
      <w:r>
        <w:rPr>
          <w:rFonts w:hint="cs"/>
          <w:rtl/>
        </w:rPr>
        <w:t>.</w:t>
      </w:r>
      <w:bookmarkStart w:id="236" w:name="_ETM_Q2_686980"/>
      <w:bookmarkEnd w:id="236"/>
    </w:p>
    <w:p w:rsidR="005F24BB" w:rsidRDefault="005F24BB" w:rsidP="00CD0BF7">
      <w:pPr>
        <w:rPr>
          <w:rtl/>
        </w:rPr>
      </w:pPr>
    </w:p>
    <w:p w:rsidR="005F24BB" w:rsidRDefault="005F24BB" w:rsidP="00CD0BF7">
      <w:pPr>
        <w:rPr>
          <w:rtl/>
        </w:rPr>
      </w:pPr>
      <w:bookmarkStart w:id="237" w:name="_ETM_Q2_687121"/>
      <w:bookmarkStart w:id="238" w:name="_ETM_Q2_687149"/>
      <w:bookmarkStart w:id="239" w:name="_ETM_Q2_687203"/>
      <w:bookmarkEnd w:id="237"/>
      <w:bookmarkEnd w:id="238"/>
      <w:bookmarkEnd w:id="239"/>
      <w:r>
        <w:rPr>
          <w:rtl/>
        </w:rPr>
        <w:t xml:space="preserve"> ולמשפחה היקרה</w:t>
      </w:r>
      <w:r>
        <w:rPr>
          <w:rFonts w:hint="cs"/>
          <w:rtl/>
        </w:rPr>
        <w:t>,</w:t>
      </w:r>
      <w:r>
        <w:rPr>
          <w:rtl/>
        </w:rPr>
        <w:t xml:space="preserve"> אתם לא רק </w:t>
      </w:r>
      <w:bookmarkStart w:id="240" w:name="_ETM_Q2_688989"/>
      <w:bookmarkEnd w:id="240"/>
      <w:r>
        <w:rPr>
          <w:rtl/>
        </w:rPr>
        <w:t>נ</w:t>
      </w:r>
      <w:r>
        <w:rPr>
          <w:rFonts w:hint="cs"/>
          <w:rtl/>
        </w:rPr>
        <w:t>שא</w:t>
      </w:r>
      <w:r>
        <w:rPr>
          <w:rtl/>
        </w:rPr>
        <w:t>תם את הכאב</w:t>
      </w:r>
      <w:r>
        <w:rPr>
          <w:rFonts w:hint="cs"/>
          <w:rtl/>
        </w:rPr>
        <w:t>,</w:t>
      </w:r>
      <w:r>
        <w:rPr>
          <w:rtl/>
        </w:rPr>
        <w:t xml:space="preserve"> אתם נ</w:t>
      </w:r>
      <w:r>
        <w:rPr>
          <w:rFonts w:hint="cs"/>
          <w:rtl/>
        </w:rPr>
        <w:t xml:space="preserve">שאתם </w:t>
      </w:r>
      <w:r>
        <w:rPr>
          <w:rtl/>
        </w:rPr>
        <w:t>גם דוגמה. הבי</w:t>
      </w:r>
      <w:r>
        <w:rPr>
          <w:rFonts w:hint="cs"/>
          <w:rtl/>
        </w:rPr>
        <w:t xml:space="preserve">ת </w:t>
      </w:r>
      <w:r>
        <w:rPr>
          <w:rtl/>
        </w:rPr>
        <w:t>הזה הצמיח מנהיג, הצמיח לוחמים, אנשים של ערכים</w:t>
      </w:r>
      <w:r>
        <w:rPr>
          <w:rFonts w:hint="cs"/>
          <w:rtl/>
        </w:rPr>
        <w:t>.</w:t>
      </w:r>
      <w:r>
        <w:rPr>
          <w:rtl/>
        </w:rPr>
        <w:t xml:space="preserve"> מדינה </w:t>
      </w:r>
      <w:bookmarkStart w:id="241" w:name="_ETM_Q2_698224"/>
      <w:bookmarkEnd w:id="241"/>
      <w:r>
        <w:rPr>
          <w:rtl/>
        </w:rPr>
        <w:t>שלמה חב</w:t>
      </w:r>
      <w:r>
        <w:rPr>
          <w:rFonts w:hint="cs"/>
          <w:rtl/>
        </w:rPr>
        <w:t>ה</w:t>
      </w:r>
      <w:r>
        <w:rPr>
          <w:rtl/>
        </w:rPr>
        <w:t xml:space="preserve"> לכם</w:t>
      </w:r>
      <w:r>
        <w:rPr>
          <w:rFonts w:hint="cs"/>
          <w:rtl/>
        </w:rPr>
        <w:t>.</w:t>
      </w:r>
      <w:r>
        <w:rPr>
          <w:rtl/>
        </w:rPr>
        <w:t xml:space="preserve"> תודה. </w:t>
      </w:r>
    </w:p>
    <w:p w:rsidR="005F24BB" w:rsidRDefault="005F24BB" w:rsidP="00CD0BF7">
      <w:pPr>
        <w:rPr>
          <w:rtl/>
        </w:rPr>
      </w:pPr>
    </w:p>
    <w:p w:rsidR="005F24BB" w:rsidRDefault="005F24BB" w:rsidP="00DA2078">
      <w:pPr>
        <w:rPr>
          <w:rtl/>
        </w:rPr>
      </w:pPr>
      <w:r>
        <w:rPr>
          <w:rtl/>
        </w:rPr>
        <w:t xml:space="preserve">יהי זכרו של </w:t>
      </w:r>
      <w:r>
        <w:rPr>
          <w:rFonts w:hint="cs"/>
          <w:rtl/>
        </w:rPr>
        <w:t xml:space="preserve">אמל </w:t>
      </w:r>
      <w:proofErr w:type="spellStart"/>
      <w:r>
        <w:rPr>
          <w:rtl/>
        </w:rPr>
        <w:t>נסר</w:t>
      </w:r>
      <w:r>
        <w:rPr>
          <w:rFonts w:hint="cs"/>
          <w:rtl/>
        </w:rPr>
        <w:t>אל</w:t>
      </w:r>
      <w:r>
        <w:rPr>
          <w:rtl/>
        </w:rPr>
        <w:t>דין</w:t>
      </w:r>
      <w:proofErr w:type="spellEnd"/>
      <w:r w:rsidRPr="005D2F24">
        <w:rPr>
          <w:rtl/>
        </w:rPr>
        <w:t xml:space="preserve"> </w:t>
      </w:r>
      <w:r>
        <w:rPr>
          <w:rtl/>
        </w:rPr>
        <w:t>ברוך</w:t>
      </w:r>
      <w:r>
        <w:rPr>
          <w:rFonts w:hint="cs"/>
          <w:rtl/>
        </w:rPr>
        <w:t>.</w:t>
      </w:r>
      <w:bookmarkStart w:id="242" w:name="_ETM_Q2_703507"/>
      <w:bookmarkStart w:id="243" w:name="_ETM_Q2_703583"/>
      <w:bookmarkStart w:id="244" w:name="_ETM_Q2_703643"/>
      <w:bookmarkStart w:id="245" w:name="_ETM_Q2_703707"/>
      <w:bookmarkEnd w:id="242"/>
      <w:bookmarkEnd w:id="243"/>
      <w:bookmarkEnd w:id="244"/>
      <w:bookmarkEnd w:id="245"/>
      <w:r>
        <w:rPr>
          <w:rtl/>
        </w:rPr>
        <w:t xml:space="preserve"> </w:t>
      </w:r>
      <w:bookmarkStart w:id="246" w:name="_ETM_Q2_702214"/>
      <w:bookmarkEnd w:id="246"/>
      <w:r>
        <w:rPr>
          <w:rtl/>
        </w:rPr>
        <w:t>תודה ליושב</w:t>
      </w:r>
      <w:r>
        <w:rPr>
          <w:rFonts w:hint="cs"/>
          <w:rtl/>
        </w:rPr>
        <w:t>-</w:t>
      </w:r>
      <w:r>
        <w:rPr>
          <w:rtl/>
        </w:rPr>
        <w:t xml:space="preserve">ראש הכנסת </w:t>
      </w:r>
      <w:r>
        <w:rPr>
          <w:rFonts w:hint="cs"/>
          <w:rtl/>
        </w:rPr>
        <w:t xml:space="preserve">על זה </w:t>
      </w:r>
      <w:r>
        <w:rPr>
          <w:rtl/>
        </w:rPr>
        <w:t xml:space="preserve">שמזכירים את האנשים שהשפיעו על החברה </w:t>
      </w:r>
      <w:bookmarkStart w:id="247" w:name="_ETM_Q2_706204"/>
      <w:bookmarkEnd w:id="247"/>
      <w:r>
        <w:rPr>
          <w:rtl/>
        </w:rPr>
        <w:t>בישראל ותרמו ל</w:t>
      </w:r>
      <w:r>
        <w:rPr>
          <w:rFonts w:hint="cs"/>
          <w:rtl/>
        </w:rPr>
        <w:t xml:space="preserve">ה </w:t>
      </w:r>
      <w:r>
        <w:rPr>
          <w:rtl/>
        </w:rPr>
        <w:t>רבות. תודה רבה.</w:t>
      </w:r>
    </w:p>
    <w:p w:rsidR="005F24BB" w:rsidRDefault="005F24BB" w:rsidP="00CD0BF7">
      <w:pPr>
        <w:ind w:firstLine="0"/>
        <w:rPr>
          <w:rtl/>
        </w:rPr>
      </w:pPr>
      <w:bookmarkStart w:id="248" w:name="_ETM_Q2_711191"/>
      <w:bookmarkStart w:id="249" w:name="_ETM_Q2_711251"/>
      <w:bookmarkEnd w:id="248"/>
      <w:bookmarkEnd w:id="249"/>
    </w:p>
    <w:p w:rsidR="005F24BB" w:rsidRDefault="005F24BB" w:rsidP="00CD0BF7">
      <w:pPr>
        <w:pStyle w:val="af6"/>
        <w:keepNext/>
        <w:rPr>
          <w:rtl/>
        </w:rPr>
      </w:pPr>
      <w:r w:rsidRPr="00E720F2">
        <w:rPr>
          <w:rStyle w:val="TagStyle"/>
          <w:rtl/>
        </w:rPr>
        <w:t xml:space="preserve"> &lt;&lt; יור &gt;&gt;</w:t>
      </w:r>
      <w:r w:rsidRPr="00567EB6">
        <w:rPr>
          <w:rStyle w:val="TagStyle"/>
          <w:rtl/>
        </w:rPr>
        <w:t xml:space="preserve"> </w:t>
      </w:r>
      <w:r>
        <w:rPr>
          <w:rtl/>
        </w:rPr>
        <w:t>היו"ר אמיר אוחנה:</w:t>
      </w:r>
      <w:r w:rsidRPr="00567EB6">
        <w:rPr>
          <w:rStyle w:val="TagStyle"/>
          <w:rtl/>
        </w:rPr>
        <w:t xml:space="preserve"> </w:t>
      </w:r>
      <w:r w:rsidRPr="00E720F2">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bookmarkStart w:id="250" w:name="_ETM_Q2_712031"/>
      <w:bookmarkEnd w:id="250"/>
      <w:r>
        <w:rPr>
          <w:rFonts w:hint="cs"/>
          <w:rtl/>
        </w:rPr>
        <w:t xml:space="preserve">תודה </w:t>
      </w:r>
      <w:bookmarkStart w:id="251" w:name="_ETM_Q2_712655"/>
      <w:bookmarkEnd w:id="251"/>
      <w:r>
        <w:rPr>
          <w:rFonts w:hint="cs"/>
          <w:rtl/>
        </w:rPr>
        <w:t xml:space="preserve">רבה. </w:t>
      </w:r>
      <w:bookmarkStart w:id="252" w:name="_ETM_Q2_710395"/>
      <w:bookmarkEnd w:id="252"/>
      <w:r>
        <w:rPr>
          <w:rtl/>
        </w:rPr>
        <w:t xml:space="preserve">כעת אני מתכבד להזמין את חבר </w:t>
      </w:r>
      <w:bookmarkStart w:id="253" w:name="_ETM_Q2_712787"/>
      <w:bookmarkEnd w:id="253"/>
      <w:r>
        <w:rPr>
          <w:rtl/>
        </w:rPr>
        <w:t>הכנסת חמד עמאר.</w:t>
      </w:r>
      <w:r>
        <w:rPr>
          <w:rFonts w:hint="cs"/>
          <w:rtl/>
        </w:rPr>
        <w:t xml:space="preserve"> </w:t>
      </w:r>
    </w:p>
    <w:p w:rsidR="005F24BB" w:rsidRDefault="005F24BB" w:rsidP="00DA2078">
      <w:pPr>
        <w:rPr>
          <w:rtl/>
        </w:rPr>
      </w:pPr>
    </w:p>
    <w:p w:rsidR="005F24BB" w:rsidRDefault="005F24BB" w:rsidP="00CD0BF7">
      <w:pPr>
        <w:pStyle w:val="a4"/>
        <w:keepNext/>
        <w:rPr>
          <w:rtl/>
        </w:rPr>
      </w:pPr>
      <w:bookmarkStart w:id="254" w:name="ET_speaker_4674_1"/>
      <w:r w:rsidRPr="00460A68">
        <w:rPr>
          <w:rStyle w:val="TagStyle"/>
          <w:rtl/>
        </w:rPr>
        <w:t xml:space="preserve">&lt;&lt; דובר &gt;&gt; </w:t>
      </w:r>
      <w:bookmarkStart w:id="255" w:name="_Toc221729072"/>
      <w:r>
        <w:rPr>
          <w:rtl/>
        </w:rPr>
        <w:t>חמד עמאר (ישראל ביתנו):</w:t>
      </w:r>
      <w:bookmarkEnd w:id="255"/>
      <w:r w:rsidRPr="00460A68">
        <w:rPr>
          <w:rStyle w:val="TagStyle"/>
          <w:rtl/>
        </w:rPr>
        <w:t xml:space="preserve"> &lt;&lt; דובר &gt;&gt;</w:t>
      </w:r>
      <w:r>
        <w:rPr>
          <w:rtl/>
        </w:rPr>
        <w:t xml:space="preserve"> </w:t>
      </w:r>
      <w:bookmarkEnd w:id="254"/>
    </w:p>
    <w:p w:rsidR="005F24BB" w:rsidRDefault="005F24BB" w:rsidP="00CD0BF7">
      <w:pPr>
        <w:rPr>
          <w:rtl/>
        </w:rPr>
      </w:pPr>
      <w:bookmarkStart w:id="256" w:name="_ETM_Q3_180899"/>
      <w:bookmarkEnd w:id="256"/>
    </w:p>
    <w:p w:rsidR="005F24BB" w:rsidRDefault="005F24BB" w:rsidP="00CD0BF7">
      <w:pPr>
        <w:rPr>
          <w:rtl/>
        </w:rPr>
      </w:pPr>
      <w:r>
        <w:rPr>
          <w:rFonts w:hint="cs"/>
          <w:rtl/>
        </w:rPr>
        <w:t xml:space="preserve">כבוד היושב-ראש, משפחת </w:t>
      </w:r>
      <w:proofErr w:type="spellStart"/>
      <w:r>
        <w:rPr>
          <w:rFonts w:hint="cs"/>
          <w:rtl/>
        </w:rPr>
        <w:t>נסראלדין</w:t>
      </w:r>
      <w:proofErr w:type="spellEnd"/>
      <w:r>
        <w:rPr>
          <w:rFonts w:hint="cs"/>
          <w:rtl/>
        </w:rPr>
        <w:t xml:space="preserve"> היקרה, החברים של אמל, </w:t>
      </w:r>
      <w:bookmarkStart w:id="257" w:name="_ETM_Q3_149879"/>
      <w:bookmarkEnd w:id="257"/>
      <w:r>
        <w:rPr>
          <w:rFonts w:hint="cs"/>
          <w:rtl/>
        </w:rPr>
        <w:t>שהם גם החברים שלי, להגיד לכם את האמת? הכנתי נאום.</w:t>
      </w:r>
      <w:bookmarkStart w:id="258" w:name="_ETM_Q3_158742"/>
      <w:bookmarkEnd w:id="258"/>
      <w:r>
        <w:rPr>
          <w:rFonts w:hint="cs"/>
          <w:rtl/>
        </w:rPr>
        <w:t xml:space="preserve"> אבל אחרי זה החלטתי: על אגדה לא צריך נאום, צריך רק לספר על האיש שכבר בגיל 19 </w:t>
      </w:r>
      <w:bookmarkStart w:id="259" w:name="_ETM_Q3_179654"/>
      <w:bookmarkEnd w:id="259"/>
      <w:r>
        <w:rPr>
          <w:rFonts w:hint="cs"/>
          <w:rtl/>
        </w:rPr>
        <w:t>חזה את העתיד.</w:t>
      </w:r>
      <w:bookmarkStart w:id="260" w:name="_ETM_Q3_183582"/>
      <w:bookmarkEnd w:id="260"/>
    </w:p>
    <w:p w:rsidR="005F24BB" w:rsidRDefault="005F24BB" w:rsidP="00CD0BF7">
      <w:pPr>
        <w:rPr>
          <w:rtl/>
        </w:rPr>
      </w:pPr>
      <w:bookmarkStart w:id="261" w:name="_ETM_Q3_183634"/>
      <w:bookmarkEnd w:id="261"/>
    </w:p>
    <w:p w:rsidR="005F24BB" w:rsidRDefault="005F24BB" w:rsidP="00CD0BF7">
      <w:pPr>
        <w:rPr>
          <w:rtl/>
        </w:rPr>
      </w:pPr>
      <w:bookmarkStart w:id="262" w:name="_ETM_Q3_183317"/>
      <w:bookmarkStart w:id="263" w:name="_ETM_Q3_183362"/>
      <w:bookmarkEnd w:id="262"/>
      <w:bookmarkEnd w:id="263"/>
      <w:r>
        <w:rPr>
          <w:rtl/>
        </w:rPr>
        <w:t xml:space="preserve">המפגש הראשון </w:t>
      </w:r>
      <w:bookmarkStart w:id="264" w:name="_ETM_Q3_183549"/>
      <w:bookmarkEnd w:id="264"/>
      <w:r>
        <w:rPr>
          <w:rFonts w:hint="cs"/>
          <w:rtl/>
        </w:rPr>
        <w:t xml:space="preserve">שלו </w:t>
      </w:r>
      <w:r>
        <w:rPr>
          <w:rtl/>
        </w:rPr>
        <w:t xml:space="preserve">עם אנשי הסוכנות היהודית </w:t>
      </w:r>
      <w:bookmarkStart w:id="265" w:name="_ETM_Q3_186230"/>
      <w:bookmarkEnd w:id="265"/>
      <w:r>
        <w:rPr>
          <w:rtl/>
        </w:rPr>
        <w:t xml:space="preserve">היה </w:t>
      </w:r>
      <w:r>
        <w:rPr>
          <w:rFonts w:hint="cs"/>
          <w:rtl/>
        </w:rPr>
        <w:t xml:space="preserve">עוד </w:t>
      </w:r>
      <w:r>
        <w:rPr>
          <w:rtl/>
        </w:rPr>
        <w:t>לפני קום המדינה</w:t>
      </w:r>
      <w:r>
        <w:rPr>
          <w:rFonts w:hint="cs"/>
          <w:rtl/>
        </w:rPr>
        <w:t>. הוא</w:t>
      </w:r>
      <w:r>
        <w:rPr>
          <w:rtl/>
        </w:rPr>
        <w:t xml:space="preserve"> </w:t>
      </w:r>
      <w:bookmarkStart w:id="266" w:name="_ETM_Q3_188590"/>
      <w:bookmarkEnd w:id="266"/>
      <w:r>
        <w:rPr>
          <w:rtl/>
        </w:rPr>
        <w:t>היה רק בן 19</w:t>
      </w:r>
      <w:r>
        <w:rPr>
          <w:rFonts w:hint="cs"/>
          <w:rtl/>
        </w:rPr>
        <w:t>,</w:t>
      </w:r>
      <w:r>
        <w:rPr>
          <w:rtl/>
        </w:rPr>
        <w:t xml:space="preserve"> </w:t>
      </w:r>
      <w:bookmarkStart w:id="267" w:name="_ETM_Q3_192630"/>
      <w:bookmarkEnd w:id="267"/>
      <w:r>
        <w:rPr>
          <w:rtl/>
        </w:rPr>
        <w:t xml:space="preserve">אבל הוא הבין </w:t>
      </w:r>
      <w:bookmarkStart w:id="268" w:name="_ETM_Q3_194739"/>
      <w:bookmarkEnd w:id="268"/>
      <w:r>
        <w:rPr>
          <w:rtl/>
        </w:rPr>
        <w:t xml:space="preserve">וידע </w:t>
      </w:r>
      <w:bookmarkStart w:id="269" w:name="_ETM_Q3_196840"/>
      <w:bookmarkEnd w:id="269"/>
      <w:r>
        <w:rPr>
          <w:rtl/>
        </w:rPr>
        <w:t xml:space="preserve">שהולכת לקום מדינה </w:t>
      </w:r>
      <w:bookmarkStart w:id="270" w:name="_ETM_Q3_199100"/>
      <w:bookmarkEnd w:id="270"/>
      <w:r>
        <w:rPr>
          <w:rtl/>
        </w:rPr>
        <w:t>יהודית, חזקה</w:t>
      </w:r>
      <w:bookmarkStart w:id="271" w:name="_ETM_Q3_201920"/>
      <w:bookmarkEnd w:id="271"/>
      <w:r>
        <w:rPr>
          <w:rFonts w:hint="cs"/>
          <w:rtl/>
        </w:rPr>
        <w:t>, וה</w:t>
      </w:r>
      <w:r>
        <w:rPr>
          <w:rtl/>
        </w:rPr>
        <w:t xml:space="preserve">עדה הדרוזית </w:t>
      </w:r>
      <w:bookmarkStart w:id="272" w:name="_ETM_Q3_204760"/>
      <w:bookmarkEnd w:id="272"/>
      <w:r>
        <w:rPr>
          <w:rtl/>
        </w:rPr>
        <w:t xml:space="preserve">צריכה להיות חלק מהמדינה. </w:t>
      </w:r>
      <w:bookmarkStart w:id="273" w:name="_ETM_Q3_209219"/>
      <w:bookmarkEnd w:id="273"/>
      <w:r>
        <w:rPr>
          <w:rtl/>
        </w:rPr>
        <w:t>הוא לא הצטרף למדינה</w:t>
      </w:r>
      <w:r>
        <w:rPr>
          <w:rFonts w:hint="cs"/>
          <w:rtl/>
        </w:rPr>
        <w:t xml:space="preserve"> </w:t>
      </w:r>
      <w:r>
        <w:rPr>
          <w:rFonts w:hint="eastAsia"/>
          <w:rtl/>
        </w:rPr>
        <w:t>–</w:t>
      </w:r>
      <w:r>
        <w:rPr>
          <w:rtl/>
        </w:rPr>
        <w:t xml:space="preserve"> </w:t>
      </w:r>
      <w:bookmarkStart w:id="274" w:name="_ETM_Q3_211780"/>
      <w:bookmarkEnd w:id="274"/>
      <w:r>
        <w:rPr>
          <w:rtl/>
        </w:rPr>
        <w:t xml:space="preserve">הוא היה חלק מהקמת המדינה. </w:t>
      </w:r>
      <w:bookmarkStart w:id="275" w:name="_ETM_Q3_217250"/>
      <w:bookmarkEnd w:id="275"/>
      <w:r>
        <w:rPr>
          <w:rtl/>
        </w:rPr>
        <w:t>כל צעד שהוא צעד</w:t>
      </w:r>
      <w:r>
        <w:rPr>
          <w:rFonts w:hint="cs"/>
          <w:rtl/>
        </w:rPr>
        <w:t>,</w:t>
      </w:r>
      <w:r>
        <w:rPr>
          <w:rtl/>
        </w:rPr>
        <w:t xml:space="preserve"> </w:t>
      </w:r>
      <w:bookmarkStart w:id="276" w:name="_ETM_Q3_220630"/>
      <w:bookmarkEnd w:id="276"/>
      <w:r>
        <w:rPr>
          <w:rtl/>
        </w:rPr>
        <w:t xml:space="preserve">זה היה היסטוריה. </w:t>
      </w:r>
      <w:bookmarkStart w:id="277" w:name="_ETM_Q3_224189"/>
      <w:bookmarkEnd w:id="277"/>
      <w:r>
        <w:rPr>
          <w:rtl/>
        </w:rPr>
        <w:t>אני תמיד אמרתי לו</w:t>
      </w:r>
      <w:r>
        <w:rPr>
          <w:rFonts w:hint="cs"/>
          <w:rtl/>
        </w:rPr>
        <w:t>:</w:t>
      </w:r>
      <w:r>
        <w:rPr>
          <w:rtl/>
        </w:rPr>
        <w:t xml:space="preserve"> </w:t>
      </w:r>
      <w:bookmarkStart w:id="278" w:name="_ETM_Q3_227418"/>
      <w:bookmarkEnd w:id="278"/>
      <w:r>
        <w:rPr>
          <w:rtl/>
        </w:rPr>
        <w:t xml:space="preserve">אתה צעיר לנצח. </w:t>
      </w:r>
      <w:bookmarkStart w:id="279" w:name="_ETM_Q3_231950"/>
      <w:bookmarkEnd w:id="279"/>
      <w:r>
        <w:rPr>
          <w:rtl/>
        </w:rPr>
        <w:t>היו בינינו קשרים</w:t>
      </w:r>
      <w:bookmarkStart w:id="280" w:name="_ETM_Q3_234529"/>
      <w:bookmarkEnd w:id="280"/>
      <w:r>
        <w:rPr>
          <w:rFonts w:hint="cs"/>
          <w:rtl/>
        </w:rPr>
        <w:t xml:space="preserve">, היה </w:t>
      </w:r>
      <w:r>
        <w:rPr>
          <w:rtl/>
        </w:rPr>
        <w:t>קשר הדוק</w:t>
      </w:r>
      <w:r>
        <w:rPr>
          <w:rFonts w:hint="cs"/>
          <w:rtl/>
        </w:rPr>
        <w:t>.</w:t>
      </w:r>
      <w:r>
        <w:rPr>
          <w:rtl/>
        </w:rPr>
        <w:t xml:space="preserve"> </w:t>
      </w:r>
      <w:bookmarkStart w:id="281" w:name="_ETM_Q3_237060"/>
      <w:bookmarkEnd w:id="281"/>
      <w:r>
        <w:rPr>
          <w:rtl/>
        </w:rPr>
        <w:t xml:space="preserve">אנחנו כמעט כל שבוע דיברנו. </w:t>
      </w:r>
      <w:bookmarkStart w:id="282" w:name="_ETM_Q3_241900"/>
      <w:bookmarkEnd w:id="282"/>
      <w:r>
        <w:rPr>
          <w:rtl/>
        </w:rPr>
        <w:t xml:space="preserve">למדתי ממנו הרבה. </w:t>
      </w:r>
      <w:bookmarkStart w:id="283" w:name="_ETM_Q3_245197"/>
      <w:bookmarkEnd w:id="283"/>
      <w:r>
        <w:rPr>
          <w:rtl/>
        </w:rPr>
        <w:t xml:space="preserve">למדתי ממנו </w:t>
      </w:r>
      <w:bookmarkStart w:id="284" w:name="_ETM_Q3_247440"/>
      <w:bookmarkEnd w:id="284"/>
      <w:r>
        <w:rPr>
          <w:rtl/>
        </w:rPr>
        <w:t>לכבד את האנשים</w:t>
      </w:r>
      <w:r>
        <w:rPr>
          <w:rFonts w:hint="cs"/>
          <w:rtl/>
        </w:rPr>
        <w:t>,</w:t>
      </w:r>
      <w:r>
        <w:rPr>
          <w:rtl/>
        </w:rPr>
        <w:t xml:space="preserve"> </w:t>
      </w:r>
      <w:bookmarkStart w:id="285" w:name="_ETM_Q3_250209"/>
      <w:bookmarkEnd w:id="285"/>
      <w:r>
        <w:rPr>
          <w:rtl/>
        </w:rPr>
        <w:t xml:space="preserve">למדתי ממנו שהעשייה </w:t>
      </w:r>
      <w:bookmarkStart w:id="286" w:name="_ETM_Q3_254080"/>
      <w:bookmarkEnd w:id="286"/>
      <w:r>
        <w:rPr>
          <w:rtl/>
        </w:rPr>
        <w:t>תרא</w:t>
      </w:r>
      <w:r>
        <w:rPr>
          <w:rFonts w:hint="cs"/>
          <w:rtl/>
        </w:rPr>
        <w:t>ה</w:t>
      </w:r>
      <w:r>
        <w:rPr>
          <w:rtl/>
        </w:rPr>
        <w:t xml:space="preserve"> בדיבורים</w:t>
      </w:r>
      <w:r>
        <w:rPr>
          <w:rFonts w:hint="cs"/>
          <w:rtl/>
        </w:rPr>
        <w:t>.</w:t>
      </w:r>
      <w:r>
        <w:rPr>
          <w:rtl/>
        </w:rPr>
        <w:t xml:space="preserve"> </w:t>
      </w:r>
      <w:bookmarkStart w:id="287" w:name="_ETM_Q3_257730"/>
      <w:bookmarkEnd w:id="287"/>
      <w:r>
        <w:rPr>
          <w:rtl/>
        </w:rPr>
        <w:t xml:space="preserve">ואיפה </w:t>
      </w:r>
      <w:r>
        <w:rPr>
          <w:rFonts w:hint="cs"/>
          <w:rtl/>
        </w:rPr>
        <w:t>שראה</w:t>
      </w:r>
      <w:r>
        <w:rPr>
          <w:rtl/>
        </w:rPr>
        <w:t xml:space="preserve"> אנשים ראו תום. </w:t>
      </w:r>
      <w:bookmarkStart w:id="288" w:name="_ETM_Q3_261519"/>
      <w:bookmarkEnd w:id="288"/>
      <w:r>
        <w:rPr>
          <w:rtl/>
        </w:rPr>
        <w:t xml:space="preserve">הוא ידע לבנות קשרים </w:t>
      </w:r>
      <w:bookmarkStart w:id="289" w:name="_ETM_Q3_263589"/>
      <w:bookmarkEnd w:id="289"/>
      <w:r>
        <w:rPr>
          <w:rtl/>
        </w:rPr>
        <w:t xml:space="preserve">ולחבר בין אנשים. </w:t>
      </w:r>
      <w:bookmarkStart w:id="290" w:name="_ETM_Q3_265739"/>
      <w:bookmarkEnd w:id="290"/>
      <w:r>
        <w:rPr>
          <w:rtl/>
        </w:rPr>
        <w:t>קשה לתאר</w:t>
      </w:r>
      <w:r>
        <w:rPr>
          <w:rFonts w:hint="cs"/>
          <w:rtl/>
        </w:rPr>
        <w:t xml:space="preserve"> כמה</w:t>
      </w:r>
      <w:r>
        <w:rPr>
          <w:rtl/>
        </w:rPr>
        <w:t xml:space="preserve"> הוא אהב את המדינה. </w:t>
      </w:r>
      <w:bookmarkStart w:id="291" w:name="_ETM_Q3_272430"/>
      <w:bookmarkEnd w:id="291"/>
      <w:r>
        <w:rPr>
          <w:rtl/>
        </w:rPr>
        <w:t>הוא אהב את החברים</w:t>
      </w:r>
      <w:r>
        <w:rPr>
          <w:rFonts w:hint="cs"/>
          <w:rtl/>
        </w:rPr>
        <w:t>,</w:t>
      </w:r>
      <w:r>
        <w:rPr>
          <w:rtl/>
        </w:rPr>
        <w:t xml:space="preserve"> </w:t>
      </w:r>
      <w:bookmarkStart w:id="292" w:name="_ETM_Q3_274639"/>
      <w:bookmarkEnd w:id="292"/>
      <w:r>
        <w:rPr>
          <w:rtl/>
        </w:rPr>
        <w:t xml:space="preserve">את הקשר בין העם היהודי </w:t>
      </w:r>
      <w:bookmarkStart w:id="293" w:name="_ETM_Q3_278120"/>
      <w:bookmarkEnd w:id="293"/>
      <w:r>
        <w:rPr>
          <w:rtl/>
        </w:rPr>
        <w:t>לעם הדרוזי</w:t>
      </w:r>
      <w:r>
        <w:rPr>
          <w:rFonts w:hint="cs"/>
          <w:rtl/>
        </w:rPr>
        <w:t>,</w:t>
      </w:r>
      <w:r>
        <w:rPr>
          <w:rtl/>
        </w:rPr>
        <w:t xml:space="preserve"> </w:t>
      </w:r>
      <w:bookmarkStart w:id="294" w:name="_ETM_Q3_280500"/>
      <w:bookmarkEnd w:id="294"/>
      <w:r>
        <w:rPr>
          <w:rtl/>
        </w:rPr>
        <w:t xml:space="preserve">והוא עשה הכול על מנת לחזק אותו. </w:t>
      </w:r>
      <w:bookmarkStart w:id="295" w:name="_ETM_Q3_285480"/>
      <w:bookmarkEnd w:id="295"/>
    </w:p>
    <w:p w:rsidR="005F24BB" w:rsidRDefault="005F24BB" w:rsidP="00CD0BF7">
      <w:pPr>
        <w:rPr>
          <w:rtl/>
        </w:rPr>
      </w:pPr>
    </w:p>
    <w:p w:rsidR="005F24BB" w:rsidRDefault="005F24BB" w:rsidP="00CD0BF7">
      <w:pPr>
        <w:rPr>
          <w:rtl/>
        </w:rPr>
      </w:pPr>
      <w:bookmarkStart w:id="296" w:name="_ETM_Q3_284308"/>
      <w:bookmarkStart w:id="297" w:name="_ETM_Q3_284365"/>
      <w:bookmarkEnd w:id="296"/>
      <w:bookmarkEnd w:id="297"/>
      <w:r>
        <w:rPr>
          <w:rFonts w:hint="cs"/>
          <w:rtl/>
        </w:rPr>
        <w:t>אמ</w:t>
      </w:r>
      <w:r>
        <w:rPr>
          <w:rtl/>
        </w:rPr>
        <w:t xml:space="preserve">ל היה אב </w:t>
      </w:r>
      <w:bookmarkStart w:id="298" w:name="_ETM_Q3_287500"/>
      <w:bookmarkEnd w:id="298"/>
      <w:r>
        <w:rPr>
          <w:rtl/>
        </w:rPr>
        <w:t xml:space="preserve">שכול </w:t>
      </w:r>
      <w:bookmarkStart w:id="299" w:name="_ETM_Q3_290000"/>
      <w:bookmarkEnd w:id="299"/>
      <w:r>
        <w:rPr>
          <w:rtl/>
        </w:rPr>
        <w:t xml:space="preserve">שאיבד את הבן שלו, </w:t>
      </w:r>
      <w:proofErr w:type="spellStart"/>
      <w:r>
        <w:rPr>
          <w:rtl/>
        </w:rPr>
        <w:t>לוטפי</w:t>
      </w:r>
      <w:proofErr w:type="spellEnd"/>
      <w:r>
        <w:rPr>
          <w:rFonts w:hint="cs"/>
          <w:rtl/>
        </w:rPr>
        <w:t>,</w:t>
      </w:r>
      <w:r>
        <w:rPr>
          <w:rtl/>
        </w:rPr>
        <w:t xml:space="preserve"> </w:t>
      </w:r>
      <w:bookmarkStart w:id="300" w:name="_ETM_Q3_294599"/>
      <w:bookmarkEnd w:id="300"/>
      <w:r>
        <w:rPr>
          <w:rtl/>
        </w:rPr>
        <w:t>במרדף</w:t>
      </w:r>
      <w:r>
        <w:rPr>
          <w:rFonts w:hint="cs"/>
          <w:rtl/>
        </w:rPr>
        <w:t>,</w:t>
      </w:r>
      <w:r>
        <w:rPr>
          <w:rtl/>
        </w:rPr>
        <w:t xml:space="preserve"> </w:t>
      </w:r>
      <w:bookmarkStart w:id="301" w:name="_ETM_Q3_296319"/>
      <w:bookmarkEnd w:id="301"/>
      <w:r>
        <w:rPr>
          <w:rFonts w:hint="cs"/>
          <w:rtl/>
        </w:rPr>
        <w:t>ב</w:t>
      </w:r>
      <w:r>
        <w:rPr>
          <w:rtl/>
        </w:rPr>
        <w:t xml:space="preserve">פעילות מבצעית. </w:t>
      </w:r>
      <w:bookmarkStart w:id="302" w:name="_ETM_Q3_299169"/>
      <w:bookmarkEnd w:id="302"/>
      <w:r>
        <w:rPr>
          <w:rtl/>
        </w:rPr>
        <w:t xml:space="preserve">אבל </w:t>
      </w:r>
      <w:r>
        <w:rPr>
          <w:rFonts w:hint="cs"/>
          <w:rtl/>
        </w:rPr>
        <w:t>אמל</w:t>
      </w:r>
      <w:r>
        <w:rPr>
          <w:rtl/>
        </w:rPr>
        <w:t xml:space="preserve"> לא שקע באב</w:t>
      </w:r>
      <w:r>
        <w:rPr>
          <w:rFonts w:hint="cs"/>
          <w:rtl/>
        </w:rPr>
        <w:t>ל,</w:t>
      </w:r>
      <w:r>
        <w:rPr>
          <w:rtl/>
        </w:rPr>
        <w:t xml:space="preserve"> </w:t>
      </w:r>
      <w:bookmarkStart w:id="303" w:name="_ETM_Q3_302089"/>
      <w:bookmarkEnd w:id="303"/>
      <w:r>
        <w:rPr>
          <w:rFonts w:hint="cs"/>
          <w:rtl/>
        </w:rPr>
        <w:t>ב</w:t>
      </w:r>
      <w:r>
        <w:rPr>
          <w:rtl/>
        </w:rPr>
        <w:t>צ</w:t>
      </w:r>
      <w:r>
        <w:rPr>
          <w:rFonts w:hint="cs"/>
          <w:rtl/>
        </w:rPr>
        <w:t>ע</w:t>
      </w:r>
      <w:r>
        <w:rPr>
          <w:rtl/>
        </w:rPr>
        <w:t>ר</w:t>
      </w:r>
      <w:r>
        <w:rPr>
          <w:rFonts w:hint="cs"/>
          <w:rtl/>
        </w:rPr>
        <w:t>.</w:t>
      </w:r>
      <w:r>
        <w:rPr>
          <w:rtl/>
        </w:rPr>
        <w:t xml:space="preserve"> </w:t>
      </w:r>
      <w:bookmarkStart w:id="304" w:name="_ETM_Q3_304400"/>
      <w:bookmarkEnd w:id="304"/>
      <w:r>
        <w:rPr>
          <w:rtl/>
        </w:rPr>
        <w:t xml:space="preserve">הוא החליט להקים את בית יד לבנים לבני העדה הדרוזית. </w:t>
      </w:r>
      <w:bookmarkStart w:id="305" w:name="_ETM_Q3_308430"/>
      <w:bookmarkEnd w:id="305"/>
      <w:r>
        <w:rPr>
          <w:rtl/>
        </w:rPr>
        <w:t xml:space="preserve">הוא היה האבא, הסבא, האח </w:t>
      </w:r>
      <w:bookmarkStart w:id="306" w:name="_ETM_Q3_313160"/>
      <w:bookmarkEnd w:id="306"/>
      <w:r>
        <w:rPr>
          <w:rtl/>
        </w:rPr>
        <w:t xml:space="preserve">של המשפחות השכולות. </w:t>
      </w:r>
      <w:bookmarkStart w:id="307" w:name="_ETM_Q3_315550"/>
      <w:bookmarkEnd w:id="307"/>
      <w:r>
        <w:rPr>
          <w:rtl/>
        </w:rPr>
        <w:t xml:space="preserve">הוא חיבק אותם, חיזק אותם. </w:t>
      </w:r>
      <w:bookmarkStart w:id="308" w:name="_ETM_Q3_319270"/>
      <w:bookmarkEnd w:id="308"/>
      <w:r>
        <w:rPr>
          <w:rtl/>
        </w:rPr>
        <w:t xml:space="preserve">הצטרפתי </w:t>
      </w:r>
      <w:r>
        <w:rPr>
          <w:rFonts w:hint="cs"/>
          <w:rtl/>
        </w:rPr>
        <w:t>אליו</w:t>
      </w:r>
      <w:r>
        <w:rPr>
          <w:rtl/>
        </w:rPr>
        <w:t xml:space="preserve"> </w:t>
      </w:r>
      <w:bookmarkStart w:id="309" w:name="_ETM_Q3_321520"/>
      <w:bookmarkEnd w:id="309"/>
      <w:r>
        <w:rPr>
          <w:rtl/>
        </w:rPr>
        <w:t xml:space="preserve">כמה פעמים למפגש </w:t>
      </w:r>
      <w:bookmarkStart w:id="310" w:name="_ETM_Q3_324919"/>
      <w:bookmarkEnd w:id="310"/>
      <w:r>
        <w:rPr>
          <w:rtl/>
        </w:rPr>
        <w:t>עם המשפחות השכולות</w:t>
      </w:r>
      <w:r>
        <w:rPr>
          <w:rFonts w:hint="cs"/>
          <w:rtl/>
        </w:rPr>
        <w:t>,</w:t>
      </w:r>
      <w:r>
        <w:rPr>
          <w:rtl/>
        </w:rPr>
        <w:t xml:space="preserve"> </w:t>
      </w:r>
      <w:bookmarkStart w:id="311" w:name="_ETM_Q3_329038"/>
      <w:bookmarkEnd w:id="311"/>
      <w:r>
        <w:rPr>
          <w:rtl/>
        </w:rPr>
        <w:t xml:space="preserve">ראיתי את האהבה שהוא הקרין </w:t>
      </w:r>
      <w:bookmarkStart w:id="312" w:name="_ETM_Q3_332179"/>
      <w:bookmarkEnd w:id="312"/>
      <w:r>
        <w:rPr>
          <w:rtl/>
        </w:rPr>
        <w:t>למשפחות</w:t>
      </w:r>
      <w:r>
        <w:rPr>
          <w:rFonts w:hint="cs"/>
          <w:rtl/>
        </w:rPr>
        <w:t>,</w:t>
      </w:r>
      <w:r>
        <w:rPr>
          <w:rtl/>
        </w:rPr>
        <w:t xml:space="preserve"> </w:t>
      </w:r>
      <w:bookmarkStart w:id="313" w:name="_ETM_Q3_334008"/>
      <w:bookmarkEnd w:id="313"/>
      <w:r>
        <w:rPr>
          <w:rtl/>
        </w:rPr>
        <w:t>את הקשר ההדוק שהיה לו עם המשפחות</w:t>
      </w:r>
      <w:r>
        <w:rPr>
          <w:rFonts w:hint="cs"/>
          <w:rtl/>
        </w:rPr>
        <w:t xml:space="preserve">. </w:t>
      </w:r>
      <w:r>
        <w:rPr>
          <w:rtl/>
        </w:rPr>
        <w:t xml:space="preserve">הוא עשה </w:t>
      </w:r>
      <w:bookmarkStart w:id="314" w:name="_ETM_Q3_336989"/>
      <w:bookmarkEnd w:id="314"/>
      <w:r>
        <w:rPr>
          <w:rtl/>
        </w:rPr>
        <w:t xml:space="preserve">הכול בשבילם. </w:t>
      </w:r>
      <w:bookmarkStart w:id="315" w:name="_ETM_Q3_341220"/>
      <w:bookmarkEnd w:id="315"/>
    </w:p>
    <w:p w:rsidR="005F24BB" w:rsidRDefault="005F24BB" w:rsidP="00CD0BF7">
      <w:pPr>
        <w:rPr>
          <w:rtl/>
        </w:rPr>
      </w:pPr>
    </w:p>
    <w:p w:rsidR="005F24BB" w:rsidRDefault="005F24BB" w:rsidP="00CD0BF7">
      <w:pPr>
        <w:rPr>
          <w:rtl/>
        </w:rPr>
      </w:pPr>
      <w:r>
        <w:rPr>
          <w:rFonts w:hint="cs"/>
          <w:rtl/>
        </w:rPr>
        <w:t>אמל</w:t>
      </w:r>
      <w:r>
        <w:rPr>
          <w:rtl/>
        </w:rPr>
        <w:t xml:space="preserve"> גם היה סב שכול.</w:t>
      </w:r>
      <w:r>
        <w:rPr>
          <w:rFonts w:hint="cs"/>
          <w:rtl/>
        </w:rPr>
        <w:t xml:space="preserve"> אני זוכר שהלכתי לנחם אותו. ישבתי מול הר אדם, שקשה מאוד לשבור אותו. באתי לנחם, אבל יצאתי יותר חזק ממה שנכנסתי, כי הוא האמין בגורל, הוא האמין בלתת </w:t>
      </w:r>
      <w:r>
        <w:rPr>
          <w:rtl/>
        </w:rPr>
        <w:t>למען מדינת ישראל</w:t>
      </w:r>
      <w:r>
        <w:rPr>
          <w:rFonts w:hint="cs"/>
          <w:rtl/>
        </w:rPr>
        <w:t>,</w:t>
      </w:r>
      <w:r>
        <w:rPr>
          <w:rtl/>
        </w:rPr>
        <w:t xml:space="preserve"> </w:t>
      </w:r>
      <w:bookmarkStart w:id="316" w:name="_ETM_Q3_375979"/>
      <w:bookmarkEnd w:id="316"/>
      <w:r>
        <w:rPr>
          <w:rtl/>
        </w:rPr>
        <w:t>והוא אמר</w:t>
      </w:r>
      <w:r>
        <w:rPr>
          <w:rFonts w:hint="cs"/>
          <w:rtl/>
        </w:rPr>
        <w:t>:</w:t>
      </w:r>
      <w:r>
        <w:rPr>
          <w:rtl/>
        </w:rPr>
        <w:t xml:space="preserve"> איבדתי בן, </w:t>
      </w:r>
      <w:r>
        <w:rPr>
          <w:rFonts w:hint="cs"/>
          <w:rtl/>
        </w:rPr>
        <w:t>אי</w:t>
      </w:r>
      <w:r>
        <w:rPr>
          <w:rtl/>
        </w:rPr>
        <w:t xml:space="preserve">בדתי נכד, אבל הקשר </w:t>
      </w:r>
      <w:bookmarkStart w:id="317" w:name="_ETM_Q3_381279"/>
      <w:bookmarkEnd w:id="317"/>
      <w:r>
        <w:rPr>
          <w:rtl/>
        </w:rPr>
        <w:t xml:space="preserve">עם העם היהודי, עם מדינת ישראל, הוא יותר חזק. </w:t>
      </w:r>
      <w:bookmarkStart w:id="318" w:name="_ETM_Q3_387500"/>
      <w:bookmarkEnd w:id="318"/>
    </w:p>
    <w:p w:rsidR="005F24BB" w:rsidRDefault="005F24BB" w:rsidP="00CD0BF7">
      <w:pPr>
        <w:rPr>
          <w:rtl/>
        </w:rPr>
      </w:pPr>
      <w:bookmarkStart w:id="319" w:name="_ETM_Q3_388398"/>
      <w:bookmarkStart w:id="320" w:name="_ETM_Q3_388439"/>
      <w:bookmarkStart w:id="321" w:name="_ETM_Q3_388644"/>
      <w:bookmarkEnd w:id="319"/>
      <w:bookmarkEnd w:id="320"/>
      <w:bookmarkEnd w:id="321"/>
    </w:p>
    <w:p w:rsidR="005F24BB" w:rsidRDefault="005F24BB" w:rsidP="00CD0BF7">
      <w:pPr>
        <w:rPr>
          <w:rtl/>
        </w:rPr>
      </w:pPr>
      <w:bookmarkStart w:id="322" w:name="_ETM_Q3_388678"/>
      <w:bookmarkStart w:id="323" w:name="_ETM_Q3_388860"/>
      <w:bookmarkStart w:id="324" w:name="_ETM_Q3_388891"/>
      <w:bookmarkEnd w:id="322"/>
      <w:bookmarkEnd w:id="323"/>
      <w:bookmarkEnd w:id="324"/>
      <w:r>
        <w:rPr>
          <w:rtl/>
        </w:rPr>
        <w:t xml:space="preserve">ואני זוכר שיחה קשה מאוד </w:t>
      </w:r>
      <w:bookmarkStart w:id="325" w:name="_ETM_Q3_390380"/>
      <w:bookmarkEnd w:id="325"/>
      <w:r>
        <w:rPr>
          <w:rtl/>
        </w:rPr>
        <w:t xml:space="preserve">עם </w:t>
      </w:r>
      <w:r>
        <w:rPr>
          <w:rFonts w:hint="cs"/>
          <w:rtl/>
        </w:rPr>
        <w:t>א</w:t>
      </w:r>
      <w:r>
        <w:rPr>
          <w:rtl/>
        </w:rPr>
        <w:t>מל, ו</w:t>
      </w:r>
      <w:r>
        <w:rPr>
          <w:rFonts w:hint="cs"/>
          <w:rtl/>
        </w:rPr>
        <w:t>ב</w:t>
      </w:r>
      <w:r>
        <w:rPr>
          <w:rtl/>
        </w:rPr>
        <w:t xml:space="preserve">פעם </w:t>
      </w:r>
      <w:r>
        <w:rPr>
          <w:rFonts w:hint="cs"/>
          <w:rtl/>
        </w:rPr>
        <w:t>ה</w:t>
      </w:r>
      <w:r>
        <w:rPr>
          <w:rtl/>
        </w:rPr>
        <w:t xml:space="preserve">ראשונה שהרגשתי שהאדם הזה, הר האדם, </w:t>
      </w:r>
      <w:bookmarkStart w:id="326" w:name="_ETM_Q3_397990"/>
      <w:bookmarkEnd w:id="326"/>
      <w:r>
        <w:rPr>
          <w:rtl/>
        </w:rPr>
        <w:t>שבור כזה</w:t>
      </w:r>
      <w:r>
        <w:rPr>
          <w:rFonts w:hint="cs"/>
          <w:rtl/>
        </w:rPr>
        <w:t>,</w:t>
      </w:r>
      <w:r>
        <w:rPr>
          <w:rtl/>
        </w:rPr>
        <w:t xml:space="preserve"> </w:t>
      </w:r>
      <w:bookmarkStart w:id="327" w:name="_ETM_Q3_401160"/>
      <w:bookmarkEnd w:id="327"/>
      <w:r>
        <w:rPr>
          <w:rtl/>
        </w:rPr>
        <w:t xml:space="preserve">מרגיש </w:t>
      </w:r>
      <w:bookmarkStart w:id="328" w:name="_ETM_Q3_403350"/>
      <w:bookmarkEnd w:id="328"/>
      <w:r>
        <w:rPr>
          <w:rtl/>
        </w:rPr>
        <w:t>פגוע</w:t>
      </w:r>
      <w:r>
        <w:rPr>
          <w:rFonts w:hint="cs"/>
          <w:rtl/>
        </w:rPr>
        <w:t>.</w:t>
      </w:r>
      <w:r>
        <w:rPr>
          <w:rtl/>
        </w:rPr>
        <w:t xml:space="preserve"> </w:t>
      </w:r>
      <w:bookmarkStart w:id="329" w:name="_ETM_Q3_405800"/>
      <w:bookmarkEnd w:id="329"/>
      <w:r>
        <w:rPr>
          <w:rtl/>
        </w:rPr>
        <w:t>ו</w:t>
      </w:r>
      <w:r>
        <w:rPr>
          <w:rFonts w:hint="cs"/>
          <w:rtl/>
        </w:rPr>
        <w:t xml:space="preserve">הוא </w:t>
      </w:r>
      <w:r>
        <w:rPr>
          <w:rtl/>
        </w:rPr>
        <w:t>אמר לי</w:t>
      </w:r>
      <w:r>
        <w:rPr>
          <w:rFonts w:hint="cs"/>
          <w:rtl/>
        </w:rPr>
        <w:t>:</w:t>
      </w:r>
      <w:r>
        <w:rPr>
          <w:rtl/>
        </w:rPr>
        <w:t xml:space="preserve"> לא האמנתי שמפלגת הליכוד</w:t>
      </w:r>
      <w:r>
        <w:rPr>
          <w:rFonts w:hint="cs"/>
          <w:rtl/>
        </w:rPr>
        <w:t>,</w:t>
      </w:r>
      <w:r>
        <w:rPr>
          <w:rtl/>
        </w:rPr>
        <w:t xml:space="preserve"> </w:t>
      </w:r>
      <w:bookmarkStart w:id="330" w:name="_ETM_Q3_411070"/>
      <w:bookmarkEnd w:id="330"/>
      <w:r>
        <w:rPr>
          <w:rtl/>
        </w:rPr>
        <w:t>שאני הייתי חלק ממנה</w:t>
      </w:r>
      <w:r>
        <w:rPr>
          <w:rFonts w:hint="cs"/>
          <w:rtl/>
        </w:rPr>
        <w:t>,</w:t>
      </w:r>
      <w:r>
        <w:rPr>
          <w:rtl/>
        </w:rPr>
        <w:t xml:space="preserve"> </w:t>
      </w:r>
      <w:bookmarkStart w:id="331" w:name="_ETM_Q3_415220"/>
      <w:bookmarkEnd w:id="331"/>
      <w:r>
        <w:rPr>
          <w:rtl/>
        </w:rPr>
        <w:t>שצעדתי איתה מהיום הראשון</w:t>
      </w:r>
      <w:r>
        <w:rPr>
          <w:rFonts w:hint="cs"/>
          <w:rtl/>
        </w:rPr>
        <w:t>,</w:t>
      </w:r>
      <w:r>
        <w:rPr>
          <w:rtl/>
        </w:rPr>
        <w:t xml:space="preserve"> </w:t>
      </w:r>
      <w:bookmarkStart w:id="332" w:name="_ETM_Q3_420240"/>
      <w:bookmarkEnd w:id="332"/>
      <w:r>
        <w:rPr>
          <w:rtl/>
        </w:rPr>
        <w:t xml:space="preserve">תפגע ככה בעדה הדרוזית ותחוקק את חוק הלאום. </w:t>
      </w:r>
      <w:bookmarkStart w:id="333" w:name="_ETM_Q3_425009"/>
      <w:bookmarkEnd w:id="333"/>
      <w:r>
        <w:rPr>
          <w:rtl/>
        </w:rPr>
        <w:t>אבל אסור לנו לשבר</w:t>
      </w:r>
      <w:r>
        <w:rPr>
          <w:rFonts w:hint="cs"/>
          <w:rtl/>
        </w:rPr>
        <w:t xml:space="preserve"> </w:t>
      </w:r>
      <w:r>
        <w:rPr>
          <w:rFonts w:hint="eastAsia"/>
          <w:rtl/>
        </w:rPr>
        <w:t>–</w:t>
      </w:r>
      <w:r>
        <w:rPr>
          <w:rtl/>
        </w:rPr>
        <w:t xml:space="preserve"> </w:t>
      </w:r>
      <w:bookmarkStart w:id="334" w:name="_ETM_Q3_427279"/>
      <w:bookmarkEnd w:id="334"/>
      <w:r>
        <w:rPr>
          <w:rFonts w:hint="cs"/>
          <w:rtl/>
        </w:rPr>
        <w:t>אלו</w:t>
      </w:r>
      <w:r>
        <w:rPr>
          <w:rtl/>
        </w:rPr>
        <w:t xml:space="preserve"> המילים שלו</w:t>
      </w:r>
      <w:r>
        <w:rPr>
          <w:rFonts w:hint="cs"/>
          <w:rtl/>
        </w:rPr>
        <w:t xml:space="preserve"> </w:t>
      </w:r>
      <w:r>
        <w:rPr>
          <w:rFonts w:hint="eastAsia"/>
          <w:rtl/>
        </w:rPr>
        <w:t>–</w:t>
      </w:r>
      <w:r>
        <w:rPr>
          <w:rtl/>
        </w:rPr>
        <w:t xml:space="preserve"> אנחנו צריכים להסתכל קדימה ולהמשיך ולעשות </w:t>
      </w:r>
      <w:bookmarkStart w:id="335" w:name="_ETM_Q3_430329"/>
      <w:bookmarkEnd w:id="335"/>
      <w:r>
        <w:rPr>
          <w:rtl/>
        </w:rPr>
        <w:t xml:space="preserve">הכול </w:t>
      </w:r>
      <w:bookmarkStart w:id="336" w:name="_ETM_Q3_433919"/>
      <w:bookmarkEnd w:id="336"/>
      <w:r>
        <w:rPr>
          <w:rtl/>
        </w:rPr>
        <w:t>על מנת לבטל את החוק</w:t>
      </w:r>
      <w:r>
        <w:rPr>
          <w:rFonts w:hint="cs"/>
          <w:rtl/>
        </w:rPr>
        <w:t>,</w:t>
      </w:r>
      <w:r>
        <w:rPr>
          <w:rtl/>
        </w:rPr>
        <w:t xml:space="preserve"> שפגע חזק מאוד בעדה הדרוזית. </w:t>
      </w:r>
      <w:bookmarkStart w:id="337" w:name="_ETM_Q3_440839"/>
      <w:bookmarkStart w:id="338" w:name="_ETM_Q3_439520"/>
      <w:bookmarkEnd w:id="337"/>
      <w:bookmarkEnd w:id="338"/>
    </w:p>
    <w:p w:rsidR="005F24BB" w:rsidRDefault="005F24BB" w:rsidP="00CD0BF7">
      <w:pPr>
        <w:rPr>
          <w:rtl/>
        </w:rPr>
      </w:pPr>
      <w:bookmarkStart w:id="339" w:name="_ETM_Q3_439553"/>
      <w:bookmarkEnd w:id="339"/>
    </w:p>
    <w:p w:rsidR="005F24BB" w:rsidRDefault="005F24BB" w:rsidP="00CD0BF7">
      <w:pPr>
        <w:rPr>
          <w:rtl/>
        </w:rPr>
      </w:pPr>
      <w:bookmarkStart w:id="340" w:name="_ETM_Q3_439848"/>
      <w:bookmarkStart w:id="341" w:name="_ETM_Q3_439897"/>
      <w:bookmarkEnd w:id="340"/>
      <w:bookmarkEnd w:id="341"/>
      <w:r>
        <w:rPr>
          <w:rtl/>
        </w:rPr>
        <w:t>אבל צעיר נשאר צעיר לתמיד</w:t>
      </w:r>
      <w:r>
        <w:rPr>
          <w:rFonts w:hint="cs"/>
          <w:rtl/>
        </w:rPr>
        <w:t>.</w:t>
      </w:r>
      <w:bookmarkStart w:id="342" w:name="_ETM_Q3_445544"/>
      <w:bookmarkEnd w:id="342"/>
      <w:r>
        <w:rPr>
          <w:rtl/>
        </w:rPr>
        <w:t xml:space="preserve"> </w:t>
      </w:r>
      <w:bookmarkStart w:id="343" w:name="_ETM_Q3_445000"/>
      <w:bookmarkEnd w:id="343"/>
      <w:r>
        <w:rPr>
          <w:rtl/>
        </w:rPr>
        <w:t xml:space="preserve">בגיל 80 </w:t>
      </w:r>
      <w:bookmarkStart w:id="344" w:name="_ETM_Q3_447500"/>
      <w:bookmarkStart w:id="345" w:name="_ETM_Q3_450029"/>
      <w:bookmarkEnd w:id="344"/>
      <w:bookmarkEnd w:id="345"/>
      <w:r>
        <w:rPr>
          <w:rFonts w:hint="cs"/>
          <w:rtl/>
        </w:rPr>
        <w:t xml:space="preserve">– בגיל 80 – </w:t>
      </w:r>
      <w:r>
        <w:rPr>
          <w:rtl/>
        </w:rPr>
        <w:t>הוא החליט להקים מכינה קדם</w:t>
      </w:r>
      <w:r>
        <w:rPr>
          <w:rFonts w:hint="cs"/>
          <w:rtl/>
        </w:rPr>
        <w:t>-</w:t>
      </w:r>
      <w:r>
        <w:rPr>
          <w:rtl/>
        </w:rPr>
        <w:t xml:space="preserve">צבאית </w:t>
      </w:r>
      <w:bookmarkStart w:id="346" w:name="_ETM_Q3_454950"/>
      <w:bookmarkEnd w:id="346"/>
      <w:r>
        <w:rPr>
          <w:rtl/>
        </w:rPr>
        <w:t xml:space="preserve">ולהתחבר לצעירים </w:t>
      </w:r>
      <w:bookmarkStart w:id="347" w:name="_ETM_Q3_457290"/>
      <w:bookmarkEnd w:id="347"/>
      <w:r>
        <w:rPr>
          <w:rtl/>
        </w:rPr>
        <w:t xml:space="preserve">ולחבר את הצעירים עם האדמה, עם המדינה, עם העשייה, עם </w:t>
      </w:r>
      <w:bookmarkStart w:id="348" w:name="_ETM_Q3_460645"/>
      <w:bookmarkEnd w:id="348"/>
      <w:r>
        <w:rPr>
          <w:rtl/>
        </w:rPr>
        <w:t>השירות הצבאי</w:t>
      </w:r>
      <w:r>
        <w:rPr>
          <w:rFonts w:hint="cs"/>
          <w:rtl/>
        </w:rPr>
        <w:t>,</w:t>
      </w:r>
      <w:r>
        <w:rPr>
          <w:rtl/>
        </w:rPr>
        <w:t xml:space="preserve"> </w:t>
      </w:r>
      <w:bookmarkStart w:id="349" w:name="_ETM_Q3_464920"/>
      <w:bookmarkEnd w:id="349"/>
      <w:r>
        <w:rPr>
          <w:rtl/>
        </w:rPr>
        <w:t xml:space="preserve">עם החיבור בין היהודים לדרוזים. </w:t>
      </w:r>
      <w:bookmarkStart w:id="350" w:name="_ETM_Q3_469500"/>
      <w:bookmarkEnd w:id="350"/>
      <w:r>
        <w:rPr>
          <w:rtl/>
        </w:rPr>
        <w:t xml:space="preserve">המכינה של </w:t>
      </w:r>
      <w:r>
        <w:rPr>
          <w:rFonts w:hint="cs"/>
          <w:rtl/>
        </w:rPr>
        <w:t>א</w:t>
      </w:r>
      <w:r>
        <w:rPr>
          <w:rtl/>
        </w:rPr>
        <w:t xml:space="preserve">מל </w:t>
      </w:r>
      <w:bookmarkStart w:id="351" w:name="_ETM_Q3_473100"/>
      <w:bookmarkEnd w:id="351"/>
      <w:r>
        <w:rPr>
          <w:rtl/>
        </w:rPr>
        <w:t>זו ההיסטוריה של עמל</w:t>
      </w:r>
      <w:r>
        <w:rPr>
          <w:rFonts w:hint="cs"/>
          <w:rtl/>
        </w:rPr>
        <w:t>,</w:t>
      </w:r>
      <w:r>
        <w:rPr>
          <w:rtl/>
        </w:rPr>
        <w:t xml:space="preserve"> </w:t>
      </w:r>
      <w:bookmarkStart w:id="352" w:name="_ETM_Q3_475500"/>
      <w:bookmarkEnd w:id="352"/>
      <w:r>
        <w:rPr>
          <w:rtl/>
        </w:rPr>
        <w:t xml:space="preserve">זה העשייה של </w:t>
      </w:r>
      <w:r>
        <w:rPr>
          <w:rFonts w:hint="cs"/>
          <w:rtl/>
        </w:rPr>
        <w:t>א</w:t>
      </w:r>
      <w:r>
        <w:rPr>
          <w:rtl/>
        </w:rPr>
        <w:t>מל</w:t>
      </w:r>
      <w:r>
        <w:rPr>
          <w:rFonts w:hint="cs"/>
          <w:rtl/>
        </w:rPr>
        <w:t>,</w:t>
      </w:r>
      <w:r>
        <w:rPr>
          <w:rtl/>
        </w:rPr>
        <w:t xml:space="preserve"> זה העתיד של </w:t>
      </w:r>
      <w:r>
        <w:rPr>
          <w:rFonts w:hint="cs"/>
          <w:rtl/>
        </w:rPr>
        <w:t>א</w:t>
      </w:r>
      <w:r>
        <w:rPr>
          <w:rtl/>
        </w:rPr>
        <w:t xml:space="preserve">מל. </w:t>
      </w:r>
      <w:bookmarkStart w:id="353" w:name="_ETM_Q3_480320"/>
      <w:bookmarkEnd w:id="353"/>
    </w:p>
    <w:p w:rsidR="005F24BB" w:rsidRDefault="005F24BB" w:rsidP="00CD0BF7">
      <w:pPr>
        <w:rPr>
          <w:rtl/>
        </w:rPr>
      </w:pPr>
    </w:p>
    <w:p w:rsidR="005F24BB" w:rsidRDefault="005F24BB" w:rsidP="00CD0BF7">
      <w:pPr>
        <w:rPr>
          <w:rtl/>
        </w:rPr>
      </w:pPr>
      <w:bookmarkStart w:id="354" w:name="_ETM_Q3_483144"/>
      <w:bookmarkStart w:id="355" w:name="_ETM_Q3_483184"/>
      <w:bookmarkEnd w:id="354"/>
      <w:bookmarkEnd w:id="355"/>
      <w:r>
        <w:rPr>
          <w:rtl/>
        </w:rPr>
        <w:t>יהיה זכרו ברוך</w:t>
      </w:r>
      <w:r>
        <w:rPr>
          <w:rFonts w:hint="cs"/>
          <w:rtl/>
        </w:rPr>
        <w:t>.</w:t>
      </w:r>
      <w:r>
        <w:rPr>
          <w:rtl/>
        </w:rPr>
        <w:t xml:space="preserve"> אללה ירחמו</w:t>
      </w:r>
      <w:r>
        <w:rPr>
          <w:rFonts w:hint="cs"/>
          <w:rtl/>
        </w:rPr>
        <w:t>.</w:t>
      </w:r>
      <w:r>
        <w:rPr>
          <w:rtl/>
        </w:rPr>
        <w:t xml:space="preserve"> </w:t>
      </w:r>
      <w:bookmarkStart w:id="356" w:name="_ETM_Q3_484070"/>
      <w:bookmarkEnd w:id="356"/>
      <w:r>
        <w:rPr>
          <w:rtl/>
        </w:rPr>
        <w:t xml:space="preserve">איש יקר, </w:t>
      </w:r>
      <w:bookmarkStart w:id="357" w:name="_ETM_Q3_486980"/>
      <w:bookmarkEnd w:id="357"/>
      <w:r>
        <w:rPr>
          <w:rtl/>
        </w:rPr>
        <w:t>אובדן גדול למדינה, לעד</w:t>
      </w:r>
      <w:r>
        <w:rPr>
          <w:rFonts w:hint="cs"/>
          <w:rtl/>
        </w:rPr>
        <w:t>ה</w:t>
      </w:r>
      <w:r>
        <w:rPr>
          <w:rtl/>
        </w:rPr>
        <w:t xml:space="preserve">, </w:t>
      </w:r>
      <w:bookmarkStart w:id="358" w:name="_ETM_Q3_491829"/>
      <w:bookmarkEnd w:id="358"/>
      <w:r>
        <w:rPr>
          <w:rtl/>
        </w:rPr>
        <w:t>לכולם ולכל מי שהכיר אותו.</w:t>
      </w:r>
    </w:p>
    <w:p w:rsidR="005F24BB" w:rsidRDefault="005F24BB" w:rsidP="00CD0BF7">
      <w:pPr>
        <w:rPr>
          <w:rtl/>
        </w:rPr>
      </w:pPr>
    </w:p>
    <w:p w:rsidR="005F24BB" w:rsidRDefault="005F24BB" w:rsidP="00CD0BF7">
      <w:pPr>
        <w:pStyle w:val="af6"/>
        <w:keepNext/>
        <w:rPr>
          <w:rtl/>
        </w:rPr>
      </w:pPr>
      <w:r w:rsidRPr="00D963B8">
        <w:rPr>
          <w:rStyle w:val="TagStyle"/>
          <w:rtl/>
        </w:rPr>
        <w:t xml:space="preserve"> &lt;&lt; יור &gt;&gt; </w:t>
      </w:r>
      <w:r>
        <w:rPr>
          <w:rtl/>
        </w:rPr>
        <w:t>היו"ר אמיר אוחנה:</w:t>
      </w:r>
      <w:r w:rsidRPr="00D963B8">
        <w:rPr>
          <w:rStyle w:val="TagStyle"/>
          <w:rtl/>
        </w:rPr>
        <w:t xml:space="preserve"> &lt;&lt; יור &gt;&gt;</w:t>
      </w:r>
      <w:r>
        <w:rPr>
          <w:rtl/>
        </w:rPr>
        <w:t xml:space="preserve"> </w:t>
      </w:r>
    </w:p>
    <w:p w:rsidR="005F24BB" w:rsidRDefault="005F24BB" w:rsidP="00CD0BF7">
      <w:pPr>
        <w:pStyle w:val="KeepWithNext"/>
        <w:rPr>
          <w:rtl/>
        </w:rPr>
      </w:pPr>
    </w:p>
    <w:p w:rsidR="005F24BB" w:rsidRDefault="005F24BB" w:rsidP="00CD0BF7">
      <w:pPr>
        <w:rPr>
          <w:rtl/>
        </w:rPr>
      </w:pPr>
      <w:bookmarkStart w:id="359" w:name="_ETM_Q3_498536"/>
      <w:bookmarkStart w:id="360" w:name="_ETM_Q3_497019"/>
      <w:bookmarkEnd w:id="359"/>
      <w:bookmarkEnd w:id="360"/>
      <w:r>
        <w:rPr>
          <w:rtl/>
        </w:rPr>
        <w:t>תודה לחבר הכנסת חמד עמאר</w:t>
      </w:r>
      <w:r>
        <w:rPr>
          <w:rFonts w:hint="cs"/>
          <w:rtl/>
        </w:rPr>
        <w:t>.</w:t>
      </w:r>
      <w:r>
        <w:rPr>
          <w:rtl/>
        </w:rPr>
        <w:t xml:space="preserve"> אני מתכבד כעת להזמין את </w:t>
      </w:r>
      <w:bookmarkStart w:id="361" w:name="_ETM_Q3_500988"/>
      <w:bookmarkEnd w:id="361"/>
      <w:r>
        <w:rPr>
          <w:rtl/>
        </w:rPr>
        <w:t>חבר הכנסת עפיף עבד לשאת דברים לזכרו. בבקשה</w:t>
      </w:r>
      <w:r>
        <w:rPr>
          <w:rFonts w:hint="cs"/>
          <w:rtl/>
        </w:rPr>
        <w:t>.</w:t>
      </w:r>
      <w:bookmarkStart w:id="362" w:name="_ETM_Q3_503951"/>
      <w:bookmarkEnd w:id="362"/>
    </w:p>
    <w:p w:rsidR="005F24BB" w:rsidRDefault="005F24BB" w:rsidP="00CD0BF7">
      <w:pPr>
        <w:rPr>
          <w:rtl/>
        </w:rPr>
      </w:pPr>
      <w:bookmarkStart w:id="363" w:name="_ETM_Q3_503999"/>
      <w:bookmarkEnd w:id="363"/>
    </w:p>
    <w:p w:rsidR="005F24BB" w:rsidRDefault="005F24BB" w:rsidP="00CD0BF7">
      <w:pPr>
        <w:pStyle w:val="a4"/>
        <w:keepNext/>
        <w:rPr>
          <w:rtl/>
        </w:rPr>
      </w:pPr>
      <w:bookmarkStart w:id="364" w:name="ET_speaker_6649_5"/>
      <w:r w:rsidRPr="00D963B8">
        <w:rPr>
          <w:rStyle w:val="TagStyle"/>
          <w:rtl/>
        </w:rPr>
        <w:t xml:space="preserve"> &lt;&lt; דובר &gt;&gt; </w:t>
      </w:r>
      <w:bookmarkStart w:id="365" w:name="_Toc221729073"/>
      <w:r>
        <w:rPr>
          <w:rtl/>
        </w:rPr>
        <w:t>עפיף עבד (סיעת הליכוד):</w:t>
      </w:r>
      <w:bookmarkEnd w:id="365"/>
      <w:r w:rsidRPr="00D963B8">
        <w:rPr>
          <w:rStyle w:val="TagStyle"/>
          <w:rtl/>
        </w:rPr>
        <w:t xml:space="preserve"> &lt;&lt; דובר &gt;&gt;</w:t>
      </w:r>
      <w:r>
        <w:rPr>
          <w:rtl/>
        </w:rPr>
        <w:t xml:space="preserve"> </w:t>
      </w:r>
      <w:bookmarkEnd w:id="364"/>
    </w:p>
    <w:p w:rsidR="005F24BB" w:rsidRDefault="005F24BB" w:rsidP="00CD0BF7">
      <w:pPr>
        <w:rPr>
          <w:rtl/>
        </w:rPr>
      </w:pPr>
    </w:p>
    <w:p w:rsidR="005F24BB" w:rsidRDefault="005F24BB" w:rsidP="00CD0BF7">
      <w:pPr>
        <w:rPr>
          <w:rtl/>
        </w:rPr>
      </w:pPr>
      <w:bookmarkStart w:id="366" w:name="_ETM_Q3_525420"/>
      <w:bookmarkEnd w:id="366"/>
      <w:r>
        <w:rPr>
          <w:rtl/>
        </w:rPr>
        <w:t>אדוני היושב</w:t>
      </w:r>
      <w:r>
        <w:rPr>
          <w:rFonts w:hint="cs"/>
          <w:rtl/>
        </w:rPr>
        <w:t>-</w:t>
      </w:r>
      <w:r>
        <w:rPr>
          <w:rtl/>
        </w:rPr>
        <w:t xml:space="preserve">ראש, חבריי חברי הכנסת, </w:t>
      </w:r>
      <w:bookmarkStart w:id="367" w:name="_ETM_Q3_529320"/>
      <w:bookmarkEnd w:id="367"/>
      <w:r>
        <w:rPr>
          <w:rtl/>
        </w:rPr>
        <w:t xml:space="preserve">כבוד משפחת </w:t>
      </w:r>
      <w:proofErr w:type="spellStart"/>
      <w:r>
        <w:rPr>
          <w:rtl/>
        </w:rPr>
        <w:t>נסר</w:t>
      </w:r>
      <w:r>
        <w:rPr>
          <w:rFonts w:hint="cs"/>
          <w:rtl/>
        </w:rPr>
        <w:t>אל</w:t>
      </w:r>
      <w:r>
        <w:rPr>
          <w:rtl/>
        </w:rPr>
        <w:t>דין</w:t>
      </w:r>
      <w:proofErr w:type="spellEnd"/>
      <w:r>
        <w:rPr>
          <w:rFonts w:hint="cs"/>
          <w:rtl/>
        </w:rPr>
        <w:t>,</w:t>
      </w:r>
      <w:r>
        <w:rPr>
          <w:rtl/>
        </w:rPr>
        <w:t xml:space="preserve"> </w:t>
      </w:r>
      <w:r>
        <w:rPr>
          <w:rFonts w:hint="cs"/>
          <w:rtl/>
        </w:rPr>
        <w:t>ה</w:t>
      </w:r>
      <w:r>
        <w:rPr>
          <w:rtl/>
        </w:rPr>
        <w:t xml:space="preserve">בן </w:t>
      </w:r>
      <w:proofErr w:type="spellStart"/>
      <w:r>
        <w:rPr>
          <w:rtl/>
        </w:rPr>
        <w:t>לוטפי</w:t>
      </w:r>
      <w:proofErr w:type="spellEnd"/>
      <w:r>
        <w:rPr>
          <w:rtl/>
        </w:rPr>
        <w:t xml:space="preserve">, </w:t>
      </w:r>
      <w:bookmarkStart w:id="368" w:name="_ETM_Q3_533390"/>
      <w:bookmarkEnd w:id="368"/>
      <w:r>
        <w:rPr>
          <w:rtl/>
        </w:rPr>
        <w:t>ה</w:t>
      </w:r>
      <w:r>
        <w:rPr>
          <w:rFonts w:hint="cs"/>
          <w:rtl/>
        </w:rPr>
        <w:t>כ</w:t>
      </w:r>
      <w:r>
        <w:rPr>
          <w:rtl/>
        </w:rPr>
        <w:t xml:space="preserve">לה דימה, </w:t>
      </w:r>
      <w:bookmarkStart w:id="369" w:name="_ETM_Q3_535269"/>
      <w:bookmarkEnd w:id="369"/>
      <w:r>
        <w:rPr>
          <w:rtl/>
        </w:rPr>
        <w:t xml:space="preserve">הבן </w:t>
      </w:r>
      <w:proofErr w:type="spellStart"/>
      <w:r>
        <w:rPr>
          <w:rtl/>
        </w:rPr>
        <w:t>הנ</w:t>
      </w:r>
      <w:r>
        <w:rPr>
          <w:rFonts w:hint="cs"/>
          <w:rtl/>
        </w:rPr>
        <w:t>אסיב</w:t>
      </w:r>
      <w:proofErr w:type="spellEnd"/>
      <w:r>
        <w:rPr>
          <w:rFonts w:hint="cs"/>
          <w:rtl/>
        </w:rPr>
        <w:t>, הגיס</w:t>
      </w:r>
      <w:r>
        <w:rPr>
          <w:rtl/>
        </w:rPr>
        <w:t xml:space="preserve"> </w:t>
      </w:r>
      <w:proofErr w:type="spellStart"/>
      <w:r>
        <w:rPr>
          <w:rtl/>
        </w:rPr>
        <w:t>מוניר</w:t>
      </w:r>
      <w:proofErr w:type="spellEnd"/>
      <w:r>
        <w:rPr>
          <w:rtl/>
        </w:rPr>
        <w:t xml:space="preserve">, משפחת </w:t>
      </w:r>
      <w:proofErr w:type="spellStart"/>
      <w:r>
        <w:rPr>
          <w:rFonts w:hint="cs"/>
          <w:rtl/>
        </w:rPr>
        <w:t>נסראלדין</w:t>
      </w:r>
      <w:proofErr w:type="spellEnd"/>
      <w:r>
        <w:rPr>
          <w:rtl/>
        </w:rPr>
        <w:t xml:space="preserve"> המכובדת, חברים יקרים.</w:t>
      </w:r>
    </w:p>
    <w:p w:rsidR="005F24BB" w:rsidRDefault="005F24BB" w:rsidP="00CD0BF7">
      <w:pPr>
        <w:rPr>
          <w:rtl/>
        </w:rPr>
      </w:pPr>
    </w:p>
    <w:p w:rsidR="005F24BB" w:rsidRDefault="005F24BB" w:rsidP="00CD0BF7">
      <w:pPr>
        <w:pStyle w:val="af6"/>
        <w:keepNext/>
        <w:rPr>
          <w:rtl/>
        </w:rPr>
      </w:pPr>
      <w:bookmarkStart w:id="370" w:name="ET_yor_6423_6"/>
      <w:r w:rsidRPr="002E129F">
        <w:rPr>
          <w:rStyle w:val="TagStyle"/>
          <w:rtl/>
        </w:rPr>
        <w:t xml:space="preserve"> &lt;&lt; יור &gt;&gt; </w:t>
      </w:r>
      <w:r>
        <w:rPr>
          <w:rtl/>
        </w:rPr>
        <w:t>היו"ר אמיר אוחנה:</w:t>
      </w:r>
      <w:r w:rsidRPr="002E129F">
        <w:rPr>
          <w:rStyle w:val="TagStyle"/>
          <w:rtl/>
        </w:rPr>
        <w:t xml:space="preserve"> &lt;&lt; יור &gt;&gt;</w:t>
      </w:r>
      <w:r>
        <w:rPr>
          <w:rtl/>
        </w:rPr>
        <w:t xml:space="preserve">   </w:t>
      </w:r>
      <w:bookmarkEnd w:id="370"/>
    </w:p>
    <w:p w:rsidR="005F24BB" w:rsidRDefault="005F24BB" w:rsidP="00CD0BF7">
      <w:pPr>
        <w:pStyle w:val="KeepWithNext"/>
        <w:rPr>
          <w:rtl/>
        </w:rPr>
      </w:pPr>
    </w:p>
    <w:p w:rsidR="005F24BB" w:rsidRDefault="005F24BB" w:rsidP="00CD0BF7">
      <w:pPr>
        <w:rPr>
          <w:rtl/>
        </w:rPr>
      </w:pPr>
      <w:r>
        <w:rPr>
          <w:rFonts w:hint="cs"/>
          <w:rtl/>
        </w:rPr>
        <w:t>חבר הכנסת עבד, אולי תרים את הפודיום עוד קצת. אתה רם ונישא.</w:t>
      </w:r>
    </w:p>
    <w:p w:rsidR="005F24BB" w:rsidRDefault="005F24BB" w:rsidP="00CD0BF7">
      <w:pPr>
        <w:rPr>
          <w:rtl/>
        </w:rPr>
      </w:pPr>
    </w:p>
    <w:p w:rsidR="005F24BB" w:rsidRDefault="005F24BB" w:rsidP="00CD0BF7">
      <w:pPr>
        <w:pStyle w:val="-"/>
        <w:keepNext/>
        <w:rPr>
          <w:rtl/>
        </w:rPr>
      </w:pPr>
      <w:bookmarkStart w:id="371" w:name="ET_speakercontinue_6649_7"/>
      <w:r w:rsidRPr="002E129F">
        <w:rPr>
          <w:rStyle w:val="TagStyle"/>
          <w:rtl/>
        </w:rPr>
        <w:t xml:space="preserve"> &lt;&lt; דובר_המשך &gt;&gt; </w:t>
      </w:r>
      <w:r>
        <w:rPr>
          <w:rtl/>
        </w:rPr>
        <w:t>עפיף עבד (סיעת הליכוד):</w:t>
      </w:r>
      <w:r w:rsidRPr="002E129F">
        <w:rPr>
          <w:rStyle w:val="TagStyle"/>
          <w:rtl/>
        </w:rPr>
        <w:t xml:space="preserve"> &lt;&lt; דובר_המשך &gt;&gt;</w:t>
      </w:r>
      <w:r>
        <w:rPr>
          <w:rtl/>
        </w:rPr>
        <w:t xml:space="preserve">   </w:t>
      </w:r>
      <w:bookmarkEnd w:id="371"/>
    </w:p>
    <w:p w:rsidR="005F24BB" w:rsidRDefault="005F24BB" w:rsidP="00CD0BF7">
      <w:pPr>
        <w:pStyle w:val="KeepWithNext"/>
        <w:rPr>
          <w:rtl/>
        </w:rPr>
      </w:pPr>
    </w:p>
    <w:p w:rsidR="005F24BB" w:rsidRDefault="005F24BB" w:rsidP="00CD0BF7">
      <w:pPr>
        <w:rPr>
          <w:rtl/>
        </w:rPr>
      </w:pPr>
      <w:r>
        <w:rPr>
          <w:rFonts w:hint="cs"/>
          <w:rtl/>
        </w:rPr>
        <w:t>אני ענק, הא? גדול.</w:t>
      </w:r>
    </w:p>
    <w:p w:rsidR="005F24BB" w:rsidRDefault="005F24BB" w:rsidP="00CD0BF7">
      <w:pPr>
        <w:rPr>
          <w:rtl/>
        </w:rPr>
      </w:pPr>
      <w:bookmarkStart w:id="372" w:name="_ETM_Q3_547928"/>
      <w:bookmarkStart w:id="373" w:name="_ETM_Q3_550829"/>
      <w:bookmarkStart w:id="374" w:name="_ETM_Q3_551688"/>
      <w:bookmarkEnd w:id="372"/>
      <w:bookmarkEnd w:id="373"/>
      <w:bookmarkEnd w:id="374"/>
    </w:p>
    <w:p w:rsidR="005F24BB" w:rsidRDefault="005F24BB" w:rsidP="00CD0BF7">
      <w:pPr>
        <w:rPr>
          <w:rtl/>
        </w:rPr>
      </w:pPr>
      <w:bookmarkStart w:id="375" w:name="_ETM_Q3_551749"/>
      <w:bookmarkStart w:id="376" w:name="_ETM_Q3_552096"/>
      <w:bookmarkStart w:id="377" w:name="_ETM_Q3_552132"/>
      <w:bookmarkEnd w:id="375"/>
      <w:bookmarkEnd w:id="376"/>
      <w:bookmarkEnd w:id="377"/>
      <w:r>
        <w:rPr>
          <w:rtl/>
        </w:rPr>
        <w:t>אדוני היושב</w:t>
      </w:r>
      <w:r>
        <w:rPr>
          <w:rFonts w:hint="cs"/>
          <w:rtl/>
        </w:rPr>
        <w:t>-</w:t>
      </w:r>
      <w:r>
        <w:rPr>
          <w:rtl/>
        </w:rPr>
        <w:t>ראש, אני לא אשכח שהל</w:t>
      </w:r>
      <w:r>
        <w:rPr>
          <w:rFonts w:hint="cs"/>
          <w:rtl/>
        </w:rPr>
        <w:t>כנו</w:t>
      </w:r>
      <w:r>
        <w:rPr>
          <w:rtl/>
        </w:rPr>
        <w:t xml:space="preserve"> </w:t>
      </w:r>
      <w:r>
        <w:rPr>
          <w:rFonts w:hint="cs"/>
          <w:rtl/>
        </w:rPr>
        <w:t>לביקור</w:t>
      </w:r>
      <w:r>
        <w:rPr>
          <w:rtl/>
        </w:rPr>
        <w:t xml:space="preserve"> תנחומים, </w:t>
      </w:r>
      <w:bookmarkStart w:id="378" w:name="_ETM_Q3_554321"/>
      <w:bookmarkEnd w:id="378"/>
      <w:r>
        <w:rPr>
          <w:rtl/>
        </w:rPr>
        <w:t>אני ואתה, ולקחנו ביחד את התמונה של המנוח</w:t>
      </w:r>
      <w:r>
        <w:rPr>
          <w:rFonts w:hint="cs"/>
          <w:rtl/>
        </w:rPr>
        <w:t xml:space="preserve"> –</w:t>
      </w:r>
      <w:r>
        <w:rPr>
          <w:rtl/>
        </w:rPr>
        <w:t xml:space="preserve"> באמת </w:t>
      </w:r>
      <w:bookmarkStart w:id="379" w:name="_ETM_Q3_557814"/>
      <w:bookmarkEnd w:id="379"/>
      <w:r>
        <w:rPr>
          <w:rtl/>
        </w:rPr>
        <w:t xml:space="preserve">המנוח היה קרוב גם לליבי, גם לליבך. </w:t>
      </w:r>
      <w:bookmarkStart w:id="380" w:name="_ETM_Q3_561306"/>
      <w:bookmarkEnd w:id="380"/>
      <w:r>
        <w:rPr>
          <w:rFonts w:hint="cs"/>
          <w:rtl/>
        </w:rPr>
        <w:t xml:space="preserve">הערכתי </w:t>
      </w:r>
      <w:r>
        <w:rPr>
          <w:rtl/>
        </w:rPr>
        <w:t>אותו</w:t>
      </w:r>
      <w:r w:rsidRPr="002E129F">
        <w:rPr>
          <w:rFonts w:hint="cs"/>
          <w:rtl/>
        </w:rPr>
        <w:t xml:space="preserve"> </w:t>
      </w:r>
      <w:r>
        <w:rPr>
          <w:rFonts w:hint="cs"/>
          <w:rtl/>
        </w:rPr>
        <w:t>מאוד</w:t>
      </w:r>
      <w:r>
        <w:rPr>
          <w:rtl/>
        </w:rPr>
        <w:t xml:space="preserve">, </w:t>
      </w:r>
      <w:bookmarkStart w:id="381" w:name="_ETM_Q3_565549"/>
      <w:bookmarkEnd w:id="381"/>
      <w:r>
        <w:rPr>
          <w:rFonts w:hint="cs"/>
          <w:rtl/>
        </w:rPr>
        <w:t>ד"ר</w:t>
      </w:r>
      <w:r>
        <w:rPr>
          <w:rtl/>
        </w:rPr>
        <w:t xml:space="preserve"> רמז</w:t>
      </w:r>
      <w:r>
        <w:rPr>
          <w:rFonts w:hint="cs"/>
          <w:rtl/>
        </w:rPr>
        <w:t>י</w:t>
      </w:r>
      <w:r>
        <w:rPr>
          <w:rtl/>
        </w:rPr>
        <w:t xml:space="preserve"> חלבי, מנכ"ל בית יד לבנים, וליד מול</w:t>
      </w:r>
      <w:r>
        <w:rPr>
          <w:rFonts w:hint="cs"/>
          <w:rtl/>
        </w:rPr>
        <w:t>א</w:t>
      </w:r>
      <w:r>
        <w:rPr>
          <w:rtl/>
        </w:rPr>
        <w:t xml:space="preserve">, חבר </w:t>
      </w:r>
      <w:bookmarkStart w:id="382" w:name="_ETM_Q3_571139"/>
      <w:bookmarkEnd w:id="382"/>
      <w:r>
        <w:rPr>
          <w:rtl/>
        </w:rPr>
        <w:t xml:space="preserve">טוב של המנוח ומנהל יד לבנים </w:t>
      </w:r>
      <w:r>
        <w:rPr>
          <w:rFonts w:hint="cs"/>
          <w:rtl/>
        </w:rPr>
        <w:t>בירכא.</w:t>
      </w:r>
      <w:r>
        <w:rPr>
          <w:rtl/>
        </w:rPr>
        <w:t xml:space="preserve"> </w:t>
      </w:r>
    </w:p>
    <w:p w:rsidR="005F24BB" w:rsidRDefault="005F24BB" w:rsidP="00CD0BF7">
      <w:pPr>
        <w:rPr>
          <w:rtl/>
        </w:rPr>
      </w:pPr>
      <w:bookmarkStart w:id="383" w:name="_ETM_Q3_576304"/>
      <w:bookmarkStart w:id="384" w:name="_ETM_Q3_576352"/>
      <w:bookmarkEnd w:id="383"/>
      <w:bookmarkEnd w:id="384"/>
    </w:p>
    <w:p w:rsidR="005F24BB" w:rsidRDefault="005F24BB" w:rsidP="00CD0BF7">
      <w:pPr>
        <w:rPr>
          <w:rtl/>
        </w:rPr>
      </w:pPr>
      <w:bookmarkStart w:id="385" w:name="_ETM_Q3_576544"/>
      <w:bookmarkStart w:id="386" w:name="_ETM_Q3_576578"/>
      <w:bookmarkEnd w:id="385"/>
      <w:bookmarkEnd w:id="386"/>
      <w:r>
        <w:rPr>
          <w:rtl/>
        </w:rPr>
        <w:t xml:space="preserve">המנוח </w:t>
      </w:r>
      <w:r>
        <w:rPr>
          <w:rFonts w:hint="cs"/>
          <w:rtl/>
        </w:rPr>
        <w:t xml:space="preserve">אמל </w:t>
      </w:r>
      <w:proofErr w:type="spellStart"/>
      <w:r>
        <w:rPr>
          <w:rFonts w:hint="cs"/>
          <w:rtl/>
        </w:rPr>
        <w:t>נסראלדין</w:t>
      </w:r>
      <w:proofErr w:type="spellEnd"/>
      <w:r>
        <w:rPr>
          <w:rFonts w:hint="cs"/>
          <w:rtl/>
        </w:rPr>
        <w:t xml:space="preserve"> </w:t>
      </w:r>
      <w:r>
        <w:rPr>
          <w:rtl/>
        </w:rPr>
        <w:t>היה סמל מסמל</w:t>
      </w:r>
      <w:r>
        <w:rPr>
          <w:rFonts w:hint="cs"/>
          <w:rtl/>
        </w:rPr>
        <w:t>י</w:t>
      </w:r>
      <w:r>
        <w:rPr>
          <w:rtl/>
        </w:rPr>
        <w:t xml:space="preserve"> העדה הדרוזית במדינת ישראל</w:t>
      </w:r>
      <w:r>
        <w:rPr>
          <w:rFonts w:hint="cs"/>
          <w:rtl/>
        </w:rPr>
        <w:t>,</w:t>
      </w:r>
      <w:r>
        <w:rPr>
          <w:rtl/>
        </w:rPr>
        <w:t xml:space="preserve"> חבר כנסת </w:t>
      </w:r>
      <w:bookmarkStart w:id="387" w:name="_ETM_Q3_582319"/>
      <w:bookmarkEnd w:id="387"/>
      <w:r>
        <w:rPr>
          <w:rFonts w:hint="cs"/>
          <w:rtl/>
        </w:rPr>
        <w:t>מתנועת</w:t>
      </w:r>
      <w:r>
        <w:rPr>
          <w:rtl/>
        </w:rPr>
        <w:t xml:space="preserve"> הליכוד המפוארת</w:t>
      </w:r>
      <w:r>
        <w:rPr>
          <w:rFonts w:hint="cs"/>
          <w:rtl/>
        </w:rPr>
        <w:t>,</w:t>
      </w:r>
      <w:r>
        <w:rPr>
          <w:rtl/>
        </w:rPr>
        <w:t xml:space="preserve"> שעשה המון למען המגזר, העדה </w:t>
      </w:r>
      <w:r>
        <w:rPr>
          <w:rFonts w:hint="cs"/>
          <w:rtl/>
        </w:rPr>
        <w:t>וה</w:t>
      </w:r>
      <w:r>
        <w:rPr>
          <w:rtl/>
        </w:rPr>
        <w:t>מדינה</w:t>
      </w:r>
      <w:r>
        <w:rPr>
          <w:rFonts w:hint="cs"/>
          <w:rtl/>
        </w:rPr>
        <w:t>.</w:t>
      </w:r>
      <w:r>
        <w:rPr>
          <w:rtl/>
        </w:rPr>
        <w:t xml:space="preserve"> </w:t>
      </w:r>
      <w:bookmarkStart w:id="388" w:name="_ETM_Q3_588820"/>
      <w:bookmarkEnd w:id="388"/>
      <w:r>
        <w:rPr>
          <w:rtl/>
        </w:rPr>
        <w:t>הוא ש</w:t>
      </w:r>
      <w:r>
        <w:rPr>
          <w:rFonts w:hint="cs"/>
          <w:rtl/>
        </w:rPr>
        <w:t>כ</w:t>
      </w:r>
      <w:r>
        <w:rPr>
          <w:rtl/>
        </w:rPr>
        <w:t xml:space="preserve">ל את הבן </w:t>
      </w:r>
      <w:proofErr w:type="spellStart"/>
      <w:r>
        <w:rPr>
          <w:rtl/>
        </w:rPr>
        <w:t>ל</w:t>
      </w:r>
      <w:r>
        <w:rPr>
          <w:rFonts w:hint="cs"/>
          <w:rtl/>
        </w:rPr>
        <w:t>ו</w:t>
      </w:r>
      <w:r>
        <w:rPr>
          <w:rtl/>
        </w:rPr>
        <w:t>טפי</w:t>
      </w:r>
      <w:proofErr w:type="spellEnd"/>
      <w:r>
        <w:rPr>
          <w:rtl/>
        </w:rPr>
        <w:t xml:space="preserve"> </w:t>
      </w:r>
      <w:bookmarkStart w:id="389" w:name="_ETM_Q3_591630"/>
      <w:bookmarkEnd w:id="389"/>
      <w:r>
        <w:rPr>
          <w:rtl/>
        </w:rPr>
        <w:t xml:space="preserve">ואת הנכד </w:t>
      </w:r>
      <w:proofErr w:type="spellStart"/>
      <w:r>
        <w:rPr>
          <w:rtl/>
        </w:rPr>
        <w:t>לוטפי</w:t>
      </w:r>
      <w:proofErr w:type="spellEnd"/>
      <w:r>
        <w:rPr>
          <w:rFonts w:hint="cs"/>
          <w:rtl/>
        </w:rPr>
        <w:t xml:space="preserve"> </w:t>
      </w:r>
      <w:r>
        <w:rPr>
          <w:rtl/>
        </w:rPr>
        <w:t xml:space="preserve">על מנת להגן על מדינת ישראל. הוא </w:t>
      </w:r>
      <w:bookmarkStart w:id="390" w:name="_ETM_Q3_595025"/>
      <w:bookmarkEnd w:id="390"/>
      <w:r>
        <w:rPr>
          <w:rtl/>
        </w:rPr>
        <w:t xml:space="preserve">שילם מחיר כבד </w:t>
      </w:r>
      <w:bookmarkStart w:id="391" w:name="_ETM_Q3_599019"/>
      <w:bookmarkEnd w:id="391"/>
      <w:r>
        <w:rPr>
          <w:rtl/>
        </w:rPr>
        <w:t xml:space="preserve">מאוד על מנת לשמור על דו-קיום בין העם היהודי לעם הדרוזי. </w:t>
      </w:r>
      <w:bookmarkStart w:id="392" w:name="_ETM_Q3_604329"/>
      <w:bookmarkEnd w:id="392"/>
      <w:r>
        <w:rPr>
          <w:rtl/>
        </w:rPr>
        <w:t xml:space="preserve">הוא האמין מאוד בברית </w:t>
      </w:r>
      <w:r>
        <w:rPr>
          <w:rFonts w:hint="cs"/>
          <w:rtl/>
        </w:rPr>
        <w:t>החיים</w:t>
      </w:r>
      <w:r>
        <w:rPr>
          <w:rtl/>
        </w:rPr>
        <w:t xml:space="preserve">. </w:t>
      </w:r>
      <w:bookmarkStart w:id="393" w:name="_ETM_Q3_608869"/>
      <w:bookmarkEnd w:id="393"/>
      <w:r>
        <w:rPr>
          <w:rtl/>
        </w:rPr>
        <w:t xml:space="preserve">מייסד בית יד לבנים </w:t>
      </w:r>
      <w:proofErr w:type="spellStart"/>
      <w:r>
        <w:rPr>
          <w:rtl/>
        </w:rPr>
        <w:t>בד</w:t>
      </w:r>
      <w:r>
        <w:rPr>
          <w:rFonts w:hint="cs"/>
          <w:rtl/>
        </w:rPr>
        <w:t>א</w:t>
      </w:r>
      <w:r>
        <w:rPr>
          <w:rtl/>
        </w:rPr>
        <w:t>לית</w:t>
      </w:r>
      <w:proofErr w:type="spellEnd"/>
      <w:r>
        <w:rPr>
          <w:rtl/>
        </w:rPr>
        <w:t xml:space="preserve"> אל</w:t>
      </w:r>
      <w:r>
        <w:rPr>
          <w:rFonts w:hint="cs"/>
          <w:rtl/>
        </w:rPr>
        <w:t>-</w:t>
      </w:r>
      <w:r>
        <w:rPr>
          <w:rtl/>
        </w:rPr>
        <w:t xml:space="preserve">כרמל, הוביל יחד עם </w:t>
      </w:r>
      <w:bookmarkStart w:id="394" w:name="_ETM_Q3_612884"/>
      <w:bookmarkEnd w:id="394"/>
      <w:r>
        <w:rPr>
          <w:rtl/>
        </w:rPr>
        <w:t xml:space="preserve">המשפחות השכולות את כל המאבקים על מנת שכל המשפחות יקבלו </w:t>
      </w:r>
      <w:bookmarkStart w:id="395" w:name="_ETM_Q3_616899"/>
      <w:bookmarkEnd w:id="395"/>
      <w:r>
        <w:rPr>
          <w:rtl/>
        </w:rPr>
        <w:t xml:space="preserve">את כל הזכויות. הוא היה </w:t>
      </w:r>
      <w:r>
        <w:rPr>
          <w:rFonts w:hint="cs"/>
          <w:rtl/>
        </w:rPr>
        <w:t>ה</w:t>
      </w:r>
      <w:r>
        <w:rPr>
          <w:rtl/>
        </w:rPr>
        <w:t xml:space="preserve">אבא והאימא של כל המשפחות </w:t>
      </w:r>
      <w:bookmarkStart w:id="396" w:name="_ETM_Q3_620914"/>
      <w:bookmarkEnd w:id="396"/>
      <w:r>
        <w:rPr>
          <w:rtl/>
        </w:rPr>
        <w:t xml:space="preserve">השכולות. </w:t>
      </w:r>
      <w:bookmarkStart w:id="397" w:name="_ETM_Q3_625959"/>
      <w:bookmarkEnd w:id="397"/>
    </w:p>
    <w:p w:rsidR="005F24BB" w:rsidRDefault="005F24BB" w:rsidP="00CD0BF7">
      <w:pPr>
        <w:rPr>
          <w:rtl/>
        </w:rPr>
      </w:pPr>
      <w:bookmarkStart w:id="398" w:name="_ETM_Q3_626201"/>
      <w:bookmarkStart w:id="399" w:name="_ETM_Q3_626247"/>
      <w:bookmarkEnd w:id="398"/>
      <w:bookmarkEnd w:id="399"/>
    </w:p>
    <w:p w:rsidR="005F24BB" w:rsidRDefault="005F24BB" w:rsidP="00CD0BF7">
      <w:pPr>
        <w:rPr>
          <w:rtl/>
        </w:rPr>
      </w:pPr>
      <w:bookmarkStart w:id="400" w:name="_ETM_Q3_626641"/>
      <w:bookmarkStart w:id="401" w:name="_ETM_Q3_626676"/>
      <w:bookmarkEnd w:id="400"/>
      <w:bookmarkEnd w:id="401"/>
      <w:r>
        <w:rPr>
          <w:rtl/>
        </w:rPr>
        <w:t xml:space="preserve">אני לא אשכח מה היה עם דוד שלי </w:t>
      </w:r>
      <w:proofErr w:type="spellStart"/>
      <w:r>
        <w:rPr>
          <w:rFonts w:hint="cs"/>
          <w:rtl/>
        </w:rPr>
        <w:t>נעאמן</w:t>
      </w:r>
      <w:proofErr w:type="spellEnd"/>
      <w:r>
        <w:rPr>
          <w:rtl/>
        </w:rPr>
        <w:t xml:space="preserve">, </w:t>
      </w:r>
      <w:r>
        <w:rPr>
          <w:rFonts w:hint="cs"/>
          <w:rtl/>
        </w:rPr>
        <w:t>כשהבן</w:t>
      </w:r>
      <w:r>
        <w:rPr>
          <w:rtl/>
        </w:rPr>
        <w:t xml:space="preserve"> </w:t>
      </w:r>
      <w:bookmarkStart w:id="402" w:name="_ETM_Q3_629564"/>
      <w:bookmarkEnd w:id="402"/>
      <w:r>
        <w:rPr>
          <w:rtl/>
        </w:rPr>
        <w:t>שלו סלימאן הלך לעולמו</w:t>
      </w:r>
      <w:r>
        <w:rPr>
          <w:rFonts w:hint="cs"/>
          <w:rtl/>
        </w:rPr>
        <w:t>.</w:t>
      </w:r>
      <w:r>
        <w:rPr>
          <w:rtl/>
        </w:rPr>
        <w:t xml:space="preserve"> </w:t>
      </w:r>
      <w:bookmarkStart w:id="403" w:name="_ETM_Q3_634200"/>
      <w:bookmarkEnd w:id="403"/>
      <w:r>
        <w:rPr>
          <w:rtl/>
        </w:rPr>
        <w:t xml:space="preserve">אז אבו </w:t>
      </w:r>
      <w:proofErr w:type="spellStart"/>
      <w:r>
        <w:rPr>
          <w:rtl/>
        </w:rPr>
        <w:t>לו</w:t>
      </w:r>
      <w:r>
        <w:rPr>
          <w:rFonts w:hint="cs"/>
          <w:rtl/>
        </w:rPr>
        <w:t>טפ</w:t>
      </w:r>
      <w:r>
        <w:rPr>
          <w:rtl/>
        </w:rPr>
        <w:t>י</w:t>
      </w:r>
      <w:proofErr w:type="spellEnd"/>
      <w:r>
        <w:rPr>
          <w:rtl/>
        </w:rPr>
        <w:t xml:space="preserve"> אמר לו</w:t>
      </w:r>
      <w:r>
        <w:rPr>
          <w:rFonts w:hint="cs"/>
          <w:rtl/>
        </w:rPr>
        <w:t>:</w:t>
      </w:r>
      <w:r>
        <w:rPr>
          <w:rtl/>
        </w:rPr>
        <w:t xml:space="preserve"> אבו </w:t>
      </w:r>
      <w:proofErr w:type="spellStart"/>
      <w:r>
        <w:rPr>
          <w:rFonts w:hint="cs"/>
          <w:rtl/>
        </w:rPr>
        <w:t>עאהד</w:t>
      </w:r>
      <w:proofErr w:type="spellEnd"/>
      <w:r>
        <w:rPr>
          <w:rtl/>
        </w:rPr>
        <w:t xml:space="preserve">, אם מדינת ישראל </w:t>
      </w:r>
      <w:bookmarkStart w:id="404" w:name="_ETM_Q3_638150"/>
      <w:bookmarkEnd w:id="404"/>
      <w:r>
        <w:rPr>
          <w:rtl/>
        </w:rPr>
        <w:t xml:space="preserve">לא תכיר בבן שלך, אני אכיר בו. תשמע, זו מילה </w:t>
      </w:r>
      <w:bookmarkStart w:id="405" w:name="_ETM_Q3_642100"/>
      <w:bookmarkEnd w:id="405"/>
      <w:r>
        <w:rPr>
          <w:rtl/>
        </w:rPr>
        <w:t>מאוד מאוד חזקה</w:t>
      </w:r>
      <w:r>
        <w:rPr>
          <w:rFonts w:hint="cs"/>
          <w:rtl/>
        </w:rPr>
        <w:t>.</w:t>
      </w:r>
      <w:r>
        <w:rPr>
          <w:rtl/>
        </w:rPr>
        <w:t xml:space="preserve"> בן אדם שאיבד את הבן שלו ומצ</w:t>
      </w:r>
      <w:r>
        <w:rPr>
          <w:rFonts w:hint="cs"/>
          <w:rtl/>
        </w:rPr>
        <w:t>א</w:t>
      </w:r>
      <w:r>
        <w:rPr>
          <w:rtl/>
        </w:rPr>
        <w:t xml:space="preserve"> </w:t>
      </w:r>
      <w:bookmarkStart w:id="406" w:name="_ETM_Q3_646050"/>
      <w:bookmarkEnd w:id="406"/>
      <w:r>
        <w:rPr>
          <w:rFonts w:hint="cs"/>
          <w:rtl/>
        </w:rPr>
        <w:t xml:space="preserve">את </w:t>
      </w:r>
      <w:r>
        <w:rPr>
          <w:rtl/>
        </w:rPr>
        <w:t>כל הדלתות סגורות לפניו</w:t>
      </w:r>
      <w:r>
        <w:rPr>
          <w:rFonts w:hint="cs"/>
          <w:rtl/>
        </w:rPr>
        <w:t>,</w:t>
      </w:r>
      <w:r>
        <w:rPr>
          <w:rtl/>
        </w:rPr>
        <w:t xml:space="preserve"> אז בא אבו </w:t>
      </w:r>
      <w:proofErr w:type="spellStart"/>
      <w:r>
        <w:rPr>
          <w:rtl/>
        </w:rPr>
        <w:t>לוטפי</w:t>
      </w:r>
      <w:proofErr w:type="spellEnd"/>
      <w:r>
        <w:rPr>
          <w:rtl/>
        </w:rPr>
        <w:t xml:space="preserve"> ואמר לו, </w:t>
      </w:r>
      <w:bookmarkStart w:id="407" w:name="_ETM_Q3_650000"/>
      <w:bookmarkEnd w:id="407"/>
      <w:r>
        <w:rPr>
          <w:rtl/>
        </w:rPr>
        <w:t>ונתן לו את האומץ הזה</w:t>
      </w:r>
      <w:r>
        <w:rPr>
          <w:rFonts w:hint="cs"/>
          <w:rtl/>
        </w:rPr>
        <w:t>:</w:t>
      </w:r>
      <w:r>
        <w:rPr>
          <w:rtl/>
        </w:rPr>
        <w:t xml:space="preserve"> אם מדינת ישראל לא תכיר </w:t>
      </w:r>
      <w:bookmarkStart w:id="408" w:name="_ETM_Q3_653950"/>
      <w:bookmarkEnd w:id="408"/>
      <w:r>
        <w:rPr>
          <w:rtl/>
        </w:rPr>
        <w:t xml:space="preserve">בבן, אני אכיר </w:t>
      </w:r>
      <w:r>
        <w:rPr>
          <w:rFonts w:hint="cs"/>
          <w:rtl/>
        </w:rPr>
        <w:t>בו</w:t>
      </w:r>
      <w:r>
        <w:rPr>
          <w:rtl/>
        </w:rPr>
        <w:t xml:space="preserve">. תראה עד כמה הוא היה בן </w:t>
      </w:r>
      <w:bookmarkStart w:id="409" w:name="_ETM_Q3_657900"/>
      <w:bookmarkEnd w:id="409"/>
      <w:r>
        <w:rPr>
          <w:rtl/>
        </w:rPr>
        <w:t xml:space="preserve">אדם אנושי. </w:t>
      </w:r>
      <w:bookmarkStart w:id="410" w:name="_ETM_Q3_662140"/>
      <w:bookmarkEnd w:id="410"/>
      <w:r>
        <w:rPr>
          <w:rtl/>
        </w:rPr>
        <w:t xml:space="preserve">זה מראה על </w:t>
      </w:r>
      <w:r>
        <w:rPr>
          <w:rFonts w:hint="cs"/>
          <w:rtl/>
        </w:rPr>
        <w:t>כמה</w:t>
      </w:r>
      <w:r>
        <w:rPr>
          <w:rtl/>
        </w:rPr>
        <w:t xml:space="preserve"> שהוא היה בן אדם רגשי שחי </w:t>
      </w:r>
      <w:bookmarkStart w:id="411" w:name="_ETM_Q3_665993"/>
      <w:bookmarkEnd w:id="411"/>
      <w:r>
        <w:rPr>
          <w:rtl/>
        </w:rPr>
        <w:t xml:space="preserve">את הבעיות של המשפחות. </w:t>
      </w:r>
    </w:p>
    <w:p w:rsidR="005F24BB" w:rsidRDefault="005F24BB" w:rsidP="00CD0BF7">
      <w:pPr>
        <w:rPr>
          <w:rtl/>
        </w:rPr>
      </w:pPr>
      <w:bookmarkStart w:id="412" w:name="_ETM_Q3_667512"/>
      <w:bookmarkStart w:id="413" w:name="_ETM_Q3_667570"/>
      <w:bookmarkEnd w:id="412"/>
      <w:bookmarkEnd w:id="413"/>
    </w:p>
    <w:p w:rsidR="005F24BB" w:rsidRDefault="005F24BB" w:rsidP="00CD0BF7">
      <w:pPr>
        <w:rPr>
          <w:rtl/>
        </w:rPr>
      </w:pPr>
      <w:bookmarkStart w:id="414" w:name="_ETM_Q3_667775"/>
      <w:bookmarkStart w:id="415" w:name="_ETM_Q3_667808"/>
      <w:bookmarkEnd w:id="414"/>
      <w:bookmarkEnd w:id="415"/>
      <w:r>
        <w:rPr>
          <w:rFonts w:hint="cs"/>
          <w:rtl/>
        </w:rPr>
        <w:t>אמ</w:t>
      </w:r>
      <w:r>
        <w:rPr>
          <w:rtl/>
        </w:rPr>
        <w:t xml:space="preserve">ל היה מחובר לא רק לחיילים </w:t>
      </w:r>
      <w:bookmarkStart w:id="416" w:name="_ETM_Q3_669846"/>
      <w:bookmarkEnd w:id="416"/>
      <w:r>
        <w:rPr>
          <w:rtl/>
        </w:rPr>
        <w:t>שנפלו</w:t>
      </w:r>
      <w:r>
        <w:rPr>
          <w:rFonts w:hint="cs"/>
          <w:rtl/>
        </w:rPr>
        <w:t>,</w:t>
      </w:r>
      <w:r>
        <w:rPr>
          <w:rtl/>
        </w:rPr>
        <w:t xml:space="preserve"> הוא הקים </w:t>
      </w:r>
      <w:bookmarkStart w:id="417" w:name="_ETM_Q3_674890"/>
      <w:bookmarkEnd w:id="417"/>
      <w:r>
        <w:rPr>
          <w:rtl/>
        </w:rPr>
        <w:t>מכינה קדם</w:t>
      </w:r>
      <w:r>
        <w:rPr>
          <w:rFonts w:hint="cs"/>
          <w:rtl/>
        </w:rPr>
        <w:t>-</w:t>
      </w:r>
      <w:r>
        <w:rPr>
          <w:rtl/>
        </w:rPr>
        <w:t xml:space="preserve">צבאית ועמד בראשה לחנך ולהכשיר חיילים דרוזים לשירות </w:t>
      </w:r>
      <w:bookmarkStart w:id="418" w:name="_ETM_Q3_678719"/>
      <w:bookmarkEnd w:id="418"/>
      <w:r>
        <w:rPr>
          <w:rtl/>
        </w:rPr>
        <w:t xml:space="preserve">המדינה. </w:t>
      </w:r>
      <w:bookmarkStart w:id="419" w:name="_ETM_Q3_684260"/>
      <w:bookmarkEnd w:id="419"/>
      <w:r>
        <w:rPr>
          <w:rtl/>
        </w:rPr>
        <w:t xml:space="preserve">אמל היה </w:t>
      </w:r>
      <w:bookmarkStart w:id="420" w:name="_ETM_Q3_687109"/>
      <w:bookmarkEnd w:id="420"/>
      <w:r>
        <w:rPr>
          <w:rtl/>
        </w:rPr>
        <w:t xml:space="preserve">מסור לעדה הדרוזית </w:t>
      </w:r>
      <w:bookmarkStart w:id="421" w:name="_ETM_Q3_690250"/>
      <w:bookmarkEnd w:id="421"/>
      <w:r>
        <w:rPr>
          <w:rtl/>
        </w:rPr>
        <w:t xml:space="preserve">בכל נפש. הוא היה שותף לחיבור כפר </w:t>
      </w:r>
      <w:proofErr w:type="spellStart"/>
      <w:r>
        <w:rPr>
          <w:rtl/>
        </w:rPr>
        <w:t>ד</w:t>
      </w:r>
      <w:r>
        <w:rPr>
          <w:rFonts w:hint="cs"/>
          <w:rtl/>
        </w:rPr>
        <w:t>א</w:t>
      </w:r>
      <w:r>
        <w:rPr>
          <w:rtl/>
        </w:rPr>
        <w:t>לית</w:t>
      </w:r>
      <w:proofErr w:type="spellEnd"/>
      <w:r>
        <w:rPr>
          <w:rtl/>
        </w:rPr>
        <w:t xml:space="preserve"> אל</w:t>
      </w:r>
      <w:r>
        <w:rPr>
          <w:rFonts w:hint="cs"/>
          <w:rtl/>
        </w:rPr>
        <w:t>-</w:t>
      </w:r>
      <w:r>
        <w:rPr>
          <w:rtl/>
        </w:rPr>
        <w:t>כרמל</w:t>
      </w:r>
      <w:r>
        <w:rPr>
          <w:rFonts w:hint="cs"/>
          <w:rtl/>
        </w:rPr>
        <w:t>,</w:t>
      </w:r>
      <w:r>
        <w:rPr>
          <w:rtl/>
        </w:rPr>
        <w:t xml:space="preserve"> </w:t>
      </w:r>
      <w:bookmarkStart w:id="422" w:name="_ETM_Q3_695664"/>
      <w:bookmarkEnd w:id="422"/>
      <w:r>
        <w:rPr>
          <w:rtl/>
        </w:rPr>
        <w:t xml:space="preserve">לחשמל ולמים בשנת 1964 </w:t>
      </w:r>
      <w:r>
        <w:rPr>
          <w:rFonts w:hint="cs"/>
          <w:rtl/>
        </w:rPr>
        <w:t>ו</w:t>
      </w:r>
      <w:r>
        <w:rPr>
          <w:rtl/>
        </w:rPr>
        <w:t xml:space="preserve">גם </w:t>
      </w:r>
      <w:r>
        <w:rPr>
          <w:rFonts w:hint="cs"/>
          <w:rtl/>
        </w:rPr>
        <w:t>ל</w:t>
      </w:r>
      <w:r>
        <w:rPr>
          <w:rtl/>
        </w:rPr>
        <w:t xml:space="preserve">מפעלי הטקסטיל בכפר. על </w:t>
      </w:r>
      <w:r>
        <w:rPr>
          <w:rFonts w:hint="cs"/>
          <w:rtl/>
        </w:rPr>
        <w:t>מעשיו</w:t>
      </w:r>
      <w:r>
        <w:rPr>
          <w:rtl/>
        </w:rPr>
        <w:t xml:space="preserve"> </w:t>
      </w:r>
      <w:bookmarkStart w:id="423" w:name="_ETM_Q3_701079"/>
      <w:bookmarkEnd w:id="423"/>
      <w:r>
        <w:rPr>
          <w:rFonts w:hint="cs"/>
          <w:rtl/>
        </w:rPr>
        <w:t>הנדיבים</w:t>
      </w:r>
      <w:r>
        <w:rPr>
          <w:rtl/>
        </w:rPr>
        <w:t xml:space="preserve"> הוא קיבל פרס ישראל על מפעל חיים לפני </w:t>
      </w:r>
      <w:r>
        <w:rPr>
          <w:rFonts w:hint="cs"/>
          <w:rtl/>
        </w:rPr>
        <w:t>שלוש</w:t>
      </w:r>
      <w:r>
        <w:rPr>
          <w:rtl/>
        </w:rPr>
        <w:t xml:space="preserve"> </w:t>
      </w:r>
      <w:bookmarkStart w:id="424" w:name="_ETM_Q3_706494"/>
      <w:bookmarkEnd w:id="424"/>
      <w:r>
        <w:rPr>
          <w:rtl/>
        </w:rPr>
        <w:t xml:space="preserve">שנים. </w:t>
      </w:r>
      <w:bookmarkStart w:id="425" w:name="_ETM_Q3_712530"/>
      <w:bookmarkEnd w:id="425"/>
      <w:r>
        <w:rPr>
          <w:rtl/>
        </w:rPr>
        <w:t xml:space="preserve">כולנו </w:t>
      </w:r>
      <w:r>
        <w:rPr>
          <w:rFonts w:hint="cs"/>
          <w:rtl/>
        </w:rPr>
        <w:t>תקווה</w:t>
      </w:r>
      <w:r>
        <w:rPr>
          <w:rtl/>
        </w:rPr>
        <w:t xml:space="preserve"> שהבן </w:t>
      </w:r>
      <w:proofErr w:type="spellStart"/>
      <w:r>
        <w:rPr>
          <w:rtl/>
        </w:rPr>
        <w:t>לוטפי</w:t>
      </w:r>
      <w:proofErr w:type="spellEnd"/>
      <w:r>
        <w:rPr>
          <w:rtl/>
        </w:rPr>
        <w:t xml:space="preserve"> ימשיך, </w:t>
      </w:r>
      <w:r>
        <w:rPr>
          <w:rFonts w:hint="cs"/>
          <w:rtl/>
        </w:rPr>
        <w:t>ב</w:t>
      </w:r>
      <w:r>
        <w:rPr>
          <w:rtl/>
        </w:rPr>
        <w:t xml:space="preserve">מורשתו המכובדת בגאווה. </w:t>
      </w:r>
      <w:proofErr w:type="spellStart"/>
      <w:r>
        <w:rPr>
          <w:rtl/>
        </w:rPr>
        <w:t>ל</w:t>
      </w:r>
      <w:r>
        <w:rPr>
          <w:rFonts w:hint="cs"/>
          <w:rtl/>
        </w:rPr>
        <w:t>ו</w:t>
      </w:r>
      <w:r>
        <w:rPr>
          <w:rtl/>
        </w:rPr>
        <w:t>טפי</w:t>
      </w:r>
      <w:proofErr w:type="spellEnd"/>
      <w:r>
        <w:rPr>
          <w:rtl/>
        </w:rPr>
        <w:t xml:space="preserve"> הוא </w:t>
      </w:r>
      <w:bookmarkStart w:id="426" w:name="_ETM_Q3_716756"/>
      <w:bookmarkEnd w:id="426"/>
      <w:r>
        <w:rPr>
          <w:rtl/>
        </w:rPr>
        <w:t>היום גיס, הוא איתנו</w:t>
      </w:r>
      <w:r>
        <w:rPr>
          <w:rFonts w:hint="cs"/>
          <w:rtl/>
        </w:rPr>
        <w:t>,</w:t>
      </w:r>
      <w:r>
        <w:rPr>
          <w:rtl/>
        </w:rPr>
        <w:t xml:space="preserve"> גיס של </w:t>
      </w:r>
      <w:r>
        <w:rPr>
          <w:rFonts w:hint="cs"/>
          <w:rtl/>
        </w:rPr>
        <w:t>ירכא</w:t>
      </w:r>
      <w:r>
        <w:rPr>
          <w:rtl/>
        </w:rPr>
        <w:t xml:space="preserve">, אנחנו מאוד מכבדים. </w:t>
      </w:r>
      <w:bookmarkStart w:id="427" w:name="_ETM_Q3_720983"/>
      <w:bookmarkEnd w:id="427"/>
      <w:r>
        <w:rPr>
          <w:rtl/>
        </w:rPr>
        <w:t xml:space="preserve">ברוך </w:t>
      </w:r>
      <w:r>
        <w:rPr>
          <w:rFonts w:hint="cs"/>
          <w:rtl/>
        </w:rPr>
        <w:t>בואכם</w:t>
      </w:r>
      <w:r>
        <w:rPr>
          <w:rtl/>
        </w:rPr>
        <w:t>.</w:t>
      </w:r>
    </w:p>
    <w:p w:rsidR="005F24BB" w:rsidRDefault="005F24BB" w:rsidP="00CD0BF7">
      <w:pPr>
        <w:rPr>
          <w:rtl/>
        </w:rPr>
      </w:pPr>
    </w:p>
    <w:p w:rsidR="005F24BB" w:rsidRDefault="005F24BB" w:rsidP="00CD0BF7">
      <w:pPr>
        <w:pStyle w:val="af6"/>
        <w:keepNext/>
        <w:rPr>
          <w:rtl/>
        </w:rPr>
      </w:pPr>
      <w:r w:rsidRPr="00B579FC">
        <w:rPr>
          <w:rStyle w:val="TagStyle"/>
          <w:rtl/>
        </w:rPr>
        <w:t xml:space="preserve"> &lt;&lt; יור &gt;&gt; </w:t>
      </w:r>
      <w:r>
        <w:rPr>
          <w:rtl/>
        </w:rPr>
        <w:t>היו"ר אמיר אוחנה:</w:t>
      </w:r>
      <w:r w:rsidRPr="00B579FC">
        <w:rPr>
          <w:rStyle w:val="TagStyle"/>
          <w:rtl/>
        </w:rPr>
        <w:t xml:space="preserve"> &lt;&lt; יור &gt;&gt;</w:t>
      </w:r>
      <w:r>
        <w:rPr>
          <w:rtl/>
        </w:rPr>
        <w:t xml:space="preserve"> </w:t>
      </w:r>
    </w:p>
    <w:p w:rsidR="005F24BB" w:rsidRDefault="005F24BB" w:rsidP="00CD0BF7">
      <w:pPr>
        <w:pStyle w:val="KeepWithNext"/>
        <w:rPr>
          <w:rtl/>
        </w:rPr>
      </w:pPr>
    </w:p>
    <w:p w:rsidR="005F24BB" w:rsidRDefault="005F24BB" w:rsidP="00CD0BF7">
      <w:pPr>
        <w:rPr>
          <w:rtl/>
        </w:rPr>
      </w:pPr>
      <w:bookmarkStart w:id="428" w:name="_ETM_Q3_727099"/>
      <w:bookmarkEnd w:id="428"/>
      <w:r>
        <w:rPr>
          <w:rtl/>
        </w:rPr>
        <w:t xml:space="preserve">תודה רבה לחבר הכנסת עפיף עבד, תודה לחברי הכנסת הנוספים </w:t>
      </w:r>
      <w:bookmarkStart w:id="429" w:name="_ETM_Q3_732458"/>
      <w:bookmarkEnd w:id="429"/>
      <w:r>
        <w:rPr>
          <w:rtl/>
        </w:rPr>
        <w:t xml:space="preserve">וגם לשר דיכטר, ותודה רבה למשפחת </w:t>
      </w:r>
      <w:proofErr w:type="spellStart"/>
      <w:r>
        <w:rPr>
          <w:rFonts w:hint="cs"/>
          <w:rtl/>
        </w:rPr>
        <w:t>נסראלדין</w:t>
      </w:r>
      <w:proofErr w:type="spellEnd"/>
      <w:r>
        <w:rPr>
          <w:rFonts w:hint="cs"/>
          <w:rtl/>
        </w:rPr>
        <w:t>,</w:t>
      </w:r>
      <w:r>
        <w:rPr>
          <w:rtl/>
        </w:rPr>
        <w:t xml:space="preserve"> שמכבדת אותנו בנוכחותה. </w:t>
      </w:r>
      <w:bookmarkStart w:id="430" w:name="_ETM_Q3_737819"/>
      <w:bookmarkEnd w:id="430"/>
      <w:r>
        <w:rPr>
          <w:rtl/>
        </w:rPr>
        <w:t>יהי זכרו ברוך</w:t>
      </w:r>
      <w:r>
        <w:rPr>
          <w:rFonts w:hint="cs"/>
          <w:rtl/>
        </w:rPr>
        <w:t>.</w:t>
      </w:r>
      <w:r>
        <w:rPr>
          <w:rtl/>
        </w:rPr>
        <w:t xml:space="preserve"> תנוחמו מהשמיים. </w:t>
      </w:r>
      <w:bookmarkStart w:id="431" w:name="_ETM_Q3_744039"/>
      <w:bookmarkEnd w:id="431"/>
    </w:p>
    <w:p w:rsidR="005F24BB" w:rsidRDefault="005F24BB" w:rsidP="00CD0BF7">
      <w:pPr>
        <w:rPr>
          <w:rtl/>
        </w:rPr>
      </w:pPr>
    </w:p>
    <w:p w:rsidR="005F24BB" w:rsidRDefault="005F24BB" w:rsidP="00CD0BF7">
      <w:pPr>
        <w:rPr>
          <w:rtl/>
        </w:rPr>
      </w:pPr>
    </w:p>
    <w:p w:rsidR="005F24BB" w:rsidRDefault="005F24BB" w:rsidP="00CD0BF7">
      <w:pPr>
        <w:pStyle w:val="a6"/>
        <w:rPr>
          <w:rtl/>
        </w:rPr>
      </w:pPr>
      <w:bookmarkStart w:id="432" w:name="TOR_Q4"/>
      <w:bookmarkStart w:id="433" w:name="ET_subject_ישיבה_מיוחדת_לכבוד_נשיא_1"/>
      <w:bookmarkEnd w:id="432"/>
      <w:r w:rsidRPr="00A80113">
        <w:rPr>
          <w:rStyle w:val="TagStyle"/>
          <w:rtl/>
        </w:rPr>
        <w:t xml:space="preserve">&lt;&lt; נושא &gt;&gt; </w:t>
      </w:r>
      <w:bookmarkStart w:id="434" w:name="_Toc221729074"/>
      <w:r>
        <w:rPr>
          <w:rtl/>
        </w:rPr>
        <w:t xml:space="preserve">ישיבה מיוחדת לכבוד נשיאת </w:t>
      </w:r>
      <w:proofErr w:type="spellStart"/>
      <w:r>
        <w:rPr>
          <w:rtl/>
        </w:rPr>
        <w:t>הבונדסטאג</w:t>
      </w:r>
      <w:proofErr w:type="spellEnd"/>
      <w:r>
        <w:rPr>
          <w:rtl/>
        </w:rPr>
        <w:t xml:space="preserve"> </w:t>
      </w:r>
      <w:r>
        <w:rPr>
          <w:rFonts w:hint="cs"/>
          <w:rtl/>
        </w:rPr>
        <w:t xml:space="preserve">גב' </w:t>
      </w:r>
      <w:r>
        <w:rPr>
          <w:rtl/>
        </w:rPr>
        <w:t xml:space="preserve">יוליה </w:t>
      </w:r>
      <w:proofErr w:type="spellStart"/>
      <w:r>
        <w:rPr>
          <w:rtl/>
        </w:rPr>
        <w:t>קלוקנר</w:t>
      </w:r>
      <w:bookmarkEnd w:id="434"/>
      <w:proofErr w:type="spellEnd"/>
      <w:r w:rsidRPr="00A80113">
        <w:rPr>
          <w:rStyle w:val="TagStyle"/>
          <w:rtl/>
        </w:rPr>
        <w:t xml:space="preserve"> &lt;&lt; נושא &gt;&gt;</w:t>
      </w:r>
      <w:r>
        <w:rPr>
          <w:rtl/>
        </w:rPr>
        <w:t xml:space="preserve">  </w:t>
      </w:r>
      <w:bookmarkEnd w:id="433"/>
    </w:p>
    <w:p w:rsidR="005F24BB" w:rsidRDefault="005F24BB" w:rsidP="00CD0BF7">
      <w:pPr>
        <w:pStyle w:val="KeepWithNext"/>
        <w:rPr>
          <w:rtl/>
        </w:rPr>
      </w:pPr>
    </w:p>
    <w:p w:rsidR="005F24BB" w:rsidRDefault="005F24BB" w:rsidP="00CD0BF7">
      <w:pPr>
        <w:pStyle w:val="a4"/>
        <w:keepNext/>
        <w:rPr>
          <w:rtl/>
        </w:rPr>
      </w:pPr>
      <w:bookmarkStart w:id="435" w:name="ET_speaker_5466_14"/>
      <w:r w:rsidRPr="00064075">
        <w:rPr>
          <w:rStyle w:val="TagStyle"/>
          <w:rtl/>
        </w:rPr>
        <w:t xml:space="preserve">&lt;&lt; דובר &gt;&gt; </w:t>
      </w:r>
      <w:bookmarkStart w:id="436" w:name="_Toc221729075"/>
      <w:r>
        <w:rPr>
          <w:rtl/>
        </w:rPr>
        <w:t>אמיר אוחנה (הליכוד):</w:t>
      </w:r>
      <w:bookmarkEnd w:id="436"/>
      <w:r w:rsidRPr="00064075">
        <w:rPr>
          <w:rStyle w:val="TagStyle"/>
          <w:rtl/>
        </w:rPr>
        <w:t xml:space="preserve"> &lt;&lt; דובר &gt;&gt;</w:t>
      </w:r>
      <w:r>
        <w:rPr>
          <w:rtl/>
        </w:rPr>
        <w:t xml:space="preserve">   </w:t>
      </w:r>
      <w:bookmarkEnd w:id="435"/>
    </w:p>
    <w:p w:rsidR="005F24BB" w:rsidRPr="00064075" w:rsidRDefault="005F24BB" w:rsidP="00CD0BF7">
      <w:pPr>
        <w:ind w:firstLine="0"/>
        <w:rPr>
          <w:rtl/>
        </w:rPr>
      </w:pPr>
    </w:p>
    <w:p w:rsidR="005F24BB" w:rsidRDefault="005F24BB" w:rsidP="00CD0BF7">
      <w:pPr>
        <w:rPr>
          <w:rtl/>
        </w:rPr>
      </w:pPr>
      <w:r>
        <w:rPr>
          <w:rFonts w:hint="cs"/>
          <w:rtl/>
        </w:rPr>
        <w:t xml:space="preserve">חברי הכנסת, מכבדת אותנו בנוכחותה יושבת-ראש </w:t>
      </w:r>
      <w:proofErr w:type="spellStart"/>
      <w:r>
        <w:rPr>
          <w:rFonts w:hint="cs"/>
          <w:rtl/>
        </w:rPr>
        <w:t>הבונדסטאג</w:t>
      </w:r>
      <w:proofErr w:type="spellEnd"/>
      <w:r>
        <w:rPr>
          <w:rFonts w:hint="cs"/>
          <w:rtl/>
        </w:rPr>
        <w:t xml:space="preserve"> הגרמני, נשיאת </w:t>
      </w:r>
      <w:bookmarkStart w:id="437" w:name="_ETM_Q4_152412"/>
      <w:bookmarkEnd w:id="437"/>
      <w:proofErr w:type="spellStart"/>
      <w:r>
        <w:rPr>
          <w:rFonts w:hint="cs"/>
          <w:rtl/>
        </w:rPr>
        <w:t>הבונדסטאג</w:t>
      </w:r>
      <w:proofErr w:type="spellEnd"/>
      <w:r>
        <w:rPr>
          <w:rFonts w:hint="cs"/>
          <w:rtl/>
        </w:rPr>
        <w:t xml:space="preserve"> הגב' יוליה </w:t>
      </w:r>
      <w:proofErr w:type="spellStart"/>
      <w:r>
        <w:rPr>
          <w:rFonts w:hint="cs"/>
          <w:rtl/>
        </w:rPr>
        <w:t>קלוקנר</w:t>
      </w:r>
      <w:proofErr w:type="spellEnd"/>
      <w:r>
        <w:rPr>
          <w:rFonts w:hint="cs"/>
          <w:rtl/>
        </w:rPr>
        <w:t xml:space="preserve">. </w:t>
      </w:r>
    </w:p>
    <w:p w:rsidR="005F24BB" w:rsidRDefault="005F24BB" w:rsidP="00CD0BF7">
      <w:pPr>
        <w:rPr>
          <w:rtl/>
        </w:rPr>
      </w:pPr>
      <w:bookmarkStart w:id="438" w:name="_ETM_Q4_160159"/>
      <w:bookmarkStart w:id="439" w:name="_ETM_Q4_160215"/>
      <w:bookmarkEnd w:id="438"/>
      <w:bookmarkEnd w:id="439"/>
    </w:p>
    <w:p w:rsidR="005F24BB" w:rsidRDefault="005F24BB" w:rsidP="00CD0BF7">
      <w:pPr>
        <w:ind w:firstLine="0"/>
        <w:jc w:val="center"/>
        <w:rPr>
          <w:rtl/>
        </w:rPr>
      </w:pPr>
      <w:r>
        <w:rPr>
          <w:rFonts w:hint="cs"/>
          <w:rtl/>
        </w:rPr>
        <w:t>(מחיאות כפיים)</w:t>
      </w:r>
    </w:p>
    <w:p w:rsidR="005F24BB" w:rsidRDefault="005F24BB" w:rsidP="00CD0BF7">
      <w:pPr>
        <w:ind w:left="720" w:firstLine="0"/>
        <w:jc w:val="center"/>
        <w:rPr>
          <w:rtl/>
        </w:rPr>
      </w:pPr>
    </w:p>
    <w:p w:rsidR="005F24BB" w:rsidRDefault="005F24BB" w:rsidP="00CD0BF7">
      <w:pPr>
        <w:ind w:left="720" w:firstLine="0"/>
        <w:jc w:val="left"/>
        <w:rPr>
          <w:rtl/>
        </w:rPr>
      </w:pPr>
      <w:bookmarkStart w:id="440" w:name="_ETM_Q4_160328"/>
      <w:bookmarkStart w:id="441" w:name="_ETM_Q4_160380"/>
      <w:bookmarkEnd w:id="440"/>
      <w:bookmarkEnd w:id="441"/>
      <w:r>
        <w:rPr>
          <w:rFonts w:hint="cs"/>
          <w:rtl/>
        </w:rPr>
        <w:t>ברשותכ</w:t>
      </w:r>
      <w:bookmarkStart w:id="442" w:name="_ETM_Q4_169537"/>
      <w:bookmarkStart w:id="443" w:name="_ETM_Q4_169607"/>
      <w:bookmarkEnd w:id="442"/>
      <w:bookmarkEnd w:id="443"/>
      <w:r>
        <w:rPr>
          <w:rFonts w:hint="cs"/>
          <w:rtl/>
        </w:rPr>
        <w:t xml:space="preserve">ם, אברך בכמה מילים בשפה האנגלית. </w:t>
      </w:r>
      <w:bookmarkStart w:id="444" w:name="_ETM_Q4_170344"/>
      <w:bookmarkEnd w:id="444"/>
    </w:p>
    <w:p w:rsidR="005F24BB" w:rsidRDefault="005F24BB" w:rsidP="00CD0BF7">
      <w:pPr>
        <w:ind w:left="720" w:firstLine="0"/>
        <w:jc w:val="right"/>
        <w:rPr>
          <w:rtl/>
        </w:rPr>
      </w:pPr>
      <w:bookmarkStart w:id="445" w:name="_ETM_Q4_170392"/>
      <w:bookmarkEnd w:id="445"/>
    </w:p>
    <w:p w:rsidR="005F24BB" w:rsidRDefault="005F24BB" w:rsidP="00CD0BF7">
      <w:pPr>
        <w:bidi w:val="0"/>
      </w:pPr>
      <w:bookmarkStart w:id="446" w:name="_ETM_Q4_170511"/>
      <w:bookmarkStart w:id="447" w:name="_ETM_Q4_170563"/>
      <w:bookmarkEnd w:id="446"/>
      <w:bookmarkEnd w:id="447"/>
      <w:r>
        <w:t xml:space="preserve">On behalf of the Knesset and the people of Israel, it is my profound honor to welcome the President of the German Bundestag, Julia </w:t>
      </w:r>
      <w:proofErr w:type="spellStart"/>
      <w:r>
        <w:t>Klockner</w:t>
      </w:r>
      <w:proofErr w:type="spellEnd"/>
      <w:r>
        <w:t>, and her distinguished delegation to Jerusalem.</w:t>
      </w:r>
    </w:p>
    <w:p w:rsidR="005F24BB" w:rsidRDefault="005F24BB" w:rsidP="00CD0BF7">
      <w:pPr>
        <w:bidi w:val="0"/>
        <w:rPr>
          <w:rFonts w:ascii="Calibri" w:hAnsi="Calibri" w:cs="Calibri"/>
        </w:rPr>
      </w:pPr>
    </w:p>
    <w:p w:rsidR="005F24BB" w:rsidRDefault="005F24BB" w:rsidP="00CD0BF7">
      <w:pPr>
        <w:bidi w:val="0"/>
        <w:rPr>
          <w:rtl/>
        </w:rPr>
      </w:pPr>
      <w:r>
        <w:t>Your presence here today is a powerful testament of the extraordinary relationships between our two parliaments and our two nations, one built on mutual respect, shared democratic values, and unwavering commitment to remembrance. We are deeply grateful for your steadfast support of Israel and for your personal dedication to combating antisemitism in all its forms.</w:t>
      </w:r>
    </w:p>
    <w:p w:rsidR="005F24BB" w:rsidRDefault="005F24BB" w:rsidP="00CD0BF7">
      <w:pPr>
        <w:bidi w:val="0"/>
      </w:pPr>
    </w:p>
    <w:p w:rsidR="005F24BB" w:rsidRDefault="005F24BB" w:rsidP="00CD0BF7">
      <w:pPr>
        <w:bidi w:val="0"/>
      </w:pPr>
      <w:r>
        <w:t>The bond between the German Bundestag and the Knesset reflects the remarkable transformation of relations between our two peoples. As we face the critical regional and global challenges of our day, I am confident that this friendship will only continue to grow stronger in the years ahead.</w:t>
      </w:r>
    </w:p>
    <w:p w:rsidR="005F24BB" w:rsidRDefault="005F24BB" w:rsidP="00CD0BF7">
      <w:pPr>
        <w:bidi w:val="0"/>
      </w:pPr>
    </w:p>
    <w:p w:rsidR="005F24BB" w:rsidRDefault="005F24BB" w:rsidP="00CD0BF7">
      <w:pPr>
        <w:bidi w:val="0"/>
        <w:rPr>
          <w:rtl/>
        </w:rPr>
      </w:pPr>
      <w:r>
        <w:t>Welcome to Jerusalem. Welcome to the Knesset.</w:t>
      </w:r>
    </w:p>
    <w:p w:rsidR="005F24BB" w:rsidRDefault="005F24BB" w:rsidP="00CD0BF7">
      <w:pPr>
        <w:jc w:val="right"/>
      </w:pPr>
    </w:p>
    <w:p w:rsidR="005F24BB" w:rsidRDefault="005F24BB" w:rsidP="00CD0BF7">
      <w:pPr>
        <w:ind w:firstLine="0"/>
        <w:jc w:val="center"/>
        <w:rPr>
          <w:rtl/>
        </w:rPr>
      </w:pPr>
      <w:r>
        <w:rPr>
          <w:rFonts w:hint="cs"/>
          <w:rtl/>
        </w:rPr>
        <w:t>(מחיאות כפיים)</w:t>
      </w:r>
    </w:p>
    <w:p w:rsidR="005F24BB" w:rsidRDefault="005F24BB" w:rsidP="00CD0BF7">
      <w:pPr>
        <w:ind w:left="720" w:firstLine="0"/>
        <w:jc w:val="right"/>
        <w:rPr>
          <w:rtl/>
        </w:rPr>
      </w:pPr>
    </w:p>
    <w:p w:rsidR="005F24BB" w:rsidRDefault="005F24BB" w:rsidP="00CD0BF7">
      <w:pPr>
        <w:pStyle w:val="af6"/>
        <w:keepNext/>
        <w:rPr>
          <w:rtl/>
        </w:rPr>
      </w:pPr>
      <w:bookmarkStart w:id="448" w:name="ET_yor_6423_3"/>
      <w:r w:rsidRPr="00221AA4">
        <w:rPr>
          <w:rStyle w:val="TagStyle"/>
          <w:rtl/>
        </w:rPr>
        <w:t xml:space="preserve"> &lt;&lt; יור &gt;&gt; </w:t>
      </w:r>
      <w:r>
        <w:rPr>
          <w:rtl/>
        </w:rPr>
        <w:t>היו"ר אמיר אוחנה:</w:t>
      </w:r>
      <w:r w:rsidRPr="00221AA4">
        <w:rPr>
          <w:rStyle w:val="TagStyle"/>
          <w:rtl/>
        </w:rPr>
        <w:t xml:space="preserve"> &lt;&lt; יור &gt;&gt;</w:t>
      </w:r>
      <w:r>
        <w:rPr>
          <w:rtl/>
        </w:rPr>
        <w:t xml:space="preserve">  </w:t>
      </w:r>
      <w:bookmarkEnd w:id="448"/>
    </w:p>
    <w:p w:rsidR="005F24BB" w:rsidRDefault="005F24BB" w:rsidP="00CD0BF7">
      <w:pPr>
        <w:pStyle w:val="KeepWithNext"/>
        <w:rPr>
          <w:rtl/>
        </w:rPr>
      </w:pPr>
    </w:p>
    <w:p w:rsidR="005F24BB" w:rsidRDefault="005F24BB" w:rsidP="00CD0BF7">
      <w:pPr>
        <w:rPr>
          <w:rtl/>
        </w:rPr>
      </w:pPr>
      <w:bookmarkStart w:id="449" w:name="_ETM_Q4_257535"/>
      <w:bookmarkEnd w:id="449"/>
      <w:r>
        <w:rPr>
          <w:rFonts w:hint="cs"/>
          <w:rtl/>
        </w:rPr>
        <w:t xml:space="preserve">תודה רבה. </w:t>
      </w:r>
    </w:p>
    <w:p w:rsidR="005F24BB" w:rsidRDefault="005F24BB" w:rsidP="00CD0BF7">
      <w:pPr>
        <w:rPr>
          <w:rtl/>
        </w:rPr>
      </w:pPr>
    </w:p>
    <w:p w:rsidR="005F24BB" w:rsidRDefault="005F24BB" w:rsidP="00CD0BF7">
      <w:pPr>
        <w:rPr>
          <w:rtl/>
        </w:rPr>
      </w:pPr>
    </w:p>
    <w:p w:rsidR="005F24BB" w:rsidRDefault="005F24BB" w:rsidP="00CD0BF7">
      <w:pPr>
        <w:pStyle w:val="a6"/>
        <w:rPr>
          <w:rtl/>
        </w:rPr>
      </w:pPr>
      <w:bookmarkStart w:id="450" w:name="ET_hatsach_648411_4"/>
      <w:r w:rsidRPr="00221AA4">
        <w:rPr>
          <w:rStyle w:val="TagStyle"/>
          <w:rtl/>
        </w:rPr>
        <w:t xml:space="preserve"> &lt;&lt; הצח &gt;&gt; </w:t>
      </w:r>
      <w:bookmarkStart w:id="451" w:name="_Toc221729077"/>
      <w:r>
        <w:rPr>
          <w:rtl/>
        </w:rPr>
        <w:t xml:space="preserve">הצעת חוק להגדרת </w:t>
      </w:r>
      <w:r w:rsidRPr="000505E3">
        <w:rPr>
          <w:rtl/>
        </w:rPr>
        <w:t>רצועת</w:t>
      </w:r>
      <w:r>
        <w:rPr>
          <w:rtl/>
        </w:rPr>
        <w:t xml:space="preserve"> עזה כאזור עוין ואיסור יחסי מסחר, התשפ"ה</w:t>
      </w:r>
      <w:r>
        <w:rPr>
          <w:rFonts w:hint="cs"/>
          <w:rtl/>
        </w:rPr>
        <w:t>–</w:t>
      </w:r>
      <w:r>
        <w:rPr>
          <w:rtl/>
        </w:rPr>
        <w:t>2025</w:t>
      </w:r>
      <w:bookmarkEnd w:id="451"/>
      <w:r w:rsidRPr="00221AA4">
        <w:rPr>
          <w:rStyle w:val="TagStyle"/>
          <w:rtl/>
        </w:rPr>
        <w:t xml:space="preserve"> &lt;&lt; הצח &gt;&gt;</w:t>
      </w:r>
      <w:r>
        <w:rPr>
          <w:rtl/>
        </w:rPr>
        <w:t xml:space="preserve">  </w:t>
      </w:r>
      <w:bookmarkEnd w:id="450"/>
    </w:p>
    <w:p w:rsidR="005F24BB" w:rsidRDefault="005F24BB" w:rsidP="00CD0BF7">
      <w:pPr>
        <w:rPr>
          <w:rtl/>
        </w:rPr>
      </w:pPr>
      <w:r>
        <w:rPr>
          <w:rtl/>
        </w:rPr>
        <w:t>[הצעת חוק פ/</w:t>
      </w:r>
      <w:r>
        <w:rPr>
          <w:rFonts w:hint="cs"/>
          <w:rtl/>
        </w:rPr>
        <w:t>6114/25</w:t>
      </w:r>
      <w:r>
        <w:rPr>
          <w:rtl/>
        </w:rPr>
        <w:t>; נספחות.]</w:t>
      </w:r>
    </w:p>
    <w:p w:rsidR="005F24BB" w:rsidRDefault="005F24BB" w:rsidP="00CD0BF7">
      <w:pPr>
        <w:pStyle w:val="-0"/>
        <w:rPr>
          <w:rtl/>
        </w:rPr>
      </w:pPr>
      <w:r>
        <w:rPr>
          <w:rtl/>
        </w:rPr>
        <w:t xml:space="preserve">(הצעת </w:t>
      </w:r>
      <w:r>
        <w:rPr>
          <w:rFonts w:hint="cs"/>
          <w:rtl/>
        </w:rPr>
        <w:t>קבוצת חברי הכנסת</w:t>
      </w:r>
      <w:r>
        <w:rPr>
          <w:rtl/>
        </w:rPr>
        <w:t>)</w:t>
      </w:r>
    </w:p>
    <w:p w:rsidR="005F24BB" w:rsidRDefault="005F24BB" w:rsidP="00CD0BF7">
      <w:pPr>
        <w:ind w:firstLine="0"/>
        <w:rPr>
          <w:rtl/>
        </w:rPr>
      </w:pPr>
    </w:p>
    <w:p w:rsidR="005F24BB" w:rsidRDefault="005F24BB" w:rsidP="00CD0BF7">
      <w:pPr>
        <w:pStyle w:val="af6"/>
        <w:keepNext/>
        <w:rPr>
          <w:rtl/>
        </w:rPr>
      </w:pPr>
      <w:bookmarkStart w:id="452" w:name="ET_yor_6423_5"/>
      <w:r w:rsidRPr="00221AA4">
        <w:rPr>
          <w:rStyle w:val="TagStyle"/>
          <w:rtl/>
        </w:rPr>
        <w:t xml:space="preserve"> &lt;&lt; יור &gt;&gt; </w:t>
      </w:r>
      <w:r>
        <w:rPr>
          <w:rtl/>
        </w:rPr>
        <w:t>היו"ר אמיר אוחנה:</w:t>
      </w:r>
      <w:r w:rsidRPr="00221AA4">
        <w:rPr>
          <w:rStyle w:val="TagStyle"/>
          <w:rtl/>
        </w:rPr>
        <w:t xml:space="preserve"> &lt;&lt; יור &gt;&gt;</w:t>
      </w:r>
      <w:r>
        <w:rPr>
          <w:rtl/>
        </w:rPr>
        <w:t xml:space="preserve">  </w:t>
      </w:r>
      <w:bookmarkEnd w:id="452"/>
    </w:p>
    <w:p w:rsidR="005F24BB" w:rsidRDefault="005F24BB" w:rsidP="00CD0BF7">
      <w:pPr>
        <w:pStyle w:val="KeepWithNext"/>
        <w:rPr>
          <w:rtl/>
        </w:rPr>
      </w:pPr>
      <w:bookmarkStart w:id="453" w:name="_ETM_Q4_269029"/>
      <w:bookmarkEnd w:id="453"/>
    </w:p>
    <w:p w:rsidR="005F24BB" w:rsidRDefault="005F24BB" w:rsidP="00CD0BF7">
      <w:pPr>
        <w:rPr>
          <w:rtl/>
        </w:rPr>
      </w:pPr>
      <w:bookmarkStart w:id="454" w:name="_ETM_Q4_269081"/>
      <w:bookmarkEnd w:id="454"/>
      <w:r>
        <w:rPr>
          <w:rFonts w:hint="cs"/>
          <w:rtl/>
        </w:rPr>
        <w:t xml:space="preserve">רבותיי, נעבור לנושא הבא על סדר-היום </w:t>
      </w:r>
      <w:r>
        <w:rPr>
          <w:rFonts w:hint="eastAsia"/>
          <w:rtl/>
        </w:rPr>
        <w:t xml:space="preserve">– </w:t>
      </w:r>
      <w:r>
        <w:rPr>
          <w:rFonts w:hint="cs"/>
          <w:rtl/>
        </w:rPr>
        <w:t xml:space="preserve">הצעות </w:t>
      </w:r>
      <w:bookmarkStart w:id="455" w:name="_ETM_Q4_270342"/>
      <w:bookmarkEnd w:id="455"/>
      <w:r>
        <w:rPr>
          <w:rFonts w:hint="cs"/>
          <w:rtl/>
        </w:rPr>
        <w:t xml:space="preserve">חוק בדיון המוקדם. ההצעה הראשונה היא הצעת חוק </w:t>
      </w:r>
      <w:r w:rsidRPr="00221AA4">
        <w:rPr>
          <w:rtl/>
        </w:rPr>
        <w:t>להגדרת רצועת עזה כאזור עוין ואיסור יחסי מסחר, התשפ"ה</w:t>
      </w:r>
      <w:r>
        <w:rPr>
          <w:rFonts w:hint="cs"/>
          <w:rtl/>
        </w:rPr>
        <w:t>–</w:t>
      </w:r>
      <w:r w:rsidRPr="00221AA4">
        <w:rPr>
          <w:rtl/>
        </w:rPr>
        <w:t>2025</w:t>
      </w:r>
      <w:r>
        <w:rPr>
          <w:rFonts w:hint="cs"/>
          <w:rtl/>
        </w:rPr>
        <w:t>, של חברת הכנסת יוליה מלינובסקי וקבוצת חברי הכנסת</w:t>
      </w:r>
      <w:bookmarkStart w:id="456" w:name="_ETM_Q4_285133"/>
      <w:bookmarkEnd w:id="456"/>
      <w:r>
        <w:rPr>
          <w:rFonts w:hint="cs"/>
          <w:rtl/>
        </w:rPr>
        <w:t xml:space="preserve">. אני מתכבד להזמין את חברת הכנסת מלינובסקי </w:t>
      </w:r>
      <w:bookmarkStart w:id="457" w:name="_ETM_Q4_288150"/>
      <w:bookmarkEnd w:id="457"/>
      <w:r>
        <w:rPr>
          <w:rFonts w:hint="cs"/>
          <w:rtl/>
        </w:rPr>
        <w:t xml:space="preserve">אל הדוכן כדי להציג את הצעת החוק. בבקשה, גברתי, עד </w:t>
      </w:r>
      <w:bookmarkStart w:id="458" w:name="_ETM_Q4_292880"/>
      <w:bookmarkEnd w:id="458"/>
      <w:r>
        <w:rPr>
          <w:rFonts w:hint="cs"/>
          <w:rtl/>
        </w:rPr>
        <w:t xml:space="preserve">עשר דקות לרשותך. </w:t>
      </w:r>
    </w:p>
    <w:p w:rsidR="005F24BB" w:rsidRDefault="005F24BB" w:rsidP="00CD0BF7">
      <w:pPr>
        <w:rPr>
          <w:rtl/>
        </w:rPr>
      </w:pPr>
      <w:bookmarkStart w:id="459" w:name="_ETM_Q4_297205"/>
      <w:bookmarkStart w:id="460" w:name="_ETM_Q4_297261"/>
      <w:bookmarkEnd w:id="459"/>
      <w:bookmarkEnd w:id="460"/>
    </w:p>
    <w:p w:rsidR="005F24BB" w:rsidRDefault="005F24BB" w:rsidP="00CD0BF7">
      <w:pPr>
        <w:pStyle w:val="a4"/>
        <w:keepNext/>
        <w:rPr>
          <w:rtl/>
        </w:rPr>
      </w:pPr>
      <w:bookmarkStart w:id="461" w:name="ET_speaker_5552_6"/>
      <w:r w:rsidRPr="00221AA4">
        <w:rPr>
          <w:rStyle w:val="TagStyle"/>
          <w:rtl/>
        </w:rPr>
        <w:t xml:space="preserve"> &lt;&lt; דובר &gt;&gt; </w:t>
      </w:r>
      <w:bookmarkStart w:id="462" w:name="_Toc221729078"/>
      <w:r>
        <w:rPr>
          <w:rtl/>
        </w:rPr>
        <w:t>יוליה מלינובסקי (ישראל ביתנו):</w:t>
      </w:r>
      <w:bookmarkEnd w:id="462"/>
      <w:r w:rsidRPr="00221AA4">
        <w:rPr>
          <w:rStyle w:val="TagStyle"/>
          <w:rtl/>
        </w:rPr>
        <w:t xml:space="preserve"> &lt;&lt; דובר &gt;&gt;</w:t>
      </w:r>
      <w:r>
        <w:rPr>
          <w:rtl/>
        </w:rPr>
        <w:t xml:space="preserve">  </w:t>
      </w:r>
      <w:bookmarkEnd w:id="461"/>
    </w:p>
    <w:p w:rsidR="005F24BB" w:rsidRDefault="005F24BB" w:rsidP="00CD0BF7">
      <w:pPr>
        <w:pStyle w:val="KeepWithNext"/>
        <w:ind w:firstLine="0"/>
        <w:rPr>
          <w:rtl/>
        </w:rPr>
      </w:pPr>
    </w:p>
    <w:p w:rsidR="005F24BB" w:rsidRDefault="005F24BB" w:rsidP="00CD0BF7">
      <w:pPr>
        <w:rPr>
          <w:rtl/>
        </w:rPr>
      </w:pPr>
      <w:bookmarkStart w:id="463" w:name="_ETM_Q4_298377"/>
      <w:bookmarkEnd w:id="463"/>
      <w:r>
        <w:rPr>
          <w:rFonts w:hint="cs"/>
          <w:rtl/>
        </w:rPr>
        <w:t>תודה רבה, אדוני</w:t>
      </w:r>
      <w:bookmarkStart w:id="464" w:name="_ETM_Q4_302218"/>
      <w:bookmarkEnd w:id="464"/>
      <w:r>
        <w:rPr>
          <w:rFonts w:hint="cs"/>
          <w:rtl/>
        </w:rPr>
        <w:t xml:space="preserve"> היושב-ראש. חבריי חברי הכנסת </w:t>
      </w:r>
      <w:r>
        <w:rPr>
          <w:rFonts w:hint="eastAsia"/>
          <w:rtl/>
        </w:rPr>
        <w:t xml:space="preserve">– </w:t>
      </w:r>
      <w:r>
        <w:rPr>
          <w:rFonts w:hint="cs"/>
          <w:rtl/>
        </w:rPr>
        <w:t xml:space="preserve">אני רק רוצה לשאול, ברשותך, מי השר שיענה לי? </w:t>
      </w:r>
    </w:p>
    <w:p w:rsidR="005F24BB" w:rsidRDefault="005F24BB" w:rsidP="00CD0BF7">
      <w:pPr>
        <w:pStyle w:val="af6"/>
        <w:keepNext/>
        <w:rPr>
          <w:rStyle w:val="TagStyle"/>
          <w:vanish w:val="0"/>
          <w:rtl/>
        </w:rPr>
      </w:pPr>
      <w:bookmarkStart w:id="465" w:name="_ETM_Q4_308948"/>
      <w:bookmarkStart w:id="466" w:name="_ETM_Q4_309004"/>
      <w:bookmarkStart w:id="467" w:name="ET_yor_6423_9"/>
      <w:bookmarkEnd w:id="465"/>
      <w:bookmarkEnd w:id="466"/>
    </w:p>
    <w:p w:rsidR="005F24BB" w:rsidRDefault="005F24BB" w:rsidP="00CD0BF7">
      <w:pPr>
        <w:pStyle w:val="af6"/>
        <w:keepNext/>
        <w:rPr>
          <w:rtl/>
        </w:rPr>
      </w:pPr>
      <w:r w:rsidRPr="00221AA4">
        <w:rPr>
          <w:rStyle w:val="TagStyle"/>
          <w:rtl/>
        </w:rPr>
        <w:t xml:space="preserve">&lt;&lt; יור &gt;&gt; </w:t>
      </w:r>
      <w:r>
        <w:rPr>
          <w:rtl/>
        </w:rPr>
        <w:t>היו"ר אמיר אוחנה:</w:t>
      </w:r>
      <w:r w:rsidRPr="00221AA4">
        <w:rPr>
          <w:rStyle w:val="TagStyle"/>
          <w:rtl/>
        </w:rPr>
        <w:t xml:space="preserve"> &lt;&lt; יור &gt;&gt;</w:t>
      </w:r>
      <w:r>
        <w:rPr>
          <w:rtl/>
        </w:rPr>
        <w:t xml:space="preserve">  </w:t>
      </w:r>
      <w:bookmarkEnd w:id="467"/>
    </w:p>
    <w:p w:rsidR="005F24BB" w:rsidRDefault="005F24BB" w:rsidP="00CD0BF7">
      <w:pPr>
        <w:pStyle w:val="KeepWithNext"/>
        <w:rPr>
          <w:rtl/>
        </w:rPr>
      </w:pPr>
    </w:p>
    <w:p w:rsidR="005F24BB" w:rsidRDefault="005F24BB" w:rsidP="00CD0BF7">
      <w:pPr>
        <w:rPr>
          <w:rtl/>
        </w:rPr>
      </w:pPr>
      <w:r>
        <w:rPr>
          <w:rFonts w:hint="cs"/>
          <w:rtl/>
        </w:rPr>
        <w:t xml:space="preserve">השר אלי כהן. אה, מי </w:t>
      </w:r>
      <w:bookmarkStart w:id="468" w:name="_ETM_Q4_308051"/>
      <w:bookmarkEnd w:id="468"/>
      <w:r>
        <w:rPr>
          <w:rFonts w:hint="cs"/>
          <w:rtl/>
        </w:rPr>
        <w:t xml:space="preserve">יענה? מי השר שיענה, השר כהן? </w:t>
      </w:r>
    </w:p>
    <w:p w:rsidR="005F24BB" w:rsidRDefault="005F24BB" w:rsidP="00CD0BF7">
      <w:pPr>
        <w:rPr>
          <w:rtl/>
        </w:rPr>
      </w:pPr>
      <w:bookmarkStart w:id="469" w:name="_ETM_Q4_313659"/>
      <w:bookmarkStart w:id="470" w:name="_ETM_Q4_313708"/>
      <w:bookmarkEnd w:id="469"/>
      <w:bookmarkEnd w:id="470"/>
    </w:p>
    <w:p w:rsidR="005F24BB" w:rsidRDefault="005F24BB" w:rsidP="00CD0BF7">
      <w:pPr>
        <w:pStyle w:val="af5"/>
        <w:keepNext/>
        <w:rPr>
          <w:rtl/>
        </w:rPr>
      </w:pPr>
      <w:bookmarkStart w:id="471" w:name="ET_interruption_קר_אה_10"/>
      <w:r w:rsidRPr="00221AA4">
        <w:rPr>
          <w:rStyle w:val="TagStyle"/>
          <w:rtl/>
        </w:rPr>
        <w:t xml:space="preserve"> &lt;&lt; קריאה &gt;&gt; </w:t>
      </w:r>
      <w:r>
        <w:rPr>
          <w:rtl/>
        </w:rPr>
        <w:t>קריא</w:t>
      </w:r>
      <w:r>
        <w:rPr>
          <w:rFonts w:hint="cs"/>
          <w:rtl/>
        </w:rPr>
        <w:t>ות</w:t>
      </w:r>
      <w:r>
        <w:rPr>
          <w:rtl/>
        </w:rPr>
        <w:t>:</w:t>
      </w:r>
      <w:r w:rsidRPr="00221AA4">
        <w:rPr>
          <w:rStyle w:val="TagStyle"/>
          <w:rtl/>
        </w:rPr>
        <w:t xml:space="preserve"> &lt;&lt; קריאה &gt;&gt;</w:t>
      </w:r>
      <w:r>
        <w:rPr>
          <w:rtl/>
        </w:rPr>
        <w:t xml:space="preserve">  </w:t>
      </w:r>
      <w:bookmarkEnd w:id="471"/>
    </w:p>
    <w:p w:rsidR="005F24BB" w:rsidRDefault="005F24BB" w:rsidP="00CD0BF7">
      <w:pPr>
        <w:pStyle w:val="KeepWithNext"/>
        <w:rPr>
          <w:rtl/>
        </w:rPr>
      </w:pPr>
    </w:p>
    <w:p w:rsidR="005F24BB" w:rsidRDefault="005F24BB" w:rsidP="00CD0BF7">
      <w:pPr>
        <w:rPr>
          <w:rtl/>
        </w:rPr>
      </w:pPr>
      <w:r>
        <w:rPr>
          <w:rFonts w:hint="cs"/>
          <w:rtl/>
        </w:rPr>
        <w:t>שר האוצר.</w:t>
      </w:r>
      <w:bookmarkStart w:id="472" w:name="_ETM_Q4_314379"/>
      <w:bookmarkEnd w:id="472"/>
    </w:p>
    <w:p w:rsidR="005F24BB" w:rsidRDefault="005F24BB" w:rsidP="00CD0BF7">
      <w:pPr>
        <w:rPr>
          <w:rtl/>
        </w:rPr>
      </w:pPr>
      <w:bookmarkStart w:id="473" w:name="_ETM_Q4_314423"/>
      <w:bookmarkEnd w:id="473"/>
    </w:p>
    <w:p w:rsidR="005F24BB" w:rsidRDefault="005F24BB" w:rsidP="00CD0BF7">
      <w:pPr>
        <w:pStyle w:val="af6"/>
        <w:keepNext/>
        <w:rPr>
          <w:rtl/>
        </w:rPr>
      </w:pPr>
      <w:bookmarkStart w:id="474" w:name="ET_yor_6423_11"/>
      <w:r w:rsidRPr="00221AA4">
        <w:rPr>
          <w:rStyle w:val="TagStyle"/>
          <w:rtl/>
        </w:rPr>
        <w:t xml:space="preserve"> &lt;&lt; יור &gt;&gt; </w:t>
      </w:r>
      <w:r>
        <w:rPr>
          <w:rtl/>
        </w:rPr>
        <w:t>היו"ר אמיר אוחנה:</w:t>
      </w:r>
      <w:r w:rsidRPr="00221AA4">
        <w:rPr>
          <w:rStyle w:val="TagStyle"/>
          <w:rtl/>
        </w:rPr>
        <w:t xml:space="preserve"> &lt;&lt; יור &gt;&gt;</w:t>
      </w:r>
      <w:r>
        <w:rPr>
          <w:rtl/>
        </w:rPr>
        <w:t xml:space="preserve">  </w:t>
      </w:r>
      <w:bookmarkEnd w:id="474"/>
    </w:p>
    <w:p w:rsidR="005F24BB" w:rsidRDefault="005F24BB" w:rsidP="00CD0BF7">
      <w:pPr>
        <w:pStyle w:val="KeepWithNext"/>
        <w:rPr>
          <w:rtl/>
        </w:rPr>
      </w:pPr>
    </w:p>
    <w:p w:rsidR="005F24BB" w:rsidRDefault="005F24BB" w:rsidP="00CD0BF7">
      <w:pPr>
        <w:rPr>
          <w:rtl/>
        </w:rPr>
      </w:pPr>
      <w:bookmarkStart w:id="475" w:name="_ETM_Q4_315068"/>
      <w:bookmarkEnd w:id="475"/>
      <w:r>
        <w:rPr>
          <w:rFonts w:hint="cs"/>
          <w:rtl/>
        </w:rPr>
        <w:t xml:space="preserve">שר האוצר. </w:t>
      </w:r>
    </w:p>
    <w:p w:rsidR="005F24BB" w:rsidRDefault="005F24BB" w:rsidP="00CD0BF7">
      <w:pPr>
        <w:rPr>
          <w:rtl/>
        </w:rPr>
      </w:pPr>
      <w:bookmarkStart w:id="476" w:name="_ETM_Q4_318323"/>
      <w:bookmarkStart w:id="477" w:name="_ETM_Q4_318385"/>
      <w:bookmarkEnd w:id="476"/>
      <w:bookmarkEnd w:id="477"/>
    </w:p>
    <w:p w:rsidR="005F24BB" w:rsidRDefault="005F24BB" w:rsidP="00CD0BF7">
      <w:pPr>
        <w:pStyle w:val="-"/>
        <w:keepNext/>
        <w:rPr>
          <w:rtl/>
        </w:rPr>
      </w:pPr>
      <w:bookmarkStart w:id="478" w:name="ET_speakercontinue_5552_12"/>
      <w:r w:rsidRPr="00221AA4">
        <w:rPr>
          <w:rStyle w:val="TagStyle"/>
          <w:rtl/>
        </w:rPr>
        <w:t xml:space="preserve"> &lt;&lt; דובר_המשך &gt;&gt; </w:t>
      </w:r>
      <w:r>
        <w:rPr>
          <w:rtl/>
        </w:rPr>
        <w:t>יוליה מלינובסקי (ישראל ביתנו):</w:t>
      </w:r>
      <w:r w:rsidRPr="00221AA4">
        <w:rPr>
          <w:rStyle w:val="TagStyle"/>
          <w:rtl/>
        </w:rPr>
        <w:t xml:space="preserve"> &lt;&lt; דובר_המשך &gt;&gt;</w:t>
      </w:r>
      <w:r>
        <w:rPr>
          <w:rtl/>
        </w:rPr>
        <w:t xml:space="preserve">  </w:t>
      </w:r>
      <w:bookmarkEnd w:id="478"/>
    </w:p>
    <w:p w:rsidR="005F24BB" w:rsidRDefault="005F24BB" w:rsidP="00CD0BF7">
      <w:pPr>
        <w:pStyle w:val="KeepWithNext"/>
        <w:rPr>
          <w:rtl/>
        </w:rPr>
      </w:pPr>
    </w:p>
    <w:p w:rsidR="005F24BB" w:rsidRDefault="005F24BB" w:rsidP="00CD0BF7">
      <w:pPr>
        <w:rPr>
          <w:rtl/>
        </w:rPr>
      </w:pPr>
      <w:r>
        <w:rPr>
          <w:rFonts w:hint="cs"/>
          <w:rtl/>
        </w:rPr>
        <w:t xml:space="preserve">בכבודו ובעצמו, כי חבל שהוא לא פה. אדוני היושב-ראש, שרים, חבריי חברי הכנסת, שר האוצר שלא </w:t>
      </w:r>
      <w:bookmarkStart w:id="479" w:name="_ETM_Q4_327708"/>
      <w:bookmarkEnd w:id="479"/>
      <w:r>
        <w:rPr>
          <w:rFonts w:hint="cs"/>
          <w:rtl/>
        </w:rPr>
        <w:t xml:space="preserve">נוכח פה אבל הייתי שמחה שהוא יהיה פה, כי </w:t>
      </w:r>
      <w:bookmarkStart w:id="480" w:name="_ETM_Q4_335400"/>
      <w:bookmarkEnd w:id="480"/>
      <w:r>
        <w:rPr>
          <w:rFonts w:hint="cs"/>
          <w:rtl/>
        </w:rPr>
        <w:t xml:space="preserve">אני מאמינה שבתוך-תוכו הוא מסכים </w:t>
      </w:r>
      <w:bookmarkStart w:id="481" w:name="_ETM_Q4_338634"/>
      <w:bookmarkEnd w:id="481"/>
      <w:r>
        <w:rPr>
          <w:rFonts w:hint="cs"/>
          <w:rtl/>
        </w:rPr>
        <w:t xml:space="preserve">איתי ותומך בי בנושא הזה, ואם זה היה בצורה אותנטית </w:t>
      </w:r>
      <w:proofErr w:type="spellStart"/>
      <w:r>
        <w:rPr>
          <w:rFonts w:hint="cs"/>
          <w:rtl/>
        </w:rPr>
        <w:t>ואמיתית</w:t>
      </w:r>
      <w:proofErr w:type="spellEnd"/>
      <w:r>
        <w:rPr>
          <w:rFonts w:hint="cs"/>
          <w:rtl/>
        </w:rPr>
        <w:t xml:space="preserve">, גם </w:t>
      </w:r>
      <w:bookmarkStart w:id="482" w:name="_ETM_Q4_345066"/>
      <w:bookmarkEnd w:id="482"/>
      <w:r>
        <w:rPr>
          <w:rFonts w:hint="cs"/>
          <w:rtl/>
        </w:rPr>
        <w:t xml:space="preserve">היה מצביע לטובת הצעת החוק הזאת. </w:t>
      </w:r>
    </w:p>
    <w:p w:rsidR="005F24BB" w:rsidRDefault="005F24BB" w:rsidP="00CD0BF7">
      <w:pPr>
        <w:rPr>
          <w:rtl/>
        </w:rPr>
      </w:pPr>
    </w:p>
    <w:p w:rsidR="005F24BB" w:rsidRDefault="005F24BB" w:rsidP="00CD0BF7">
      <w:pPr>
        <w:rPr>
          <w:rtl/>
        </w:rPr>
      </w:pPr>
      <w:bookmarkStart w:id="483" w:name="_ETM_Q4_348688"/>
      <w:bookmarkStart w:id="484" w:name="_ETM_Q4_348742"/>
      <w:bookmarkEnd w:id="483"/>
      <w:bookmarkEnd w:id="484"/>
      <w:r>
        <w:rPr>
          <w:rFonts w:hint="cs"/>
          <w:rtl/>
        </w:rPr>
        <w:t>מטרת הצעת</w:t>
      </w:r>
      <w:bookmarkStart w:id="485" w:name="_ETM_Q4_352302"/>
      <w:bookmarkEnd w:id="485"/>
      <w:r>
        <w:rPr>
          <w:rFonts w:hint="cs"/>
          <w:rtl/>
        </w:rPr>
        <w:t xml:space="preserve"> החוק – וברשותכם, אני אקריא את זה מהנוסח: </w:t>
      </w:r>
      <w:bookmarkStart w:id="486" w:name="_ETM_Q4_180000"/>
      <w:bookmarkStart w:id="487" w:name="_ETM_Q4_357809"/>
      <w:bookmarkEnd w:id="486"/>
      <w:bookmarkEnd w:id="487"/>
      <w:r>
        <w:rPr>
          <w:rtl/>
        </w:rPr>
        <w:t xml:space="preserve">מטרת הצעת </w:t>
      </w:r>
      <w:r>
        <w:rPr>
          <w:rFonts w:hint="cs"/>
          <w:rtl/>
        </w:rPr>
        <w:t>ה</w:t>
      </w:r>
      <w:r>
        <w:rPr>
          <w:rtl/>
        </w:rPr>
        <w:t>חוק ה</w:t>
      </w:r>
      <w:r>
        <w:rPr>
          <w:rFonts w:hint="cs"/>
          <w:rtl/>
        </w:rPr>
        <w:t>יא</w:t>
      </w:r>
      <w:r>
        <w:rPr>
          <w:rtl/>
        </w:rPr>
        <w:t xml:space="preserve"> לקבוע את מעמדה של </w:t>
      </w:r>
      <w:r>
        <w:rPr>
          <w:rFonts w:hint="cs"/>
          <w:rtl/>
        </w:rPr>
        <w:t>רצועת</w:t>
      </w:r>
      <w:r>
        <w:rPr>
          <w:rtl/>
        </w:rPr>
        <w:t xml:space="preserve"> עזה </w:t>
      </w:r>
      <w:bookmarkStart w:id="488" w:name="_ETM_Q4_360804"/>
      <w:bookmarkEnd w:id="488"/>
      <w:r>
        <w:rPr>
          <w:rtl/>
        </w:rPr>
        <w:t xml:space="preserve">כאזור </w:t>
      </w:r>
      <w:r>
        <w:rPr>
          <w:rFonts w:hint="cs"/>
          <w:rtl/>
        </w:rPr>
        <w:t>עוין,</w:t>
      </w:r>
      <w:r>
        <w:rPr>
          <w:rtl/>
        </w:rPr>
        <w:t xml:space="preserve"> </w:t>
      </w:r>
      <w:bookmarkStart w:id="489" w:name="_ETM_Q4_364630"/>
      <w:bookmarkEnd w:id="489"/>
      <w:r>
        <w:rPr>
          <w:rtl/>
        </w:rPr>
        <w:t>ולאסור על קיום יחסי מסחר</w:t>
      </w:r>
      <w:r>
        <w:rPr>
          <w:rFonts w:hint="cs"/>
          <w:rtl/>
        </w:rPr>
        <w:t xml:space="preserve"> </w:t>
      </w:r>
      <w:proofErr w:type="spellStart"/>
      <w:r>
        <w:rPr>
          <w:rFonts w:hint="cs"/>
          <w:rtl/>
        </w:rPr>
        <w:t>עי</w:t>
      </w:r>
      <w:r>
        <w:rPr>
          <w:rtl/>
        </w:rPr>
        <w:t>מו</w:t>
      </w:r>
      <w:proofErr w:type="spellEnd"/>
      <w:r>
        <w:rPr>
          <w:rFonts w:hint="cs"/>
          <w:rtl/>
        </w:rPr>
        <w:t>,</w:t>
      </w:r>
      <w:r>
        <w:rPr>
          <w:rtl/>
        </w:rPr>
        <w:t xml:space="preserve"> לשם הגנה על ביטחון </w:t>
      </w:r>
      <w:r>
        <w:rPr>
          <w:rFonts w:hint="cs"/>
          <w:rtl/>
        </w:rPr>
        <w:t>ה</w:t>
      </w:r>
      <w:r>
        <w:rPr>
          <w:rtl/>
        </w:rPr>
        <w:t xml:space="preserve">מדינה </w:t>
      </w:r>
      <w:bookmarkStart w:id="490" w:name="_ETM_Q4_369554"/>
      <w:bookmarkEnd w:id="490"/>
      <w:r>
        <w:rPr>
          <w:rtl/>
        </w:rPr>
        <w:t xml:space="preserve">ומניעת תמיכה כלכלית בגורמי טרור הפועלים בה. שוב, לקבוע </w:t>
      </w:r>
      <w:bookmarkStart w:id="491" w:name="_ETM_Q4_374479"/>
      <w:bookmarkEnd w:id="491"/>
      <w:r>
        <w:rPr>
          <w:rtl/>
        </w:rPr>
        <w:t>שעזה ה</w:t>
      </w:r>
      <w:r>
        <w:rPr>
          <w:rFonts w:hint="cs"/>
          <w:rtl/>
        </w:rPr>
        <w:t>יא</w:t>
      </w:r>
      <w:r>
        <w:rPr>
          <w:rtl/>
        </w:rPr>
        <w:t xml:space="preserve"> אזור עוין </w:t>
      </w:r>
      <w:r>
        <w:rPr>
          <w:rFonts w:hint="cs"/>
          <w:rtl/>
        </w:rPr>
        <w:t xml:space="preserve">– </w:t>
      </w:r>
      <w:r>
        <w:rPr>
          <w:rtl/>
        </w:rPr>
        <w:t xml:space="preserve">ואני מאמינה שאין על זה מחלוקת, </w:t>
      </w:r>
      <w:bookmarkStart w:id="492" w:name="_ETM_Q4_379404"/>
      <w:bookmarkEnd w:id="492"/>
      <w:r>
        <w:rPr>
          <w:rtl/>
        </w:rPr>
        <w:t xml:space="preserve">אלא אם כן יש פה אנשים שחושבים שעזה הם חברים </w:t>
      </w:r>
      <w:bookmarkStart w:id="493" w:name="_ETM_Q4_384329"/>
      <w:bookmarkEnd w:id="493"/>
      <w:r>
        <w:rPr>
          <w:rtl/>
        </w:rPr>
        <w:t xml:space="preserve">שלנו, ומחר יהיה לנו שם שלום, והם, מה שנקרא, יהיו </w:t>
      </w:r>
      <w:bookmarkStart w:id="494" w:name="_ETM_Q4_389254"/>
      <w:bookmarkEnd w:id="494"/>
      <w:r>
        <w:rPr>
          <w:rtl/>
        </w:rPr>
        <w:t>ציונים פתאום</w:t>
      </w:r>
      <w:r>
        <w:rPr>
          <w:rFonts w:hint="cs"/>
          <w:rtl/>
        </w:rPr>
        <w:t>,</w:t>
      </w:r>
      <w:r>
        <w:rPr>
          <w:rtl/>
        </w:rPr>
        <w:t xml:space="preserve"> לרגע. </w:t>
      </w:r>
      <w:bookmarkStart w:id="495" w:name="_ETM_Q4_394419"/>
      <w:bookmarkEnd w:id="495"/>
    </w:p>
    <w:p w:rsidR="005F24BB" w:rsidRDefault="005F24BB" w:rsidP="00CD0BF7">
      <w:pPr>
        <w:rPr>
          <w:rtl/>
        </w:rPr>
      </w:pPr>
    </w:p>
    <w:p w:rsidR="005F24BB" w:rsidRDefault="005F24BB" w:rsidP="005D7D2D">
      <w:pPr>
        <w:rPr>
          <w:rtl/>
        </w:rPr>
      </w:pPr>
      <w:r>
        <w:rPr>
          <w:rtl/>
        </w:rPr>
        <w:t xml:space="preserve">גם נושא </w:t>
      </w:r>
      <w:r>
        <w:rPr>
          <w:rFonts w:hint="cs"/>
          <w:rtl/>
        </w:rPr>
        <w:t>ה</w:t>
      </w:r>
      <w:r>
        <w:rPr>
          <w:rtl/>
        </w:rPr>
        <w:t xml:space="preserve">מסחר </w:t>
      </w:r>
      <w:r>
        <w:rPr>
          <w:rFonts w:hint="cs"/>
          <w:rtl/>
        </w:rPr>
        <w:t xml:space="preserve">– </w:t>
      </w:r>
      <w:r>
        <w:rPr>
          <w:rtl/>
        </w:rPr>
        <w:t xml:space="preserve">כולנו ראינו איך חמאס משתלט בצורה </w:t>
      </w:r>
      <w:bookmarkStart w:id="496" w:name="_ETM_Q4_403660"/>
      <w:bookmarkEnd w:id="496"/>
      <w:r>
        <w:rPr>
          <w:rtl/>
        </w:rPr>
        <w:t xml:space="preserve">אגרסיבית על כל הסחורות שנכנסות לרצועת עזה, ובסופו של דבר </w:t>
      </w:r>
      <w:bookmarkStart w:id="497" w:name="_ETM_Q4_408470"/>
      <w:bookmarkEnd w:id="497"/>
      <w:r>
        <w:rPr>
          <w:rtl/>
        </w:rPr>
        <w:t>מזה הם שוא</w:t>
      </w:r>
      <w:r>
        <w:rPr>
          <w:rFonts w:hint="cs"/>
          <w:rtl/>
        </w:rPr>
        <w:t>ב</w:t>
      </w:r>
      <w:r>
        <w:rPr>
          <w:rtl/>
        </w:rPr>
        <w:t xml:space="preserve">ים את העוצמה הכלכלית שלהם. אנחנו ראינו את </w:t>
      </w:r>
      <w:bookmarkStart w:id="498" w:name="_ETM_Q4_413280"/>
      <w:bookmarkEnd w:id="498"/>
      <w:r>
        <w:rPr>
          <w:rtl/>
        </w:rPr>
        <w:t xml:space="preserve">זה בזמן המלחמה, ואנחנו כבר רואים את זה גם היום, </w:t>
      </w:r>
      <w:bookmarkStart w:id="499" w:name="_ETM_Q4_418090"/>
      <w:bookmarkEnd w:id="499"/>
      <w:r>
        <w:rPr>
          <w:rtl/>
        </w:rPr>
        <w:t>שיותר מ-80% מהסחורות שנכנסות לרצועת עזה עוברות לחמאס</w:t>
      </w:r>
      <w:r>
        <w:rPr>
          <w:rFonts w:hint="cs"/>
          <w:rtl/>
        </w:rPr>
        <w:t xml:space="preserve"> </w:t>
      </w:r>
      <w:r>
        <w:rPr>
          <w:rtl/>
        </w:rPr>
        <w:t xml:space="preserve">בסוף, וחמאס </w:t>
      </w:r>
      <w:bookmarkStart w:id="500" w:name="_ETM_Q4_422900"/>
      <w:bookmarkEnd w:id="500"/>
      <w:r>
        <w:rPr>
          <w:rtl/>
        </w:rPr>
        <w:t xml:space="preserve">משתלט על זה, </w:t>
      </w:r>
      <w:bookmarkStart w:id="501" w:name="_ETM_Q4_427869"/>
      <w:bookmarkEnd w:id="501"/>
      <w:r>
        <w:rPr>
          <w:rtl/>
        </w:rPr>
        <w:t>מוכר את זה</w:t>
      </w:r>
      <w:r>
        <w:rPr>
          <w:rFonts w:hint="cs"/>
          <w:rtl/>
        </w:rPr>
        <w:t>,</w:t>
      </w:r>
      <w:r>
        <w:rPr>
          <w:rtl/>
        </w:rPr>
        <w:t xml:space="preserve"> ומזה מפיק את ההון שלו. אנחנו יודעים </w:t>
      </w:r>
      <w:bookmarkStart w:id="502" w:name="_ETM_Q4_433007"/>
      <w:bookmarkEnd w:id="502"/>
      <w:r>
        <w:rPr>
          <w:rtl/>
        </w:rPr>
        <w:t xml:space="preserve">שהיום חמאס מחזיק </w:t>
      </w:r>
      <w:r>
        <w:rPr>
          <w:rFonts w:hint="cs"/>
          <w:rtl/>
        </w:rPr>
        <w:t>מ</w:t>
      </w:r>
      <w:r>
        <w:rPr>
          <w:rtl/>
        </w:rPr>
        <w:t>יליארד דולר במזומן שהוא צבר בזמן המלחמה</w:t>
      </w:r>
      <w:r>
        <w:rPr>
          <w:rFonts w:hint="cs"/>
          <w:rtl/>
        </w:rPr>
        <w:t xml:space="preserve"> –</w:t>
      </w:r>
      <w:r>
        <w:rPr>
          <w:rtl/>
        </w:rPr>
        <w:t xml:space="preserve"> </w:t>
      </w:r>
      <w:bookmarkStart w:id="503" w:name="_ETM_Q4_438145"/>
      <w:bookmarkEnd w:id="503"/>
      <w:r>
        <w:rPr>
          <w:rtl/>
        </w:rPr>
        <w:t xml:space="preserve">בזמן המלחמה </w:t>
      </w:r>
      <w:r>
        <w:rPr>
          <w:rFonts w:hint="cs"/>
          <w:rtl/>
        </w:rPr>
        <w:t xml:space="preserve">– </w:t>
      </w:r>
      <w:r>
        <w:rPr>
          <w:rtl/>
        </w:rPr>
        <w:t xml:space="preserve">אז אין שום הצדקה, אין שום היגיון, אין </w:t>
      </w:r>
      <w:bookmarkStart w:id="504" w:name="_ETM_Q4_443283"/>
      <w:bookmarkEnd w:id="504"/>
      <w:r>
        <w:rPr>
          <w:rtl/>
        </w:rPr>
        <w:t>שום שכל ישר שיכול להצדיק שמדינת ישראל</w:t>
      </w:r>
      <w:r>
        <w:rPr>
          <w:rFonts w:hint="cs"/>
          <w:rtl/>
        </w:rPr>
        <w:t>,</w:t>
      </w:r>
      <w:r>
        <w:rPr>
          <w:rtl/>
        </w:rPr>
        <w:t xml:space="preserve"> גם בזמן </w:t>
      </w:r>
      <w:bookmarkStart w:id="505" w:name="_ETM_Q4_448421"/>
      <w:bookmarkEnd w:id="505"/>
      <w:r>
        <w:rPr>
          <w:rtl/>
        </w:rPr>
        <w:t xml:space="preserve">המלחמה </w:t>
      </w:r>
      <w:bookmarkStart w:id="506" w:name="_ETM_Q4_453899"/>
      <w:bookmarkEnd w:id="506"/>
      <w:r>
        <w:rPr>
          <w:rtl/>
        </w:rPr>
        <w:t>וגם עכשיו</w:t>
      </w:r>
      <w:r>
        <w:rPr>
          <w:rFonts w:hint="cs"/>
          <w:rtl/>
        </w:rPr>
        <w:t>,</w:t>
      </w:r>
      <w:r>
        <w:rPr>
          <w:rtl/>
        </w:rPr>
        <w:t xml:space="preserve"> בימים האל</w:t>
      </w:r>
      <w:r>
        <w:rPr>
          <w:rFonts w:hint="cs"/>
          <w:rtl/>
        </w:rPr>
        <w:t>ה,</w:t>
      </w:r>
      <w:r>
        <w:rPr>
          <w:rtl/>
        </w:rPr>
        <w:t xml:space="preserve"> ממשיכה עם המסחר עם האויב. </w:t>
      </w:r>
    </w:p>
    <w:p w:rsidR="005F24BB" w:rsidRDefault="005F24BB" w:rsidP="00CD0BF7">
      <w:pPr>
        <w:rPr>
          <w:rtl/>
        </w:rPr>
      </w:pPr>
    </w:p>
    <w:p w:rsidR="005F24BB" w:rsidRDefault="005F24BB" w:rsidP="005D7D2D">
      <w:pPr>
        <w:rPr>
          <w:rtl/>
        </w:rPr>
      </w:pPr>
      <w:r>
        <w:rPr>
          <w:rtl/>
        </w:rPr>
        <w:t xml:space="preserve">עזה </w:t>
      </w:r>
      <w:bookmarkStart w:id="507" w:name="_ETM_Q4_458996"/>
      <w:bookmarkEnd w:id="507"/>
      <w:r>
        <w:rPr>
          <w:rtl/>
        </w:rPr>
        <w:t>זה אויב, אלא אם כן מישהו חושב אחרת</w:t>
      </w:r>
      <w:r>
        <w:rPr>
          <w:rFonts w:hint="cs"/>
          <w:rtl/>
        </w:rPr>
        <w:t>.</w:t>
      </w:r>
      <w:r>
        <w:rPr>
          <w:rtl/>
        </w:rPr>
        <w:t xml:space="preserve"> אני אשמח </w:t>
      </w:r>
      <w:bookmarkStart w:id="508" w:name="_ETM_Q4_464093"/>
      <w:bookmarkEnd w:id="508"/>
      <w:r>
        <w:rPr>
          <w:rtl/>
        </w:rPr>
        <w:t xml:space="preserve">לשמוע את </w:t>
      </w:r>
      <w:r>
        <w:rPr>
          <w:rFonts w:hint="cs"/>
          <w:rtl/>
        </w:rPr>
        <w:t>,</w:t>
      </w:r>
      <w:r>
        <w:rPr>
          <w:rtl/>
        </w:rPr>
        <w:t xml:space="preserve">זה במיוחד ממפלגות הקואליציה, כי </w:t>
      </w:r>
      <w:bookmarkStart w:id="509" w:name="_ETM_Q4_470440"/>
      <w:bookmarkEnd w:id="509"/>
      <w:r>
        <w:rPr>
          <w:rtl/>
        </w:rPr>
        <w:t xml:space="preserve">דיברתם על זה, </w:t>
      </w:r>
      <w:r>
        <w:rPr>
          <w:rFonts w:hint="cs"/>
          <w:rtl/>
        </w:rPr>
        <w:t xml:space="preserve">חרתם </w:t>
      </w:r>
      <w:r>
        <w:rPr>
          <w:rtl/>
        </w:rPr>
        <w:t xml:space="preserve">את זה על הדגל שלכם, </w:t>
      </w:r>
      <w:bookmarkStart w:id="510" w:name="_ETM_Q4_477570"/>
      <w:bookmarkEnd w:id="510"/>
      <w:r>
        <w:rPr>
          <w:rtl/>
        </w:rPr>
        <w:t>ואנחנו תומכים</w:t>
      </w:r>
      <w:r>
        <w:rPr>
          <w:rFonts w:hint="cs"/>
          <w:rtl/>
        </w:rPr>
        <w:t>,</w:t>
      </w:r>
      <w:r>
        <w:rPr>
          <w:rtl/>
        </w:rPr>
        <w:t xml:space="preserve"> מסכימים לזה, ואני לרגע לא מאמינה שיהיה משם </w:t>
      </w:r>
      <w:bookmarkStart w:id="511" w:name="_ETM_Q4_482514"/>
      <w:bookmarkEnd w:id="511"/>
      <w:r>
        <w:rPr>
          <w:rtl/>
        </w:rPr>
        <w:t xml:space="preserve">איזשהו </w:t>
      </w:r>
      <w:r>
        <w:rPr>
          <w:rFonts w:hint="cs"/>
          <w:rtl/>
        </w:rPr>
        <w:t>– שתבוא משם ישועה,</w:t>
      </w:r>
      <w:r>
        <w:rPr>
          <w:rtl/>
        </w:rPr>
        <w:t xml:space="preserve"> שפתאום זה הולך להשתנות</w:t>
      </w:r>
      <w:r>
        <w:rPr>
          <w:rFonts w:hint="cs"/>
          <w:rtl/>
        </w:rPr>
        <w:t>.</w:t>
      </w:r>
      <w:r>
        <w:rPr>
          <w:rtl/>
        </w:rPr>
        <w:t xml:space="preserve"> </w:t>
      </w:r>
      <w:bookmarkStart w:id="512" w:name="_ETM_Q4_488019"/>
      <w:bookmarkEnd w:id="512"/>
      <w:r>
        <w:rPr>
          <w:rtl/>
        </w:rPr>
        <w:t xml:space="preserve">אז הצעת החוק מבקשת להכריז על עזה כאזור עוין ולאסור </w:t>
      </w:r>
      <w:bookmarkStart w:id="513" w:name="_ETM_Q4_492792"/>
      <w:bookmarkEnd w:id="513"/>
      <w:r>
        <w:rPr>
          <w:rtl/>
        </w:rPr>
        <w:t>כל מסחר, כל מסחר עם עזה, כי כפי שאמרתי</w:t>
      </w:r>
      <w:r>
        <w:rPr>
          <w:rFonts w:hint="cs"/>
          <w:rtl/>
        </w:rPr>
        <w:t xml:space="preserve"> </w:t>
      </w:r>
      <w:r>
        <w:rPr>
          <w:rFonts w:hint="eastAsia"/>
          <w:rtl/>
        </w:rPr>
        <w:t>–</w:t>
      </w:r>
      <w:r>
        <w:rPr>
          <w:rtl/>
        </w:rPr>
        <w:t xml:space="preserve"> ותודה </w:t>
      </w:r>
      <w:bookmarkStart w:id="514" w:name="_ETM_Q4_497565"/>
      <w:bookmarkEnd w:id="514"/>
      <w:r>
        <w:rPr>
          <w:rFonts w:hint="cs"/>
          <w:rtl/>
        </w:rPr>
        <w:t>רבה</w:t>
      </w:r>
      <w:r>
        <w:rPr>
          <w:rtl/>
        </w:rPr>
        <w:t>, הגיע שר האוצר</w:t>
      </w:r>
      <w:r>
        <w:rPr>
          <w:rFonts w:hint="cs"/>
          <w:rtl/>
        </w:rPr>
        <w:t xml:space="preserve"> </w:t>
      </w:r>
      <w:r>
        <w:rPr>
          <w:rFonts w:hint="eastAsia"/>
          <w:rtl/>
        </w:rPr>
        <w:t>–</w:t>
      </w:r>
      <w:r>
        <w:rPr>
          <w:rtl/>
        </w:rPr>
        <w:t xml:space="preserve"> </w:t>
      </w:r>
      <w:bookmarkStart w:id="515" w:name="_ETM_Q4_502769"/>
      <w:bookmarkEnd w:id="515"/>
      <w:r>
        <w:rPr>
          <w:rtl/>
        </w:rPr>
        <w:t xml:space="preserve">יותר מ-80% מהסחורות שמגיעות לרצועת עזה, בסוף חמאס משתלט עליהן, </w:t>
      </w:r>
      <w:bookmarkStart w:id="516" w:name="_ETM_Q4_508961"/>
      <w:bookmarkEnd w:id="516"/>
      <w:r>
        <w:rPr>
          <w:rtl/>
        </w:rPr>
        <w:t xml:space="preserve">משם מפיק את הרווחים שלהם, את הכסף </w:t>
      </w:r>
      <w:r>
        <w:rPr>
          <w:rFonts w:hint="cs"/>
          <w:rtl/>
        </w:rPr>
        <w:t>שלהם.</w:t>
      </w:r>
      <w:r>
        <w:rPr>
          <w:rtl/>
        </w:rPr>
        <w:t xml:space="preserve"> </w:t>
      </w:r>
      <w:r>
        <w:rPr>
          <w:rFonts w:hint="cs"/>
          <w:rtl/>
        </w:rPr>
        <w:t xml:space="preserve">הם </w:t>
      </w:r>
      <w:r>
        <w:rPr>
          <w:rtl/>
        </w:rPr>
        <w:t xml:space="preserve">מחזיקים </w:t>
      </w:r>
      <w:bookmarkStart w:id="517" w:name="_ETM_Q4_515154"/>
      <w:bookmarkEnd w:id="517"/>
      <w:r>
        <w:rPr>
          <w:rtl/>
        </w:rPr>
        <w:t xml:space="preserve">ביותר </w:t>
      </w:r>
      <w:r>
        <w:rPr>
          <w:rFonts w:hint="cs"/>
          <w:rtl/>
        </w:rPr>
        <w:t>מ</w:t>
      </w:r>
      <w:r>
        <w:rPr>
          <w:rtl/>
        </w:rPr>
        <w:t xml:space="preserve">מיליארד דולר במזומן, מזה הם משלמים את המשכורות </w:t>
      </w:r>
      <w:bookmarkStart w:id="518" w:name="_ETM_Q4_521347"/>
      <w:bookmarkEnd w:id="518"/>
      <w:r>
        <w:rPr>
          <w:rtl/>
        </w:rPr>
        <w:t xml:space="preserve">לפעילי </w:t>
      </w:r>
      <w:r>
        <w:rPr>
          <w:rFonts w:hint="cs"/>
          <w:rtl/>
        </w:rPr>
        <w:t>ה</w:t>
      </w:r>
      <w:r>
        <w:rPr>
          <w:rtl/>
        </w:rPr>
        <w:t>טרור שלהם. אז כמה אפשר להמשיך עם הטיפשות הזאת</w:t>
      </w:r>
      <w:r>
        <w:rPr>
          <w:rFonts w:hint="cs"/>
          <w:rtl/>
        </w:rPr>
        <w:t>?</w:t>
      </w:r>
    </w:p>
    <w:p w:rsidR="005F24BB" w:rsidRDefault="005F24BB" w:rsidP="00CD0BF7">
      <w:pPr>
        <w:rPr>
          <w:rtl/>
        </w:rPr>
      </w:pPr>
    </w:p>
    <w:p w:rsidR="005F24BB" w:rsidRDefault="005F24BB" w:rsidP="005D7D2D">
      <w:pPr>
        <w:rPr>
          <w:rtl/>
        </w:rPr>
      </w:pPr>
      <w:r>
        <w:rPr>
          <w:rtl/>
        </w:rPr>
        <w:t xml:space="preserve"> </w:t>
      </w:r>
      <w:bookmarkStart w:id="519" w:name="_ETM_Q4_528488"/>
      <w:bookmarkEnd w:id="519"/>
      <w:r>
        <w:rPr>
          <w:rtl/>
        </w:rPr>
        <w:t>לפני יומיים ביקרנו במעבר כרם שלום</w:t>
      </w:r>
      <w:r>
        <w:rPr>
          <w:rFonts w:hint="cs"/>
          <w:rtl/>
        </w:rPr>
        <w:t xml:space="preserve"> –</w:t>
      </w:r>
      <w:r>
        <w:rPr>
          <w:rtl/>
        </w:rPr>
        <w:t xml:space="preserve"> חשכו עיניי, חשכו עיניי. </w:t>
      </w:r>
      <w:bookmarkStart w:id="520" w:name="_ETM_Q4_535790"/>
      <w:bookmarkEnd w:id="520"/>
      <w:r>
        <w:rPr>
          <w:rtl/>
        </w:rPr>
        <w:t xml:space="preserve">בזמן המלחמה </w:t>
      </w:r>
      <w:bookmarkStart w:id="521" w:name="_ETM_Q4_538190"/>
      <w:bookmarkEnd w:id="521"/>
      <w:r>
        <w:rPr>
          <w:rtl/>
        </w:rPr>
        <w:t>ממשלת ישראל החליטה בהחלטה שלה</w:t>
      </w:r>
      <w:r>
        <w:rPr>
          <w:rFonts w:hint="cs"/>
          <w:rtl/>
        </w:rPr>
        <w:t xml:space="preserve"> </w:t>
      </w:r>
      <w:r>
        <w:rPr>
          <w:rFonts w:hint="eastAsia"/>
          <w:rtl/>
        </w:rPr>
        <w:t>–</w:t>
      </w:r>
      <w:r>
        <w:rPr>
          <w:rtl/>
        </w:rPr>
        <w:t xml:space="preserve"> וזה לא קשור </w:t>
      </w:r>
      <w:proofErr w:type="spellStart"/>
      <w:r>
        <w:rPr>
          <w:rtl/>
        </w:rPr>
        <w:t>לטראמפ</w:t>
      </w:r>
      <w:proofErr w:type="spellEnd"/>
      <w:r>
        <w:rPr>
          <w:rtl/>
        </w:rPr>
        <w:t xml:space="preserve">, וזה </w:t>
      </w:r>
      <w:bookmarkStart w:id="522" w:name="_ETM_Q4_544596"/>
      <w:bookmarkEnd w:id="522"/>
      <w:r>
        <w:rPr>
          <w:rtl/>
        </w:rPr>
        <w:t xml:space="preserve">לא קשור </w:t>
      </w:r>
      <w:proofErr w:type="spellStart"/>
      <w:r>
        <w:rPr>
          <w:rtl/>
        </w:rPr>
        <w:t>לביידן</w:t>
      </w:r>
      <w:proofErr w:type="spellEnd"/>
      <w:r>
        <w:rPr>
          <w:rFonts w:hint="cs"/>
          <w:rtl/>
        </w:rPr>
        <w:t>,</w:t>
      </w:r>
      <w:r>
        <w:rPr>
          <w:rtl/>
        </w:rPr>
        <w:t xml:space="preserve"> ולא קשור לחייזרים</w:t>
      </w:r>
      <w:r>
        <w:rPr>
          <w:rFonts w:hint="cs"/>
          <w:rtl/>
        </w:rPr>
        <w:t xml:space="preserve"> </w:t>
      </w:r>
      <w:r>
        <w:rPr>
          <w:rFonts w:hint="eastAsia"/>
          <w:rtl/>
        </w:rPr>
        <w:t>–</w:t>
      </w:r>
      <w:r>
        <w:rPr>
          <w:rtl/>
        </w:rPr>
        <w:t xml:space="preserve"> באפריל</w:t>
      </w:r>
      <w:r>
        <w:rPr>
          <w:rFonts w:hint="cs"/>
          <w:rtl/>
        </w:rPr>
        <w:t xml:space="preserve"> 2024 </w:t>
      </w:r>
      <w:r>
        <w:rPr>
          <w:rtl/>
        </w:rPr>
        <w:t xml:space="preserve">ממשלת ישראל </w:t>
      </w:r>
      <w:bookmarkStart w:id="523" w:name="_ETM_Q4_551003"/>
      <w:bookmarkEnd w:id="523"/>
      <w:r>
        <w:rPr>
          <w:rtl/>
        </w:rPr>
        <w:t xml:space="preserve">החליטה ומימנה </w:t>
      </w:r>
      <w:r>
        <w:rPr>
          <w:rFonts w:hint="cs"/>
          <w:rtl/>
        </w:rPr>
        <w:t xml:space="preserve">הרחבה של </w:t>
      </w:r>
      <w:bookmarkStart w:id="524" w:name="_ETM_Q4_557385"/>
      <w:bookmarkEnd w:id="524"/>
      <w:r>
        <w:rPr>
          <w:rtl/>
        </w:rPr>
        <w:t>מעבר כרם שלום באופן דרמטי</w:t>
      </w:r>
      <w:r>
        <w:rPr>
          <w:rFonts w:hint="cs"/>
          <w:rtl/>
        </w:rPr>
        <w:t>.</w:t>
      </w:r>
      <w:r>
        <w:rPr>
          <w:rtl/>
        </w:rPr>
        <w:t xml:space="preserve"> </w:t>
      </w:r>
      <w:bookmarkStart w:id="525" w:name="_ETM_Q4_557980"/>
      <w:bookmarkEnd w:id="525"/>
      <w:r>
        <w:rPr>
          <w:rtl/>
        </w:rPr>
        <w:t xml:space="preserve">כשאתה מגיע לשטח ואתה רואה במו עיניך איך נראה עכשיו </w:t>
      </w:r>
      <w:bookmarkStart w:id="526" w:name="_ETM_Q4_562644"/>
      <w:bookmarkEnd w:id="526"/>
      <w:r>
        <w:rPr>
          <w:rtl/>
        </w:rPr>
        <w:t>כרם שלום, כמה כסף הושקע שם</w:t>
      </w:r>
      <w:r>
        <w:rPr>
          <w:rFonts w:hint="cs"/>
          <w:rtl/>
        </w:rPr>
        <w:t>,</w:t>
      </w:r>
      <w:r>
        <w:rPr>
          <w:rtl/>
        </w:rPr>
        <w:t xml:space="preserve"> </w:t>
      </w:r>
      <w:bookmarkStart w:id="527" w:name="_ETM_Q4_567540"/>
      <w:bookmarkEnd w:id="527"/>
      <w:r>
        <w:rPr>
          <w:rtl/>
        </w:rPr>
        <w:t>כמה משאיות</w:t>
      </w:r>
      <w:r>
        <w:rPr>
          <w:rFonts w:hint="cs"/>
          <w:rtl/>
        </w:rPr>
        <w:t xml:space="preserve"> –</w:t>
      </w:r>
      <w:r>
        <w:rPr>
          <w:rtl/>
        </w:rPr>
        <w:t xml:space="preserve"> וזה כסף של אזרחי ישראל, זה לא כסף </w:t>
      </w:r>
      <w:bookmarkStart w:id="528" w:name="_ETM_Q4_573167"/>
      <w:bookmarkEnd w:id="528"/>
      <w:r>
        <w:rPr>
          <w:rtl/>
        </w:rPr>
        <w:t>זר, זה לא מימון זר</w:t>
      </w:r>
      <w:r>
        <w:rPr>
          <w:rFonts w:hint="cs"/>
          <w:rtl/>
        </w:rPr>
        <w:t>,</w:t>
      </w:r>
      <w:r>
        <w:rPr>
          <w:rtl/>
        </w:rPr>
        <w:t xml:space="preserve"> זה כסף של אזרחי ישראל</w:t>
      </w:r>
      <w:bookmarkStart w:id="529" w:name="_ETM_Q4_578795"/>
      <w:bookmarkEnd w:id="529"/>
      <w:r>
        <w:rPr>
          <w:rFonts w:hint="cs"/>
          <w:rtl/>
        </w:rPr>
        <w:t xml:space="preserve"> – כ</w:t>
      </w:r>
      <w:r>
        <w:rPr>
          <w:rtl/>
        </w:rPr>
        <w:t>מה הרחיבו</w:t>
      </w:r>
      <w:r>
        <w:rPr>
          <w:rFonts w:hint="cs"/>
          <w:rtl/>
        </w:rPr>
        <w:t xml:space="preserve"> את</w:t>
      </w:r>
      <w:r>
        <w:rPr>
          <w:rtl/>
        </w:rPr>
        <w:t xml:space="preserve"> כרם שלום, איזו בנייה מטורפת יש שם. ממשלת </w:t>
      </w:r>
      <w:bookmarkStart w:id="530" w:name="_ETM_Q4_584423"/>
      <w:bookmarkEnd w:id="530"/>
      <w:r>
        <w:rPr>
          <w:rtl/>
        </w:rPr>
        <w:t>ישראל</w:t>
      </w:r>
      <w:r>
        <w:rPr>
          <w:rFonts w:hint="cs"/>
          <w:rtl/>
        </w:rPr>
        <w:t>,</w:t>
      </w:r>
      <w:r>
        <w:rPr>
          <w:rtl/>
        </w:rPr>
        <w:t xml:space="preserve"> על חשבון אזרחי ישראל</w:t>
      </w:r>
      <w:r>
        <w:rPr>
          <w:rFonts w:hint="cs"/>
          <w:rtl/>
        </w:rPr>
        <w:t>,</w:t>
      </w:r>
      <w:r>
        <w:rPr>
          <w:rtl/>
        </w:rPr>
        <w:t xml:space="preserve"> מרחיבה את מעבר</w:t>
      </w:r>
      <w:r>
        <w:rPr>
          <w:rFonts w:hint="cs"/>
          <w:rtl/>
        </w:rPr>
        <w:t xml:space="preserve"> </w:t>
      </w:r>
      <w:r>
        <w:rPr>
          <w:rtl/>
        </w:rPr>
        <w:t xml:space="preserve">רפיח לתוך </w:t>
      </w:r>
      <w:bookmarkStart w:id="531" w:name="_ETM_Q4_590051"/>
      <w:bookmarkEnd w:id="531"/>
      <w:r>
        <w:rPr>
          <w:rtl/>
        </w:rPr>
        <w:t>שטח ישראל</w:t>
      </w:r>
      <w:r>
        <w:rPr>
          <w:rFonts w:hint="cs"/>
          <w:rtl/>
        </w:rPr>
        <w:t>.</w:t>
      </w:r>
      <w:r>
        <w:rPr>
          <w:rtl/>
        </w:rPr>
        <w:t xml:space="preserve"> זה מה שקורה שם בפועל. המשאיות שעוברות </w:t>
      </w:r>
      <w:bookmarkStart w:id="532" w:name="_ETM_Q4_595950"/>
      <w:bookmarkEnd w:id="532"/>
      <w:r>
        <w:rPr>
          <w:rFonts w:hint="cs"/>
          <w:rtl/>
        </w:rPr>
        <w:t>מ</w:t>
      </w:r>
      <w:r>
        <w:rPr>
          <w:rtl/>
        </w:rPr>
        <w:t xml:space="preserve">מצרים לרצועת עזה בכלל לא עוברות </w:t>
      </w:r>
      <w:r>
        <w:rPr>
          <w:rFonts w:hint="cs"/>
          <w:rtl/>
        </w:rPr>
        <w:t>בידוק</w:t>
      </w:r>
      <w:r>
        <w:rPr>
          <w:rtl/>
        </w:rPr>
        <w:t xml:space="preserve"> ביטחוני. </w:t>
      </w:r>
      <w:bookmarkStart w:id="533" w:name="_ETM_Q4_601089"/>
      <w:bookmarkEnd w:id="533"/>
      <w:r>
        <w:rPr>
          <w:rtl/>
        </w:rPr>
        <w:t xml:space="preserve">המשאיות </w:t>
      </w:r>
      <w:r>
        <w:rPr>
          <w:rFonts w:hint="cs"/>
          <w:rtl/>
        </w:rPr>
        <w:t xml:space="preserve">– </w:t>
      </w:r>
      <w:r>
        <w:rPr>
          <w:rtl/>
        </w:rPr>
        <w:t>מגיעות משאיות מתוך רצועת עזה</w:t>
      </w:r>
      <w:r>
        <w:rPr>
          <w:rFonts w:hint="cs"/>
          <w:rtl/>
        </w:rPr>
        <w:t xml:space="preserve">, </w:t>
      </w:r>
      <w:r>
        <w:rPr>
          <w:rtl/>
        </w:rPr>
        <w:t>לא מ</w:t>
      </w:r>
      <w:r>
        <w:rPr>
          <w:rFonts w:hint="cs"/>
          <w:rtl/>
        </w:rPr>
        <w:t>הקו</w:t>
      </w:r>
      <w:r>
        <w:rPr>
          <w:rtl/>
        </w:rPr>
        <w:t xml:space="preserve"> הצהוב</w:t>
      </w:r>
      <w:r>
        <w:rPr>
          <w:rFonts w:hint="cs"/>
          <w:rtl/>
        </w:rPr>
        <w:t>,</w:t>
      </w:r>
      <w:r>
        <w:rPr>
          <w:rtl/>
        </w:rPr>
        <w:t xml:space="preserve"> מבפנים, </w:t>
      </w:r>
      <w:bookmarkStart w:id="534" w:name="_ETM_Q4_605354"/>
      <w:bookmarkEnd w:id="534"/>
      <w:r>
        <w:rPr>
          <w:rtl/>
        </w:rPr>
        <w:t xml:space="preserve">מתוך השטח בשליטת חמאס, </w:t>
      </w:r>
      <w:bookmarkStart w:id="535" w:name="_ETM_Q4_610760"/>
      <w:bookmarkEnd w:id="535"/>
      <w:r>
        <w:rPr>
          <w:rtl/>
        </w:rPr>
        <w:t>ואנחנו ראינו את זה</w:t>
      </w:r>
      <w:r>
        <w:rPr>
          <w:rFonts w:hint="cs"/>
          <w:rtl/>
        </w:rPr>
        <w:t>.</w:t>
      </w:r>
      <w:r>
        <w:rPr>
          <w:rtl/>
        </w:rPr>
        <w:t xml:space="preserve"> עלינו שם על איזושהי גבעה, ראינו </w:t>
      </w:r>
      <w:bookmarkStart w:id="536" w:name="_ETM_Q4_614635"/>
      <w:bookmarkEnd w:id="536"/>
      <w:r>
        <w:rPr>
          <w:rtl/>
        </w:rPr>
        <w:t>את כל היופי הזה</w:t>
      </w:r>
      <w:r>
        <w:rPr>
          <w:rFonts w:hint="cs"/>
          <w:rtl/>
        </w:rPr>
        <w:t>.</w:t>
      </w:r>
    </w:p>
    <w:p w:rsidR="005F24BB" w:rsidRDefault="005F24BB" w:rsidP="00CD0BF7">
      <w:pPr>
        <w:rPr>
          <w:rtl/>
        </w:rPr>
      </w:pPr>
    </w:p>
    <w:p w:rsidR="005F24BB" w:rsidRDefault="005F24BB" w:rsidP="005D7D2D">
      <w:pPr>
        <w:rPr>
          <w:rtl/>
        </w:rPr>
      </w:pPr>
      <w:r>
        <w:rPr>
          <w:rtl/>
        </w:rPr>
        <w:t>אזרחי ישראל פשוט לא מוד</w:t>
      </w:r>
      <w:r>
        <w:rPr>
          <w:rFonts w:hint="cs"/>
          <w:rtl/>
        </w:rPr>
        <w:t>ע</w:t>
      </w:r>
      <w:r>
        <w:rPr>
          <w:rtl/>
        </w:rPr>
        <w:t xml:space="preserve">ים </w:t>
      </w:r>
      <w:bookmarkStart w:id="537" w:name="_ETM_Q4_618510"/>
      <w:bookmarkEnd w:id="537"/>
      <w:r>
        <w:rPr>
          <w:rtl/>
        </w:rPr>
        <w:t>למה שקורה שם</w:t>
      </w:r>
      <w:r>
        <w:rPr>
          <w:rFonts w:hint="cs"/>
          <w:rtl/>
        </w:rPr>
        <w:t>.</w:t>
      </w:r>
      <w:r>
        <w:rPr>
          <w:rtl/>
        </w:rPr>
        <w:t xml:space="preserve"> משום מה התקשורת הישראלית לא מתעניינת</w:t>
      </w:r>
      <w:r>
        <w:rPr>
          <w:rFonts w:hint="cs"/>
          <w:rtl/>
        </w:rPr>
        <w:t>.</w:t>
      </w:r>
      <w:r>
        <w:rPr>
          <w:rtl/>
        </w:rPr>
        <w:t xml:space="preserve"> האמת, </w:t>
      </w:r>
      <w:bookmarkStart w:id="538" w:name="_ETM_Q4_622385"/>
      <w:bookmarkEnd w:id="538"/>
      <w:r>
        <w:rPr>
          <w:rtl/>
        </w:rPr>
        <w:t>צריך ל</w:t>
      </w:r>
      <w:r>
        <w:rPr>
          <w:rFonts w:hint="cs"/>
          <w:rtl/>
        </w:rPr>
        <w:t>ה</w:t>
      </w:r>
      <w:r>
        <w:rPr>
          <w:rtl/>
        </w:rPr>
        <w:t xml:space="preserve">עלות שם </w:t>
      </w:r>
      <w:proofErr w:type="spellStart"/>
      <w:r>
        <w:rPr>
          <w:rtl/>
        </w:rPr>
        <w:t>רחפנים</w:t>
      </w:r>
      <w:proofErr w:type="spellEnd"/>
      <w:r>
        <w:rPr>
          <w:rtl/>
        </w:rPr>
        <w:t xml:space="preserve"> כדי לראות את כל היופי הזה</w:t>
      </w:r>
      <w:r>
        <w:rPr>
          <w:rFonts w:hint="cs"/>
          <w:rtl/>
        </w:rPr>
        <w:t xml:space="preserve"> –</w:t>
      </w:r>
      <w:r>
        <w:rPr>
          <w:rtl/>
        </w:rPr>
        <w:t xml:space="preserve"> </w:t>
      </w:r>
      <w:bookmarkStart w:id="539" w:name="_ETM_Q4_626920"/>
      <w:bookmarkEnd w:id="539"/>
      <w:r>
        <w:rPr>
          <w:rtl/>
        </w:rPr>
        <w:t>משאיות מתוך עזה מגיעות</w:t>
      </w:r>
      <w:r>
        <w:rPr>
          <w:rFonts w:hint="cs"/>
          <w:rtl/>
        </w:rPr>
        <w:t>,</w:t>
      </w:r>
      <w:r>
        <w:rPr>
          <w:rtl/>
        </w:rPr>
        <w:t xml:space="preserve"> מ</w:t>
      </w:r>
      <w:r>
        <w:rPr>
          <w:rFonts w:hint="cs"/>
          <w:rtl/>
        </w:rPr>
        <w:t>ע</w:t>
      </w:r>
      <w:r>
        <w:rPr>
          <w:rtl/>
        </w:rPr>
        <w:t>מיסות סחורות</w:t>
      </w:r>
      <w:r>
        <w:rPr>
          <w:rFonts w:hint="cs"/>
          <w:rtl/>
        </w:rPr>
        <w:t>;</w:t>
      </w:r>
      <w:r>
        <w:rPr>
          <w:rtl/>
        </w:rPr>
        <w:t xml:space="preserve"> משאיות מתוך מצרים עוברות </w:t>
      </w:r>
      <w:bookmarkStart w:id="540" w:name="_ETM_Q4_631486"/>
      <w:bookmarkEnd w:id="540"/>
      <w:r>
        <w:rPr>
          <w:rtl/>
        </w:rPr>
        <w:t xml:space="preserve">לרצועת עזה בלי בידוק. ממשלת ישראל בהחלטתה </w:t>
      </w:r>
      <w:r>
        <w:rPr>
          <w:rFonts w:hint="cs"/>
          <w:rtl/>
        </w:rPr>
        <w:t>מ</w:t>
      </w:r>
      <w:r>
        <w:rPr>
          <w:rtl/>
        </w:rPr>
        <w:t>אפריל</w:t>
      </w:r>
      <w:r>
        <w:rPr>
          <w:rFonts w:hint="cs"/>
          <w:rtl/>
        </w:rPr>
        <w:t xml:space="preserve"> 2024,</w:t>
      </w:r>
      <w:r>
        <w:rPr>
          <w:rtl/>
        </w:rPr>
        <w:t xml:space="preserve"> בכסף </w:t>
      </w:r>
      <w:r>
        <w:rPr>
          <w:rFonts w:hint="cs"/>
          <w:rtl/>
        </w:rPr>
        <w:t xml:space="preserve">של </w:t>
      </w:r>
      <w:r>
        <w:rPr>
          <w:rtl/>
        </w:rPr>
        <w:t xml:space="preserve">משלם </w:t>
      </w:r>
      <w:bookmarkStart w:id="541" w:name="_ETM_Q4_636052"/>
      <w:bookmarkEnd w:id="541"/>
      <w:r>
        <w:rPr>
          <w:rFonts w:hint="cs"/>
          <w:rtl/>
        </w:rPr>
        <w:t>ה</w:t>
      </w:r>
      <w:r>
        <w:rPr>
          <w:rtl/>
        </w:rPr>
        <w:t xml:space="preserve">מיסים </w:t>
      </w:r>
      <w:r>
        <w:rPr>
          <w:rFonts w:hint="cs"/>
          <w:rtl/>
        </w:rPr>
        <w:t>ה</w:t>
      </w:r>
      <w:r>
        <w:rPr>
          <w:rtl/>
        </w:rPr>
        <w:t>ישראלי</w:t>
      </w:r>
      <w:r>
        <w:rPr>
          <w:rFonts w:hint="cs"/>
          <w:rtl/>
        </w:rPr>
        <w:t>,</w:t>
      </w:r>
      <w:r>
        <w:rPr>
          <w:rtl/>
        </w:rPr>
        <w:t xml:space="preserve"> הרחיבה דרמטית</w:t>
      </w:r>
      <w:r>
        <w:rPr>
          <w:rFonts w:hint="cs"/>
          <w:rtl/>
        </w:rPr>
        <w:t xml:space="preserve"> את</w:t>
      </w:r>
      <w:r>
        <w:rPr>
          <w:rtl/>
        </w:rPr>
        <w:t xml:space="preserve"> מעבר כרם שלום וגם מרחיבה את </w:t>
      </w:r>
      <w:bookmarkStart w:id="542" w:name="_ETM_Q4_640618"/>
      <w:bookmarkEnd w:id="542"/>
      <w:r>
        <w:rPr>
          <w:rtl/>
        </w:rPr>
        <w:t>מעבר רפיח</w:t>
      </w:r>
      <w:r>
        <w:rPr>
          <w:rFonts w:hint="cs"/>
          <w:rtl/>
        </w:rPr>
        <w:t>,</w:t>
      </w:r>
      <w:r>
        <w:rPr>
          <w:rtl/>
        </w:rPr>
        <w:t xml:space="preserve"> אבל איך היא מרחיבה את זה</w:t>
      </w:r>
      <w:r>
        <w:rPr>
          <w:rFonts w:hint="cs"/>
          <w:rtl/>
        </w:rPr>
        <w:t>?</w:t>
      </w:r>
      <w:r>
        <w:rPr>
          <w:rtl/>
        </w:rPr>
        <w:t xml:space="preserve"> לתוך שטח </w:t>
      </w:r>
      <w:bookmarkStart w:id="543" w:name="_ETM_Q4_645184"/>
      <w:bookmarkEnd w:id="543"/>
      <w:r>
        <w:rPr>
          <w:rtl/>
        </w:rPr>
        <w:t xml:space="preserve">ישראל. </w:t>
      </w:r>
      <w:bookmarkStart w:id="544" w:name="_ETM_Q4_650420"/>
      <w:bookmarkEnd w:id="544"/>
    </w:p>
    <w:p w:rsidR="005F24BB" w:rsidRDefault="005F24BB" w:rsidP="00CD0BF7">
      <w:pPr>
        <w:rPr>
          <w:rtl/>
        </w:rPr>
      </w:pPr>
    </w:p>
    <w:p w:rsidR="005F24BB" w:rsidRDefault="005F24BB" w:rsidP="005D7D2D">
      <w:pPr>
        <w:rPr>
          <w:rtl/>
        </w:rPr>
      </w:pPr>
      <w:r>
        <w:rPr>
          <w:rtl/>
        </w:rPr>
        <w:t>ואז נזכרתי במשפט של שר האוצר מר בצלאל סמוטריץ' שגרגיר</w:t>
      </w:r>
      <w:r>
        <w:rPr>
          <w:rFonts w:hint="cs"/>
          <w:rtl/>
        </w:rPr>
        <w:t>,</w:t>
      </w:r>
      <w:r>
        <w:rPr>
          <w:rtl/>
        </w:rPr>
        <w:t xml:space="preserve"> </w:t>
      </w:r>
      <w:bookmarkStart w:id="545" w:name="_ETM_Q4_654904"/>
      <w:bookmarkEnd w:id="545"/>
      <w:r>
        <w:rPr>
          <w:rtl/>
        </w:rPr>
        <w:t>גרגיר לא ייכנס לעזה. מה זה גרגיר? י</w:t>
      </w:r>
      <w:r>
        <w:rPr>
          <w:rFonts w:hint="cs"/>
          <w:rtl/>
        </w:rPr>
        <w:t>ם</w:t>
      </w:r>
      <w:r>
        <w:rPr>
          <w:rtl/>
        </w:rPr>
        <w:t xml:space="preserve"> של גרגירים. </w:t>
      </w:r>
      <w:bookmarkStart w:id="546" w:name="_ETM_Q4_659389"/>
      <w:bookmarkEnd w:id="546"/>
      <w:r>
        <w:rPr>
          <w:rtl/>
        </w:rPr>
        <w:t xml:space="preserve">יתרה מזאת, כולם מדברים על זה שיש הברחות. אגב, אני </w:t>
      </w:r>
      <w:bookmarkStart w:id="547" w:name="_ETM_Q4_663874"/>
      <w:bookmarkEnd w:id="547"/>
      <w:r>
        <w:rPr>
          <w:rtl/>
        </w:rPr>
        <w:t xml:space="preserve">דיברתי על נושא </w:t>
      </w:r>
      <w:r>
        <w:rPr>
          <w:rFonts w:hint="cs"/>
          <w:rtl/>
        </w:rPr>
        <w:t>ה</w:t>
      </w:r>
      <w:r>
        <w:rPr>
          <w:rtl/>
        </w:rPr>
        <w:t>הברחות</w:t>
      </w:r>
      <w:bookmarkStart w:id="548" w:name="_ETM_Q4_669100"/>
      <w:bookmarkEnd w:id="548"/>
      <w:r>
        <w:rPr>
          <w:rFonts w:hint="cs"/>
          <w:rtl/>
        </w:rPr>
        <w:t xml:space="preserve"> </w:t>
      </w:r>
      <w:r>
        <w:rPr>
          <w:rtl/>
        </w:rPr>
        <w:t xml:space="preserve">מזמן </w:t>
      </w:r>
      <w:proofErr w:type="spellStart"/>
      <w:r>
        <w:rPr>
          <w:rtl/>
        </w:rPr>
        <w:t>מזמן</w:t>
      </w:r>
      <w:proofErr w:type="spellEnd"/>
      <w:r>
        <w:rPr>
          <w:rtl/>
        </w:rPr>
        <w:t xml:space="preserve"> </w:t>
      </w:r>
      <w:proofErr w:type="spellStart"/>
      <w:r>
        <w:rPr>
          <w:rtl/>
        </w:rPr>
        <w:t>מזמן</w:t>
      </w:r>
      <w:proofErr w:type="spellEnd"/>
      <w:r>
        <w:rPr>
          <w:rtl/>
        </w:rPr>
        <w:t xml:space="preserve">, וניסיתי לפנות לשרי הממשלה שאמונים על </w:t>
      </w:r>
      <w:r>
        <w:rPr>
          <w:rFonts w:hint="cs"/>
          <w:rtl/>
        </w:rPr>
        <w:t>ה</w:t>
      </w:r>
      <w:r>
        <w:rPr>
          <w:rtl/>
        </w:rPr>
        <w:t xml:space="preserve">תחום </w:t>
      </w:r>
      <w:bookmarkStart w:id="549" w:name="_ETM_Q4_673987"/>
      <w:bookmarkEnd w:id="549"/>
      <w:r>
        <w:rPr>
          <w:rtl/>
        </w:rPr>
        <w:t>ול</w:t>
      </w:r>
      <w:r>
        <w:rPr>
          <w:rFonts w:hint="cs"/>
          <w:rtl/>
        </w:rPr>
        <w:t>ה</w:t>
      </w:r>
      <w:r>
        <w:rPr>
          <w:rtl/>
        </w:rPr>
        <w:t>פנות את תשומת ליבם</w:t>
      </w:r>
      <w:r>
        <w:rPr>
          <w:rFonts w:hint="cs"/>
          <w:rtl/>
        </w:rPr>
        <w:t xml:space="preserve"> לכך</w:t>
      </w:r>
      <w:r>
        <w:rPr>
          <w:rtl/>
        </w:rPr>
        <w:t xml:space="preserve"> שזה קורה. אני י</w:t>
      </w:r>
      <w:r>
        <w:rPr>
          <w:rFonts w:hint="cs"/>
          <w:rtl/>
        </w:rPr>
        <w:t>ו</w:t>
      </w:r>
      <w:r>
        <w:rPr>
          <w:rtl/>
        </w:rPr>
        <w:t xml:space="preserve">דעת שזה קורה. </w:t>
      </w:r>
      <w:bookmarkStart w:id="550" w:name="_ETM_Q4_678875"/>
      <w:bookmarkEnd w:id="550"/>
      <w:r>
        <w:rPr>
          <w:rFonts w:hint="cs"/>
          <w:rtl/>
        </w:rPr>
        <w:t>חבר הכנסת</w:t>
      </w:r>
      <w:r>
        <w:rPr>
          <w:rtl/>
        </w:rPr>
        <w:t xml:space="preserve"> מרגי, אתה יודע איך זה עובד? זה </w:t>
      </w:r>
      <w:r>
        <w:rPr>
          <w:rFonts w:hint="cs"/>
          <w:rtl/>
        </w:rPr>
        <w:t>יעניין</w:t>
      </w:r>
      <w:r>
        <w:rPr>
          <w:rtl/>
        </w:rPr>
        <w:t xml:space="preserve"> </w:t>
      </w:r>
      <w:bookmarkStart w:id="551" w:name="_ETM_Q4_683763"/>
      <w:bookmarkEnd w:id="551"/>
      <w:r>
        <w:rPr>
          <w:rtl/>
        </w:rPr>
        <w:t xml:space="preserve">אותך. </w:t>
      </w:r>
    </w:p>
    <w:p w:rsidR="005F24BB" w:rsidRDefault="005F24BB" w:rsidP="00CD0BF7">
      <w:pPr>
        <w:rPr>
          <w:rtl/>
        </w:rPr>
      </w:pPr>
    </w:p>
    <w:p w:rsidR="005F24BB" w:rsidRDefault="005F24BB" w:rsidP="005D7D2D">
      <w:pPr>
        <w:rPr>
          <w:rtl/>
        </w:rPr>
      </w:pPr>
      <w:r>
        <w:rPr>
          <w:rtl/>
        </w:rPr>
        <w:t>גופים הומניטריים בי</w:t>
      </w:r>
      <w:r>
        <w:rPr>
          <w:rFonts w:hint="cs"/>
          <w:rtl/>
        </w:rPr>
        <w:t>ן-</w:t>
      </w:r>
      <w:r>
        <w:rPr>
          <w:rtl/>
        </w:rPr>
        <w:t>לאומיים</w:t>
      </w:r>
      <w:r>
        <w:rPr>
          <w:rFonts w:hint="cs"/>
          <w:rtl/>
        </w:rPr>
        <w:t>,</w:t>
      </w:r>
      <w:r>
        <w:rPr>
          <w:rtl/>
        </w:rPr>
        <w:t xml:space="preserve"> שפעם היו אצלך במשרד</w:t>
      </w:r>
      <w:r>
        <w:rPr>
          <w:rFonts w:hint="cs"/>
          <w:rtl/>
        </w:rPr>
        <w:t xml:space="preserve"> </w:t>
      </w:r>
      <w:r>
        <w:rPr>
          <w:rFonts w:hint="eastAsia"/>
          <w:rtl/>
        </w:rPr>
        <w:t>–</w:t>
      </w:r>
      <w:r>
        <w:rPr>
          <w:rtl/>
        </w:rPr>
        <w:t xml:space="preserve"> אתה באמת </w:t>
      </w:r>
      <w:bookmarkStart w:id="552" w:name="_ETM_Q4_688651"/>
      <w:bookmarkEnd w:id="552"/>
      <w:r>
        <w:rPr>
          <w:rtl/>
        </w:rPr>
        <w:t>קיבלת שכל</w:t>
      </w:r>
      <w:r>
        <w:rPr>
          <w:rFonts w:hint="cs"/>
          <w:rtl/>
        </w:rPr>
        <w:t>,</w:t>
      </w:r>
      <w:r>
        <w:rPr>
          <w:rtl/>
        </w:rPr>
        <w:t xml:space="preserve"> </w:t>
      </w:r>
      <w:bookmarkStart w:id="553" w:name="_ETM_Q4_693908"/>
      <w:bookmarkEnd w:id="553"/>
      <w:r>
        <w:rPr>
          <w:rtl/>
        </w:rPr>
        <w:t>קיבלת החלטה</w:t>
      </w:r>
      <w:r>
        <w:rPr>
          <w:rFonts w:hint="cs"/>
          <w:rtl/>
        </w:rPr>
        <w:t>;</w:t>
      </w:r>
      <w:r>
        <w:rPr>
          <w:rtl/>
        </w:rPr>
        <w:t xml:space="preserve"> אני מברכת אותך על זה</w:t>
      </w:r>
      <w:r>
        <w:rPr>
          <w:rFonts w:hint="cs"/>
          <w:rtl/>
        </w:rPr>
        <w:t xml:space="preserve"> </w:t>
      </w:r>
      <w:r>
        <w:rPr>
          <w:rFonts w:hint="eastAsia"/>
          <w:rtl/>
        </w:rPr>
        <w:t>–</w:t>
      </w:r>
      <w:r>
        <w:rPr>
          <w:rtl/>
        </w:rPr>
        <w:t xml:space="preserve"> פתאום הגופים הבי</w:t>
      </w:r>
      <w:r>
        <w:rPr>
          <w:rFonts w:hint="cs"/>
          <w:rtl/>
        </w:rPr>
        <w:t>ן-</w:t>
      </w:r>
      <w:r>
        <w:rPr>
          <w:rtl/>
        </w:rPr>
        <w:t xml:space="preserve">לאומיים </w:t>
      </w:r>
      <w:bookmarkStart w:id="554" w:name="_ETM_Q4_698194"/>
      <w:bookmarkEnd w:id="554"/>
      <w:r>
        <w:rPr>
          <w:rtl/>
        </w:rPr>
        <w:t>היו באחריות של משרד הרווחה</w:t>
      </w:r>
      <w:r>
        <w:rPr>
          <w:rFonts w:hint="cs"/>
          <w:rtl/>
        </w:rPr>
        <w:t>,</w:t>
      </w:r>
      <w:r>
        <w:rPr>
          <w:rtl/>
        </w:rPr>
        <w:t xml:space="preserve"> שהיה אמור לבדוק אותם. אז </w:t>
      </w:r>
      <w:bookmarkStart w:id="555" w:name="_ETM_Q4_702480"/>
      <w:bookmarkEnd w:id="555"/>
      <w:r>
        <w:rPr>
          <w:rtl/>
        </w:rPr>
        <w:t xml:space="preserve">אתה קיבלת החלטה אחרי פנייתי שאתה לא מוכן לתת להם </w:t>
      </w:r>
      <w:bookmarkStart w:id="556" w:name="_ETM_Q4_706767"/>
      <w:bookmarkEnd w:id="556"/>
      <w:r>
        <w:rPr>
          <w:rtl/>
        </w:rPr>
        <w:t>אישורים, כי משרד הרווחה, אין לו כלים לבדוק את האירוע</w:t>
      </w:r>
      <w:r>
        <w:rPr>
          <w:rFonts w:hint="cs"/>
          <w:rtl/>
        </w:rPr>
        <w:t>,</w:t>
      </w:r>
      <w:r>
        <w:rPr>
          <w:rtl/>
        </w:rPr>
        <w:t xml:space="preserve"> </w:t>
      </w:r>
      <w:bookmarkStart w:id="557" w:name="_ETM_Q4_711053"/>
      <w:bookmarkEnd w:id="557"/>
      <w:r>
        <w:rPr>
          <w:rtl/>
        </w:rPr>
        <w:t>אז זה עבר למשרד התפוצות. אז גופים בי</w:t>
      </w:r>
      <w:r>
        <w:rPr>
          <w:rFonts w:hint="cs"/>
          <w:rtl/>
        </w:rPr>
        <w:t>ן-</w:t>
      </w:r>
      <w:r>
        <w:rPr>
          <w:rtl/>
        </w:rPr>
        <w:t>לאומיי</w:t>
      </w:r>
      <w:r>
        <w:rPr>
          <w:rFonts w:hint="cs"/>
          <w:rtl/>
        </w:rPr>
        <w:t>ם</w:t>
      </w:r>
      <w:r>
        <w:rPr>
          <w:rtl/>
        </w:rPr>
        <w:t xml:space="preserve"> </w:t>
      </w:r>
      <w:bookmarkStart w:id="558" w:name="_ETM_Q4_716390"/>
      <w:bookmarkEnd w:id="558"/>
      <w:r>
        <w:rPr>
          <w:rtl/>
        </w:rPr>
        <w:t xml:space="preserve">קושרים קשר עם הגורמים פה בישראל, הצדיקים, הצדיקים, שרואים רק </w:t>
      </w:r>
      <w:bookmarkStart w:id="559" w:name="_ETM_Q4_720266"/>
      <w:bookmarkEnd w:id="559"/>
      <w:r>
        <w:rPr>
          <w:rtl/>
        </w:rPr>
        <w:t>עניינים הומניטריים, אבל</w:t>
      </w:r>
      <w:r>
        <w:rPr>
          <w:rFonts w:hint="cs"/>
          <w:rtl/>
        </w:rPr>
        <w:t xml:space="preserve"> על</w:t>
      </w:r>
      <w:r>
        <w:rPr>
          <w:rtl/>
        </w:rPr>
        <w:t xml:space="preserve"> הדרך מרוויחים הרבה מאוד כסף</w:t>
      </w:r>
      <w:r>
        <w:rPr>
          <w:rFonts w:hint="cs"/>
          <w:rtl/>
        </w:rPr>
        <w:t>.</w:t>
      </w:r>
      <w:r>
        <w:rPr>
          <w:rtl/>
        </w:rPr>
        <w:t xml:space="preserve"> אז אותם </w:t>
      </w:r>
      <w:bookmarkStart w:id="560" w:name="_ETM_Q4_724143"/>
      <w:bookmarkEnd w:id="560"/>
      <w:r>
        <w:rPr>
          <w:rtl/>
        </w:rPr>
        <w:t>גורמים ישראלי</w:t>
      </w:r>
      <w:r>
        <w:rPr>
          <w:rFonts w:hint="cs"/>
          <w:rtl/>
        </w:rPr>
        <w:t>י</w:t>
      </w:r>
      <w:r>
        <w:rPr>
          <w:rtl/>
        </w:rPr>
        <w:t>ם</w:t>
      </w:r>
      <w:r>
        <w:rPr>
          <w:rFonts w:hint="cs"/>
          <w:rtl/>
        </w:rPr>
        <w:t>,</w:t>
      </w:r>
      <w:r>
        <w:rPr>
          <w:rtl/>
        </w:rPr>
        <w:t xml:space="preserve"> </w:t>
      </w:r>
      <w:bookmarkStart w:id="561" w:name="_ETM_Q4_728780"/>
      <w:bookmarkEnd w:id="561"/>
      <w:r>
        <w:rPr>
          <w:rtl/>
        </w:rPr>
        <w:t>בחותמת גומי של גופים בי</w:t>
      </w:r>
      <w:r>
        <w:rPr>
          <w:rFonts w:hint="cs"/>
          <w:rtl/>
        </w:rPr>
        <w:t>ן-</w:t>
      </w:r>
      <w:r>
        <w:rPr>
          <w:rtl/>
        </w:rPr>
        <w:t>לאומיים</w:t>
      </w:r>
      <w:r>
        <w:rPr>
          <w:rFonts w:hint="cs"/>
          <w:rtl/>
        </w:rPr>
        <w:t>,</w:t>
      </w:r>
      <w:r>
        <w:rPr>
          <w:rtl/>
        </w:rPr>
        <w:t xml:space="preserve"> מעמיסים כל טוב על </w:t>
      </w:r>
      <w:r>
        <w:rPr>
          <w:rFonts w:hint="cs"/>
          <w:rtl/>
        </w:rPr>
        <w:t>ה</w:t>
      </w:r>
      <w:r>
        <w:rPr>
          <w:rtl/>
        </w:rPr>
        <w:t>משאיות</w:t>
      </w:r>
      <w:r>
        <w:rPr>
          <w:rFonts w:hint="cs"/>
          <w:rtl/>
        </w:rPr>
        <w:t>,</w:t>
      </w:r>
      <w:r>
        <w:rPr>
          <w:rtl/>
        </w:rPr>
        <w:t xml:space="preserve"> </w:t>
      </w:r>
      <w:bookmarkStart w:id="562" w:name="_ETM_Q4_733196"/>
      <w:bookmarkEnd w:id="562"/>
      <w:r>
        <w:rPr>
          <w:rFonts w:hint="cs"/>
          <w:rtl/>
        </w:rPr>
        <w:t>ו</w:t>
      </w:r>
      <w:r>
        <w:rPr>
          <w:rtl/>
        </w:rPr>
        <w:t>על הדרך מ</w:t>
      </w:r>
      <w:r>
        <w:rPr>
          <w:rFonts w:hint="cs"/>
          <w:rtl/>
        </w:rPr>
        <w:t>ח</w:t>
      </w:r>
      <w:r>
        <w:rPr>
          <w:rtl/>
        </w:rPr>
        <w:t>בי</w:t>
      </w:r>
      <w:r>
        <w:rPr>
          <w:rFonts w:hint="cs"/>
          <w:rtl/>
        </w:rPr>
        <w:t>א</w:t>
      </w:r>
      <w:r>
        <w:rPr>
          <w:rtl/>
        </w:rPr>
        <w:t>ים שם כל מיני דברים</w:t>
      </w:r>
      <w:r>
        <w:rPr>
          <w:rFonts w:hint="cs"/>
          <w:rtl/>
        </w:rPr>
        <w:t>.</w:t>
      </w:r>
      <w:r>
        <w:rPr>
          <w:rtl/>
        </w:rPr>
        <w:t xml:space="preserve"> רק עכשיו נתפס</w:t>
      </w:r>
      <w:r>
        <w:rPr>
          <w:rFonts w:hint="cs"/>
          <w:rtl/>
        </w:rPr>
        <w:t>ה</w:t>
      </w:r>
      <w:r>
        <w:rPr>
          <w:rtl/>
        </w:rPr>
        <w:t xml:space="preserve"> </w:t>
      </w:r>
      <w:bookmarkStart w:id="563" w:name="_ETM_Q4_737613"/>
      <w:bookmarkEnd w:id="563"/>
      <w:r>
        <w:rPr>
          <w:rtl/>
        </w:rPr>
        <w:t xml:space="preserve">עוד משאית עם סחורה </w:t>
      </w:r>
      <w:r>
        <w:rPr>
          <w:rFonts w:hint="cs"/>
          <w:rtl/>
        </w:rPr>
        <w:t>ב</w:t>
      </w:r>
      <w:r>
        <w:rPr>
          <w:rtl/>
        </w:rPr>
        <w:t xml:space="preserve">יותר </w:t>
      </w:r>
      <w:r>
        <w:rPr>
          <w:rFonts w:hint="cs"/>
          <w:rtl/>
        </w:rPr>
        <w:t xml:space="preserve">מ-8 מיליון שקלים, עם הברחות. כל היופי הזה נכנס לתוך עזה, ואנחנו יודעים את זה; </w:t>
      </w:r>
      <w:bookmarkStart w:id="564" w:name="_ETM_Q4_751474"/>
      <w:bookmarkEnd w:id="564"/>
      <w:r>
        <w:rPr>
          <w:rFonts w:hint="cs"/>
          <w:rtl/>
        </w:rPr>
        <w:t>פשוט, כמו לפני 7 באוקטובר</w:t>
      </w:r>
      <w:bookmarkStart w:id="565" w:name="_ETM_Q4_754431"/>
      <w:bookmarkStart w:id="566" w:name="_ETM_Q4_754539"/>
      <w:bookmarkEnd w:id="565"/>
      <w:bookmarkEnd w:id="566"/>
      <w:r>
        <w:rPr>
          <w:rFonts w:hint="cs"/>
          <w:rtl/>
        </w:rPr>
        <w:t xml:space="preserve">, גם </w:t>
      </w:r>
      <w:bookmarkStart w:id="567" w:name="_ETM_Q4_753724"/>
      <w:bookmarkEnd w:id="567"/>
      <w:r>
        <w:rPr>
          <w:rFonts w:hint="cs"/>
          <w:rtl/>
        </w:rPr>
        <w:t xml:space="preserve">עכשיו אנחנו עוצמים עיניים. </w:t>
      </w:r>
    </w:p>
    <w:p w:rsidR="005F24BB" w:rsidRDefault="005F24BB" w:rsidP="00CD0BF7">
      <w:pPr>
        <w:rPr>
          <w:rtl/>
        </w:rPr>
      </w:pPr>
    </w:p>
    <w:p w:rsidR="005F24BB" w:rsidRDefault="005F24BB" w:rsidP="005D7D2D">
      <w:pPr>
        <w:rPr>
          <w:rtl/>
        </w:rPr>
      </w:pPr>
      <w:bookmarkStart w:id="568" w:name="TOR_Q5"/>
      <w:bookmarkEnd w:id="568"/>
      <w:r>
        <w:rPr>
          <w:rFonts w:hint="cs"/>
          <w:rtl/>
        </w:rPr>
        <w:t xml:space="preserve">ניסיתי פעם לבדוק מיהם אותם סוחרים שקיבלו אישור להעביר סחורות לעזה. אלה </w:t>
      </w:r>
      <w:bookmarkStart w:id="569" w:name="_ETM_Q5_162376"/>
      <w:bookmarkEnd w:id="569"/>
      <w:r>
        <w:rPr>
          <w:rFonts w:hint="cs"/>
          <w:rtl/>
        </w:rPr>
        <w:t xml:space="preserve">כבר לא גופים הומניטריים, אלה סוחרים, מרוויחים כסף, </w:t>
      </w:r>
      <w:bookmarkStart w:id="570" w:name="_ETM_Q5_165999"/>
      <w:bookmarkEnd w:id="570"/>
      <w:r>
        <w:rPr>
          <w:rFonts w:hint="cs"/>
          <w:rtl/>
        </w:rPr>
        <w:t>גם בזמן המלחמה. אתה יודע שזה קרה גם בזמן המלחמה?</w:t>
      </w:r>
      <w:bookmarkStart w:id="571" w:name="_ETM_Q5_170996"/>
      <w:bookmarkEnd w:id="571"/>
      <w:r>
        <w:rPr>
          <w:rFonts w:hint="cs"/>
          <w:rtl/>
        </w:rPr>
        <w:t xml:space="preserve"> </w:t>
      </w:r>
      <w:proofErr w:type="spellStart"/>
      <w:r>
        <w:rPr>
          <w:rFonts w:hint="cs"/>
          <w:rtl/>
        </w:rPr>
        <w:t>המתפ"ש</w:t>
      </w:r>
      <w:proofErr w:type="spellEnd"/>
      <w:r>
        <w:rPr>
          <w:rFonts w:hint="cs"/>
          <w:rtl/>
        </w:rPr>
        <w:t xml:space="preserve">, באישור ממשלת ישראל, אישר מסחר עם </w:t>
      </w:r>
      <w:bookmarkStart w:id="572" w:name="_ETM_Q5_175869"/>
      <w:bookmarkEnd w:id="572"/>
      <w:r>
        <w:rPr>
          <w:rFonts w:hint="cs"/>
          <w:rtl/>
        </w:rPr>
        <w:t xml:space="preserve">עזה. אז ניסיתי לבדוק את הרשימה, מיהם אותם סוחרים, מיהם אותם אנשי עסקים שמרוויחים כסף על העברת סחורות לעזה </w:t>
      </w:r>
      <w:bookmarkStart w:id="573" w:name="_ETM_Q5_188491"/>
      <w:bookmarkEnd w:id="573"/>
      <w:r>
        <w:rPr>
          <w:rFonts w:hint="cs"/>
          <w:rtl/>
        </w:rPr>
        <w:t xml:space="preserve">בזמן המלחמה. אתה יודע מה התשובה, אדוני היושב-ראש? חסוי. חסוי. למה חסוי? ניסיתי לבדוק איך עושים את זה </w:t>
      </w:r>
      <w:r>
        <w:rPr>
          <w:rFonts w:hint="eastAsia"/>
          <w:rtl/>
        </w:rPr>
        <w:t xml:space="preserve">– </w:t>
      </w:r>
      <w:r>
        <w:rPr>
          <w:rFonts w:hint="cs"/>
          <w:rtl/>
        </w:rPr>
        <w:t>אמרו: אי</w:t>
      </w:r>
      <w:bookmarkStart w:id="574" w:name="_ETM_Q5_196333"/>
      <w:bookmarkEnd w:id="574"/>
      <w:r>
        <w:rPr>
          <w:rFonts w:hint="cs"/>
          <w:rtl/>
        </w:rPr>
        <w:t xml:space="preserve">-אפשר להיכנס לרשימה, היא חסויה, היא סגורה. ניסיתי לבדוק </w:t>
      </w:r>
      <w:bookmarkStart w:id="575" w:name="_ETM_Q5_203739"/>
      <w:bookmarkEnd w:id="575"/>
      <w:r>
        <w:rPr>
          <w:rFonts w:hint="cs"/>
          <w:rtl/>
        </w:rPr>
        <w:t xml:space="preserve">מהצד העזתי מיהן אותן חמולות בעזה שאיתן אנחנו </w:t>
      </w:r>
      <w:bookmarkStart w:id="576" w:name="_ETM_Q5_206663"/>
      <w:bookmarkEnd w:id="576"/>
      <w:r>
        <w:rPr>
          <w:rFonts w:hint="cs"/>
          <w:rtl/>
        </w:rPr>
        <w:t xml:space="preserve">עושים מסחר שממשלת ישראל מאפשרת אותו. התשובה: חסוי. מה מסתירים? מה מסתירים? </w:t>
      </w:r>
    </w:p>
    <w:p w:rsidR="005F24BB" w:rsidRDefault="005F24BB" w:rsidP="00CD0BF7">
      <w:pPr>
        <w:ind w:firstLine="0"/>
        <w:rPr>
          <w:rtl/>
        </w:rPr>
      </w:pPr>
    </w:p>
    <w:p w:rsidR="005F24BB" w:rsidRDefault="005F24BB" w:rsidP="00CD0BF7">
      <w:pPr>
        <w:rPr>
          <w:rtl/>
        </w:rPr>
      </w:pPr>
      <w:r>
        <w:rPr>
          <w:rFonts w:hint="cs"/>
          <w:rtl/>
        </w:rPr>
        <w:t xml:space="preserve">ואז שאלתי איך הכסף עובר, כי בסוף, אם אתה מוכר משהו למישהו, אתה רוצה לקבל </w:t>
      </w:r>
      <w:bookmarkStart w:id="577" w:name="_ETM_Q5_222261"/>
      <w:bookmarkEnd w:id="577"/>
      <w:r>
        <w:rPr>
          <w:rFonts w:hint="cs"/>
          <w:rtl/>
        </w:rPr>
        <w:t xml:space="preserve">תמורה. גם בזמן המלחמה, בעיצומה של המלחמה, ממשלת </w:t>
      </w:r>
      <w:bookmarkStart w:id="578" w:name="_ETM_Q5_230508"/>
      <w:bookmarkEnd w:id="578"/>
      <w:r>
        <w:rPr>
          <w:rFonts w:hint="cs"/>
          <w:rtl/>
        </w:rPr>
        <w:t xml:space="preserve">ישראל אישרה העברת כספים מעזה </w:t>
      </w:r>
      <w:r w:rsidRPr="007F6393">
        <w:rPr>
          <w:rFonts w:hint="cs"/>
          <w:rtl/>
        </w:rPr>
        <w:t xml:space="preserve">לסוחרים ישראלים. אתם קולטים </w:t>
      </w:r>
      <w:bookmarkStart w:id="579" w:name="_ETM_Q5_234999"/>
      <w:bookmarkEnd w:id="579"/>
      <w:r w:rsidRPr="007F6393">
        <w:rPr>
          <w:rFonts w:hint="cs"/>
          <w:rtl/>
        </w:rPr>
        <w:t xml:space="preserve">את זה? ניצחון מוחלט, ימין מלא </w:t>
      </w:r>
      <w:proofErr w:type="spellStart"/>
      <w:r w:rsidRPr="007F6393">
        <w:rPr>
          <w:rFonts w:hint="cs"/>
          <w:rtl/>
        </w:rPr>
        <w:t>מלא</w:t>
      </w:r>
      <w:proofErr w:type="spellEnd"/>
      <w:r w:rsidRPr="007F6393">
        <w:rPr>
          <w:rFonts w:hint="cs"/>
          <w:rtl/>
        </w:rPr>
        <w:t>, מילים יפות, "תחזיק אותנו, תחזיקו". המסחר</w:t>
      </w:r>
      <w:r>
        <w:rPr>
          <w:rFonts w:hint="cs"/>
          <w:rtl/>
        </w:rPr>
        <w:t xml:space="preserve"> קיים והיה קיים בזמן </w:t>
      </w:r>
      <w:bookmarkStart w:id="580" w:name="_ETM_Q5_249057"/>
      <w:bookmarkEnd w:id="580"/>
      <w:r>
        <w:rPr>
          <w:rFonts w:hint="cs"/>
          <w:rtl/>
        </w:rPr>
        <w:t xml:space="preserve">המלחמה. גורמים בין-לאומיים עושים פה כסת"ח באישור ממשלת </w:t>
      </w:r>
      <w:bookmarkStart w:id="581" w:name="_ETM_Q5_253994"/>
      <w:bookmarkEnd w:id="581"/>
      <w:r>
        <w:rPr>
          <w:rFonts w:hint="cs"/>
          <w:rtl/>
        </w:rPr>
        <w:t xml:space="preserve">ישראל. שאלתי: מישהו פעם בדק את אותם עמותות ישראליות או סוחרים ישראלים שעושים עסק עם הגופים הבין-לאומיים? אתה יודע מה </w:t>
      </w:r>
      <w:bookmarkStart w:id="582" w:name="_ETM_Q5_261908"/>
      <w:bookmarkEnd w:id="582"/>
      <w:r>
        <w:rPr>
          <w:rFonts w:hint="cs"/>
          <w:rtl/>
        </w:rPr>
        <w:t xml:space="preserve">הייתה התשובה? אף פעם. הרשימה לא קיימת. אמרתי: אוקיי, גורמים </w:t>
      </w:r>
      <w:bookmarkStart w:id="583" w:name="_ETM_Q5_271258"/>
      <w:bookmarkEnd w:id="583"/>
      <w:r>
        <w:rPr>
          <w:rFonts w:hint="cs"/>
          <w:rtl/>
        </w:rPr>
        <w:t xml:space="preserve">בין-לאומיים עובדים עם הישראלים. איפה הרשימה של העמותות הישראליות? היא </w:t>
      </w:r>
      <w:bookmarkStart w:id="584" w:name="_ETM_Q5_275207"/>
      <w:bookmarkEnd w:id="584"/>
      <w:r>
        <w:rPr>
          <w:rFonts w:hint="cs"/>
          <w:rtl/>
        </w:rPr>
        <w:t xml:space="preserve">לא קיימת, אף אחד לא בדק אותה, אף אחד </w:t>
      </w:r>
      <w:bookmarkStart w:id="585" w:name="_ETM_Q5_277252"/>
      <w:bookmarkEnd w:id="585"/>
      <w:r>
        <w:rPr>
          <w:rFonts w:hint="cs"/>
          <w:rtl/>
        </w:rPr>
        <w:t xml:space="preserve">לא התעניין בזה. חשבונות הבנק – אתם יודעים שבעזה אפילו בזמן </w:t>
      </w:r>
      <w:bookmarkStart w:id="586" w:name="_ETM_Q5_283175"/>
      <w:bookmarkEnd w:id="586"/>
      <w:r>
        <w:rPr>
          <w:rFonts w:hint="cs"/>
          <w:rtl/>
        </w:rPr>
        <w:t xml:space="preserve">המלחמה בנקים עבדו? שהיו העברות כספים דרך הרשות הפלסטינית? זה מה שקורה. אז הצעת החוק מבקשת להכריז </w:t>
      </w:r>
      <w:bookmarkStart w:id="587" w:name="_ETM_Q5_294536"/>
      <w:bookmarkEnd w:id="587"/>
      <w:r>
        <w:rPr>
          <w:rFonts w:hint="cs"/>
          <w:rtl/>
        </w:rPr>
        <w:t xml:space="preserve">על עזה כאזור עוין כי היא אזור עוין, אלא אם כן מישהו פה חושב שהם חברים שלנו - - </w:t>
      </w:r>
    </w:p>
    <w:p w:rsidR="005F24BB" w:rsidRDefault="005F24BB" w:rsidP="00CD0BF7">
      <w:pPr>
        <w:rPr>
          <w:rtl/>
        </w:rPr>
      </w:pPr>
    </w:p>
    <w:p w:rsidR="005F24BB" w:rsidRDefault="005F24BB" w:rsidP="00CD0BF7">
      <w:pPr>
        <w:pStyle w:val="af6"/>
        <w:keepNext/>
        <w:rPr>
          <w:rtl/>
        </w:rPr>
      </w:pPr>
      <w:bookmarkStart w:id="588" w:name="ET_yor_6688_2"/>
      <w:r w:rsidRPr="00935968">
        <w:rPr>
          <w:rStyle w:val="TagStyle"/>
          <w:rtl/>
        </w:rPr>
        <w:t xml:space="preserve"> &lt;&lt; יור &gt;&gt; </w:t>
      </w:r>
      <w:r>
        <w:rPr>
          <w:rtl/>
        </w:rPr>
        <w:t>היו"ר יעקב מרגי:</w:t>
      </w:r>
      <w:r w:rsidRPr="00935968">
        <w:rPr>
          <w:rStyle w:val="TagStyle"/>
          <w:rtl/>
        </w:rPr>
        <w:t xml:space="preserve"> &lt;&lt; יור &gt;&gt;</w:t>
      </w:r>
      <w:r>
        <w:rPr>
          <w:rtl/>
        </w:rPr>
        <w:t xml:space="preserve"> </w:t>
      </w:r>
      <w:bookmarkEnd w:id="588"/>
    </w:p>
    <w:p w:rsidR="005F24BB" w:rsidRDefault="005F24BB" w:rsidP="00CD0BF7">
      <w:pPr>
        <w:rPr>
          <w:rtl/>
          <w:lang w:eastAsia="he-IL"/>
        </w:rPr>
      </w:pPr>
    </w:p>
    <w:p w:rsidR="005F24BB" w:rsidRDefault="005F24BB" w:rsidP="00CD0BF7">
      <w:pPr>
        <w:rPr>
          <w:rtl/>
          <w:lang w:eastAsia="he-IL"/>
        </w:rPr>
      </w:pPr>
      <w:r>
        <w:rPr>
          <w:rFonts w:hint="cs"/>
          <w:rtl/>
          <w:lang w:eastAsia="he-IL"/>
        </w:rPr>
        <w:t>נא לסיים.</w:t>
      </w:r>
    </w:p>
    <w:p w:rsidR="005F24BB" w:rsidRDefault="005F24BB" w:rsidP="00CD0BF7">
      <w:pPr>
        <w:ind w:firstLine="0"/>
        <w:rPr>
          <w:rtl/>
          <w:lang w:eastAsia="he-IL"/>
        </w:rPr>
      </w:pPr>
    </w:p>
    <w:p w:rsidR="005F24BB" w:rsidRDefault="005F24BB" w:rsidP="00CD0BF7">
      <w:pPr>
        <w:pStyle w:val="-"/>
        <w:keepNext/>
        <w:rPr>
          <w:rtl/>
        </w:rPr>
      </w:pPr>
      <w:bookmarkStart w:id="589" w:name="ET_speakercontinue_5552_26"/>
      <w:r w:rsidRPr="0008712A">
        <w:rPr>
          <w:rStyle w:val="TagStyle"/>
          <w:rtl/>
        </w:rPr>
        <w:t xml:space="preserve"> &lt;&lt; דובר_המשך &gt;&gt; </w:t>
      </w:r>
      <w:r>
        <w:rPr>
          <w:rtl/>
        </w:rPr>
        <w:t>יוליה מלינובסקי (ישראל ביתנו):</w:t>
      </w:r>
      <w:r w:rsidRPr="0008712A">
        <w:rPr>
          <w:rStyle w:val="TagStyle"/>
          <w:rtl/>
        </w:rPr>
        <w:t xml:space="preserve"> &lt;&lt; דובר_המשך &gt;&gt;</w:t>
      </w:r>
      <w:r>
        <w:rPr>
          <w:rtl/>
        </w:rPr>
        <w:t xml:space="preserve"> </w:t>
      </w:r>
      <w:bookmarkEnd w:id="589"/>
    </w:p>
    <w:p w:rsidR="005F24BB" w:rsidRDefault="005F24BB" w:rsidP="00CD0BF7">
      <w:pPr>
        <w:pStyle w:val="KeepWithNext"/>
        <w:ind w:firstLine="0"/>
        <w:rPr>
          <w:rtl/>
          <w:lang w:eastAsia="he-IL"/>
        </w:rPr>
      </w:pPr>
    </w:p>
    <w:p w:rsidR="005F24BB" w:rsidRDefault="005F24BB" w:rsidP="00CD0BF7">
      <w:pPr>
        <w:rPr>
          <w:rtl/>
          <w:lang w:eastAsia="he-IL"/>
        </w:rPr>
      </w:pPr>
      <w:r>
        <w:rPr>
          <w:rFonts w:hint="cs"/>
          <w:rtl/>
          <w:lang w:eastAsia="he-IL"/>
        </w:rPr>
        <w:t>כמו שאמר שר האוצר פעם</w:t>
      </w:r>
      <w:bookmarkStart w:id="590" w:name="_ETM_Q5_302972"/>
      <w:bookmarkEnd w:id="590"/>
      <w:r>
        <w:rPr>
          <w:rFonts w:hint="cs"/>
          <w:rtl/>
          <w:lang w:eastAsia="he-IL"/>
        </w:rPr>
        <w:t xml:space="preserve">: "חמאס הוא נכס". וצריך לאסור מסחר, כי זה מה שאנחנו </w:t>
      </w:r>
      <w:bookmarkStart w:id="591" w:name="_ETM_Q5_304694"/>
      <w:bookmarkEnd w:id="591"/>
      <w:r>
        <w:rPr>
          <w:rFonts w:hint="cs"/>
          <w:rtl/>
          <w:lang w:eastAsia="he-IL"/>
        </w:rPr>
        <w:t xml:space="preserve">צריכים </w:t>
      </w:r>
      <w:r>
        <w:rPr>
          <w:rFonts w:hint="eastAsia"/>
          <w:rtl/>
          <w:lang w:eastAsia="he-IL"/>
        </w:rPr>
        <w:t xml:space="preserve">– </w:t>
      </w:r>
      <w:r>
        <w:rPr>
          <w:rFonts w:hint="cs"/>
          <w:rtl/>
          <w:lang w:eastAsia="he-IL"/>
        </w:rPr>
        <w:t>אנחנו חייבים להיפרד מעזה. תודה רבה.</w:t>
      </w:r>
    </w:p>
    <w:p w:rsidR="005F24BB" w:rsidRDefault="005F24BB" w:rsidP="00CD0BF7">
      <w:pPr>
        <w:rPr>
          <w:rtl/>
          <w:lang w:eastAsia="he-IL"/>
        </w:rPr>
      </w:pPr>
    </w:p>
    <w:p w:rsidR="005F24BB" w:rsidRDefault="005F24BB" w:rsidP="00CD0BF7">
      <w:pPr>
        <w:pStyle w:val="af6"/>
        <w:keepNext/>
        <w:rPr>
          <w:rtl/>
        </w:rPr>
      </w:pPr>
      <w:bookmarkStart w:id="592" w:name="ET_yor_6688_4"/>
      <w:r w:rsidRPr="00935968">
        <w:rPr>
          <w:rStyle w:val="TagStyle"/>
          <w:rtl/>
        </w:rPr>
        <w:t xml:space="preserve"> &lt;&lt; יור &gt;&gt; </w:t>
      </w:r>
      <w:r>
        <w:rPr>
          <w:rtl/>
        </w:rPr>
        <w:t>היו"ר יעקב מרגי:</w:t>
      </w:r>
      <w:r w:rsidRPr="00935968">
        <w:rPr>
          <w:rStyle w:val="TagStyle"/>
          <w:rtl/>
        </w:rPr>
        <w:t xml:space="preserve"> &lt;&lt; יור &gt;&gt;</w:t>
      </w:r>
      <w:r>
        <w:rPr>
          <w:rtl/>
        </w:rPr>
        <w:t xml:space="preserve"> </w:t>
      </w:r>
      <w:bookmarkEnd w:id="592"/>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תודה רבה. אני מזמין את שר האוצר להציג את עמדת הממשלה ביחס להצעת החוק. בבקשה, אדוני, עד</w:t>
      </w:r>
      <w:bookmarkStart w:id="593" w:name="_ETM_Q5_330583"/>
      <w:bookmarkEnd w:id="593"/>
      <w:r>
        <w:rPr>
          <w:rFonts w:hint="cs"/>
          <w:rtl/>
          <w:lang w:eastAsia="he-IL"/>
        </w:rPr>
        <w:t xml:space="preserve"> עשר דקות בלבד לרשותך.</w:t>
      </w:r>
    </w:p>
    <w:p w:rsidR="005F24BB" w:rsidRDefault="005F24BB" w:rsidP="00CD0BF7">
      <w:pPr>
        <w:rPr>
          <w:rtl/>
          <w:lang w:eastAsia="he-IL"/>
        </w:rPr>
      </w:pPr>
    </w:p>
    <w:p w:rsidR="005F24BB" w:rsidRDefault="005F24BB" w:rsidP="00CD0BF7">
      <w:pPr>
        <w:pStyle w:val="a4"/>
        <w:keepNext/>
        <w:rPr>
          <w:rtl/>
        </w:rPr>
      </w:pPr>
      <w:bookmarkStart w:id="594" w:name="ET_speaker_6453_5"/>
      <w:r w:rsidRPr="00935968">
        <w:rPr>
          <w:rStyle w:val="TagStyle"/>
          <w:rtl/>
        </w:rPr>
        <w:t xml:space="preserve"> &lt;&lt; דובר &gt;&gt; </w:t>
      </w:r>
      <w:bookmarkStart w:id="595" w:name="_Toc221729079"/>
      <w:r>
        <w:rPr>
          <w:rtl/>
        </w:rPr>
        <w:t>שר האוצר בצלאל סמוטריץ':</w:t>
      </w:r>
      <w:bookmarkEnd w:id="595"/>
      <w:r w:rsidRPr="00935968">
        <w:rPr>
          <w:rStyle w:val="TagStyle"/>
          <w:rtl/>
        </w:rPr>
        <w:t xml:space="preserve"> &lt;&lt; דובר &gt;&gt;</w:t>
      </w:r>
      <w:r>
        <w:rPr>
          <w:rtl/>
        </w:rPr>
        <w:t xml:space="preserve"> </w:t>
      </w:r>
      <w:bookmarkEnd w:id="594"/>
    </w:p>
    <w:p w:rsidR="005F24BB" w:rsidRDefault="005F24BB" w:rsidP="00CD0BF7">
      <w:pPr>
        <w:pStyle w:val="KeepWithNext"/>
        <w:rPr>
          <w:rtl/>
          <w:lang w:eastAsia="he-IL"/>
        </w:rPr>
      </w:pPr>
    </w:p>
    <w:p w:rsidR="005F24BB" w:rsidRDefault="005F24BB" w:rsidP="00CD0BF7">
      <w:pPr>
        <w:rPr>
          <w:rtl/>
          <w:lang w:eastAsia="he-IL"/>
        </w:rPr>
      </w:pPr>
      <w:bookmarkStart w:id="596" w:name="_ETM_Q5_322266"/>
      <w:bookmarkStart w:id="597" w:name="_ETM_Q5_322374"/>
      <w:bookmarkStart w:id="598" w:name="_ETM_Q5_322401"/>
      <w:bookmarkEnd w:id="596"/>
      <w:bookmarkEnd w:id="597"/>
      <w:bookmarkEnd w:id="598"/>
      <w:r>
        <w:rPr>
          <w:rFonts w:hint="cs"/>
          <w:rtl/>
          <w:lang w:eastAsia="he-IL"/>
        </w:rPr>
        <w:t>אדוני היושב-ראש, חבריי השרים, חבריי חברי הכנסת</w:t>
      </w:r>
      <w:bookmarkStart w:id="599" w:name="_ETM_Q5_342913"/>
      <w:bookmarkEnd w:id="599"/>
      <w:r>
        <w:rPr>
          <w:rFonts w:hint="cs"/>
          <w:rtl/>
          <w:lang w:eastAsia="he-IL"/>
        </w:rPr>
        <w:t xml:space="preserve"> - - -</w:t>
      </w:r>
    </w:p>
    <w:p w:rsidR="005F24BB" w:rsidRDefault="005F24BB" w:rsidP="00CD0BF7">
      <w:pPr>
        <w:rPr>
          <w:rtl/>
          <w:lang w:eastAsia="he-IL"/>
        </w:rPr>
      </w:pPr>
    </w:p>
    <w:p w:rsidR="005F24BB" w:rsidRDefault="005F24BB" w:rsidP="00CD0BF7">
      <w:pPr>
        <w:pStyle w:val="af5"/>
        <w:keepNext/>
        <w:rPr>
          <w:rtl/>
        </w:rPr>
      </w:pPr>
      <w:bookmarkStart w:id="600" w:name="ET_interruption_6156_27"/>
      <w:r w:rsidRPr="005739B2">
        <w:rPr>
          <w:rStyle w:val="TagStyle"/>
          <w:rtl/>
        </w:rPr>
        <w:t xml:space="preserve"> &lt;&lt; קריאה &gt;&gt; </w:t>
      </w:r>
      <w:r>
        <w:rPr>
          <w:rtl/>
        </w:rPr>
        <w:t>גלעד קריב (העבודה):</w:t>
      </w:r>
      <w:r w:rsidRPr="005739B2">
        <w:rPr>
          <w:rStyle w:val="TagStyle"/>
          <w:rtl/>
        </w:rPr>
        <w:t xml:space="preserve"> &lt;&lt; קריאה &gt;&gt;</w:t>
      </w:r>
      <w:r>
        <w:rPr>
          <w:rtl/>
        </w:rPr>
        <w:t xml:space="preserve"> </w:t>
      </w:r>
      <w:bookmarkEnd w:id="600"/>
    </w:p>
    <w:p w:rsidR="005F24BB" w:rsidRDefault="005F24BB" w:rsidP="00CD0BF7">
      <w:pPr>
        <w:ind w:firstLine="0"/>
        <w:rPr>
          <w:rtl/>
          <w:lang w:eastAsia="he-IL"/>
        </w:rPr>
      </w:pPr>
      <w:bookmarkStart w:id="601" w:name="_ETM_Q5_322489"/>
      <w:bookmarkEnd w:id="601"/>
    </w:p>
    <w:p w:rsidR="005F24BB" w:rsidRDefault="005F24BB" w:rsidP="00CD0BF7">
      <w:pPr>
        <w:rPr>
          <w:rtl/>
          <w:lang w:eastAsia="he-IL"/>
        </w:rPr>
      </w:pPr>
      <w:r>
        <w:rPr>
          <w:rFonts w:hint="cs"/>
          <w:rtl/>
          <w:lang w:eastAsia="he-IL"/>
        </w:rPr>
        <w:t>אני מציע להעביר את הרפתות מהגולן לעזה.</w:t>
      </w:r>
    </w:p>
    <w:p w:rsidR="005F24BB" w:rsidRDefault="005F24BB" w:rsidP="00CD0BF7">
      <w:pPr>
        <w:rPr>
          <w:rtl/>
          <w:lang w:eastAsia="he-IL"/>
        </w:rPr>
      </w:pPr>
    </w:p>
    <w:p w:rsidR="005F24BB" w:rsidRDefault="005F24BB" w:rsidP="00CD0BF7">
      <w:pPr>
        <w:pStyle w:val="af6"/>
        <w:keepNext/>
        <w:rPr>
          <w:rtl/>
        </w:rPr>
      </w:pPr>
      <w:bookmarkStart w:id="602" w:name="ET_yor_6688_6"/>
      <w:r w:rsidRPr="00935968">
        <w:rPr>
          <w:rStyle w:val="TagStyle"/>
          <w:rtl/>
        </w:rPr>
        <w:t xml:space="preserve"> &lt;&lt; יור &gt;&gt; </w:t>
      </w:r>
      <w:r>
        <w:rPr>
          <w:rtl/>
        </w:rPr>
        <w:t>היו"ר יעקב מרגי:</w:t>
      </w:r>
      <w:r w:rsidRPr="00935968">
        <w:rPr>
          <w:rStyle w:val="TagStyle"/>
          <w:rtl/>
        </w:rPr>
        <w:t xml:space="preserve"> &lt;&lt; יור &gt;&gt;</w:t>
      </w:r>
      <w:r>
        <w:rPr>
          <w:rtl/>
        </w:rPr>
        <w:t xml:space="preserve"> </w:t>
      </w:r>
      <w:bookmarkEnd w:id="602"/>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גלעד קריב.</w:t>
      </w:r>
    </w:p>
    <w:p w:rsidR="005F24BB" w:rsidRDefault="005F24BB" w:rsidP="00CD0BF7">
      <w:pPr>
        <w:rPr>
          <w:rtl/>
          <w:lang w:eastAsia="he-IL"/>
        </w:rPr>
      </w:pPr>
    </w:p>
    <w:p w:rsidR="005F24BB" w:rsidRDefault="005F24BB" w:rsidP="00CD0BF7">
      <w:pPr>
        <w:pStyle w:val="af5"/>
        <w:keepNext/>
        <w:rPr>
          <w:rtl/>
        </w:rPr>
      </w:pPr>
      <w:bookmarkStart w:id="603" w:name="ET_interruption_6156_28"/>
      <w:r w:rsidRPr="008B76D6">
        <w:rPr>
          <w:rStyle w:val="TagStyle"/>
          <w:rtl/>
        </w:rPr>
        <w:t xml:space="preserve"> &lt;&lt; קריאה &gt;&gt; </w:t>
      </w:r>
      <w:r>
        <w:rPr>
          <w:rtl/>
        </w:rPr>
        <w:t>גלעד קריב (העבודה):</w:t>
      </w:r>
      <w:r w:rsidRPr="008B76D6">
        <w:rPr>
          <w:rStyle w:val="TagStyle"/>
          <w:rtl/>
        </w:rPr>
        <w:t xml:space="preserve"> &lt;&lt; קריאה &gt;&gt;</w:t>
      </w:r>
      <w:r>
        <w:rPr>
          <w:rtl/>
        </w:rPr>
        <w:t xml:space="preserve"> </w:t>
      </w:r>
      <w:bookmarkEnd w:id="603"/>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w:t>
      </w:r>
    </w:p>
    <w:p w:rsidR="005F24BB" w:rsidRDefault="005F24BB" w:rsidP="00CD0BF7">
      <w:pPr>
        <w:rPr>
          <w:rtl/>
          <w:lang w:eastAsia="he-IL"/>
        </w:rPr>
      </w:pPr>
    </w:p>
    <w:p w:rsidR="005F24BB" w:rsidRDefault="005F24BB" w:rsidP="00CD0BF7">
      <w:pPr>
        <w:pStyle w:val="af6"/>
        <w:keepNext/>
        <w:rPr>
          <w:rtl/>
        </w:rPr>
      </w:pPr>
      <w:bookmarkStart w:id="604" w:name="ET_yor_6688_29"/>
      <w:r w:rsidRPr="008B76D6">
        <w:rPr>
          <w:rStyle w:val="TagStyle"/>
          <w:rtl/>
        </w:rPr>
        <w:t xml:space="preserve"> &lt;&lt; יור &gt;&gt; </w:t>
      </w:r>
      <w:r>
        <w:rPr>
          <w:rtl/>
        </w:rPr>
        <w:t>היו"ר יעקב מרגי:</w:t>
      </w:r>
      <w:r w:rsidRPr="008B76D6">
        <w:rPr>
          <w:rStyle w:val="TagStyle"/>
          <w:rtl/>
        </w:rPr>
        <w:t xml:space="preserve"> &lt;&lt; יור &gt;&gt;</w:t>
      </w:r>
      <w:r>
        <w:rPr>
          <w:rtl/>
        </w:rPr>
        <w:t xml:space="preserve"> </w:t>
      </w:r>
      <w:bookmarkEnd w:id="604"/>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לא, קריאת ביניים. </w:t>
      </w:r>
      <w:bookmarkStart w:id="605" w:name="_ETM_Q5_346966"/>
      <w:bookmarkEnd w:id="605"/>
      <w:r>
        <w:rPr>
          <w:rFonts w:hint="cs"/>
          <w:rtl/>
          <w:lang w:eastAsia="he-IL"/>
        </w:rPr>
        <w:t xml:space="preserve">פעם אחת שמעתי אותך. אם שמעתי אותך </w:t>
      </w:r>
      <w:bookmarkStart w:id="606" w:name="_ETM_Q5_347895"/>
      <w:bookmarkEnd w:id="606"/>
      <w:r>
        <w:rPr>
          <w:rFonts w:hint="cs"/>
          <w:rtl/>
          <w:lang w:eastAsia="he-IL"/>
        </w:rPr>
        <w:t>פעמיים, סימן -</w:t>
      </w:r>
      <w:r>
        <w:rPr>
          <w:rtl/>
          <w:lang w:eastAsia="he-IL"/>
        </w:rPr>
        <w:softHyphen/>
      </w:r>
      <w:r>
        <w:rPr>
          <w:rFonts w:hint="cs"/>
          <w:rtl/>
          <w:lang w:eastAsia="he-IL"/>
        </w:rPr>
        <w:t xml:space="preserve"> - -</w:t>
      </w:r>
    </w:p>
    <w:p w:rsidR="005F24BB" w:rsidRDefault="005F24BB" w:rsidP="00CD0BF7">
      <w:pPr>
        <w:rPr>
          <w:rtl/>
          <w:lang w:eastAsia="he-IL"/>
        </w:rPr>
      </w:pPr>
    </w:p>
    <w:p w:rsidR="005F24BB" w:rsidRDefault="005F24BB" w:rsidP="00CD0BF7">
      <w:pPr>
        <w:pStyle w:val="af5"/>
        <w:keepNext/>
        <w:rPr>
          <w:rtl/>
        </w:rPr>
      </w:pPr>
      <w:bookmarkStart w:id="607" w:name="ET_interruption_6156_30"/>
      <w:r w:rsidRPr="00E56E03">
        <w:rPr>
          <w:rStyle w:val="TagStyle"/>
          <w:rtl/>
        </w:rPr>
        <w:t xml:space="preserve"> &lt;&lt; קריאה &gt;&gt; </w:t>
      </w:r>
      <w:r>
        <w:rPr>
          <w:rtl/>
        </w:rPr>
        <w:t>גלעד קריב (העבודה):</w:t>
      </w:r>
      <w:r w:rsidRPr="00E56E03">
        <w:rPr>
          <w:rStyle w:val="TagStyle"/>
          <w:rtl/>
        </w:rPr>
        <w:t xml:space="preserve"> &lt;&lt; קריאה &gt;&gt;</w:t>
      </w:r>
      <w:r>
        <w:rPr>
          <w:rtl/>
        </w:rPr>
        <w:t xml:space="preserve"> </w:t>
      </w:r>
      <w:bookmarkEnd w:id="607"/>
    </w:p>
    <w:p w:rsidR="005F24BB" w:rsidRDefault="005F24BB" w:rsidP="00CD0BF7">
      <w:pPr>
        <w:ind w:firstLine="0"/>
        <w:rPr>
          <w:rtl/>
          <w:lang w:eastAsia="he-IL"/>
        </w:rPr>
      </w:pPr>
    </w:p>
    <w:p w:rsidR="005F24BB" w:rsidRDefault="005F24BB" w:rsidP="00CD0BF7">
      <w:pPr>
        <w:rPr>
          <w:rtl/>
          <w:lang w:eastAsia="he-IL"/>
        </w:rPr>
      </w:pPr>
      <w:bookmarkStart w:id="608" w:name="_ETM_Q5_349028"/>
      <w:bookmarkStart w:id="609" w:name="_ETM_Q5_349115"/>
      <w:bookmarkEnd w:id="608"/>
      <w:bookmarkEnd w:id="609"/>
      <w:r>
        <w:rPr>
          <w:rFonts w:hint="cs"/>
          <w:rtl/>
          <w:lang w:eastAsia="he-IL"/>
        </w:rPr>
        <w:t>צריך שהשר ישמע, לא אתה. הוא שמע?</w:t>
      </w:r>
    </w:p>
    <w:p w:rsidR="005F24BB" w:rsidRDefault="005F24BB" w:rsidP="00CD0BF7">
      <w:pPr>
        <w:rPr>
          <w:rtl/>
          <w:lang w:eastAsia="he-IL"/>
        </w:rPr>
      </w:pPr>
    </w:p>
    <w:p w:rsidR="005F24BB" w:rsidRDefault="005F24BB" w:rsidP="00CD0BF7">
      <w:pPr>
        <w:pStyle w:val="af6"/>
        <w:keepNext/>
        <w:rPr>
          <w:rtl/>
        </w:rPr>
      </w:pPr>
      <w:bookmarkStart w:id="610" w:name="ET_yor_6688_7"/>
      <w:r w:rsidRPr="00935968">
        <w:rPr>
          <w:rStyle w:val="TagStyle"/>
          <w:rtl/>
        </w:rPr>
        <w:t xml:space="preserve"> &lt;&lt; יור &gt;&gt; </w:t>
      </w:r>
      <w:r>
        <w:rPr>
          <w:rtl/>
        </w:rPr>
        <w:t>היו"ר יעקב מרגי:</w:t>
      </w:r>
      <w:r w:rsidRPr="00935968">
        <w:rPr>
          <w:rStyle w:val="TagStyle"/>
          <w:rtl/>
        </w:rPr>
        <w:t xml:space="preserve"> &lt;&lt; יור &gt;&gt;</w:t>
      </w:r>
      <w:r>
        <w:rPr>
          <w:rtl/>
        </w:rPr>
        <w:t xml:space="preserve"> </w:t>
      </w:r>
      <w:bookmarkEnd w:id="61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אז הינה, עכשיו הוא שמע אותך. נא לא להפריע.</w:t>
      </w:r>
    </w:p>
    <w:p w:rsidR="005F24BB" w:rsidRDefault="005F24BB" w:rsidP="00CD0BF7">
      <w:pPr>
        <w:rPr>
          <w:rtl/>
          <w:lang w:eastAsia="he-IL"/>
        </w:rPr>
      </w:pPr>
    </w:p>
    <w:p w:rsidR="005F24BB" w:rsidRDefault="005F24BB" w:rsidP="00CD0BF7">
      <w:pPr>
        <w:pStyle w:val="-"/>
        <w:keepNext/>
        <w:rPr>
          <w:rtl/>
        </w:rPr>
      </w:pPr>
      <w:bookmarkStart w:id="611" w:name="ET_speakercontinue_6453_31"/>
      <w:r w:rsidRPr="004C7169">
        <w:rPr>
          <w:rStyle w:val="TagStyle"/>
          <w:rtl/>
        </w:rPr>
        <w:t xml:space="preserve"> &lt;&lt; דובר_המשך &gt;&gt; </w:t>
      </w:r>
      <w:r>
        <w:rPr>
          <w:rtl/>
        </w:rPr>
        <w:t>שר האוצר בצלאל סמוטריץ':</w:t>
      </w:r>
      <w:r w:rsidRPr="004C7169">
        <w:rPr>
          <w:rStyle w:val="TagStyle"/>
          <w:rtl/>
        </w:rPr>
        <w:t xml:space="preserve"> &lt;&lt; דובר_המשך &gt;&gt;</w:t>
      </w:r>
      <w:r>
        <w:rPr>
          <w:rtl/>
        </w:rPr>
        <w:t xml:space="preserve"> </w:t>
      </w:r>
      <w:bookmarkEnd w:id="611"/>
    </w:p>
    <w:p w:rsidR="005F24BB" w:rsidRDefault="005F24BB" w:rsidP="00CD0BF7">
      <w:pPr>
        <w:pStyle w:val="KeepWithNext"/>
        <w:rPr>
          <w:rtl/>
          <w:lang w:eastAsia="he-IL"/>
        </w:rPr>
      </w:pPr>
      <w:bookmarkStart w:id="612" w:name="_ETM_Q5_354414"/>
      <w:bookmarkStart w:id="613" w:name="_ETM_Q5_354510"/>
      <w:bookmarkEnd w:id="612"/>
      <w:bookmarkEnd w:id="613"/>
    </w:p>
    <w:p w:rsidR="005F24BB" w:rsidRDefault="005F24BB" w:rsidP="00CD0BF7">
      <w:pPr>
        <w:rPr>
          <w:rtl/>
          <w:lang w:eastAsia="he-IL"/>
        </w:rPr>
      </w:pPr>
      <w:r>
        <w:rPr>
          <w:rFonts w:hint="cs"/>
          <w:rtl/>
          <w:lang w:eastAsia="he-IL"/>
        </w:rPr>
        <w:t xml:space="preserve">אנחנו כבר בשלהי חודש שבט </w:t>
      </w:r>
      <w:bookmarkStart w:id="614" w:name="_ETM_Q5_363177"/>
      <w:bookmarkEnd w:id="614"/>
      <w:r>
        <w:rPr>
          <w:rFonts w:hint="cs"/>
          <w:rtl/>
          <w:lang w:eastAsia="he-IL"/>
        </w:rPr>
        <w:t xml:space="preserve">אבל עוד לא נכנסנו לחודש אדר, ובכל זאת יש </w:t>
      </w:r>
      <w:bookmarkStart w:id="615" w:name="_ETM_Q5_366780"/>
      <w:bookmarkEnd w:id="615"/>
      <w:r>
        <w:rPr>
          <w:rFonts w:hint="cs"/>
          <w:rtl/>
          <w:lang w:eastAsia="he-IL"/>
        </w:rPr>
        <w:t xml:space="preserve">לנו אחלה הזדמנות בהצעת בחוק הזאת להסיר את התחפושת והמסכות </w:t>
      </w:r>
      <w:bookmarkStart w:id="616" w:name="_ETM_Q5_374648"/>
      <w:bookmarkEnd w:id="616"/>
      <w:r>
        <w:rPr>
          <w:rFonts w:hint="cs"/>
          <w:rtl/>
          <w:lang w:eastAsia="he-IL"/>
        </w:rPr>
        <w:t xml:space="preserve">שבין ימין אמיתי </w:t>
      </w:r>
      <w:proofErr w:type="spellStart"/>
      <w:r>
        <w:rPr>
          <w:rFonts w:hint="cs"/>
          <w:rtl/>
          <w:lang w:eastAsia="he-IL"/>
        </w:rPr>
        <w:t>לפייק</w:t>
      </w:r>
      <w:proofErr w:type="spellEnd"/>
      <w:r>
        <w:rPr>
          <w:rFonts w:hint="cs"/>
          <w:rtl/>
          <w:lang w:eastAsia="he-IL"/>
        </w:rPr>
        <w:t xml:space="preserve"> ימין, פופוליסטי, מתחפש </w:t>
      </w:r>
      <w:r>
        <w:rPr>
          <w:rFonts w:hint="eastAsia"/>
          <w:rtl/>
          <w:lang w:eastAsia="he-IL"/>
        </w:rPr>
        <w:t xml:space="preserve">– </w:t>
      </w:r>
      <w:r>
        <w:rPr>
          <w:rFonts w:hint="cs"/>
          <w:rtl/>
          <w:lang w:eastAsia="he-IL"/>
        </w:rPr>
        <w:t xml:space="preserve">אגב, ימין, כזה ימין גדול, שישב בממשלה עם תנועת אחות </w:t>
      </w:r>
      <w:bookmarkStart w:id="617" w:name="_ETM_Q5_384904"/>
      <w:bookmarkEnd w:id="617"/>
      <w:r>
        <w:rPr>
          <w:rFonts w:hint="cs"/>
          <w:rtl/>
          <w:lang w:eastAsia="he-IL"/>
        </w:rPr>
        <w:t xml:space="preserve">של חמאס, עם תומכי טרור אנטי-ציונים, מכר להם את המדינה - - </w:t>
      </w:r>
    </w:p>
    <w:p w:rsidR="005F24BB" w:rsidRDefault="005F24BB" w:rsidP="00CD0BF7">
      <w:pPr>
        <w:rPr>
          <w:rtl/>
          <w:lang w:eastAsia="he-IL"/>
        </w:rPr>
      </w:pPr>
    </w:p>
    <w:p w:rsidR="005F24BB" w:rsidRDefault="005F24BB" w:rsidP="00CD0BF7">
      <w:pPr>
        <w:pStyle w:val="af5"/>
        <w:keepNext/>
        <w:rPr>
          <w:rtl/>
        </w:rPr>
      </w:pPr>
      <w:bookmarkStart w:id="618" w:name="ET_interruption_5300_32"/>
      <w:r w:rsidRPr="00696E59">
        <w:rPr>
          <w:rStyle w:val="TagStyle"/>
          <w:rtl/>
        </w:rPr>
        <w:t xml:space="preserve"> &lt;&lt; קריאה &gt;&gt; </w:t>
      </w:r>
      <w:r>
        <w:rPr>
          <w:rtl/>
        </w:rPr>
        <w:t>מירב בן ארי (יש עתיד):</w:t>
      </w:r>
      <w:r w:rsidRPr="00696E59">
        <w:rPr>
          <w:rStyle w:val="TagStyle"/>
          <w:rtl/>
        </w:rPr>
        <w:t xml:space="preserve"> &lt;&lt; קריאה &gt;&gt;</w:t>
      </w:r>
      <w:r>
        <w:rPr>
          <w:rtl/>
        </w:rPr>
        <w:t xml:space="preserve"> </w:t>
      </w:r>
      <w:bookmarkEnd w:id="618"/>
    </w:p>
    <w:p w:rsidR="005F24BB" w:rsidRDefault="005F24BB" w:rsidP="00CD0BF7">
      <w:pPr>
        <w:rPr>
          <w:rtl/>
          <w:lang w:eastAsia="he-IL"/>
        </w:rPr>
      </w:pPr>
    </w:p>
    <w:p w:rsidR="005F24BB" w:rsidRDefault="005F24BB" w:rsidP="00CD0BF7">
      <w:pPr>
        <w:rPr>
          <w:rtl/>
          <w:lang w:eastAsia="he-IL"/>
        </w:rPr>
      </w:pPr>
      <w:r>
        <w:rPr>
          <w:rFonts w:hint="cs"/>
          <w:rtl/>
          <w:lang w:eastAsia="he-IL"/>
        </w:rPr>
        <w:t>למה אתה מדבר ככה? אלה חברי כנסת. למה? אלה חברי כנסת.</w:t>
      </w:r>
    </w:p>
    <w:p w:rsidR="005F24BB" w:rsidRDefault="005F24BB" w:rsidP="00CD0BF7">
      <w:pPr>
        <w:rPr>
          <w:rtl/>
          <w:lang w:eastAsia="he-IL"/>
        </w:rPr>
      </w:pPr>
    </w:p>
    <w:p w:rsidR="005F24BB" w:rsidRDefault="005F24BB" w:rsidP="00CD0BF7">
      <w:pPr>
        <w:pStyle w:val="-"/>
        <w:keepNext/>
        <w:rPr>
          <w:rtl/>
        </w:rPr>
      </w:pPr>
      <w:bookmarkStart w:id="619" w:name="ET_speakercontinue_6453_33"/>
      <w:r w:rsidRPr="00696E59">
        <w:rPr>
          <w:rStyle w:val="TagStyle"/>
          <w:rtl/>
        </w:rPr>
        <w:t xml:space="preserve"> &lt;&lt; דובר_המשך &gt;&gt; </w:t>
      </w:r>
      <w:r>
        <w:rPr>
          <w:rtl/>
        </w:rPr>
        <w:t>שר האוצר בצלאל סמוטריץ':</w:t>
      </w:r>
      <w:r w:rsidRPr="00696E59">
        <w:rPr>
          <w:rStyle w:val="TagStyle"/>
          <w:rtl/>
        </w:rPr>
        <w:t xml:space="preserve"> &lt;&lt; דובר_המשך &gt;&gt;</w:t>
      </w:r>
      <w:r>
        <w:rPr>
          <w:rtl/>
        </w:rPr>
        <w:t xml:space="preserve"> </w:t>
      </w:r>
      <w:bookmarkEnd w:id="619"/>
    </w:p>
    <w:p w:rsidR="005F24BB" w:rsidRDefault="005F24BB" w:rsidP="00CD0BF7">
      <w:pPr>
        <w:pStyle w:val="KeepWithNext"/>
        <w:rPr>
          <w:rtl/>
          <w:lang w:eastAsia="he-IL"/>
        </w:rPr>
      </w:pPr>
      <w:bookmarkStart w:id="620" w:name="_ETM_Q5_391601"/>
      <w:bookmarkEnd w:id="620"/>
    </w:p>
    <w:p w:rsidR="005F24BB" w:rsidRPr="00696E59" w:rsidRDefault="005F24BB" w:rsidP="00CD0BF7">
      <w:pPr>
        <w:rPr>
          <w:rtl/>
          <w:lang w:eastAsia="he-IL"/>
        </w:rPr>
      </w:pPr>
      <w:bookmarkStart w:id="621" w:name="_ETM_Q5_391688"/>
      <w:bookmarkEnd w:id="621"/>
      <w:r>
        <w:rPr>
          <w:rFonts w:hint="cs"/>
          <w:rtl/>
          <w:lang w:eastAsia="he-IL"/>
        </w:rPr>
        <w:t xml:space="preserve">- - אבל הוא ימין, הוא </w:t>
      </w:r>
      <w:bookmarkStart w:id="622" w:name="_ETM_Q5_391237"/>
      <w:bookmarkEnd w:id="622"/>
      <w:r>
        <w:rPr>
          <w:rFonts w:hint="cs"/>
          <w:rtl/>
          <w:lang w:eastAsia="he-IL"/>
        </w:rPr>
        <w:t xml:space="preserve">ימין חזק. ועכשיו הימין בתחפושת הזה - - - </w:t>
      </w:r>
    </w:p>
    <w:p w:rsidR="005F24BB" w:rsidRPr="00696E59" w:rsidRDefault="005F24BB" w:rsidP="00CD0BF7">
      <w:pPr>
        <w:rPr>
          <w:rtl/>
          <w:lang w:eastAsia="he-IL"/>
        </w:rPr>
      </w:pPr>
      <w:bookmarkStart w:id="623" w:name="_ETM_Q5_392871"/>
      <w:bookmarkEnd w:id="623"/>
    </w:p>
    <w:p w:rsidR="005F24BB" w:rsidRDefault="005F24BB" w:rsidP="00CD0BF7">
      <w:pPr>
        <w:pStyle w:val="af6"/>
        <w:keepNext/>
        <w:rPr>
          <w:rtl/>
        </w:rPr>
      </w:pPr>
      <w:bookmarkStart w:id="624" w:name="ET_yor_6688_9"/>
      <w:r w:rsidRPr="008F68B7">
        <w:rPr>
          <w:rStyle w:val="TagStyle"/>
          <w:rtl/>
        </w:rPr>
        <w:t xml:space="preserve"> &lt;&lt; יור &gt;&gt; </w:t>
      </w:r>
      <w:r>
        <w:rPr>
          <w:rtl/>
        </w:rPr>
        <w:t>היו"ר יעקב מרגי:</w:t>
      </w:r>
      <w:r w:rsidRPr="008F68B7">
        <w:rPr>
          <w:rStyle w:val="TagStyle"/>
          <w:rtl/>
        </w:rPr>
        <w:t xml:space="preserve"> &lt;&lt; יור &gt;&gt;</w:t>
      </w:r>
      <w:r>
        <w:rPr>
          <w:rtl/>
        </w:rPr>
        <w:t xml:space="preserve"> </w:t>
      </w:r>
      <w:bookmarkEnd w:id="624"/>
    </w:p>
    <w:p w:rsidR="005F24BB" w:rsidRDefault="005F24BB" w:rsidP="00CD0BF7">
      <w:pPr>
        <w:pStyle w:val="KeepWithNext"/>
        <w:rPr>
          <w:rtl/>
          <w:lang w:eastAsia="he-IL"/>
        </w:rPr>
      </w:pPr>
    </w:p>
    <w:p w:rsidR="005F24BB" w:rsidRDefault="005F24BB" w:rsidP="00CD0BF7">
      <w:pPr>
        <w:rPr>
          <w:rtl/>
          <w:lang w:eastAsia="he-IL"/>
        </w:rPr>
      </w:pPr>
      <w:bookmarkStart w:id="625" w:name="_ETM_Q5_394249"/>
      <w:bookmarkEnd w:id="625"/>
      <w:r w:rsidRPr="00D4562B">
        <w:rPr>
          <w:rFonts w:hint="cs"/>
          <w:rtl/>
          <w:lang w:eastAsia="he-IL"/>
        </w:rPr>
        <w:t>מירב, תשאלי</w:t>
      </w:r>
      <w:r>
        <w:rPr>
          <w:rFonts w:hint="cs"/>
          <w:rtl/>
          <w:lang w:eastAsia="he-IL"/>
        </w:rPr>
        <w:t xml:space="preserve"> את </w:t>
      </w:r>
      <w:r w:rsidRPr="00D4562B">
        <w:rPr>
          <w:rFonts w:hint="cs"/>
          <w:rtl/>
          <w:lang w:eastAsia="he-IL"/>
        </w:rPr>
        <w:t>עצמך ואותי למה</w:t>
      </w:r>
      <w:r>
        <w:rPr>
          <w:rFonts w:hint="cs"/>
          <w:rtl/>
          <w:lang w:eastAsia="he-IL"/>
        </w:rPr>
        <w:t xml:space="preserve">. תנו לו לדבר, הוא עוד לא התחיל לדבר. </w:t>
      </w:r>
    </w:p>
    <w:p w:rsidR="005F24BB" w:rsidRDefault="005F24BB" w:rsidP="00CD0BF7">
      <w:pPr>
        <w:rPr>
          <w:rtl/>
          <w:lang w:eastAsia="he-IL"/>
        </w:rPr>
      </w:pPr>
      <w:bookmarkStart w:id="626" w:name="_ETM_Q5_396953"/>
      <w:bookmarkStart w:id="627" w:name="_ETM_Q5_397038"/>
      <w:bookmarkEnd w:id="626"/>
      <w:bookmarkEnd w:id="627"/>
    </w:p>
    <w:p w:rsidR="005F24BB" w:rsidRDefault="005F24BB" w:rsidP="00CD0BF7">
      <w:pPr>
        <w:pStyle w:val="af5"/>
        <w:keepNext/>
        <w:rPr>
          <w:rtl/>
        </w:rPr>
      </w:pPr>
      <w:r w:rsidRPr="00696E59">
        <w:rPr>
          <w:rStyle w:val="TagStyle"/>
          <w:rtl/>
        </w:rPr>
        <w:t xml:space="preserve">&lt;&lt; קריאה &gt;&gt; </w:t>
      </w:r>
      <w:r>
        <w:rPr>
          <w:rtl/>
        </w:rPr>
        <w:t>מירב בן ארי (יש עתיד):</w:t>
      </w:r>
      <w:r w:rsidRPr="00696E59">
        <w:rPr>
          <w:rStyle w:val="TagStyle"/>
          <w:rtl/>
        </w:rPr>
        <w:t xml:space="preserve"> &lt;&lt; קריאה &gt;&gt;</w:t>
      </w:r>
      <w:r>
        <w:rPr>
          <w:rtl/>
        </w:rPr>
        <w:t xml:space="preserve"> </w:t>
      </w:r>
    </w:p>
    <w:p w:rsidR="005F24BB" w:rsidRDefault="005F24BB" w:rsidP="00CD0BF7">
      <w:pPr>
        <w:rPr>
          <w:rtl/>
          <w:lang w:eastAsia="he-IL"/>
        </w:rPr>
      </w:pPr>
      <w:bookmarkStart w:id="628" w:name="_ETM_Q5_399672"/>
      <w:bookmarkEnd w:id="628"/>
    </w:p>
    <w:p w:rsidR="005F24BB" w:rsidRDefault="005F24BB" w:rsidP="00CD0BF7">
      <w:pPr>
        <w:rPr>
          <w:rtl/>
          <w:lang w:eastAsia="he-IL"/>
        </w:rPr>
      </w:pPr>
      <w:bookmarkStart w:id="629" w:name="_ETM_Q5_399733"/>
      <w:bookmarkEnd w:id="629"/>
      <w:r>
        <w:rPr>
          <w:rFonts w:hint="cs"/>
          <w:rtl/>
          <w:lang w:eastAsia="he-IL"/>
        </w:rPr>
        <w:t>קודם כול, אני לא צועקת, אני יושבת במקום ומעירה בנחת.</w:t>
      </w:r>
    </w:p>
    <w:p w:rsidR="005F24BB" w:rsidRDefault="005F24BB" w:rsidP="00CD0BF7">
      <w:pPr>
        <w:rPr>
          <w:rtl/>
          <w:lang w:eastAsia="he-IL"/>
        </w:rPr>
      </w:pPr>
    </w:p>
    <w:p w:rsidR="005F24BB" w:rsidRDefault="005F24BB" w:rsidP="00CD0BF7">
      <w:pPr>
        <w:pStyle w:val="af6"/>
        <w:keepNext/>
        <w:rPr>
          <w:rtl/>
        </w:rPr>
      </w:pPr>
      <w:bookmarkStart w:id="630" w:name="ET_yor_6688_34"/>
      <w:r w:rsidRPr="00B771C4">
        <w:rPr>
          <w:rStyle w:val="TagStyle"/>
          <w:rtl/>
        </w:rPr>
        <w:t xml:space="preserve"> &lt;&lt; יור &gt;&gt; </w:t>
      </w:r>
      <w:r>
        <w:rPr>
          <w:rtl/>
        </w:rPr>
        <w:t>היו"ר יעקב מרגי:</w:t>
      </w:r>
      <w:r w:rsidRPr="00B771C4">
        <w:rPr>
          <w:rStyle w:val="TagStyle"/>
          <w:rtl/>
        </w:rPr>
        <w:t xml:space="preserve"> &lt;&lt; יור &gt;&gt;</w:t>
      </w:r>
      <w:r>
        <w:rPr>
          <w:rtl/>
        </w:rPr>
        <w:t xml:space="preserve"> </w:t>
      </w:r>
      <w:bookmarkEnd w:id="63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לא. כל הכבוד, מצוין, אבל מה זה "למה".</w:t>
      </w:r>
      <w:bookmarkStart w:id="631" w:name="_ETM_Q5_405444"/>
      <w:bookmarkEnd w:id="631"/>
    </w:p>
    <w:p w:rsidR="005F24BB" w:rsidRDefault="005F24BB" w:rsidP="00CD0BF7">
      <w:pPr>
        <w:rPr>
          <w:rtl/>
          <w:lang w:eastAsia="he-IL"/>
        </w:rPr>
      </w:pPr>
    </w:p>
    <w:p w:rsidR="005F24BB" w:rsidRDefault="005F24BB" w:rsidP="00CD0BF7">
      <w:pPr>
        <w:pStyle w:val="-"/>
        <w:keepNext/>
        <w:rPr>
          <w:rtl/>
        </w:rPr>
      </w:pPr>
      <w:bookmarkStart w:id="632" w:name="ET_speakercontinue_6453_75"/>
      <w:r w:rsidRPr="00004771">
        <w:rPr>
          <w:rStyle w:val="TagStyle"/>
          <w:rtl/>
        </w:rPr>
        <w:t xml:space="preserve"> &lt;&lt; דובר_המשך &gt;&gt; </w:t>
      </w:r>
      <w:r>
        <w:rPr>
          <w:rtl/>
        </w:rPr>
        <w:t>שר האוצר בצלאל סמוטריץ':</w:t>
      </w:r>
      <w:r w:rsidRPr="00004771">
        <w:rPr>
          <w:rStyle w:val="TagStyle"/>
          <w:rtl/>
        </w:rPr>
        <w:t xml:space="preserve"> &lt;&lt; דובר_המשך &gt;&gt;</w:t>
      </w:r>
      <w:r>
        <w:rPr>
          <w:rtl/>
        </w:rPr>
        <w:t xml:space="preserve"> </w:t>
      </w:r>
      <w:bookmarkEnd w:id="632"/>
    </w:p>
    <w:p w:rsidR="005F24BB" w:rsidRDefault="005F24BB" w:rsidP="00CD0BF7">
      <w:pPr>
        <w:rPr>
          <w:rtl/>
          <w:lang w:eastAsia="he-IL"/>
        </w:rPr>
      </w:pPr>
      <w:r>
        <w:rPr>
          <w:rtl/>
          <w:lang w:eastAsia="he-IL"/>
        </w:rPr>
        <w:tab/>
      </w:r>
    </w:p>
    <w:p w:rsidR="005F24BB" w:rsidRDefault="005F24BB" w:rsidP="00CD0BF7">
      <w:pPr>
        <w:ind w:firstLine="0"/>
        <w:rPr>
          <w:rtl/>
          <w:lang w:eastAsia="he-IL"/>
        </w:rPr>
      </w:pPr>
      <w:r>
        <w:rPr>
          <w:rtl/>
          <w:lang w:eastAsia="he-IL"/>
        </w:rPr>
        <w:tab/>
      </w:r>
      <w:r>
        <w:rPr>
          <w:rFonts w:hint="cs"/>
          <w:rtl/>
          <w:lang w:eastAsia="he-IL"/>
        </w:rPr>
        <w:t xml:space="preserve">אם </w:t>
      </w:r>
      <w:bookmarkStart w:id="633" w:name="_ETM_Q5_407055"/>
      <w:bookmarkEnd w:id="633"/>
      <w:r>
        <w:rPr>
          <w:rFonts w:hint="cs"/>
          <w:rtl/>
          <w:lang w:eastAsia="he-IL"/>
        </w:rPr>
        <w:t xml:space="preserve">אפשר לכתוב בפרוטוקול שלא הייתה פעם אחת שדיברתי יותר </w:t>
      </w:r>
      <w:bookmarkStart w:id="634" w:name="_ETM_Q5_409322"/>
      <w:bookmarkEnd w:id="634"/>
      <w:r>
        <w:rPr>
          <w:rFonts w:hint="cs"/>
          <w:rtl/>
          <w:lang w:eastAsia="he-IL"/>
        </w:rPr>
        <w:t>מ-30 שניות ומירב בן ארי לא התפרצה בצעקות.</w:t>
      </w:r>
    </w:p>
    <w:p w:rsidR="005F24BB" w:rsidRDefault="005F24BB" w:rsidP="00CD0BF7">
      <w:pPr>
        <w:ind w:firstLine="0"/>
        <w:rPr>
          <w:rtl/>
          <w:lang w:eastAsia="he-IL"/>
        </w:rPr>
      </w:pPr>
    </w:p>
    <w:p w:rsidR="005F24BB" w:rsidRDefault="005F24BB" w:rsidP="00CD0BF7">
      <w:pPr>
        <w:pStyle w:val="af5"/>
        <w:keepNext/>
        <w:rPr>
          <w:rtl/>
        </w:rPr>
      </w:pPr>
      <w:bookmarkStart w:id="635" w:name="_ETM_Q5_414338"/>
      <w:bookmarkStart w:id="636" w:name="_ETM_Q5_414429"/>
      <w:bookmarkEnd w:id="635"/>
      <w:bookmarkEnd w:id="636"/>
      <w:r w:rsidRPr="00696E59">
        <w:rPr>
          <w:rStyle w:val="TagStyle"/>
          <w:rtl/>
        </w:rPr>
        <w:t xml:space="preserve">&lt;&lt; קריאה &gt;&gt; </w:t>
      </w:r>
      <w:r>
        <w:rPr>
          <w:rtl/>
        </w:rPr>
        <w:t>מירב בן ארי (יש עתיד):</w:t>
      </w:r>
      <w:r w:rsidRPr="00696E59">
        <w:rPr>
          <w:rStyle w:val="TagStyle"/>
          <w:rtl/>
        </w:rPr>
        <w:t xml:space="preserve"> &lt;&lt; קריאה &gt;&gt;</w:t>
      </w:r>
      <w:r>
        <w:rPr>
          <w:rtl/>
        </w:rPr>
        <w:t xml:space="preserve"> </w:t>
      </w:r>
    </w:p>
    <w:p w:rsidR="005F24BB" w:rsidRDefault="005F24BB" w:rsidP="00CD0BF7">
      <w:pPr>
        <w:ind w:firstLine="0"/>
        <w:rPr>
          <w:rtl/>
          <w:lang w:eastAsia="he-IL"/>
        </w:rPr>
      </w:pPr>
      <w:r>
        <w:rPr>
          <w:rFonts w:hint="cs"/>
          <w:rtl/>
          <w:lang w:eastAsia="he-IL"/>
        </w:rPr>
        <w:t xml:space="preserve"> </w:t>
      </w:r>
      <w:r>
        <w:rPr>
          <w:rtl/>
          <w:lang w:eastAsia="he-IL"/>
        </w:rPr>
        <w:tab/>
      </w:r>
    </w:p>
    <w:p w:rsidR="005F24BB" w:rsidRDefault="005F24BB" w:rsidP="00CD0BF7">
      <w:pPr>
        <w:rPr>
          <w:rtl/>
          <w:lang w:eastAsia="he-IL"/>
        </w:rPr>
      </w:pPr>
      <w:bookmarkStart w:id="637" w:name="_ETM_Q5_412441"/>
      <w:bookmarkStart w:id="638" w:name="_ETM_Q5_412524"/>
      <w:bookmarkEnd w:id="637"/>
      <w:bookmarkEnd w:id="638"/>
      <w:r>
        <w:rPr>
          <w:rFonts w:hint="cs"/>
          <w:rtl/>
          <w:lang w:eastAsia="he-IL"/>
        </w:rPr>
        <w:t>אפילו לא צעקתי</w:t>
      </w:r>
      <w:bookmarkStart w:id="639" w:name="_ETM_Q5_412324"/>
      <w:bookmarkEnd w:id="639"/>
      <w:r>
        <w:rPr>
          <w:rFonts w:hint="cs"/>
          <w:rtl/>
          <w:lang w:eastAsia="he-IL"/>
        </w:rPr>
        <w:t>.</w:t>
      </w:r>
    </w:p>
    <w:p w:rsidR="005F24BB" w:rsidRDefault="005F24BB" w:rsidP="00CD0BF7">
      <w:pPr>
        <w:ind w:firstLine="0"/>
        <w:rPr>
          <w:rtl/>
          <w:lang w:eastAsia="he-IL"/>
        </w:rPr>
      </w:pPr>
    </w:p>
    <w:p w:rsidR="005F24BB" w:rsidRDefault="005F24BB" w:rsidP="00CD0BF7">
      <w:pPr>
        <w:pStyle w:val="-"/>
        <w:keepNext/>
        <w:rPr>
          <w:rtl/>
        </w:rPr>
      </w:pPr>
      <w:bookmarkStart w:id="640" w:name="ET_speakercontinue_6453_36"/>
      <w:r w:rsidRPr="00D4517E">
        <w:rPr>
          <w:rStyle w:val="TagStyle"/>
          <w:rtl/>
        </w:rPr>
        <w:t xml:space="preserve"> &lt;&lt; דובר_המשך &gt;&gt; </w:t>
      </w:r>
      <w:r>
        <w:rPr>
          <w:rtl/>
        </w:rPr>
        <w:t>שר האוצר בצלאל סמוטריץ':</w:t>
      </w:r>
      <w:r w:rsidRPr="00D4517E">
        <w:rPr>
          <w:rStyle w:val="TagStyle"/>
          <w:rtl/>
        </w:rPr>
        <w:t xml:space="preserve"> &lt;&lt; דובר_המשך &gt;&gt;</w:t>
      </w:r>
      <w:r>
        <w:rPr>
          <w:rtl/>
        </w:rPr>
        <w:t xml:space="preserve"> </w:t>
      </w:r>
      <w:bookmarkEnd w:id="640"/>
    </w:p>
    <w:p w:rsidR="005F24BB" w:rsidRDefault="005F24BB" w:rsidP="00CD0BF7">
      <w:pPr>
        <w:pStyle w:val="KeepWithNext"/>
        <w:rPr>
          <w:rtl/>
          <w:lang w:eastAsia="he-IL"/>
        </w:rPr>
      </w:pPr>
    </w:p>
    <w:p w:rsidR="005F24BB" w:rsidRDefault="005F24BB" w:rsidP="00CD0BF7">
      <w:pPr>
        <w:rPr>
          <w:rtl/>
          <w:lang w:eastAsia="he-IL"/>
        </w:rPr>
      </w:pPr>
      <w:r w:rsidRPr="006D7580">
        <w:rPr>
          <w:rFonts w:hint="cs"/>
          <w:rtl/>
          <w:lang w:eastAsia="he-IL"/>
        </w:rPr>
        <w:t>זה שיא גינס. היו</w:t>
      </w:r>
      <w:r>
        <w:rPr>
          <w:rFonts w:hint="cs"/>
          <w:rtl/>
          <w:lang w:eastAsia="he-IL"/>
        </w:rPr>
        <w:t xml:space="preserve"> לאחרונה 2,000 תורמי כליה שנכנסו עם תמונה לשיא גינס; חברת הכנסת בן ארי יכולה להיכנס </w:t>
      </w:r>
      <w:bookmarkStart w:id="641" w:name="_ETM_Q5_424355"/>
      <w:bookmarkEnd w:id="641"/>
      <w:r>
        <w:rPr>
          <w:rFonts w:hint="cs"/>
          <w:rtl/>
          <w:lang w:eastAsia="he-IL"/>
        </w:rPr>
        <w:t>לספר השיאים של גינס, השולפת המהירה.</w:t>
      </w:r>
    </w:p>
    <w:p w:rsidR="005F24BB" w:rsidRDefault="005F24BB" w:rsidP="00CD0BF7">
      <w:pPr>
        <w:rPr>
          <w:rtl/>
          <w:lang w:eastAsia="he-IL"/>
        </w:rPr>
      </w:pPr>
    </w:p>
    <w:p w:rsidR="005F24BB" w:rsidRDefault="005F24BB" w:rsidP="00CD0BF7">
      <w:pPr>
        <w:pStyle w:val="af5"/>
        <w:keepNext/>
        <w:rPr>
          <w:rtl/>
        </w:rPr>
      </w:pPr>
      <w:r w:rsidRPr="00696E59">
        <w:rPr>
          <w:rStyle w:val="TagStyle"/>
          <w:rtl/>
        </w:rPr>
        <w:t xml:space="preserve">&lt;&lt; קריאה &gt;&gt; </w:t>
      </w:r>
      <w:r>
        <w:rPr>
          <w:rtl/>
        </w:rPr>
        <w:t>מירב בן ארי (יש עתיד):</w:t>
      </w:r>
      <w:r w:rsidRPr="00696E59">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אלה החיים. מותר לי, אתה אמרת על חברי כנסת שהם תומכים של חמאס. </w:t>
      </w:r>
    </w:p>
    <w:p w:rsidR="005F24BB" w:rsidRDefault="005F24BB" w:rsidP="00CD0BF7">
      <w:pPr>
        <w:rPr>
          <w:rtl/>
          <w:lang w:eastAsia="he-IL"/>
        </w:rPr>
      </w:pPr>
    </w:p>
    <w:p w:rsidR="005F24BB" w:rsidRDefault="005F24BB" w:rsidP="00CD0BF7">
      <w:pPr>
        <w:pStyle w:val="-"/>
        <w:keepNext/>
        <w:rPr>
          <w:rtl/>
        </w:rPr>
      </w:pPr>
      <w:bookmarkStart w:id="642" w:name="ET_speakercontinue_6453_37"/>
      <w:r w:rsidRPr="00D4517E">
        <w:rPr>
          <w:rStyle w:val="TagStyle"/>
          <w:rtl/>
        </w:rPr>
        <w:t xml:space="preserve"> &lt;&lt; דובר_המשך &gt;&gt; </w:t>
      </w:r>
      <w:r>
        <w:rPr>
          <w:rtl/>
        </w:rPr>
        <w:t>שר האוצר בצלאל סמוטריץ':</w:t>
      </w:r>
      <w:r w:rsidRPr="00D4517E">
        <w:rPr>
          <w:rStyle w:val="TagStyle"/>
          <w:rtl/>
        </w:rPr>
        <w:t xml:space="preserve"> &lt;&lt; דובר_המשך &gt;&gt;</w:t>
      </w:r>
      <w:r>
        <w:rPr>
          <w:rtl/>
        </w:rPr>
        <w:t xml:space="preserve"> </w:t>
      </w:r>
      <w:bookmarkEnd w:id="642"/>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בקיצור, יש ימין בתחפושת, שכשהוא צריך לקבל </w:t>
      </w:r>
      <w:bookmarkStart w:id="643" w:name="_ETM_Q5_437869"/>
      <w:bookmarkEnd w:id="643"/>
      <w:r>
        <w:rPr>
          <w:rFonts w:hint="cs"/>
          <w:rtl/>
          <w:lang w:eastAsia="he-IL"/>
        </w:rPr>
        <w:t xml:space="preserve">החלטות הוא הקצה של השמאל הפוסט-ציוני, כמו שאמרתי, שמכר </w:t>
      </w:r>
      <w:bookmarkStart w:id="644" w:name="_ETM_Q5_441706"/>
      <w:bookmarkEnd w:id="644"/>
      <w:r>
        <w:rPr>
          <w:rFonts w:hint="cs"/>
          <w:rtl/>
          <w:lang w:eastAsia="he-IL"/>
        </w:rPr>
        <w:t xml:space="preserve">את המדינה לאויב, ואגב, הוא גם יודע לחסל את </w:t>
      </w:r>
      <w:bookmarkStart w:id="645" w:name="_ETM_Q5_448877"/>
      <w:bookmarkEnd w:id="645"/>
      <w:proofErr w:type="spellStart"/>
      <w:r>
        <w:rPr>
          <w:rFonts w:hint="cs"/>
          <w:rtl/>
          <w:lang w:eastAsia="he-IL"/>
        </w:rPr>
        <w:t>סינוואר</w:t>
      </w:r>
      <w:proofErr w:type="spellEnd"/>
      <w:r>
        <w:rPr>
          <w:rFonts w:hint="cs"/>
          <w:rtl/>
          <w:lang w:eastAsia="he-IL"/>
        </w:rPr>
        <w:t xml:space="preserve"> תוך 48 שעות - -</w:t>
      </w:r>
    </w:p>
    <w:p w:rsidR="005F24BB" w:rsidRDefault="005F24BB" w:rsidP="00CD0BF7">
      <w:pPr>
        <w:rPr>
          <w:rtl/>
          <w:lang w:eastAsia="he-IL"/>
        </w:rPr>
      </w:pPr>
    </w:p>
    <w:p w:rsidR="005F24BB" w:rsidRDefault="005F24BB" w:rsidP="00CD0BF7">
      <w:pPr>
        <w:pStyle w:val="af5"/>
        <w:keepNext/>
        <w:rPr>
          <w:rtl/>
        </w:rPr>
      </w:pPr>
      <w:r w:rsidRPr="00696E59">
        <w:rPr>
          <w:rStyle w:val="TagStyle"/>
          <w:rtl/>
        </w:rPr>
        <w:t xml:space="preserve">&lt;&lt; קריאה &gt;&gt; </w:t>
      </w:r>
      <w:r>
        <w:rPr>
          <w:rtl/>
        </w:rPr>
        <w:t>מירב בן ארי (יש עתיד):</w:t>
      </w:r>
      <w:r w:rsidRPr="00696E59">
        <w:rPr>
          <w:rStyle w:val="TagStyle"/>
          <w:rtl/>
        </w:rPr>
        <w:t xml:space="preserve"> &lt;&lt; קריאה &gt;&gt;</w:t>
      </w:r>
      <w:r>
        <w:rPr>
          <w:rtl/>
        </w:rPr>
        <w:t xml:space="preserve"> </w:t>
      </w:r>
    </w:p>
    <w:p w:rsidR="005F24BB" w:rsidRPr="00D4517E" w:rsidRDefault="005F24BB" w:rsidP="00CD0BF7">
      <w:pPr>
        <w:rPr>
          <w:rtl/>
          <w:lang w:eastAsia="he-IL"/>
        </w:rPr>
      </w:pPr>
    </w:p>
    <w:p w:rsidR="005F24BB" w:rsidRDefault="005F24BB" w:rsidP="00CD0BF7">
      <w:pPr>
        <w:rPr>
          <w:rtl/>
          <w:lang w:eastAsia="he-IL"/>
        </w:rPr>
      </w:pPr>
      <w:bookmarkStart w:id="646" w:name="_ETM_Q5_405520"/>
      <w:bookmarkStart w:id="647" w:name="_ETM_Q5_407542"/>
      <w:bookmarkStart w:id="648" w:name="_ETM_Q5_407628"/>
      <w:bookmarkStart w:id="649" w:name="_ETM_Q5_407669"/>
      <w:bookmarkStart w:id="650" w:name="_ETM_Q5_407745"/>
      <w:bookmarkEnd w:id="646"/>
      <w:bookmarkEnd w:id="647"/>
      <w:bookmarkEnd w:id="648"/>
      <w:bookmarkEnd w:id="649"/>
      <w:bookmarkEnd w:id="650"/>
      <w:r>
        <w:rPr>
          <w:rFonts w:hint="cs"/>
          <w:rtl/>
          <w:lang w:eastAsia="he-IL"/>
        </w:rPr>
        <w:t>מי? ביבי?</w:t>
      </w:r>
    </w:p>
    <w:p w:rsidR="005F24BB" w:rsidRDefault="005F24BB" w:rsidP="00CD0BF7">
      <w:pPr>
        <w:rPr>
          <w:rtl/>
          <w:lang w:eastAsia="he-IL"/>
        </w:rPr>
      </w:pPr>
    </w:p>
    <w:p w:rsidR="005F24BB" w:rsidRDefault="005F24BB" w:rsidP="00CD0BF7">
      <w:pPr>
        <w:pStyle w:val="af5"/>
        <w:keepNext/>
        <w:rPr>
          <w:rtl/>
        </w:rPr>
      </w:pPr>
      <w:bookmarkStart w:id="651" w:name="ET_interruption_5109_38"/>
      <w:r w:rsidRPr="007B3FD8">
        <w:rPr>
          <w:rStyle w:val="TagStyle"/>
          <w:rtl/>
        </w:rPr>
        <w:t xml:space="preserve"> &lt;&lt; קריאה &gt;&gt; </w:t>
      </w:r>
      <w:r>
        <w:rPr>
          <w:rtl/>
        </w:rPr>
        <w:t>אלעזר שטרן (יש עתיד):</w:t>
      </w:r>
      <w:r w:rsidRPr="007B3FD8">
        <w:rPr>
          <w:rStyle w:val="TagStyle"/>
          <w:rtl/>
        </w:rPr>
        <w:t xml:space="preserve"> &lt;&lt; קריאה &gt;&gt;</w:t>
      </w:r>
      <w:r>
        <w:rPr>
          <w:rtl/>
        </w:rPr>
        <w:t xml:space="preserve"> </w:t>
      </w:r>
      <w:bookmarkEnd w:id="651"/>
    </w:p>
    <w:p w:rsidR="005F24BB" w:rsidRDefault="005F24BB" w:rsidP="00CD0BF7">
      <w:pPr>
        <w:ind w:firstLine="0"/>
        <w:rPr>
          <w:rtl/>
          <w:lang w:eastAsia="he-IL"/>
        </w:rPr>
      </w:pPr>
    </w:p>
    <w:p w:rsidR="005F24BB" w:rsidRDefault="005F24BB" w:rsidP="00CD0BF7">
      <w:pPr>
        <w:rPr>
          <w:rtl/>
          <w:lang w:eastAsia="he-IL"/>
        </w:rPr>
      </w:pPr>
      <w:r>
        <w:rPr>
          <w:rFonts w:hint="cs"/>
          <w:rtl/>
          <w:lang w:eastAsia="he-IL"/>
        </w:rPr>
        <w:t>ציונות דתית בתחפושת.</w:t>
      </w:r>
    </w:p>
    <w:p w:rsidR="005F24BB" w:rsidRDefault="005F24BB" w:rsidP="00CD0BF7">
      <w:pPr>
        <w:rPr>
          <w:rtl/>
          <w:lang w:eastAsia="he-IL"/>
        </w:rPr>
      </w:pPr>
    </w:p>
    <w:p w:rsidR="005F24BB" w:rsidRDefault="005F24BB" w:rsidP="00CD0BF7">
      <w:pPr>
        <w:pStyle w:val="-"/>
        <w:keepNext/>
        <w:rPr>
          <w:rtl/>
        </w:rPr>
      </w:pPr>
      <w:bookmarkStart w:id="652" w:name="ET_speakercontinue_6453_39"/>
      <w:r w:rsidRPr="007B3FD8">
        <w:rPr>
          <w:rStyle w:val="TagStyle"/>
          <w:rtl/>
        </w:rPr>
        <w:t xml:space="preserve"> &lt;&lt; דובר_המשך &gt;&gt; </w:t>
      </w:r>
      <w:r>
        <w:rPr>
          <w:rtl/>
        </w:rPr>
        <w:t>שר האוצר בצלאל סמוטריץ':</w:t>
      </w:r>
      <w:r w:rsidRPr="007B3FD8">
        <w:rPr>
          <w:rStyle w:val="TagStyle"/>
          <w:rtl/>
        </w:rPr>
        <w:t xml:space="preserve"> &lt;&lt; דובר_המשך &gt;&gt;</w:t>
      </w:r>
      <w:r>
        <w:rPr>
          <w:rtl/>
        </w:rPr>
        <w:t xml:space="preserve"> </w:t>
      </w:r>
      <w:bookmarkEnd w:id="652"/>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 - אבל הוא חייב לאתגר את הממשלה ולהגיש הצעות חוק ימניות. והינה ההצעה </w:t>
      </w:r>
      <w:bookmarkStart w:id="653" w:name="_ETM_Q5_460282"/>
      <w:bookmarkEnd w:id="653"/>
      <w:r>
        <w:rPr>
          <w:rFonts w:hint="cs"/>
          <w:rtl/>
          <w:lang w:eastAsia="he-IL"/>
        </w:rPr>
        <w:t xml:space="preserve">הפופוליסטית וההזויה שעומדת כאן לפניכם, ואני רוצה לחדש לחברת הכנסת </w:t>
      </w:r>
      <w:bookmarkStart w:id="654" w:name="_ETM_Q5_467798"/>
      <w:bookmarkEnd w:id="654"/>
      <w:r>
        <w:rPr>
          <w:rFonts w:hint="cs"/>
          <w:rtl/>
          <w:lang w:eastAsia="he-IL"/>
        </w:rPr>
        <w:t xml:space="preserve">מלינובסקי. אני מבין את הגימיק </w:t>
      </w:r>
      <w:r>
        <w:rPr>
          <w:rFonts w:hint="eastAsia"/>
          <w:rtl/>
          <w:lang w:eastAsia="he-IL"/>
        </w:rPr>
        <w:t xml:space="preserve">– </w:t>
      </w:r>
      <w:r>
        <w:rPr>
          <w:rFonts w:hint="cs"/>
          <w:rtl/>
          <w:lang w:eastAsia="he-IL"/>
        </w:rPr>
        <w:t xml:space="preserve">מה לעשות, אופוזיציה, מה היא כבר יכולה לעשות? </w:t>
      </w:r>
    </w:p>
    <w:p w:rsidR="005F24BB" w:rsidRDefault="005F24BB" w:rsidP="00CD0BF7">
      <w:pPr>
        <w:rPr>
          <w:rtl/>
          <w:lang w:eastAsia="he-IL"/>
        </w:rPr>
      </w:pPr>
    </w:p>
    <w:p w:rsidR="005F24BB" w:rsidRDefault="005F24BB" w:rsidP="00CD0BF7">
      <w:pPr>
        <w:pStyle w:val="af5"/>
        <w:keepNext/>
        <w:rPr>
          <w:rtl/>
        </w:rPr>
      </w:pPr>
      <w:bookmarkStart w:id="655" w:name="ET_interruption_6341_40"/>
      <w:r w:rsidRPr="00A424B5">
        <w:rPr>
          <w:rStyle w:val="TagStyle"/>
          <w:rtl/>
        </w:rPr>
        <w:t xml:space="preserve"> &lt;&lt; קריאה &gt;&gt; </w:t>
      </w:r>
      <w:r>
        <w:rPr>
          <w:rtl/>
        </w:rPr>
        <w:t>דבי ביטון (יש עתיד):</w:t>
      </w:r>
      <w:r w:rsidRPr="00A424B5">
        <w:rPr>
          <w:rStyle w:val="TagStyle"/>
          <w:rtl/>
        </w:rPr>
        <w:t xml:space="preserve"> &lt;&lt; קריאה &gt;&gt;</w:t>
      </w:r>
      <w:r>
        <w:rPr>
          <w:rtl/>
        </w:rPr>
        <w:t xml:space="preserve"> </w:t>
      </w:r>
      <w:bookmarkEnd w:id="655"/>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 חבל על הזמן.</w:t>
      </w:r>
    </w:p>
    <w:p w:rsidR="005F24BB" w:rsidRDefault="005F24BB" w:rsidP="00CD0BF7">
      <w:pPr>
        <w:rPr>
          <w:rtl/>
          <w:lang w:eastAsia="he-IL"/>
        </w:rPr>
      </w:pPr>
    </w:p>
    <w:p w:rsidR="005F24BB" w:rsidRDefault="005F24BB" w:rsidP="00CD0BF7">
      <w:pPr>
        <w:pStyle w:val="-"/>
        <w:keepNext/>
        <w:rPr>
          <w:rtl/>
        </w:rPr>
      </w:pPr>
      <w:bookmarkStart w:id="656" w:name="ET_speakercontinue_6453_41"/>
      <w:r w:rsidRPr="008E6E05">
        <w:rPr>
          <w:rStyle w:val="TagStyle"/>
          <w:rtl/>
        </w:rPr>
        <w:t xml:space="preserve"> &lt;&lt; דובר_המשך &gt;&gt; </w:t>
      </w:r>
      <w:r>
        <w:rPr>
          <w:rtl/>
        </w:rPr>
        <w:t>שר האוצר בצלאל סמוטריץ':</w:t>
      </w:r>
      <w:r w:rsidRPr="008E6E05">
        <w:rPr>
          <w:rStyle w:val="TagStyle"/>
          <w:rtl/>
        </w:rPr>
        <w:t xml:space="preserve"> &lt;&lt; דובר_המשך &gt;&gt;</w:t>
      </w:r>
      <w:r>
        <w:rPr>
          <w:rtl/>
        </w:rPr>
        <w:t xml:space="preserve"> </w:t>
      </w:r>
      <w:bookmarkEnd w:id="656"/>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הצעה סופר-שמאלנית. אני רוצה לספר לה שעזה היא חלק מארץ ישראל. כשניסינו להתנתק ממנה – ככה הייתה מכבסת המילים - - -</w:t>
      </w:r>
    </w:p>
    <w:p w:rsidR="005F24BB" w:rsidRDefault="005F24BB" w:rsidP="00CD0BF7">
      <w:pPr>
        <w:rPr>
          <w:rtl/>
          <w:lang w:eastAsia="he-IL"/>
        </w:rPr>
      </w:pPr>
      <w:bookmarkStart w:id="657" w:name="_ETM_Q5_481036"/>
      <w:bookmarkStart w:id="658" w:name="_ETM_Q5_481110"/>
      <w:bookmarkEnd w:id="657"/>
      <w:bookmarkEnd w:id="658"/>
    </w:p>
    <w:p w:rsidR="005F24BB" w:rsidRDefault="005F24BB" w:rsidP="00CD0BF7">
      <w:pPr>
        <w:pStyle w:val="af5"/>
        <w:keepNext/>
        <w:rPr>
          <w:rtl/>
        </w:rPr>
      </w:pPr>
      <w:r w:rsidRPr="00696E59">
        <w:rPr>
          <w:rStyle w:val="TagStyle"/>
          <w:rtl/>
        </w:rPr>
        <w:t xml:space="preserve">&lt;&lt; קריאה &gt;&gt; </w:t>
      </w:r>
      <w:r>
        <w:rPr>
          <w:rtl/>
        </w:rPr>
        <w:t>מירב בן ארי (יש עתיד):</w:t>
      </w:r>
      <w:r w:rsidRPr="00696E59">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r>
        <w:rPr>
          <w:rFonts w:hint="cs"/>
          <w:rtl/>
          <w:lang w:eastAsia="he-IL"/>
        </w:rPr>
        <w:t>כתוב "מדינת פלסטין" ביציאה מרפיח.</w:t>
      </w:r>
    </w:p>
    <w:p w:rsidR="005F24BB" w:rsidRDefault="005F24BB" w:rsidP="00CD0BF7">
      <w:pPr>
        <w:rPr>
          <w:rtl/>
          <w:lang w:eastAsia="he-IL"/>
        </w:rPr>
      </w:pPr>
    </w:p>
    <w:p w:rsidR="005F24BB" w:rsidRDefault="005F24BB" w:rsidP="00CD0BF7">
      <w:pPr>
        <w:pStyle w:val="af5"/>
        <w:keepNext/>
        <w:rPr>
          <w:rtl/>
        </w:rPr>
      </w:pPr>
      <w:bookmarkStart w:id="659" w:name="ET_interruption_6127_43"/>
      <w:r w:rsidRPr="000214EF">
        <w:rPr>
          <w:rStyle w:val="TagStyle"/>
          <w:rtl/>
        </w:rPr>
        <w:t xml:space="preserve"> &lt;&lt; קריאה &gt;&gt; </w:t>
      </w:r>
      <w:r>
        <w:rPr>
          <w:rtl/>
        </w:rPr>
        <w:t>ולדימיר בליאק (יש עתיד):</w:t>
      </w:r>
      <w:r w:rsidRPr="000214EF">
        <w:rPr>
          <w:rStyle w:val="TagStyle"/>
          <w:rtl/>
        </w:rPr>
        <w:t xml:space="preserve"> &lt;&lt; קריאה &gt;&gt;</w:t>
      </w:r>
      <w:r>
        <w:rPr>
          <w:rtl/>
        </w:rPr>
        <w:t xml:space="preserve"> </w:t>
      </w:r>
      <w:bookmarkEnd w:id="659"/>
    </w:p>
    <w:p w:rsidR="005F24BB" w:rsidRDefault="005F24BB" w:rsidP="00CD0BF7">
      <w:pPr>
        <w:pStyle w:val="KeepWithNext"/>
        <w:rPr>
          <w:rtl/>
          <w:lang w:eastAsia="he-IL"/>
        </w:rPr>
      </w:pPr>
    </w:p>
    <w:p w:rsidR="005F24BB" w:rsidRDefault="005F24BB" w:rsidP="00CD0BF7">
      <w:pPr>
        <w:bidi w:val="0"/>
        <w:rPr>
          <w:lang w:eastAsia="he-IL"/>
        </w:rPr>
      </w:pPr>
      <w:r w:rsidRPr="000214EF">
        <w:rPr>
          <w:lang w:eastAsia="he-IL"/>
        </w:rPr>
        <w:t>State of Palestine</w:t>
      </w:r>
      <w:r>
        <w:rPr>
          <w:rFonts w:hint="cs"/>
          <w:rtl/>
          <w:lang w:eastAsia="he-IL"/>
        </w:rPr>
        <w:t>.</w:t>
      </w:r>
    </w:p>
    <w:p w:rsidR="005F24BB" w:rsidRDefault="005F24BB" w:rsidP="00CD0BF7">
      <w:pPr>
        <w:ind w:firstLine="0"/>
        <w:rPr>
          <w:rtl/>
          <w:lang w:eastAsia="he-IL"/>
        </w:rPr>
      </w:pPr>
      <w:bookmarkStart w:id="660" w:name="_ETM_Q5_482385"/>
      <w:bookmarkEnd w:id="660"/>
    </w:p>
    <w:p w:rsidR="005F24BB" w:rsidRDefault="005F24BB" w:rsidP="00CD0BF7">
      <w:pPr>
        <w:pStyle w:val="-"/>
        <w:keepNext/>
        <w:rPr>
          <w:rtl/>
        </w:rPr>
      </w:pPr>
      <w:bookmarkStart w:id="661" w:name="ET_speakercontinue_6453_42"/>
      <w:r w:rsidRPr="008E6E05">
        <w:rPr>
          <w:rStyle w:val="TagStyle"/>
          <w:rtl/>
        </w:rPr>
        <w:t xml:space="preserve"> &lt;&lt; דובר_המשך &gt;&gt; </w:t>
      </w:r>
      <w:r>
        <w:rPr>
          <w:rtl/>
        </w:rPr>
        <w:t>שר האוצר בצלאל סמוטריץ':</w:t>
      </w:r>
      <w:r w:rsidRPr="008E6E05">
        <w:rPr>
          <w:rStyle w:val="TagStyle"/>
          <w:rtl/>
        </w:rPr>
        <w:t xml:space="preserve"> &lt;&lt; דובר_המשך &gt;&gt;</w:t>
      </w:r>
      <w:r>
        <w:rPr>
          <w:rtl/>
        </w:rPr>
        <w:t xml:space="preserve"> </w:t>
      </w:r>
      <w:bookmarkEnd w:id="661"/>
    </w:p>
    <w:p w:rsidR="005F24BB" w:rsidRDefault="005F24BB" w:rsidP="00CD0BF7">
      <w:pPr>
        <w:pStyle w:val="KeepWithNext"/>
        <w:rPr>
          <w:rtl/>
          <w:lang w:eastAsia="he-IL"/>
        </w:rPr>
      </w:pPr>
    </w:p>
    <w:p w:rsidR="005F24BB" w:rsidRDefault="005F24BB" w:rsidP="00CD0BF7">
      <w:pPr>
        <w:rPr>
          <w:rtl/>
          <w:lang w:eastAsia="he-IL"/>
        </w:rPr>
      </w:pPr>
      <w:bookmarkStart w:id="662" w:name="_ETM_Q5_483365"/>
      <w:bookmarkEnd w:id="662"/>
      <w:r>
        <w:rPr>
          <w:rFonts w:hint="cs"/>
          <w:rtl/>
          <w:lang w:eastAsia="he-IL"/>
        </w:rPr>
        <w:t xml:space="preserve">ניסינו להתנתק </w:t>
      </w:r>
      <w:bookmarkStart w:id="663" w:name="_ETM_Q5_485622"/>
      <w:bookmarkEnd w:id="663"/>
      <w:r>
        <w:rPr>
          <w:rFonts w:hint="cs"/>
          <w:rtl/>
          <w:lang w:eastAsia="he-IL"/>
        </w:rPr>
        <w:t xml:space="preserve">ממנה בשנת 2005 </w:t>
      </w:r>
      <w:r>
        <w:rPr>
          <w:rFonts w:hint="eastAsia"/>
          <w:rtl/>
          <w:lang w:eastAsia="he-IL"/>
        </w:rPr>
        <w:t xml:space="preserve">– </w:t>
      </w:r>
      <w:r>
        <w:rPr>
          <w:rFonts w:hint="cs"/>
          <w:rtl/>
          <w:lang w:eastAsia="he-IL"/>
        </w:rPr>
        <w:t xml:space="preserve">קיבלנו את 7 באוקטובר, קיבלנו מדינת חמאס טרוריסטית, מפלצתית, שמאיימת על גבולותינו ותושבינו. והינה הצעה שהיא כאילו מיליטנטית: בואו נכריז על עזה כישות </w:t>
      </w:r>
      <w:bookmarkStart w:id="664" w:name="_ETM_Q5_501242"/>
      <w:bookmarkEnd w:id="664"/>
      <w:r>
        <w:rPr>
          <w:rFonts w:hint="cs"/>
          <w:rtl/>
          <w:lang w:eastAsia="he-IL"/>
        </w:rPr>
        <w:t xml:space="preserve">אויב, ובמילים אחרות, בואו נוותר על עזה, ניפרד ממנה, </w:t>
      </w:r>
      <w:bookmarkStart w:id="665" w:name="_ETM_Q5_508770"/>
      <w:bookmarkEnd w:id="665"/>
      <w:r>
        <w:rPr>
          <w:rFonts w:hint="cs"/>
          <w:rtl/>
          <w:lang w:eastAsia="he-IL"/>
        </w:rPr>
        <w:t xml:space="preserve">ואגב, נאפשר לה להמשיך להתחמש ולהתעצם. כבר </w:t>
      </w:r>
      <w:bookmarkStart w:id="666" w:name="_ETM_Q5_508718"/>
      <w:bookmarkEnd w:id="666"/>
      <w:r>
        <w:rPr>
          <w:rFonts w:hint="cs"/>
          <w:rtl/>
          <w:lang w:eastAsia="he-IL"/>
        </w:rPr>
        <w:t xml:space="preserve">שמעתי את כל בלבולי השכל האלה: בואו נעביר </w:t>
      </w:r>
      <w:bookmarkStart w:id="667" w:name="_ETM_Q5_512968"/>
      <w:bookmarkEnd w:id="667"/>
      <w:r>
        <w:rPr>
          <w:rFonts w:hint="cs"/>
          <w:rtl/>
          <w:lang w:eastAsia="he-IL"/>
        </w:rPr>
        <w:t xml:space="preserve">אותה למצרים. שכחנו שהמצרים, עם פילדלפי, היו אלה </w:t>
      </w:r>
      <w:bookmarkStart w:id="668" w:name="_ETM_Q5_511100"/>
      <w:bookmarkEnd w:id="668"/>
      <w:r>
        <w:rPr>
          <w:rFonts w:hint="cs"/>
          <w:rtl/>
          <w:lang w:eastAsia="he-IL"/>
        </w:rPr>
        <w:t xml:space="preserve">שחימשו את חמאס במשך כל השנים האחרונות באוטוסטרדת חימוש, טילים </w:t>
      </w:r>
      <w:bookmarkStart w:id="669" w:name="_ETM_Q5_521938"/>
      <w:bookmarkEnd w:id="669"/>
      <w:r>
        <w:rPr>
          <w:rFonts w:hint="cs"/>
          <w:rtl/>
          <w:lang w:eastAsia="he-IL"/>
        </w:rPr>
        <w:t xml:space="preserve">ואמצעים לכריית מנהרות שהפכו אותה למדינת הטרור הנוראה והאיומה. ולכן, קודם כול בעניין הזה אנחנו </w:t>
      </w:r>
      <w:bookmarkStart w:id="670" w:name="_ETM_Q5_528586"/>
      <w:bookmarkEnd w:id="670"/>
      <w:r>
        <w:rPr>
          <w:rFonts w:hint="cs"/>
          <w:rtl/>
          <w:lang w:eastAsia="he-IL"/>
        </w:rPr>
        <w:t>מתנגדים להצעת החוק הזו</w:t>
      </w:r>
      <w:bookmarkStart w:id="671" w:name="_ETM_Q5_528347"/>
      <w:bookmarkEnd w:id="671"/>
      <w:r>
        <w:rPr>
          <w:rFonts w:hint="cs"/>
          <w:rtl/>
          <w:lang w:eastAsia="he-IL"/>
        </w:rPr>
        <w:t>. עזה היא חלק מארץ ישראל. אנחנו מפרקים בה את חמאס - - -</w:t>
      </w:r>
    </w:p>
    <w:p w:rsidR="005F24BB" w:rsidRDefault="005F24BB" w:rsidP="00CD0BF7">
      <w:pPr>
        <w:rPr>
          <w:rtl/>
          <w:lang w:eastAsia="he-IL"/>
        </w:rPr>
      </w:pPr>
    </w:p>
    <w:p w:rsidR="005F24BB" w:rsidRDefault="005F24BB" w:rsidP="00CD0BF7">
      <w:pPr>
        <w:pStyle w:val="af5"/>
        <w:keepNext/>
        <w:rPr>
          <w:rtl/>
        </w:rPr>
      </w:pPr>
      <w:bookmarkStart w:id="672" w:name="ET_interruption_5300_44"/>
      <w:r w:rsidRPr="00BE2D7E">
        <w:rPr>
          <w:rStyle w:val="TagStyle"/>
          <w:rtl/>
        </w:rPr>
        <w:t xml:space="preserve"> &lt;&lt; קריאה &gt;&gt; </w:t>
      </w:r>
      <w:r>
        <w:rPr>
          <w:rtl/>
        </w:rPr>
        <w:t>מירב בן ארי (יש עתיד):</w:t>
      </w:r>
      <w:r w:rsidRPr="00BE2D7E">
        <w:rPr>
          <w:rStyle w:val="TagStyle"/>
          <w:rtl/>
        </w:rPr>
        <w:t xml:space="preserve"> &lt;&lt; קריאה &gt;&gt;</w:t>
      </w:r>
      <w:r>
        <w:rPr>
          <w:rtl/>
        </w:rPr>
        <w:t xml:space="preserve"> </w:t>
      </w:r>
      <w:bookmarkEnd w:id="672"/>
    </w:p>
    <w:p w:rsidR="005F24BB" w:rsidRDefault="005F24BB" w:rsidP="00CD0BF7">
      <w:pPr>
        <w:pStyle w:val="KeepWithNext"/>
        <w:rPr>
          <w:rtl/>
          <w:lang w:eastAsia="he-IL"/>
        </w:rPr>
      </w:pPr>
    </w:p>
    <w:p w:rsidR="005F24BB" w:rsidRDefault="005F24BB" w:rsidP="00CD0BF7">
      <w:pPr>
        <w:rPr>
          <w:rtl/>
          <w:lang w:eastAsia="he-IL"/>
        </w:rPr>
      </w:pPr>
      <w:bookmarkStart w:id="673" w:name="_ETM_Q5_495620"/>
      <w:bookmarkStart w:id="674" w:name="_ETM_Q5_495707"/>
      <w:bookmarkEnd w:id="673"/>
      <w:bookmarkEnd w:id="674"/>
      <w:r>
        <w:rPr>
          <w:rFonts w:hint="cs"/>
          <w:rtl/>
          <w:lang w:eastAsia="he-IL"/>
        </w:rPr>
        <w:t>אין יותר, זו מדינת פלסטין.</w:t>
      </w:r>
    </w:p>
    <w:p w:rsidR="005F24BB" w:rsidRDefault="005F24BB" w:rsidP="00CD0BF7">
      <w:pPr>
        <w:rPr>
          <w:rtl/>
          <w:lang w:eastAsia="he-IL"/>
        </w:rPr>
      </w:pPr>
    </w:p>
    <w:p w:rsidR="005F24BB" w:rsidRDefault="005F24BB" w:rsidP="00CD0BF7">
      <w:pPr>
        <w:pStyle w:val="-"/>
        <w:keepNext/>
        <w:rPr>
          <w:rtl/>
        </w:rPr>
      </w:pPr>
      <w:bookmarkStart w:id="675" w:name="ET_speakercontinue_6453_45"/>
      <w:r w:rsidRPr="00BE2D7E">
        <w:rPr>
          <w:rStyle w:val="TagStyle"/>
          <w:rtl/>
        </w:rPr>
        <w:t xml:space="preserve"> &lt;&lt; דובר_המשך &gt;&gt; </w:t>
      </w:r>
      <w:r>
        <w:rPr>
          <w:rtl/>
        </w:rPr>
        <w:t>שר האוצר בצלאל סמוטריץ':</w:t>
      </w:r>
      <w:r w:rsidRPr="00BE2D7E">
        <w:rPr>
          <w:rStyle w:val="TagStyle"/>
          <w:rtl/>
        </w:rPr>
        <w:t xml:space="preserve"> &lt;&lt; דובר_המשך &gt;&gt;</w:t>
      </w:r>
      <w:r>
        <w:rPr>
          <w:rtl/>
        </w:rPr>
        <w:t xml:space="preserve"> </w:t>
      </w:r>
      <w:bookmarkEnd w:id="675"/>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עמדתי ידועה: לאורך זמן לא </w:t>
      </w:r>
      <w:bookmarkStart w:id="676" w:name="_ETM_Q5_534898"/>
      <w:bookmarkEnd w:id="676"/>
      <w:r>
        <w:rPr>
          <w:rFonts w:hint="cs"/>
          <w:rtl/>
          <w:lang w:eastAsia="he-IL"/>
        </w:rPr>
        <w:t xml:space="preserve">תהיה ברירה אלא להחזיק בה, לעודד הגירה של האויב החוצה </w:t>
      </w:r>
      <w:bookmarkStart w:id="677" w:name="_ETM_Q5_543302"/>
      <w:bookmarkEnd w:id="677"/>
      <w:r>
        <w:rPr>
          <w:rFonts w:hint="cs"/>
          <w:rtl/>
          <w:lang w:eastAsia="he-IL"/>
        </w:rPr>
        <w:t xml:space="preserve">ממנה, ליישב אותה ביהודים, ישראלים, כי איפה שיש התיישבות יש צבא ויש ביטחון, ואיפה שאין התיישבות אין צבא ואין ביטחון - - </w:t>
      </w:r>
    </w:p>
    <w:p w:rsidR="005F24BB" w:rsidRDefault="005F24BB" w:rsidP="00CD0BF7">
      <w:pPr>
        <w:rPr>
          <w:rtl/>
          <w:lang w:eastAsia="he-IL"/>
        </w:rPr>
      </w:pPr>
    </w:p>
    <w:p w:rsidR="005F24BB" w:rsidRDefault="005F24BB" w:rsidP="00CD0BF7">
      <w:pPr>
        <w:pStyle w:val="af5"/>
        <w:keepNext/>
        <w:rPr>
          <w:rtl/>
        </w:rPr>
      </w:pPr>
      <w:r w:rsidRPr="00BE2D7E">
        <w:rPr>
          <w:rStyle w:val="TagStyle"/>
          <w:rtl/>
        </w:rPr>
        <w:t xml:space="preserve">&lt;&lt; קריאה &gt;&gt; </w:t>
      </w:r>
      <w:r>
        <w:rPr>
          <w:rtl/>
        </w:rPr>
        <w:t>מירב בן ארי (יש עתיד):</w:t>
      </w:r>
      <w:r w:rsidRPr="00BE2D7E">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איזה ביטחון? על מה אתה מדבר? יש חותמת של מדינת פלסטין. אין לכם מה להגיד </w:t>
      </w:r>
      <w:bookmarkStart w:id="678" w:name="_ETM_Q5_564302"/>
      <w:bookmarkEnd w:id="678"/>
      <w:r>
        <w:rPr>
          <w:rFonts w:hint="cs"/>
          <w:rtl/>
          <w:lang w:eastAsia="he-IL"/>
        </w:rPr>
        <w:t xml:space="preserve">על זה </w:t>
      </w:r>
      <w:r w:rsidRPr="00F13A0E">
        <w:rPr>
          <w:rFonts w:hint="cs"/>
          <w:rtl/>
          <w:lang w:eastAsia="he-IL"/>
        </w:rPr>
        <w:t>כלום - - -</w:t>
      </w:r>
    </w:p>
    <w:p w:rsidR="005F24BB" w:rsidRDefault="005F24BB" w:rsidP="00CD0BF7">
      <w:pPr>
        <w:rPr>
          <w:rtl/>
          <w:lang w:eastAsia="he-IL"/>
        </w:rPr>
      </w:pPr>
    </w:p>
    <w:p w:rsidR="005F24BB" w:rsidRDefault="005F24BB" w:rsidP="00CD0BF7">
      <w:pPr>
        <w:pStyle w:val="-"/>
        <w:keepNext/>
        <w:rPr>
          <w:rtl/>
        </w:rPr>
      </w:pPr>
      <w:bookmarkStart w:id="679" w:name="ET_speakercontinue_6453_46"/>
      <w:r w:rsidRPr="004C38C4">
        <w:rPr>
          <w:rStyle w:val="TagStyle"/>
          <w:rtl/>
        </w:rPr>
        <w:t xml:space="preserve"> &lt;&lt; דובר_המשך &gt;&gt; </w:t>
      </w:r>
      <w:r>
        <w:rPr>
          <w:rtl/>
        </w:rPr>
        <w:t>שר האוצר בצלאל סמוטריץ':</w:t>
      </w:r>
      <w:r w:rsidRPr="004C38C4">
        <w:rPr>
          <w:rStyle w:val="TagStyle"/>
          <w:rtl/>
        </w:rPr>
        <w:t xml:space="preserve"> &lt;&lt; דובר_המשך &gt;&gt;</w:t>
      </w:r>
      <w:r>
        <w:rPr>
          <w:rtl/>
        </w:rPr>
        <w:t xml:space="preserve"> </w:t>
      </w:r>
      <w:bookmarkEnd w:id="679"/>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 - ולכן את ההצעה הזאת אנחנו נוריד מסדר-היום. </w:t>
      </w:r>
      <w:bookmarkStart w:id="680" w:name="_ETM_Q5_561293"/>
      <w:bookmarkEnd w:id="680"/>
      <w:r>
        <w:rPr>
          <w:rFonts w:hint="cs"/>
          <w:rtl/>
          <w:lang w:eastAsia="he-IL"/>
        </w:rPr>
        <w:t xml:space="preserve">איך אומרים? ניסיתם להתחפש, חברת הכנסת מלינובסקי, כמו יושב-ראש המפלגה </w:t>
      </w:r>
      <w:bookmarkStart w:id="681" w:name="_ETM_Q5_569744"/>
      <w:bookmarkEnd w:id="681"/>
      <w:r>
        <w:rPr>
          <w:rFonts w:hint="cs"/>
          <w:rtl/>
          <w:lang w:eastAsia="he-IL"/>
        </w:rPr>
        <w:t xml:space="preserve">שלך </w:t>
      </w:r>
      <w:r>
        <w:rPr>
          <w:rFonts w:hint="eastAsia"/>
          <w:rtl/>
          <w:lang w:eastAsia="he-IL"/>
        </w:rPr>
        <w:t xml:space="preserve">– </w:t>
      </w:r>
      <w:r>
        <w:rPr>
          <w:rFonts w:hint="cs"/>
          <w:rtl/>
          <w:lang w:eastAsia="he-IL"/>
        </w:rPr>
        <w:t>שמאל במדיניות, ימין בדיבורים, ספינים ופופוליזם.</w:t>
      </w:r>
    </w:p>
    <w:p w:rsidR="005F24BB" w:rsidRDefault="005F24BB" w:rsidP="00CD0BF7">
      <w:pPr>
        <w:rPr>
          <w:rtl/>
          <w:lang w:eastAsia="he-IL"/>
        </w:rPr>
      </w:pPr>
    </w:p>
    <w:p w:rsidR="005F24BB" w:rsidRDefault="005F24BB" w:rsidP="00CD0BF7">
      <w:pPr>
        <w:pStyle w:val="af5"/>
        <w:keepNext/>
        <w:rPr>
          <w:rtl/>
        </w:rPr>
      </w:pPr>
      <w:r w:rsidRPr="00BE2D7E">
        <w:rPr>
          <w:rStyle w:val="TagStyle"/>
          <w:rtl/>
        </w:rPr>
        <w:t xml:space="preserve">&lt;&lt; קריאה &gt;&gt; </w:t>
      </w:r>
      <w:r>
        <w:rPr>
          <w:rtl/>
        </w:rPr>
        <w:t>מירב בן ארי (יש עתיד):</w:t>
      </w:r>
      <w:r w:rsidRPr="00BE2D7E">
        <w:rPr>
          <w:rStyle w:val="TagStyle"/>
          <w:rtl/>
        </w:rPr>
        <w:t xml:space="preserve"> &lt;&lt; קריאה &gt;&gt;</w:t>
      </w:r>
      <w:r>
        <w:rPr>
          <w:rtl/>
        </w:rPr>
        <w:t xml:space="preserve"> </w:t>
      </w:r>
    </w:p>
    <w:p w:rsidR="005F24BB" w:rsidRDefault="005F24BB" w:rsidP="00CD0BF7">
      <w:pPr>
        <w:ind w:firstLine="0"/>
        <w:rPr>
          <w:rtl/>
          <w:lang w:eastAsia="he-IL"/>
        </w:rPr>
      </w:pPr>
    </w:p>
    <w:p w:rsidR="005F24BB" w:rsidRDefault="005F24BB" w:rsidP="00CD0BF7">
      <w:pPr>
        <w:rPr>
          <w:rtl/>
          <w:lang w:eastAsia="he-IL"/>
        </w:rPr>
      </w:pPr>
      <w:r>
        <w:rPr>
          <w:rFonts w:hint="cs"/>
          <w:rtl/>
          <w:lang w:eastAsia="he-IL"/>
        </w:rPr>
        <w:t>הוא התפטר.</w:t>
      </w:r>
      <w:bookmarkStart w:id="682" w:name="_ETM_Q5_576361"/>
      <w:bookmarkStart w:id="683" w:name="_ETM_Q5_576433"/>
      <w:bookmarkEnd w:id="682"/>
      <w:bookmarkEnd w:id="683"/>
    </w:p>
    <w:p w:rsidR="005F24BB" w:rsidRDefault="005F24BB" w:rsidP="00CD0BF7">
      <w:pPr>
        <w:rPr>
          <w:rtl/>
          <w:lang w:eastAsia="he-IL"/>
        </w:rPr>
      </w:pPr>
    </w:p>
    <w:p w:rsidR="005F24BB" w:rsidRDefault="005F24BB" w:rsidP="00CD0BF7">
      <w:pPr>
        <w:pStyle w:val="-"/>
        <w:keepNext/>
        <w:rPr>
          <w:rtl/>
        </w:rPr>
      </w:pPr>
      <w:bookmarkStart w:id="684" w:name="ET_speakercontinue_6453_48"/>
      <w:r w:rsidRPr="00C40941">
        <w:rPr>
          <w:rStyle w:val="TagStyle"/>
          <w:rtl/>
        </w:rPr>
        <w:t xml:space="preserve"> &lt;&lt; דובר_המשך &gt;&gt; </w:t>
      </w:r>
      <w:r>
        <w:rPr>
          <w:rtl/>
        </w:rPr>
        <w:t>שר האוצר בצלאל סמוטריץ':</w:t>
      </w:r>
      <w:r w:rsidRPr="00C40941">
        <w:rPr>
          <w:rStyle w:val="TagStyle"/>
          <w:rtl/>
        </w:rPr>
        <w:t xml:space="preserve"> &lt;&lt; דובר_המשך &gt;&gt;</w:t>
      </w:r>
      <w:r>
        <w:rPr>
          <w:rtl/>
        </w:rPr>
        <w:t xml:space="preserve"> </w:t>
      </w:r>
      <w:bookmarkEnd w:id="684"/>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אנחנו הימין האמיתי, אין מה לעשות. </w:t>
      </w:r>
    </w:p>
    <w:p w:rsidR="005F24BB" w:rsidRDefault="005F24BB" w:rsidP="00CD0BF7">
      <w:pPr>
        <w:rPr>
          <w:rtl/>
          <w:lang w:eastAsia="he-IL"/>
        </w:rPr>
      </w:pPr>
    </w:p>
    <w:p w:rsidR="005F24BB" w:rsidRDefault="005F24BB" w:rsidP="00CD0BF7">
      <w:pPr>
        <w:rPr>
          <w:rtl/>
          <w:lang w:eastAsia="he-IL"/>
        </w:rPr>
      </w:pPr>
      <w:r>
        <w:rPr>
          <w:rFonts w:hint="cs"/>
          <w:rtl/>
          <w:lang w:eastAsia="he-IL"/>
        </w:rPr>
        <w:t>ועכשיו אני רק רוצה, בזמן שנשאר לי - -</w:t>
      </w:r>
    </w:p>
    <w:p w:rsidR="005F24BB" w:rsidRDefault="005F24BB" w:rsidP="00CD0BF7">
      <w:pPr>
        <w:rPr>
          <w:rtl/>
          <w:lang w:eastAsia="he-IL"/>
        </w:rPr>
      </w:pPr>
    </w:p>
    <w:p w:rsidR="005F24BB" w:rsidRDefault="005F24BB" w:rsidP="00CD0BF7">
      <w:pPr>
        <w:pStyle w:val="af5"/>
        <w:keepNext/>
        <w:rPr>
          <w:rtl/>
        </w:rPr>
      </w:pPr>
      <w:bookmarkStart w:id="685" w:name="ET_interruption_6359_49"/>
      <w:r w:rsidRPr="00C40941">
        <w:rPr>
          <w:rStyle w:val="TagStyle"/>
          <w:rtl/>
        </w:rPr>
        <w:t xml:space="preserve"> &lt;&lt; קריאה &gt;&gt; </w:t>
      </w:r>
      <w:r>
        <w:rPr>
          <w:rtl/>
        </w:rPr>
        <w:t>מטי צרפתי הרכבי (יש עתיד):</w:t>
      </w:r>
      <w:r w:rsidRPr="00C40941">
        <w:rPr>
          <w:rStyle w:val="TagStyle"/>
          <w:rtl/>
        </w:rPr>
        <w:t xml:space="preserve"> &lt;&lt; קריאה &gt;&gt;</w:t>
      </w:r>
      <w:r>
        <w:rPr>
          <w:rtl/>
        </w:rPr>
        <w:t xml:space="preserve"> </w:t>
      </w:r>
      <w:bookmarkEnd w:id="685"/>
    </w:p>
    <w:p w:rsidR="005F24BB" w:rsidRDefault="005F24BB" w:rsidP="00CD0BF7">
      <w:pPr>
        <w:ind w:firstLine="0"/>
        <w:rPr>
          <w:rtl/>
          <w:lang w:eastAsia="he-IL"/>
        </w:rPr>
      </w:pPr>
    </w:p>
    <w:p w:rsidR="005F24BB" w:rsidRDefault="005F24BB" w:rsidP="00CD0BF7">
      <w:pPr>
        <w:rPr>
          <w:rtl/>
          <w:lang w:eastAsia="he-IL"/>
        </w:rPr>
      </w:pPr>
      <w:r>
        <w:rPr>
          <w:rFonts w:hint="cs"/>
          <w:rtl/>
          <w:lang w:eastAsia="he-IL"/>
        </w:rPr>
        <w:t>אדוני השר, איזה שבט - - -</w:t>
      </w:r>
    </w:p>
    <w:p w:rsidR="005F24BB" w:rsidRDefault="005F24BB" w:rsidP="00CD0BF7">
      <w:pPr>
        <w:rPr>
          <w:rtl/>
          <w:lang w:eastAsia="he-IL"/>
        </w:rPr>
      </w:pPr>
    </w:p>
    <w:p w:rsidR="005F24BB" w:rsidRDefault="005F24BB" w:rsidP="00CD0BF7">
      <w:pPr>
        <w:pStyle w:val="af6"/>
        <w:keepNext/>
        <w:rPr>
          <w:rtl/>
        </w:rPr>
      </w:pPr>
      <w:bookmarkStart w:id="686" w:name="ET_yor_6688_50"/>
      <w:r w:rsidRPr="00C40941">
        <w:rPr>
          <w:rStyle w:val="TagStyle"/>
          <w:rtl/>
        </w:rPr>
        <w:t xml:space="preserve"> &lt;&lt; יור &gt;&gt; </w:t>
      </w:r>
      <w:r>
        <w:rPr>
          <w:rtl/>
        </w:rPr>
        <w:t>היו"ר יעקב מרגי:</w:t>
      </w:r>
      <w:r w:rsidRPr="00C40941">
        <w:rPr>
          <w:rStyle w:val="TagStyle"/>
          <w:rtl/>
        </w:rPr>
        <w:t xml:space="preserve"> &lt;&lt; יור &gt;&gt;</w:t>
      </w:r>
      <w:r>
        <w:rPr>
          <w:rtl/>
        </w:rPr>
        <w:t xml:space="preserve"> </w:t>
      </w:r>
      <w:bookmarkEnd w:id="686"/>
    </w:p>
    <w:p w:rsidR="005F24BB" w:rsidRDefault="005F24BB" w:rsidP="00CD0BF7">
      <w:pPr>
        <w:pStyle w:val="KeepWithNext"/>
        <w:rPr>
          <w:rtl/>
          <w:lang w:eastAsia="he-IL"/>
        </w:rPr>
      </w:pPr>
    </w:p>
    <w:p w:rsidR="005F24BB" w:rsidRDefault="005F24BB" w:rsidP="00CD0BF7">
      <w:pPr>
        <w:rPr>
          <w:rtl/>
          <w:lang w:eastAsia="he-IL"/>
        </w:rPr>
      </w:pPr>
      <w:bookmarkStart w:id="687" w:name="_ETM_Q5_581130"/>
      <w:bookmarkStart w:id="688" w:name="_ETM_Q5_581252"/>
      <w:bookmarkEnd w:id="687"/>
      <w:bookmarkEnd w:id="688"/>
      <w:r>
        <w:rPr>
          <w:rFonts w:hint="cs"/>
          <w:rtl/>
          <w:lang w:eastAsia="he-IL"/>
        </w:rPr>
        <w:t>מטי, בישיבה.</w:t>
      </w:r>
    </w:p>
    <w:p w:rsidR="005F24BB" w:rsidRDefault="005F24BB" w:rsidP="00CD0BF7">
      <w:pPr>
        <w:rPr>
          <w:rtl/>
          <w:lang w:eastAsia="he-IL"/>
        </w:rPr>
      </w:pPr>
    </w:p>
    <w:p w:rsidR="005F24BB" w:rsidRDefault="005F24BB" w:rsidP="00CD0BF7">
      <w:pPr>
        <w:pStyle w:val="-"/>
        <w:keepNext/>
        <w:rPr>
          <w:rtl/>
        </w:rPr>
      </w:pPr>
      <w:bookmarkStart w:id="689" w:name="ET_speakercontinue_6453_51"/>
      <w:r w:rsidRPr="00C40941">
        <w:rPr>
          <w:rStyle w:val="TagStyle"/>
          <w:rtl/>
        </w:rPr>
        <w:t xml:space="preserve"> &lt;&lt; דובר_המשך &gt;&gt; </w:t>
      </w:r>
      <w:r>
        <w:rPr>
          <w:rtl/>
        </w:rPr>
        <w:t>שר האוצר בצלאל סמוטריץ':</w:t>
      </w:r>
      <w:r w:rsidRPr="00C40941">
        <w:rPr>
          <w:rStyle w:val="TagStyle"/>
          <w:rtl/>
        </w:rPr>
        <w:t xml:space="preserve"> &lt;&lt; דובר_המשך &gt;&gt;</w:t>
      </w:r>
      <w:r>
        <w:rPr>
          <w:rtl/>
        </w:rPr>
        <w:t xml:space="preserve"> </w:t>
      </w:r>
      <w:bookmarkEnd w:id="689"/>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להסיר עוד כמה מסכות ולפשוט עוד כמה תחפושות, בואך חג הפורים.</w:t>
      </w:r>
    </w:p>
    <w:p w:rsidR="005F24BB" w:rsidRDefault="005F24BB" w:rsidP="00CD0BF7">
      <w:pPr>
        <w:rPr>
          <w:rtl/>
          <w:lang w:eastAsia="he-IL"/>
        </w:rPr>
      </w:pPr>
      <w:bookmarkStart w:id="690" w:name="_ETM_Q5_589213"/>
      <w:bookmarkStart w:id="691" w:name="_ETM_Q5_589283"/>
      <w:bookmarkEnd w:id="690"/>
      <w:bookmarkEnd w:id="691"/>
    </w:p>
    <w:p w:rsidR="005F24BB" w:rsidRDefault="005F24BB" w:rsidP="00CD0BF7">
      <w:pPr>
        <w:pStyle w:val="af5"/>
        <w:keepNext/>
        <w:rPr>
          <w:rtl/>
        </w:rPr>
      </w:pPr>
      <w:r w:rsidRPr="00BE2D7E">
        <w:rPr>
          <w:rStyle w:val="TagStyle"/>
          <w:rtl/>
        </w:rPr>
        <w:t xml:space="preserve">&lt;&lt; קריאה &gt;&gt; </w:t>
      </w:r>
      <w:r>
        <w:rPr>
          <w:rtl/>
        </w:rPr>
        <w:t>מירב בן ארי (יש עתיד):</w:t>
      </w:r>
      <w:r w:rsidRPr="00BE2D7E">
        <w:rPr>
          <w:rStyle w:val="TagStyle"/>
          <w:rtl/>
        </w:rPr>
        <w:t xml:space="preserve"> &lt;&lt; קריאה &gt;&gt;</w:t>
      </w:r>
      <w:r>
        <w:rPr>
          <w:rtl/>
        </w:rPr>
        <w:t xml:space="preserve"> </w:t>
      </w:r>
    </w:p>
    <w:p w:rsidR="005F24BB" w:rsidRDefault="005F24BB" w:rsidP="00CD0BF7">
      <w:pPr>
        <w:rPr>
          <w:rtl/>
          <w:lang w:eastAsia="he-IL"/>
        </w:rPr>
      </w:pPr>
      <w:bookmarkStart w:id="692" w:name="_ETM_Q5_586954"/>
      <w:bookmarkEnd w:id="692"/>
    </w:p>
    <w:p w:rsidR="005F24BB" w:rsidRDefault="005F24BB" w:rsidP="00CD0BF7">
      <w:pPr>
        <w:rPr>
          <w:rtl/>
          <w:lang w:eastAsia="he-IL"/>
        </w:rPr>
      </w:pPr>
      <w:bookmarkStart w:id="693" w:name="_ETM_Q5_587032"/>
      <w:bookmarkEnd w:id="693"/>
      <w:r>
        <w:rPr>
          <w:rFonts w:hint="cs"/>
          <w:rtl/>
          <w:lang w:eastAsia="he-IL"/>
        </w:rPr>
        <w:t xml:space="preserve">אתה היית חבר </w:t>
      </w:r>
      <w:bookmarkStart w:id="694" w:name="_ETM_Q5_586863"/>
      <w:bookmarkEnd w:id="694"/>
      <w:r>
        <w:rPr>
          <w:rFonts w:hint="cs"/>
          <w:rtl/>
          <w:lang w:eastAsia="he-IL"/>
        </w:rPr>
        <w:t xml:space="preserve">בקואליציה איתי, ישבת איתי פה כשליברמן התפטר כי לא חיסלו </w:t>
      </w:r>
      <w:bookmarkStart w:id="695" w:name="_ETM_Q5_593166"/>
      <w:bookmarkEnd w:id="695"/>
      <w:r>
        <w:rPr>
          <w:rFonts w:hint="cs"/>
          <w:rtl/>
          <w:lang w:eastAsia="he-IL"/>
        </w:rPr>
        <w:t>את חמאס. ישבנו פה.</w:t>
      </w:r>
    </w:p>
    <w:p w:rsidR="005F24BB" w:rsidRDefault="005F24BB" w:rsidP="00CD0BF7">
      <w:pPr>
        <w:ind w:firstLine="0"/>
        <w:rPr>
          <w:rtl/>
          <w:lang w:eastAsia="he-IL"/>
        </w:rPr>
      </w:pPr>
      <w:bookmarkStart w:id="696" w:name="_ETM_Q5_595918"/>
      <w:bookmarkStart w:id="697" w:name="_ETM_Q5_596004"/>
      <w:bookmarkEnd w:id="696"/>
      <w:bookmarkEnd w:id="697"/>
    </w:p>
    <w:p w:rsidR="005F24BB" w:rsidRDefault="005F24BB" w:rsidP="00CD0BF7">
      <w:pPr>
        <w:pStyle w:val="af6"/>
        <w:keepNext/>
        <w:rPr>
          <w:rtl/>
        </w:rPr>
      </w:pPr>
      <w:bookmarkStart w:id="698" w:name="ET_yor_6688_52"/>
      <w:r w:rsidRPr="00AB5969">
        <w:rPr>
          <w:rStyle w:val="TagStyle"/>
          <w:rtl/>
        </w:rPr>
        <w:t xml:space="preserve"> &lt;&lt; יור &gt;&gt; </w:t>
      </w:r>
      <w:r>
        <w:rPr>
          <w:rtl/>
        </w:rPr>
        <w:t>היו"ר יעקב מרגי:</w:t>
      </w:r>
      <w:r w:rsidRPr="00AB5969">
        <w:rPr>
          <w:rStyle w:val="TagStyle"/>
          <w:rtl/>
        </w:rPr>
        <w:t xml:space="preserve"> &lt;&lt; יור &gt;&gt;</w:t>
      </w:r>
      <w:r>
        <w:rPr>
          <w:rtl/>
        </w:rPr>
        <w:t xml:space="preserve"> </w:t>
      </w:r>
      <w:bookmarkEnd w:id="698"/>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עכשיו התחלת לצעוק. כל עוד לא צעקת, הוא היה יכול לדבר. עכשיו הוא לא יכול לדבר. בבקשה, אדוני. </w:t>
      </w:r>
    </w:p>
    <w:p w:rsidR="005F24BB" w:rsidRDefault="005F24BB" w:rsidP="00CD0BF7">
      <w:pPr>
        <w:rPr>
          <w:rtl/>
          <w:lang w:eastAsia="he-IL"/>
        </w:rPr>
      </w:pPr>
    </w:p>
    <w:p w:rsidR="005F24BB" w:rsidRDefault="005F24BB" w:rsidP="00CD0BF7">
      <w:pPr>
        <w:pStyle w:val="af5"/>
        <w:keepNext/>
        <w:rPr>
          <w:rtl/>
        </w:rPr>
      </w:pPr>
      <w:bookmarkStart w:id="699" w:name="_ETM_Q5_599186"/>
      <w:bookmarkStart w:id="700" w:name="_ETM_Q5_599267"/>
      <w:bookmarkEnd w:id="699"/>
      <w:bookmarkEnd w:id="700"/>
      <w:r w:rsidRPr="00BE2D7E">
        <w:rPr>
          <w:rStyle w:val="TagStyle"/>
          <w:rtl/>
        </w:rPr>
        <w:t xml:space="preserve">&lt;&lt; קריאה &gt;&gt; </w:t>
      </w:r>
      <w:r>
        <w:rPr>
          <w:rtl/>
        </w:rPr>
        <w:t>מירב בן ארי (יש עתיד):</w:t>
      </w:r>
      <w:r w:rsidRPr="00BE2D7E">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bookmarkStart w:id="701" w:name="_ETM_Q5_585554"/>
      <w:bookmarkStart w:id="702" w:name="_ETM_Q5_585621"/>
      <w:bookmarkEnd w:id="701"/>
      <w:bookmarkEnd w:id="702"/>
      <w:r>
        <w:rPr>
          <w:rFonts w:hint="cs"/>
          <w:rtl/>
          <w:lang w:eastAsia="he-IL"/>
        </w:rPr>
        <w:t>אין בעיה,</w:t>
      </w:r>
      <w:bookmarkStart w:id="703" w:name="_ETM_Q5_599752"/>
      <w:bookmarkEnd w:id="703"/>
      <w:r>
        <w:rPr>
          <w:rFonts w:hint="cs"/>
          <w:rtl/>
          <w:lang w:eastAsia="he-IL"/>
        </w:rPr>
        <w:t xml:space="preserve"> אני מזכירה לו את הימים בכנסת.</w:t>
      </w:r>
    </w:p>
    <w:p w:rsidR="005F24BB" w:rsidRDefault="005F24BB" w:rsidP="00CD0BF7">
      <w:pPr>
        <w:rPr>
          <w:rtl/>
          <w:lang w:eastAsia="he-IL"/>
        </w:rPr>
      </w:pPr>
    </w:p>
    <w:p w:rsidR="005F24BB" w:rsidRDefault="005F24BB" w:rsidP="00CD0BF7">
      <w:pPr>
        <w:pStyle w:val="-"/>
        <w:keepNext/>
        <w:rPr>
          <w:rtl/>
        </w:rPr>
      </w:pPr>
      <w:bookmarkStart w:id="704" w:name="ET_speakercontinue_6453_54"/>
      <w:r w:rsidRPr="00881DBE">
        <w:rPr>
          <w:rStyle w:val="TagStyle"/>
          <w:rtl/>
        </w:rPr>
        <w:t xml:space="preserve"> &lt;&lt; דובר_המשך &gt;&gt; </w:t>
      </w:r>
      <w:r>
        <w:rPr>
          <w:rtl/>
        </w:rPr>
        <w:t>שר האוצר בצלאל סמוטריץ':</w:t>
      </w:r>
      <w:r w:rsidRPr="00881DBE">
        <w:rPr>
          <w:rStyle w:val="TagStyle"/>
          <w:rtl/>
        </w:rPr>
        <w:t xml:space="preserve"> &lt;&lt; דובר_המשך &gt;&gt;</w:t>
      </w:r>
      <w:r>
        <w:rPr>
          <w:rtl/>
        </w:rPr>
        <w:t xml:space="preserve"> </w:t>
      </w:r>
      <w:bookmarkEnd w:id="704"/>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חוץ מספר השיאים של גינס יש עוד </w:t>
      </w:r>
      <w:bookmarkStart w:id="705" w:name="_ETM_Q5_604586"/>
      <w:bookmarkEnd w:id="705"/>
      <w:r>
        <w:rPr>
          <w:rFonts w:hint="cs"/>
          <w:rtl/>
          <w:lang w:eastAsia="he-IL"/>
        </w:rPr>
        <w:t xml:space="preserve">מקום שמירב יכולה להיכנס אליו? לגינס היא כבר נכנסה. </w:t>
      </w:r>
      <w:bookmarkStart w:id="706" w:name="_ETM_Q5_608829"/>
      <w:bookmarkEnd w:id="706"/>
      <w:r>
        <w:rPr>
          <w:rFonts w:hint="cs"/>
          <w:rtl/>
          <w:lang w:eastAsia="he-IL"/>
        </w:rPr>
        <w:t xml:space="preserve">יש עוד משהו? אני רוצה להסיר עכשיו עוד כמה תחפושות מהאופוזיציה הלוחמנית הזאת, בואך חג פורים. הרי אתם, במשך שנה ויותר, דחקתם בנו להיכנע </w:t>
      </w:r>
      <w:bookmarkStart w:id="707" w:name="_ETM_Q5_626425"/>
      <w:bookmarkEnd w:id="707"/>
      <w:r>
        <w:rPr>
          <w:rFonts w:hint="cs"/>
          <w:rtl/>
          <w:lang w:eastAsia="he-IL"/>
        </w:rPr>
        <w:t xml:space="preserve">לחמאס טוטלית, דחקתם בנו לסגת לקווי 6 באוקטובר - - </w:t>
      </w:r>
    </w:p>
    <w:p w:rsidR="005F24BB" w:rsidRDefault="005F24BB" w:rsidP="00CD0BF7">
      <w:pPr>
        <w:rPr>
          <w:rtl/>
          <w:lang w:eastAsia="he-IL"/>
        </w:rPr>
      </w:pPr>
    </w:p>
    <w:p w:rsidR="005F24BB" w:rsidRDefault="005F24BB" w:rsidP="00CD0BF7">
      <w:pPr>
        <w:pStyle w:val="af5"/>
        <w:keepNext/>
        <w:rPr>
          <w:rtl/>
        </w:rPr>
      </w:pPr>
      <w:bookmarkStart w:id="708" w:name="ET_interruption_6359_55"/>
      <w:r w:rsidRPr="00C20C51">
        <w:rPr>
          <w:rStyle w:val="TagStyle"/>
          <w:rtl/>
        </w:rPr>
        <w:t xml:space="preserve"> &lt;&lt; קריאה &gt;&gt; </w:t>
      </w:r>
      <w:r>
        <w:rPr>
          <w:rtl/>
        </w:rPr>
        <w:t>מטי צרפתי הרכבי (יש עתיד):</w:t>
      </w:r>
      <w:r w:rsidRPr="00C20C51">
        <w:rPr>
          <w:rStyle w:val="TagStyle"/>
          <w:rtl/>
        </w:rPr>
        <w:t xml:space="preserve"> &lt;&lt; קריאה &gt;&gt;</w:t>
      </w:r>
      <w:r>
        <w:rPr>
          <w:rtl/>
        </w:rPr>
        <w:t xml:space="preserve"> </w:t>
      </w:r>
      <w:bookmarkEnd w:id="708"/>
    </w:p>
    <w:p w:rsidR="005F24BB" w:rsidRDefault="005F24BB" w:rsidP="00CD0BF7">
      <w:pPr>
        <w:ind w:firstLine="0"/>
        <w:rPr>
          <w:rtl/>
          <w:lang w:eastAsia="he-IL"/>
        </w:rPr>
      </w:pPr>
      <w:bookmarkStart w:id="709" w:name="_ETM_Q5_631403"/>
      <w:bookmarkEnd w:id="709"/>
    </w:p>
    <w:p w:rsidR="005F24BB" w:rsidRDefault="005F24BB" w:rsidP="00CD0BF7">
      <w:pPr>
        <w:rPr>
          <w:rtl/>
          <w:lang w:eastAsia="he-IL"/>
        </w:rPr>
      </w:pPr>
      <w:bookmarkStart w:id="710" w:name="_ETM_Q5_631457"/>
      <w:bookmarkEnd w:id="710"/>
      <w:r>
        <w:rPr>
          <w:rFonts w:hint="cs"/>
          <w:rtl/>
          <w:lang w:eastAsia="he-IL"/>
        </w:rPr>
        <w:t>לא.</w:t>
      </w:r>
    </w:p>
    <w:p w:rsidR="005F24BB" w:rsidRDefault="005F24BB" w:rsidP="00CD0BF7">
      <w:pPr>
        <w:rPr>
          <w:rtl/>
          <w:lang w:eastAsia="he-IL"/>
        </w:rPr>
      </w:pPr>
    </w:p>
    <w:p w:rsidR="005F24BB" w:rsidRDefault="005F24BB" w:rsidP="00CD0BF7">
      <w:pPr>
        <w:pStyle w:val="af5"/>
        <w:keepNext/>
        <w:rPr>
          <w:rtl/>
        </w:rPr>
      </w:pPr>
      <w:r w:rsidRPr="00BE2D7E">
        <w:rPr>
          <w:rStyle w:val="TagStyle"/>
          <w:rtl/>
        </w:rPr>
        <w:t xml:space="preserve">&lt;&lt; קריאה &gt;&gt; </w:t>
      </w:r>
      <w:r>
        <w:rPr>
          <w:rtl/>
        </w:rPr>
        <w:t>מירב בן ארי (יש עתיד):</w:t>
      </w:r>
      <w:r w:rsidRPr="00BE2D7E">
        <w:rPr>
          <w:rStyle w:val="TagStyle"/>
          <w:rtl/>
        </w:rPr>
        <w:t xml:space="preserve"> &lt;&lt; קריאה &gt;&gt;</w:t>
      </w:r>
      <w:r>
        <w:rPr>
          <w:rtl/>
        </w:rPr>
        <w:t xml:space="preserve"> </w:t>
      </w:r>
    </w:p>
    <w:p w:rsidR="005F24BB" w:rsidRDefault="005F24BB" w:rsidP="00CD0BF7">
      <w:pPr>
        <w:ind w:firstLine="0"/>
        <w:rPr>
          <w:rtl/>
          <w:lang w:eastAsia="he-IL"/>
        </w:rPr>
      </w:pPr>
    </w:p>
    <w:p w:rsidR="005F24BB" w:rsidRDefault="005F24BB" w:rsidP="00CD0BF7">
      <w:pPr>
        <w:rPr>
          <w:rtl/>
          <w:lang w:eastAsia="he-IL"/>
        </w:rPr>
      </w:pPr>
      <w:r>
        <w:rPr>
          <w:rFonts w:hint="cs"/>
          <w:rtl/>
          <w:lang w:eastAsia="he-IL"/>
        </w:rPr>
        <w:t>אתה אמרת שחמאס זה נכס, אתה.</w:t>
      </w:r>
    </w:p>
    <w:p w:rsidR="005F24BB" w:rsidRDefault="005F24BB" w:rsidP="00CD0BF7">
      <w:pPr>
        <w:rPr>
          <w:rtl/>
          <w:lang w:eastAsia="he-IL"/>
        </w:rPr>
      </w:pPr>
    </w:p>
    <w:p w:rsidR="005F24BB" w:rsidRDefault="005F24BB" w:rsidP="00CD0BF7">
      <w:pPr>
        <w:pStyle w:val="-"/>
        <w:keepNext/>
        <w:rPr>
          <w:rtl/>
        </w:rPr>
      </w:pPr>
      <w:bookmarkStart w:id="711" w:name="ET_speakercontinue_6453_56"/>
      <w:r w:rsidRPr="00B7320D">
        <w:rPr>
          <w:rStyle w:val="TagStyle"/>
          <w:rtl/>
        </w:rPr>
        <w:t xml:space="preserve"> &lt;&lt; דובר_המשך &gt;&gt; </w:t>
      </w:r>
      <w:r>
        <w:rPr>
          <w:rtl/>
        </w:rPr>
        <w:t>שר האוצר בצלאל סמוטריץ':</w:t>
      </w:r>
      <w:r w:rsidRPr="00B7320D">
        <w:rPr>
          <w:rStyle w:val="TagStyle"/>
          <w:rtl/>
        </w:rPr>
        <w:t xml:space="preserve"> &lt;&lt; דובר_המשך &gt;&gt;</w:t>
      </w:r>
      <w:r>
        <w:rPr>
          <w:rtl/>
        </w:rPr>
        <w:t xml:space="preserve"> </w:t>
      </w:r>
      <w:bookmarkEnd w:id="711"/>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 - להסיג את צה"ל מרצועת עזה, להשאיר בה את חמאס, לתת לו שיקום בלי פירוז. </w:t>
      </w:r>
      <w:bookmarkStart w:id="712" w:name="_ETM_Q5_639227"/>
      <w:bookmarkEnd w:id="712"/>
      <w:r>
        <w:rPr>
          <w:rFonts w:hint="cs"/>
          <w:rtl/>
          <w:lang w:eastAsia="he-IL"/>
        </w:rPr>
        <w:t xml:space="preserve">זה הקמפיין התבוסתני, חסר האחריות. מה אתם מיתממים?  </w:t>
      </w:r>
    </w:p>
    <w:p w:rsidR="005F24BB" w:rsidRDefault="005F24BB" w:rsidP="00CD0BF7">
      <w:pPr>
        <w:rPr>
          <w:rtl/>
          <w:lang w:eastAsia="he-IL"/>
        </w:rPr>
      </w:pPr>
    </w:p>
    <w:p w:rsidR="005F24BB" w:rsidRDefault="005F24BB" w:rsidP="00CD0BF7">
      <w:pPr>
        <w:pStyle w:val="af5"/>
        <w:keepNext/>
        <w:rPr>
          <w:rtl/>
        </w:rPr>
      </w:pPr>
      <w:bookmarkStart w:id="713" w:name="ET_interruption_5300_57"/>
      <w:r w:rsidRPr="00AD5B62">
        <w:rPr>
          <w:rStyle w:val="TagStyle"/>
          <w:rtl/>
        </w:rPr>
        <w:t xml:space="preserve"> &lt;&lt; קריאה &gt;&gt; </w:t>
      </w:r>
      <w:r>
        <w:rPr>
          <w:rtl/>
        </w:rPr>
        <w:t>מירב בן ארי (יש עתיד):</w:t>
      </w:r>
      <w:r w:rsidRPr="00AD5B62">
        <w:rPr>
          <w:rStyle w:val="TagStyle"/>
          <w:rtl/>
        </w:rPr>
        <w:t xml:space="preserve"> &lt;&lt; קריאה &gt;&gt;</w:t>
      </w:r>
      <w:r>
        <w:rPr>
          <w:rtl/>
        </w:rPr>
        <w:t xml:space="preserve"> </w:t>
      </w:r>
      <w:bookmarkEnd w:id="713"/>
    </w:p>
    <w:p w:rsidR="005F24BB" w:rsidRDefault="005F24BB" w:rsidP="00CD0BF7">
      <w:pPr>
        <w:rPr>
          <w:rtl/>
          <w:lang w:eastAsia="he-IL"/>
        </w:rPr>
      </w:pPr>
    </w:p>
    <w:p w:rsidR="005F24BB" w:rsidRDefault="005F24BB" w:rsidP="00CD0BF7">
      <w:pPr>
        <w:rPr>
          <w:rtl/>
          <w:lang w:eastAsia="he-IL"/>
        </w:rPr>
      </w:pPr>
      <w:bookmarkStart w:id="714" w:name="_ETM_Q5_641116"/>
      <w:bookmarkStart w:id="715" w:name="_ETM_Q5_641166"/>
      <w:bookmarkEnd w:id="714"/>
      <w:bookmarkEnd w:id="715"/>
      <w:r>
        <w:rPr>
          <w:rFonts w:hint="cs"/>
          <w:rtl/>
          <w:lang w:eastAsia="he-IL"/>
        </w:rPr>
        <w:t>אתה הכנסת - -</w:t>
      </w:r>
      <w:bookmarkStart w:id="716" w:name="_ETM_Q5_647410"/>
      <w:bookmarkEnd w:id="716"/>
      <w:r>
        <w:rPr>
          <w:rFonts w:hint="cs"/>
          <w:rtl/>
          <w:lang w:eastAsia="he-IL"/>
        </w:rPr>
        <w:t xml:space="preserve"> -</w:t>
      </w:r>
    </w:p>
    <w:p w:rsidR="005F24BB" w:rsidRDefault="005F24BB" w:rsidP="00CD0BF7">
      <w:pPr>
        <w:rPr>
          <w:rtl/>
          <w:lang w:eastAsia="he-IL"/>
        </w:rPr>
      </w:pPr>
    </w:p>
    <w:p w:rsidR="005F24BB" w:rsidRDefault="005F24BB" w:rsidP="00CD0BF7">
      <w:pPr>
        <w:pStyle w:val="-"/>
        <w:keepNext/>
        <w:rPr>
          <w:rtl/>
        </w:rPr>
      </w:pPr>
      <w:bookmarkStart w:id="717" w:name="ET_speakercontinue_6453_58"/>
      <w:r w:rsidRPr="00AD5B62">
        <w:rPr>
          <w:rStyle w:val="TagStyle"/>
          <w:rtl/>
        </w:rPr>
        <w:t xml:space="preserve"> &lt;&lt; דובר_המשך &gt;&gt; </w:t>
      </w:r>
      <w:r>
        <w:rPr>
          <w:rtl/>
        </w:rPr>
        <w:t>שר האוצר בצלאל סמוטריץ':</w:t>
      </w:r>
      <w:r w:rsidRPr="00AD5B62">
        <w:rPr>
          <w:rStyle w:val="TagStyle"/>
          <w:rtl/>
        </w:rPr>
        <w:t xml:space="preserve"> &lt;&lt; דובר_המשך &gt;&gt;</w:t>
      </w:r>
      <w:r>
        <w:rPr>
          <w:rtl/>
        </w:rPr>
        <w:t xml:space="preserve"> </w:t>
      </w:r>
      <w:bookmarkEnd w:id="717"/>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החטופים לפני הכול. אתם שנה וחצי דחקתם בממשלת ישראל שלנו </w:t>
      </w:r>
      <w:bookmarkStart w:id="718" w:name="_ETM_Q5_653082"/>
      <w:bookmarkStart w:id="719" w:name="_ETM_Q5_654282"/>
      <w:bookmarkEnd w:id="718"/>
      <w:bookmarkEnd w:id="719"/>
      <w:r>
        <w:rPr>
          <w:rFonts w:hint="cs"/>
          <w:rtl/>
          <w:lang w:eastAsia="he-IL"/>
        </w:rPr>
        <w:t>-</w:t>
      </w:r>
      <w:bookmarkStart w:id="720" w:name="_ETM_Q5_652715"/>
      <w:bookmarkEnd w:id="720"/>
      <w:r>
        <w:rPr>
          <w:rFonts w:hint="cs"/>
          <w:rtl/>
          <w:lang w:eastAsia="he-IL"/>
        </w:rPr>
        <w:t xml:space="preserve"> -</w:t>
      </w:r>
    </w:p>
    <w:p w:rsidR="005F24BB" w:rsidRDefault="005F24BB" w:rsidP="00CD0BF7">
      <w:pPr>
        <w:rPr>
          <w:rtl/>
          <w:lang w:eastAsia="he-IL"/>
        </w:rPr>
      </w:pPr>
      <w:bookmarkStart w:id="721" w:name="_ETM_Q5_654377"/>
      <w:bookmarkEnd w:id="721"/>
    </w:p>
    <w:p w:rsidR="005F24BB" w:rsidRDefault="005F24BB" w:rsidP="00CD0BF7">
      <w:pPr>
        <w:pStyle w:val="af5"/>
        <w:keepNext/>
        <w:rPr>
          <w:rtl/>
        </w:rPr>
      </w:pPr>
      <w:bookmarkStart w:id="722" w:name="_ETM_Q5_651421"/>
      <w:bookmarkEnd w:id="722"/>
      <w:r w:rsidRPr="00AD5B62">
        <w:rPr>
          <w:rStyle w:val="TagStyle"/>
          <w:rtl/>
        </w:rPr>
        <w:t xml:space="preserve">&lt;&lt; קריאה &gt;&gt; </w:t>
      </w:r>
      <w:r>
        <w:rPr>
          <w:rtl/>
        </w:rPr>
        <w:t>מירב בן ארי (יש עתיד):</w:t>
      </w:r>
      <w:r w:rsidRPr="00AD5B62">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bookmarkStart w:id="723" w:name="_ETM_Q5_653160"/>
      <w:bookmarkStart w:id="724" w:name="_ETM_Q5_656234"/>
      <w:bookmarkStart w:id="725" w:name="_ETM_Q5_656313"/>
      <w:bookmarkStart w:id="726" w:name="_ETM_Q5_656357"/>
      <w:bookmarkEnd w:id="723"/>
      <w:bookmarkEnd w:id="724"/>
      <w:bookmarkEnd w:id="725"/>
      <w:bookmarkEnd w:id="726"/>
      <w:r>
        <w:rPr>
          <w:rFonts w:hint="cs"/>
          <w:rtl/>
          <w:lang w:eastAsia="he-IL"/>
        </w:rPr>
        <w:t>מה עם החותמת?</w:t>
      </w:r>
    </w:p>
    <w:p w:rsidR="005F24BB" w:rsidRDefault="005F24BB" w:rsidP="00CD0BF7">
      <w:pPr>
        <w:rPr>
          <w:rtl/>
          <w:lang w:eastAsia="he-IL"/>
        </w:rPr>
      </w:pPr>
    </w:p>
    <w:p w:rsidR="005F24BB" w:rsidRDefault="005F24BB" w:rsidP="00CD0BF7">
      <w:pPr>
        <w:pStyle w:val="af5"/>
        <w:keepNext/>
        <w:rPr>
          <w:rtl/>
        </w:rPr>
      </w:pPr>
      <w:bookmarkStart w:id="727" w:name="ET_interruption_6127_59"/>
      <w:r w:rsidRPr="00C4427B">
        <w:rPr>
          <w:rStyle w:val="TagStyle"/>
          <w:rtl/>
        </w:rPr>
        <w:t xml:space="preserve"> &lt;&lt; קריאה &gt;&gt; </w:t>
      </w:r>
      <w:r>
        <w:rPr>
          <w:rtl/>
        </w:rPr>
        <w:t>ולדימיר בליאק (יש עתיד):</w:t>
      </w:r>
      <w:r w:rsidRPr="00C4427B">
        <w:rPr>
          <w:rStyle w:val="TagStyle"/>
          <w:rtl/>
        </w:rPr>
        <w:t xml:space="preserve"> &lt;&lt; קריאה &gt;&gt;</w:t>
      </w:r>
      <w:r>
        <w:rPr>
          <w:rtl/>
        </w:rPr>
        <w:t xml:space="preserve"> </w:t>
      </w:r>
      <w:bookmarkEnd w:id="727"/>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מאיפה החותמת?</w:t>
      </w:r>
    </w:p>
    <w:p w:rsidR="005F24BB" w:rsidRDefault="005F24BB" w:rsidP="00CD0BF7">
      <w:pPr>
        <w:rPr>
          <w:rtl/>
          <w:lang w:eastAsia="he-IL"/>
        </w:rPr>
      </w:pPr>
    </w:p>
    <w:p w:rsidR="005F24BB" w:rsidRDefault="005F24BB" w:rsidP="00CD0BF7">
      <w:pPr>
        <w:pStyle w:val="-"/>
        <w:keepNext/>
        <w:rPr>
          <w:rtl/>
        </w:rPr>
      </w:pPr>
      <w:bookmarkStart w:id="728" w:name="ET_speakercontinue_6453_60"/>
      <w:r w:rsidRPr="00C4427B">
        <w:rPr>
          <w:rStyle w:val="TagStyle"/>
          <w:rtl/>
        </w:rPr>
        <w:t xml:space="preserve"> &lt;&lt; דובר_המשך &gt;&gt; </w:t>
      </w:r>
      <w:r>
        <w:rPr>
          <w:rtl/>
        </w:rPr>
        <w:t>שר האוצר בצלאל סמוטריץ':</w:t>
      </w:r>
      <w:r w:rsidRPr="00C4427B">
        <w:rPr>
          <w:rStyle w:val="TagStyle"/>
          <w:rtl/>
        </w:rPr>
        <w:t xml:space="preserve"> &lt;&lt; דובר_המשך &gt;&gt;</w:t>
      </w:r>
      <w:r>
        <w:rPr>
          <w:rtl/>
        </w:rPr>
        <w:t xml:space="preserve"> </w:t>
      </w:r>
      <w:bookmarkEnd w:id="728"/>
    </w:p>
    <w:p w:rsidR="005F24BB" w:rsidRDefault="005F24BB" w:rsidP="00CD0BF7">
      <w:pPr>
        <w:rPr>
          <w:rtl/>
          <w:lang w:eastAsia="he-IL"/>
        </w:rPr>
      </w:pPr>
      <w:bookmarkStart w:id="729" w:name="_ETM_Q5_656433"/>
      <w:bookmarkStart w:id="730" w:name="_ETM_Q5_656486"/>
      <w:bookmarkEnd w:id="729"/>
      <w:bookmarkEnd w:id="730"/>
    </w:p>
    <w:p w:rsidR="005F24BB" w:rsidRDefault="005F24BB" w:rsidP="00CD0BF7">
      <w:pPr>
        <w:rPr>
          <w:rtl/>
          <w:lang w:eastAsia="he-IL"/>
        </w:rPr>
      </w:pPr>
      <w:bookmarkStart w:id="731" w:name="_ETM_Q5_656543"/>
      <w:bookmarkEnd w:id="731"/>
      <w:r>
        <w:rPr>
          <w:rFonts w:hint="cs"/>
          <w:rtl/>
          <w:lang w:eastAsia="he-IL"/>
        </w:rPr>
        <w:t xml:space="preserve">- - להיכנע לדרישות </w:t>
      </w:r>
      <w:r w:rsidRPr="00C4427B">
        <w:rPr>
          <w:rFonts w:hint="cs"/>
          <w:rtl/>
          <w:lang w:eastAsia="he-IL"/>
        </w:rPr>
        <w:t>חמאס כדי להשי</w:t>
      </w:r>
      <w:r>
        <w:rPr>
          <w:rFonts w:hint="cs"/>
          <w:rtl/>
          <w:lang w:eastAsia="he-IL"/>
        </w:rPr>
        <w:t>ב</w:t>
      </w:r>
      <w:r w:rsidRPr="00C4427B">
        <w:rPr>
          <w:rFonts w:hint="cs"/>
          <w:rtl/>
          <w:lang w:eastAsia="he-IL"/>
        </w:rPr>
        <w:t xml:space="preserve"> את</w:t>
      </w:r>
      <w:r>
        <w:rPr>
          <w:rFonts w:hint="cs"/>
          <w:rtl/>
          <w:lang w:eastAsia="he-IL"/>
        </w:rPr>
        <w:t xml:space="preserve"> החטופים. </w:t>
      </w:r>
      <w:bookmarkStart w:id="732" w:name="_ETM_Q5_659648"/>
      <w:bookmarkEnd w:id="732"/>
      <w:r>
        <w:rPr>
          <w:rFonts w:hint="cs"/>
          <w:rtl/>
          <w:lang w:eastAsia="he-IL"/>
        </w:rPr>
        <w:t xml:space="preserve">אם היינו חלילה מקשיבים לכם, סנוואר עוד היה </w:t>
      </w:r>
      <w:bookmarkStart w:id="733" w:name="_ETM_Q5_660358"/>
      <w:bookmarkEnd w:id="733"/>
      <w:r>
        <w:rPr>
          <w:rFonts w:hint="cs"/>
          <w:rtl/>
          <w:lang w:eastAsia="he-IL"/>
        </w:rPr>
        <w:t>בחיים - -</w:t>
      </w:r>
    </w:p>
    <w:p w:rsidR="005F24BB" w:rsidRDefault="005F24BB" w:rsidP="00CD0BF7">
      <w:pPr>
        <w:rPr>
          <w:rtl/>
          <w:lang w:eastAsia="he-IL"/>
        </w:rPr>
      </w:pPr>
    </w:p>
    <w:p w:rsidR="005F24BB" w:rsidRDefault="005F24BB" w:rsidP="00CD0BF7">
      <w:pPr>
        <w:pStyle w:val="af5"/>
        <w:keepNext/>
        <w:rPr>
          <w:rtl/>
        </w:rPr>
      </w:pPr>
      <w:bookmarkStart w:id="734" w:name="ET_interruption_6341_61"/>
      <w:r w:rsidRPr="00E97465">
        <w:rPr>
          <w:rStyle w:val="TagStyle"/>
          <w:rtl/>
        </w:rPr>
        <w:t xml:space="preserve"> &lt;&lt; קריאה &gt;&gt; </w:t>
      </w:r>
      <w:r>
        <w:rPr>
          <w:rtl/>
        </w:rPr>
        <w:t>דבי ביטון (יש עתיד):</w:t>
      </w:r>
      <w:r w:rsidRPr="00E97465">
        <w:rPr>
          <w:rStyle w:val="TagStyle"/>
          <w:rtl/>
        </w:rPr>
        <w:t xml:space="preserve"> &lt;&lt; קריאה &gt;&gt;</w:t>
      </w:r>
      <w:r>
        <w:rPr>
          <w:rtl/>
        </w:rPr>
        <w:t xml:space="preserve"> </w:t>
      </w:r>
      <w:bookmarkEnd w:id="734"/>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w:t>
      </w:r>
    </w:p>
    <w:p w:rsidR="005F24BB" w:rsidRDefault="005F24BB" w:rsidP="00CD0BF7">
      <w:pPr>
        <w:rPr>
          <w:rtl/>
          <w:lang w:eastAsia="he-IL"/>
        </w:rPr>
      </w:pPr>
    </w:p>
    <w:p w:rsidR="005F24BB" w:rsidRDefault="005F24BB" w:rsidP="00CD0BF7">
      <w:pPr>
        <w:pStyle w:val="af6"/>
        <w:keepNext/>
        <w:rPr>
          <w:rtl/>
        </w:rPr>
      </w:pPr>
      <w:bookmarkStart w:id="735" w:name="ET_yor_6688_62"/>
      <w:r w:rsidRPr="00E97465">
        <w:rPr>
          <w:rStyle w:val="TagStyle"/>
          <w:rtl/>
        </w:rPr>
        <w:t xml:space="preserve"> &lt;&lt; יור &gt;&gt; </w:t>
      </w:r>
      <w:r>
        <w:rPr>
          <w:rtl/>
        </w:rPr>
        <w:t>היו"ר יעקב מרגי:</w:t>
      </w:r>
      <w:r w:rsidRPr="00E97465">
        <w:rPr>
          <w:rStyle w:val="TagStyle"/>
          <w:rtl/>
        </w:rPr>
        <w:t xml:space="preserve"> &lt;&lt; יור &gt;&gt;</w:t>
      </w:r>
      <w:r>
        <w:rPr>
          <w:rtl/>
        </w:rPr>
        <w:t xml:space="preserve"> </w:t>
      </w:r>
      <w:bookmarkEnd w:id="735"/>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חברת הכנסת דבי ביטון.</w:t>
      </w:r>
      <w:bookmarkStart w:id="736" w:name="_ETM_Q5_662652"/>
      <w:bookmarkEnd w:id="736"/>
    </w:p>
    <w:p w:rsidR="005F24BB" w:rsidRDefault="005F24BB" w:rsidP="00CD0BF7">
      <w:pPr>
        <w:rPr>
          <w:rtl/>
          <w:lang w:eastAsia="he-IL"/>
        </w:rPr>
      </w:pPr>
      <w:bookmarkStart w:id="737" w:name="_ETM_Q5_662718"/>
      <w:bookmarkEnd w:id="737"/>
    </w:p>
    <w:p w:rsidR="005F24BB" w:rsidRDefault="005F24BB" w:rsidP="00CD0BF7">
      <w:pPr>
        <w:pStyle w:val="af5"/>
        <w:keepNext/>
        <w:rPr>
          <w:rtl/>
        </w:rPr>
      </w:pPr>
      <w:bookmarkStart w:id="738" w:name="ET_interruption_5084_63"/>
      <w:r w:rsidRPr="00C6477A">
        <w:rPr>
          <w:rStyle w:val="TagStyle"/>
          <w:rtl/>
        </w:rPr>
        <w:t xml:space="preserve"> &lt;&lt; קריאה &gt;&gt; </w:t>
      </w:r>
      <w:r>
        <w:rPr>
          <w:rtl/>
        </w:rPr>
        <w:t>מיקי לוי (יש עתיד):</w:t>
      </w:r>
      <w:r w:rsidRPr="00C6477A">
        <w:rPr>
          <w:rStyle w:val="TagStyle"/>
          <w:rtl/>
        </w:rPr>
        <w:t xml:space="preserve"> &lt;&lt; קריאה &gt;&gt;</w:t>
      </w:r>
      <w:r>
        <w:rPr>
          <w:rtl/>
        </w:rPr>
        <w:t xml:space="preserve"> </w:t>
      </w:r>
      <w:bookmarkEnd w:id="738"/>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אתה לא רצית. בגללך נהרגו 47 איש. אתה לא רצית.</w:t>
      </w:r>
    </w:p>
    <w:p w:rsidR="005F24BB" w:rsidRDefault="005F24BB" w:rsidP="00CD0BF7">
      <w:pPr>
        <w:rPr>
          <w:rtl/>
          <w:lang w:eastAsia="he-IL"/>
        </w:rPr>
      </w:pPr>
    </w:p>
    <w:p w:rsidR="005F24BB" w:rsidRDefault="005F24BB" w:rsidP="00CD0BF7">
      <w:pPr>
        <w:pStyle w:val="af6"/>
        <w:keepNext/>
        <w:rPr>
          <w:rtl/>
        </w:rPr>
      </w:pPr>
      <w:bookmarkStart w:id="739" w:name="ET_yor_6688_64"/>
      <w:r w:rsidRPr="00C6477A">
        <w:rPr>
          <w:rStyle w:val="TagStyle"/>
          <w:rtl/>
        </w:rPr>
        <w:t xml:space="preserve"> &lt;&lt; יור &gt;&gt; </w:t>
      </w:r>
      <w:r>
        <w:rPr>
          <w:rtl/>
        </w:rPr>
        <w:t>היו"ר יעקב מרגי:</w:t>
      </w:r>
      <w:r w:rsidRPr="00C6477A">
        <w:rPr>
          <w:rStyle w:val="TagStyle"/>
          <w:rtl/>
        </w:rPr>
        <w:t xml:space="preserve"> &lt;&lt; יור &gt;&gt;</w:t>
      </w:r>
      <w:r>
        <w:rPr>
          <w:rtl/>
        </w:rPr>
        <w:t xml:space="preserve"> </w:t>
      </w:r>
      <w:bookmarkEnd w:id="739"/>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מיקי לוי, תודה. </w:t>
      </w:r>
    </w:p>
    <w:p w:rsidR="005F24BB" w:rsidRDefault="005F24BB" w:rsidP="00CD0BF7">
      <w:pPr>
        <w:rPr>
          <w:rtl/>
          <w:lang w:eastAsia="he-IL"/>
        </w:rPr>
      </w:pPr>
    </w:p>
    <w:p w:rsidR="005F24BB" w:rsidRDefault="005F24BB" w:rsidP="00CD0BF7">
      <w:pPr>
        <w:pStyle w:val="-"/>
        <w:keepNext/>
        <w:rPr>
          <w:rtl/>
        </w:rPr>
      </w:pPr>
      <w:bookmarkStart w:id="740" w:name="ET_speakercontinue_6453_65"/>
      <w:r w:rsidRPr="003779DA">
        <w:rPr>
          <w:rStyle w:val="TagStyle"/>
          <w:rtl/>
        </w:rPr>
        <w:t xml:space="preserve"> &lt;&lt; דובר_המשך &gt;&gt; </w:t>
      </w:r>
      <w:r>
        <w:rPr>
          <w:rtl/>
        </w:rPr>
        <w:t>שר האוצר בצלאל סמוטריץ':</w:t>
      </w:r>
      <w:r w:rsidRPr="003779DA">
        <w:rPr>
          <w:rStyle w:val="TagStyle"/>
          <w:rtl/>
        </w:rPr>
        <w:t xml:space="preserve"> &lt;&lt; דובר_המשך &gt;&gt;</w:t>
      </w:r>
      <w:r>
        <w:rPr>
          <w:rtl/>
        </w:rPr>
        <w:t xml:space="preserve"> </w:t>
      </w:r>
      <w:bookmarkEnd w:id="74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נסראללה עוד היה בחיים</w:t>
      </w:r>
      <w:bookmarkStart w:id="741" w:name="_ETM_Q5_665267"/>
      <w:bookmarkEnd w:id="741"/>
      <w:r>
        <w:rPr>
          <w:rFonts w:hint="cs"/>
          <w:rtl/>
          <w:lang w:eastAsia="he-IL"/>
        </w:rPr>
        <w:t xml:space="preserve">, החטופים, לצערי, עוד היו במנהרות. ברוך השם </w:t>
      </w:r>
      <w:bookmarkStart w:id="742" w:name="_ETM_Q5_669141"/>
      <w:bookmarkEnd w:id="742"/>
      <w:r>
        <w:rPr>
          <w:rFonts w:hint="cs"/>
          <w:rtl/>
          <w:lang w:eastAsia="he-IL"/>
        </w:rPr>
        <w:t xml:space="preserve">שלא הקשבנו לקמפיין המופקר, התבוסתני, חסר האחריות, קצר הרואי </w:t>
      </w:r>
      <w:bookmarkStart w:id="743" w:name="_ETM_Q5_677288"/>
      <w:bookmarkEnd w:id="743"/>
      <w:r>
        <w:rPr>
          <w:rFonts w:hint="cs"/>
          <w:rtl/>
          <w:lang w:eastAsia="he-IL"/>
        </w:rPr>
        <w:t xml:space="preserve">שלכם. ברוך השם שהמשכנו את המלחמה, שחיסלנו את </w:t>
      </w:r>
      <w:bookmarkStart w:id="744" w:name="_ETM_Q5_684141"/>
      <w:bookmarkEnd w:id="744"/>
      <w:r>
        <w:rPr>
          <w:rFonts w:hint="cs"/>
          <w:rtl/>
          <w:lang w:eastAsia="he-IL"/>
        </w:rPr>
        <w:t xml:space="preserve">סנוואר </w:t>
      </w:r>
      <w:r>
        <w:rPr>
          <w:rFonts w:hint="eastAsia"/>
          <w:rtl/>
          <w:lang w:eastAsia="he-IL"/>
        </w:rPr>
        <w:t xml:space="preserve">– </w:t>
      </w:r>
      <w:r>
        <w:rPr>
          <w:rFonts w:hint="cs"/>
          <w:rtl/>
          <w:lang w:eastAsia="he-IL"/>
        </w:rPr>
        <w:t xml:space="preserve">אומנם, לא ב-48 שעות כמו </w:t>
      </w:r>
      <w:bookmarkStart w:id="745" w:name="_ETM_Q5_686283"/>
      <w:bookmarkEnd w:id="745"/>
      <w:r>
        <w:rPr>
          <w:rFonts w:hint="cs"/>
          <w:rtl/>
          <w:lang w:eastAsia="he-IL"/>
        </w:rPr>
        <w:t>אביגדור - -</w:t>
      </w:r>
    </w:p>
    <w:p w:rsidR="005F24BB" w:rsidRDefault="005F24BB" w:rsidP="00CD0BF7">
      <w:pPr>
        <w:rPr>
          <w:rtl/>
          <w:lang w:eastAsia="he-IL"/>
        </w:rPr>
      </w:pPr>
    </w:p>
    <w:p w:rsidR="005F24BB" w:rsidRDefault="005F24BB" w:rsidP="00CD0BF7">
      <w:pPr>
        <w:pStyle w:val="af5"/>
        <w:keepNext/>
        <w:rPr>
          <w:rtl/>
        </w:rPr>
      </w:pPr>
      <w:r w:rsidRPr="00AD5B62">
        <w:rPr>
          <w:rStyle w:val="TagStyle"/>
          <w:rtl/>
        </w:rPr>
        <w:t xml:space="preserve">&lt;&lt; קריאה &gt;&gt; </w:t>
      </w:r>
      <w:r>
        <w:rPr>
          <w:rtl/>
        </w:rPr>
        <w:t>מירב בן ארי (יש עתיד):</w:t>
      </w:r>
      <w:r w:rsidRPr="00AD5B62">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הינה, </w:t>
      </w:r>
      <w:r w:rsidRPr="000214EF">
        <w:rPr>
          <w:lang w:eastAsia="he-IL"/>
        </w:rPr>
        <w:t>State of Palestine</w:t>
      </w:r>
      <w:r>
        <w:rPr>
          <w:rFonts w:hint="cs"/>
          <w:rtl/>
          <w:lang w:eastAsia="he-IL"/>
        </w:rPr>
        <w:t>, תסתכל</w:t>
      </w:r>
      <w:bookmarkStart w:id="746" w:name="_ETM_Q5_663929"/>
      <w:bookmarkStart w:id="747" w:name="_ETM_Q5_664004"/>
      <w:bookmarkStart w:id="748" w:name="_ETM_Q5_664056"/>
      <w:bookmarkStart w:id="749" w:name="_ETM_Q5_664130"/>
      <w:bookmarkStart w:id="750" w:name="_ETM_Q5_664193"/>
      <w:bookmarkStart w:id="751" w:name="_ETM_Q5_664255"/>
      <w:bookmarkStart w:id="752" w:name="_ETM_Q5_664321"/>
      <w:bookmarkStart w:id="753" w:name="_ETM_Q5_664386"/>
      <w:bookmarkEnd w:id="746"/>
      <w:bookmarkEnd w:id="747"/>
      <w:bookmarkEnd w:id="748"/>
      <w:bookmarkEnd w:id="749"/>
      <w:bookmarkEnd w:id="750"/>
      <w:bookmarkEnd w:id="751"/>
      <w:bookmarkEnd w:id="752"/>
      <w:bookmarkEnd w:id="753"/>
      <w:r>
        <w:rPr>
          <w:rFonts w:hint="cs"/>
          <w:rtl/>
          <w:lang w:eastAsia="he-IL"/>
        </w:rPr>
        <w:t xml:space="preserve"> על החותמת ברפיח - - -</w:t>
      </w:r>
    </w:p>
    <w:p w:rsidR="005F24BB" w:rsidRDefault="005F24BB" w:rsidP="00CD0BF7">
      <w:pPr>
        <w:rPr>
          <w:rtl/>
          <w:lang w:eastAsia="he-IL"/>
        </w:rPr>
      </w:pPr>
    </w:p>
    <w:p w:rsidR="005F24BB" w:rsidRDefault="005F24BB" w:rsidP="00CD0BF7">
      <w:pPr>
        <w:pStyle w:val="af6"/>
        <w:keepNext/>
        <w:rPr>
          <w:rtl/>
        </w:rPr>
      </w:pPr>
      <w:bookmarkStart w:id="754" w:name="ET_yor_6688_66"/>
      <w:r w:rsidRPr="008D0753">
        <w:rPr>
          <w:rStyle w:val="TagStyle"/>
          <w:rtl/>
        </w:rPr>
        <w:t xml:space="preserve"> &lt;&lt; יור &gt;&gt; </w:t>
      </w:r>
      <w:r>
        <w:rPr>
          <w:rtl/>
        </w:rPr>
        <w:t>היו"ר יעקב מרגי:</w:t>
      </w:r>
      <w:r w:rsidRPr="008D0753">
        <w:rPr>
          <w:rStyle w:val="TagStyle"/>
          <w:rtl/>
        </w:rPr>
        <w:t xml:space="preserve"> &lt;&lt; יור &gt;&gt;</w:t>
      </w:r>
      <w:r>
        <w:rPr>
          <w:rtl/>
        </w:rPr>
        <w:t xml:space="preserve"> </w:t>
      </w:r>
      <w:bookmarkEnd w:id="754"/>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מירב, לא שומעים אותך, לא שומעים.</w:t>
      </w:r>
    </w:p>
    <w:p w:rsidR="005F24BB" w:rsidRDefault="005F24BB" w:rsidP="00CD0BF7">
      <w:pPr>
        <w:rPr>
          <w:rtl/>
          <w:lang w:eastAsia="he-IL"/>
        </w:rPr>
      </w:pPr>
      <w:bookmarkStart w:id="755" w:name="_ETM_Q5_687927"/>
      <w:bookmarkEnd w:id="755"/>
    </w:p>
    <w:p w:rsidR="005F24BB" w:rsidRDefault="005F24BB" w:rsidP="00CD0BF7">
      <w:pPr>
        <w:pStyle w:val="af5"/>
        <w:keepNext/>
        <w:rPr>
          <w:rtl/>
        </w:rPr>
      </w:pPr>
      <w:r w:rsidRPr="00AD5B62">
        <w:rPr>
          <w:rStyle w:val="TagStyle"/>
          <w:rtl/>
        </w:rPr>
        <w:t xml:space="preserve">&lt;&lt; קריאה &gt;&gt; </w:t>
      </w:r>
      <w:r>
        <w:rPr>
          <w:rtl/>
        </w:rPr>
        <w:t>מירב בן ארי (יש עתיד):</w:t>
      </w:r>
      <w:r w:rsidRPr="00AD5B62">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bookmarkStart w:id="756" w:name="_ETM_Q5_689731"/>
      <w:bookmarkEnd w:id="756"/>
      <w:r>
        <w:rPr>
          <w:rFonts w:hint="cs"/>
          <w:rtl/>
          <w:lang w:eastAsia="he-IL"/>
        </w:rPr>
        <w:t>תסתכל, על - - - של פלסטין.</w:t>
      </w:r>
    </w:p>
    <w:p w:rsidR="005F24BB" w:rsidRDefault="005F24BB" w:rsidP="00CD0BF7">
      <w:pPr>
        <w:ind w:firstLine="0"/>
        <w:rPr>
          <w:rtl/>
          <w:lang w:eastAsia="he-IL"/>
        </w:rPr>
      </w:pPr>
      <w:bookmarkStart w:id="757" w:name="_ETM_Q5_689815"/>
      <w:bookmarkStart w:id="758" w:name="_ETM_Q5_689852"/>
      <w:bookmarkStart w:id="759" w:name="_ETM_Q5_689927"/>
      <w:bookmarkEnd w:id="757"/>
      <w:bookmarkEnd w:id="758"/>
      <w:bookmarkEnd w:id="759"/>
    </w:p>
    <w:p w:rsidR="005F24BB" w:rsidRDefault="005F24BB" w:rsidP="00CD0BF7">
      <w:pPr>
        <w:pStyle w:val="-"/>
        <w:keepNext/>
        <w:rPr>
          <w:rtl/>
        </w:rPr>
      </w:pPr>
      <w:bookmarkStart w:id="760" w:name="ET_speakercontinue_6453_67"/>
      <w:r w:rsidRPr="008D0753">
        <w:rPr>
          <w:rStyle w:val="TagStyle"/>
          <w:rtl/>
        </w:rPr>
        <w:t xml:space="preserve"> &lt;&lt; דובר_המשך &gt;&gt; </w:t>
      </w:r>
      <w:r>
        <w:rPr>
          <w:rtl/>
        </w:rPr>
        <w:t>שר האוצר בצלאל סמוטריץ':</w:t>
      </w:r>
      <w:r w:rsidRPr="008D0753">
        <w:rPr>
          <w:rStyle w:val="TagStyle"/>
          <w:rtl/>
        </w:rPr>
        <w:t xml:space="preserve"> &lt;&lt; דובר_המשך &gt;&gt;</w:t>
      </w:r>
      <w:r>
        <w:rPr>
          <w:rtl/>
        </w:rPr>
        <w:t xml:space="preserve"> </w:t>
      </w:r>
      <w:bookmarkEnd w:id="76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 - שכשהוא באופוזיציה, הוא יודע לתת יופי של עצות. לא הקשבנו </w:t>
      </w:r>
      <w:bookmarkStart w:id="761" w:name="_ETM_Q5_694403"/>
      <w:bookmarkEnd w:id="761"/>
      <w:r>
        <w:rPr>
          <w:rFonts w:hint="cs"/>
          <w:rtl/>
          <w:lang w:eastAsia="he-IL"/>
        </w:rPr>
        <w:t xml:space="preserve">לכם, ואנחנו מפרקים לחמאס את הצורה, עשינו מה שעשינו </w:t>
      </w:r>
      <w:bookmarkStart w:id="762" w:name="_ETM_Q5_699993"/>
      <w:bookmarkEnd w:id="762"/>
      <w:r>
        <w:rPr>
          <w:rFonts w:hint="cs"/>
          <w:rtl/>
          <w:lang w:eastAsia="he-IL"/>
        </w:rPr>
        <w:t>לחיזבאללה, ועשינו באיראן ועוד נעשה.</w:t>
      </w:r>
    </w:p>
    <w:p w:rsidR="005F24BB" w:rsidRDefault="005F24BB" w:rsidP="00CD0BF7">
      <w:pPr>
        <w:rPr>
          <w:rtl/>
          <w:lang w:eastAsia="he-IL"/>
        </w:rPr>
      </w:pPr>
      <w:bookmarkStart w:id="763" w:name="_ETM_Q5_703180"/>
      <w:bookmarkStart w:id="764" w:name="_ETM_Q5_703282"/>
      <w:bookmarkEnd w:id="763"/>
      <w:bookmarkEnd w:id="764"/>
    </w:p>
    <w:p w:rsidR="005F24BB" w:rsidRDefault="005F24BB" w:rsidP="00CD0BF7">
      <w:pPr>
        <w:pStyle w:val="af5"/>
        <w:keepNext/>
        <w:rPr>
          <w:rtl/>
        </w:rPr>
      </w:pPr>
      <w:bookmarkStart w:id="765" w:name="ET_interruption_5084_68"/>
      <w:r w:rsidRPr="00611563">
        <w:rPr>
          <w:rStyle w:val="TagStyle"/>
          <w:rtl/>
        </w:rPr>
        <w:t xml:space="preserve"> &lt;&lt; קריאה &gt;&gt; </w:t>
      </w:r>
      <w:r>
        <w:rPr>
          <w:rtl/>
        </w:rPr>
        <w:t>מיקי לוי (יש עתיד):</w:t>
      </w:r>
      <w:r w:rsidRPr="00611563">
        <w:rPr>
          <w:rStyle w:val="TagStyle"/>
          <w:rtl/>
        </w:rPr>
        <w:t xml:space="preserve"> &lt;&lt; קריאה &gt;&gt;</w:t>
      </w:r>
      <w:r>
        <w:rPr>
          <w:rtl/>
        </w:rPr>
        <w:t xml:space="preserve"> </w:t>
      </w:r>
      <w:bookmarkEnd w:id="765"/>
    </w:p>
    <w:p w:rsidR="005F24BB" w:rsidRDefault="005F24BB" w:rsidP="00CD0BF7">
      <w:pPr>
        <w:ind w:firstLine="0"/>
        <w:rPr>
          <w:rtl/>
          <w:lang w:eastAsia="he-IL"/>
        </w:rPr>
      </w:pPr>
    </w:p>
    <w:p w:rsidR="005F24BB" w:rsidRDefault="005F24BB" w:rsidP="00CD0BF7">
      <w:pPr>
        <w:rPr>
          <w:rtl/>
          <w:lang w:eastAsia="he-IL"/>
        </w:rPr>
      </w:pPr>
      <w:r>
        <w:rPr>
          <w:rFonts w:hint="cs"/>
          <w:rtl/>
          <w:lang w:eastAsia="he-IL"/>
        </w:rPr>
        <w:t xml:space="preserve">"חמאס הוא נכס"; "יש לנו שבועיים עד שיסלקו אותנו" </w:t>
      </w:r>
      <w:r>
        <w:rPr>
          <w:rFonts w:hint="eastAsia"/>
          <w:rtl/>
          <w:lang w:eastAsia="he-IL"/>
        </w:rPr>
        <w:t xml:space="preserve">– </w:t>
      </w:r>
      <w:r>
        <w:rPr>
          <w:rFonts w:hint="cs"/>
          <w:rtl/>
          <w:lang w:eastAsia="he-IL"/>
        </w:rPr>
        <w:t>כך אמרת.</w:t>
      </w:r>
    </w:p>
    <w:p w:rsidR="005F24BB" w:rsidRDefault="005F24BB" w:rsidP="00CD0BF7">
      <w:pPr>
        <w:rPr>
          <w:rtl/>
          <w:lang w:eastAsia="he-IL"/>
        </w:rPr>
      </w:pPr>
    </w:p>
    <w:p w:rsidR="005F24BB" w:rsidRDefault="005F24BB" w:rsidP="00CD0BF7">
      <w:pPr>
        <w:pStyle w:val="af5"/>
        <w:keepNext/>
        <w:rPr>
          <w:rtl/>
        </w:rPr>
      </w:pPr>
      <w:bookmarkStart w:id="766" w:name="ET_interruption_5300_74"/>
      <w:r w:rsidRPr="00C35964">
        <w:rPr>
          <w:rStyle w:val="TagStyle"/>
          <w:rtl/>
        </w:rPr>
        <w:t xml:space="preserve"> &lt;&lt; קריאה &gt;&gt; </w:t>
      </w:r>
      <w:r>
        <w:rPr>
          <w:rtl/>
        </w:rPr>
        <w:t>מירב בן ארי (יש עתיד):</w:t>
      </w:r>
      <w:r w:rsidRPr="00C35964">
        <w:rPr>
          <w:rStyle w:val="TagStyle"/>
          <w:rtl/>
        </w:rPr>
        <w:t xml:space="preserve"> &lt;&lt; קריאה &gt;&gt;</w:t>
      </w:r>
      <w:r>
        <w:rPr>
          <w:rtl/>
        </w:rPr>
        <w:t xml:space="preserve"> </w:t>
      </w:r>
      <w:bookmarkEnd w:id="766"/>
    </w:p>
    <w:p w:rsidR="005F24BB" w:rsidRDefault="005F24BB" w:rsidP="00CD0BF7">
      <w:pPr>
        <w:pStyle w:val="KeepWithNext"/>
        <w:rPr>
          <w:rtl/>
          <w:lang w:eastAsia="he-IL"/>
        </w:rPr>
      </w:pPr>
    </w:p>
    <w:p w:rsidR="005F24BB" w:rsidRPr="00C35964" w:rsidRDefault="005F24BB" w:rsidP="00CD0BF7">
      <w:pPr>
        <w:rPr>
          <w:rtl/>
          <w:lang w:eastAsia="he-IL"/>
        </w:rPr>
      </w:pPr>
      <w:r>
        <w:rPr>
          <w:rFonts w:hint="cs"/>
          <w:rtl/>
          <w:lang w:eastAsia="he-IL"/>
        </w:rPr>
        <w:t>תסתכל, חותמת של פלסטין. אתה ימין כושל.</w:t>
      </w:r>
    </w:p>
    <w:p w:rsidR="005F24BB" w:rsidRDefault="005F24BB" w:rsidP="00CD0BF7">
      <w:pPr>
        <w:rPr>
          <w:rtl/>
          <w:lang w:eastAsia="he-IL"/>
        </w:rPr>
      </w:pPr>
    </w:p>
    <w:p w:rsidR="005F24BB" w:rsidRDefault="005F24BB" w:rsidP="00CD0BF7">
      <w:pPr>
        <w:pStyle w:val="-"/>
        <w:keepNext/>
        <w:rPr>
          <w:rtl/>
        </w:rPr>
      </w:pPr>
      <w:bookmarkStart w:id="767" w:name="ET_speakercontinue_6453_69"/>
      <w:r w:rsidRPr="00081391">
        <w:rPr>
          <w:rStyle w:val="TagStyle"/>
          <w:rtl/>
        </w:rPr>
        <w:t xml:space="preserve"> &lt;&lt; דובר_המשך &gt;&gt; </w:t>
      </w:r>
      <w:r>
        <w:rPr>
          <w:rtl/>
        </w:rPr>
        <w:t>שר האוצר בצלאל סמוטריץ':</w:t>
      </w:r>
      <w:r w:rsidRPr="00081391">
        <w:rPr>
          <w:rStyle w:val="TagStyle"/>
          <w:rtl/>
        </w:rPr>
        <w:t xml:space="preserve"> &lt;&lt; דובר_המשך &gt;&gt;</w:t>
      </w:r>
      <w:r>
        <w:rPr>
          <w:rtl/>
        </w:rPr>
        <w:t xml:space="preserve"> </w:t>
      </w:r>
      <w:bookmarkEnd w:id="767"/>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וכן, כן, נכון, קיבלנו </w:t>
      </w:r>
      <w:bookmarkStart w:id="768" w:name="_ETM_Q5_711497"/>
      <w:bookmarkEnd w:id="768"/>
      <w:r>
        <w:rPr>
          <w:rFonts w:hint="cs"/>
          <w:rtl/>
          <w:lang w:eastAsia="he-IL"/>
        </w:rPr>
        <w:t xml:space="preserve">את התוכנית של הנשיא טראמפ. אני, כידוע, הצבעתי </w:t>
      </w:r>
      <w:bookmarkStart w:id="769" w:name="_ETM_Q5_711650"/>
      <w:bookmarkEnd w:id="769"/>
      <w:r>
        <w:rPr>
          <w:rFonts w:hint="cs"/>
          <w:rtl/>
          <w:lang w:eastAsia="he-IL"/>
        </w:rPr>
        <w:t>נגדה - - -</w:t>
      </w:r>
    </w:p>
    <w:p w:rsidR="005F24BB" w:rsidRDefault="005F24BB" w:rsidP="00CD0BF7">
      <w:pPr>
        <w:jc w:val="left"/>
        <w:rPr>
          <w:rtl/>
          <w:lang w:eastAsia="he-IL"/>
        </w:rPr>
      </w:pPr>
    </w:p>
    <w:p w:rsidR="005F24BB" w:rsidRDefault="005F24BB" w:rsidP="00CD0BF7">
      <w:pPr>
        <w:pStyle w:val="af6"/>
        <w:keepNext/>
        <w:rPr>
          <w:rtl/>
        </w:rPr>
      </w:pPr>
      <w:bookmarkStart w:id="770" w:name="ET_yor_6688_70"/>
      <w:r w:rsidRPr="00C578BB">
        <w:rPr>
          <w:rStyle w:val="TagStyle"/>
          <w:rtl/>
        </w:rPr>
        <w:t xml:space="preserve"> &lt;&lt; יור &gt;&gt; </w:t>
      </w:r>
      <w:r>
        <w:rPr>
          <w:rtl/>
        </w:rPr>
        <w:t>היו"ר יעקב מרגי:</w:t>
      </w:r>
      <w:r w:rsidRPr="00C578BB">
        <w:rPr>
          <w:rStyle w:val="TagStyle"/>
          <w:rtl/>
        </w:rPr>
        <w:t xml:space="preserve"> &lt;&lt; יור &gt;&gt;</w:t>
      </w:r>
      <w:r>
        <w:rPr>
          <w:rtl/>
        </w:rPr>
        <w:t xml:space="preserve"> </w:t>
      </w:r>
      <w:bookmarkEnd w:id="77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זה בלתי אפשרי, עם כל הכבוד. </w:t>
      </w:r>
      <w:bookmarkStart w:id="771" w:name="_ETM_Q5_718374"/>
      <w:bookmarkEnd w:id="771"/>
      <w:r>
        <w:rPr>
          <w:rFonts w:hint="cs"/>
          <w:rtl/>
          <w:lang w:eastAsia="he-IL"/>
        </w:rPr>
        <w:t xml:space="preserve">אני נותן לך יחס כיו"ר סיעה, אבל כל הסיעה צועקת. אי-אפשר לנהל דיון, אי-אפשר לדבר כשאת </w:t>
      </w:r>
      <w:r>
        <w:rPr>
          <w:rFonts w:hint="eastAsia"/>
          <w:rtl/>
          <w:lang w:eastAsia="he-IL"/>
        </w:rPr>
        <w:t xml:space="preserve">– </w:t>
      </w:r>
      <w:r>
        <w:rPr>
          <w:rFonts w:hint="cs"/>
          <w:rtl/>
          <w:lang w:eastAsia="he-IL"/>
        </w:rPr>
        <w:t xml:space="preserve">זה לא קריאת ביניים. </w:t>
      </w:r>
    </w:p>
    <w:p w:rsidR="005F24BB" w:rsidRDefault="005F24BB" w:rsidP="00CD0BF7">
      <w:pPr>
        <w:rPr>
          <w:rtl/>
          <w:lang w:eastAsia="he-IL"/>
        </w:rPr>
      </w:pPr>
    </w:p>
    <w:p w:rsidR="005F24BB" w:rsidRDefault="005F24BB" w:rsidP="00CD0BF7">
      <w:pPr>
        <w:pStyle w:val="af5"/>
        <w:keepNext/>
        <w:rPr>
          <w:rtl/>
        </w:rPr>
      </w:pPr>
      <w:r w:rsidRPr="00AD5B62">
        <w:rPr>
          <w:rStyle w:val="TagStyle"/>
          <w:rtl/>
        </w:rPr>
        <w:t xml:space="preserve">&lt;&lt; קריאה &gt;&gt; </w:t>
      </w:r>
      <w:r>
        <w:rPr>
          <w:rtl/>
        </w:rPr>
        <w:t>מירב בן ארי (יש עתיד):</w:t>
      </w:r>
      <w:r w:rsidRPr="00AD5B62">
        <w:rPr>
          <w:rStyle w:val="TagStyle"/>
          <w:rtl/>
        </w:rPr>
        <w:t xml:space="preserve"> &lt;&lt; קריאה &gt;&gt;</w:t>
      </w:r>
      <w:r>
        <w:rPr>
          <w:rtl/>
        </w:rPr>
        <w:t xml:space="preserve"> </w:t>
      </w:r>
    </w:p>
    <w:p w:rsidR="005F24BB" w:rsidRPr="00A13B7F" w:rsidRDefault="005F24BB" w:rsidP="00CD0BF7">
      <w:pPr>
        <w:rPr>
          <w:rtl/>
          <w:lang w:eastAsia="he-IL"/>
        </w:rPr>
      </w:pPr>
      <w:r>
        <w:rPr>
          <w:rFonts w:hint="cs"/>
          <w:rtl/>
          <w:lang w:eastAsia="he-IL"/>
        </w:rPr>
        <w:t xml:space="preserve"> </w:t>
      </w:r>
    </w:p>
    <w:p w:rsidR="005F24BB" w:rsidRDefault="005F24BB" w:rsidP="00CD0BF7">
      <w:pPr>
        <w:rPr>
          <w:rtl/>
          <w:lang w:eastAsia="he-IL"/>
        </w:rPr>
      </w:pPr>
      <w:r>
        <w:rPr>
          <w:rFonts w:hint="cs"/>
          <w:rtl/>
          <w:lang w:eastAsia="he-IL"/>
        </w:rPr>
        <w:t xml:space="preserve"> הוא מדבר אליי.</w:t>
      </w:r>
    </w:p>
    <w:p w:rsidR="005F24BB" w:rsidRDefault="005F24BB" w:rsidP="00CD0BF7">
      <w:pPr>
        <w:rPr>
          <w:rtl/>
          <w:lang w:eastAsia="he-IL"/>
        </w:rPr>
      </w:pPr>
    </w:p>
    <w:p w:rsidR="005F24BB" w:rsidRDefault="005F24BB" w:rsidP="00CD0BF7">
      <w:pPr>
        <w:pStyle w:val="af6"/>
        <w:keepNext/>
        <w:rPr>
          <w:rtl/>
        </w:rPr>
      </w:pPr>
      <w:bookmarkStart w:id="772" w:name="ET_yor_6688_71"/>
      <w:r w:rsidRPr="00FA6018">
        <w:rPr>
          <w:rStyle w:val="TagStyle"/>
          <w:rtl/>
        </w:rPr>
        <w:t xml:space="preserve"> &lt;&lt; יור &gt;&gt; </w:t>
      </w:r>
      <w:r>
        <w:rPr>
          <w:rtl/>
        </w:rPr>
        <w:t>היו"ר יעקב מרגי:</w:t>
      </w:r>
      <w:r w:rsidRPr="00FA6018">
        <w:rPr>
          <w:rStyle w:val="TagStyle"/>
          <w:rtl/>
        </w:rPr>
        <w:t xml:space="preserve"> &lt;&lt; יור &gt;&gt;</w:t>
      </w:r>
      <w:r>
        <w:rPr>
          <w:rtl/>
        </w:rPr>
        <w:t xml:space="preserve"> </w:t>
      </w:r>
      <w:bookmarkEnd w:id="772"/>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לא, לא, הוא לא </w:t>
      </w:r>
      <w:bookmarkStart w:id="773" w:name="_ETM_Q5_722772"/>
      <w:bookmarkEnd w:id="773"/>
      <w:r>
        <w:rPr>
          <w:rFonts w:hint="cs"/>
          <w:rtl/>
          <w:lang w:eastAsia="he-IL"/>
        </w:rPr>
        <w:t>מדבר אלייך, הוא מדבר לאופוזיציה. בסדר, הוא מדבר לכולם. אי-אפשר לשמוע - - -</w:t>
      </w:r>
      <w:bookmarkStart w:id="774" w:name="_ETM_Q5_728742"/>
      <w:bookmarkEnd w:id="774"/>
    </w:p>
    <w:p w:rsidR="005F24BB" w:rsidRDefault="005F24BB" w:rsidP="00CD0BF7">
      <w:pPr>
        <w:rPr>
          <w:rtl/>
          <w:lang w:eastAsia="he-IL"/>
        </w:rPr>
      </w:pPr>
      <w:bookmarkStart w:id="775" w:name="_ETM_Q5_728828"/>
      <w:bookmarkEnd w:id="775"/>
    </w:p>
    <w:p w:rsidR="005F24BB" w:rsidRDefault="005F24BB" w:rsidP="00CD0BF7">
      <w:pPr>
        <w:pStyle w:val="af5"/>
        <w:keepNext/>
        <w:rPr>
          <w:rtl/>
        </w:rPr>
      </w:pPr>
      <w:bookmarkStart w:id="776" w:name="_ETM_Q5_731620"/>
      <w:bookmarkStart w:id="777" w:name="_ETM_Q5_731705"/>
      <w:bookmarkEnd w:id="776"/>
      <w:bookmarkEnd w:id="777"/>
      <w:r w:rsidRPr="00AD5B62">
        <w:rPr>
          <w:rStyle w:val="TagStyle"/>
          <w:rtl/>
        </w:rPr>
        <w:t xml:space="preserve">&lt;&lt; קריאה &gt;&gt; </w:t>
      </w:r>
      <w:r>
        <w:rPr>
          <w:rtl/>
        </w:rPr>
        <w:t>מירב בן ארי (יש עתיד):</w:t>
      </w:r>
      <w:r w:rsidRPr="00AD5B62">
        <w:rPr>
          <w:rStyle w:val="TagStyle"/>
          <w:rtl/>
        </w:rPr>
        <w:t xml:space="preserve"> &lt;&lt; קריאה &gt;&gt;</w:t>
      </w:r>
      <w:r>
        <w:rPr>
          <w:rtl/>
        </w:rPr>
        <w:t xml:space="preserve"> </w:t>
      </w:r>
    </w:p>
    <w:p w:rsidR="005F24BB" w:rsidRDefault="005F24BB" w:rsidP="00CD0BF7">
      <w:pPr>
        <w:rPr>
          <w:rtl/>
          <w:lang w:eastAsia="he-IL"/>
        </w:rPr>
      </w:pPr>
      <w:bookmarkStart w:id="778" w:name="_ETM_Q5_730105"/>
      <w:bookmarkEnd w:id="778"/>
    </w:p>
    <w:p w:rsidR="005F24BB" w:rsidRDefault="005F24BB" w:rsidP="00CD0BF7">
      <w:pPr>
        <w:rPr>
          <w:rtl/>
          <w:lang w:eastAsia="he-IL"/>
        </w:rPr>
      </w:pPr>
      <w:bookmarkStart w:id="779" w:name="_ETM_Q5_730200"/>
      <w:bookmarkEnd w:id="779"/>
      <w:r>
        <w:rPr>
          <w:rFonts w:hint="cs"/>
          <w:rtl/>
          <w:lang w:eastAsia="he-IL"/>
        </w:rPr>
        <w:t>לא להגיב?</w:t>
      </w:r>
    </w:p>
    <w:p w:rsidR="005F24BB" w:rsidRDefault="005F24BB" w:rsidP="00CD0BF7">
      <w:pPr>
        <w:rPr>
          <w:rtl/>
          <w:lang w:eastAsia="he-IL"/>
        </w:rPr>
      </w:pPr>
    </w:p>
    <w:p w:rsidR="005F24BB" w:rsidRDefault="005F24BB" w:rsidP="00CD0BF7">
      <w:pPr>
        <w:pStyle w:val="-"/>
        <w:keepNext/>
        <w:rPr>
          <w:rtl/>
        </w:rPr>
      </w:pPr>
      <w:bookmarkStart w:id="780" w:name="ET_speakercontinue_6453_73"/>
      <w:r w:rsidRPr="00E17DAC">
        <w:rPr>
          <w:rStyle w:val="TagStyle"/>
          <w:rtl/>
        </w:rPr>
        <w:t xml:space="preserve"> &lt;&lt; דובר_המשך &gt;&gt; </w:t>
      </w:r>
      <w:r>
        <w:rPr>
          <w:rtl/>
        </w:rPr>
        <w:t>שר האוצר בצלאל סמוטריץ':</w:t>
      </w:r>
      <w:r w:rsidRPr="00E17DAC">
        <w:rPr>
          <w:rStyle w:val="TagStyle"/>
          <w:rtl/>
        </w:rPr>
        <w:t xml:space="preserve"> &lt;&lt; דובר_המשך &gt;&gt;</w:t>
      </w:r>
      <w:r>
        <w:rPr>
          <w:rtl/>
        </w:rPr>
        <w:t xml:space="preserve"> </w:t>
      </w:r>
      <w:bookmarkEnd w:id="780"/>
    </w:p>
    <w:p w:rsidR="005F24BB" w:rsidRDefault="005F24BB" w:rsidP="00CD0BF7">
      <w:pPr>
        <w:pStyle w:val="KeepWithNext"/>
        <w:rPr>
          <w:rtl/>
          <w:lang w:eastAsia="he-IL"/>
        </w:rPr>
      </w:pPr>
    </w:p>
    <w:p w:rsidR="005F24BB" w:rsidRPr="00927F7C" w:rsidRDefault="005F24BB" w:rsidP="005D7D2D">
      <w:pPr>
        <w:rPr>
          <w:rtl/>
        </w:rPr>
      </w:pPr>
      <w:r>
        <w:rPr>
          <w:rFonts w:hint="cs"/>
          <w:rtl/>
          <w:lang w:eastAsia="he-IL"/>
        </w:rPr>
        <w:t xml:space="preserve">כמה קשה </w:t>
      </w:r>
      <w:bookmarkStart w:id="781" w:name="_ETM_Q5_724283"/>
      <w:bookmarkEnd w:id="781"/>
      <w:r>
        <w:rPr>
          <w:rFonts w:hint="cs"/>
          <w:rtl/>
          <w:lang w:eastAsia="he-IL"/>
        </w:rPr>
        <w:t xml:space="preserve">לשמוע את האמת, נכון, השר אליהו? כמה קשה להם לשמוע </w:t>
      </w:r>
      <w:bookmarkStart w:id="782" w:name="_ETM_Q5_728762"/>
      <w:bookmarkEnd w:id="782"/>
      <w:r>
        <w:rPr>
          <w:rFonts w:hint="cs"/>
          <w:rtl/>
          <w:lang w:eastAsia="he-IL"/>
        </w:rPr>
        <w:t xml:space="preserve">את האמת, מה לעשות. </w:t>
      </w:r>
      <w:bookmarkStart w:id="783" w:name="TOR_Q6"/>
      <w:bookmarkEnd w:id="783"/>
      <w:r>
        <w:rPr>
          <w:rFonts w:hint="cs"/>
          <w:rtl/>
        </w:rPr>
        <w:t xml:space="preserve">אתם יום אחד תצטרכו להסתכל במראה, תצטרכו להסתכל בעיניים של הילדים שלכם </w:t>
      </w:r>
      <w:r>
        <w:rPr>
          <w:rFonts w:hint="eastAsia"/>
          <w:rtl/>
        </w:rPr>
        <w:t>–</w:t>
      </w:r>
      <w:r>
        <w:rPr>
          <w:rFonts w:hint="cs"/>
          <w:rtl/>
        </w:rPr>
        <w:t xml:space="preserve"> אתם תתביישו. </w:t>
      </w:r>
    </w:p>
    <w:p w:rsidR="005F24BB" w:rsidRDefault="005F24BB" w:rsidP="00CD0BF7">
      <w:pPr>
        <w:rPr>
          <w:rtl/>
        </w:rPr>
      </w:pPr>
      <w:bookmarkStart w:id="784" w:name="_ETM_Q6_139654"/>
      <w:bookmarkStart w:id="785" w:name="_ETM_Q6_139797"/>
      <w:bookmarkEnd w:id="784"/>
      <w:bookmarkEnd w:id="785"/>
    </w:p>
    <w:p w:rsidR="005F24BB" w:rsidRDefault="005F24BB" w:rsidP="00CD0BF7">
      <w:pPr>
        <w:pStyle w:val="af5"/>
        <w:keepNext/>
        <w:rPr>
          <w:rtl/>
        </w:rPr>
      </w:pPr>
      <w:bookmarkStart w:id="786" w:name="ET_interruption_5300_1"/>
      <w:r w:rsidRPr="00927F7C">
        <w:rPr>
          <w:rStyle w:val="TagStyle"/>
          <w:rtl/>
        </w:rPr>
        <w:t xml:space="preserve"> &lt;&lt; קריאה &gt;&gt; </w:t>
      </w:r>
      <w:r>
        <w:rPr>
          <w:rtl/>
        </w:rPr>
        <w:t>מירב בן ארי (יש עתיד):</w:t>
      </w:r>
      <w:r w:rsidRPr="00927F7C">
        <w:rPr>
          <w:rStyle w:val="TagStyle"/>
          <w:rtl/>
        </w:rPr>
        <w:t xml:space="preserve"> &lt;&lt; קריאה &gt;&gt;</w:t>
      </w:r>
      <w:r>
        <w:rPr>
          <w:rtl/>
        </w:rPr>
        <w:t xml:space="preserve"> </w:t>
      </w:r>
      <w:bookmarkEnd w:id="786"/>
    </w:p>
    <w:p w:rsidR="005F24BB" w:rsidRDefault="005F24BB" w:rsidP="00CD0BF7">
      <w:pPr>
        <w:pStyle w:val="KeepWithNext"/>
        <w:rPr>
          <w:rtl/>
        </w:rPr>
      </w:pPr>
    </w:p>
    <w:p w:rsidR="005F24BB" w:rsidRDefault="005F24BB" w:rsidP="00CD0BF7">
      <w:pPr>
        <w:rPr>
          <w:rtl/>
        </w:rPr>
      </w:pPr>
      <w:r>
        <w:rPr>
          <w:rFonts w:hint="cs"/>
          <w:rtl/>
        </w:rPr>
        <w:t>אתה מדבר - - -</w:t>
      </w:r>
    </w:p>
    <w:p w:rsidR="005F24BB" w:rsidRDefault="005F24BB" w:rsidP="00CD0BF7">
      <w:pPr>
        <w:rPr>
          <w:rtl/>
        </w:rPr>
      </w:pPr>
      <w:bookmarkStart w:id="787" w:name="_ETM_Q6_137988"/>
      <w:bookmarkStart w:id="788" w:name="_ETM_Q6_138114"/>
      <w:bookmarkEnd w:id="787"/>
      <w:bookmarkEnd w:id="788"/>
    </w:p>
    <w:p w:rsidR="005F24BB" w:rsidRDefault="005F24BB" w:rsidP="00CD0BF7">
      <w:pPr>
        <w:pStyle w:val="-"/>
        <w:keepNext/>
        <w:rPr>
          <w:rtl/>
        </w:rPr>
      </w:pPr>
      <w:bookmarkStart w:id="789" w:name="ET_speakercontinue_6453_2"/>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789"/>
    </w:p>
    <w:p w:rsidR="005F24BB" w:rsidRDefault="005F24BB" w:rsidP="00CD0BF7">
      <w:pPr>
        <w:pStyle w:val="KeepWithNext"/>
        <w:rPr>
          <w:rtl/>
        </w:rPr>
      </w:pPr>
    </w:p>
    <w:p w:rsidR="005F24BB" w:rsidRDefault="005F24BB" w:rsidP="00CD0BF7">
      <w:pPr>
        <w:rPr>
          <w:rtl/>
        </w:rPr>
      </w:pPr>
      <w:r>
        <w:rPr>
          <w:rFonts w:hint="cs"/>
          <w:rtl/>
        </w:rPr>
        <w:t xml:space="preserve">אתם לא תדעו להסביר איך בתקופת </w:t>
      </w:r>
      <w:bookmarkStart w:id="790" w:name="_ETM_Q6_145694"/>
      <w:bookmarkEnd w:id="790"/>
      <w:r>
        <w:rPr>
          <w:rFonts w:hint="cs"/>
          <w:rtl/>
        </w:rPr>
        <w:t>מלחמת קיום מול הנאצים האלה</w:t>
      </w:r>
      <w:bookmarkStart w:id="791" w:name="_ETM_Q6_146646"/>
      <w:bookmarkEnd w:id="791"/>
      <w:r>
        <w:rPr>
          <w:rFonts w:hint="cs"/>
          <w:rtl/>
        </w:rPr>
        <w:t xml:space="preserve">, במשך שנה וחצי חיזקתם את </w:t>
      </w:r>
      <w:bookmarkStart w:id="792" w:name="_ETM_Q6_149029"/>
      <w:bookmarkEnd w:id="792"/>
      <w:r>
        <w:rPr>
          <w:rFonts w:hint="cs"/>
          <w:rtl/>
        </w:rPr>
        <w:t xml:space="preserve">החמאס. </w:t>
      </w:r>
    </w:p>
    <w:p w:rsidR="005F24BB" w:rsidRDefault="005F24BB" w:rsidP="00CD0BF7">
      <w:pPr>
        <w:rPr>
          <w:rtl/>
        </w:rPr>
      </w:pPr>
      <w:bookmarkStart w:id="793" w:name="_ETM_Q6_146725"/>
      <w:bookmarkEnd w:id="793"/>
    </w:p>
    <w:p w:rsidR="005F24BB" w:rsidRDefault="005F24BB" w:rsidP="00CD0BF7">
      <w:pPr>
        <w:pStyle w:val="af5"/>
        <w:keepNext/>
        <w:rPr>
          <w:rtl/>
        </w:rPr>
      </w:pPr>
      <w:bookmarkStart w:id="794" w:name="_ETM_Q6_146028"/>
      <w:bookmarkStart w:id="795" w:name="_ETM_Q6_146143"/>
      <w:bookmarkEnd w:id="794"/>
      <w:bookmarkEnd w:id="795"/>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תתפטר כבר, תתפטר, </w:t>
      </w:r>
      <w:bookmarkStart w:id="796" w:name="_ETM_Q6_142969"/>
      <w:bookmarkEnd w:id="796"/>
      <w:r>
        <w:rPr>
          <w:rFonts w:hint="cs"/>
          <w:rtl/>
        </w:rPr>
        <w:t xml:space="preserve">שר כושל אחד. </w:t>
      </w:r>
    </w:p>
    <w:p w:rsidR="005F24BB" w:rsidRDefault="005F24BB" w:rsidP="00CD0BF7">
      <w:pPr>
        <w:rPr>
          <w:rtl/>
        </w:rPr>
      </w:pPr>
    </w:p>
    <w:p w:rsidR="005F24BB" w:rsidRDefault="005F24BB" w:rsidP="00CD0BF7">
      <w:pPr>
        <w:pStyle w:val="af5"/>
        <w:keepNext/>
        <w:rPr>
          <w:rtl/>
        </w:rPr>
      </w:pPr>
      <w:bookmarkStart w:id="797" w:name="ET_interruption_5109_3"/>
      <w:r w:rsidRPr="00927F7C">
        <w:rPr>
          <w:rStyle w:val="TagStyle"/>
          <w:rtl/>
        </w:rPr>
        <w:t xml:space="preserve"> &lt;&lt; קריאה &gt;&gt; </w:t>
      </w:r>
      <w:r>
        <w:rPr>
          <w:rtl/>
        </w:rPr>
        <w:t>אלעזר שטרן (יש עתיד):</w:t>
      </w:r>
      <w:r w:rsidRPr="00927F7C">
        <w:rPr>
          <w:rStyle w:val="TagStyle"/>
          <w:rtl/>
        </w:rPr>
        <w:t xml:space="preserve"> &lt;&lt; קריאה &gt;&gt;</w:t>
      </w:r>
      <w:r>
        <w:rPr>
          <w:rtl/>
        </w:rPr>
        <w:t xml:space="preserve"> </w:t>
      </w:r>
      <w:bookmarkEnd w:id="797"/>
    </w:p>
    <w:p w:rsidR="005F24BB" w:rsidRDefault="005F24BB" w:rsidP="00CD0BF7">
      <w:pPr>
        <w:pStyle w:val="KeepWithNext"/>
        <w:rPr>
          <w:rtl/>
        </w:rPr>
      </w:pPr>
    </w:p>
    <w:p w:rsidR="005F24BB" w:rsidRDefault="005F24BB" w:rsidP="00CD0BF7">
      <w:pPr>
        <w:rPr>
          <w:rtl/>
        </w:rPr>
      </w:pPr>
      <w:bookmarkStart w:id="798" w:name="_ETM_Q6_151306"/>
      <w:bookmarkEnd w:id="798"/>
      <w:r>
        <w:rPr>
          <w:rFonts w:hint="cs"/>
          <w:rtl/>
        </w:rPr>
        <w:t xml:space="preserve">מי הביא אותם? מי הביא אותם? </w:t>
      </w:r>
    </w:p>
    <w:p w:rsidR="005F24BB" w:rsidRDefault="005F24BB" w:rsidP="00CD0BF7">
      <w:pPr>
        <w:rPr>
          <w:rtl/>
        </w:rPr>
      </w:pPr>
      <w:bookmarkStart w:id="799" w:name="_ETM_Q6_149180"/>
      <w:bookmarkStart w:id="800" w:name="_ETM_Q6_149273"/>
      <w:bookmarkEnd w:id="799"/>
      <w:bookmarkEnd w:id="800"/>
    </w:p>
    <w:p w:rsidR="005F24BB" w:rsidRDefault="005F24BB" w:rsidP="00CD0BF7">
      <w:pPr>
        <w:pStyle w:val="-"/>
        <w:keepNext/>
        <w:rPr>
          <w:rtl/>
        </w:rPr>
      </w:pPr>
      <w:bookmarkStart w:id="801" w:name="ET_speakercontinue_6453_4"/>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801"/>
    </w:p>
    <w:p w:rsidR="005F24BB" w:rsidRDefault="005F24BB" w:rsidP="00CD0BF7">
      <w:pPr>
        <w:pStyle w:val="KeepWithNext"/>
        <w:rPr>
          <w:rtl/>
        </w:rPr>
      </w:pPr>
    </w:p>
    <w:p w:rsidR="005F24BB" w:rsidRDefault="005F24BB" w:rsidP="005D7D2D">
      <w:pPr>
        <w:rPr>
          <w:rtl/>
        </w:rPr>
      </w:pPr>
      <w:bookmarkStart w:id="802" w:name="_ETM_Q6_156299"/>
      <w:bookmarkEnd w:id="802"/>
      <w:r>
        <w:rPr>
          <w:rFonts w:hint="cs"/>
          <w:rtl/>
        </w:rPr>
        <w:t xml:space="preserve">החלשתם את מדינת </w:t>
      </w:r>
      <w:bookmarkStart w:id="803" w:name="_ETM_Q6_154640"/>
      <w:bookmarkEnd w:id="803"/>
      <w:r>
        <w:rPr>
          <w:rFonts w:hint="cs"/>
          <w:rtl/>
        </w:rPr>
        <w:t xml:space="preserve">ישראל, כן, ניהלתם קמפיין בשירות חמאס. </w:t>
      </w:r>
    </w:p>
    <w:p w:rsidR="005F24BB" w:rsidRPr="00927F7C" w:rsidRDefault="005F24BB" w:rsidP="00CD0BF7">
      <w:pPr>
        <w:rPr>
          <w:rtl/>
        </w:rPr>
      </w:pPr>
      <w:bookmarkStart w:id="804" w:name="_ETM_Q6_155772"/>
      <w:bookmarkStart w:id="805" w:name="_ETM_Q6_155868"/>
      <w:bookmarkEnd w:id="804"/>
      <w:bookmarkEnd w:id="805"/>
    </w:p>
    <w:p w:rsidR="005F24BB" w:rsidRDefault="005F24BB" w:rsidP="00CD0BF7">
      <w:pPr>
        <w:pStyle w:val="af5"/>
        <w:keepNext/>
        <w:rPr>
          <w:rtl/>
        </w:rPr>
      </w:pPr>
      <w:bookmarkStart w:id="806" w:name="_ETM_Q6_150572"/>
      <w:bookmarkStart w:id="807" w:name="_ETM_Q6_150670"/>
      <w:bookmarkEnd w:id="806"/>
      <w:bookmarkEnd w:id="807"/>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bookmarkStart w:id="808" w:name="_ETM_Q6_150716"/>
      <w:bookmarkStart w:id="809" w:name="_ETM_Q6_150805"/>
      <w:bookmarkEnd w:id="808"/>
      <w:bookmarkEnd w:id="809"/>
      <w:r>
        <w:rPr>
          <w:rFonts w:hint="cs"/>
          <w:rtl/>
        </w:rPr>
        <w:t xml:space="preserve">מי הביא אותם? </w:t>
      </w:r>
      <w:bookmarkStart w:id="810" w:name="_ETM_Q6_158845"/>
      <w:bookmarkStart w:id="811" w:name="_ETM_Q6_162190"/>
      <w:bookmarkStart w:id="812" w:name="_ETM_Q6_162906"/>
      <w:bookmarkEnd w:id="810"/>
      <w:bookmarkEnd w:id="811"/>
      <w:bookmarkEnd w:id="812"/>
    </w:p>
    <w:p w:rsidR="005F24BB" w:rsidRDefault="005F24BB" w:rsidP="00CD0BF7">
      <w:pPr>
        <w:rPr>
          <w:rtl/>
        </w:rPr>
      </w:pPr>
      <w:bookmarkStart w:id="813" w:name="_ETM_Q6_162977"/>
      <w:bookmarkEnd w:id="813"/>
    </w:p>
    <w:p w:rsidR="005F24BB" w:rsidRDefault="005F24BB" w:rsidP="005D7D2D">
      <w:pPr>
        <w:pStyle w:val="af5"/>
        <w:rPr>
          <w:rtl/>
        </w:rPr>
      </w:pPr>
      <w:bookmarkStart w:id="814" w:name="ET_interruption_קריאות_287"/>
      <w:r w:rsidRPr="005D7D2D">
        <w:rPr>
          <w:rStyle w:val="TagStyle"/>
          <w:rtl/>
        </w:rPr>
        <w:t xml:space="preserve"> &lt;&lt; קריאה &gt;&gt; </w:t>
      </w:r>
      <w:r>
        <w:rPr>
          <w:rtl/>
        </w:rPr>
        <w:t>קריאות:</w:t>
      </w:r>
      <w:r w:rsidRPr="005D7D2D">
        <w:rPr>
          <w:rStyle w:val="TagStyle"/>
          <w:rtl/>
        </w:rPr>
        <w:t xml:space="preserve"> &lt;&lt; קריאה &gt;&gt;</w:t>
      </w:r>
      <w:r>
        <w:rPr>
          <w:rtl/>
        </w:rPr>
        <w:t xml:space="preserve">  </w:t>
      </w:r>
    </w:p>
    <w:bookmarkEnd w:id="814"/>
    <w:p w:rsidR="005F24BB" w:rsidRDefault="005F24BB" w:rsidP="00CD0BF7">
      <w:pPr>
        <w:rPr>
          <w:rtl/>
        </w:rPr>
      </w:pPr>
      <w:r>
        <w:rPr>
          <w:rtl/>
        </w:rPr>
        <w:t xml:space="preserve"> </w:t>
      </w:r>
    </w:p>
    <w:p w:rsidR="005F24BB" w:rsidRDefault="005F24BB" w:rsidP="00CD0BF7">
      <w:pPr>
        <w:rPr>
          <w:rtl/>
        </w:rPr>
      </w:pPr>
      <w:bookmarkStart w:id="815" w:name="_ETM_Q6_158526"/>
      <w:bookmarkEnd w:id="815"/>
      <w:r>
        <w:rPr>
          <w:rFonts w:hint="cs"/>
          <w:rtl/>
        </w:rPr>
        <w:t xml:space="preserve">- - - </w:t>
      </w:r>
    </w:p>
    <w:p w:rsidR="005F24BB" w:rsidRDefault="005F24BB" w:rsidP="00CD0BF7">
      <w:pPr>
        <w:rPr>
          <w:rtl/>
        </w:rPr>
      </w:pPr>
      <w:bookmarkStart w:id="816" w:name="_ETM_Q6_159947"/>
      <w:bookmarkStart w:id="817" w:name="_ETM_Q6_160036"/>
      <w:bookmarkEnd w:id="816"/>
      <w:bookmarkEnd w:id="817"/>
    </w:p>
    <w:p w:rsidR="005F24BB" w:rsidRDefault="005F24BB" w:rsidP="00CD0BF7">
      <w:pPr>
        <w:pStyle w:val="-"/>
        <w:keepNext/>
        <w:rPr>
          <w:rtl/>
        </w:rPr>
      </w:pPr>
      <w:bookmarkStart w:id="818" w:name="_ETM_Q6_158925"/>
      <w:bookmarkStart w:id="819" w:name="_ETM_Q6_160978"/>
      <w:bookmarkStart w:id="820" w:name="ET_speakercontinue_6453_6"/>
      <w:bookmarkEnd w:id="818"/>
      <w:bookmarkEnd w:id="819"/>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820"/>
    </w:p>
    <w:p w:rsidR="005F24BB" w:rsidRDefault="005F24BB" w:rsidP="00CD0BF7">
      <w:pPr>
        <w:pStyle w:val="KeepWithNext"/>
        <w:rPr>
          <w:rtl/>
        </w:rPr>
      </w:pPr>
    </w:p>
    <w:p w:rsidR="005F24BB" w:rsidRDefault="005F24BB" w:rsidP="005D7D2D">
      <w:pPr>
        <w:rPr>
          <w:rtl/>
        </w:rPr>
      </w:pPr>
      <w:bookmarkStart w:id="821" w:name="_ETM_Q6_162897"/>
      <w:bookmarkEnd w:id="821"/>
      <w:r>
        <w:rPr>
          <w:rFonts w:hint="cs"/>
          <w:rtl/>
        </w:rPr>
        <w:t xml:space="preserve">עכשיו פתאום נעשיתם </w:t>
      </w:r>
      <w:bookmarkStart w:id="822" w:name="_ETM_Q6_162618"/>
      <w:bookmarkEnd w:id="822"/>
      <w:r>
        <w:rPr>
          <w:rFonts w:hint="cs"/>
          <w:rtl/>
        </w:rPr>
        <w:t xml:space="preserve">לוחמניים; עכשיו פתאום: מה פתאום מכניסים משאיות - -  </w:t>
      </w:r>
    </w:p>
    <w:p w:rsidR="005F24BB" w:rsidRDefault="005F24BB" w:rsidP="00CD0BF7">
      <w:pPr>
        <w:rPr>
          <w:rtl/>
        </w:rPr>
      </w:pPr>
    </w:p>
    <w:p w:rsidR="005F24BB" w:rsidRDefault="005F24BB" w:rsidP="00CD0BF7">
      <w:pPr>
        <w:pStyle w:val="af5"/>
        <w:keepNext/>
        <w:rPr>
          <w:rtl/>
        </w:rPr>
      </w:pPr>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אתה רצית את הנאצים האלה. בקבינט אתה רצית את הנאצים האלה. </w:t>
      </w:r>
      <w:bookmarkStart w:id="823" w:name="_ETM_Q6_160907"/>
      <w:bookmarkEnd w:id="823"/>
    </w:p>
    <w:p w:rsidR="005F24BB" w:rsidRDefault="005F24BB" w:rsidP="00CD0BF7">
      <w:pPr>
        <w:rPr>
          <w:rtl/>
        </w:rPr>
      </w:pPr>
    </w:p>
    <w:p w:rsidR="005F24BB" w:rsidRDefault="005F24BB" w:rsidP="00CD0BF7">
      <w:pPr>
        <w:pStyle w:val="-"/>
        <w:keepNext/>
        <w:rPr>
          <w:rtl/>
        </w:rPr>
      </w:pPr>
      <w:bookmarkStart w:id="824" w:name="ET_speakercontinue_6453_7"/>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824"/>
    </w:p>
    <w:p w:rsidR="005F24BB" w:rsidRDefault="005F24BB" w:rsidP="00CD0BF7">
      <w:pPr>
        <w:pStyle w:val="KeepWithNext"/>
        <w:rPr>
          <w:rtl/>
        </w:rPr>
      </w:pPr>
    </w:p>
    <w:p w:rsidR="005F24BB" w:rsidRDefault="005F24BB" w:rsidP="005D7D2D">
      <w:pPr>
        <w:rPr>
          <w:rtl/>
        </w:rPr>
      </w:pPr>
      <w:bookmarkStart w:id="825" w:name="_ETM_Q6_172031"/>
      <w:bookmarkEnd w:id="825"/>
      <w:r>
        <w:rPr>
          <w:rFonts w:hint="cs"/>
          <w:rtl/>
        </w:rPr>
        <w:t xml:space="preserve">- - מה פתאום </w:t>
      </w:r>
      <w:bookmarkStart w:id="826" w:name="_ETM_Q6_169539"/>
      <w:bookmarkEnd w:id="826"/>
      <w:r>
        <w:rPr>
          <w:rFonts w:hint="cs"/>
          <w:rtl/>
        </w:rPr>
        <w:t xml:space="preserve">יש דרכון, עכשיו זה רע מאוד, זה רע מאוד - </w:t>
      </w:r>
      <w:bookmarkStart w:id="827" w:name="_ETM_Q6_172147"/>
      <w:bookmarkEnd w:id="827"/>
      <w:r>
        <w:rPr>
          <w:rFonts w:hint="cs"/>
          <w:rtl/>
        </w:rPr>
        <w:t xml:space="preserve">- </w:t>
      </w:r>
    </w:p>
    <w:p w:rsidR="005F24BB" w:rsidRDefault="005F24BB" w:rsidP="00CD0BF7">
      <w:pPr>
        <w:rPr>
          <w:rtl/>
        </w:rPr>
      </w:pPr>
      <w:bookmarkStart w:id="828" w:name="_ETM_Q6_172645"/>
      <w:bookmarkStart w:id="829" w:name="_ETM_Q6_172724"/>
      <w:bookmarkEnd w:id="828"/>
      <w:bookmarkEnd w:id="829"/>
    </w:p>
    <w:p w:rsidR="005F24BB" w:rsidRDefault="005F24BB" w:rsidP="00CD0BF7">
      <w:pPr>
        <w:pStyle w:val="af5"/>
        <w:keepNext/>
        <w:rPr>
          <w:rtl/>
        </w:rPr>
      </w:pPr>
      <w:bookmarkStart w:id="830" w:name="_ETM_Q6_173379"/>
      <w:bookmarkStart w:id="831" w:name="_ETM_Q6_173476"/>
      <w:bookmarkEnd w:id="830"/>
      <w:bookmarkEnd w:id="831"/>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bookmarkStart w:id="832" w:name="_ETM_Q6_174134"/>
      <w:bookmarkStart w:id="833" w:name="_ETM_Q6_174213"/>
      <w:bookmarkEnd w:id="832"/>
      <w:bookmarkEnd w:id="833"/>
      <w:r>
        <w:rPr>
          <w:rFonts w:hint="cs"/>
          <w:rtl/>
        </w:rPr>
        <w:t xml:space="preserve">הינה, תסתכל, תסתכל, </w:t>
      </w:r>
      <w:r>
        <w:t>S</w:t>
      </w:r>
      <w:r w:rsidRPr="00927F7C">
        <w:t xml:space="preserve">tate of </w:t>
      </w:r>
      <w:r>
        <w:t>P</w:t>
      </w:r>
      <w:r w:rsidRPr="00927F7C">
        <w:t>alestine</w:t>
      </w:r>
      <w:r>
        <w:rPr>
          <w:rFonts w:hint="cs"/>
          <w:rtl/>
        </w:rPr>
        <w:t xml:space="preserve">, במשמרת </w:t>
      </w:r>
      <w:bookmarkStart w:id="834" w:name="_ETM_Q6_174916"/>
      <w:bookmarkEnd w:id="834"/>
      <w:r>
        <w:rPr>
          <w:rFonts w:hint="cs"/>
          <w:rtl/>
        </w:rPr>
        <w:t xml:space="preserve">שלכם. </w:t>
      </w:r>
    </w:p>
    <w:p w:rsidR="005F24BB" w:rsidRDefault="005F24BB" w:rsidP="00CD0BF7">
      <w:pPr>
        <w:rPr>
          <w:rtl/>
        </w:rPr>
      </w:pPr>
      <w:bookmarkStart w:id="835" w:name="_ETM_Q6_172086"/>
      <w:bookmarkEnd w:id="835"/>
    </w:p>
    <w:p w:rsidR="005F24BB" w:rsidRDefault="005F24BB" w:rsidP="00CD0BF7">
      <w:pPr>
        <w:pStyle w:val="-"/>
        <w:keepNext/>
        <w:rPr>
          <w:rtl/>
        </w:rPr>
      </w:pPr>
      <w:bookmarkStart w:id="836" w:name="ET_speakercontinue_6453_8"/>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836"/>
    </w:p>
    <w:p w:rsidR="005F24BB" w:rsidRDefault="005F24BB" w:rsidP="00CD0BF7">
      <w:pPr>
        <w:pStyle w:val="KeepWithNext"/>
        <w:rPr>
          <w:rtl/>
        </w:rPr>
      </w:pPr>
    </w:p>
    <w:p w:rsidR="005F24BB" w:rsidRDefault="005F24BB" w:rsidP="005D7D2D">
      <w:pPr>
        <w:rPr>
          <w:rtl/>
        </w:rPr>
      </w:pPr>
      <w:bookmarkStart w:id="837" w:name="_ETM_Q6_174611"/>
      <w:bookmarkEnd w:id="837"/>
      <w:r>
        <w:rPr>
          <w:rFonts w:hint="cs"/>
          <w:rtl/>
        </w:rPr>
        <w:t xml:space="preserve">- - שמאז 1994 </w:t>
      </w:r>
      <w:bookmarkStart w:id="838" w:name="_ETM_Q6_179634"/>
      <w:bookmarkEnd w:id="838"/>
      <w:r>
        <w:rPr>
          <w:rFonts w:hint="cs"/>
          <w:rtl/>
        </w:rPr>
        <w:t>עזה בלתי חופשייה, שיש דרכון פלסטיני בעזה</w:t>
      </w:r>
      <w:bookmarkStart w:id="839" w:name="_ETM_Q6_180183"/>
      <w:bookmarkEnd w:id="839"/>
      <w:r>
        <w:rPr>
          <w:rFonts w:hint="cs"/>
          <w:rtl/>
        </w:rPr>
        <w:t xml:space="preserve">. נורא ואיום. </w:t>
      </w:r>
    </w:p>
    <w:p w:rsidR="005F24BB" w:rsidRDefault="005F24BB" w:rsidP="00CD0BF7">
      <w:pPr>
        <w:rPr>
          <w:rtl/>
        </w:rPr>
      </w:pPr>
      <w:bookmarkStart w:id="840" w:name="_ETM_Q6_175267"/>
      <w:bookmarkEnd w:id="840"/>
    </w:p>
    <w:p w:rsidR="005F24BB" w:rsidRDefault="005F24BB" w:rsidP="00CD0BF7">
      <w:pPr>
        <w:pStyle w:val="af5"/>
        <w:keepNext/>
        <w:rPr>
          <w:rtl/>
        </w:rPr>
      </w:pPr>
      <w:bookmarkStart w:id="841" w:name="_ETM_Q6_178034"/>
      <w:bookmarkStart w:id="842" w:name="_ETM_Q6_178156"/>
      <w:bookmarkEnd w:id="841"/>
      <w:bookmarkEnd w:id="842"/>
      <w:r>
        <w:rPr>
          <w:rFonts w:hint="cs"/>
          <w:rtl/>
        </w:rPr>
        <w:t xml:space="preserve"> </w:t>
      </w:r>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Default="005F24BB" w:rsidP="00CD0BF7">
      <w:pPr>
        <w:rPr>
          <w:rtl/>
        </w:rPr>
      </w:pPr>
      <w:bookmarkStart w:id="843" w:name="_ETM_Q6_178145"/>
      <w:bookmarkEnd w:id="843"/>
    </w:p>
    <w:p w:rsidR="005F24BB" w:rsidRDefault="005F24BB" w:rsidP="00CD0BF7">
      <w:pPr>
        <w:rPr>
          <w:rtl/>
        </w:rPr>
      </w:pPr>
      <w:bookmarkStart w:id="844" w:name="_ETM_Q6_178225"/>
      <w:bookmarkEnd w:id="844"/>
      <w:r>
        <w:rPr>
          <w:rFonts w:hint="cs"/>
          <w:rtl/>
        </w:rPr>
        <w:t>אתה היית בקבינט - - -</w:t>
      </w:r>
    </w:p>
    <w:p w:rsidR="005F24BB" w:rsidRDefault="005F24BB" w:rsidP="00CD0BF7">
      <w:pPr>
        <w:pStyle w:val="af5"/>
        <w:keepNext/>
        <w:rPr>
          <w:rStyle w:val="TagStyle"/>
          <w:rtl/>
        </w:rPr>
      </w:pPr>
      <w:bookmarkStart w:id="845" w:name="_ETM_Q6_180518"/>
      <w:bookmarkEnd w:id="845"/>
    </w:p>
    <w:p w:rsidR="005F24BB" w:rsidRDefault="005F24BB" w:rsidP="00CD0BF7">
      <w:pPr>
        <w:pStyle w:val="af5"/>
        <w:keepNext/>
        <w:rPr>
          <w:rtl/>
        </w:rPr>
      </w:pPr>
      <w:bookmarkStart w:id="846" w:name="_ETM_Q6_180592"/>
      <w:bookmarkEnd w:id="846"/>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bookmarkStart w:id="847" w:name="_ETM_Q6_181686"/>
      <w:bookmarkStart w:id="848" w:name="_ETM_Q6_181776"/>
      <w:bookmarkEnd w:id="847"/>
      <w:bookmarkEnd w:id="848"/>
      <w:r>
        <w:rPr>
          <w:rFonts w:hint="cs"/>
          <w:rtl/>
        </w:rPr>
        <w:t xml:space="preserve">הינה, </w:t>
      </w:r>
      <w:bookmarkStart w:id="849" w:name="_ETM_Q6_179274"/>
      <w:bookmarkEnd w:id="849"/>
      <w:r>
        <w:rPr>
          <w:rFonts w:hint="cs"/>
          <w:rtl/>
        </w:rPr>
        <w:t xml:space="preserve">דגל פלסטין, על הראש שלך. </w:t>
      </w:r>
    </w:p>
    <w:p w:rsidR="005F24BB" w:rsidRDefault="005F24BB" w:rsidP="00CD0BF7">
      <w:pPr>
        <w:rPr>
          <w:rtl/>
        </w:rPr>
      </w:pPr>
      <w:bookmarkStart w:id="850" w:name="_ETM_Q6_184831"/>
      <w:bookmarkStart w:id="851" w:name="_ETM_Q6_184921"/>
      <w:bookmarkEnd w:id="850"/>
      <w:bookmarkEnd w:id="851"/>
    </w:p>
    <w:p w:rsidR="005F24BB" w:rsidRDefault="005F24BB" w:rsidP="00CD0BF7">
      <w:pPr>
        <w:pStyle w:val="-"/>
        <w:keepNext/>
        <w:rPr>
          <w:rtl/>
        </w:rPr>
      </w:pPr>
      <w:bookmarkStart w:id="852" w:name="ET_speakercontinue_6453_9"/>
      <w:r w:rsidRPr="00927F7C">
        <w:rPr>
          <w:rStyle w:val="TagStyle"/>
          <w:rtl/>
        </w:rPr>
        <w:t xml:space="preserve"> &lt;&lt; דובר_המשך &gt;&gt; </w:t>
      </w:r>
      <w:r>
        <w:rPr>
          <w:rtl/>
        </w:rPr>
        <w:t>שר האוצר בצלאל סמוטריץ':</w:t>
      </w:r>
      <w:r w:rsidRPr="00927F7C">
        <w:rPr>
          <w:rStyle w:val="TagStyle"/>
          <w:rtl/>
        </w:rPr>
        <w:t xml:space="preserve"> &lt;&lt; דובר_המשך &gt;&gt;</w:t>
      </w:r>
      <w:r>
        <w:rPr>
          <w:rtl/>
        </w:rPr>
        <w:t xml:space="preserve"> </w:t>
      </w:r>
      <w:bookmarkEnd w:id="852"/>
    </w:p>
    <w:p w:rsidR="005F24BB" w:rsidRDefault="005F24BB" w:rsidP="00CD0BF7">
      <w:pPr>
        <w:pStyle w:val="KeepWithNext"/>
        <w:rPr>
          <w:rtl/>
        </w:rPr>
      </w:pPr>
    </w:p>
    <w:p w:rsidR="005F24BB" w:rsidRDefault="005F24BB" w:rsidP="00CD0BF7">
      <w:pPr>
        <w:rPr>
          <w:rtl/>
        </w:rPr>
      </w:pPr>
      <w:r>
        <w:rPr>
          <w:rFonts w:hint="cs"/>
          <w:rtl/>
        </w:rPr>
        <w:t xml:space="preserve">ראש הממשלה </w:t>
      </w:r>
      <w:r>
        <w:rPr>
          <w:rFonts w:hint="eastAsia"/>
          <w:rtl/>
        </w:rPr>
        <w:t>–</w:t>
      </w:r>
      <w:r>
        <w:rPr>
          <w:rFonts w:hint="cs"/>
          <w:rtl/>
        </w:rPr>
        <w:t xml:space="preserve"> ואני זה שחשפתי את זה. </w:t>
      </w:r>
      <w:bookmarkStart w:id="853" w:name="_ETM_Q6_186212"/>
      <w:bookmarkEnd w:id="853"/>
      <w:r>
        <w:rPr>
          <w:rFonts w:hint="cs"/>
          <w:rtl/>
        </w:rPr>
        <w:t xml:space="preserve">השרה סטרוק ואני בקבינט דרשנו לדעת מה כתוב בחותמת. דרשנו - - - </w:t>
      </w:r>
    </w:p>
    <w:p w:rsidR="005F24BB" w:rsidRDefault="005F24BB" w:rsidP="00CD0BF7">
      <w:pPr>
        <w:rPr>
          <w:rtl/>
        </w:rPr>
      </w:pPr>
      <w:bookmarkStart w:id="854" w:name="_ETM_Q6_184964"/>
      <w:bookmarkStart w:id="855" w:name="_ETM_Q6_185059"/>
      <w:bookmarkEnd w:id="854"/>
      <w:bookmarkEnd w:id="855"/>
    </w:p>
    <w:p w:rsidR="005F24BB" w:rsidRDefault="005F24BB" w:rsidP="00CD0BF7">
      <w:pPr>
        <w:pStyle w:val="af5"/>
        <w:keepNext/>
        <w:rPr>
          <w:rtl/>
        </w:rPr>
      </w:pPr>
      <w:bookmarkStart w:id="856" w:name="_ETM_Q6_187026"/>
      <w:bookmarkStart w:id="857" w:name="_ETM_Q6_187103"/>
      <w:bookmarkEnd w:id="856"/>
      <w:bookmarkEnd w:id="857"/>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Default="005F24BB" w:rsidP="00CD0BF7">
      <w:pPr>
        <w:rPr>
          <w:rtl/>
          <w:lang w:eastAsia="he-IL"/>
        </w:rPr>
      </w:pPr>
      <w:bookmarkStart w:id="858" w:name="_ETM_Q6_186755"/>
      <w:bookmarkStart w:id="859" w:name="_ETM_Q6_186842"/>
      <w:bookmarkEnd w:id="858"/>
      <w:bookmarkEnd w:id="859"/>
    </w:p>
    <w:p w:rsidR="005F24BB" w:rsidRDefault="005F24BB" w:rsidP="00CD0BF7">
      <w:pPr>
        <w:rPr>
          <w:rtl/>
          <w:lang w:eastAsia="he-IL"/>
        </w:rPr>
      </w:pPr>
      <w:bookmarkStart w:id="860" w:name="_ETM_Q6_188132"/>
      <w:bookmarkStart w:id="861" w:name="_ETM_Q6_188204"/>
      <w:bookmarkEnd w:id="860"/>
      <w:bookmarkEnd w:id="861"/>
      <w:r>
        <w:rPr>
          <w:rFonts w:hint="cs"/>
          <w:rtl/>
          <w:lang w:eastAsia="he-IL"/>
        </w:rPr>
        <w:t xml:space="preserve">אתה הבאת את הנאצים האלה, </w:t>
      </w:r>
      <w:r>
        <w:rPr>
          <w:rFonts w:hint="cs"/>
          <w:rtl/>
        </w:rPr>
        <w:t xml:space="preserve">אתה הזנת אותם. </w:t>
      </w:r>
      <w:bookmarkStart w:id="862" w:name="_ETM_Q6_186697"/>
      <w:bookmarkEnd w:id="862"/>
    </w:p>
    <w:p w:rsidR="005F24BB" w:rsidRPr="00927F7C" w:rsidRDefault="005F24BB" w:rsidP="00CD0BF7">
      <w:pPr>
        <w:rPr>
          <w:rtl/>
          <w:lang w:eastAsia="he-IL"/>
        </w:rPr>
      </w:pPr>
    </w:p>
    <w:p w:rsidR="005F24BB" w:rsidRDefault="005F24BB" w:rsidP="00CD0BF7">
      <w:pPr>
        <w:pStyle w:val="af5"/>
        <w:keepNext/>
        <w:rPr>
          <w:rtl/>
        </w:rPr>
      </w:pPr>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 - - </w:t>
      </w:r>
      <w:bookmarkStart w:id="863" w:name="_ETM_Q6_185767"/>
      <w:bookmarkEnd w:id="863"/>
    </w:p>
    <w:p w:rsidR="005F24BB" w:rsidRDefault="005F24BB" w:rsidP="00CD0BF7">
      <w:pPr>
        <w:rPr>
          <w:rtl/>
        </w:rPr>
      </w:pPr>
      <w:bookmarkStart w:id="864" w:name="_ETM_Q6_185867"/>
      <w:bookmarkEnd w:id="864"/>
    </w:p>
    <w:p w:rsidR="005F24BB" w:rsidRDefault="005F24BB" w:rsidP="00CD0BF7">
      <w:pPr>
        <w:pStyle w:val="-"/>
        <w:keepNext/>
        <w:rPr>
          <w:rtl/>
        </w:rPr>
      </w:pPr>
      <w:bookmarkStart w:id="865" w:name="ET_speakercontinue_6453_10"/>
      <w:r w:rsidRPr="00063F11">
        <w:rPr>
          <w:rStyle w:val="TagStyle"/>
          <w:rtl/>
        </w:rPr>
        <w:t xml:space="preserve"> &lt;&lt; דובר_המשך &gt;&gt; </w:t>
      </w:r>
      <w:r>
        <w:rPr>
          <w:rtl/>
        </w:rPr>
        <w:t>שר האוצר בצלאל סמוטריץ':</w:t>
      </w:r>
      <w:r w:rsidRPr="00063F11">
        <w:rPr>
          <w:rStyle w:val="TagStyle"/>
          <w:rtl/>
        </w:rPr>
        <w:t xml:space="preserve"> &lt;&lt; דובר_המשך &gt;&gt;</w:t>
      </w:r>
      <w:r>
        <w:rPr>
          <w:rtl/>
        </w:rPr>
        <w:t xml:space="preserve"> </w:t>
      </w:r>
      <w:bookmarkEnd w:id="865"/>
    </w:p>
    <w:p w:rsidR="005F24BB" w:rsidRDefault="005F24BB" w:rsidP="00CD0BF7">
      <w:pPr>
        <w:pStyle w:val="KeepWithNext"/>
        <w:rPr>
          <w:rtl/>
        </w:rPr>
      </w:pPr>
    </w:p>
    <w:p w:rsidR="005F24BB" w:rsidRDefault="005F24BB" w:rsidP="00CD0BF7">
      <w:pPr>
        <w:rPr>
          <w:rtl/>
        </w:rPr>
      </w:pPr>
      <w:bookmarkStart w:id="866" w:name="_ETM_Q6_188927"/>
      <w:bookmarkEnd w:id="866"/>
      <w:r>
        <w:rPr>
          <w:rFonts w:hint="cs"/>
          <w:rtl/>
        </w:rPr>
        <w:t xml:space="preserve">דרשנו וקיבלנו. </w:t>
      </w:r>
    </w:p>
    <w:p w:rsidR="005F24BB" w:rsidRDefault="005F24BB" w:rsidP="00CD0BF7">
      <w:pPr>
        <w:rPr>
          <w:rtl/>
        </w:rPr>
      </w:pPr>
      <w:bookmarkStart w:id="867" w:name="_ETM_Q6_192073"/>
      <w:bookmarkStart w:id="868" w:name="_ETM_Q6_192176"/>
      <w:bookmarkEnd w:id="867"/>
      <w:bookmarkEnd w:id="868"/>
    </w:p>
    <w:p w:rsidR="005F24BB" w:rsidRDefault="005F24BB" w:rsidP="00CD0BF7">
      <w:pPr>
        <w:pStyle w:val="af5"/>
        <w:keepNext/>
        <w:rPr>
          <w:rtl/>
        </w:rPr>
      </w:pPr>
      <w:bookmarkStart w:id="869" w:name="_ETM_Q6_193015"/>
      <w:bookmarkStart w:id="870" w:name="_ETM_Q6_193096"/>
      <w:bookmarkEnd w:id="869"/>
      <w:bookmarkEnd w:id="870"/>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Pr="00063F11" w:rsidRDefault="005F24BB" w:rsidP="00CD0BF7">
      <w:pPr>
        <w:rPr>
          <w:rtl/>
        </w:rPr>
      </w:pPr>
    </w:p>
    <w:p w:rsidR="005F24BB" w:rsidRDefault="005F24BB" w:rsidP="00CD0BF7">
      <w:pPr>
        <w:rPr>
          <w:rtl/>
        </w:rPr>
      </w:pPr>
      <w:r>
        <w:rPr>
          <w:rFonts w:hint="cs"/>
          <w:rtl/>
        </w:rPr>
        <w:t xml:space="preserve">אתה רצית את הנאצים האלה. </w:t>
      </w:r>
    </w:p>
    <w:p w:rsidR="005F24BB" w:rsidRDefault="005F24BB" w:rsidP="00CD0BF7">
      <w:pPr>
        <w:keepNext/>
        <w:rPr>
          <w:rtl/>
        </w:rPr>
      </w:pPr>
      <w:bookmarkStart w:id="871" w:name="_ETM_Q6_195753"/>
      <w:bookmarkStart w:id="872" w:name="_ETM_Q6_195849"/>
      <w:bookmarkStart w:id="873" w:name="_ETM_Q6_192882"/>
      <w:bookmarkEnd w:id="871"/>
      <w:bookmarkEnd w:id="872"/>
      <w:bookmarkEnd w:id="873"/>
    </w:p>
    <w:p w:rsidR="005F24BB" w:rsidRDefault="005F24BB" w:rsidP="00CD0BF7">
      <w:pPr>
        <w:pStyle w:val="af5"/>
        <w:keepNext/>
        <w:rPr>
          <w:rtl/>
        </w:rPr>
      </w:pPr>
      <w:bookmarkStart w:id="874" w:name="_ETM_Q6_192975"/>
      <w:bookmarkEnd w:id="874"/>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bookmarkStart w:id="875" w:name="_ETM_Q6_190192"/>
      <w:bookmarkEnd w:id="875"/>
    </w:p>
    <w:p w:rsidR="005F24BB" w:rsidRDefault="005F24BB" w:rsidP="00CD0BF7">
      <w:pPr>
        <w:rPr>
          <w:rtl/>
        </w:rPr>
      </w:pPr>
      <w:bookmarkStart w:id="876" w:name="_ETM_Q6_190304"/>
      <w:bookmarkEnd w:id="876"/>
      <w:r>
        <w:rPr>
          <w:rFonts w:hint="cs"/>
          <w:rtl/>
        </w:rPr>
        <w:t xml:space="preserve">תגיד משהו על </w:t>
      </w:r>
      <w:bookmarkStart w:id="877" w:name="_ETM_Q6_192976"/>
      <w:bookmarkEnd w:id="877"/>
      <w:r>
        <w:rPr>
          <w:rFonts w:hint="cs"/>
          <w:rtl/>
        </w:rPr>
        <w:t xml:space="preserve">החותמת של פלסטין. </w:t>
      </w:r>
      <w:bookmarkStart w:id="878" w:name="_ETM_Q6_191975"/>
      <w:bookmarkEnd w:id="878"/>
    </w:p>
    <w:p w:rsidR="005F24BB" w:rsidRDefault="005F24BB" w:rsidP="00CD0BF7">
      <w:pPr>
        <w:rPr>
          <w:rtl/>
        </w:rPr>
      </w:pPr>
      <w:bookmarkStart w:id="879" w:name="_ETM_Q6_192088"/>
      <w:bookmarkEnd w:id="879"/>
    </w:p>
    <w:p w:rsidR="005F24BB" w:rsidRDefault="005F24BB" w:rsidP="00CD0BF7">
      <w:pPr>
        <w:pStyle w:val="af5"/>
        <w:keepNext/>
        <w:rPr>
          <w:rtl/>
        </w:rPr>
      </w:pPr>
      <w:bookmarkStart w:id="880" w:name="_ETM_Q6_193939"/>
      <w:bookmarkStart w:id="881" w:name="_ETM_Q6_194036"/>
      <w:bookmarkEnd w:id="880"/>
      <w:bookmarkEnd w:id="881"/>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p>
    <w:p w:rsidR="005F24BB" w:rsidRDefault="005F24BB" w:rsidP="00CD0BF7">
      <w:pPr>
        <w:rPr>
          <w:rtl/>
        </w:rPr>
      </w:pPr>
      <w:bookmarkStart w:id="882" w:name="_ETM_Q6_195127"/>
      <w:bookmarkEnd w:id="882"/>
    </w:p>
    <w:p w:rsidR="005F24BB" w:rsidRDefault="005F24BB" w:rsidP="00632820">
      <w:pPr>
        <w:rPr>
          <w:rtl/>
        </w:rPr>
      </w:pPr>
      <w:bookmarkStart w:id="883" w:name="_ETM_Q6_195232"/>
      <w:bookmarkEnd w:id="883"/>
      <w:r>
        <w:rPr>
          <w:rFonts w:hint="cs"/>
          <w:rtl/>
        </w:rPr>
        <w:t xml:space="preserve">אתה הזנת אותם. </w:t>
      </w:r>
    </w:p>
    <w:p w:rsidR="005F24BB" w:rsidRDefault="005F24BB" w:rsidP="00CD0BF7">
      <w:pPr>
        <w:pStyle w:val="af5"/>
        <w:keepNext/>
        <w:rPr>
          <w:rtl/>
        </w:rPr>
      </w:pPr>
      <w:bookmarkStart w:id="884" w:name="_ETM_Q6_195129"/>
      <w:bookmarkStart w:id="885" w:name="_ETM_Q6_194917"/>
      <w:bookmarkStart w:id="886" w:name="_ETM_Q6_195012"/>
      <w:bookmarkEnd w:id="884"/>
      <w:bookmarkEnd w:id="885"/>
      <w:bookmarkEnd w:id="886"/>
      <w:r>
        <w:rPr>
          <w:rtl/>
        </w:rPr>
        <w:t xml:space="preserve"> </w:t>
      </w:r>
    </w:p>
    <w:p w:rsidR="005F24BB" w:rsidRDefault="005F24BB" w:rsidP="00CD0BF7">
      <w:pPr>
        <w:pStyle w:val="af5"/>
        <w:keepNext/>
        <w:rPr>
          <w:rtl/>
        </w:rPr>
      </w:pPr>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rPr>
      </w:pPr>
    </w:p>
    <w:p w:rsidR="005F24BB" w:rsidRDefault="005F24BB" w:rsidP="00632820">
      <w:pPr>
        <w:rPr>
          <w:rtl/>
        </w:rPr>
      </w:pPr>
      <w:r>
        <w:rPr>
          <w:rFonts w:hint="cs"/>
          <w:rtl/>
        </w:rPr>
        <w:t xml:space="preserve">תגיד משהו, תראה, על מעבר רפיח: </w:t>
      </w:r>
      <w:r>
        <w:rPr>
          <w:rFonts w:hint="cs"/>
        </w:rPr>
        <w:t>S</w:t>
      </w:r>
      <w:r w:rsidRPr="00063F11">
        <w:t xml:space="preserve">tate of </w:t>
      </w:r>
      <w:r>
        <w:t>P</w:t>
      </w:r>
      <w:r w:rsidRPr="00063F11">
        <w:t>alestine</w:t>
      </w:r>
      <w:r>
        <w:rPr>
          <w:rFonts w:hint="cs"/>
          <w:rtl/>
        </w:rPr>
        <w:t xml:space="preserve"> </w:t>
      </w:r>
      <w:r>
        <w:rPr>
          <w:rFonts w:hint="eastAsia"/>
          <w:rtl/>
        </w:rPr>
        <w:t xml:space="preserve">– </w:t>
      </w:r>
      <w:r>
        <w:rPr>
          <w:rFonts w:hint="cs"/>
          <w:rtl/>
        </w:rPr>
        <w:t xml:space="preserve">מילה לא אמרת. </w:t>
      </w:r>
    </w:p>
    <w:p w:rsidR="005F24BB" w:rsidRDefault="005F24BB" w:rsidP="00CD0BF7">
      <w:pPr>
        <w:rPr>
          <w:rtl/>
        </w:rPr>
      </w:pPr>
      <w:bookmarkStart w:id="887" w:name="_ETM_Q6_198471"/>
      <w:bookmarkStart w:id="888" w:name="_ETM_Q6_198576"/>
      <w:bookmarkEnd w:id="887"/>
      <w:bookmarkEnd w:id="888"/>
    </w:p>
    <w:p w:rsidR="005F24BB" w:rsidRDefault="005F24BB" w:rsidP="00CD0BF7">
      <w:pPr>
        <w:pStyle w:val="-"/>
        <w:keepNext/>
        <w:rPr>
          <w:rtl/>
        </w:rPr>
      </w:pPr>
      <w:bookmarkStart w:id="889" w:name="ET_speakercontinue_6453_11"/>
      <w:r w:rsidRPr="00063F11">
        <w:rPr>
          <w:rStyle w:val="TagStyle"/>
          <w:rtl/>
        </w:rPr>
        <w:t xml:space="preserve"> &lt;&lt; דובר_המשך &gt;&gt; </w:t>
      </w:r>
      <w:r>
        <w:rPr>
          <w:rtl/>
        </w:rPr>
        <w:t>שר האוצר בצלאל סמוטריץ':</w:t>
      </w:r>
      <w:r w:rsidRPr="00063F11">
        <w:rPr>
          <w:rStyle w:val="TagStyle"/>
          <w:rtl/>
        </w:rPr>
        <w:t xml:space="preserve"> &lt;&lt; דובר_המשך &gt;&gt;</w:t>
      </w:r>
      <w:r>
        <w:rPr>
          <w:rtl/>
        </w:rPr>
        <w:t xml:space="preserve"> </w:t>
      </w:r>
      <w:bookmarkEnd w:id="889"/>
    </w:p>
    <w:p w:rsidR="005F24BB" w:rsidRDefault="005F24BB" w:rsidP="00CD0BF7">
      <w:pPr>
        <w:pStyle w:val="KeepWithNext"/>
        <w:rPr>
          <w:rtl/>
        </w:rPr>
      </w:pPr>
    </w:p>
    <w:p w:rsidR="005F24BB" w:rsidRDefault="005F24BB" w:rsidP="00CD0BF7">
      <w:pPr>
        <w:rPr>
          <w:rtl/>
        </w:rPr>
      </w:pPr>
      <w:bookmarkStart w:id="890" w:name="_ETM_Q6_199414"/>
      <w:bookmarkEnd w:id="890"/>
      <w:r>
        <w:rPr>
          <w:rFonts w:hint="cs"/>
          <w:rtl/>
        </w:rPr>
        <w:t>די, שטרן, הציבור לא מטומטם.</w:t>
      </w:r>
      <w:bookmarkStart w:id="891" w:name="_ETM_Q6_198187"/>
      <w:bookmarkEnd w:id="891"/>
      <w:r>
        <w:rPr>
          <w:rFonts w:hint="cs"/>
          <w:rtl/>
        </w:rPr>
        <w:t xml:space="preserve"> </w:t>
      </w:r>
    </w:p>
    <w:p w:rsidR="005F24BB" w:rsidRDefault="005F24BB" w:rsidP="00CD0BF7">
      <w:pPr>
        <w:rPr>
          <w:rtl/>
        </w:rPr>
      </w:pPr>
      <w:bookmarkStart w:id="892" w:name="_ETM_Q6_201115"/>
      <w:bookmarkStart w:id="893" w:name="_ETM_Q6_201184"/>
      <w:bookmarkEnd w:id="892"/>
      <w:bookmarkEnd w:id="893"/>
    </w:p>
    <w:p w:rsidR="005F24BB" w:rsidRDefault="005F24BB" w:rsidP="00CD0BF7">
      <w:pPr>
        <w:pStyle w:val="af5"/>
        <w:keepNext/>
        <w:rPr>
          <w:rtl/>
        </w:rPr>
      </w:pPr>
      <w:bookmarkStart w:id="894" w:name="_ETM_Q6_198555"/>
      <w:bookmarkStart w:id="895" w:name="_ETM_Q6_198650"/>
      <w:bookmarkEnd w:id="894"/>
      <w:bookmarkEnd w:id="895"/>
      <w:r w:rsidRPr="00927F7C">
        <w:rPr>
          <w:rStyle w:val="TagStyle"/>
          <w:rtl/>
        </w:rPr>
        <w:t xml:space="preserve">&lt;&lt; קריאה &gt;&gt; </w:t>
      </w:r>
      <w:r>
        <w:rPr>
          <w:rtl/>
        </w:rPr>
        <w:t>אלעזר שטרן (יש עתיד):</w:t>
      </w:r>
      <w:r w:rsidRPr="00927F7C">
        <w:rPr>
          <w:rStyle w:val="TagStyle"/>
          <w:rtl/>
        </w:rPr>
        <w:t xml:space="preserve"> &lt;&lt; קריאה &gt;&gt;</w:t>
      </w:r>
      <w:r>
        <w:rPr>
          <w:rtl/>
        </w:rPr>
        <w:t xml:space="preserve"> </w:t>
      </w:r>
      <w:bookmarkStart w:id="896" w:name="_ETM_Q6_200282"/>
      <w:bookmarkEnd w:id="896"/>
    </w:p>
    <w:p w:rsidR="005F24BB" w:rsidRDefault="005F24BB" w:rsidP="00CD0BF7">
      <w:pPr>
        <w:rPr>
          <w:rtl/>
          <w:lang w:eastAsia="he-IL"/>
        </w:rPr>
      </w:pPr>
      <w:bookmarkStart w:id="897" w:name="_ETM_Q6_200355"/>
      <w:bookmarkEnd w:id="897"/>
    </w:p>
    <w:p w:rsidR="005F24BB" w:rsidRDefault="005F24BB" w:rsidP="00CD0BF7">
      <w:pPr>
        <w:rPr>
          <w:rtl/>
          <w:lang w:eastAsia="he-IL"/>
        </w:rPr>
      </w:pPr>
      <w:bookmarkStart w:id="898" w:name="_ETM_Q6_201290"/>
      <w:bookmarkStart w:id="899" w:name="_ETM_Q6_201369"/>
      <w:bookmarkEnd w:id="898"/>
      <w:bookmarkEnd w:id="899"/>
      <w:r>
        <w:rPr>
          <w:rFonts w:hint="cs"/>
          <w:rtl/>
          <w:lang w:eastAsia="he-IL"/>
        </w:rPr>
        <w:t xml:space="preserve">אתה </w:t>
      </w:r>
      <w:r>
        <w:rPr>
          <w:rtl/>
          <w:lang w:eastAsia="he-IL"/>
        </w:rPr>
        <w:t>–</w:t>
      </w:r>
      <w:r>
        <w:rPr>
          <w:rFonts w:hint="cs"/>
          <w:rtl/>
          <w:lang w:eastAsia="he-IL"/>
        </w:rPr>
        <w:t xml:space="preserve"> נכון - - - שלכם</w:t>
      </w:r>
      <w:bookmarkStart w:id="900" w:name="_ETM_Q6_199797"/>
      <w:bookmarkEnd w:id="900"/>
      <w:r>
        <w:rPr>
          <w:rFonts w:hint="cs"/>
          <w:rtl/>
          <w:lang w:eastAsia="he-IL"/>
        </w:rPr>
        <w:t xml:space="preserve"> - - - </w:t>
      </w:r>
    </w:p>
    <w:p w:rsidR="005F24BB" w:rsidRDefault="005F24BB" w:rsidP="00CD0BF7">
      <w:pPr>
        <w:rPr>
          <w:rtl/>
          <w:lang w:eastAsia="he-IL"/>
        </w:rPr>
      </w:pPr>
    </w:p>
    <w:p w:rsidR="005F24BB" w:rsidRDefault="005F24BB" w:rsidP="00CD0BF7">
      <w:pPr>
        <w:pStyle w:val="af5"/>
        <w:keepNext/>
        <w:rPr>
          <w:rtl/>
        </w:rPr>
      </w:pPr>
      <w:bookmarkStart w:id="901" w:name="_ETM_Q6_200837"/>
      <w:bookmarkStart w:id="902" w:name="_ETM_Q6_200927"/>
      <w:bookmarkEnd w:id="901"/>
      <w:bookmarkEnd w:id="902"/>
      <w:r>
        <w:t xml:space="preserve"> </w:t>
      </w:r>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אתה שר כושל. </w:t>
      </w:r>
    </w:p>
    <w:p w:rsidR="005F24BB" w:rsidRDefault="005F24BB" w:rsidP="00CD0BF7">
      <w:pPr>
        <w:rPr>
          <w:rtl/>
          <w:lang w:eastAsia="he-IL"/>
        </w:rPr>
      </w:pPr>
    </w:p>
    <w:p w:rsidR="005F24BB" w:rsidRDefault="005F24BB" w:rsidP="00CD0BF7">
      <w:pPr>
        <w:pStyle w:val="-"/>
        <w:keepNext/>
        <w:rPr>
          <w:rtl/>
        </w:rPr>
      </w:pPr>
      <w:bookmarkStart w:id="903" w:name="ET_speakercontinue_6453_12"/>
      <w:r w:rsidRPr="00493942">
        <w:rPr>
          <w:rStyle w:val="TagStyle"/>
          <w:rtl/>
        </w:rPr>
        <w:t xml:space="preserve"> &lt;&lt; דובר_המשך &gt;&gt; </w:t>
      </w:r>
      <w:r>
        <w:rPr>
          <w:rtl/>
        </w:rPr>
        <w:t>שר האוצר בצלאל סמוטריץ':</w:t>
      </w:r>
      <w:r w:rsidRPr="00493942">
        <w:rPr>
          <w:rStyle w:val="TagStyle"/>
          <w:rtl/>
        </w:rPr>
        <w:t xml:space="preserve"> &lt;&lt; דובר_המשך &gt;&gt;</w:t>
      </w:r>
      <w:r>
        <w:rPr>
          <w:rtl/>
        </w:rPr>
        <w:t xml:space="preserve"> </w:t>
      </w:r>
      <w:bookmarkEnd w:id="903"/>
    </w:p>
    <w:p w:rsidR="005F24BB" w:rsidRDefault="005F24BB" w:rsidP="00CD0BF7">
      <w:pPr>
        <w:pStyle w:val="KeepWithNext"/>
        <w:rPr>
          <w:rtl/>
          <w:lang w:eastAsia="he-IL"/>
        </w:rPr>
      </w:pPr>
    </w:p>
    <w:p w:rsidR="005F24BB" w:rsidRDefault="005F24BB" w:rsidP="00CD0BF7">
      <w:pPr>
        <w:rPr>
          <w:rtl/>
          <w:lang w:eastAsia="he-IL"/>
        </w:rPr>
      </w:pPr>
      <w:bookmarkStart w:id="904" w:name="_ETM_Q6_201315"/>
      <w:bookmarkEnd w:id="904"/>
      <w:r>
        <w:rPr>
          <w:rFonts w:hint="cs"/>
          <w:rtl/>
          <w:lang w:eastAsia="he-IL"/>
        </w:rPr>
        <w:t xml:space="preserve">הציבור לא מטומטם. </w:t>
      </w:r>
    </w:p>
    <w:p w:rsidR="005F24BB" w:rsidRDefault="005F24BB" w:rsidP="00CD0BF7">
      <w:pPr>
        <w:rPr>
          <w:rtl/>
          <w:lang w:eastAsia="he-IL"/>
        </w:rPr>
      </w:pPr>
      <w:bookmarkStart w:id="905" w:name="_ETM_Q6_205341"/>
      <w:bookmarkStart w:id="906" w:name="_ETM_Q6_205441"/>
      <w:bookmarkEnd w:id="905"/>
      <w:bookmarkEnd w:id="906"/>
    </w:p>
    <w:p w:rsidR="005F24BB" w:rsidRDefault="005F24BB" w:rsidP="00CD0BF7">
      <w:pPr>
        <w:pStyle w:val="af6"/>
        <w:keepNext/>
        <w:rPr>
          <w:rtl/>
        </w:rPr>
      </w:pPr>
      <w:bookmarkStart w:id="907" w:name="ET_yor_6688_13"/>
      <w:r w:rsidRPr="00493942">
        <w:rPr>
          <w:rStyle w:val="TagStyle"/>
          <w:rtl/>
        </w:rPr>
        <w:t xml:space="preserve"> &lt;&lt; יור &gt;&gt; </w:t>
      </w:r>
      <w:r>
        <w:rPr>
          <w:rtl/>
        </w:rPr>
        <w:t>היו"ר יעקב מרגי:</w:t>
      </w:r>
      <w:r w:rsidRPr="00493942">
        <w:rPr>
          <w:rStyle w:val="TagStyle"/>
          <w:rtl/>
        </w:rPr>
        <w:t xml:space="preserve"> &lt;&lt; יור &gt;&gt;</w:t>
      </w:r>
      <w:r>
        <w:rPr>
          <w:rtl/>
        </w:rPr>
        <w:t xml:space="preserve"> </w:t>
      </w:r>
      <w:bookmarkEnd w:id="907"/>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מירב. </w:t>
      </w:r>
    </w:p>
    <w:p w:rsidR="005F24BB" w:rsidRDefault="005F24BB" w:rsidP="00CD0BF7">
      <w:pPr>
        <w:rPr>
          <w:rtl/>
          <w:lang w:eastAsia="he-IL"/>
        </w:rPr>
      </w:pPr>
      <w:bookmarkStart w:id="908" w:name="_ETM_Q6_202887"/>
      <w:bookmarkStart w:id="909" w:name="_ETM_Q6_202978"/>
      <w:bookmarkEnd w:id="908"/>
      <w:bookmarkEnd w:id="909"/>
    </w:p>
    <w:p w:rsidR="005F24BB" w:rsidRDefault="005F24BB" w:rsidP="00CD0BF7">
      <w:pPr>
        <w:pStyle w:val="af5"/>
        <w:keepNext/>
        <w:rPr>
          <w:rtl/>
        </w:rPr>
      </w:pPr>
      <w:bookmarkStart w:id="910" w:name="ET_interruption_6127_15"/>
      <w:r w:rsidRPr="00DD7629">
        <w:rPr>
          <w:rStyle w:val="TagStyle"/>
          <w:rtl/>
        </w:rPr>
        <w:t xml:space="preserve"> &lt;&lt; קריאה &gt;&gt; </w:t>
      </w:r>
      <w:r>
        <w:rPr>
          <w:rtl/>
        </w:rPr>
        <w:t>ולדימיר בליאק (יש עתיד):</w:t>
      </w:r>
      <w:r w:rsidRPr="00DD7629">
        <w:rPr>
          <w:rStyle w:val="TagStyle"/>
          <w:rtl/>
        </w:rPr>
        <w:t xml:space="preserve"> &lt;&lt; קריאה &gt;&gt;</w:t>
      </w:r>
      <w:r>
        <w:rPr>
          <w:rtl/>
        </w:rPr>
        <w:t xml:space="preserve"> </w:t>
      </w:r>
      <w:bookmarkEnd w:id="91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 - - </w:t>
      </w:r>
    </w:p>
    <w:p w:rsidR="005F24BB" w:rsidRPr="00DD7629" w:rsidRDefault="005F24BB" w:rsidP="00CD0BF7">
      <w:pPr>
        <w:rPr>
          <w:rtl/>
          <w:lang w:eastAsia="he-IL"/>
        </w:rPr>
      </w:pPr>
      <w:bookmarkStart w:id="911" w:name="_ETM_Q6_205045"/>
      <w:bookmarkStart w:id="912" w:name="_ETM_Q6_205175"/>
      <w:bookmarkEnd w:id="911"/>
      <w:bookmarkEnd w:id="912"/>
    </w:p>
    <w:p w:rsidR="005F24BB" w:rsidRDefault="005F24BB" w:rsidP="00CD0BF7">
      <w:pPr>
        <w:pStyle w:val="-"/>
        <w:keepNext/>
        <w:rPr>
          <w:rtl/>
        </w:rPr>
      </w:pPr>
      <w:bookmarkStart w:id="913" w:name="ET_speakercontinue_6453_14"/>
      <w:r w:rsidRPr="00493942">
        <w:rPr>
          <w:rStyle w:val="TagStyle"/>
          <w:rtl/>
        </w:rPr>
        <w:t xml:space="preserve"> &lt;&lt; דובר_המשך &gt;&gt; </w:t>
      </w:r>
      <w:r>
        <w:rPr>
          <w:rtl/>
        </w:rPr>
        <w:t>שר האוצר בצלאל סמוטריץ':</w:t>
      </w:r>
      <w:r w:rsidRPr="00493942">
        <w:rPr>
          <w:rStyle w:val="TagStyle"/>
          <w:rtl/>
        </w:rPr>
        <w:t xml:space="preserve"> &lt;&lt; דובר_המשך &gt;&gt;</w:t>
      </w:r>
      <w:r>
        <w:rPr>
          <w:rtl/>
        </w:rPr>
        <w:t xml:space="preserve"> </w:t>
      </w:r>
      <w:bookmarkEnd w:id="913"/>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אתם תמכתם בגירוש מגוש קטיף ובהתנתקות. </w:t>
      </w:r>
    </w:p>
    <w:p w:rsidR="005F24BB" w:rsidRDefault="005F24BB" w:rsidP="00CD0BF7">
      <w:pPr>
        <w:rPr>
          <w:rtl/>
          <w:lang w:eastAsia="he-IL"/>
        </w:rPr>
      </w:pPr>
      <w:bookmarkStart w:id="914" w:name="_ETM_Q6_208875"/>
      <w:bookmarkStart w:id="915" w:name="_ETM_Q6_208990"/>
      <w:bookmarkEnd w:id="914"/>
      <w:bookmarkEnd w:id="915"/>
    </w:p>
    <w:p w:rsidR="005F24BB" w:rsidRDefault="005F24BB" w:rsidP="00CD0BF7">
      <w:pPr>
        <w:pStyle w:val="af5"/>
        <w:keepNext/>
        <w:rPr>
          <w:rtl/>
        </w:rPr>
      </w:pPr>
      <w:bookmarkStart w:id="916" w:name="ET_interruption_5109_16"/>
      <w:r w:rsidRPr="00DD7629">
        <w:rPr>
          <w:rStyle w:val="TagStyle"/>
          <w:rtl/>
        </w:rPr>
        <w:t xml:space="preserve"> &lt;&lt; קריאה &gt;&gt; </w:t>
      </w:r>
      <w:r>
        <w:rPr>
          <w:rtl/>
        </w:rPr>
        <w:t>אלעזר שטרן (יש עתיד):</w:t>
      </w:r>
      <w:r w:rsidRPr="00DD7629">
        <w:rPr>
          <w:rStyle w:val="TagStyle"/>
          <w:rtl/>
        </w:rPr>
        <w:t xml:space="preserve"> &lt;&lt; קריאה &gt;&gt;</w:t>
      </w:r>
      <w:r>
        <w:rPr>
          <w:rtl/>
        </w:rPr>
        <w:t xml:space="preserve"> </w:t>
      </w:r>
      <w:bookmarkEnd w:id="916"/>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אתה תומך בהשתמטות. </w:t>
      </w:r>
    </w:p>
    <w:p w:rsidR="005F24BB" w:rsidRPr="00DD7629" w:rsidRDefault="005F24BB" w:rsidP="00CD0BF7">
      <w:pPr>
        <w:rPr>
          <w:rtl/>
          <w:lang w:eastAsia="he-IL"/>
        </w:rPr>
      </w:pPr>
      <w:bookmarkStart w:id="917" w:name="_ETM_Q6_209897"/>
      <w:bookmarkStart w:id="918" w:name="_ETM_Q6_209987"/>
      <w:bookmarkEnd w:id="917"/>
      <w:bookmarkEnd w:id="918"/>
    </w:p>
    <w:p w:rsidR="005F24BB" w:rsidRDefault="005F24BB" w:rsidP="00CD0BF7">
      <w:pPr>
        <w:pStyle w:val="af5"/>
        <w:keepNext/>
        <w:rPr>
          <w:rtl/>
        </w:rPr>
      </w:pPr>
      <w:r w:rsidRPr="00927F7C">
        <w:rPr>
          <w:rStyle w:val="TagStyle"/>
          <w:rtl/>
        </w:rPr>
        <w:t xml:space="preserve">&lt;&lt; קריאה &gt;&gt; </w:t>
      </w:r>
      <w:r>
        <w:rPr>
          <w:rtl/>
        </w:rPr>
        <w:t>מירב בן ארי (יש עתיד):</w:t>
      </w:r>
      <w:r w:rsidRPr="00927F7C">
        <w:rPr>
          <w:rStyle w:val="TagStyle"/>
          <w:rtl/>
        </w:rPr>
        <w:t xml:space="preserve"> &lt;&lt; קריאה &gt;&gt;</w:t>
      </w:r>
      <w:r>
        <w:rPr>
          <w:rtl/>
        </w:rPr>
        <w:t xml:space="preserve"> </w:t>
      </w:r>
    </w:p>
    <w:p w:rsidR="005F24BB" w:rsidRPr="00063F11" w:rsidRDefault="005F24BB" w:rsidP="00CD0BF7">
      <w:pPr>
        <w:rPr>
          <w:rtl/>
        </w:rPr>
      </w:pPr>
    </w:p>
    <w:p w:rsidR="005F24BB" w:rsidRDefault="005F24BB" w:rsidP="00CD0BF7">
      <w:pPr>
        <w:rPr>
          <w:rtl/>
        </w:rPr>
      </w:pPr>
      <w:r>
        <w:rPr>
          <w:rFonts w:hint="cs"/>
          <w:rtl/>
        </w:rPr>
        <w:t xml:space="preserve">אתה תומך השתמטות. </w:t>
      </w:r>
      <w:bookmarkStart w:id="919" w:name="_ETM_Q6_208333"/>
      <w:bookmarkEnd w:id="919"/>
    </w:p>
    <w:p w:rsidR="005F24BB" w:rsidRDefault="005F24BB" w:rsidP="00CD0BF7">
      <w:pPr>
        <w:rPr>
          <w:rtl/>
        </w:rPr>
      </w:pPr>
      <w:bookmarkStart w:id="920" w:name="_ETM_Q6_208421"/>
      <w:bookmarkEnd w:id="920"/>
    </w:p>
    <w:p w:rsidR="005F24BB" w:rsidRDefault="005F24BB" w:rsidP="00CD0BF7">
      <w:pPr>
        <w:pStyle w:val="-"/>
        <w:keepNext/>
        <w:rPr>
          <w:rtl/>
        </w:rPr>
      </w:pPr>
      <w:bookmarkStart w:id="921" w:name="ET_speakercontinue_6453_17"/>
      <w:r w:rsidRPr="00DD7629">
        <w:rPr>
          <w:rStyle w:val="TagStyle"/>
          <w:rtl/>
        </w:rPr>
        <w:t xml:space="preserve"> &lt;&lt; דובר_המשך &gt;&gt; </w:t>
      </w:r>
      <w:r>
        <w:rPr>
          <w:rtl/>
        </w:rPr>
        <w:t>שר האוצר בצלאל סמוטריץ':</w:t>
      </w:r>
      <w:r w:rsidRPr="00DD7629">
        <w:rPr>
          <w:rStyle w:val="TagStyle"/>
          <w:rtl/>
        </w:rPr>
        <w:t xml:space="preserve"> &lt;&lt; דובר_המשך &gt;&gt;</w:t>
      </w:r>
      <w:r>
        <w:rPr>
          <w:rtl/>
        </w:rPr>
        <w:t xml:space="preserve"> </w:t>
      </w:r>
      <w:bookmarkEnd w:id="921"/>
    </w:p>
    <w:p w:rsidR="005F24BB" w:rsidRDefault="005F24BB" w:rsidP="00CD0BF7">
      <w:pPr>
        <w:pStyle w:val="KeepWithNext"/>
        <w:rPr>
          <w:rtl/>
        </w:rPr>
      </w:pPr>
    </w:p>
    <w:p w:rsidR="005F24BB" w:rsidRDefault="005F24BB" w:rsidP="00CD0BF7">
      <w:pPr>
        <w:rPr>
          <w:rtl/>
        </w:rPr>
      </w:pPr>
      <w:bookmarkStart w:id="922" w:name="_ETM_Q6_209282"/>
      <w:bookmarkEnd w:id="922"/>
      <w:r>
        <w:rPr>
          <w:rFonts w:hint="cs"/>
          <w:rtl/>
        </w:rPr>
        <w:t xml:space="preserve">אתם תמכתם באוסלו. אתם מובילים עשרות שנים של תבוסה. </w:t>
      </w:r>
    </w:p>
    <w:p w:rsidR="005F24BB" w:rsidRDefault="005F24BB" w:rsidP="00CD0BF7">
      <w:pPr>
        <w:rPr>
          <w:rtl/>
        </w:rPr>
      </w:pPr>
    </w:p>
    <w:p w:rsidR="005F24BB" w:rsidRDefault="005F24BB" w:rsidP="00CD0BF7">
      <w:pPr>
        <w:pStyle w:val="af5"/>
        <w:keepNext/>
        <w:rPr>
          <w:rtl/>
        </w:rPr>
      </w:pPr>
      <w:bookmarkStart w:id="923" w:name="ET_interruption_6127_18"/>
      <w:r w:rsidRPr="00DD7629">
        <w:rPr>
          <w:rStyle w:val="TagStyle"/>
          <w:rtl/>
        </w:rPr>
        <w:t xml:space="preserve"> &lt;&lt; קריאה &gt;&gt; </w:t>
      </w:r>
      <w:r>
        <w:rPr>
          <w:rtl/>
        </w:rPr>
        <w:t>ולדימיר בליאק (יש עתיד):</w:t>
      </w:r>
      <w:r w:rsidRPr="00DD7629">
        <w:rPr>
          <w:rStyle w:val="TagStyle"/>
          <w:rtl/>
        </w:rPr>
        <w:t xml:space="preserve"> &lt;&lt; קריאה &gt;&gt;</w:t>
      </w:r>
      <w:r>
        <w:rPr>
          <w:rtl/>
        </w:rPr>
        <w:t xml:space="preserve"> </w:t>
      </w:r>
      <w:bookmarkEnd w:id="923"/>
    </w:p>
    <w:p w:rsidR="005F24BB" w:rsidRDefault="005F24BB" w:rsidP="00CD0BF7">
      <w:pPr>
        <w:pStyle w:val="KeepWithNext"/>
        <w:rPr>
          <w:rtl/>
        </w:rPr>
      </w:pPr>
    </w:p>
    <w:p w:rsidR="005F24BB" w:rsidRDefault="005F24BB" w:rsidP="00632820">
      <w:pPr>
        <w:rPr>
          <w:rtl/>
        </w:rPr>
      </w:pPr>
      <w:bookmarkStart w:id="924" w:name="_ETM_Q6_209326"/>
      <w:bookmarkStart w:id="925" w:name="_ETM_Q6_209439"/>
      <w:bookmarkEnd w:id="924"/>
      <w:bookmarkEnd w:id="925"/>
      <w:r>
        <w:rPr>
          <w:rFonts w:hint="cs"/>
          <w:rtl/>
        </w:rPr>
        <w:t>2% בסקרים, אדוני.</w:t>
      </w:r>
      <w:bookmarkStart w:id="926" w:name="_ETM_Q6_217441"/>
      <w:bookmarkEnd w:id="926"/>
      <w:r>
        <w:rPr>
          <w:rFonts w:hint="cs"/>
          <w:rtl/>
        </w:rPr>
        <w:t xml:space="preserve"> לך הביתה. </w:t>
      </w:r>
      <w:bookmarkStart w:id="927" w:name="_ETM_Q6_213377"/>
      <w:bookmarkEnd w:id="927"/>
    </w:p>
    <w:p w:rsidR="005F24BB" w:rsidRDefault="005F24BB" w:rsidP="00CD0BF7">
      <w:pPr>
        <w:rPr>
          <w:rtl/>
        </w:rPr>
      </w:pPr>
      <w:bookmarkStart w:id="928" w:name="_ETM_Q6_213441"/>
      <w:bookmarkEnd w:id="928"/>
    </w:p>
    <w:p w:rsidR="005F24BB" w:rsidRDefault="005F24BB" w:rsidP="00CD0BF7">
      <w:pPr>
        <w:pStyle w:val="af5"/>
        <w:keepNext/>
        <w:rPr>
          <w:rtl/>
        </w:rPr>
      </w:pPr>
      <w:bookmarkStart w:id="929" w:name="ET_interruption_5300_20"/>
      <w:r w:rsidRPr="00DD7629">
        <w:rPr>
          <w:rStyle w:val="TagStyle"/>
          <w:rtl/>
        </w:rPr>
        <w:t xml:space="preserve"> &lt;&lt; קריאה &gt;&gt; </w:t>
      </w:r>
      <w:r>
        <w:rPr>
          <w:rtl/>
        </w:rPr>
        <w:t>מירב בן ארי (יש עתיד):</w:t>
      </w:r>
      <w:r w:rsidRPr="00DD7629">
        <w:rPr>
          <w:rStyle w:val="TagStyle"/>
          <w:rtl/>
        </w:rPr>
        <w:t xml:space="preserve"> &lt;&lt; קריאה &gt;&gt;</w:t>
      </w:r>
      <w:r>
        <w:rPr>
          <w:rtl/>
        </w:rPr>
        <w:t xml:space="preserve"> </w:t>
      </w:r>
      <w:bookmarkEnd w:id="929"/>
    </w:p>
    <w:p w:rsidR="005F24BB" w:rsidRDefault="005F24BB" w:rsidP="00CD0BF7">
      <w:pPr>
        <w:pStyle w:val="KeepWithNext"/>
        <w:rPr>
          <w:rtl/>
        </w:rPr>
      </w:pPr>
    </w:p>
    <w:p w:rsidR="005F24BB" w:rsidRDefault="005F24BB" w:rsidP="00CD0BF7">
      <w:pPr>
        <w:rPr>
          <w:rtl/>
        </w:rPr>
      </w:pPr>
      <w:bookmarkStart w:id="930" w:name="_ETM_Q6_216270"/>
      <w:bookmarkEnd w:id="930"/>
      <w:r>
        <w:rPr>
          <w:rFonts w:hint="cs"/>
          <w:rtl/>
        </w:rPr>
        <w:t xml:space="preserve">רד, עשית את הבושות שלך. </w:t>
      </w:r>
    </w:p>
    <w:p w:rsidR="005F24BB" w:rsidRPr="00DD7629" w:rsidRDefault="005F24BB" w:rsidP="00CD0BF7">
      <w:pPr>
        <w:rPr>
          <w:rtl/>
        </w:rPr>
      </w:pPr>
    </w:p>
    <w:p w:rsidR="005F24BB" w:rsidRDefault="005F24BB" w:rsidP="00CD0BF7">
      <w:pPr>
        <w:pStyle w:val="-"/>
        <w:keepNext/>
        <w:rPr>
          <w:rtl/>
        </w:rPr>
      </w:pPr>
      <w:bookmarkStart w:id="931" w:name="ET_speakercontinue_6453_19"/>
      <w:r w:rsidRPr="00DD7629">
        <w:rPr>
          <w:rStyle w:val="TagStyle"/>
          <w:rtl/>
        </w:rPr>
        <w:t xml:space="preserve"> &lt;&lt; דובר_המשך &gt;&gt; </w:t>
      </w:r>
      <w:r>
        <w:rPr>
          <w:rtl/>
        </w:rPr>
        <w:t>שר האוצר בצלאל סמוטריץ':</w:t>
      </w:r>
      <w:r w:rsidRPr="00DD7629">
        <w:rPr>
          <w:rStyle w:val="TagStyle"/>
          <w:rtl/>
        </w:rPr>
        <w:t xml:space="preserve"> &lt;&lt; דובר_המשך &gt;&gt;</w:t>
      </w:r>
      <w:r>
        <w:rPr>
          <w:rtl/>
        </w:rPr>
        <w:t xml:space="preserve"> </w:t>
      </w:r>
      <w:bookmarkEnd w:id="931"/>
    </w:p>
    <w:p w:rsidR="005F24BB" w:rsidRDefault="005F24BB" w:rsidP="00CD0BF7">
      <w:pPr>
        <w:pStyle w:val="KeepWithNext"/>
        <w:rPr>
          <w:rtl/>
        </w:rPr>
      </w:pPr>
    </w:p>
    <w:p w:rsidR="005F24BB" w:rsidRDefault="005F24BB" w:rsidP="00632820">
      <w:pPr>
        <w:rPr>
          <w:rtl/>
        </w:rPr>
      </w:pPr>
      <w:bookmarkStart w:id="932" w:name="_ETM_Q6_216123"/>
      <w:bookmarkEnd w:id="932"/>
      <w:r>
        <w:rPr>
          <w:rFonts w:hint="cs"/>
          <w:rtl/>
        </w:rPr>
        <w:t xml:space="preserve">אבל למה ללכת אחורה? שנתיים אנחנו מחזיקים מול קמפיין מופקר שלכם מבפנים - - </w:t>
      </w:r>
    </w:p>
    <w:p w:rsidR="005F24BB" w:rsidRDefault="005F24BB" w:rsidP="00CD0BF7">
      <w:pPr>
        <w:rPr>
          <w:rtl/>
        </w:rPr>
      </w:pPr>
      <w:bookmarkStart w:id="933" w:name="_ETM_Q6_222276"/>
      <w:bookmarkStart w:id="934" w:name="_ETM_Q6_222391"/>
      <w:bookmarkEnd w:id="933"/>
      <w:bookmarkEnd w:id="934"/>
    </w:p>
    <w:p w:rsidR="005F24BB" w:rsidRDefault="005F24BB" w:rsidP="00CD0BF7">
      <w:pPr>
        <w:pStyle w:val="af5"/>
        <w:keepNext/>
        <w:rPr>
          <w:rtl/>
        </w:rPr>
      </w:pPr>
      <w:bookmarkStart w:id="935" w:name="ET_interruption_5300_21"/>
      <w:r w:rsidRPr="00DD7629">
        <w:rPr>
          <w:rStyle w:val="TagStyle"/>
          <w:rtl/>
        </w:rPr>
        <w:t xml:space="preserve"> &lt;&lt; קריאה &gt;&gt; </w:t>
      </w:r>
      <w:r>
        <w:rPr>
          <w:rtl/>
        </w:rPr>
        <w:t>מירב בן ארי (יש עתיד):</w:t>
      </w:r>
      <w:r w:rsidRPr="00DD7629">
        <w:rPr>
          <w:rStyle w:val="TagStyle"/>
          <w:rtl/>
        </w:rPr>
        <w:t xml:space="preserve"> &lt;&lt; קריאה &gt;&gt;</w:t>
      </w:r>
      <w:r>
        <w:rPr>
          <w:rtl/>
        </w:rPr>
        <w:t xml:space="preserve"> </w:t>
      </w:r>
      <w:bookmarkEnd w:id="935"/>
    </w:p>
    <w:p w:rsidR="005F24BB" w:rsidRDefault="005F24BB" w:rsidP="00CD0BF7">
      <w:pPr>
        <w:pStyle w:val="KeepWithNext"/>
        <w:rPr>
          <w:rtl/>
        </w:rPr>
      </w:pPr>
    </w:p>
    <w:p w:rsidR="005F24BB" w:rsidRDefault="005F24BB" w:rsidP="00CD0BF7">
      <w:pPr>
        <w:rPr>
          <w:rtl/>
        </w:rPr>
      </w:pPr>
      <w:r>
        <w:rPr>
          <w:rFonts w:hint="cs"/>
          <w:rtl/>
        </w:rPr>
        <w:t>- - - אתה</w:t>
      </w:r>
      <w:bookmarkStart w:id="936" w:name="_ETM_Q6_220031"/>
      <w:bookmarkEnd w:id="936"/>
      <w:r>
        <w:rPr>
          <w:rFonts w:hint="cs"/>
          <w:rtl/>
        </w:rPr>
        <w:t xml:space="preserve"> כישלון מהדהד. </w:t>
      </w:r>
    </w:p>
    <w:p w:rsidR="005F24BB" w:rsidRDefault="005F24BB" w:rsidP="00CD0BF7">
      <w:pPr>
        <w:rPr>
          <w:rtl/>
        </w:rPr>
      </w:pPr>
    </w:p>
    <w:p w:rsidR="005F24BB" w:rsidRDefault="005F24BB" w:rsidP="00CD0BF7">
      <w:pPr>
        <w:pStyle w:val="af5"/>
        <w:keepNext/>
        <w:rPr>
          <w:rtl/>
        </w:rPr>
      </w:pPr>
      <w:bookmarkStart w:id="937" w:name="ET_interruption_5109_23"/>
      <w:r w:rsidRPr="009D1E54">
        <w:rPr>
          <w:rStyle w:val="TagStyle"/>
          <w:rtl/>
        </w:rPr>
        <w:t xml:space="preserve"> &lt;&lt; קריאה &gt;&gt; </w:t>
      </w:r>
      <w:r>
        <w:rPr>
          <w:rtl/>
        </w:rPr>
        <w:t>אלעזר שטרן (יש עתיד):</w:t>
      </w:r>
      <w:r w:rsidRPr="009D1E54">
        <w:rPr>
          <w:rStyle w:val="TagStyle"/>
          <w:rtl/>
        </w:rPr>
        <w:t xml:space="preserve"> &lt;&lt; קריאה &gt;&gt;</w:t>
      </w:r>
      <w:r>
        <w:rPr>
          <w:rtl/>
        </w:rPr>
        <w:t xml:space="preserve"> </w:t>
      </w:r>
      <w:bookmarkEnd w:id="937"/>
    </w:p>
    <w:p w:rsidR="005F24BB" w:rsidRDefault="005F24BB" w:rsidP="00CD0BF7">
      <w:pPr>
        <w:pStyle w:val="KeepWithNext"/>
        <w:rPr>
          <w:rtl/>
        </w:rPr>
      </w:pPr>
    </w:p>
    <w:p w:rsidR="005F24BB" w:rsidRDefault="005F24BB" w:rsidP="00CD0BF7">
      <w:pPr>
        <w:rPr>
          <w:rtl/>
        </w:rPr>
      </w:pPr>
      <w:bookmarkStart w:id="938" w:name="_ETM_Q6_231628"/>
      <w:bookmarkEnd w:id="938"/>
      <w:r>
        <w:rPr>
          <w:rFonts w:hint="cs"/>
          <w:rtl/>
        </w:rPr>
        <w:t xml:space="preserve">מי היה שר האוצר </w:t>
      </w:r>
      <w:bookmarkStart w:id="939" w:name="_ETM_Q6_229275"/>
      <w:bookmarkEnd w:id="939"/>
      <w:r>
        <w:rPr>
          <w:rFonts w:hint="cs"/>
          <w:rtl/>
        </w:rPr>
        <w:t xml:space="preserve">בחורבן? </w:t>
      </w:r>
    </w:p>
    <w:p w:rsidR="005F24BB" w:rsidRDefault="005F24BB" w:rsidP="00CD0BF7">
      <w:pPr>
        <w:rPr>
          <w:rtl/>
        </w:rPr>
      </w:pPr>
      <w:bookmarkStart w:id="940" w:name="_ETM_Q6_227089"/>
      <w:bookmarkStart w:id="941" w:name="_ETM_Q6_227201"/>
      <w:bookmarkEnd w:id="940"/>
      <w:bookmarkEnd w:id="941"/>
    </w:p>
    <w:p w:rsidR="005F24BB" w:rsidRDefault="005F24BB" w:rsidP="00CD0BF7">
      <w:pPr>
        <w:pStyle w:val="af5"/>
        <w:keepNext/>
        <w:rPr>
          <w:rtl/>
        </w:rPr>
      </w:pPr>
      <w:bookmarkStart w:id="942" w:name="ET_interruption_6127_24"/>
      <w:r w:rsidRPr="009D1E54">
        <w:rPr>
          <w:rStyle w:val="TagStyle"/>
          <w:rtl/>
        </w:rPr>
        <w:t xml:space="preserve"> &lt;&lt; קריאה &gt;&gt; </w:t>
      </w:r>
      <w:r>
        <w:rPr>
          <w:rtl/>
        </w:rPr>
        <w:t>ולדימיר בליאק (יש עתיד):</w:t>
      </w:r>
      <w:r w:rsidRPr="009D1E54">
        <w:rPr>
          <w:rStyle w:val="TagStyle"/>
          <w:rtl/>
        </w:rPr>
        <w:t xml:space="preserve"> &lt;&lt; קריאה &gt;&gt;</w:t>
      </w:r>
      <w:r>
        <w:rPr>
          <w:rtl/>
        </w:rPr>
        <w:t xml:space="preserve"> </w:t>
      </w:r>
      <w:bookmarkEnd w:id="942"/>
    </w:p>
    <w:p w:rsidR="005F24BB" w:rsidRDefault="005F24BB" w:rsidP="00CD0BF7">
      <w:pPr>
        <w:pStyle w:val="KeepWithNext"/>
        <w:rPr>
          <w:rtl/>
        </w:rPr>
      </w:pPr>
    </w:p>
    <w:p w:rsidR="005F24BB" w:rsidRDefault="005F24BB" w:rsidP="00CD0BF7">
      <w:pPr>
        <w:rPr>
          <w:rtl/>
        </w:rPr>
      </w:pPr>
      <w:bookmarkStart w:id="943" w:name="_ETM_Q6_230545"/>
      <w:bookmarkEnd w:id="943"/>
      <w:r>
        <w:rPr>
          <w:rFonts w:hint="cs"/>
          <w:rtl/>
        </w:rPr>
        <w:t xml:space="preserve">- - - </w:t>
      </w:r>
    </w:p>
    <w:p w:rsidR="005F24BB" w:rsidRDefault="005F24BB" w:rsidP="00CD0BF7">
      <w:pPr>
        <w:pStyle w:val="KeepWithNext"/>
        <w:rPr>
          <w:rtl/>
        </w:rPr>
      </w:pPr>
      <w:bookmarkStart w:id="944" w:name="_ETM_Q6_226275"/>
      <w:bookmarkEnd w:id="944"/>
    </w:p>
    <w:p w:rsidR="005F24BB" w:rsidRDefault="005F24BB" w:rsidP="00CD0BF7">
      <w:pPr>
        <w:pStyle w:val="af5"/>
        <w:keepNext/>
        <w:rPr>
          <w:rtl/>
        </w:rPr>
      </w:pPr>
      <w:bookmarkStart w:id="945" w:name="ET_interruption_5300_26"/>
      <w:r w:rsidRPr="009D1E54">
        <w:rPr>
          <w:rStyle w:val="TagStyle"/>
          <w:rtl/>
        </w:rPr>
        <w:t xml:space="preserve"> &lt;&lt; קריאה &gt;&gt; </w:t>
      </w:r>
      <w:r>
        <w:rPr>
          <w:rtl/>
        </w:rPr>
        <w:t>מירב בן ארי (יש עתיד):</w:t>
      </w:r>
      <w:r w:rsidRPr="009D1E54">
        <w:rPr>
          <w:rStyle w:val="TagStyle"/>
          <w:rtl/>
        </w:rPr>
        <w:t xml:space="preserve"> &lt;&lt; קריאה &gt;&gt;</w:t>
      </w:r>
      <w:r>
        <w:rPr>
          <w:rtl/>
        </w:rPr>
        <w:t xml:space="preserve"> </w:t>
      </w:r>
      <w:bookmarkEnd w:id="945"/>
    </w:p>
    <w:p w:rsidR="005F24BB" w:rsidRDefault="005F24BB" w:rsidP="00CD0BF7">
      <w:pPr>
        <w:pStyle w:val="KeepWithNext"/>
        <w:rPr>
          <w:rtl/>
        </w:rPr>
      </w:pPr>
    </w:p>
    <w:p w:rsidR="005F24BB" w:rsidRDefault="005F24BB" w:rsidP="00CD0BF7">
      <w:pPr>
        <w:rPr>
          <w:rtl/>
        </w:rPr>
      </w:pPr>
      <w:bookmarkStart w:id="946" w:name="_ETM_Q6_228566"/>
      <w:bookmarkStart w:id="947" w:name="_ETM_Q6_233401"/>
      <w:bookmarkEnd w:id="946"/>
      <w:bookmarkEnd w:id="947"/>
      <w:r>
        <w:rPr>
          <w:rFonts w:hint="cs"/>
          <w:rtl/>
        </w:rPr>
        <w:t>רד למטה, אתה עושה בושות.</w:t>
      </w:r>
    </w:p>
    <w:p w:rsidR="005F24BB" w:rsidRPr="009D1E54" w:rsidRDefault="005F24BB" w:rsidP="00CD0BF7">
      <w:pPr>
        <w:rPr>
          <w:rtl/>
        </w:rPr>
      </w:pPr>
    </w:p>
    <w:p w:rsidR="005F24BB" w:rsidRDefault="005F24BB" w:rsidP="00CD0BF7">
      <w:pPr>
        <w:pStyle w:val="-"/>
        <w:keepNext/>
        <w:rPr>
          <w:rtl/>
        </w:rPr>
      </w:pPr>
      <w:bookmarkStart w:id="948" w:name="ET_speakercontinue_6453_22"/>
      <w:r w:rsidRPr="009D1E54">
        <w:rPr>
          <w:rStyle w:val="TagStyle"/>
          <w:rtl/>
        </w:rPr>
        <w:t xml:space="preserve"> &lt;&lt; דובר_המשך &gt;&gt; </w:t>
      </w:r>
      <w:r>
        <w:rPr>
          <w:rtl/>
        </w:rPr>
        <w:t>שר האוצר בצלאל סמוטריץ':</w:t>
      </w:r>
      <w:r w:rsidRPr="009D1E54">
        <w:rPr>
          <w:rStyle w:val="TagStyle"/>
          <w:rtl/>
        </w:rPr>
        <w:t xml:space="preserve"> &lt;&lt; דובר_המשך &gt;&gt;</w:t>
      </w:r>
      <w:r>
        <w:rPr>
          <w:rtl/>
        </w:rPr>
        <w:t xml:space="preserve"> </w:t>
      </w:r>
      <w:bookmarkEnd w:id="948"/>
    </w:p>
    <w:p w:rsidR="005F24BB" w:rsidRDefault="005F24BB" w:rsidP="00CD0BF7">
      <w:pPr>
        <w:rPr>
          <w:rtl/>
        </w:rPr>
      </w:pPr>
    </w:p>
    <w:p w:rsidR="005F24BB" w:rsidRDefault="005F24BB" w:rsidP="00632820">
      <w:pPr>
        <w:rPr>
          <w:rtl/>
        </w:rPr>
      </w:pPr>
      <w:r>
        <w:rPr>
          <w:rFonts w:hint="cs"/>
          <w:rtl/>
        </w:rPr>
        <w:t xml:space="preserve">- - של איזה </w:t>
      </w:r>
      <w:bookmarkStart w:id="949" w:name="_ETM_Q6_223817"/>
      <w:bookmarkEnd w:id="949"/>
      <w:r>
        <w:rPr>
          <w:rFonts w:hint="cs"/>
          <w:rtl/>
        </w:rPr>
        <w:t xml:space="preserve">מטה עם מיליארד שקל, של תקשורת מופקרת וחסרת אחריות, </w:t>
      </w:r>
      <w:bookmarkStart w:id="950" w:name="_ETM_Q6_228857"/>
      <w:bookmarkStart w:id="951" w:name="_ETM_Q6_228932"/>
      <w:bookmarkEnd w:id="950"/>
      <w:bookmarkEnd w:id="951"/>
      <w:r>
        <w:rPr>
          <w:rFonts w:hint="cs"/>
          <w:rtl/>
        </w:rPr>
        <w:t>מול מסכת לחצים בין-לאומית אדירה</w:t>
      </w:r>
      <w:bookmarkStart w:id="952" w:name="_ETM_Q6_232056"/>
      <w:bookmarkStart w:id="953" w:name="_ETM_Q6_233607"/>
      <w:bookmarkEnd w:id="952"/>
      <w:bookmarkEnd w:id="953"/>
      <w:r>
        <w:rPr>
          <w:rFonts w:hint="cs"/>
          <w:rtl/>
        </w:rPr>
        <w:t xml:space="preserve"> - -</w:t>
      </w:r>
    </w:p>
    <w:p w:rsidR="005F24BB" w:rsidRDefault="005F24BB" w:rsidP="00CD0BF7">
      <w:pPr>
        <w:rPr>
          <w:rtl/>
        </w:rPr>
      </w:pPr>
      <w:bookmarkStart w:id="954" w:name="_ETM_Q6_236183"/>
      <w:bookmarkStart w:id="955" w:name="_ETM_Q6_236297"/>
      <w:bookmarkEnd w:id="954"/>
      <w:bookmarkEnd w:id="955"/>
    </w:p>
    <w:p w:rsidR="005F24BB" w:rsidRDefault="005F24BB" w:rsidP="00CD0BF7">
      <w:pPr>
        <w:pStyle w:val="af5"/>
        <w:keepNext/>
        <w:rPr>
          <w:rtl/>
        </w:rPr>
      </w:pPr>
      <w:bookmarkStart w:id="956" w:name="_ETM_Q6_233684"/>
      <w:bookmarkEnd w:id="956"/>
      <w:r w:rsidRPr="009D1E54">
        <w:rPr>
          <w:rStyle w:val="TagStyle"/>
          <w:rtl/>
        </w:rPr>
        <w:t xml:space="preserve">&lt;&lt; קריאה &gt;&gt; </w:t>
      </w:r>
      <w:r>
        <w:rPr>
          <w:rtl/>
        </w:rPr>
        <w:t>אלעזר שטרן (יש עתיד):</w:t>
      </w:r>
      <w:r w:rsidRPr="009D1E54">
        <w:rPr>
          <w:rStyle w:val="TagStyle"/>
          <w:rtl/>
        </w:rPr>
        <w:t xml:space="preserve"> &lt;&lt; קריאה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xml:space="preserve">מי היה שר האוצר בחורבן? </w:t>
      </w:r>
    </w:p>
    <w:p w:rsidR="005F24BB" w:rsidRPr="009D1E54" w:rsidRDefault="005F24BB" w:rsidP="00CD0BF7">
      <w:pPr>
        <w:rPr>
          <w:rtl/>
        </w:rPr>
      </w:pPr>
    </w:p>
    <w:p w:rsidR="005F24BB" w:rsidRDefault="005F24BB" w:rsidP="00CD0BF7">
      <w:pPr>
        <w:pStyle w:val="af5"/>
        <w:keepNext/>
        <w:rPr>
          <w:rtl/>
        </w:rPr>
      </w:pPr>
      <w:bookmarkStart w:id="957" w:name="ET_interruption_5300_25"/>
      <w:r w:rsidRPr="009D1E54">
        <w:rPr>
          <w:rStyle w:val="TagStyle"/>
          <w:rtl/>
        </w:rPr>
        <w:t xml:space="preserve"> &lt;&lt; קריאה &gt;&gt; </w:t>
      </w:r>
      <w:r>
        <w:rPr>
          <w:rtl/>
        </w:rPr>
        <w:t>מירב בן ארי (יש עתיד):</w:t>
      </w:r>
      <w:r w:rsidRPr="009D1E54">
        <w:rPr>
          <w:rStyle w:val="TagStyle"/>
          <w:rtl/>
        </w:rPr>
        <w:t xml:space="preserve"> &lt;&lt; קריאה &gt;&gt;</w:t>
      </w:r>
      <w:r>
        <w:rPr>
          <w:rtl/>
        </w:rPr>
        <w:t xml:space="preserve"> </w:t>
      </w:r>
      <w:bookmarkEnd w:id="957"/>
    </w:p>
    <w:p w:rsidR="005F24BB" w:rsidRDefault="005F24BB" w:rsidP="00CD0BF7">
      <w:pPr>
        <w:rPr>
          <w:rtl/>
        </w:rPr>
      </w:pPr>
    </w:p>
    <w:p w:rsidR="005F24BB" w:rsidRDefault="005F24BB" w:rsidP="00CD0BF7">
      <w:pPr>
        <w:rPr>
          <w:rtl/>
        </w:rPr>
      </w:pPr>
      <w:r>
        <w:rPr>
          <w:rFonts w:hint="cs"/>
          <w:rtl/>
        </w:rPr>
        <w:t xml:space="preserve">כל ילד רביעי הוא עני. </w:t>
      </w:r>
    </w:p>
    <w:p w:rsidR="005F24BB" w:rsidRDefault="005F24BB" w:rsidP="00CD0BF7">
      <w:pPr>
        <w:rPr>
          <w:rtl/>
        </w:rPr>
      </w:pPr>
    </w:p>
    <w:p w:rsidR="005F24BB" w:rsidRDefault="005F24BB" w:rsidP="00CD0BF7">
      <w:pPr>
        <w:pStyle w:val="-"/>
        <w:keepNext/>
        <w:rPr>
          <w:rtl/>
        </w:rPr>
      </w:pPr>
      <w:bookmarkStart w:id="958" w:name="ET_speakercontinue_6453_27"/>
      <w:r w:rsidRPr="009D1E54">
        <w:rPr>
          <w:rStyle w:val="TagStyle"/>
          <w:rtl/>
        </w:rPr>
        <w:t xml:space="preserve"> &lt;&lt; דובר_המשך &gt;&gt; </w:t>
      </w:r>
      <w:r>
        <w:rPr>
          <w:rtl/>
        </w:rPr>
        <w:t>שר האוצר בצלאל סמוטריץ':</w:t>
      </w:r>
      <w:r w:rsidRPr="009D1E54">
        <w:rPr>
          <w:rStyle w:val="TagStyle"/>
          <w:rtl/>
        </w:rPr>
        <w:t xml:space="preserve"> &lt;&lt; דובר_המשך &gt;&gt;</w:t>
      </w:r>
      <w:r>
        <w:rPr>
          <w:rtl/>
        </w:rPr>
        <w:t xml:space="preserve"> </w:t>
      </w:r>
      <w:bookmarkEnd w:id="958"/>
    </w:p>
    <w:p w:rsidR="005F24BB" w:rsidRDefault="005F24BB" w:rsidP="00CD0BF7">
      <w:pPr>
        <w:pStyle w:val="KeepWithNext"/>
        <w:rPr>
          <w:rtl/>
        </w:rPr>
      </w:pPr>
    </w:p>
    <w:p w:rsidR="005F24BB" w:rsidRDefault="005F24BB" w:rsidP="00632820">
      <w:pPr>
        <w:rPr>
          <w:rtl/>
        </w:rPr>
      </w:pPr>
      <w:bookmarkStart w:id="959" w:name="_ETM_Q6_234688"/>
      <w:bookmarkEnd w:id="959"/>
      <w:r>
        <w:rPr>
          <w:rFonts w:hint="cs"/>
          <w:rtl/>
        </w:rPr>
        <w:t xml:space="preserve">- </w:t>
      </w:r>
      <w:bookmarkStart w:id="960" w:name="_ETM_Q6_243967"/>
      <w:bookmarkEnd w:id="960"/>
      <w:r>
        <w:rPr>
          <w:rFonts w:hint="cs"/>
          <w:rtl/>
        </w:rPr>
        <w:t>- אנחנו עומדים איתן וממשיכים את המלחמה ומפרקים את האויב</w:t>
      </w:r>
      <w:bookmarkStart w:id="961" w:name="_ETM_Q6_236874"/>
      <w:bookmarkEnd w:id="961"/>
      <w:r>
        <w:rPr>
          <w:rFonts w:hint="cs"/>
          <w:rtl/>
        </w:rPr>
        <w:t xml:space="preserve"> - -  </w:t>
      </w:r>
    </w:p>
    <w:p w:rsidR="005F24BB" w:rsidRDefault="005F24BB" w:rsidP="00CD0BF7">
      <w:pPr>
        <w:rPr>
          <w:rtl/>
        </w:rPr>
      </w:pPr>
    </w:p>
    <w:p w:rsidR="005F24BB" w:rsidRDefault="005F24BB" w:rsidP="00CD0BF7">
      <w:pPr>
        <w:pStyle w:val="af5"/>
        <w:keepNext/>
        <w:rPr>
          <w:rtl/>
        </w:rPr>
      </w:pPr>
      <w:bookmarkStart w:id="962" w:name="ET_interruption_5084_28"/>
      <w:r w:rsidRPr="009D1E54">
        <w:rPr>
          <w:rStyle w:val="TagStyle"/>
          <w:rtl/>
        </w:rPr>
        <w:t xml:space="preserve"> &lt;&lt; קריאה &gt;&gt; </w:t>
      </w:r>
      <w:r>
        <w:rPr>
          <w:rtl/>
        </w:rPr>
        <w:t>מיקי לוי (יש עתיד):</w:t>
      </w:r>
      <w:r w:rsidRPr="009D1E54">
        <w:rPr>
          <w:rStyle w:val="TagStyle"/>
          <w:rtl/>
        </w:rPr>
        <w:t xml:space="preserve"> &lt;&lt; קריאה &gt;&gt;</w:t>
      </w:r>
      <w:r>
        <w:rPr>
          <w:rtl/>
        </w:rPr>
        <w:t xml:space="preserve"> </w:t>
      </w:r>
      <w:bookmarkEnd w:id="962"/>
    </w:p>
    <w:p w:rsidR="005F24BB" w:rsidRDefault="005F24BB" w:rsidP="00CD0BF7">
      <w:pPr>
        <w:pStyle w:val="KeepWithNext"/>
        <w:rPr>
          <w:rtl/>
        </w:rPr>
      </w:pPr>
    </w:p>
    <w:p w:rsidR="005F24BB" w:rsidRDefault="005F24BB" w:rsidP="00CD0BF7">
      <w:pPr>
        <w:rPr>
          <w:rtl/>
        </w:rPr>
      </w:pPr>
      <w:bookmarkStart w:id="963" w:name="_ETM_Q6_239599"/>
      <w:bookmarkEnd w:id="963"/>
      <w:r>
        <w:rPr>
          <w:rFonts w:hint="cs"/>
          <w:rtl/>
        </w:rPr>
        <w:t>ממשלת החורבן. אתה ממשלת החורבן.</w:t>
      </w:r>
    </w:p>
    <w:p w:rsidR="005F24BB" w:rsidRDefault="005F24BB" w:rsidP="00CD0BF7">
      <w:pPr>
        <w:pStyle w:val="KeepWithNext"/>
        <w:rPr>
          <w:rtl/>
        </w:rPr>
      </w:pPr>
      <w:bookmarkStart w:id="964" w:name="_ETM_Q6_240876"/>
      <w:bookmarkStart w:id="965" w:name="_ETM_Q6_240966"/>
      <w:bookmarkEnd w:id="964"/>
      <w:bookmarkEnd w:id="965"/>
    </w:p>
    <w:p w:rsidR="005F24BB" w:rsidRDefault="005F24BB" w:rsidP="00CD0BF7">
      <w:pPr>
        <w:pStyle w:val="af5"/>
        <w:keepNext/>
        <w:rPr>
          <w:rtl/>
        </w:rPr>
      </w:pPr>
      <w:bookmarkStart w:id="966" w:name="ET_interruption_5300_29"/>
      <w:r w:rsidRPr="009D1E54">
        <w:rPr>
          <w:rStyle w:val="TagStyle"/>
          <w:rtl/>
        </w:rPr>
        <w:t xml:space="preserve"> &lt;&lt; קריאה &gt;&gt; </w:t>
      </w:r>
      <w:r>
        <w:rPr>
          <w:rtl/>
        </w:rPr>
        <w:t>מירב בן ארי (יש עתיד):</w:t>
      </w:r>
      <w:r w:rsidRPr="009D1E54">
        <w:rPr>
          <w:rStyle w:val="TagStyle"/>
          <w:rtl/>
        </w:rPr>
        <w:t xml:space="preserve"> &lt;&lt; קריאה &gt;&gt;</w:t>
      </w:r>
      <w:r>
        <w:rPr>
          <w:rtl/>
        </w:rPr>
        <w:t xml:space="preserve"> </w:t>
      </w:r>
      <w:bookmarkEnd w:id="966"/>
    </w:p>
    <w:p w:rsidR="005F24BB" w:rsidRDefault="005F24BB" w:rsidP="00CD0BF7">
      <w:pPr>
        <w:pStyle w:val="KeepWithNext"/>
        <w:rPr>
          <w:rtl/>
        </w:rPr>
      </w:pPr>
    </w:p>
    <w:p w:rsidR="005F24BB" w:rsidRDefault="005F24BB" w:rsidP="00CD0BF7">
      <w:pPr>
        <w:rPr>
          <w:rtl/>
        </w:rPr>
      </w:pPr>
      <w:bookmarkStart w:id="967" w:name="_ETM_Q6_240388"/>
      <w:bookmarkEnd w:id="967"/>
      <w:r>
        <w:rPr>
          <w:rFonts w:hint="cs"/>
          <w:rtl/>
        </w:rPr>
        <w:t>תרד, תרד כבר, אתה עושה בושות.</w:t>
      </w:r>
    </w:p>
    <w:p w:rsidR="005F24BB" w:rsidRDefault="005F24BB" w:rsidP="00CD0BF7">
      <w:pPr>
        <w:rPr>
          <w:rtl/>
        </w:rPr>
      </w:pPr>
      <w:bookmarkStart w:id="968" w:name="_ETM_Q6_238204"/>
      <w:bookmarkStart w:id="969" w:name="_ETM_Q6_238298"/>
      <w:bookmarkEnd w:id="968"/>
      <w:bookmarkEnd w:id="969"/>
    </w:p>
    <w:p w:rsidR="005F24BB" w:rsidRDefault="005F24BB" w:rsidP="00CD0BF7">
      <w:pPr>
        <w:pStyle w:val="-"/>
        <w:keepNext/>
        <w:rPr>
          <w:rtl/>
        </w:rPr>
      </w:pPr>
      <w:bookmarkStart w:id="970" w:name="ET_speakercontinue_6453_30"/>
      <w:r w:rsidRPr="009D1E54">
        <w:rPr>
          <w:rStyle w:val="TagStyle"/>
          <w:rtl/>
        </w:rPr>
        <w:t xml:space="preserve"> &lt;&lt; דובר_המשך &gt;&gt; </w:t>
      </w:r>
      <w:r>
        <w:rPr>
          <w:rtl/>
        </w:rPr>
        <w:t>שר האוצר בצלאל סמוטריץ':</w:t>
      </w:r>
      <w:r w:rsidRPr="009D1E54">
        <w:rPr>
          <w:rStyle w:val="TagStyle"/>
          <w:rtl/>
        </w:rPr>
        <w:t xml:space="preserve"> &lt;&lt; דובר_המשך &gt;&gt;</w:t>
      </w:r>
      <w:r>
        <w:rPr>
          <w:rtl/>
        </w:rPr>
        <w:t xml:space="preserve"> </w:t>
      </w:r>
      <w:bookmarkEnd w:id="970"/>
    </w:p>
    <w:p w:rsidR="005F24BB" w:rsidRDefault="005F24BB" w:rsidP="00CD0BF7">
      <w:pPr>
        <w:pStyle w:val="KeepWithNext"/>
        <w:rPr>
          <w:rtl/>
        </w:rPr>
      </w:pPr>
    </w:p>
    <w:p w:rsidR="005F24BB" w:rsidRDefault="005F24BB" w:rsidP="00CD0BF7">
      <w:pPr>
        <w:rPr>
          <w:rtl/>
        </w:rPr>
      </w:pPr>
      <w:bookmarkStart w:id="971" w:name="_ETM_Q6_244810"/>
      <w:bookmarkEnd w:id="971"/>
      <w:r>
        <w:rPr>
          <w:rFonts w:hint="cs"/>
          <w:rtl/>
        </w:rPr>
        <w:t xml:space="preserve">- - ומחזירים את כל </w:t>
      </w:r>
      <w:proofErr w:type="spellStart"/>
      <w:r>
        <w:rPr>
          <w:rFonts w:hint="cs"/>
          <w:rtl/>
        </w:rPr>
        <w:t>חטופינו</w:t>
      </w:r>
      <w:proofErr w:type="spellEnd"/>
      <w:r>
        <w:rPr>
          <w:rFonts w:hint="cs"/>
          <w:rtl/>
        </w:rPr>
        <w:t xml:space="preserve"> עד </w:t>
      </w:r>
      <w:bookmarkStart w:id="972" w:name="_ETM_Q6_240526"/>
      <w:bookmarkEnd w:id="972"/>
      <w:r>
        <w:rPr>
          <w:rFonts w:hint="cs"/>
          <w:rtl/>
        </w:rPr>
        <w:t>האחרון</w:t>
      </w:r>
      <w:bookmarkStart w:id="973" w:name="_ETM_Q6_245614"/>
      <w:bookmarkEnd w:id="973"/>
      <w:r>
        <w:rPr>
          <w:rFonts w:hint="cs"/>
          <w:rtl/>
        </w:rPr>
        <w:t xml:space="preserve">, אבל בניצחון ולא בתבוסה. </w:t>
      </w:r>
      <w:bookmarkStart w:id="974" w:name="_ETM_Q6_245709"/>
      <w:bookmarkEnd w:id="974"/>
    </w:p>
    <w:p w:rsidR="005F24BB" w:rsidRDefault="005F24BB" w:rsidP="00CD0BF7">
      <w:pPr>
        <w:rPr>
          <w:rtl/>
        </w:rPr>
      </w:pPr>
    </w:p>
    <w:p w:rsidR="005F24BB" w:rsidRDefault="005F24BB" w:rsidP="00CD0BF7">
      <w:pPr>
        <w:pStyle w:val="af5"/>
        <w:keepNext/>
        <w:rPr>
          <w:rtl/>
        </w:rPr>
      </w:pPr>
      <w:bookmarkStart w:id="975" w:name="ET_interruption_5082_31"/>
      <w:r w:rsidRPr="009D1E54">
        <w:rPr>
          <w:rStyle w:val="TagStyle"/>
          <w:rtl/>
        </w:rPr>
        <w:t xml:space="preserve"> &lt;&lt; קריאה &gt;&gt; </w:t>
      </w:r>
      <w:r>
        <w:rPr>
          <w:rtl/>
        </w:rPr>
        <w:t>מאיר כהן (יש עתיד):</w:t>
      </w:r>
      <w:r w:rsidRPr="009D1E54">
        <w:rPr>
          <w:rStyle w:val="TagStyle"/>
          <w:rtl/>
        </w:rPr>
        <w:t xml:space="preserve"> &lt;&lt; קריאה &gt;&gt;</w:t>
      </w:r>
      <w:r>
        <w:rPr>
          <w:rtl/>
        </w:rPr>
        <w:t xml:space="preserve"> </w:t>
      </w:r>
      <w:bookmarkEnd w:id="975"/>
    </w:p>
    <w:p w:rsidR="005F24BB" w:rsidRDefault="005F24BB" w:rsidP="00CD0BF7">
      <w:pPr>
        <w:pStyle w:val="KeepWithNext"/>
        <w:rPr>
          <w:rtl/>
        </w:rPr>
      </w:pPr>
    </w:p>
    <w:p w:rsidR="005F24BB" w:rsidRDefault="005F24BB" w:rsidP="00CD0BF7">
      <w:pPr>
        <w:rPr>
          <w:rtl/>
        </w:rPr>
      </w:pPr>
      <w:bookmarkStart w:id="976" w:name="_ETM_Q6_244999"/>
      <w:bookmarkEnd w:id="976"/>
      <w:r>
        <w:rPr>
          <w:rFonts w:hint="cs"/>
          <w:rtl/>
        </w:rPr>
        <w:t xml:space="preserve">טוב, טוב, טוב. </w:t>
      </w:r>
    </w:p>
    <w:p w:rsidR="005F24BB" w:rsidRDefault="005F24BB" w:rsidP="00CD0BF7">
      <w:pPr>
        <w:rPr>
          <w:rtl/>
        </w:rPr>
      </w:pPr>
    </w:p>
    <w:p w:rsidR="005F24BB" w:rsidRDefault="005F24BB" w:rsidP="00CD0BF7">
      <w:pPr>
        <w:pStyle w:val="-"/>
        <w:keepNext/>
        <w:rPr>
          <w:rtl/>
        </w:rPr>
      </w:pPr>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xml:space="preserve">תראו, המזל שהיום לא צריך ללכת - - - </w:t>
      </w:r>
      <w:bookmarkStart w:id="977" w:name="_ETM_Q6_252513"/>
      <w:bookmarkEnd w:id="977"/>
    </w:p>
    <w:p w:rsidR="005F24BB" w:rsidRPr="009D1E54" w:rsidRDefault="005F24BB" w:rsidP="00CD0BF7">
      <w:pPr>
        <w:rPr>
          <w:rtl/>
        </w:rPr>
      </w:pPr>
    </w:p>
    <w:p w:rsidR="005F24BB" w:rsidRDefault="005F24BB" w:rsidP="00CD0BF7">
      <w:pPr>
        <w:pStyle w:val="af5"/>
        <w:keepNext/>
        <w:rPr>
          <w:rtl/>
        </w:rPr>
      </w:pPr>
      <w:r w:rsidRPr="009D1E54">
        <w:rPr>
          <w:rStyle w:val="TagStyle"/>
          <w:rtl/>
        </w:rPr>
        <w:t xml:space="preserve"> &lt;&lt; קריאה &gt;&gt; </w:t>
      </w:r>
      <w:r>
        <w:rPr>
          <w:rtl/>
        </w:rPr>
        <w:t>מירב בן ארי (יש עתיד):</w:t>
      </w:r>
      <w:r w:rsidRPr="009D1E54">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כל ילד רביעי הוא עני. </w:t>
      </w:r>
      <w:bookmarkStart w:id="978" w:name="_ETM_Q6_245915"/>
      <w:bookmarkStart w:id="979" w:name="_ETM_Q6_248219"/>
      <w:bookmarkEnd w:id="978"/>
      <w:bookmarkEnd w:id="979"/>
      <w:r>
        <w:rPr>
          <w:rFonts w:hint="cs"/>
          <w:rtl/>
        </w:rPr>
        <w:t xml:space="preserve">כל </w:t>
      </w:r>
      <w:bookmarkStart w:id="980" w:name="_ETM_Q6_251538"/>
      <w:bookmarkEnd w:id="980"/>
      <w:r>
        <w:rPr>
          <w:rFonts w:hint="cs"/>
          <w:rtl/>
        </w:rPr>
        <w:t xml:space="preserve">ילד רביעי עני. אמרת משהו על העוני? </w:t>
      </w:r>
    </w:p>
    <w:p w:rsidR="005F24BB" w:rsidRDefault="005F24BB" w:rsidP="00CD0BF7">
      <w:pPr>
        <w:rPr>
          <w:rtl/>
        </w:rPr>
      </w:pPr>
      <w:bookmarkStart w:id="981" w:name="_ETM_Q6_251930"/>
      <w:bookmarkStart w:id="982" w:name="_ETM_Q6_252029"/>
      <w:bookmarkEnd w:id="981"/>
      <w:bookmarkEnd w:id="982"/>
    </w:p>
    <w:p w:rsidR="005F24BB" w:rsidRDefault="005F24BB" w:rsidP="00CD0BF7">
      <w:pPr>
        <w:pStyle w:val="af6"/>
        <w:keepNext/>
        <w:rPr>
          <w:rtl/>
        </w:rPr>
      </w:pPr>
      <w:bookmarkStart w:id="983" w:name="ET_yor_6688_32"/>
      <w:r w:rsidRPr="009D1E54">
        <w:rPr>
          <w:rStyle w:val="TagStyle"/>
          <w:rtl/>
        </w:rPr>
        <w:t xml:space="preserve"> &lt;&lt; יור &gt;&gt; </w:t>
      </w:r>
      <w:r>
        <w:rPr>
          <w:rtl/>
        </w:rPr>
        <w:t>היו"ר יעקב מרגי:</w:t>
      </w:r>
      <w:r w:rsidRPr="009D1E54">
        <w:rPr>
          <w:rStyle w:val="TagStyle"/>
          <w:rtl/>
        </w:rPr>
        <w:t xml:space="preserve"> &lt;&lt; יור &gt;&gt;</w:t>
      </w:r>
      <w:r>
        <w:rPr>
          <w:rtl/>
        </w:rPr>
        <w:t xml:space="preserve"> </w:t>
      </w:r>
      <w:bookmarkEnd w:id="983"/>
    </w:p>
    <w:p w:rsidR="005F24BB" w:rsidRDefault="005F24BB" w:rsidP="00CD0BF7">
      <w:pPr>
        <w:pStyle w:val="KeepWithNext"/>
        <w:rPr>
          <w:rtl/>
        </w:rPr>
      </w:pPr>
    </w:p>
    <w:p w:rsidR="005F24BB" w:rsidRDefault="005F24BB" w:rsidP="00CD0BF7">
      <w:pPr>
        <w:rPr>
          <w:rtl/>
        </w:rPr>
      </w:pPr>
      <w:bookmarkStart w:id="984" w:name="_ETM_Q6_252810"/>
      <w:bookmarkEnd w:id="984"/>
      <w:r>
        <w:rPr>
          <w:rFonts w:hint="cs"/>
          <w:rtl/>
        </w:rPr>
        <w:t>מירב, קריאה ראשונה.</w:t>
      </w:r>
      <w:bookmarkStart w:id="985" w:name="_ETM_Q6_256578"/>
      <w:bookmarkEnd w:id="985"/>
      <w:r>
        <w:rPr>
          <w:rFonts w:hint="cs"/>
          <w:rtl/>
        </w:rPr>
        <w:t xml:space="preserve"> </w:t>
      </w:r>
    </w:p>
    <w:p w:rsidR="005F24BB" w:rsidRPr="009D1E54" w:rsidRDefault="005F24BB" w:rsidP="00CD0BF7">
      <w:pPr>
        <w:rPr>
          <w:rtl/>
        </w:rPr>
      </w:pPr>
    </w:p>
    <w:p w:rsidR="005F24BB" w:rsidRDefault="005F24BB" w:rsidP="00CD0BF7">
      <w:pPr>
        <w:pStyle w:val="af5"/>
        <w:keepNext/>
        <w:rPr>
          <w:rtl/>
        </w:rPr>
      </w:pPr>
      <w:r w:rsidRPr="009D1E54">
        <w:rPr>
          <w:rStyle w:val="TagStyle"/>
          <w:rtl/>
        </w:rPr>
        <w:t xml:space="preserve"> &lt;&lt; קריאה &gt;&gt; </w:t>
      </w:r>
      <w:r>
        <w:rPr>
          <w:rtl/>
        </w:rPr>
        <w:t>מירב בן ארי (יש עתיד):</w:t>
      </w:r>
      <w:r w:rsidRPr="009D1E54">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תגיד לו, תגיד לו אתה. </w:t>
      </w:r>
    </w:p>
    <w:p w:rsidR="005F24BB" w:rsidRDefault="005F24BB" w:rsidP="00CD0BF7">
      <w:pPr>
        <w:rPr>
          <w:rtl/>
        </w:rPr>
      </w:pPr>
      <w:bookmarkStart w:id="986" w:name="_ETM_Q6_253736"/>
      <w:bookmarkStart w:id="987" w:name="_ETM_Q6_253821"/>
      <w:bookmarkEnd w:id="986"/>
      <w:bookmarkEnd w:id="987"/>
    </w:p>
    <w:p w:rsidR="005F24BB" w:rsidRDefault="005F24BB" w:rsidP="00CD0BF7">
      <w:pPr>
        <w:pStyle w:val="af6"/>
        <w:keepNext/>
        <w:rPr>
          <w:rtl/>
        </w:rPr>
      </w:pPr>
      <w:r w:rsidRPr="00FC597B">
        <w:rPr>
          <w:rStyle w:val="TagStyle"/>
          <w:rtl/>
        </w:rPr>
        <w:t xml:space="preserve"> &lt;&lt; יור &gt;&gt; </w:t>
      </w:r>
      <w:r>
        <w:rPr>
          <w:rtl/>
        </w:rPr>
        <w:t>היו"ר יעקב מרגי:</w:t>
      </w:r>
      <w:r w:rsidRPr="00FC597B">
        <w:rPr>
          <w:rStyle w:val="TagStyle"/>
          <w:rtl/>
        </w:rPr>
        <w:t xml:space="preserve"> &lt;&lt; יור &gt;&gt;</w:t>
      </w:r>
      <w:r>
        <w:rPr>
          <w:rtl/>
        </w:rPr>
        <w:t xml:space="preserve"> </w:t>
      </w:r>
    </w:p>
    <w:p w:rsidR="005F24BB" w:rsidRDefault="005F24BB" w:rsidP="00CD0BF7">
      <w:pPr>
        <w:pStyle w:val="KeepWithNext"/>
        <w:rPr>
          <w:rtl/>
        </w:rPr>
      </w:pPr>
    </w:p>
    <w:p w:rsidR="005F24BB" w:rsidRDefault="005F24BB" w:rsidP="00CD0BF7">
      <w:pPr>
        <w:rPr>
          <w:rtl/>
        </w:rPr>
      </w:pPr>
      <w:bookmarkStart w:id="988" w:name="_ETM_Q6_255574"/>
      <w:bookmarkEnd w:id="988"/>
      <w:r>
        <w:rPr>
          <w:rFonts w:hint="cs"/>
          <w:rtl/>
        </w:rPr>
        <w:t xml:space="preserve">קראתי אותך לסדר פעם ראשונה </w:t>
      </w:r>
      <w:bookmarkStart w:id="989" w:name="_ETM_Q6_255938"/>
      <w:bookmarkEnd w:id="989"/>
      <w:r>
        <w:rPr>
          <w:rFonts w:hint="cs"/>
          <w:rtl/>
        </w:rPr>
        <w:t xml:space="preserve">עכשיו. </w:t>
      </w:r>
      <w:bookmarkStart w:id="990" w:name="_ETM_Q6_258404"/>
      <w:bookmarkEnd w:id="990"/>
    </w:p>
    <w:p w:rsidR="005F24BB" w:rsidRDefault="005F24BB" w:rsidP="00CD0BF7">
      <w:pPr>
        <w:rPr>
          <w:rtl/>
        </w:rPr>
      </w:pPr>
      <w:bookmarkStart w:id="991" w:name="_ETM_Q6_258505"/>
      <w:bookmarkEnd w:id="991"/>
    </w:p>
    <w:p w:rsidR="005F24BB" w:rsidRDefault="005F24BB" w:rsidP="00CD0BF7">
      <w:pPr>
        <w:pStyle w:val="af5"/>
        <w:keepNext/>
        <w:rPr>
          <w:rtl/>
        </w:rPr>
      </w:pPr>
      <w:bookmarkStart w:id="992" w:name="_ETM_Q6_258340"/>
      <w:bookmarkStart w:id="993" w:name="_ETM_Q6_258422"/>
      <w:bookmarkEnd w:id="992"/>
      <w:bookmarkEnd w:id="993"/>
      <w:r>
        <w:rPr>
          <w:rFonts w:hint="cs"/>
          <w:rtl/>
        </w:rPr>
        <w:t xml:space="preserve"> </w:t>
      </w:r>
      <w:r w:rsidRPr="009D1E54">
        <w:rPr>
          <w:rStyle w:val="TagStyle"/>
          <w:rtl/>
        </w:rPr>
        <w:t xml:space="preserve">&lt;&lt; קריאה &gt;&gt; </w:t>
      </w:r>
      <w:r>
        <w:rPr>
          <w:rtl/>
        </w:rPr>
        <w:t>מירב בן ארי (יש עתיד):</w:t>
      </w:r>
      <w:r w:rsidRPr="009D1E54">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 - - פעם ראשונה? </w:t>
      </w:r>
    </w:p>
    <w:p w:rsidR="005F24BB" w:rsidRDefault="005F24BB" w:rsidP="00CD0BF7">
      <w:pPr>
        <w:rPr>
          <w:rtl/>
        </w:rPr>
      </w:pPr>
      <w:bookmarkStart w:id="994" w:name="_ETM_Q6_255994"/>
      <w:bookmarkStart w:id="995" w:name="_ETM_Q6_256069"/>
      <w:bookmarkEnd w:id="994"/>
      <w:bookmarkEnd w:id="995"/>
    </w:p>
    <w:p w:rsidR="005F24BB" w:rsidRDefault="005F24BB" w:rsidP="00CD0BF7">
      <w:pPr>
        <w:pStyle w:val="af6"/>
        <w:keepNext/>
        <w:rPr>
          <w:rtl/>
        </w:rPr>
      </w:pPr>
      <w:bookmarkStart w:id="996" w:name="ET_yor_6688_35"/>
      <w:r w:rsidRPr="00FC597B">
        <w:rPr>
          <w:rStyle w:val="TagStyle"/>
          <w:rtl/>
        </w:rPr>
        <w:t xml:space="preserve"> &lt;&lt; יור &gt;&gt; </w:t>
      </w:r>
      <w:r>
        <w:rPr>
          <w:rtl/>
        </w:rPr>
        <w:t>היו"ר יעקב מרגי:</w:t>
      </w:r>
      <w:r w:rsidRPr="00FC597B">
        <w:rPr>
          <w:rStyle w:val="TagStyle"/>
          <w:rtl/>
        </w:rPr>
        <w:t xml:space="preserve"> &lt;&lt; יור &gt;&gt;</w:t>
      </w:r>
      <w:r>
        <w:rPr>
          <w:rtl/>
        </w:rPr>
        <w:t xml:space="preserve"> </w:t>
      </w:r>
      <w:bookmarkEnd w:id="996"/>
    </w:p>
    <w:p w:rsidR="005F24BB" w:rsidRDefault="005F24BB" w:rsidP="00CD0BF7">
      <w:pPr>
        <w:pStyle w:val="KeepWithNext"/>
        <w:rPr>
          <w:rtl/>
        </w:rPr>
      </w:pPr>
    </w:p>
    <w:p w:rsidR="005F24BB" w:rsidRDefault="005F24BB" w:rsidP="00CD0BF7">
      <w:pPr>
        <w:rPr>
          <w:rtl/>
        </w:rPr>
      </w:pPr>
      <w:bookmarkStart w:id="997" w:name="_ETM_Q6_257541"/>
      <w:bookmarkEnd w:id="997"/>
      <w:r>
        <w:rPr>
          <w:rFonts w:hint="cs"/>
          <w:rtl/>
        </w:rPr>
        <w:t>לא שומעים,</w:t>
      </w:r>
      <w:bookmarkStart w:id="998" w:name="_ETM_Q6_261227"/>
      <w:bookmarkEnd w:id="998"/>
      <w:r>
        <w:rPr>
          <w:rFonts w:hint="cs"/>
          <w:rtl/>
        </w:rPr>
        <w:t xml:space="preserve"> שומעים רק צרחות. </w:t>
      </w:r>
      <w:bookmarkStart w:id="999" w:name="_ETM_Q6_262577"/>
      <w:bookmarkEnd w:id="999"/>
    </w:p>
    <w:p w:rsidR="005F24BB" w:rsidRDefault="005F24BB" w:rsidP="00CD0BF7">
      <w:pPr>
        <w:rPr>
          <w:rtl/>
        </w:rPr>
      </w:pPr>
      <w:bookmarkStart w:id="1000" w:name="_ETM_Q6_262679"/>
      <w:bookmarkEnd w:id="1000"/>
    </w:p>
    <w:p w:rsidR="005F24BB" w:rsidRDefault="005F24BB" w:rsidP="00CD0BF7">
      <w:pPr>
        <w:pStyle w:val="af5"/>
        <w:keepNext/>
        <w:rPr>
          <w:rtl/>
        </w:rPr>
      </w:pPr>
      <w:bookmarkStart w:id="1001" w:name="_ETM_Q6_259745"/>
      <w:bookmarkStart w:id="1002" w:name="_ETM_Q6_259823"/>
      <w:bookmarkEnd w:id="1001"/>
      <w:bookmarkEnd w:id="1002"/>
      <w:r w:rsidRPr="009D1E54">
        <w:rPr>
          <w:rStyle w:val="TagStyle"/>
          <w:rtl/>
        </w:rPr>
        <w:t xml:space="preserve">&lt;&lt; קריאה &gt;&gt; </w:t>
      </w:r>
      <w:r>
        <w:rPr>
          <w:rtl/>
        </w:rPr>
        <w:t>מירב בן ארי (יש עתיד):</w:t>
      </w:r>
      <w:r w:rsidRPr="009D1E54">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שיגיד על הילדים העניים במדינה. </w:t>
      </w:r>
      <w:bookmarkStart w:id="1003" w:name="_ETM_Q6_261306"/>
      <w:bookmarkEnd w:id="1003"/>
    </w:p>
    <w:p w:rsidR="005F24BB" w:rsidRDefault="005F24BB" w:rsidP="00CD0BF7">
      <w:pPr>
        <w:rPr>
          <w:rtl/>
        </w:rPr>
      </w:pPr>
      <w:bookmarkStart w:id="1004" w:name="_ETM_Q6_261395"/>
      <w:bookmarkEnd w:id="1004"/>
    </w:p>
    <w:p w:rsidR="005F24BB" w:rsidRDefault="005F24BB" w:rsidP="00CD0BF7">
      <w:pPr>
        <w:pStyle w:val="af6"/>
        <w:keepNext/>
        <w:rPr>
          <w:rtl/>
        </w:rPr>
      </w:pPr>
      <w:bookmarkStart w:id="1005" w:name="ET_yor_6688_36"/>
      <w:r w:rsidRPr="00FC597B">
        <w:rPr>
          <w:rStyle w:val="TagStyle"/>
          <w:rtl/>
        </w:rPr>
        <w:t xml:space="preserve"> &lt;&lt; יור &gt;&gt; </w:t>
      </w:r>
      <w:r>
        <w:rPr>
          <w:rtl/>
        </w:rPr>
        <w:t>היו"ר יעקב מרגי:</w:t>
      </w:r>
      <w:r w:rsidRPr="00FC597B">
        <w:rPr>
          <w:rStyle w:val="TagStyle"/>
          <w:rtl/>
        </w:rPr>
        <w:t xml:space="preserve"> &lt;&lt; יור &gt;&gt;</w:t>
      </w:r>
      <w:r>
        <w:rPr>
          <w:rtl/>
        </w:rPr>
        <w:t xml:space="preserve"> </w:t>
      </w:r>
      <w:bookmarkEnd w:id="1005"/>
    </w:p>
    <w:p w:rsidR="005F24BB" w:rsidRDefault="005F24BB" w:rsidP="00CD0BF7">
      <w:pPr>
        <w:pStyle w:val="KeepWithNext"/>
        <w:rPr>
          <w:rtl/>
        </w:rPr>
      </w:pPr>
    </w:p>
    <w:p w:rsidR="005F24BB" w:rsidRDefault="005F24BB" w:rsidP="00632820">
      <w:pPr>
        <w:rPr>
          <w:rtl/>
        </w:rPr>
      </w:pPr>
      <w:bookmarkStart w:id="1006" w:name="_ETM_Q6_262366"/>
      <w:bookmarkEnd w:id="1006"/>
      <w:r>
        <w:rPr>
          <w:rFonts w:hint="cs"/>
          <w:rtl/>
        </w:rPr>
        <w:t xml:space="preserve">אם מישהו חושב שמישהו </w:t>
      </w:r>
      <w:bookmarkStart w:id="1007" w:name="_ETM_Q6_265978"/>
      <w:bookmarkEnd w:id="1007"/>
      <w:r>
        <w:rPr>
          <w:rFonts w:hint="cs"/>
          <w:rtl/>
        </w:rPr>
        <w:t xml:space="preserve">שמע את ההערות שלו, אז הוא טועה. אחד-אחד אבל, אי-אפשר במקהלה. </w:t>
      </w:r>
    </w:p>
    <w:p w:rsidR="005F24BB" w:rsidRDefault="005F24BB" w:rsidP="00CD0BF7">
      <w:pPr>
        <w:rPr>
          <w:rtl/>
        </w:rPr>
      </w:pPr>
      <w:bookmarkStart w:id="1008" w:name="_ETM_Q6_268803"/>
      <w:bookmarkStart w:id="1009" w:name="_ETM_Q6_268920"/>
      <w:bookmarkEnd w:id="1008"/>
      <w:bookmarkEnd w:id="1009"/>
    </w:p>
    <w:p w:rsidR="005F24BB" w:rsidRDefault="005F24BB" w:rsidP="00CD0BF7">
      <w:pPr>
        <w:pStyle w:val="af5"/>
        <w:keepNext/>
        <w:rPr>
          <w:rtl/>
        </w:rPr>
      </w:pPr>
      <w:r w:rsidRPr="00FC597B">
        <w:rPr>
          <w:rStyle w:val="TagStyle"/>
          <w:rtl/>
        </w:rPr>
        <w:t xml:space="preserve"> &lt;&lt; קריאה &gt;&gt; </w:t>
      </w:r>
      <w:r>
        <w:rPr>
          <w:rtl/>
        </w:rPr>
        <w:t>אלעזר שטרן (יש עתיד):</w:t>
      </w:r>
      <w:r w:rsidRPr="00FC597B">
        <w:rPr>
          <w:rStyle w:val="TagStyle"/>
          <w:rtl/>
        </w:rPr>
        <w:t xml:space="preserve"> &lt;&lt; קריאה &gt;&gt;</w:t>
      </w:r>
      <w:r>
        <w:rPr>
          <w:rtl/>
        </w:rPr>
        <w:t xml:space="preserve"> </w:t>
      </w:r>
    </w:p>
    <w:p w:rsidR="005F24BB" w:rsidRDefault="005F24BB" w:rsidP="00CD0BF7">
      <w:pPr>
        <w:pStyle w:val="KeepWithNext"/>
        <w:rPr>
          <w:rtl/>
        </w:rPr>
      </w:pPr>
    </w:p>
    <w:p w:rsidR="005F24BB" w:rsidRDefault="005F24BB" w:rsidP="00CD0BF7">
      <w:pPr>
        <w:rPr>
          <w:rtl/>
        </w:rPr>
      </w:pPr>
      <w:bookmarkStart w:id="1010" w:name="_ETM_Q6_272980"/>
      <w:bookmarkEnd w:id="1010"/>
      <w:r>
        <w:rPr>
          <w:rFonts w:hint="cs"/>
          <w:rtl/>
        </w:rPr>
        <w:t xml:space="preserve">- - - במדינת ישראל. </w:t>
      </w:r>
    </w:p>
    <w:p w:rsidR="005F24BB" w:rsidRPr="00FC597B" w:rsidRDefault="005F24BB" w:rsidP="00CD0BF7">
      <w:pPr>
        <w:rPr>
          <w:rtl/>
        </w:rPr>
      </w:pPr>
      <w:bookmarkStart w:id="1011" w:name="_ETM_Q6_271283"/>
      <w:bookmarkStart w:id="1012" w:name="_ETM_Q6_271386"/>
      <w:bookmarkEnd w:id="1011"/>
      <w:bookmarkEnd w:id="1012"/>
    </w:p>
    <w:p w:rsidR="005F24BB" w:rsidRDefault="005F24BB" w:rsidP="00CD0BF7">
      <w:pPr>
        <w:pStyle w:val="af5"/>
        <w:keepNext/>
        <w:rPr>
          <w:rtl/>
        </w:rPr>
      </w:pPr>
      <w:bookmarkStart w:id="1013" w:name="ET_interruption_5084_37"/>
      <w:r w:rsidRPr="00FC597B">
        <w:rPr>
          <w:rStyle w:val="TagStyle"/>
          <w:rtl/>
        </w:rPr>
        <w:t xml:space="preserve"> &lt;&lt; קריאה &gt;&gt; </w:t>
      </w:r>
      <w:r>
        <w:rPr>
          <w:rtl/>
        </w:rPr>
        <w:t>מיקי לוי (יש עתיד):</w:t>
      </w:r>
      <w:r w:rsidRPr="00FC597B">
        <w:rPr>
          <w:rStyle w:val="TagStyle"/>
          <w:rtl/>
        </w:rPr>
        <w:t xml:space="preserve"> &lt;&lt; קריאה &gt;&gt;</w:t>
      </w:r>
      <w:r>
        <w:rPr>
          <w:rtl/>
        </w:rPr>
        <w:t xml:space="preserve"> </w:t>
      </w:r>
      <w:bookmarkEnd w:id="1013"/>
    </w:p>
    <w:p w:rsidR="005F24BB" w:rsidRDefault="005F24BB" w:rsidP="00CD0BF7">
      <w:pPr>
        <w:pStyle w:val="KeepWithNext"/>
        <w:rPr>
          <w:rtl/>
        </w:rPr>
      </w:pPr>
    </w:p>
    <w:p w:rsidR="005F24BB" w:rsidRDefault="005F24BB" w:rsidP="00CD0BF7">
      <w:pPr>
        <w:rPr>
          <w:rtl/>
        </w:rPr>
      </w:pPr>
      <w:bookmarkStart w:id="1014" w:name="_ETM_Q6_267258"/>
      <w:bookmarkStart w:id="1015" w:name="_ETM_Q6_248320"/>
      <w:bookmarkStart w:id="1016" w:name="_ETM_Q6_245991"/>
      <w:bookmarkEnd w:id="1014"/>
      <w:bookmarkEnd w:id="1015"/>
      <w:bookmarkEnd w:id="1016"/>
      <w:r>
        <w:rPr>
          <w:rFonts w:hint="cs"/>
          <w:rtl/>
        </w:rPr>
        <w:t xml:space="preserve">החמאס נכס. </w:t>
      </w:r>
      <w:bookmarkStart w:id="1017" w:name="_ETM_Q6_272799"/>
      <w:bookmarkEnd w:id="1017"/>
      <w:r>
        <w:rPr>
          <w:rFonts w:hint="cs"/>
          <w:rtl/>
        </w:rPr>
        <w:t xml:space="preserve">אדוני היושב-ראש, החמאס נכס. </w:t>
      </w:r>
    </w:p>
    <w:p w:rsidR="005F24BB" w:rsidRDefault="005F24BB" w:rsidP="00CD0BF7">
      <w:pPr>
        <w:rPr>
          <w:rtl/>
        </w:rPr>
      </w:pPr>
      <w:bookmarkStart w:id="1018" w:name="_ETM_Q6_272896"/>
      <w:bookmarkEnd w:id="1018"/>
    </w:p>
    <w:p w:rsidR="005F24BB" w:rsidRDefault="005F24BB" w:rsidP="00CD0BF7">
      <w:pPr>
        <w:pStyle w:val="af5"/>
        <w:keepNext/>
        <w:rPr>
          <w:rtl/>
        </w:rPr>
      </w:pPr>
      <w:bookmarkStart w:id="1019" w:name="ET_interruption_5300_39"/>
      <w:r w:rsidRPr="00FC597B">
        <w:rPr>
          <w:rStyle w:val="TagStyle"/>
          <w:rtl/>
        </w:rPr>
        <w:t xml:space="preserve"> &lt;&lt; קריאה &gt;&gt; </w:t>
      </w:r>
      <w:r>
        <w:rPr>
          <w:rtl/>
        </w:rPr>
        <w:t>מירב בן ארי (יש עתיד):</w:t>
      </w:r>
      <w:r w:rsidRPr="00FC597B">
        <w:rPr>
          <w:rStyle w:val="TagStyle"/>
          <w:rtl/>
        </w:rPr>
        <w:t xml:space="preserve"> &lt;&lt; קריאה &gt;&gt;</w:t>
      </w:r>
      <w:r>
        <w:rPr>
          <w:rtl/>
        </w:rPr>
        <w:t xml:space="preserve"> </w:t>
      </w:r>
      <w:bookmarkEnd w:id="1019"/>
    </w:p>
    <w:p w:rsidR="005F24BB" w:rsidRDefault="005F24BB" w:rsidP="00CD0BF7">
      <w:pPr>
        <w:pStyle w:val="KeepWithNext"/>
        <w:rPr>
          <w:rtl/>
        </w:rPr>
      </w:pPr>
    </w:p>
    <w:p w:rsidR="005F24BB" w:rsidRDefault="005F24BB" w:rsidP="00CD0BF7">
      <w:pPr>
        <w:rPr>
          <w:rtl/>
        </w:rPr>
      </w:pPr>
      <w:r>
        <w:rPr>
          <w:rFonts w:hint="cs"/>
          <w:rtl/>
        </w:rPr>
        <w:t xml:space="preserve">אתה אבי-אבות הקונספציה. אתה אמרת שחמאס הוא נכס. </w:t>
      </w:r>
    </w:p>
    <w:p w:rsidR="005F24BB" w:rsidRDefault="005F24BB" w:rsidP="00CD0BF7">
      <w:pPr>
        <w:rPr>
          <w:rtl/>
        </w:rPr>
      </w:pPr>
      <w:bookmarkStart w:id="1020" w:name="_ETM_Q6_275662"/>
      <w:bookmarkStart w:id="1021" w:name="_ETM_Q6_275772"/>
      <w:bookmarkEnd w:id="1020"/>
      <w:bookmarkEnd w:id="1021"/>
    </w:p>
    <w:p w:rsidR="005F24BB" w:rsidRDefault="005F24BB" w:rsidP="00CD0BF7">
      <w:pPr>
        <w:pStyle w:val="-"/>
        <w:keepNext/>
        <w:rPr>
          <w:rtl/>
        </w:rPr>
      </w:pPr>
      <w:bookmarkStart w:id="1022" w:name="ET_speakercontinue_6453_40"/>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22"/>
    </w:p>
    <w:p w:rsidR="005F24BB" w:rsidRDefault="005F24BB" w:rsidP="00CD0BF7">
      <w:pPr>
        <w:pStyle w:val="KeepWithNext"/>
        <w:rPr>
          <w:rtl/>
        </w:rPr>
      </w:pPr>
    </w:p>
    <w:p w:rsidR="005F24BB" w:rsidRDefault="005F24BB" w:rsidP="00CD0BF7">
      <w:pPr>
        <w:rPr>
          <w:rtl/>
        </w:rPr>
      </w:pPr>
      <w:bookmarkStart w:id="1023" w:name="_ETM_Q6_276600"/>
      <w:bookmarkEnd w:id="1023"/>
      <w:r>
        <w:rPr>
          <w:rFonts w:hint="cs"/>
          <w:rtl/>
        </w:rPr>
        <w:t xml:space="preserve">זה לא ייאמן, המזל הוא שהכול היום באינטרנט, </w:t>
      </w:r>
      <w:bookmarkStart w:id="1024" w:name="_ETM_Q6_279737"/>
      <w:bookmarkEnd w:id="1024"/>
      <w:r>
        <w:rPr>
          <w:rFonts w:hint="cs"/>
          <w:rtl/>
        </w:rPr>
        <w:t xml:space="preserve">לא צריך לנבור בארכיונים מלאי אבק ולהוציא קלטות וידיאו. </w:t>
      </w:r>
      <w:bookmarkStart w:id="1025" w:name="_ETM_Q6_288138"/>
      <w:bookmarkEnd w:id="1025"/>
      <w:r>
        <w:rPr>
          <w:rFonts w:hint="cs"/>
          <w:rtl/>
        </w:rPr>
        <w:t>אתם תתביישו להסתכל לילדים שלכם בפרצוף על קמפיין תבוסתני</w:t>
      </w:r>
      <w:bookmarkStart w:id="1026" w:name="_ETM_Q6_296636"/>
      <w:bookmarkEnd w:id="1026"/>
      <w:r>
        <w:rPr>
          <w:rFonts w:hint="cs"/>
          <w:rtl/>
        </w:rPr>
        <w:t xml:space="preserve">, מופקר, חסר אחריות. </w:t>
      </w:r>
    </w:p>
    <w:p w:rsidR="005F24BB" w:rsidRDefault="005F24BB" w:rsidP="00CD0BF7">
      <w:pPr>
        <w:rPr>
          <w:rtl/>
        </w:rPr>
      </w:pPr>
      <w:bookmarkStart w:id="1027" w:name="_ETM_Q6_292413"/>
      <w:bookmarkStart w:id="1028" w:name="_ETM_Q6_292521"/>
      <w:bookmarkEnd w:id="1027"/>
      <w:bookmarkEnd w:id="1028"/>
    </w:p>
    <w:p w:rsidR="005F24BB" w:rsidRDefault="005F24BB" w:rsidP="00CD0BF7">
      <w:pPr>
        <w:pStyle w:val="af5"/>
        <w:keepNext/>
        <w:rPr>
          <w:rtl/>
        </w:rPr>
      </w:pPr>
      <w:bookmarkStart w:id="1029" w:name="ET_interruption_5300_41"/>
      <w:r w:rsidRPr="00FC597B">
        <w:rPr>
          <w:rStyle w:val="TagStyle"/>
          <w:rtl/>
        </w:rPr>
        <w:t xml:space="preserve"> &lt;&lt; קריאה &gt;&gt; </w:t>
      </w:r>
      <w:r>
        <w:rPr>
          <w:rtl/>
        </w:rPr>
        <w:t>מירב בן ארי (יש עתיד):</w:t>
      </w:r>
      <w:r w:rsidRPr="00FC597B">
        <w:rPr>
          <w:rStyle w:val="TagStyle"/>
          <w:rtl/>
        </w:rPr>
        <w:t xml:space="preserve"> &lt;&lt; קריאה &gt;&gt;</w:t>
      </w:r>
      <w:r>
        <w:rPr>
          <w:rtl/>
        </w:rPr>
        <w:t xml:space="preserve"> </w:t>
      </w:r>
      <w:bookmarkEnd w:id="1029"/>
    </w:p>
    <w:p w:rsidR="005F24BB" w:rsidRDefault="005F24BB" w:rsidP="00CD0BF7">
      <w:pPr>
        <w:pStyle w:val="KeepWithNext"/>
        <w:rPr>
          <w:rtl/>
        </w:rPr>
      </w:pPr>
    </w:p>
    <w:p w:rsidR="005F24BB" w:rsidRDefault="005F24BB" w:rsidP="00632820">
      <w:pPr>
        <w:rPr>
          <w:rtl/>
        </w:rPr>
      </w:pPr>
      <w:bookmarkStart w:id="1030" w:name="_ETM_Q6_293383"/>
      <w:bookmarkEnd w:id="1030"/>
      <w:r>
        <w:rPr>
          <w:rFonts w:hint="cs"/>
          <w:rtl/>
        </w:rPr>
        <w:t xml:space="preserve">תתבייש לך. אתה אפס מנדטים, אפס מנדטים. </w:t>
      </w:r>
      <w:bookmarkStart w:id="1031" w:name="_ETM_Q6_295383"/>
      <w:bookmarkEnd w:id="1031"/>
    </w:p>
    <w:p w:rsidR="005F24BB" w:rsidRDefault="005F24BB" w:rsidP="00CD0BF7">
      <w:pPr>
        <w:rPr>
          <w:rtl/>
        </w:rPr>
      </w:pPr>
      <w:bookmarkStart w:id="1032" w:name="_ETM_Q6_295471"/>
      <w:bookmarkEnd w:id="1032"/>
    </w:p>
    <w:p w:rsidR="005F24BB" w:rsidRDefault="005F24BB" w:rsidP="00CD0BF7">
      <w:pPr>
        <w:pStyle w:val="af5"/>
        <w:keepNext/>
        <w:rPr>
          <w:rtl/>
        </w:rPr>
      </w:pPr>
      <w:bookmarkStart w:id="1033" w:name="ET_interruption_5084_42"/>
      <w:r w:rsidRPr="00FC597B">
        <w:rPr>
          <w:rStyle w:val="TagStyle"/>
          <w:rtl/>
        </w:rPr>
        <w:t xml:space="preserve"> &lt;&lt; קריאה &gt;&gt; </w:t>
      </w:r>
      <w:r>
        <w:rPr>
          <w:rtl/>
        </w:rPr>
        <w:t>מיקי לוי (יש עתיד):</w:t>
      </w:r>
      <w:r w:rsidRPr="00FC597B">
        <w:rPr>
          <w:rStyle w:val="TagStyle"/>
          <w:rtl/>
        </w:rPr>
        <w:t xml:space="preserve"> &lt;&lt; קריאה &gt;&gt;</w:t>
      </w:r>
      <w:r>
        <w:rPr>
          <w:rtl/>
        </w:rPr>
        <w:t xml:space="preserve"> </w:t>
      </w:r>
      <w:bookmarkEnd w:id="1033"/>
    </w:p>
    <w:p w:rsidR="005F24BB" w:rsidRDefault="005F24BB" w:rsidP="00CD0BF7">
      <w:pPr>
        <w:pStyle w:val="KeepWithNext"/>
        <w:rPr>
          <w:rtl/>
        </w:rPr>
      </w:pPr>
    </w:p>
    <w:p w:rsidR="005F24BB" w:rsidRPr="00FC597B" w:rsidRDefault="005F24BB" w:rsidP="00CD0BF7">
      <w:pPr>
        <w:rPr>
          <w:rtl/>
        </w:rPr>
      </w:pPr>
      <w:bookmarkStart w:id="1034" w:name="_ETM_Q6_292151"/>
      <w:bookmarkEnd w:id="1034"/>
      <w:r>
        <w:rPr>
          <w:rFonts w:hint="cs"/>
          <w:rtl/>
        </w:rPr>
        <w:t xml:space="preserve">אתה ממשלת החורבן. </w:t>
      </w:r>
    </w:p>
    <w:p w:rsidR="005F24BB" w:rsidRDefault="005F24BB" w:rsidP="00CD0BF7">
      <w:pPr>
        <w:rPr>
          <w:rtl/>
        </w:rPr>
      </w:pPr>
    </w:p>
    <w:p w:rsidR="005F24BB" w:rsidRDefault="005F24BB" w:rsidP="00CD0BF7">
      <w:pPr>
        <w:pStyle w:val="-"/>
        <w:keepNext/>
        <w:rPr>
          <w:rtl/>
        </w:rPr>
      </w:pPr>
      <w:bookmarkStart w:id="1035" w:name="ET_speakercontinue_6453_43"/>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35"/>
    </w:p>
    <w:p w:rsidR="005F24BB" w:rsidRDefault="005F24BB" w:rsidP="00CD0BF7">
      <w:pPr>
        <w:pStyle w:val="KeepWithNext"/>
        <w:rPr>
          <w:rtl/>
        </w:rPr>
      </w:pPr>
    </w:p>
    <w:p w:rsidR="005F24BB" w:rsidRDefault="005F24BB" w:rsidP="00CD0BF7">
      <w:pPr>
        <w:rPr>
          <w:rtl/>
        </w:rPr>
      </w:pPr>
      <w:bookmarkStart w:id="1036" w:name="_ETM_Q6_297436"/>
      <w:bookmarkEnd w:id="1036"/>
      <w:r>
        <w:rPr>
          <w:rFonts w:hint="cs"/>
          <w:rtl/>
        </w:rPr>
        <w:t xml:space="preserve">קמפיין בשירות חמאס ניהלתם </w:t>
      </w:r>
      <w:bookmarkStart w:id="1037" w:name="_ETM_Q6_308309"/>
      <w:bookmarkEnd w:id="1037"/>
      <w:r>
        <w:rPr>
          <w:rFonts w:hint="cs"/>
          <w:rtl/>
        </w:rPr>
        <w:t xml:space="preserve">- - </w:t>
      </w:r>
    </w:p>
    <w:p w:rsidR="005F24BB" w:rsidRDefault="005F24BB" w:rsidP="00CD0BF7">
      <w:pPr>
        <w:rPr>
          <w:rtl/>
        </w:rPr>
      </w:pPr>
      <w:bookmarkStart w:id="1038" w:name="_ETM_Q6_296429"/>
      <w:bookmarkStart w:id="1039" w:name="_ETM_Q6_296505"/>
      <w:bookmarkEnd w:id="1038"/>
      <w:bookmarkEnd w:id="1039"/>
    </w:p>
    <w:p w:rsidR="005F24BB" w:rsidRDefault="005F24BB" w:rsidP="00CD0BF7">
      <w:pPr>
        <w:pStyle w:val="af5"/>
        <w:keepNext/>
        <w:rPr>
          <w:rtl/>
        </w:rPr>
      </w:pPr>
      <w:bookmarkStart w:id="1040" w:name="ET_interruption_6127_44"/>
      <w:r w:rsidRPr="00FC597B">
        <w:rPr>
          <w:rStyle w:val="TagStyle"/>
          <w:rtl/>
        </w:rPr>
        <w:t xml:space="preserve"> &lt;&lt; קריאה &gt;&gt; </w:t>
      </w:r>
      <w:r>
        <w:rPr>
          <w:rtl/>
        </w:rPr>
        <w:t>ולדימיר בליאק (יש עתיד):</w:t>
      </w:r>
      <w:r w:rsidRPr="00FC597B">
        <w:rPr>
          <w:rStyle w:val="TagStyle"/>
          <w:rtl/>
        </w:rPr>
        <w:t xml:space="preserve"> &lt;&lt; קריאה &gt;&gt;</w:t>
      </w:r>
      <w:r>
        <w:rPr>
          <w:rtl/>
        </w:rPr>
        <w:t xml:space="preserve"> </w:t>
      </w:r>
      <w:bookmarkEnd w:id="1040"/>
    </w:p>
    <w:p w:rsidR="005F24BB" w:rsidRDefault="005F24BB" w:rsidP="00CD0BF7">
      <w:pPr>
        <w:pStyle w:val="KeepWithNext"/>
        <w:rPr>
          <w:rtl/>
        </w:rPr>
      </w:pPr>
    </w:p>
    <w:p w:rsidR="005F24BB" w:rsidRDefault="005F24BB" w:rsidP="00CD0BF7">
      <w:pPr>
        <w:rPr>
          <w:rtl/>
        </w:rPr>
      </w:pPr>
      <w:r>
        <w:rPr>
          <w:rFonts w:hint="cs"/>
          <w:rtl/>
        </w:rPr>
        <w:t xml:space="preserve">2% בסקרים. לך הביתה, לך, לך, לך. </w:t>
      </w:r>
    </w:p>
    <w:p w:rsidR="005F24BB" w:rsidRDefault="005F24BB" w:rsidP="00CD0BF7">
      <w:pPr>
        <w:rPr>
          <w:rtl/>
        </w:rPr>
      </w:pPr>
      <w:bookmarkStart w:id="1041" w:name="_ETM_Q6_298274"/>
      <w:bookmarkStart w:id="1042" w:name="_ETM_Q6_298370"/>
      <w:bookmarkEnd w:id="1041"/>
      <w:bookmarkEnd w:id="1042"/>
    </w:p>
    <w:p w:rsidR="005F24BB" w:rsidRDefault="005F24BB" w:rsidP="00CD0BF7">
      <w:pPr>
        <w:pStyle w:val="af5"/>
        <w:keepNext/>
        <w:rPr>
          <w:rtl/>
        </w:rPr>
      </w:pPr>
      <w:bookmarkStart w:id="1043" w:name="ET_interruption_5300_45"/>
      <w:r w:rsidRPr="00FC597B">
        <w:rPr>
          <w:rStyle w:val="TagStyle"/>
          <w:rtl/>
        </w:rPr>
        <w:t xml:space="preserve"> &lt;&lt; קריאה &gt;&gt; </w:t>
      </w:r>
      <w:r>
        <w:rPr>
          <w:rtl/>
        </w:rPr>
        <w:t>מירב בן ארי (יש עתיד):</w:t>
      </w:r>
      <w:r w:rsidRPr="00FC597B">
        <w:rPr>
          <w:rStyle w:val="TagStyle"/>
          <w:rtl/>
        </w:rPr>
        <w:t xml:space="preserve"> &lt;&lt; קריאה &gt;&gt;</w:t>
      </w:r>
      <w:r>
        <w:rPr>
          <w:rtl/>
        </w:rPr>
        <w:t xml:space="preserve"> </w:t>
      </w:r>
      <w:bookmarkEnd w:id="1043"/>
    </w:p>
    <w:p w:rsidR="005F24BB" w:rsidRDefault="005F24BB" w:rsidP="00CD0BF7">
      <w:pPr>
        <w:pStyle w:val="KeepWithNext"/>
        <w:rPr>
          <w:rtl/>
        </w:rPr>
      </w:pPr>
    </w:p>
    <w:p w:rsidR="005F24BB" w:rsidRDefault="005F24BB" w:rsidP="00CD0BF7">
      <w:pPr>
        <w:rPr>
          <w:rtl/>
        </w:rPr>
      </w:pPr>
      <w:r>
        <w:rPr>
          <w:rFonts w:hint="cs"/>
          <w:rtl/>
        </w:rPr>
        <w:t xml:space="preserve">אף </w:t>
      </w:r>
      <w:bookmarkStart w:id="1044" w:name="_ETM_Q6_296687"/>
      <w:bookmarkEnd w:id="1044"/>
      <w:r>
        <w:rPr>
          <w:rFonts w:hint="cs"/>
          <w:rtl/>
        </w:rPr>
        <w:t xml:space="preserve">אחד לא מצביע לך. </w:t>
      </w:r>
      <w:bookmarkStart w:id="1045" w:name="_ETM_Q6_299839"/>
      <w:bookmarkEnd w:id="1045"/>
      <w:r>
        <w:rPr>
          <w:rFonts w:hint="cs"/>
          <w:rtl/>
        </w:rPr>
        <w:t xml:space="preserve">לך </w:t>
      </w:r>
      <w:bookmarkStart w:id="1046" w:name="_ETM_Q6_303537"/>
      <w:bookmarkEnd w:id="1046"/>
      <w:r>
        <w:rPr>
          <w:rFonts w:hint="cs"/>
          <w:rtl/>
        </w:rPr>
        <w:t xml:space="preserve">הביתה כבר, לך. </w:t>
      </w:r>
    </w:p>
    <w:p w:rsidR="005F24BB" w:rsidRDefault="005F24BB" w:rsidP="00CD0BF7">
      <w:pPr>
        <w:rPr>
          <w:rtl/>
        </w:rPr>
      </w:pPr>
      <w:bookmarkStart w:id="1047" w:name="_ETM_Q6_299940"/>
      <w:bookmarkEnd w:id="1047"/>
    </w:p>
    <w:p w:rsidR="005F24BB" w:rsidRDefault="005F24BB" w:rsidP="00CD0BF7">
      <w:pPr>
        <w:pStyle w:val="-"/>
        <w:keepNext/>
        <w:rPr>
          <w:rtl/>
        </w:rPr>
      </w:pPr>
      <w:bookmarkStart w:id="1048" w:name="ET_speakercontinue_6453_47"/>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48"/>
    </w:p>
    <w:p w:rsidR="005F24BB" w:rsidRDefault="005F24BB" w:rsidP="00CD0BF7">
      <w:pPr>
        <w:pStyle w:val="KeepWithNext"/>
        <w:rPr>
          <w:rtl/>
          <w:lang w:eastAsia="he-IL"/>
        </w:rPr>
      </w:pPr>
    </w:p>
    <w:p w:rsidR="005F24BB" w:rsidRPr="00FC597B" w:rsidRDefault="005F24BB" w:rsidP="00632820">
      <w:pPr>
        <w:rPr>
          <w:rtl/>
          <w:lang w:eastAsia="he-IL"/>
        </w:rPr>
      </w:pPr>
      <w:bookmarkStart w:id="1049" w:name="_ETM_Q6_303124"/>
      <w:bookmarkEnd w:id="1049"/>
      <w:r>
        <w:rPr>
          <w:rFonts w:hint="cs"/>
          <w:rtl/>
          <w:lang w:eastAsia="he-IL"/>
        </w:rPr>
        <w:t>- - וברוך השם שנתן לראש הממשלה נתניהו</w:t>
      </w:r>
      <w:bookmarkStart w:id="1050" w:name="_ETM_Q6_304985"/>
      <w:bookmarkEnd w:id="1050"/>
      <w:r>
        <w:rPr>
          <w:rFonts w:hint="cs"/>
          <w:rtl/>
          <w:lang w:eastAsia="he-IL"/>
        </w:rPr>
        <w:t xml:space="preserve"> ולנו את האומץ ואת הגבורה להתעלם מכם - - </w:t>
      </w:r>
    </w:p>
    <w:p w:rsidR="005F24BB" w:rsidRDefault="005F24BB" w:rsidP="00CD0BF7">
      <w:pPr>
        <w:rPr>
          <w:rtl/>
        </w:rPr>
      </w:pPr>
      <w:bookmarkStart w:id="1051" w:name="_ETM_Q6_302361"/>
      <w:bookmarkEnd w:id="1051"/>
    </w:p>
    <w:p w:rsidR="005F24BB" w:rsidRDefault="005F24BB" w:rsidP="00CD0BF7">
      <w:pPr>
        <w:pStyle w:val="af5"/>
        <w:keepNext/>
        <w:rPr>
          <w:rtl/>
        </w:rPr>
      </w:pPr>
      <w:bookmarkStart w:id="1052" w:name="ET_interruption_5109_48"/>
      <w:r w:rsidRPr="00FC597B">
        <w:rPr>
          <w:rStyle w:val="TagStyle"/>
          <w:rtl/>
        </w:rPr>
        <w:t xml:space="preserve"> &lt;&lt; קריאה &gt;&gt; </w:t>
      </w:r>
      <w:r>
        <w:rPr>
          <w:rtl/>
        </w:rPr>
        <w:t>אלעזר שטרן (יש עתיד):</w:t>
      </w:r>
      <w:r w:rsidRPr="00FC597B">
        <w:rPr>
          <w:rStyle w:val="TagStyle"/>
          <w:rtl/>
        </w:rPr>
        <w:t xml:space="preserve"> &lt;&lt; קריאה &gt;&gt;</w:t>
      </w:r>
      <w:r>
        <w:rPr>
          <w:rtl/>
        </w:rPr>
        <w:t xml:space="preserve"> </w:t>
      </w:r>
      <w:bookmarkEnd w:id="1052"/>
    </w:p>
    <w:p w:rsidR="005F24BB" w:rsidRDefault="005F24BB" w:rsidP="00CD0BF7">
      <w:pPr>
        <w:pStyle w:val="KeepWithNext"/>
        <w:rPr>
          <w:rtl/>
        </w:rPr>
      </w:pPr>
    </w:p>
    <w:p w:rsidR="005F24BB" w:rsidRDefault="005F24BB" w:rsidP="00CD0BF7">
      <w:pPr>
        <w:rPr>
          <w:rtl/>
        </w:rPr>
      </w:pPr>
      <w:r>
        <w:rPr>
          <w:rFonts w:hint="cs"/>
          <w:rtl/>
        </w:rPr>
        <w:t xml:space="preserve">מי היה בקבינט ב-7 אוקטובר? </w:t>
      </w:r>
    </w:p>
    <w:p w:rsidR="005F24BB" w:rsidRDefault="005F24BB" w:rsidP="00CD0BF7">
      <w:pPr>
        <w:rPr>
          <w:rtl/>
        </w:rPr>
      </w:pPr>
      <w:bookmarkStart w:id="1053" w:name="_ETM_Q6_308153"/>
      <w:bookmarkStart w:id="1054" w:name="_ETM_Q6_308257"/>
      <w:bookmarkEnd w:id="1053"/>
      <w:bookmarkEnd w:id="1054"/>
    </w:p>
    <w:p w:rsidR="005F24BB" w:rsidRDefault="005F24BB" w:rsidP="00CD0BF7">
      <w:pPr>
        <w:pStyle w:val="-"/>
        <w:keepNext/>
        <w:rPr>
          <w:rtl/>
        </w:rPr>
      </w:pPr>
      <w:bookmarkStart w:id="1055" w:name="ET_speakercontinue_6453_49"/>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55"/>
    </w:p>
    <w:p w:rsidR="005F24BB" w:rsidRDefault="005F24BB" w:rsidP="00CD0BF7">
      <w:pPr>
        <w:pStyle w:val="KeepWithNext"/>
        <w:rPr>
          <w:rtl/>
        </w:rPr>
      </w:pPr>
    </w:p>
    <w:p w:rsidR="005F24BB" w:rsidRPr="00FC597B" w:rsidRDefault="005F24BB" w:rsidP="00CD0BF7">
      <w:pPr>
        <w:rPr>
          <w:rtl/>
        </w:rPr>
      </w:pPr>
      <w:bookmarkStart w:id="1056" w:name="_ETM_Q6_313026"/>
      <w:bookmarkEnd w:id="1056"/>
      <w:r>
        <w:rPr>
          <w:rFonts w:hint="cs"/>
          <w:rtl/>
        </w:rPr>
        <w:t>- - להמשיך את המלחמה, להשמיד את חמאס</w:t>
      </w:r>
      <w:bookmarkStart w:id="1057" w:name="_ETM_Q6_313592"/>
      <w:bookmarkEnd w:id="1057"/>
      <w:r>
        <w:rPr>
          <w:rFonts w:hint="cs"/>
          <w:rtl/>
        </w:rPr>
        <w:t xml:space="preserve">, להשיב את החטופים. </w:t>
      </w:r>
    </w:p>
    <w:p w:rsidR="005F24BB" w:rsidRDefault="005F24BB" w:rsidP="00CD0BF7">
      <w:pPr>
        <w:rPr>
          <w:rtl/>
        </w:rPr>
      </w:pPr>
      <w:bookmarkStart w:id="1058" w:name="_ETM_Q6_308313"/>
      <w:bookmarkStart w:id="1059" w:name="_ETM_Q6_308395"/>
      <w:bookmarkEnd w:id="1058"/>
      <w:bookmarkEnd w:id="1059"/>
    </w:p>
    <w:p w:rsidR="005F24BB" w:rsidRDefault="005F24BB" w:rsidP="00CD0BF7">
      <w:pPr>
        <w:pStyle w:val="af5"/>
        <w:keepNext/>
        <w:rPr>
          <w:rtl/>
        </w:rPr>
      </w:pPr>
      <w:bookmarkStart w:id="1060" w:name="ET_interruption_5300_50"/>
      <w:r w:rsidRPr="00FC597B">
        <w:rPr>
          <w:rStyle w:val="TagStyle"/>
          <w:rtl/>
        </w:rPr>
        <w:t xml:space="preserve"> &lt;&lt; קריאה &gt;&gt; </w:t>
      </w:r>
      <w:r>
        <w:rPr>
          <w:rtl/>
        </w:rPr>
        <w:t>מירב בן ארי (יש עתיד):</w:t>
      </w:r>
      <w:r w:rsidRPr="00FC597B">
        <w:rPr>
          <w:rStyle w:val="TagStyle"/>
          <w:rtl/>
        </w:rPr>
        <w:t xml:space="preserve"> &lt;&lt; קריאה &gt;&gt;</w:t>
      </w:r>
      <w:r>
        <w:rPr>
          <w:rtl/>
        </w:rPr>
        <w:t xml:space="preserve"> </w:t>
      </w:r>
      <w:bookmarkEnd w:id="1060"/>
    </w:p>
    <w:p w:rsidR="005F24BB" w:rsidRDefault="005F24BB" w:rsidP="00CD0BF7">
      <w:pPr>
        <w:pStyle w:val="KeepWithNext"/>
        <w:rPr>
          <w:rtl/>
        </w:rPr>
      </w:pPr>
    </w:p>
    <w:p w:rsidR="005F24BB" w:rsidRDefault="005F24BB" w:rsidP="00CD0BF7">
      <w:pPr>
        <w:rPr>
          <w:rtl/>
        </w:rPr>
      </w:pPr>
      <w:bookmarkStart w:id="1061" w:name="_ETM_Q6_320315"/>
      <w:bookmarkEnd w:id="1061"/>
      <w:r>
        <w:rPr>
          <w:rFonts w:hint="cs"/>
          <w:rtl/>
        </w:rPr>
        <w:t>אילו חטופים?</w:t>
      </w:r>
      <w:r>
        <w:rPr>
          <w:rFonts w:hint="cs"/>
        </w:rPr>
        <w:t xml:space="preserve"> </w:t>
      </w:r>
    </w:p>
    <w:p w:rsidR="005F24BB" w:rsidRDefault="005F24BB" w:rsidP="00CD0BF7">
      <w:pPr>
        <w:rPr>
          <w:rtl/>
        </w:rPr>
      </w:pPr>
      <w:bookmarkStart w:id="1062" w:name="_ETM_Q6_317067"/>
      <w:bookmarkStart w:id="1063" w:name="_ETM_Q6_317146"/>
      <w:bookmarkEnd w:id="1062"/>
      <w:bookmarkEnd w:id="1063"/>
    </w:p>
    <w:p w:rsidR="005F24BB" w:rsidRDefault="005F24BB" w:rsidP="00CD0BF7">
      <w:pPr>
        <w:pStyle w:val="-"/>
        <w:keepNext/>
        <w:rPr>
          <w:rtl/>
        </w:rPr>
      </w:pPr>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p>
    <w:p w:rsidR="005F24BB" w:rsidRDefault="005F24BB" w:rsidP="00CD0BF7">
      <w:pPr>
        <w:pStyle w:val="KeepWithNext"/>
        <w:rPr>
          <w:rtl/>
        </w:rPr>
      </w:pPr>
    </w:p>
    <w:p w:rsidR="005F24BB" w:rsidRDefault="005F24BB" w:rsidP="00632820">
      <w:pPr>
        <w:rPr>
          <w:rtl/>
        </w:rPr>
      </w:pPr>
      <w:bookmarkStart w:id="1064" w:name="_ETM_Q6_318501"/>
      <w:bookmarkEnd w:id="1064"/>
      <w:r>
        <w:rPr>
          <w:rFonts w:hint="cs"/>
          <w:rtl/>
        </w:rPr>
        <w:t xml:space="preserve">וכן, הממשלה שאני חבר בה קיבלה </w:t>
      </w:r>
      <w:bookmarkStart w:id="1065" w:name="_ETM_Q6_323978"/>
      <w:bookmarkEnd w:id="1065"/>
      <w:r>
        <w:rPr>
          <w:rFonts w:hint="cs"/>
          <w:rtl/>
        </w:rPr>
        <w:t xml:space="preserve">את העסקה של הנשיא טראמפ. אני לא אוהב את זה, לא אוהב את זה. </w:t>
      </w:r>
      <w:bookmarkStart w:id="1066" w:name="_ETM_Q6_325354"/>
      <w:bookmarkEnd w:id="1066"/>
      <w:r>
        <w:rPr>
          <w:rFonts w:hint="cs"/>
          <w:rtl/>
        </w:rPr>
        <w:t xml:space="preserve">וחלק אחד היה להשיב את </w:t>
      </w:r>
      <w:bookmarkStart w:id="1067" w:name="_ETM_Q6_326426"/>
      <w:bookmarkEnd w:id="1067"/>
      <w:r>
        <w:rPr>
          <w:rFonts w:hint="cs"/>
          <w:rtl/>
        </w:rPr>
        <w:t xml:space="preserve">החטופים, ועל זה כולנו אסירי תודה ומאושרים. </w:t>
      </w:r>
    </w:p>
    <w:p w:rsidR="005F24BB" w:rsidRDefault="005F24BB" w:rsidP="00CD0BF7">
      <w:pPr>
        <w:rPr>
          <w:rtl/>
        </w:rPr>
      </w:pPr>
      <w:bookmarkStart w:id="1068" w:name="_ETM_Q6_325457"/>
      <w:bookmarkEnd w:id="1068"/>
    </w:p>
    <w:p w:rsidR="005F24BB" w:rsidRDefault="005F24BB" w:rsidP="00CD0BF7">
      <w:pPr>
        <w:pStyle w:val="af5"/>
        <w:keepNext/>
        <w:rPr>
          <w:rtl/>
        </w:rPr>
      </w:pPr>
      <w:bookmarkStart w:id="1069" w:name="ET_interruption_5109_52"/>
      <w:r w:rsidRPr="00FC597B">
        <w:rPr>
          <w:rStyle w:val="TagStyle"/>
          <w:rtl/>
        </w:rPr>
        <w:t xml:space="preserve"> &lt;&lt; קריאה &gt;&gt; </w:t>
      </w:r>
      <w:r>
        <w:rPr>
          <w:rtl/>
        </w:rPr>
        <w:t>אלעזר שטרן (יש עתיד):</w:t>
      </w:r>
      <w:r w:rsidRPr="00FC597B">
        <w:rPr>
          <w:rStyle w:val="TagStyle"/>
          <w:rtl/>
        </w:rPr>
        <w:t xml:space="preserve"> &lt;&lt; קריאה &gt;&gt;</w:t>
      </w:r>
      <w:r>
        <w:rPr>
          <w:rtl/>
        </w:rPr>
        <w:t xml:space="preserve"> </w:t>
      </w:r>
      <w:bookmarkEnd w:id="1069"/>
    </w:p>
    <w:p w:rsidR="005F24BB" w:rsidRDefault="005F24BB" w:rsidP="00CD0BF7">
      <w:pPr>
        <w:pStyle w:val="KeepWithNext"/>
        <w:rPr>
          <w:rtl/>
        </w:rPr>
      </w:pPr>
    </w:p>
    <w:p w:rsidR="005F24BB" w:rsidRDefault="005F24BB" w:rsidP="00CD0BF7">
      <w:pPr>
        <w:rPr>
          <w:rtl/>
        </w:rPr>
      </w:pPr>
      <w:r>
        <w:rPr>
          <w:rFonts w:hint="cs"/>
          <w:rtl/>
        </w:rPr>
        <w:t xml:space="preserve">ממשלת החורבן. </w:t>
      </w:r>
    </w:p>
    <w:p w:rsidR="005F24BB" w:rsidRDefault="005F24BB" w:rsidP="00CD0BF7">
      <w:pPr>
        <w:rPr>
          <w:rtl/>
        </w:rPr>
      </w:pPr>
    </w:p>
    <w:p w:rsidR="005F24BB" w:rsidRDefault="005F24BB" w:rsidP="00CD0BF7">
      <w:pPr>
        <w:pStyle w:val="-"/>
        <w:keepNext/>
        <w:rPr>
          <w:rtl/>
        </w:rPr>
      </w:pPr>
      <w:bookmarkStart w:id="1070" w:name="ET_speakercontinue_6453_53"/>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70"/>
    </w:p>
    <w:p w:rsidR="005F24BB" w:rsidRDefault="005F24BB" w:rsidP="00CD0BF7">
      <w:pPr>
        <w:pStyle w:val="KeepWithNext"/>
        <w:rPr>
          <w:rtl/>
        </w:rPr>
      </w:pPr>
    </w:p>
    <w:p w:rsidR="005F24BB" w:rsidRDefault="005F24BB" w:rsidP="00CD0BF7">
      <w:pPr>
        <w:rPr>
          <w:rtl/>
        </w:rPr>
      </w:pPr>
      <w:bookmarkStart w:id="1071" w:name="_ETM_Q6_331714"/>
      <w:bookmarkEnd w:id="1071"/>
      <w:r>
        <w:rPr>
          <w:rFonts w:hint="cs"/>
          <w:rtl/>
        </w:rPr>
        <w:t>הרגל השנייה</w:t>
      </w:r>
      <w:bookmarkStart w:id="1072" w:name="_ETM_Q6_334952"/>
      <w:bookmarkEnd w:id="1072"/>
      <w:r>
        <w:rPr>
          <w:rFonts w:hint="cs"/>
          <w:rtl/>
        </w:rPr>
        <w:t xml:space="preserve"> זה לתת לנשיא את ההזדמנות להביא למימוש מטרת המלחמה המרכזית של פירוק חמאס ופירוז עזה בדרך </w:t>
      </w:r>
      <w:bookmarkStart w:id="1073" w:name="_ETM_Q6_334890"/>
      <w:bookmarkEnd w:id="1073"/>
      <w:r>
        <w:rPr>
          <w:rFonts w:hint="cs"/>
          <w:rtl/>
        </w:rPr>
        <w:t xml:space="preserve">שלו. </w:t>
      </w:r>
    </w:p>
    <w:p w:rsidR="005F24BB" w:rsidRDefault="005F24BB" w:rsidP="00CD0BF7">
      <w:pPr>
        <w:rPr>
          <w:rtl/>
        </w:rPr>
      </w:pPr>
      <w:bookmarkStart w:id="1074" w:name="_ETM_Q6_331550"/>
      <w:bookmarkEnd w:id="1074"/>
    </w:p>
    <w:p w:rsidR="005F24BB" w:rsidRDefault="005F24BB" w:rsidP="00CD0BF7">
      <w:pPr>
        <w:pStyle w:val="af6"/>
        <w:keepNext/>
        <w:rPr>
          <w:rtl/>
        </w:rPr>
      </w:pPr>
      <w:bookmarkStart w:id="1075" w:name="ET_yor_6688_54"/>
      <w:r w:rsidRPr="00FC597B">
        <w:rPr>
          <w:rStyle w:val="TagStyle"/>
          <w:rtl/>
        </w:rPr>
        <w:t xml:space="preserve"> &lt;&lt; יור &gt;&gt; </w:t>
      </w:r>
      <w:r>
        <w:rPr>
          <w:rtl/>
        </w:rPr>
        <w:t>היו"ר יעקב מרגי:</w:t>
      </w:r>
      <w:r w:rsidRPr="00FC597B">
        <w:rPr>
          <w:rStyle w:val="TagStyle"/>
          <w:rtl/>
        </w:rPr>
        <w:t xml:space="preserve"> &lt;&lt; יור &gt;&gt;</w:t>
      </w:r>
      <w:r>
        <w:rPr>
          <w:rtl/>
        </w:rPr>
        <w:t xml:space="preserve"> </w:t>
      </w:r>
      <w:bookmarkEnd w:id="1075"/>
    </w:p>
    <w:p w:rsidR="005F24BB" w:rsidRDefault="005F24BB" w:rsidP="00CD0BF7">
      <w:pPr>
        <w:pStyle w:val="KeepWithNext"/>
        <w:rPr>
          <w:rtl/>
        </w:rPr>
      </w:pPr>
    </w:p>
    <w:p w:rsidR="005F24BB" w:rsidRDefault="005F24BB" w:rsidP="00CD0BF7">
      <w:pPr>
        <w:rPr>
          <w:rtl/>
        </w:rPr>
      </w:pPr>
      <w:bookmarkStart w:id="1076" w:name="_ETM_Q6_332221"/>
      <w:bookmarkEnd w:id="1076"/>
      <w:r>
        <w:rPr>
          <w:rFonts w:hint="cs"/>
          <w:rtl/>
        </w:rPr>
        <w:t xml:space="preserve">נא לסיים. </w:t>
      </w:r>
      <w:bookmarkStart w:id="1077" w:name="_ETM_Q6_334435"/>
      <w:bookmarkEnd w:id="1077"/>
    </w:p>
    <w:p w:rsidR="005F24BB" w:rsidRDefault="005F24BB" w:rsidP="00CD0BF7">
      <w:pPr>
        <w:rPr>
          <w:rtl/>
        </w:rPr>
      </w:pPr>
      <w:bookmarkStart w:id="1078" w:name="_ETM_Q6_334530"/>
      <w:bookmarkEnd w:id="1078"/>
    </w:p>
    <w:p w:rsidR="005F24BB" w:rsidRDefault="005F24BB" w:rsidP="00CD0BF7">
      <w:pPr>
        <w:pStyle w:val="-"/>
        <w:keepNext/>
        <w:rPr>
          <w:rtl/>
        </w:rPr>
      </w:pPr>
      <w:bookmarkStart w:id="1079" w:name="ET_speakercontinue_6453_55"/>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79"/>
    </w:p>
    <w:p w:rsidR="005F24BB" w:rsidRDefault="005F24BB" w:rsidP="00CD0BF7">
      <w:pPr>
        <w:pStyle w:val="KeepWithNext"/>
        <w:rPr>
          <w:rtl/>
        </w:rPr>
      </w:pPr>
    </w:p>
    <w:p w:rsidR="005F24BB" w:rsidRDefault="005F24BB" w:rsidP="00CD0BF7">
      <w:pPr>
        <w:rPr>
          <w:rtl/>
        </w:rPr>
      </w:pPr>
      <w:bookmarkStart w:id="1080" w:name="_ETM_Q6_335439"/>
      <w:bookmarkEnd w:id="1080"/>
      <w:r>
        <w:rPr>
          <w:rFonts w:hint="cs"/>
          <w:rtl/>
        </w:rPr>
        <w:t xml:space="preserve">ואם זה לא יקרה – וכנראה זה לא יקרה – </w:t>
      </w:r>
      <w:bookmarkStart w:id="1081" w:name="_ETM_Q6_339336"/>
      <w:bookmarkEnd w:id="1081"/>
      <w:r>
        <w:rPr>
          <w:rFonts w:hint="cs"/>
          <w:rtl/>
        </w:rPr>
        <w:t xml:space="preserve">צה"ל יחזור ויפרק להם את הצורה. </w:t>
      </w:r>
    </w:p>
    <w:p w:rsidR="005F24BB" w:rsidRDefault="005F24BB" w:rsidP="00CD0BF7">
      <w:pPr>
        <w:rPr>
          <w:rtl/>
        </w:rPr>
      </w:pPr>
      <w:bookmarkStart w:id="1082" w:name="_ETM_Q6_339737"/>
      <w:bookmarkStart w:id="1083" w:name="_ETM_Q6_339822"/>
      <w:bookmarkEnd w:id="1082"/>
      <w:bookmarkEnd w:id="1083"/>
    </w:p>
    <w:p w:rsidR="005F24BB" w:rsidRDefault="005F24BB" w:rsidP="00CD0BF7">
      <w:pPr>
        <w:pStyle w:val="af6"/>
        <w:keepNext/>
        <w:rPr>
          <w:rtl/>
        </w:rPr>
      </w:pPr>
      <w:bookmarkStart w:id="1084" w:name="ET_yor_6688_56"/>
      <w:r w:rsidRPr="00FC597B">
        <w:rPr>
          <w:rStyle w:val="TagStyle"/>
          <w:rtl/>
        </w:rPr>
        <w:t xml:space="preserve"> &lt;&lt; יור &gt;&gt; </w:t>
      </w:r>
      <w:r>
        <w:rPr>
          <w:rtl/>
        </w:rPr>
        <w:t>היו"ר יעקב מרגי:</w:t>
      </w:r>
      <w:r w:rsidRPr="00FC597B">
        <w:rPr>
          <w:rStyle w:val="TagStyle"/>
          <w:rtl/>
        </w:rPr>
        <w:t xml:space="preserve"> &lt;&lt; יור &gt;&gt;</w:t>
      </w:r>
      <w:r>
        <w:rPr>
          <w:rtl/>
        </w:rPr>
        <w:t xml:space="preserve"> </w:t>
      </w:r>
      <w:bookmarkEnd w:id="1084"/>
    </w:p>
    <w:p w:rsidR="005F24BB" w:rsidRDefault="005F24BB" w:rsidP="00CD0BF7">
      <w:pPr>
        <w:pStyle w:val="KeepWithNext"/>
        <w:rPr>
          <w:rtl/>
        </w:rPr>
      </w:pPr>
    </w:p>
    <w:p w:rsidR="005F24BB" w:rsidRDefault="005F24BB" w:rsidP="00CD0BF7">
      <w:pPr>
        <w:rPr>
          <w:rtl/>
        </w:rPr>
      </w:pPr>
      <w:bookmarkStart w:id="1085" w:name="_ETM_Q6_340694"/>
      <w:bookmarkEnd w:id="1085"/>
      <w:r>
        <w:rPr>
          <w:rFonts w:hint="cs"/>
          <w:rtl/>
        </w:rPr>
        <w:t xml:space="preserve">תודה, נא לסיים. </w:t>
      </w:r>
    </w:p>
    <w:p w:rsidR="005F24BB" w:rsidRDefault="005F24BB" w:rsidP="00CD0BF7">
      <w:pPr>
        <w:rPr>
          <w:rtl/>
        </w:rPr>
      </w:pPr>
    </w:p>
    <w:p w:rsidR="005F24BB" w:rsidRDefault="005F24BB" w:rsidP="00CD0BF7">
      <w:pPr>
        <w:pStyle w:val="af5"/>
        <w:keepNext/>
        <w:rPr>
          <w:rtl/>
        </w:rPr>
      </w:pPr>
      <w:bookmarkStart w:id="1086" w:name="ET_interruption_5109_58"/>
      <w:r w:rsidRPr="00FC597B">
        <w:rPr>
          <w:rStyle w:val="TagStyle"/>
          <w:rtl/>
        </w:rPr>
        <w:t xml:space="preserve">&lt;&lt; קריאה &gt;&gt; </w:t>
      </w:r>
      <w:r>
        <w:rPr>
          <w:rtl/>
        </w:rPr>
        <w:t>אלעזר שטרן (יש עתיד):</w:t>
      </w:r>
      <w:r w:rsidRPr="00FC597B">
        <w:rPr>
          <w:rStyle w:val="TagStyle"/>
          <w:rtl/>
        </w:rPr>
        <w:t xml:space="preserve"> &lt;&lt; קריאה &gt;&gt;</w:t>
      </w:r>
      <w:r>
        <w:rPr>
          <w:rtl/>
        </w:rPr>
        <w:t xml:space="preserve"> </w:t>
      </w:r>
      <w:bookmarkEnd w:id="1086"/>
    </w:p>
    <w:p w:rsidR="005F24BB" w:rsidRDefault="005F24BB" w:rsidP="00CD0BF7">
      <w:pPr>
        <w:pStyle w:val="KeepWithNext"/>
        <w:rPr>
          <w:rtl/>
        </w:rPr>
      </w:pPr>
    </w:p>
    <w:p w:rsidR="005F24BB" w:rsidRDefault="005F24BB" w:rsidP="00CD0BF7">
      <w:pPr>
        <w:rPr>
          <w:rtl/>
        </w:rPr>
      </w:pPr>
      <w:bookmarkStart w:id="1087" w:name="_ETM_Q6_344880"/>
      <w:bookmarkEnd w:id="1087"/>
      <w:r>
        <w:rPr>
          <w:rFonts w:hint="cs"/>
          <w:rtl/>
        </w:rPr>
        <w:t xml:space="preserve">מספיק חורבן הבאת. </w:t>
      </w:r>
      <w:bookmarkStart w:id="1088" w:name="_ETM_Q6_344346"/>
      <w:bookmarkEnd w:id="1088"/>
    </w:p>
    <w:p w:rsidR="005F24BB" w:rsidRDefault="005F24BB" w:rsidP="00CD0BF7">
      <w:pPr>
        <w:rPr>
          <w:rtl/>
        </w:rPr>
      </w:pPr>
      <w:bookmarkStart w:id="1089" w:name="_ETM_Q6_344415"/>
      <w:bookmarkEnd w:id="1089"/>
    </w:p>
    <w:p w:rsidR="005F24BB" w:rsidRDefault="005F24BB" w:rsidP="00CD0BF7">
      <w:pPr>
        <w:pStyle w:val="-"/>
        <w:keepNext/>
        <w:rPr>
          <w:rtl/>
        </w:rPr>
      </w:pPr>
      <w:bookmarkStart w:id="1090" w:name="ET_speakercontinue_6453_59"/>
      <w:r w:rsidRPr="00FC597B">
        <w:rPr>
          <w:rStyle w:val="TagStyle"/>
          <w:rtl/>
        </w:rPr>
        <w:t xml:space="preserve"> &lt;&lt; דובר_המשך &gt;&gt; </w:t>
      </w:r>
      <w:r>
        <w:rPr>
          <w:rtl/>
        </w:rPr>
        <w:t>שר האוצר בצלאל סמוטריץ':</w:t>
      </w:r>
      <w:r w:rsidRPr="00FC597B">
        <w:rPr>
          <w:rStyle w:val="TagStyle"/>
          <w:rtl/>
        </w:rPr>
        <w:t xml:space="preserve"> &lt;&lt; דובר_המשך &gt;&gt;</w:t>
      </w:r>
      <w:r>
        <w:rPr>
          <w:rtl/>
        </w:rPr>
        <w:t xml:space="preserve"> </w:t>
      </w:r>
      <w:bookmarkEnd w:id="1090"/>
    </w:p>
    <w:p w:rsidR="005F24BB" w:rsidRDefault="005F24BB" w:rsidP="00CD0BF7">
      <w:pPr>
        <w:pStyle w:val="KeepWithNext"/>
        <w:rPr>
          <w:rtl/>
        </w:rPr>
      </w:pPr>
    </w:p>
    <w:p w:rsidR="005F24BB" w:rsidRDefault="005F24BB" w:rsidP="00CD0BF7">
      <w:pPr>
        <w:rPr>
          <w:rtl/>
        </w:rPr>
      </w:pPr>
      <w:bookmarkStart w:id="1091" w:name="_ETM_Q6_345319"/>
      <w:bookmarkEnd w:id="1091"/>
      <w:r>
        <w:rPr>
          <w:rFonts w:hint="cs"/>
          <w:rtl/>
        </w:rPr>
        <w:t xml:space="preserve">להשמיד אותם, להשמיד, להרוג ולאבד </w:t>
      </w:r>
      <w:bookmarkStart w:id="1092" w:name="_ETM_Q6_348258"/>
      <w:bookmarkEnd w:id="1092"/>
      <w:r>
        <w:rPr>
          <w:rFonts w:hint="cs"/>
          <w:rtl/>
        </w:rPr>
        <w:t xml:space="preserve">את המחבלים, את הטרוריסטים, את הנאצים. </w:t>
      </w:r>
      <w:bookmarkStart w:id="1093" w:name="_ETM_Q6_350587"/>
      <w:bookmarkEnd w:id="1093"/>
    </w:p>
    <w:p w:rsidR="005F24BB" w:rsidRDefault="005F24BB" w:rsidP="00CD0BF7">
      <w:pPr>
        <w:rPr>
          <w:rtl/>
        </w:rPr>
      </w:pPr>
      <w:bookmarkStart w:id="1094" w:name="_ETM_Q6_350674"/>
      <w:bookmarkEnd w:id="1094"/>
    </w:p>
    <w:p w:rsidR="005F24BB" w:rsidRDefault="005F24BB" w:rsidP="00CD0BF7">
      <w:pPr>
        <w:pStyle w:val="af6"/>
        <w:keepNext/>
        <w:rPr>
          <w:rtl/>
        </w:rPr>
      </w:pPr>
      <w:bookmarkStart w:id="1095" w:name="ET_yor_6688_60"/>
      <w:r w:rsidRPr="00B61B5C">
        <w:rPr>
          <w:rStyle w:val="TagStyle"/>
          <w:rtl/>
        </w:rPr>
        <w:t xml:space="preserve"> &lt;&lt; יור &gt;&gt; </w:t>
      </w:r>
      <w:r>
        <w:rPr>
          <w:rtl/>
        </w:rPr>
        <w:t>היו"ר יעקב מרגי:</w:t>
      </w:r>
      <w:r w:rsidRPr="00B61B5C">
        <w:rPr>
          <w:rStyle w:val="TagStyle"/>
          <w:rtl/>
        </w:rPr>
        <w:t xml:space="preserve"> &lt;&lt; יור &gt;&gt;</w:t>
      </w:r>
      <w:r>
        <w:rPr>
          <w:rtl/>
        </w:rPr>
        <w:t xml:space="preserve"> </w:t>
      </w:r>
      <w:bookmarkEnd w:id="1095"/>
    </w:p>
    <w:p w:rsidR="005F24BB" w:rsidRDefault="005F24BB" w:rsidP="00CD0BF7">
      <w:pPr>
        <w:pStyle w:val="KeepWithNext"/>
        <w:rPr>
          <w:rtl/>
        </w:rPr>
      </w:pPr>
    </w:p>
    <w:p w:rsidR="005F24BB" w:rsidRDefault="005F24BB" w:rsidP="00CD0BF7">
      <w:pPr>
        <w:rPr>
          <w:rtl/>
        </w:rPr>
      </w:pPr>
      <w:bookmarkStart w:id="1096" w:name="_ETM_Q6_346415"/>
      <w:bookmarkEnd w:id="1096"/>
      <w:r>
        <w:rPr>
          <w:rFonts w:hint="cs"/>
          <w:rtl/>
        </w:rPr>
        <w:t xml:space="preserve">מכובדי שר האוצר, תם </w:t>
      </w:r>
      <w:bookmarkStart w:id="1097" w:name="_ETM_Q6_346740"/>
      <w:bookmarkEnd w:id="1097"/>
      <w:r>
        <w:rPr>
          <w:rFonts w:hint="cs"/>
          <w:rtl/>
        </w:rPr>
        <w:t xml:space="preserve">הזמן. </w:t>
      </w:r>
      <w:bookmarkStart w:id="1098" w:name="_ETM_Q6_350324"/>
      <w:bookmarkEnd w:id="1098"/>
    </w:p>
    <w:p w:rsidR="005F24BB" w:rsidRDefault="005F24BB" w:rsidP="00CD0BF7">
      <w:pPr>
        <w:rPr>
          <w:rtl/>
        </w:rPr>
      </w:pPr>
      <w:bookmarkStart w:id="1099" w:name="_ETM_Q6_350428"/>
      <w:bookmarkEnd w:id="1099"/>
    </w:p>
    <w:p w:rsidR="005F24BB" w:rsidRDefault="005F24BB" w:rsidP="00CD0BF7">
      <w:pPr>
        <w:pStyle w:val="-"/>
        <w:keepNext/>
        <w:rPr>
          <w:rtl/>
        </w:rPr>
      </w:pPr>
      <w:bookmarkStart w:id="1100" w:name="ET_speakercontinue_6453_61"/>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bookmarkEnd w:id="1100"/>
    </w:p>
    <w:p w:rsidR="005F24BB" w:rsidRDefault="005F24BB" w:rsidP="00CD0BF7">
      <w:pPr>
        <w:pStyle w:val="KeepWithNext"/>
        <w:rPr>
          <w:rtl/>
        </w:rPr>
      </w:pPr>
    </w:p>
    <w:p w:rsidR="005F24BB" w:rsidRDefault="005F24BB" w:rsidP="00CD0BF7">
      <w:pPr>
        <w:rPr>
          <w:rtl/>
        </w:rPr>
      </w:pPr>
      <w:bookmarkStart w:id="1101" w:name="_ETM_Q6_351349"/>
      <w:bookmarkEnd w:id="1101"/>
      <w:r>
        <w:rPr>
          <w:rFonts w:hint="cs"/>
          <w:rtl/>
        </w:rPr>
        <w:t xml:space="preserve">לא שמענו לכם, לא נשמע לכם. </w:t>
      </w:r>
    </w:p>
    <w:p w:rsidR="005F24BB" w:rsidRDefault="005F24BB" w:rsidP="00CD0BF7">
      <w:pPr>
        <w:rPr>
          <w:rtl/>
        </w:rPr>
      </w:pPr>
      <w:bookmarkStart w:id="1102" w:name="_ETM_Q6_354164"/>
      <w:bookmarkStart w:id="1103" w:name="_ETM_Q6_354259"/>
      <w:bookmarkEnd w:id="1102"/>
      <w:bookmarkEnd w:id="1103"/>
    </w:p>
    <w:p w:rsidR="005F24BB" w:rsidRDefault="005F24BB" w:rsidP="00CD0BF7">
      <w:pPr>
        <w:pStyle w:val="af6"/>
        <w:keepNext/>
        <w:rPr>
          <w:rtl/>
        </w:rPr>
      </w:pPr>
      <w:r w:rsidRPr="00B61B5C">
        <w:rPr>
          <w:rStyle w:val="TagStyle"/>
          <w:rtl/>
        </w:rPr>
        <w:t xml:space="preserve"> &lt;&lt; יור &gt;&gt; </w:t>
      </w:r>
      <w:r>
        <w:rPr>
          <w:rtl/>
        </w:rPr>
        <w:t>היו"ר יעקב מרגי:</w:t>
      </w:r>
      <w:r w:rsidRPr="00B61B5C">
        <w:rPr>
          <w:rStyle w:val="TagStyle"/>
          <w:rtl/>
        </w:rPr>
        <w:t xml:space="preserve"> &lt;&lt; יור &gt;&gt;</w:t>
      </w:r>
      <w:r>
        <w:rPr>
          <w:rtl/>
        </w:rPr>
        <w:t xml:space="preserve"> </w:t>
      </w:r>
    </w:p>
    <w:p w:rsidR="005F24BB" w:rsidRDefault="005F24BB" w:rsidP="00CD0BF7">
      <w:pPr>
        <w:pStyle w:val="KeepWithNext"/>
        <w:rPr>
          <w:rtl/>
        </w:rPr>
      </w:pPr>
    </w:p>
    <w:p w:rsidR="005F24BB" w:rsidRPr="00B61B5C" w:rsidRDefault="005F24BB" w:rsidP="00CD0BF7">
      <w:pPr>
        <w:rPr>
          <w:rtl/>
        </w:rPr>
      </w:pPr>
      <w:bookmarkStart w:id="1104" w:name="_ETM_Q6_355110"/>
      <w:bookmarkEnd w:id="1104"/>
      <w:r>
        <w:rPr>
          <w:rFonts w:hint="cs"/>
          <w:rtl/>
        </w:rPr>
        <w:t>תודה.</w:t>
      </w:r>
    </w:p>
    <w:p w:rsidR="005F24BB" w:rsidRDefault="005F24BB" w:rsidP="00CD0BF7">
      <w:pPr>
        <w:rPr>
          <w:rtl/>
        </w:rPr>
      </w:pPr>
      <w:bookmarkStart w:id="1105" w:name="_ETM_Q6_346447"/>
      <w:bookmarkStart w:id="1106" w:name="_ETM_Q6_346552"/>
      <w:bookmarkEnd w:id="1105"/>
      <w:bookmarkEnd w:id="1106"/>
    </w:p>
    <w:p w:rsidR="005F24BB" w:rsidRDefault="005F24BB" w:rsidP="00CD0BF7">
      <w:pPr>
        <w:pStyle w:val="af5"/>
        <w:keepNext/>
        <w:rPr>
          <w:rtl/>
        </w:rPr>
      </w:pPr>
      <w:r w:rsidRPr="00FC597B">
        <w:rPr>
          <w:rStyle w:val="TagStyle"/>
          <w:rtl/>
        </w:rPr>
        <w:t xml:space="preserve">&lt;&lt; קריאה &gt;&gt; </w:t>
      </w:r>
      <w:r>
        <w:rPr>
          <w:rtl/>
        </w:rPr>
        <w:t>אלעזר שטרן (יש עתיד):</w:t>
      </w:r>
      <w:r w:rsidRPr="00FC597B">
        <w:rPr>
          <w:rStyle w:val="TagStyle"/>
          <w:rtl/>
        </w:rPr>
        <w:t xml:space="preserve"> &lt;&lt; קריאה &gt;&gt;</w:t>
      </w:r>
      <w:r>
        <w:rPr>
          <w:rtl/>
        </w:rPr>
        <w:t xml:space="preserve"> </w:t>
      </w:r>
    </w:p>
    <w:p w:rsidR="005F24BB" w:rsidRPr="00FC597B" w:rsidRDefault="005F24BB" w:rsidP="00CD0BF7">
      <w:pPr>
        <w:rPr>
          <w:rtl/>
        </w:rPr>
      </w:pPr>
    </w:p>
    <w:p w:rsidR="005F24BB" w:rsidRDefault="005F24BB" w:rsidP="00CD0BF7">
      <w:pPr>
        <w:rPr>
          <w:rtl/>
        </w:rPr>
      </w:pPr>
      <w:r>
        <w:rPr>
          <w:rFonts w:hint="cs"/>
          <w:rtl/>
        </w:rPr>
        <w:t xml:space="preserve">- - - וגם חורבן. </w:t>
      </w:r>
    </w:p>
    <w:p w:rsidR="005F24BB" w:rsidRDefault="005F24BB" w:rsidP="00CD0BF7">
      <w:pPr>
        <w:rPr>
          <w:rtl/>
        </w:rPr>
      </w:pPr>
      <w:bookmarkStart w:id="1107" w:name="_ETM_Q6_358422"/>
      <w:bookmarkStart w:id="1108" w:name="_ETM_Q6_358504"/>
      <w:bookmarkEnd w:id="1107"/>
      <w:bookmarkEnd w:id="1108"/>
    </w:p>
    <w:p w:rsidR="005F24BB" w:rsidRDefault="005F24BB" w:rsidP="00CD0BF7">
      <w:pPr>
        <w:pStyle w:val="-"/>
        <w:keepNext/>
        <w:rPr>
          <w:rtl/>
        </w:rPr>
      </w:pPr>
      <w:bookmarkStart w:id="1109" w:name="ET_speakercontinue_6453_63"/>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bookmarkEnd w:id="1109"/>
    </w:p>
    <w:p w:rsidR="005F24BB" w:rsidRDefault="005F24BB" w:rsidP="00CD0BF7">
      <w:pPr>
        <w:pStyle w:val="KeepWithNext"/>
        <w:rPr>
          <w:rtl/>
        </w:rPr>
      </w:pPr>
    </w:p>
    <w:p w:rsidR="005F24BB" w:rsidRPr="00B61B5C" w:rsidRDefault="005F24BB" w:rsidP="00632820">
      <w:pPr>
        <w:rPr>
          <w:rtl/>
        </w:rPr>
      </w:pPr>
      <w:r>
        <w:rPr>
          <w:rFonts w:hint="cs"/>
          <w:rtl/>
        </w:rPr>
        <w:t xml:space="preserve">הציבור </w:t>
      </w:r>
      <w:bookmarkStart w:id="1110" w:name="_ETM_Q6_356822"/>
      <w:bookmarkEnd w:id="1110"/>
      <w:r>
        <w:rPr>
          <w:rFonts w:hint="cs"/>
          <w:rtl/>
        </w:rPr>
        <w:t xml:space="preserve">לא מטומטם. הוא לא קונה את התחפושת המיליטנטית, </w:t>
      </w:r>
      <w:bookmarkStart w:id="1111" w:name="_ETM_Q6_361862"/>
      <w:bookmarkEnd w:id="1111"/>
      <w:r>
        <w:rPr>
          <w:rFonts w:hint="cs"/>
          <w:rtl/>
        </w:rPr>
        <w:t xml:space="preserve">הלוחמנית, הימנית. </w:t>
      </w:r>
    </w:p>
    <w:p w:rsidR="005F24BB" w:rsidRDefault="005F24BB" w:rsidP="00CD0BF7">
      <w:pPr>
        <w:pStyle w:val="af6"/>
        <w:keepNext/>
        <w:rPr>
          <w:b w:val="0"/>
          <w:bCs w:val="0"/>
          <w:u w:val="none"/>
          <w:rtl/>
          <w:lang w:eastAsia="en-US"/>
        </w:rPr>
      </w:pPr>
      <w:bookmarkStart w:id="1112" w:name="_ETM_Q6_349391"/>
      <w:bookmarkStart w:id="1113" w:name="_ETM_Q6_349484"/>
      <w:bookmarkStart w:id="1114" w:name="ET_yor_6688_65"/>
      <w:bookmarkEnd w:id="1112"/>
      <w:bookmarkEnd w:id="1113"/>
    </w:p>
    <w:p w:rsidR="005F24BB" w:rsidRDefault="005F24BB" w:rsidP="00CD0BF7">
      <w:pPr>
        <w:pStyle w:val="af5"/>
        <w:keepNext/>
        <w:rPr>
          <w:rStyle w:val="TagStyle"/>
          <w:rtl/>
        </w:rPr>
      </w:pPr>
      <w:bookmarkStart w:id="1115" w:name="ET_interruption_5300_66"/>
      <w:r w:rsidRPr="00B61B5C">
        <w:rPr>
          <w:rStyle w:val="TagStyle"/>
          <w:rtl/>
        </w:rPr>
        <w:t xml:space="preserve"> &lt;&lt; קריאה &gt;&gt; </w:t>
      </w:r>
      <w:r w:rsidRPr="00B61B5C">
        <w:rPr>
          <w:rStyle w:val="TagStyle"/>
          <w:color w:val="auto"/>
          <w:bdr w:val="none" w:sz="0" w:space="0" w:color="auto"/>
          <w:rtl/>
        </w:rPr>
        <w:t>מירב בן ארי (יש עתיד):</w:t>
      </w:r>
      <w:r w:rsidRPr="00B61B5C">
        <w:rPr>
          <w:rStyle w:val="TagStyle"/>
          <w:rtl/>
        </w:rPr>
        <w:t xml:space="preserve"> &lt;&lt; קריאה &gt;&gt;</w:t>
      </w:r>
      <w:r>
        <w:rPr>
          <w:rStyle w:val="TagStyle"/>
          <w:rtl/>
        </w:rPr>
        <w:t xml:space="preserve"> </w:t>
      </w:r>
      <w:bookmarkEnd w:id="1115"/>
    </w:p>
    <w:p w:rsidR="005F24BB" w:rsidRDefault="005F24BB" w:rsidP="00CD0BF7">
      <w:pPr>
        <w:pStyle w:val="KeepWithNext"/>
        <w:rPr>
          <w:rStyle w:val="TagStyle"/>
          <w:rtl/>
        </w:rPr>
      </w:pPr>
    </w:p>
    <w:p w:rsidR="005F24BB" w:rsidRPr="00B61B5C" w:rsidRDefault="005F24BB" w:rsidP="00CD0BF7">
      <w:pPr>
        <w:rPr>
          <w:rtl/>
        </w:rPr>
      </w:pPr>
      <w:r>
        <w:rPr>
          <w:rFonts w:hint="cs"/>
          <w:rtl/>
        </w:rPr>
        <w:t xml:space="preserve">יאללה כבר. </w:t>
      </w:r>
    </w:p>
    <w:bookmarkEnd w:id="1114"/>
    <w:p w:rsidR="005F24BB" w:rsidRDefault="005F24BB" w:rsidP="00CD0BF7">
      <w:pPr>
        <w:rPr>
          <w:rtl/>
        </w:rPr>
      </w:pPr>
    </w:p>
    <w:p w:rsidR="005F24BB" w:rsidRDefault="005F24BB" w:rsidP="00CD0BF7">
      <w:pPr>
        <w:pStyle w:val="af6"/>
        <w:keepNext/>
        <w:rPr>
          <w:rtl/>
        </w:rPr>
      </w:pPr>
      <w:bookmarkStart w:id="1116" w:name="ET_yor_6688_67"/>
      <w:r w:rsidRPr="00B61B5C">
        <w:rPr>
          <w:rStyle w:val="TagStyle"/>
          <w:rtl/>
        </w:rPr>
        <w:t xml:space="preserve"> &lt;&lt; יור &gt;&gt; </w:t>
      </w:r>
      <w:r>
        <w:rPr>
          <w:rtl/>
        </w:rPr>
        <w:t>היו"ר יעקב מרגי:</w:t>
      </w:r>
      <w:r w:rsidRPr="00B61B5C">
        <w:rPr>
          <w:rStyle w:val="TagStyle"/>
          <w:rtl/>
        </w:rPr>
        <w:t xml:space="preserve"> &lt;&lt; יור &gt;&gt;</w:t>
      </w:r>
      <w:r>
        <w:rPr>
          <w:rtl/>
        </w:rPr>
        <w:t xml:space="preserve"> </w:t>
      </w:r>
      <w:bookmarkEnd w:id="1116"/>
    </w:p>
    <w:p w:rsidR="005F24BB" w:rsidRDefault="005F24BB" w:rsidP="00CD0BF7">
      <w:pPr>
        <w:pStyle w:val="KeepWithNext"/>
        <w:rPr>
          <w:rtl/>
        </w:rPr>
      </w:pPr>
    </w:p>
    <w:p w:rsidR="005F24BB" w:rsidRDefault="005F24BB" w:rsidP="00CD0BF7">
      <w:pPr>
        <w:rPr>
          <w:rtl/>
        </w:rPr>
      </w:pPr>
      <w:r>
        <w:rPr>
          <w:rFonts w:hint="cs"/>
          <w:rtl/>
        </w:rPr>
        <w:t>שר האוצר</w:t>
      </w:r>
      <w:bookmarkStart w:id="1117" w:name="_ETM_Q6_359664"/>
      <w:bookmarkStart w:id="1118" w:name="_ETM_Q6_360727"/>
      <w:bookmarkEnd w:id="1117"/>
      <w:bookmarkEnd w:id="1118"/>
      <w:r>
        <w:rPr>
          <w:rFonts w:hint="cs"/>
          <w:rtl/>
        </w:rPr>
        <w:t xml:space="preserve">. </w:t>
      </w:r>
    </w:p>
    <w:p w:rsidR="005F24BB" w:rsidRDefault="005F24BB" w:rsidP="00CD0BF7">
      <w:pPr>
        <w:rPr>
          <w:rtl/>
        </w:rPr>
      </w:pPr>
      <w:bookmarkStart w:id="1119" w:name="_ETM_Q6_360833"/>
      <w:bookmarkEnd w:id="1119"/>
    </w:p>
    <w:p w:rsidR="005F24BB" w:rsidRDefault="005F24BB" w:rsidP="00CD0BF7">
      <w:pPr>
        <w:pStyle w:val="af5"/>
        <w:keepNext/>
        <w:rPr>
          <w:rtl/>
        </w:rPr>
      </w:pPr>
      <w:bookmarkStart w:id="1120" w:name="ET_interruption_5109_69"/>
      <w:r w:rsidRPr="00B61B5C">
        <w:rPr>
          <w:rStyle w:val="TagStyle"/>
          <w:rtl/>
        </w:rPr>
        <w:t xml:space="preserve"> &lt;&lt; קריאה &gt;&gt; </w:t>
      </w:r>
      <w:r>
        <w:rPr>
          <w:rtl/>
        </w:rPr>
        <w:t>אלעזר שטרן (יש עתיד):</w:t>
      </w:r>
      <w:r w:rsidRPr="00B61B5C">
        <w:rPr>
          <w:rStyle w:val="TagStyle"/>
          <w:rtl/>
        </w:rPr>
        <w:t xml:space="preserve"> &lt;&lt; קריאה &gt;&gt;</w:t>
      </w:r>
      <w:r>
        <w:rPr>
          <w:rtl/>
        </w:rPr>
        <w:t xml:space="preserve"> </w:t>
      </w:r>
      <w:bookmarkEnd w:id="1120"/>
    </w:p>
    <w:p w:rsidR="005F24BB" w:rsidRDefault="005F24BB" w:rsidP="00CD0BF7">
      <w:pPr>
        <w:pStyle w:val="KeepWithNext"/>
        <w:rPr>
          <w:rtl/>
        </w:rPr>
      </w:pPr>
    </w:p>
    <w:p w:rsidR="005F24BB" w:rsidRDefault="005F24BB" w:rsidP="00CD0BF7">
      <w:pPr>
        <w:rPr>
          <w:rtl/>
        </w:rPr>
      </w:pPr>
      <w:bookmarkStart w:id="1121" w:name="_ETM_Q6_365965"/>
      <w:bookmarkEnd w:id="1121"/>
      <w:r>
        <w:rPr>
          <w:rFonts w:hint="cs"/>
          <w:rtl/>
        </w:rPr>
        <w:t xml:space="preserve">גם השתמטות וגם חורבן. </w:t>
      </w:r>
    </w:p>
    <w:p w:rsidR="005F24BB" w:rsidRPr="00B61B5C" w:rsidRDefault="005F24BB" w:rsidP="00CD0BF7">
      <w:pPr>
        <w:rPr>
          <w:rtl/>
        </w:rPr>
      </w:pPr>
      <w:bookmarkStart w:id="1122" w:name="_ETM_Q6_365168"/>
      <w:bookmarkStart w:id="1123" w:name="_ETM_Q6_365238"/>
      <w:bookmarkEnd w:id="1122"/>
      <w:bookmarkEnd w:id="1123"/>
    </w:p>
    <w:p w:rsidR="005F24BB" w:rsidRDefault="005F24BB" w:rsidP="00CD0BF7">
      <w:pPr>
        <w:pStyle w:val="-"/>
        <w:keepNext/>
        <w:rPr>
          <w:rtl/>
        </w:rPr>
      </w:pPr>
      <w:bookmarkStart w:id="1124" w:name="ET_speakercontinue_6453_68"/>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bookmarkEnd w:id="1124"/>
    </w:p>
    <w:p w:rsidR="005F24BB" w:rsidRDefault="005F24BB" w:rsidP="00CD0BF7">
      <w:pPr>
        <w:pStyle w:val="KeepWithNext"/>
        <w:rPr>
          <w:rtl/>
        </w:rPr>
      </w:pPr>
    </w:p>
    <w:p w:rsidR="005F24BB" w:rsidRDefault="005F24BB" w:rsidP="00CD0BF7">
      <w:pPr>
        <w:rPr>
          <w:rtl/>
        </w:rPr>
      </w:pPr>
      <w:bookmarkStart w:id="1125" w:name="_ETM_Q6_361602"/>
      <w:bookmarkEnd w:id="1125"/>
      <w:r>
        <w:rPr>
          <w:rFonts w:hint="cs"/>
          <w:rtl/>
        </w:rPr>
        <w:t xml:space="preserve">אתם תבוסתנים. </w:t>
      </w:r>
    </w:p>
    <w:p w:rsidR="005F24BB" w:rsidRDefault="005F24BB" w:rsidP="00CD0BF7">
      <w:pPr>
        <w:rPr>
          <w:rtl/>
        </w:rPr>
      </w:pPr>
    </w:p>
    <w:p w:rsidR="005F24BB" w:rsidRDefault="005F24BB" w:rsidP="00CD0BF7">
      <w:pPr>
        <w:pStyle w:val="af6"/>
        <w:keepNext/>
        <w:rPr>
          <w:rtl/>
        </w:rPr>
      </w:pPr>
      <w:r w:rsidRPr="00B61B5C">
        <w:rPr>
          <w:rStyle w:val="TagStyle"/>
          <w:rtl/>
        </w:rPr>
        <w:t xml:space="preserve"> &lt;&lt; יור &gt;&gt; </w:t>
      </w:r>
      <w:r>
        <w:rPr>
          <w:rtl/>
        </w:rPr>
        <w:t>היו"ר יעקב מרגי:</w:t>
      </w:r>
      <w:r w:rsidRPr="00B61B5C">
        <w:rPr>
          <w:rStyle w:val="TagStyle"/>
          <w:rtl/>
        </w:rPr>
        <w:t xml:space="preserve"> &lt;&lt; יור &gt;&gt;</w:t>
      </w:r>
      <w:r>
        <w:rPr>
          <w:rtl/>
        </w:rPr>
        <w:t xml:space="preserve"> </w:t>
      </w:r>
    </w:p>
    <w:p w:rsidR="005F24BB" w:rsidRDefault="005F24BB" w:rsidP="00CD0BF7">
      <w:pPr>
        <w:pStyle w:val="KeepWithNext"/>
        <w:rPr>
          <w:rtl/>
        </w:rPr>
      </w:pPr>
    </w:p>
    <w:p w:rsidR="005F24BB" w:rsidRPr="00B61B5C" w:rsidRDefault="005F24BB" w:rsidP="00CD0BF7">
      <w:pPr>
        <w:rPr>
          <w:rtl/>
        </w:rPr>
      </w:pPr>
      <w:r>
        <w:rPr>
          <w:rFonts w:hint="cs"/>
          <w:rtl/>
        </w:rPr>
        <w:t xml:space="preserve">שר </w:t>
      </w:r>
      <w:bookmarkStart w:id="1126" w:name="_ETM_Q6_368049"/>
      <w:bookmarkEnd w:id="1126"/>
      <w:r>
        <w:rPr>
          <w:rFonts w:hint="cs"/>
          <w:rtl/>
        </w:rPr>
        <w:t xml:space="preserve">האוצר, הדברים נאמרו. </w:t>
      </w:r>
    </w:p>
    <w:p w:rsidR="005F24BB" w:rsidRDefault="005F24BB" w:rsidP="00CD0BF7">
      <w:pPr>
        <w:rPr>
          <w:rtl/>
        </w:rPr>
      </w:pPr>
      <w:bookmarkStart w:id="1127" w:name="_ETM_Q6_360017"/>
      <w:bookmarkStart w:id="1128" w:name="_ETM_Q6_360144"/>
      <w:bookmarkEnd w:id="1127"/>
      <w:bookmarkEnd w:id="1128"/>
    </w:p>
    <w:p w:rsidR="005F24BB" w:rsidRDefault="005F24BB" w:rsidP="00CD0BF7">
      <w:pPr>
        <w:pStyle w:val="-"/>
        <w:keepNext/>
        <w:rPr>
          <w:rtl/>
        </w:rPr>
      </w:pPr>
      <w:bookmarkStart w:id="1129" w:name="ET_speakercontinue_6453_71"/>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bookmarkEnd w:id="1129"/>
    </w:p>
    <w:p w:rsidR="005F24BB" w:rsidRDefault="005F24BB" w:rsidP="00CD0BF7">
      <w:pPr>
        <w:pStyle w:val="KeepWithNext"/>
        <w:rPr>
          <w:rtl/>
        </w:rPr>
      </w:pPr>
    </w:p>
    <w:p w:rsidR="005F24BB" w:rsidRDefault="005F24BB" w:rsidP="00CD0BF7">
      <w:pPr>
        <w:rPr>
          <w:rtl/>
        </w:rPr>
      </w:pPr>
      <w:bookmarkStart w:id="1130" w:name="_ETM_Q6_366178"/>
      <w:bookmarkEnd w:id="1130"/>
      <w:r>
        <w:rPr>
          <w:rFonts w:hint="cs"/>
          <w:rtl/>
        </w:rPr>
        <w:t xml:space="preserve">אתם ניסיתם להשכיב את מדינת ישראל על הברכיים בתקופת מלחמה. זה לא קרה, ברוך השם, וזה לא יקרה. </w:t>
      </w:r>
    </w:p>
    <w:p w:rsidR="005F24BB" w:rsidRDefault="005F24BB" w:rsidP="00CD0BF7">
      <w:pPr>
        <w:rPr>
          <w:rtl/>
        </w:rPr>
      </w:pPr>
      <w:bookmarkStart w:id="1131" w:name="_ETM_Q6_369036"/>
      <w:bookmarkStart w:id="1132" w:name="_ETM_Q6_369132"/>
      <w:bookmarkEnd w:id="1131"/>
      <w:bookmarkEnd w:id="1132"/>
    </w:p>
    <w:p w:rsidR="005F24BB" w:rsidRDefault="005F24BB" w:rsidP="00CD0BF7">
      <w:pPr>
        <w:pStyle w:val="af5"/>
        <w:keepNext/>
        <w:rPr>
          <w:rtl/>
        </w:rPr>
      </w:pPr>
      <w:bookmarkStart w:id="1133" w:name="ET_interruption_5109_72"/>
      <w:r w:rsidRPr="00B61B5C">
        <w:rPr>
          <w:rStyle w:val="TagStyle"/>
          <w:rtl/>
        </w:rPr>
        <w:t xml:space="preserve"> &lt;&lt; קריאה &gt;&gt; </w:t>
      </w:r>
      <w:r>
        <w:rPr>
          <w:rtl/>
        </w:rPr>
        <w:t>אלעזר שטרן (יש עתיד):</w:t>
      </w:r>
      <w:r w:rsidRPr="00B61B5C">
        <w:rPr>
          <w:rStyle w:val="TagStyle"/>
          <w:rtl/>
        </w:rPr>
        <w:t xml:space="preserve"> &lt;&lt; קריאה &gt;&gt;</w:t>
      </w:r>
      <w:r>
        <w:rPr>
          <w:rtl/>
        </w:rPr>
        <w:t xml:space="preserve"> </w:t>
      </w:r>
      <w:bookmarkEnd w:id="1133"/>
    </w:p>
    <w:p w:rsidR="005F24BB" w:rsidRDefault="005F24BB" w:rsidP="00CD0BF7">
      <w:pPr>
        <w:pStyle w:val="KeepWithNext"/>
        <w:rPr>
          <w:rtl/>
        </w:rPr>
      </w:pPr>
    </w:p>
    <w:p w:rsidR="005F24BB" w:rsidRDefault="005F24BB" w:rsidP="00CD0BF7">
      <w:pPr>
        <w:rPr>
          <w:rtl/>
        </w:rPr>
      </w:pPr>
      <w:bookmarkStart w:id="1134" w:name="_ETM_Q6_371047"/>
      <w:bookmarkEnd w:id="1134"/>
      <w:r>
        <w:rPr>
          <w:rFonts w:hint="cs"/>
          <w:rtl/>
        </w:rPr>
        <w:t xml:space="preserve">גם השתמטות וגם חורבן - - - </w:t>
      </w:r>
      <w:bookmarkStart w:id="1135" w:name="_ETM_Q6_371260"/>
      <w:bookmarkEnd w:id="1135"/>
    </w:p>
    <w:p w:rsidR="005F24BB" w:rsidRDefault="005F24BB" w:rsidP="00CD0BF7">
      <w:pPr>
        <w:keepNext/>
        <w:rPr>
          <w:rtl/>
        </w:rPr>
      </w:pPr>
      <w:bookmarkStart w:id="1136" w:name="_ETM_Q6_371979"/>
      <w:bookmarkStart w:id="1137" w:name="_ETM_Q6_372079"/>
      <w:bookmarkStart w:id="1138" w:name="_ETM_Q6_368232"/>
      <w:bookmarkStart w:id="1139" w:name="ET_interruption_5300_64"/>
      <w:bookmarkEnd w:id="1136"/>
      <w:bookmarkEnd w:id="1137"/>
      <w:bookmarkEnd w:id="1138"/>
    </w:p>
    <w:p w:rsidR="005F24BB" w:rsidRDefault="005F24BB" w:rsidP="00CD0BF7">
      <w:pPr>
        <w:pStyle w:val="af5"/>
        <w:keepNext/>
        <w:rPr>
          <w:rtl/>
        </w:rPr>
      </w:pPr>
      <w:bookmarkStart w:id="1140" w:name="_ETM_Q6_368351"/>
      <w:bookmarkEnd w:id="1140"/>
      <w:r w:rsidRPr="00B61B5C">
        <w:rPr>
          <w:rStyle w:val="TagStyle"/>
          <w:rtl/>
        </w:rPr>
        <w:t xml:space="preserve"> &lt;&lt; קריאה &gt;&gt; </w:t>
      </w:r>
      <w:r>
        <w:rPr>
          <w:rtl/>
        </w:rPr>
        <w:t>מירב בן ארי (יש עתיד):</w:t>
      </w:r>
      <w:r w:rsidRPr="00B61B5C">
        <w:rPr>
          <w:rStyle w:val="TagStyle"/>
          <w:rtl/>
        </w:rPr>
        <w:t xml:space="preserve"> &lt;&lt; קריאה &gt;&gt;</w:t>
      </w:r>
      <w:r>
        <w:rPr>
          <w:rtl/>
        </w:rPr>
        <w:t xml:space="preserve"> </w:t>
      </w:r>
      <w:bookmarkEnd w:id="1139"/>
    </w:p>
    <w:p w:rsidR="005F24BB" w:rsidRDefault="005F24BB" w:rsidP="00CD0BF7">
      <w:pPr>
        <w:pStyle w:val="KeepWithNext"/>
        <w:rPr>
          <w:rtl/>
        </w:rPr>
      </w:pPr>
    </w:p>
    <w:p w:rsidR="005F24BB" w:rsidRDefault="005F24BB" w:rsidP="00632820">
      <w:pPr>
        <w:rPr>
          <w:rtl/>
        </w:rPr>
      </w:pPr>
      <w:bookmarkStart w:id="1141" w:name="_ETM_Q6_373672"/>
      <w:bookmarkStart w:id="1142" w:name="_ETM_Q6_373778"/>
      <w:bookmarkEnd w:id="1141"/>
      <w:bookmarkEnd w:id="1142"/>
      <w:r>
        <w:rPr>
          <w:rFonts w:hint="cs"/>
          <w:rtl/>
        </w:rPr>
        <w:t xml:space="preserve">תודה רבה. </w:t>
      </w:r>
      <w:bookmarkStart w:id="1143" w:name="_ETM_Q6_349600"/>
      <w:bookmarkStart w:id="1144" w:name="_ETM_Q6_349688"/>
      <w:bookmarkEnd w:id="1143"/>
      <w:bookmarkEnd w:id="1144"/>
      <w:r>
        <w:rPr>
          <w:rFonts w:hint="cs"/>
          <w:rtl/>
        </w:rPr>
        <w:t xml:space="preserve">זאת הכנסת פה, לא הממשלה. תרד מהדוכן כבר. </w:t>
      </w:r>
    </w:p>
    <w:p w:rsidR="005F24BB" w:rsidRDefault="005F24BB" w:rsidP="00CD0BF7">
      <w:pPr>
        <w:rPr>
          <w:rtl/>
        </w:rPr>
      </w:pPr>
    </w:p>
    <w:p w:rsidR="005F24BB" w:rsidRDefault="005F24BB" w:rsidP="00CD0BF7">
      <w:pPr>
        <w:pStyle w:val="-"/>
        <w:keepNext/>
        <w:rPr>
          <w:rtl/>
        </w:rPr>
      </w:pPr>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p>
    <w:p w:rsidR="005F24BB" w:rsidRDefault="005F24BB" w:rsidP="00CD0BF7">
      <w:pPr>
        <w:pStyle w:val="KeepWithNext"/>
        <w:rPr>
          <w:rtl/>
        </w:rPr>
      </w:pPr>
    </w:p>
    <w:p w:rsidR="005F24BB" w:rsidRDefault="005F24BB" w:rsidP="00CD0BF7">
      <w:pPr>
        <w:rPr>
          <w:rtl/>
        </w:rPr>
      </w:pPr>
      <w:bookmarkStart w:id="1145" w:name="_ETM_Q6_372841"/>
      <w:bookmarkEnd w:id="1145"/>
      <w:r>
        <w:rPr>
          <w:rFonts w:hint="cs"/>
          <w:rtl/>
        </w:rPr>
        <w:t xml:space="preserve">ואת תמשיכי </w:t>
      </w:r>
      <w:bookmarkStart w:id="1146" w:name="_ETM_Q6_369405"/>
      <w:bookmarkEnd w:id="1146"/>
      <w:r>
        <w:rPr>
          <w:rFonts w:hint="cs"/>
          <w:rtl/>
        </w:rPr>
        <w:t xml:space="preserve">לצעוק ולצרוח ולהתפרץ. </w:t>
      </w:r>
      <w:bookmarkStart w:id="1147" w:name="_ETM_Q6_373752"/>
      <w:bookmarkEnd w:id="1147"/>
    </w:p>
    <w:p w:rsidR="005F24BB" w:rsidRDefault="005F24BB" w:rsidP="00CD0BF7">
      <w:pPr>
        <w:rPr>
          <w:rtl/>
        </w:rPr>
      </w:pPr>
      <w:bookmarkStart w:id="1148" w:name="_ETM_Q6_373801"/>
      <w:bookmarkEnd w:id="1148"/>
    </w:p>
    <w:p w:rsidR="005F24BB" w:rsidRDefault="005F24BB" w:rsidP="00CD0BF7">
      <w:pPr>
        <w:pStyle w:val="af5"/>
        <w:keepNext/>
        <w:rPr>
          <w:rtl/>
        </w:rPr>
      </w:pPr>
      <w:bookmarkStart w:id="1149" w:name="_ETM_Q6_376628"/>
      <w:bookmarkStart w:id="1150" w:name="_ETM_Q6_376742"/>
      <w:bookmarkEnd w:id="1149"/>
      <w:bookmarkEnd w:id="1150"/>
      <w:r w:rsidRPr="00B61B5C">
        <w:rPr>
          <w:rStyle w:val="TagStyle"/>
          <w:rtl/>
        </w:rPr>
        <w:t xml:space="preserve">&lt;&lt; קריאה &gt;&gt; </w:t>
      </w:r>
      <w:r>
        <w:rPr>
          <w:rtl/>
        </w:rPr>
        <w:t>מירב בן ארי (יש עתיד):</w:t>
      </w:r>
      <w:r w:rsidRPr="00B61B5C">
        <w:rPr>
          <w:rStyle w:val="TagStyle"/>
          <w:rtl/>
        </w:rPr>
        <w:t xml:space="preserve"> &lt;&lt; קריאה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תרד מהדוכן, זאת לא הממשלה</w:t>
      </w:r>
      <w:bookmarkStart w:id="1151" w:name="_ETM_Q6_378604"/>
      <w:bookmarkEnd w:id="1151"/>
      <w:r>
        <w:rPr>
          <w:rFonts w:hint="cs"/>
          <w:rtl/>
        </w:rPr>
        <w:t xml:space="preserve">, זאת הכנסת. ביי. ביי, להתראות. </w:t>
      </w:r>
    </w:p>
    <w:p w:rsidR="005F24BB" w:rsidRDefault="005F24BB" w:rsidP="00CD0BF7">
      <w:pPr>
        <w:rPr>
          <w:rtl/>
        </w:rPr>
      </w:pPr>
      <w:bookmarkStart w:id="1152" w:name="_ETM_Q6_379915"/>
      <w:bookmarkStart w:id="1153" w:name="_ETM_Q6_380013"/>
      <w:bookmarkEnd w:id="1152"/>
      <w:bookmarkEnd w:id="1153"/>
    </w:p>
    <w:p w:rsidR="005F24BB" w:rsidRDefault="005F24BB" w:rsidP="00CD0BF7">
      <w:pPr>
        <w:pStyle w:val="af6"/>
        <w:keepNext/>
        <w:rPr>
          <w:rtl/>
        </w:rPr>
      </w:pPr>
      <w:bookmarkStart w:id="1154" w:name="ET_yor_6688_74"/>
      <w:r w:rsidRPr="00C252C9">
        <w:rPr>
          <w:rStyle w:val="TagStyle"/>
          <w:rtl/>
        </w:rPr>
        <w:t xml:space="preserve"> &lt;&lt; יור &gt;&gt; </w:t>
      </w:r>
      <w:r>
        <w:rPr>
          <w:rtl/>
        </w:rPr>
        <w:t>היו"ר יעקב מרגי:</w:t>
      </w:r>
      <w:r w:rsidRPr="00C252C9">
        <w:rPr>
          <w:rStyle w:val="TagStyle"/>
          <w:rtl/>
        </w:rPr>
        <w:t xml:space="preserve"> &lt;&lt; יור &gt;&gt;</w:t>
      </w:r>
      <w:r>
        <w:rPr>
          <w:rtl/>
        </w:rPr>
        <w:t xml:space="preserve"> </w:t>
      </w:r>
      <w:bookmarkEnd w:id="1154"/>
    </w:p>
    <w:p w:rsidR="005F24BB" w:rsidRDefault="005F24BB" w:rsidP="00CD0BF7">
      <w:pPr>
        <w:pStyle w:val="KeepWithNext"/>
        <w:rPr>
          <w:rtl/>
        </w:rPr>
      </w:pPr>
    </w:p>
    <w:p w:rsidR="005F24BB" w:rsidRPr="00C252C9" w:rsidRDefault="005F24BB" w:rsidP="00CD0BF7">
      <w:pPr>
        <w:rPr>
          <w:rtl/>
        </w:rPr>
      </w:pPr>
      <w:r>
        <w:rPr>
          <w:rFonts w:hint="cs"/>
          <w:rtl/>
        </w:rPr>
        <w:t xml:space="preserve">תודה, תודה, השר בצלאל סמוטריץ'. </w:t>
      </w:r>
    </w:p>
    <w:p w:rsidR="005F24BB" w:rsidRDefault="005F24BB" w:rsidP="00CD0BF7">
      <w:pPr>
        <w:rPr>
          <w:rtl/>
        </w:rPr>
      </w:pPr>
    </w:p>
    <w:p w:rsidR="005F24BB" w:rsidRDefault="005F24BB" w:rsidP="00CD0BF7">
      <w:pPr>
        <w:pStyle w:val="-"/>
        <w:keepNext/>
        <w:rPr>
          <w:rtl/>
        </w:rPr>
      </w:pPr>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xml:space="preserve">ואנחנו נמשיך להוביל </w:t>
      </w:r>
      <w:bookmarkStart w:id="1155" w:name="_ETM_Q6_381505"/>
      <w:bookmarkEnd w:id="1155"/>
      <w:r>
        <w:rPr>
          <w:rFonts w:hint="cs"/>
          <w:rtl/>
        </w:rPr>
        <w:t xml:space="preserve">את המדינה לביטחון - - </w:t>
      </w:r>
    </w:p>
    <w:p w:rsidR="005F24BB" w:rsidRDefault="005F24BB" w:rsidP="00CD0BF7">
      <w:pPr>
        <w:rPr>
          <w:rtl/>
        </w:rPr>
      </w:pPr>
      <w:bookmarkStart w:id="1156" w:name="_ETM_Q6_379422"/>
      <w:bookmarkStart w:id="1157" w:name="_ETM_Q6_379515"/>
      <w:bookmarkEnd w:id="1156"/>
      <w:bookmarkEnd w:id="1157"/>
    </w:p>
    <w:p w:rsidR="005F24BB" w:rsidRDefault="005F24BB" w:rsidP="00CD0BF7">
      <w:pPr>
        <w:pStyle w:val="af6"/>
        <w:keepNext/>
        <w:rPr>
          <w:rtl/>
        </w:rPr>
      </w:pPr>
      <w:bookmarkStart w:id="1158" w:name="ET_yor_6688_75"/>
      <w:r w:rsidRPr="00C252C9">
        <w:rPr>
          <w:rStyle w:val="TagStyle"/>
          <w:rtl/>
        </w:rPr>
        <w:t xml:space="preserve"> &lt;&lt; יור &gt;&gt; </w:t>
      </w:r>
      <w:r>
        <w:rPr>
          <w:rtl/>
        </w:rPr>
        <w:t>היו"ר יעקב מרגי:</w:t>
      </w:r>
      <w:r w:rsidRPr="00C252C9">
        <w:rPr>
          <w:rStyle w:val="TagStyle"/>
          <w:rtl/>
        </w:rPr>
        <w:t xml:space="preserve"> &lt;&lt; יור &gt;&gt;</w:t>
      </w:r>
      <w:r>
        <w:rPr>
          <w:rtl/>
        </w:rPr>
        <w:t xml:space="preserve"> </w:t>
      </w:r>
      <w:bookmarkEnd w:id="1158"/>
    </w:p>
    <w:p w:rsidR="005F24BB" w:rsidRDefault="005F24BB" w:rsidP="00CD0BF7">
      <w:pPr>
        <w:pStyle w:val="KeepWithNext"/>
        <w:rPr>
          <w:rtl/>
        </w:rPr>
      </w:pPr>
    </w:p>
    <w:p w:rsidR="005F24BB" w:rsidRDefault="005F24BB" w:rsidP="00CD0BF7">
      <w:pPr>
        <w:rPr>
          <w:rtl/>
        </w:rPr>
      </w:pPr>
      <w:bookmarkStart w:id="1159" w:name="_ETM_Q6_380351"/>
      <w:bookmarkEnd w:id="1159"/>
      <w:r>
        <w:rPr>
          <w:rFonts w:hint="cs"/>
          <w:rtl/>
        </w:rPr>
        <w:t xml:space="preserve">תם הזמן. </w:t>
      </w:r>
      <w:bookmarkStart w:id="1160" w:name="_ETM_Q6_382190"/>
      <w:bookmarkStart w:id="1161" w:name="_ETM_Q6_382307"/>
      <w:bookmarkEnd w:id="1160"/>
      <w:bookmarkEnd w:id="1161"/>
    </w:p>
    <w:p w:rsidR="005F24BB" w:rsidRDefault="005F24BB" w:rsidP="00CD0BF7">
      <w:pPr>
        <w:rPr>
          <w:rtl/>
        </w:rPr>
      </w:pPr>
    </w:p>
    <w:p w:rsidR="005F24BB" w:rsidRDefault="005F24BB" w:rsidP="00CD0BF7">
      <w:pPr>
        <w:pStyle w:val="-"/>
        <w:keepNext/>
        <w:rPr>
          <w:rtl/>
        </w:rPr>
      </w:pPr>
      <w:bookmarkStart w:id="1162" w:name="ET_speakercontinue_6453_76"/>
      <w:r w:rsidRPr="00C252C9">
        <w:rPr>
          <w:rStyle w:val="TagStyle"/>
          <w:rtl/>
        </w:rPr>
        <w:t xml:space="preserve"> &lt;&lt; דובר_המשך &gt;&gt; </w:t>
      </w:r>
      <w:r>
        <w:rPr>
          <w:rtl/>
        </w:rPr>
        <w:t>שר האוצר בצלאל סמוטריץ':</w:t>
      </w:r>
      <w:r w:rsidRPr="00C252C9">
        <w:rPr>
          <w:rStyle w:val="TagStyle"/>
          <w:rtl/>
        </w:rPr>
        <w:t xml:space="preserve"> &lt;&lt; דובר_המשך &gt;&gt;</w:t>
      </w:r>
      <w:r>
        <w:rPr>
          <w:rtl/>
        </w:rPr>
        <w:t xml:space="preserve"> </w:t>
      </w:r>
      <w:bookmarkEnd w:id="1162"/>
    </w:p>
    <w:p w:rsidR="005F24BB" w:rsidRDefault="005F24BB" w:rsidP="00CD0BF7">
      <w:pPr>
        <w:pStyle w:val="KeepWithNext"/>
        <w:rPr>
          <w:rtl/>
        </w:rPr>
      </w:pPr>
    </w:p>
    <w:p w:rsidR="005F24BB" w:rsidRDefault="005F24BB" w:rsidP="00632820">
      <w:pPr>
        <w:rPr>
          <w:rtl/>
        </w:rPr>
      </w:pPr>
      <w:bookmarkStart w:id="1163" w:name="_ETM_Q6_382770"/>
      <w:bookmarkEnd w:id="1163"/>
      <w:r>
        <w:rPr>
          <w:rFonts w:hint="cs"/>
          <w:rtl/>
        </w:rPr>
        <w:t xml:space="preserve">- - לכלכלה, לחברה, לצמיחה, </w:t>
      </w:r>
      <w:bookmarkStart w:id="1164" w:name="_ETM_Q6_389123"/>
      <w:bookmarkEnd w:id="1164"/>
      <w:r>
        <w:rPr>
          <w:rFonts w:hint="cs"/>
          <w:rtl/>
        </w:rPr>
        <w:t xml:space="preserve">לשגשוג - - </w:t>
      </w:r>
    </w:p>
    <w:p w:rsidR="005F24BB" w:rsidRDefault="005F24BB" w:rsidP="00CD0BF7">
      <w:pPr>
        <w:rPr>
          <w:rtl/>
        </w:rPr>
      </w:pPr>
      <w:bookmarkStart w:id="1165" w:name="_ETM_Q6_384223"/>
      <w:bookmarkStart w:id="1166" w:name="_ETM_Q6_384315"/>
      <w:bookmarkEnd w:id="1165"/>
      <w:bookmarkEnd w:id="1166"/>
    </w:p>
    <w:p w:rsidR="005F24BB" w:rsidRDefault="005F24BB" w:rsidP="00CD0BF7">
      <w:pPr>
        <w:pStyle w:val="af5"/>
        <w:keepNext/>
        <w:rPr>
          <w:rtl/>
        </w:rPr>
      </w:pPr>
      <w:bookmarkStart w:id="1167" w:name="_ETM_Q6_385740"/>
      <w:bookmarkStart w:id="1168" w:name="_ETM_Q6_385839"/>
      <w:bookmarkEnd w:id="1167"/>
      <w:bookmarkEnd w:id="1168"/>
      <w:r w:rsidRPr="00B61B5C">
        <w:rPr>
          <w:rStyle w:val="TagStyle"/>
          <w:rtl/>
        </w:rPr>
        <w:t xml:space="preserve">&lt;&lt; קריאה &gt;&gt; </w:t>
      </w:r>
      <w:r>
        <w:rPr>
          <w:rtl/>
        </w:rPr>
        <w:t>מירב בן ארי (יש עתיד):</w:t>
      </w:r>
      <w:r w:rsidRPr="00B61B5C">
        <w:rPr>
          <w:rStyle w:val="TagStyle"/>
          <w:rtl/>
        </w:rPr>
        <w:t xml:space="preserve"> &lt;&lt; קריאה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xml:space="preserve">זאת לא הממשלה. מה זה ? מה זה? </w:t>
      </w:r>
    </w:p>
    <w:p w:rsidR="005F24BB" w:rsidRDefault="005F24BB" w:rsidP="00CD0BF7">
      <w:pPr>
        <w:rPr>
          <w:rtl/>
        </w:rPr>
      </w:pPr>
    </w:p>
    <w:p w:rsidR="005F24BB" w:rsidRDefault="005F24BB" w:rsidP="00CD0BF7">
      <w:pPr>
        <w:pStyle w:val="-"/>
        <w:keepNext/>
        <w:rPr>
          <w:rtl/>
        </w:rPr>
      </w:pPr>
      <w:r w:rsidRPr="00B61B5C">
        <w:rPr>
          <w:rStyle w:val="TagStyle"/>
          <w:rtl/>
        </w:rPr>
        <w:t xml:space="preserve"> &lt;&lt; דובר_המשך &gt;&gt; </w:t>
      </w:r>
      <w:r>
        <w:rPr>
          <w:rtl/>
        </w:rPr>
        <w:t>שר האוצר בצלאל סמוטריץ':</w:t>
      </w:r>
      <w:r w:rsidRPr="00B61B5C">
        <w:rPr>
          <w:rStyle w:val="TagStyle"/>
          <w:rtl/>
        </w:rPr>
        <w:t xml:space="preserve"> &lt;&lt; דובר_המשך &gt;&gt;</w:t>
      </w:r>
      <w:r>
        <w:rPr>
          <w:rtl/>
        </w:rPr>
        <w:t xml:space="preserve"> </w:t>
      </w:r>
    </w:p>
    <w:p w:rsidR="005F24BB" w:rsidRDefault="005F24BB" w:rsidP="00CD0BF7">
      <w:pPr>
        <w:pStyle w:val="KeepWithNext"/>
        <w:rPr>
          <w:rtl/>
        </w:rPr>
      </w:pPr>
      <w:bookmarkStart w:id="1169" w:name="_ETM_Q6_391555"/>
      <w:bookmarkEnd w:id="1169"/>
    </w:p>
    <w:p w:rsidR="005F24BB" w:rsidRPr="00C252C9" w:rsidRDefault="005F24BB" w:rsidP="00CD0BF7">
      <w:pPr>
        <w:rPr>
          <w:rtl/>
        </w:rPr>
      </w:pPr>
      <w:bookmarkStart w:id="1170" w:name="_ETM_Q6_391691"/>
      <w:bookmarkEnd w:id="1170"/>
      <w:r>
        <w:rPr>
          <w:rFonts w:hint="cs"/>
          <w:rtl/>
        </w:rPr>
        <w:t>- - וכן, חברת הכנסת מלינובסקי, ליישוב מחדש של רצועת עזה ביהודים</w:t>
      </w:r>
      <w:bookmarkStart w:id="1171" w:name="_ETM_Q6_392877"/>
      <w:bookmarkEnd w:id="1171"/>
      <w:r>
        <w:rPr>
          <w:rFonts w:hint="cs"/>
          <w:rtl/>
        </w:rPr>
        <w:t xml:space="preserve"> - - </w:t>
      </w:r>
    </w:p>
    <w:p w:rsidR="005F24BB" w:rsidRPr="00C252C9" w:rsidRDefault="005F24BB" w:rsidP="00CD0BF7">
      <w:pPr>
        <w:rPr>
          <w:rtl/>
        </w:rPr>
      </w:pPr>
    </w:p>
    <w:p w:rsidR="005F24BB" w:rsidRDefault="005F24BB" w:rsidP="00CD0BF7">
      <w:pPr>
        <w:pStyle w:val="af5"/>
        <w:keepNext/>
        <w:rPr>
          <w:rtl/>
        </w:rPr>
      </w:pPr>
      <w:r w:rsidRPr="00B61B5C">
        <w:rPr>
          <w:rStyle w:val="TagStyle"/>
          <w:rtl/>
        </w:rPr>
        <w:t xml:space="preserve">&lt;&lt; קריאה &gt;&gt; </w:t>
      </w:r>
      <w:r>
        <w:rPr>
          <w:rtl/>
        </w:rPr>
        <w:t>מירב בן ארי (יש עתיד):</w:t>
      </w:r>
      <w:r w:rsidRPr="00B61B5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r>
        <w:rPr>
          <w:rFonts w:hint="cs"/>
          <w:rtl/>
        </w:rPr>
        <w:t xml:space="preserve">תרד למטה כבר. תרד למטה, אתה בושה. </w:t>
      </w:r>
    </w:p>
    <w:p w:rsidR="005F24BB" w:rsidRDefault="005F24BB" w:rsidP="00CD0BF7">
      <w:pPr>
        <w:rPr>
          <w:rtl/>
        </w:rPr>
      </w:pPr>
      <w:bookmarkStart w:id="1172" w:name="_ETM_Q6_390421"/>
      <w:bookmarkStart w:id="1173" w:name="_ETM_Q6_390516"/>
      <w:bookmarkEnd w:id="1172"/>
      <w:bookmarkEnd w:id="1173"/>
    </w:p>
    <w:p w:rsidR="005F24BB" w:rsidRDefault="005F24BB" w:rsidP="00CD0BF7">
      <w:pPr>
        <w:pStyle w:val="-"/>
        <w:keepNext/>
        <w:rPr>
          <w:rtl/>
        </w:rPr>
      </w:pPr>
      <w:bookmarkStart w:id="1174" w:name="ET_speakercontinue_6453_77"/>
      <w:r w:rsidRPr="00C252C9">
        <w:rPr>
          <w:rStyle w:val="TagStyle"/>
          <w:rtl/>
        </w:rPr>
        <w:t xml:space="preserve"> &lt;&lt; דובר_המשך &gt;&gt; </w:t>
      </w:r>
      <w:r>
        <w:rPr>
          <w:rtl/>
        </w:rPr>
        <w:t>שר האוצר בצלאל סמוטריץ':</w:t>
      </w:r>
      <w:r w:rsidRPr="00C252C9">
        <w:rPr>
          <w:rStyle w:val="TagStyle"/>
          <w:rtl/>
        </w:rPr>
        <w:t xml:space="preserve"> &lt;&lt; דובר_המשך &gt;&gt;</w:t>
      </w:r>
      <w:r>
        <w:rPr>
          <w:rtl/>
        </w:rPr>
        <w:t xml:space="preserve"> </w:t>
      </w:r>
      <w:bookmarkEnd w:id="1174"/>
    </w:p>
    <w:p w:rsidR="005F24BB" w:rsidRDefault="005F24BB" w:rsidP="00CD0BF7">
      <w:pPr>
        <w:pStyle w:val="KeepWithNext"/>
        <w:rPr>
          <w:rtl/>
        </w:rPr>
      </w:pPr>
    </w:p>
    <w:p w:rsidR="005F24BB" w:rsidRDefault="005F24BB" w:rsidP="00632820">
      <w:pPr>
        <w:rPr>
          <w:rtl/>
        </w:rPr>
      </w:pPr>
      <w:bookmarkStart w:id="1175" w:name="_ETM_Q6_391362"/>
      <w:bookmarkEnd w:id="1175"/>
      <w:r>
        <w:rPr>
          <w:rFonts w:hint="cs"/>
          <w:rtl/>
        </w:rPr>
        <w:t>- - ולא</w:t>
      </w:r>
      <w:bookmarkStart w:id="1176" w:name="_ETM_Q6_394710"/>
      <w:bookmarkEnd w:id="1176"/>
      <w:r>
        <w:rPr>
          <w:rFonts w:hint="cs"/>
          <w:rtl/>
        </w:rPr>
        <w:t xml:space="preserve"> חס וחלילה להמשך ההתנתקות ממנה. את החטא הזה אנחנו מתקנים. תודה רבה. </w:t>
      </w:r>
    </w:p>
    <w:p w:rsidR="005F24BB" w:rsidRDefault="005F24BB" w:rsidP="00CD0BF7">
      <w:pPr>
        <w:rPr>
          <w:rtl/>
        </w:rPr>
      </w:pPr>
      <w:bookmarkStart w:id="1177" w:name="_ETM_Q6_394196"/>
      <w:bookmarkStart w:id="1178" w:name="_ETM_Q6_394315"/>
      <w:bookmarkEnd w:id="1177"/>
      <w:bookmarkEnd w:id="1178"/>
    </w:p>
    <w:p w:rsidR="005F24BB" w:rsidRDefault="005F24BB" w:rsidP="00CD0BF7">
      <w:pPr>
        <w:pStyle w:val="af5"/>
        <w:keepNext/>
        <w:rPr>
          <w:rtl/>
        </w:rPr>
      </w:pPr>
      <w:bookmarkStart w:id="1179" w:name="_ETM_Q6_392533"/>
      <w:bookmarkStart w:id="1180" w:name="_ETM_Q6_392608"/>
      <w:bookmarkEnd w:id="1179"/>
      <w:bookmarkEnd w:id="1180"/>
      <w:r w:rsidRPr="00B61B5C">
        <w:rPr>
          <w:rStyle w:val="TagStyle"/>
          <w:rtl/>
        </w:rPr>
        <w:t xml:space="preserve">&lt;&lt; קריאה &gt;&gt; </w:t>
      </w:r>
      <w:r>
        <w:rPr>
          <w:rtl/>
        </w:rPr>
        <w:t>מירב בן ארי (יש עתיד):</w:t>
      </w:r>
      <w:r w:rsidRPr="00B61B5C">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bookmarkStart w:id="1181" w:name="_ETM_Q6_400179"/>
      <w:bookmarkStart w:id="1182" w:name="_ETM_Q6_400257"/>
      <w:bookmarkEnd w:id="1181"/>
      <w:bookmarkEnd w:id="1182"/>
      <w:r>
        <w:rPr>
          <w:rFonts w:hint="cs"/>
          <w:rtl/>
        </w:rPr>
        <w:t xml:space="preserve">מה זה, מרגי? מה יהיה היום? מה יהיה היום? די. </w:t>
      </w:r>
    </w:p>
    <w:p w:rsidR="005F24BB" w:rsidRDefault="005F24BB" w:rsidP="00CD0BF7">
      <w:pPr>
        <w:rPr>
          <w:rtl/>
        </w:rPr>
      </w:pPr>
    </w:p>
    <w:p w:rsidR="005F24BB" w:rsidRDefault="005F24BB" w:rsidP="00CD0BF7">
      <w:pPr>
        <w:pStyle w:val="af6"/>
        <w:keepNext/>
        <w:rPr>
          <w:rtl/>
        </w:rPr>
      </w:pPr>
      <w:bookmarkStart w:id="1183" w:name="ET_yor_6688_78"/>
      <w:r w:rsidRPr="00C252C9">
        <w:rPr>
          <w:rStyle w:val="TagStyle"/>
          <w:rtl/>
        </w:rPr>
        <w:t xml:space="preserve"> &lt;&lt; יור &gt;&gt; </w:t>
      </w:r>
      <w:r>
        <w:rPr>
          <w:rtl/>
        </w:rPr>
        <w:t>היו"ר יעקב מרגי:</w:t>
      </w:r>
      <w:r w:rsidRPr="00C252C9">
        <w:rPr>
          <w:rStyle w:val="TagStyle"/>
          <w:rtl/>
        </w:rPr>
        <w:t xml:space="preserve"> &lt;&lt; יור &gt;&gt;</w:t>
      </w:r>
      <w:r>
        <w:rPr>
          <w:rtl/>
        </w:rPr>
        <w:t xml:space="preserve"> </w:t>
      </w:r>
      <w:bookmarkEnd w:id="1183"/>
    </w:p>
    <w:p w:rsidR="005F24BB" w:rsidRDefault="005F24BB" w:rsidP="00CD0BF7">
      <w:pPr>
        <w:pStyle w:val="KeepWithNext"/>
        <w:rPr>
          <w:rtl/>
        </w:rPr>
      </w:pPr>
    </w:p>
    <w:p w:rsidR="005F24BB" w:rsidRDefault="005F24BB" w:rsidP="00CD0BF7">
      <w:pPr>
        <w:rPr>
          <w:rtl/>
        </w:rPr>
      </w:pPr>
      <w:bookmarkStart w:id="1184" w:name="_ETM_Q6_393500"/>
      <w:bookmarkEnd w:id="1184"/>
      <w:r>
        <w:rPr>
          <w:rFonts w:hint="cs"/>
          <w:rtl/>
        </w:rPr>
        <w:t xml:space="preserve">תודה </w:t>
      </w:r>
      <w:bookmarkStart w:id="1185" w:name="_ETM_Q6_398316"/>
      <w:bookmarkEnd w:id="1185"/>
      <w:r>
        <w:rPr>
          <w:rFonts w:hint="cs"/>
          <w:rtl/>
        </w:rPr>
        <w:t>רבה. חבר</w:t>
      </w:r>
      <w:bookmarkStart w:id="1186" w:name="_ETM_Q6_401179"/>
      <w:bookmarkEnd w:id="1186"/>
      <w:r>
        <w:rPr>
          <w:rFonts w:hint="cs"/>
          <w:rtl/>
        </w:rPr>
        <w:t xml:space="preserve">ת הכנסת יוליה מלינובסקי, בבקשה. </w:t>
      </w:r>
    </w:p>
    <w:p w:rsidR="005F24BB" w:rsidRDefault="005F24BB" w:rsidP="00CD0BF7">
      <w:pPr>
        <w:rPr>
          <w:rtl/>
        </w:rPr>
      </w:pPr>
      <w:bookmarkStart w:id="1187" w:name="_ETM_Q6_400035"/>
      <w:bookmarkStart w:id="1188" w:name="_ETM_Q6_400130"/>
      <w:bookmarkEnd w:id="1187"/>
      <w:bookmarkEnd w:id="1188"/>
    </w:p>
    <w:p w:rsidR="005F24BB" w:rsidRDefault="005F24BB" w:rsidP="00CD0BF7">
      <w:pPr>
        <w:pStyle w:val="af5"/>
        <w:keepNext/>
        <w:rPr>
          <w:rtl/>
        </w:rPr>
      </w:pPr>
      <w:bookmarkStart w:id="1189" w:name="ET_interruption_6231_79"/>
      <w:r w:rsidRPr="00C252C9">
        <w:rPr>
          <w:rStyle w:val="TagStyle"/>
          <w:rtl/>
        </w:rPr>
        <w:t xml:space="preserve"> &lt;&lt; קריאה &gt;&gt; </w:t>
      </w:r>
      <w:r>
        <w:rPr>
          <w:rtl/>
        </w:rPr>
        <w:t>יסמין פרידמן (יש עתיד):</w:t>
      </w:r>
      <w:r w:rsidRPr="00C252C9">
        <w:rPr>
          <w:rStyle w:val="TagStyle"/>
          <w:rtl/>
        </w:rPr>
        <w:t xml:space="preserve"> &lt;&lt; קריאה &gt;&gt;</w:t>
      </w:r>
      <w:r>
        <w:rPr>
          <w:rtl/>
        </w:rPr>
        <w:t xml:space="preserve"> </w:t>
      </w:r>
      <w:bookmarkEnd w:id="1189"/>
    </w:p>
    <w:p w:rsidR="005F24BB" w:rsidRDefault="005F24BB" w:rsidP="00CD0BF7">
      <w:pPr>
        <w:pStyle w:val="KeepWithNext"/>
        <w:rPr>
          <w:rtl/>
        </w:rPr>
      </w:pPr>
    </w:p>
    <w:p w:rsidR="005F24BB" w:rsidRDefault="005F24BB" w:rsidP="00CD0BF7">
      <w:pPr>
        <w:rPr>
          <w:rtl/>
        </w:rPr>
      </w:pPr>
      <w:bookmarkStart w:id="1190" w:name="_ETM_Q6_404327"/>
      <w:bookmarkEnd w:id="1190"/>
      <w:r>
        <w:rPr>
          <w:rFonts w:hint="cs"/>
          <w:rtl/>
        </w:rPr>
        <w:t xml:space="preserve">אדוני השר, מיליון ילדים מתחת לקו העוני. מיליון ילדים מתחת לקו העוני. מיליון ילדים מתחת לקו העוני. </w:t>
      </w:r>
    </w:p>
    <w:p w:rsidR="005F24BB" w:rsidRDefault="005F24BB" w:rsidP="00CD0BF7">
      <w:pPr>
        <w:rPr>
          <w:rtl/>
        </w:rPr>
      </w:pPr>
    </w:p>
    <w:p w:rsidR="005F24BB" w:rsidRDefault="005F24BB" w:rsidP="00CD0BF7">
      <w:pPr>
        <w:pStyle w:val="af5"/>
        <w:keepNext/>
        <w:rPr>
          <w:rtl/>
        </w:rPr>
      </w:pPr>
      <w:bookmarkStart w:id="1191" w:name="ET_interruption_5300_80"/>
      <w:r w:rsidRPr="00C252C9">
        <w:rPr>
          <w:rStyle w:val="TagStyle"/>
          <w:rtl/>
        </w:rPr>
        <w:t xml:space="preserve"> &lt;&lt; קריאה &gt;&gt; </w:t>
      </w:r>
      <w:r>
        <w:rPr>
          <w:rtl/>
        </w:rPr>
        <w:t>מירב בן ארי (יש עתיד):</w:t>
      </w:r>
      <w:r w:rsidRPr="00C252C9">
        <w:rPr>
          <w:rStyle w:val="TagStyle"/>
          <w:rtl/>
        </w:rPr>
        <w:t xml:space="preserve"> &lt;&lt; קריאה &gt;&gt;</w:t>
      </w:r>
      <w:r>
        <w:rPr>
          <w:rtl/>
        </w:rPr>
        <w:t xml:space="preserve"> </w:t>
      </w:r>
      <w:bookmarkEnd w:id="1191"/>
    </w:p>
    <w:p w:rsidR="005F24BB" w:rsidRDefault="005F24BB" w:rsidP="00CD0BF7">
      <w:pPr>
        <w:pStyle w:val="KeepWithNext"/>
        <w:rPr>
          <w:rtl/>
        </w:rPr>
      </w:pPr>
    </w:p>
    <w:p w:rsidR="005F24BB" w:rsidRDefault="005F24BB" w:rsidP="00CD0BF7">
      <w:pPr>
        <w:rPr>
          <w:rtl/>
        </w:rPr>
      </w:pPr>
      <w:bookmarkStart w:id="1192" w:name="_ETM_Q6_409226"/>
      <w:bookmarkEnd w:id="1192"/>
      <w:r>
        <w:rPr>
          <w:rFonts w:hint="cs"/>
          <w:rtl/>
        </w:rPr>
        <w:t>תסתכל,</w:t>
      </w:r>
      <w:bookmarkStart w:id="1193" w:name="_ETM_Q6_412024"/>
      <w:bookmarkEnd w:id="1193"/>
      <w:r>
        <w:rPr>
          <w:rFonts w:hint="cs"/>
          <w:rtl/>
        </w:rPr>
        <w:t xml:space="preserve"> מדינת פלסטין בעזה. איך אתם לא מתביישים? זאת בושה. תראה את החותמת. אתה בושה.</w:t>
      </w:r>
      <w:bookmarkStart w:id="1194" w:name="_ETM_Q6_416802"/>
      <w:bookmarkEnd w:id="1194"/>
    </w:p>
    <w:p w:rsidR="005F24BB" w:rsidRDefault="005F24BB" w:rsidP="00CD0BF7">
      <w:pPr>
        <w:rPr>
          <w:rtl/>
        </w:rPr>
      </w:pPr>
      <w:bookmarkStart w:id="1195" w:name="_ETM_Q6_417063"/>
      <w:bookmarkEnd w:id="1195"/>
    </w:p>
    <w:p w:rsidR="005F24BB" w:rsidRDefault="005F24BB" w:rsidP="00CD0BF7">
      <w:pPr>
        <w:pStyle w:val="af6"/>
        <w:keepNext/>
        <w:rPr>
          <w:rtl/>
        </w:rPr>
      </w:pPr>
      <w:bookmarkStart w:id="1196" w:name="ET_yor_6688_81"/>
      <w:r w:rsidRPr="00640C62">
        <w:rPr>
          <w:rStyle w:val="TagStyle"/>
          <w:rtl/>
        </w:rPr>
        <w:t xml:space="preserve"> &lt;&lt; יור &gt;&gt; </w:t>
      </w:r>
      <w:r>
        <w:rPr>
          <w:rtl/>
        </w:rPr>
        <w:t>היו"ר יעקב מרגי:</w:t>
      </w:r>
      <w:r w:rsidRPr="00640C62">
        <w:rPr>
          <w:rStyle w:val="TagStyle"/>
          <w:rtl/>
        </w:rPr>
        <w:t xml:space="preserve"> &lt;&lt; יור &gt;&gt;</w:t>
      </w:r>
      <w:r>
        <w:rPr>
          <w:rtl/>
        </w:rPr>
        <w:t xml:space="preserve"> </w:t>
      </w:r>
      <w:bookmarkEnd w:id="1196"/>
    </w:p>
    <w:p w:rsidR="005F24BB" w:rsidRDefault="005F24BB" w:rsidP="00CD0BF7">
      <w:pPr>
        <w:pStyle w:val="KeepWithNext"/>
        <w:rPr>
          <w:rtl/>
        </w:rPr>
      </w:pPr>
    </w:p>
    <w:p w:rsidR="005F24BB" w:rsidRDefault="005F24BB" w:rsidP="00CD0BF7">
      <w:pPr>
        <w:rPr>
          <w:rtl/>
        </w:rPr>
      </w:pPr>
      <w:bookmarkStart w:id="1197" w:name="_ETM_Q6_418229"/>
      <w:bookmarkEnd w:id="1197"/>
      <w:r>
        <w:rPr>
          <w:rFonts w:hint="cs"/>
          <w:rtl/>
        </w:rPr>
        <w:t xml:space="preserve">סיעת יש עתיד, סיעת יש עתיד, אתם נראים גרוע, אתם נראים </w:t>
      </w:r>
      <w:bookmarkStart w:id="1198" w:name="_ETM_Q6_424114"/>
      <w:bookmarkEnd w:id="1198"/>
      <w:r>
        <w:rPr>
          <w:rFonts w:hint="cs"/>
          <w:rtl/>
        </w:rPr>
        <w:t xml:space="preserve">גרוע. ביקשתם הודעה אישית, נכון? אני אשקול אם לתת אותה, </w:t>
      </w:r>
      <w:bookmarkStart w:id="1199" w:name="_ETM_Q6_423052"/>
      <w:bookmarkEnd w:id="1199"/>
      <w:r>
        <w:rPr>
          <w:rFonts w:hint="cs"/>
          <w:rtl/>
        </w:rPr>
        <w:t xml:space="preserve">כי עשיתם אותה לאורך כל הנאום, עשר דקות. </w:t>
      </w:r>
    </w:p>
    <w:p w:rsidR="005F24BB" w:rsidRDefault="005F24BB" w:rsidP="00CD0BF7">
      <w:pPr>
        <w:rPr>
          <w:rtl/>
        </w:rPr>
      </w:pPr>
      <w:bookmarkStart w:id="1200" w:name="_ETM_Q6_425603"/>
      <w:bookmarkStart w:id="1201" w:name="_ETM_Q6_425697"/>
      <w:bookmarkEnd w:id="1200"/>
      <w:bookmarkEnd w:id="1201"/>
    </w:p>
    <w:p w:rsidR="005F24BB" w:rsidRDefault="005F24BB" w:rsidP="00CD0BF7">
      <w:pPr>
        <w:pStyle w:val="af5"/>
        <w:keepNext/>
        <w:rPr>
          <w:rtl/>
        </w:rPr>
      </w:pPr>
      <w:bookmarkStart w:id="1202" w:name="ET_interruption_5300_82"/>
      <w:r w:rsidRPr="00640C62">
        <w:rPr>
          <w:rStyle w:val="TagStyle"/>
          <w:rtl/>
        </w:rPr>
        <w:t xml:space="preserve"> &lt;&lt; קריאה &gt;&gt; </w:t>
      </w:r>
      <w:r>
        <w:rPr>
          <w:rtl/>
        </w:rPr>
        <w:t>מירב בן ארי (יש עתיד):</w:t>
      </w:r>
      <w:r w:rsidRPr="00640C62">
        <w:rPr>
          <w:rStyle w:val="TagStyle"/>
          <w:rtl/>
        </w:rPr>
        <w:t xml:space="preserve"> &lt;&lt; קריאה &gt;&gt;</w:t>
      </w:r>
      <w:r>
        <w:rPr>
          <w:rtl/>
        </w:rPr>
        <w:t xml:space="preserve"> </w:t>
      </w:r>
      <w:bookmarkEnd w:id="1202"/>
    </w:p>
    <w:p w:rsidR="005F24BB" w:rsidRDefault="005F24BB" w:rsidP="00CD0BF7">
      <w:pPr>
        <w:pStyle w:val="KeepWithNext"/>
        <w:rPr>
          <w:rtl/>
        </w:rPr>
      </w:pPr>
    </w:p>
    <w:p w:rsidR="005F24BB" w:rsidRDefault="005F24BB" w:rsidP="00CD0BF7">
      <w:pPr>
        <w:rPr>
          <w:rtl/>
        </w:rPr>
      </w:pPr>
      <w:bookmarkStart w:id="1203" w:name="_ETM_Q6_425667"/>
      <w:bookmarkEnd w:id="1203"/>
      <w:r>
        <w:rPr>
          <w:rFonts w:hint="cs"/>
          <w:rtl/>
        </w:rPr>
        <w:t xml:space="preserve">מי </w:t>
      </w:r>
      <w:bookmarkStart w:id="1204" w:name="_ETM_Q6_427194"/>
      <w:bookmarkEnd w:id="1204"/>
      <w:r>
        <w:rPr>
          <w:rFonts w:hint="cs"/>
          <w:rtl/>
        </w:rPr>
        <w:t xml:space="preserve">ביקש הודעה אישית? </w:t>
      </w:r>
    </w:p>
    <w:p w:rsidR="005F24BB" w:rsidRDefault="005F24BB" w:rsidP="00CD0BF7">
      <w:pPr>
        <w:rPr>
          <w:rtl/>
        </w:rPr>
      </w:pPr>
      <w:bookmarkStart w:id="1205" w:name="_ETM_Q6_430955"/>
      <w:bookmarkStart w:id="1206" w:name="_ETM_Q6_431062"/>
      <w:bookmarkEnd w:id="1205"/>
      <w:bookmarkEnd w:id="1206"/>
    </w:p>
    <w:p w:rsidR="005F24BB" w:rsidRDefault="005F24BB" w:rsidP="00CD0BF7">
      <w:pPr>
        <w:pStyle w:val="af6"/>
        <w:keepNext/>
        <w:rPr>
          <w:rtl/>
        </w:rPr>
      </w:pPr>
      <w:bookmarkStart w:id="1207" w:name="ET_yor_6688_83"/>
      <w:r w:rsidRPr="00640C62">
        <w:rPr>
          <w:rStyle w:val="TagStyle"/>
          <w:rtl/>
        </w:rPr>
        <w:t xml:space="preserve"> &lt;&lt; יור &gt;&gt; </w:t>
      </w:r>
      <w:r>
        <w:rPr>
          <w:rtl/>
        </w:rPr>
        <w:t>היו"ר יעקב מרגי:</w:t>
      </w:r>
      <w:r w:rsidRPr="00640C62">
        <w:rPr>
          <w:rStyle w:val="TagStyle"/>
          <w:rtl/>
        </w:rPr>
        <w:t xml:space="preserve"> &lt;&lt; יור &gt;&gt;</w:t>
      </w:r>
      <w:r>
        <w:rPr>
          <w:rtl/>
        </w:rPr>
        <w:t xml:space="preserve"> </w:t>
      </w:r>
      <w:bookmarkEnd w:id="1207"/>
    </w:p>
    <w:p w:rsidR="005F24BB" w:rsidRDefault="005F24BB" w:rsidP="00CD0BF7">
      <w:pPr>
        <w:pStyle w:val="KeepWithNext"/>
        <w:rPr>
          <w:rtl/>
        </w:rPr>
      </w:pPr>
    </w:p>
    <w:p w:rsidR="005F24BB" w:rsidRDefault="005F24BB" w:rsidP="00632820">
      <w:pPr>
        <w:rPr>
          <w:rtl/>
        </w:rPr>
      </w:pPr>
      <w:bookmarkStart w:id="1208" w:name="_ETM_Q6_431898"/>
      <w:bookmarkEnd w:id="1208"/>
      <w:r>
        <w:rPr>
          <w:rFonts w:hint="cs"/>
          <w:rtl/>
        </w:rPr>
        <w:t>תודה. אני שוקל. אני אומר לך ש</w:t>
      </w:r>
      <w:bookmarkStart w:id="1209" w:name="_ETM_Q6_430579"/>
      <w:bookmarkEnd w:id="1209"/>
      <w:r>
        <w:rPr>
          <w:rFonts w:hint="cs"/>
          <w:rtl/>
        </w:rPr>
        <w:t xml:space="preserve">ספק אם אני אתן לך אותה. </w:t>
      </w:r>
    </w:p>
    <w:p w:rsidR="005F24BB" w:rsidRDefault="005F24BB" w:rsidP="00632820">
      <w:pPr>
        <w:rPr>
          <w:rtl/>
        </w:rPr>
      </w:pPr>
    </w:p>
    <w:p w:rsidR="005F24BB" w:rsidRDefault="005F24BB" w:rsidP="00632820">
      <w:pPr>
        <w:rPr>
          <w:rtl/>
        </w:rPr>
      </w:pPr>
      <w:r>
        <w:rPr>
          <w:rFonts w:hint="cs"/>
          <w:rtl/>
        </w:rPr>
        <w:t xml:space="preserve">בבקשה, גברתי, שלוש דקות </w:t>
      </w:r>
      <w:bookmarkStart w:id="1210" w:name="_ETM_Q6_437325"/>
      <w:bookmarkEnd w:id="1210"/>
      <w:r>
        <w:rPr>
          <w:rFonts w:hint="cs"/>
          <w:rtl/>
        </w:rPr>
        <w:t xml:space="preserve">לרשותך. </w:t>
      </w:r>
    </w:p>
    <w:p w:rsidR="005F24BB" w:rsidRDefault="005F24BB" w:rsidP="00CD0BF7">
      <w:pPr>
        <w:rPr>
          <w:rtl/>
        </w:rPr>
      </w:pPr>
      <w:bookmarkStart w:id="1211" w:name="_ETM_Q6_438971"/>
      <w:bookmarkStart w:id="1212" w:name="_ETM_Q6_439083"/>
      <w:bookmarkEnd w:id="1211"/>
      <w:bookmarkEnd w:id="1212"/>
    </w:p>
    <w:p w:rsidR="005F24BB" w:rsidRDefault="005F24BB" w:rsidP="00CD0BF7">
      <w:pPr>
        <w:pStyle w:val="a4"/>
        <w:keepNext/>
        <w:rPr>
          <w:rtl/>
        </w:rPr>
      </w:pPr>
      <w:bookmarkStart w:id="1213" w:name="_ETM_Q6_439612"/>
      <w:bookmarkStart w:id="1214" w:name="_ETM_Q6_439723"/>
      <w:bookmarkStart w:id="1215" w:name="ET_speaker_5552_84"/>
      <w:bookmarkEnd w:id="1213"/>
      <w:bookmarkEnd w:id="1214"/>
      <w:r w:rsidRPr="00640C62">
        <w:rPr>
          <w:rStyle w:val="TagStyle"/>
          <w:rtl/>
        </w:rPr>
        <w:t xml:space="preserve"> &lt;&lt; דובר &gt;&gt; </w:t>
      </w:r>
      <w:bookmarkStart w:id="1216" w:name="_Toc221729080"/>
      <w:r>
        <w:rPr>
          <w:rtl/>
        </w:rPr>
        <w:t>יוליה מלינובסקי (ישראל ביתנו):</w:t>
      </w:r>
      <w:bookmarkEnd w:id="1216"/>
      <w:r w:rsidRPr="00640C62">
        <w:rPr>
          <w:rStyle w:val="TagStyle"/>
          <w:rtl/>
        </w:rPr>
        <w:t xml:space="preserve"> &lt;&lt; דובר &gt;&gt;</w:t>
      </w:r>
      <w:r>
        <w:rPr>
          <w:rtl/>
        </w:rPr>
        <w:t xml:space="preserve"> </w:t>
      </w:r>
      <w:bookmarkEnd w:id="1215"/>
    </w:p>
    <w:p w:rsidR="005F24BB" w:rsidRDefault="005F24BB" w:rsidP="00CD0BF7">
      <w:pPr>
        <w:pStyle w:val="KeepWithNext"/>
        <w:rPr>
          <w:rtl/>
        </w:rPr>
      </w:pPr>
    </w:p>
    <w:p w:rsidR="005F24BB" w:rsidRDefault="005F24BB" w:rsidP="00632820">
      <w:pPr>
        <w:rPr>
          <w:rtl/>
        </w:rPr>
      </w:pPr>
      <w:bookmarkStart w:id="1217" w:name="_ETM_Q6_436545"/>
      <w:bookmarkStart w:id="1218" w:name="_ETM_Q6_436615"/>
      <w:bookmarkEnd w:id="1217"/>
      <w:bookmarkEnd w:id="1218"/>
      <w:r>
        <w:rPr>
          <w:rFonts w:hint="cs"/>
          <w:rtl/>
        </w:rPr>
        <w:t xml:space="preserve">תודה רבה. אתה רואה שאחרי השר סמוטריץ' </w:t>
      </w:r>
      <w:bookmarkStart w:id="1219" w:name="_ETM_Q6_436227"/>
      <w:bookmarkEnd w:id="1219"/>
      <w:r>
        <w:rPr>
          <w:rFonts w:hint="cs"/>
          <w:rtl/>
        </w:rPr>
        <w:t xml:space="preserve">אפילו אני צריכה להרים את הפודיום. </w:t>
      </w:r>
    </w:p>
    <w:p w:rsidR="005F24BB" w:rsidRDefault="005F24BB" w:rsidP="00CD0BF7">
      <w:pPr>
        <w:rPr>
          <w:rtl/>
        </w:rPr>
      </w:pPr>
      <w:bookmarkStart w:id="1220" w:name="_ETM_Q6_444035"/>
      <w:bookmarkStart w:id="1221" w:name="_ETM_Q6_444145"/>
      <w:bookmarkEnd w:id="1220"/>
      <w:bookmarkEnd w:id="1221"/>
    </w:p>
    <w:p w:rsidR="005F24BB" w:rsidRDefault="005F24BB" w:rsidP="00CD0BF7">
      <w:pPr>
        <w:pStyle w:val="af6"/>
        <w:keepNext/>
        <w:rPr>
          <w:rtl/>
        </w:rPr>
      </w:pPr>
      <w:bookmarkStart w:id="1222" w:name="ET_yor_6688_85"/>
      <w:r w:rsidRPr="00640C62">
        <w:rPr>
          <w:rStyle w:val="TagStyle"/>
          <w:rtl/>
        </w:rPr>
        <w:t xml:space="preserve"> &lt;&lt; יור &gt;&gt; </w:t>
      </w:r>
      <w:r>
        <w:rPr>
          <w:rtl/>
        </w:rPr>
        <w:t>היו"ר יעקב מרגי:</w:t>
      </w:r>
      <w:r w:rsidRPr="00640C62">
        <w:rPr>
          <w:rStyle w:val="TagStyle"/>
          <w:rtl/>
        </w:rPr>
        <w:t xml:space="preserve"> &lt;&lt; יור &gt;&gt;</w:t>
      </w:r>
      <w:r>
        <w:rPr>
          <w:rtl/>
        </w:rPr>
        <w:t xml:space="preserve"> </w:t>
      </w:r>
      <w:bookmarkEnd w:id="1222"/>
    </w:p>
    <w:p w:rsidR="005F24BB" w:rsidRDefault="005F24BB" w:rsidP="00CD0BF7">
      <w:pPr>
        <w:pStyle w:val="KeepWithNext"/>
        <w:rPr>
          <w:rtl/>
        </w:rPr>
      </w:pPr>
    </w:p>
    <w:p w:rsidR="005F24BB" w:rsidRDefault="005F24BB" w:rsidP="00CD0BF7">
      <w:pPr>
        <w:rPr>
          <w:rtl/>
        </w:rPr>
      </w:pPr>
      <w:bookmarkStart w:id="1223" w:name="_ETM_Q6_444975"/>
      <w:bookmarkEnd w:id="1223"/>
      <w:r>
        <w:rPr>
          <w:rFonts w:hint="cs"/>
          <w:rtl/>
        </w:rPr>
        <w:t xml:space="preserve">אני אאפס לך. שלוש דקות לרשותך. </w:t>
      </w:r>
    </w:p>
    <w:p w:rsidR="005F24BB" w:rsidRDefault="005F24BB" w:rsidP="00CD0BF7">
      <w:pPr>
        <w:rPr>
          <w:rtl/>
        </w:rPr>
      </w:pPr>
      <w:bookmarkStart w:id="1224" w:name="_ETM_Q6_443770"/>
      <w:bookmarkStart w:id="1225" w:name="_ETM_Q6_443846"/>
      <w:bookmarkEnd w:id="1224"/>
      <w:bookmarkEnd w:id="1225"/>
    </w:p>
    <w:p w:rsidR="005F24BB" w:rsidRDefault="005F24BB" w:rsidP="00CD0BF7">
      <w:pPr>
        <w:pStyle w:val="-"/>
        <w:keepNext/>
        <w:rPr>
          <w:rtl/>
        </w:rPr>
      </w:pPr>
      <w:bookmarkStart w:id="1226" w:name="ET_speakercontinue_5552_86"/>
      <w:r w:rsidRPr="00640C62">
        <w:rPr>
          <w:rStyle w:val="TagStyle"/>
          <w:rtl/>
        </w:rPr>
        <w:t xml:space="preserve"> &lt;&lt; דובר_המשך &gt;&gt; </w:t>
      </w:r>
      <w:r>
        <w:rPr>
          <w:rtl/>
        </w:rPr>
        <w:t>יוליה מלינובסקי (ישראל ביתנו):</w:t>
      </w:r>
      <w:r w:rsidRPr="00640C62">
        <w:rPr>
          <w:rStyle w:val="TagStyle"/>
          <w:rtl/>
        </w:rPr>
        <w:t xml:space="preserve"> &lt;&lt; דובר_המשך &gt;&gt;</w:t>
      </w:r>
      <w:r>
        <w:rPr>
          <w:rtl/>
        </w:rPr>
        <w:t xml:space="preserve"> </w:t>
      </w:r>
      <w:bookmarkEnd w:id="1226"/>
    </w:p>
    <w:p w:rsidR="005F24BB" w:rsidRDefault="005F24BB" w:rsidP="00CD0BF7">
      <w:pPr>
        <w:pStyle w:val="KeepWithNext"/>
        <w:rPr>
          <w:rtl/>
        </w:rPr>
      </w:pPr>
    </w:p>
    <w:p w:rsidR="005F24BB" w:rsidRDefault="005F24BB" w:rsidP="00632820">
      <w:pPr>
        <w:rPr>
          <w:rtl/>
        </w:rPr>
      </w:pPr>
      <w:bookmarkStart w:id="1227" w:name="_ETM_Q6_444927"/>
      <w:bookmarkEnd w:id="1227"/>
      <w:r>
        <w:rPr>
          <w:rFonts w:hint="cs"/>
          <w:rtl/>
        </w:rPr>
        <w:t xml:space="preserve">תודה רבה. אדוני השר, אדוני שר האוצר וגם </w:t>
      </w:r>
      <w:bookmarkStart w:id="1228" w:name="_ETM_Q6_452331"/>
      <w:bookmarkEnd w:id="1228"/>
      <w:r>
        <w:rPr>
          <w:rFonts w:hint="cs"/>
          <w:rtl/>
        </w:rPr>
        <w:t>הביטחון שלנו ומי יודע עוד מה, ימין אמיתי לא משלם מס לחמאס. ימין אמיתי לא מעביר כסף מזומן לחמאס</w:t>
      </w:r>
      <w:bookmarkStart w:id="1229" w:name="_ETM_Q6_465528"/>
      <w:bookmarkEnd w:id="1229"/>
      <w:r>
        <w:rPr>
          <w:rFonts w:hint="cs"/>
          <w:rtl/>
        </w:rPr>
        <w:t xml:space="preserve"> ולא אומר שהחמאס הוא נכס</w:t>
      </w:r>
      <w:bookmarkStart w:id="1230" w:name="_ETM_Q6_469993"/>
      <w:bookmarkEnd w:id="1230"/>
      <w:r>
        <w:rPr>
          <w:rFonts w:hint="cs"/>
          <w:rtl/>
        </w:rPr>
        <w:t xml:space="preserve"> </w:t>
      </w:r>
      <w:r>
        <w:rPr>
          <w:rtl/>
        </w:rPr>
        <w:t>–</w:t>
      </w:r>
      <w:r>
        <w:rPr>
          <w:rFonts w:hint="cs"/>
          <w:rtl/>
        </w:rPr>
        <w:t xml:space="preserve"> זה ימין אמיתי. ימין אמיתי לא מקים את מדינת פלסטין, וראינו </w:t>
      </w:r>
      <w:bookmarkStart w:id="1231" w:name="_ETM_Q6_475794"/>
      <w:bookmarkEnd w:id="1231"/>
      <w:r>
        <w:rPr>
          <w:rFonts w:hint="cs"/>
          <w:rtl/>
        </w:rPr>
        <w:t xml:space="preserve">את החותמת בדרכונים במעבר רפיח. ימין אמיתי לא מקבל משכורת </w:t>
      </w:r>
      <w:bookmarkStart w:id="1232" w:name="_ETM_Q6_481175"/>
      <w:bookmarkEnd w:id="1232"/>
      <w:r>
        <w:rPr>
          <w:rFonts w:hint="cs"/>
          <w:rtl/>
        </w:rPr>
        <w:t xml:space="preserve">מקטר ומספר שזה בסדר. ימין אמיתי לא מעביר כסף. פעם העברתם את זה במזוודות ועכשיו אתם מעבירים את זה </w:t>
      </w:r>
      <w:bookmarkStart w:id="1233" w:name="_ETM_Q6_494435"/>
      <w:bookmarkEnd w:id="1233"/>
      <w:r>
        <w:rPr>
          <w:rFonts w:hint="cs"/>
          <w:rtl/>
        </w:rPr>
        <w:t xml:space="preserve">במשאיות. </w:t>
      </w:r>
    </w:p>
    <w:p w:rsidR="005F24BB" w:rsidRDefault="005F24BB" w:rsidP="00632820">
      <w:pPr>
        <w:rPr>
          <w:rtl/>
        </w:rPr>
      </w:pPr>
    </w:p>
    <w:p w:rsidR="005F24BB" w:rsidRPr="00640C62" w:rsidRDefault="005F24BB" w:rsidP="00632820">
      <w:pPr>
        <w:rPr>
          <w:rtl/>
        </w:rPr>
      </w:pPr>
      <w:r>
        <w:rPr>
          <w:rFonts w:hint="cs"/>
          <w:rtl/>
        </w:rPr>
        <w:t xml:space="preserve">זה ימין אמיתי. </w:t>
      </w:r>
      <w:bookmarkStart w:id="1234" w:name="_ETM_Q6_492730"/>
      <w:bookmarkStart w:id="1235" w:name="_ETM_Q6_492808"/>
      <w:bookmarkStart w:id="1236" w:name="_ETM_Q6_492858"/>
      <w:bookmarkStart w:id="1237" w:name="_ETM_Q6_492933"/>
      <w:bookmarkEnd w:id="1234"/>
      <w:bookmarkEnd w:id="1235"/>
      <w:bookmarkEnd w:id="1236"/>
      <w:bookmarkEnd w:id="1237"/>
      <w:r>
        <w:rPr>
          <w:rFonts w:hint="cs"/>
          <w:rtl/>
        </w:rPr>
        <w:t xml:space="preserve">ימין אמיתי, כשמרביצים לו והורגים </w:t>
      </w:r>
      <w:bookmarkStart w:id="1238" w:name="_ETM_Q6_495170"/>
      <w:bookmarkEnd w:id="1238"/>
      <w:r>
        <w:rPr>
          <w:rFonts w:hint="cs"/>
          <w:rtl/>
        </w:rPr>
        <w:t xml:space="preserve">אותו, עונה, אבל במקרה הראשון הוא גם מונע את </w:t>
      </w:r>
      <w:bookmarkStart w:id="1239" w:name="_ETM_Q6_500062"/>
      <w:bookmarkEnd w:id="1239"/>
      <w:r>
        <w:rPr>
          <w:rFonts w:hint="cs"/>
          <w:rtl/>
        </w:rPr>
        <w:t xml:space="preserve">זה. זה מה שעושה הימין האמיתי. </w:t>
      </w:r>
    </w:p>
    <w:p w:rsidR="005F24BB" w:rsidRDefault="005F24BB" w:rsidP="00CD0BF7">
      <w:pPr>
        <w:rPr>
          <w:rtl/>
        </w:rPr>
      </w:pPr>
    </w:p>
    <w:p w:rsidR="005F24BB" w:rsidRDefault="005F24BB" w:rsidP="00CD0BF7">
      <w:pPr>
        <w:pStyle w:val="af5"/>
        <w:keepNext/>
        <w:rPr>
          <w:rtl/>
        </w:rPr>
      </w:pPr>
      <w:bookmarkStart w:id="1240" w:name="ET_interruption_6525_87"/>
      <w:r w:rsidRPr="00640C62">
        <w:rPr>
          <w:rStyle w:val="TagStyle"/>
          <w:rtl/>
        </w:rPr>
        <w:t xml:space="preserve"> &lt;&lt; קריאה &gt;&gt; </w:t>
      </w:r>
      <w:r>
        <w:rPr>
          <w:rtl/>
        </w:rPr>
        <w:t>צבי ידידיה סוכות (הציונות הדתית):</w:t>
      </w:r>
      <w:r w:rsidRPr="00640C62">
        <w:rPr>
          <w:rStyle w:val="TagStyle"/>
          <w:rtl/>
        </w:rPr>
        <w:t xml:space="preserve"> &lt;&lt; קריאה &gt;&gt;</w:t>
      </w:r>
      <w:r>
        <w:rPr>
          <w:rtl/>
        </w:rPr>
        <w:t xml:space="preserve"> </w:t>
      </w:r>
      <w:bookmarkEnd w:id="1240"/>
    </w:p>
    <w:p w:rsidR="005F24BB" w:rsidRDefault="005F24BB" w:rsidP="00CD0BF7">
      <w:pPr>
        <w:pStyle w:val="KeepWithNext"/>
        <w:rPr>
          <w:rtl/>
        </w:rPr>
      </w:pPr>
    </w:p>
    <w:p w:rsidR="005F24BB" w:rsidRDefault="005F24BB" w:rsidP="00CD0BF7">
      <w:pPr>
        <w:rPr>
          <w:rtl/>
        </w:rPr>
      </w:pPr>
      <w:bookmarkStart w:id="1241" w:name="_ETM_Q6_453769"/>
      <w:bookmarkEnd w:id="1241"/>
      <w:r>
        <w:rPr>
          <w:rFonts w:hint="cs"/>
          <w:rtl/>
        </w:rPr>
        <w:t xml:space="preserve">אמרת ימין אמיתי? ימין אמיתי זה לשבת עם מנסור עבאס? </w:t>
      </w:r>
      <w:bookmarkStart w:id="1242" w:name="_ETM_Q6_506405"/>
      <w:bookmarkEnd w:id="1242"/>
    </w:p>
    <w:p w:rsidR="005F24BB" w:rsidRDefault="005F24BB" w:rsidP="00CD0BF7">
      <w:pPr>
        <w:rPr>
          <w:rtl/>
        </w:rPr>
      </w:pPr>
      <w:bookmarkStart w:id="1243" w:name="_ETM_Q6_506531"/>
      <w:bookmarkEnd w:id="1243"/>
    </w:p>
    <w:p w:rsidR="005F24BB" w:rsidRDefault="005F24BB" w:rsidP="00CD0BF7">
      <w:pPr>
        <w:pStyle w:val="af6"/>
        <w:keepNext/>
        <w:rPr>
          <w:rtl/>
        </w:rPr>
      </w:pPr>
      <w:bookmarkStart w:id="1244" w:name="ET_yor_6688_88"/>
      <w:r w:rsidRPr="00640C62">
        <w:rPr>
          <w:rStyle w:val="TagStyle"/>
          <w:rtl/>
        </w:rPr>
        <w:t xml:space="preserve"> &lt;&lt; יור &gt;&gt; </w:t>
      </w:r>
      <w:r>
        <w:rPr>
          <w:rtl/>
        </w:rPr>
        <w:t>היו"ר יעקב מרגי:</w:t>
      </w:r>
      <w:r w:rsidRPr="00640C62">
        <w:rPr>
          <w:rStyle w:val="TagStyle"/>
          <w:rtl/>
        </w:rPr>
        <w:t xml:space="preserve"> &lt;&lt; יור &gt;&gt;</w:t>
      </w:r>
      <w:r>
        <w:rPr>
          <w:rtl/>
        </w:rPr>
        <w:t xml:space="preserve"> </w:t>
      </w:r>
      <w:bookmarkEnd w:id="1244"/>
    </w:p>
    <w:p w:rsidR="005F24BB" w:rsidRDefault="005F24BB" w:rsidP="00CD0BF7">
      <w:pPr>
        <w:pStyle w:val="KeepWithNext"/>
        <w:rPr>
          <w:rtl/>
        </w:rPr>
      </w:pPr>
    </w:p>
    <w:p w:rsidR="005F24BB" w:rsidRDefault="005F24BB" w:rsidP="00CD0BF7">
      <w:pPr>
        <w:rPr>
          <w:rtl/>
        </w:rPr>
      </w:pPr>
      <w:bookmarkStart w:id="1245" w:name="_ETM_Q6_507375"/>
      <w:bookmarkEnd w:id="1245"/>
      <w:r>
        <w:rPr>
          <w:rFonts w:hint="cs"/>
          <w:rtl/>
        </w:rPr>
        <w:t xml:space="preserve">נא לשבת, לא בעמידה. קריאות ביניים לא בעמידה. צבי סוכות, בישיבה. </w:t>
      </w:r>
    </w:p>
    <w:p w:rsidR="005F24BB" w:rsidRDefault="005F24BB" w:rsidP="00CD0BF7">
      <w:pPr>
        <w:rPr>
          <w:rtl/>
        </w:rPr>
      </w:pPr>
      <w:bookmarkStart w:id="1246" w:name="_ETM_Q6_508760"/>
      <w:bookmarkStart w:id="1247" w:name="_ETM_Q6_508838"/>
      <w:bookmarkEnd w:id="1246"/>
      <w:bookmarkEnd w:id="1247"/>
    </w:p>
    <w:p w:rsidR="005F24BB" w:rsidRDefault="005F24BB" w:rsidP="00CD0BF7">
      <w:pPr>
        <w:pStyle w:val="af5"/>
        <w:keepNext/>
        <w:rPr>
          <w:rtl/>
        </w:rPr>
      </w:pPr>
      <w:bookmarkStart w:id="1248" w:name="_ETM_Q6_509135"/>
      <w:bookmarkStart w:id="1249" w:name="_ETM_Q6_509232"/>
      <w:bookmarkEnd w:id="1248"/>
      <w:bookmarkEnd w:id="1249"/>
      <w:r w:rsidRPr="00640C62">
        <w:rPr>
          <w:rStyle w:val="TagStyle"/>
          <w:rtl/>
        </w:rPr>
        <w:t xml:space="preserve">&lt;&lt; קריאה &gt;&gt; </w:t>
      </w:r>
      <w:r>
        <w:rPr>
          <w:rtl/>
        </w:rPr>
        <w:t>צבי ידידיה סוכות (הציונות הדתית):</w:t>
      </w:r>
      <w:r w:rsidRPr="00640C62">
        <w:rPr>
          <w:rStyle w:val="TagStyle"/>
          <w:rtl/>
        </w:rPr>
        <w:t xml:space="preserve"> &lt;&lt; קריאה &gt;&gt;</w:t>
      </w:r>
      <w:r>
        <w:rPr>
          <w:rtl/>
        </w:rPr>
        <w:t xml:space="preserve"> </w:t>
      </w:r>
    </w:p>
    <w:p w:rsidR="005F24BB" w:rsidRDefault="005F24BB" w:rsidP="00CD0BF7">
      <w:pPr>
        <w:rPr>
          <w:rtl/>
        </w:rPr>
      </w:pPr>
    </w:p>
    <w:p w:rsidR="005F24BB" w:rsidRDefault="005F24BB" w:rsidP="00CD0BF7">
      <w:pPr>
        <w:rPr>
          <w:rtl/>
        </w:rPr>
      </w:pPr>
      <w:bookmarkStart w:id="1250" w:name="_ETM_Q6_504325"/>
      <w:bookmarkStart w:id="1251" w:name="_ETM_Q6_504419"/>
      <w:bookmarkEnd w:id="1250"/>
      <w:bookmarkEnd w:id="1251"/>
      <w:r>
        <w:rPr>
          <w:rFonts w:hint="cs"/>
          <w:rtl/>
        </w:rPr>
        <w:t xml:space="preserve">מנסור עבאס הוא ימין אמיתי? הוא הימין שלך? מנסור עבאס? </w:t>
      </w:r>
    </w:p>
    <w:p w:rsidR="005F24BB" w:rsidRDefault="005F24BB" w:rsidP="00CD0BF7">
      <w:pPr>
        <w:rPr>
          <w:rtl/>
        </w:rPr>
      </w:pPr>
      <w:bookmarkStart w:id="1252" w:name="_ETM_Q6_510066"/>
      <w:bookmarkStart w:id="1253" w:name="_ETM_Q6_510148"/>
      <w:bookmarkEnd w:id="1252"/>
      <w:bookmarkEnd w:id="1253"/>
    </w:p>
    <w:p w:rsidR="005F24BB" w:rsidRDefault="005F24BB" w:rsidP="00CD0BF7">
      <w:pPr>
        <w:pStyle w:val="-"/>
        <w:keepNext/>
        <w:rPr>
          <w:rtl/>
        </w:rPr>
      </w:pPr>
      <w:bookmarkStart w:id="1254" w:name="ET_speakercontinue_5552_89"/>
      <w:r w:rsidRPr="00640C62">
        <w:rPr>
          <w:rStyle w:val="TagStyle"/>
          <w:rtl/>
        </w:rPr>
        <w:t xml:space="preserve"> &lt;&lt; דובר_המשך &gt;&gt; </w:t>
      </w:r>
      <w:r>
        <w:rPr>
          <w:rtl/>
        </w:rPr>
        <w:t>יוליה מלינובסקי (ישראל ביתנו):</w:t>
      </w:r>
      <w:r w:rsidRPr="00640C62">
        <w:rPr>
          <w:rStyle w:val="TagStyle"/>
          <w:rtl/>
        </w:rPr>
        <w:t xml:space="preserve"> &lt;&lt; דובר_המשך &gt;&gt;</w:t>
      </w:r>
      <w:r>
        <w:rPr>
          <w:rtl/>
        </w:rPr>
        <w:t xml:space="preserve"> </w:t>
      </w:r>
      <w:bookmarkEnd w:id="1254"/>
    </w:p>
    <w:p w:rsidR="005F24BB" w:rsidRDefault="005F24BB" w:rsidP="00CD0BF7">
      <w:pPr>
        <w:pStyle w:val="KeepWithNext"/>
        <w:rPr>
          <w:rtl/>
        </w:rPr>
      </w:pPr>
    </w:p>
    <w:p w:rsidR="005F24BB" w:rsidRDefault="005F24BB" w:rsidP="00632820">
      <w:pPr>
        <w:rPr>
          <w:rtl/>
        </w:rPr>
      </w:pPr>
      <w:bookmarkStart w:id="1255" w:name="_ETM_Q6_505297"/>
      <w:bookmarkEnd w:id="1255"/>
      <w:r>
        <w:rPr>
          <w:rFonts w:hint="cs"/>
          <w:rtl/>
        </w:rPr>
        <w:t xml:space="preserve">הימין בתחפושת הוא ימין </w:t>
      </w:r>
      <w:bookmarkStart w:id="1256" w:name="_ETM_Q6_509014"/>
      <w:bookmarkEnd w:id="1256"/>
      <w:r>
        <w:rPr>
          <w:rFonts w:hint="cs"/>
          <w:rtl/>
        </w:rPr>
        <w:t xml:space="preserve">מחפש תירוצים: </w:t>
      </w:r>
      <w:bookmarkStart w:id="1257" w:name="_ETM_Q6_518692"/>
      <w:bookmarkEnd w:id="1257"/>
      <w:r>
        <w:rPr>
          <w:rFonts w:hint="cs"/>
          <w:rtl/>
        </w:rPr>
        <w:t>למה זה לא מצליח לו?</w:t>
      </w:r>
      <w:bookmarkStart w:id="1258" w:name="_ETM_Q6_519371"/>
      <w:bookmarkEnd w:id="1258"/>
      <w:r>
        <w:rPr>
          <w:rFonts w:hint="cs"/>
        </w:rPr>
        <w:t xml:space="preserve"> </w:t>
      </w:r>
      <w:r>
        <w:rPr>
          <w:rFonts w:hint="cs"/>
          <w:rtl/>
        </w:rPr>
        <w:t xml:space="preserve">פעם זאת היועצת המשפטית לממשלה, פעם זה </w:t>
      </w:r>
      <w:proofErr w:type="spellStart"/>
      <w:r>
        <w:rPr>
          <w:rFonts w:hint="cs"/>
          <w:rtl/>
        </w:rPr>
        <w:t>ביידן</w:t>
      </w:r>
      <w:proofErr w:type="spellEnd"/>
      <w:r>
        <w:rPr>
          <w:rFonts w:hint="cs"/>
          <w:rtl/>
        </w:rPr>
        <w:t xml:space="preserve">, עכשיו זה </w:t>
      </w:r>
      <w:bookmarkStart w:id="1259" w:name="_ETM_Q6_522852"/>
      <w:bookmarkEnd w:id="1259"/>
      <w:r>
        <w:rPr>
          <w:rFonts w:hint="cs"/>
          <w:rtl/>
        </w:rPr>
        <w:t xml:space="preserve">טראמפ שלא נותן ופעם זה מישהו אחר. לימין </w:t>
      </w:r>
      <w:bookmarkStart w:id="1260" w:name="_ETM_Q6_524140"/>
      <w:bookmarkEnd w:id="1260"/>
      <w:r>
        <w:rPr>
          <w:rFonts w:hint="cs"/>
          <w:rtl/>
        </w:rPr>
        <w:t xml:space="preserve">אמיתי הרצפה לא עקומה. ימין אמיתי יודע לקבל החלטות </w:t>
      </w:r>
      <w:bookmarkStart w:id="1261" w:name="_ETM_Q6_533136"/>
      <w:bookmarkEnd w:id="1261"/>
      <w:r>
        <w:rPr>
          <w:rFonts w:hint="cs"/>
          <w:rtl/>
        </w:rPr>
        <w:t xml:space="preserve">קשות ולבצע אותן. אגב, ימין אמיתי יודע לקבל החלטות, </w:t>
      </w:r>
      <w:bookmarkStart w:id="1262" w:name="_ETM_Q6_537215"/>
      <w:bookmarkEnd w:id="1262"/>
      <w:r>
        <w:rPr>
          <w:rFonts w:hint="cs"/>
          <w:rtl/>
        </w:rPr>
        <w:t xml:space="preserve">לא למרוח, לא למסמס, לא לספר; לקבל החלטות, </w:t>
      </w:r>
      <w:bookmarkStart w:id="1263" w:name="_ETM_Q6_549336"/>
      <w:bookmarkEnd w:id="1263"/>
      <w:r>
        <w:rPr>
          <w:rFonts w:hint="cs"/>
          <w:rtl/>
        </w:rPr>
        <w:t>גם קשות, גם אולי לא פופולריות, אבל לקבל החלטות</w:t>
      </w:r>
      <w:bookmarkStart w:id="1264" w:name="_ETM_Q6_550975"/>
      <w:bookmarkEnd w:id="1264"/>
      <w:r>
        <w:rPr>
          <w:rFonts w:hint="cs"/>
          <w:rtl/>
        </w:rPr>
        <w:t>.</w:t>
      </w:r>
    </w:p>
    <w:p w:rsidR="005F24BB" w:rsidRDefault="005F24BB" w:rsidP="00CD0BF7">
      <w:pPr>
        <w:rPr>
          <w:rtl/>
        </w:rPr>
      </w:pPr>
    </w:p>
    <w:p w:rsidR="005F24BB" w:rsidRDefault="005F24BB" w:rsidP="00632820">
      <w:pPr>
        <w:rPr>
          <w:rtl/>
        </w:rPr>
      </w:pPr>
      <w:r>
        <w:rPr>
          <w:rFonts w:hint="cs"/>
          <w:rtl/>
        </w:rPr>
        <w:t xml:space="preserve">אני רואה פה אנשים שבינם לבין ימין הקשר הוא </w:t>
      </w:r>
      <w:bookmarkStart w:id="1265" w:name="_ETM_Q6_559198"/>
      <w:bookmarkEnd w:id="1265"/>
      <w:r>
        <w:rPr>
          <w:rFonts w:hint="cs"/>
          <w:rtl/>
        </w:rPr>
        <w:t xml:space="preserve">אולי סמלי ביותר. זה שבן אדם דתי עם כיפה על הראש </w:t>
      </w:r>
      <w:bookmarkStart w:id="1266" w:name="_ETM_Q6_562487"/>
      <w:bookmarkEnd w:id="1266"/>
      <w:r>
        <w:rPr>
          <w:rFonts w:hint="cs"/>
          <w:rtl/>
        </w:rPr>
        <w:t xml:space="preserve">לא עושה אותו ימין. ממש אין קשר. ימין זה אידיאולוגיה, ימין זה עמדה באמת, ימין זה התמדה, ימין </w:t>
      </w:r>
      <w:bookmarkStart w:id="1267" w:name="_ETM_Q6_576274"/>
      <w:bookmarkEnd w:id="1267"/>
      <w:r>
        <w:rPr>
          <w:rFonts w:hint="cs"/>
          <w:rtl/>
        </w:rPr>
        <w:t xml:space="preserve">זה גם </w:t>
      </w:r>
      <w:bookmarkStart w:id="1268" w:name="_ETM_Q6_580813"/>
      <w:bookmarkEnd w:id="1268"/>
      <w:r>
        <w:rPr>
          <w:rFonts w:hint="cs"/>
          <w:rtl/>
        </w:rPr>
        <w:t xml:space="preserve">היכולת לקבל החלטות, אינטרס לאומי. מה שאני רואה </w:t>
      </w:r>
      <w:bookmarkStart w:id="1269" w:name="_ETM_Q6_583344"/>
      <w:bookmarkEnd w:id="1269"/>
      <w:r>
        <w:rPr>
          <w:rFonts w:hint="cs"/>
          <w:rtl/>
        </w:rPr>
        <w:t xml:space="preserve">פה זאת חבורת פחדנים, פחדנים, שכל מה </w:t>
      </w:r>
      <w:bookmarkStart w:id="1270" w:name="_ETM_Q6_585970"/>
      <w:bookmarkEnd w:id="1270"/>
      <w:r>
        <w:rPr>
          <w:rFonts w:hint="cs"/>
          <w:rtl/>
        </w:rPr>
        <w:t xml:space="preserve">שמעניין אותם הוא להחזיק בכיסא ובמשרדים, ולספר לעם ישראל את </w:t>
      </w:r>
      <w:bookmarkStart w:id="1271" w:name="_ETM_Q6_593796"/>
      <w:bookmarkEnd w:id="1271"/>
      <w:r>
        <w:rPr>
          <w:rFonts w:hint="cs"/>
          <w:rtl/>
        </w:rPr>
        <w:t xml:space="preserve">השקרים. אני לא רואה ימין אמיתי שיעז להצביע נגד </w:t>
      </w:r>
      <w:bookmarkStart w:id="1272" w:name="_ETM_Q6_593537"/>
      <w:bookmarkEnd w:id="1272"/>
      <w:r>
        <w:rPr>
          <w:rFonts w:hint="cs"/>
          <w:rtl/>
        </w:rPr>
        <w:t xml:space="preserve">חוק כזה, כי עזה זאת אישות עוינת. תרצו או </w:t>
      </w:r>
      <w:bookmarkStart w:id="1273" w:name="_ETM_Q6_602694"/>
      <w:bookmarkEnd w:id="1273"/>
      <w:r>
        <w:rPr>
          <w:rFonts w:hint="cs"/>
          <w:rtl/>
        </w:rPr>
        <w:t>לא תרצו, זה האויב שלנו. אין שום סיבה שלא להכריז על עזה כאזור אויב – כמו איראן,</w:t>
      </w:r>
      <w:bookmarkStart w:id="1274" w:name="_ETM_Q6_610095"/>
      <w:bookmarkEnd w:id="1274"/>
      <w:r>
        <w:rPr>
          <w:rFonts w:hint="cs"/>
          <w:rtl/>
        </w:rPr>
        <w:t xml:space="preserve"> כמו סוריה. </w:t>
      </w:r>
      <w:bookmarkStart w:id="1275" w:name="_ETM_Q6_614543"/>
      <w:bookmarkEnd w:id="1275"/>
    </w:p>
    <w:p w:rsidR="005F24BB" w:rsidRDefault="005F24BB" w:rsidP="00CD0BF7">
      <w:pPr>
        <w:rPr>
          <w:rtl/>
        </w:rPr>
      </w:pPr>
      <w:bookmarkStart w:id="1276" w:name="_ETM_Q6_614624"/>
      <w:bookmarkEnd w:id="1276"/>
    </w:p>
    <w:p w:rsidR="005F24BB" w:rsidRDefault="005F24BB" w:rsidP="00632820">
      <w:pPr>
        <w:rPr>
          <w:rtl/>
        </w:rPr>
      </w:pPr>
      <w:bookmarkStart w:id="1277" w:name="_ETM_Q6_614688"/>
      <w:bookmarkStart w:id="1278" w:name="_ETM_Q6_614757"/>
      <w:bookmarkEnd w:id="1277"/>
      <w:bookmarkEnd w:id="1278"/>
      <w:r>
        <w:rPr>
          <w:rFonts w:hint="cs"/>
          <w:rtl/>
        </w:rPr>
        <w:t xml:space="preserve">כל ההזיות שאתם מוכרים היום לאנשים כאילו שנחזור לממשלה </w:t>
      </w:r>
      <w:bookmarkStart w:id="1279" w:name="_ETM_Q6_619738"/>
      <w:bookmarkEnd w:id="1279"/>
      <w:r>
        <w:rPr>
          <w:rFonts w:hint="eastAsia"/>
          <w:rtl/>
        </w:rPr>
        <w:t xml:space="preserve">– </w:t>
      </w:r>
      <w:r>
        <w:rPr>
          <w:rFonts w:hint="cs"/>
          <w:rtl/>
        </w:rPr>
        <w:t xml:space="preserve">תשאלו את ראש הממשלה, זה שהצביע בעד ההתנתקות, </w:t>
      </w:r>
      <w:bookmarkStart w:id="1280" w:name="_ETM_Q6_622921"/>
      <w:bookmarkEnd w:id="1280"/>
      <w:r>
        <w:rPr>
          <w:rFonts w:hint="cs"/>
          <w:rtl/>
        </w:rPr>
        <w:t xml:space="preserve">זה שמסר את חברון לערפאת, תשאלו אותו אם הוא מתכוון </w:t>
      </w:r>
      <w:bookmarkStart w:id="1281" w:name="_ETM_Q6_625670"/>
      <w:bookmarkEnd w:id="1281"/>
      <w:r>
        <w:rPr>
          <w:rFonts w:hint="cs"/>
          <w:rtl/>
        </w:rPr>
        <w:t xml:space="preserve">שתהיה התיישבות בעזה. </w:t>
      </w:r>
    </w:p>
    <w:p w:rsidR="005F24BB" w:rsidRDefault="005F24BB" w:rsidP="00CD0BF7">
      <w:pPr>
        <w:rPr>
          <w:rtl/>
        </w:rPr>
      </w:pPr>
      <w:bookmarkStart w:id="1282" w:name="_ETM_Q6_626101"/>
      <w:bookmarkStart w:id="1283" w:name="_ETM_Q6_626178"/>
      <w:bookmarkEnd w:id="1282"/>
      <w:bookmarkEnd w:id="1283"/>
    </w:p>
    <w:p w:rsidR="005F24BB" w:rsidRDefault="005F24BB" w:rsidP="00CD0BF7">
      <w:pPr>
        <w:pStyle w:val="af6"/>
        <w:keepNext/>
        <w:rPr>
          <w:rtl/>
        </w:rPr>
      </w:pPr>
      <w:bookmarkStart w:id="1284" w:name="ET_yor_6688_90"/>
      <w:r w:rsidRPr="002428F9">
        <w:rPr>
          <w:rStyle w:val="TagStyle"/>
          <w:rtl/>
        </w:rPr>
        <w:t xml:space="preserve"> &lt;&lt; יור &gt;&gt; </w:t>
      </w:r>
      <w:r>
        <w:rPr>
          <w:rtl/>
        </w:rPr>
        <w:t>היו"ר יעקב מרגי:</w:t>
      </w:r>
      <w:r w:rsidRPr="002428F9">
        <w:rPr>
          <w:rStyle w:val="TagStyle"/>
          <w:rtl/>
        </w:rPr>
        <w:t xml:space="preserve"> &lt;&lt; יור &gt;&gt;</w:t>
      </w:r>
      <w:r>
        <w:rPr>
          <w:rtl/>
        </w:rPr>
        <w:t xml:space="preserve"> </w:t>
      </w:r>
      <w:bookmarkEnd w:id="1284"/>
    </w:p>
    <w:p w:rsidR="005F24BB" w:rsidRDefault="005F24BB" w:rsidP="00CD0BF7">
      <w:pPr>
        <w:pStyle w:val="KeepWithNext"/>
        <w:rPr>
          <w:rtl/>
        </w:rPr>
      </w:pPr>
    </w:p>
    <w:p w:rsidR="005F24BB" w:rsidRDefault="005F24BB" w:rsidP="00632820">
      <w:pPr>
        <w:rPr>
          <w:rtl/>
        </w:rPr>
      </w:pPr>
      <w:bookmarkStart w:id="1285" w:name="_ETM_Q6_626951"/>
      <w:bookmarkEnd w:id="1285"/>
      <w:r>
        <w:rPr>
          <w:rFonts w:hint="cs"/>
          <w:rtl/>
        </w:rPr>
        <w:t xml:space="preserve">נא לסיים. תודה. </w:t>
      </w:r>
    </w:p>
    <w:p w:rsidR="005F24BB" w:rsidRDefault="005F24BB" w:rsidP="00CD0BF7">
      <w:pPr>
        <w:rPr>
          <w:rtl/>
        </w:rPr>
      </w:pPr>
    </w:p>
    <w:p w:rsidR="005F24BB" w:rsidRDefault="005F24BB" w:rsidP="00CD0BF7">
      <w:pPr>
        <w:pStyle w:val="-"/>
        <w:keepNext/>
        <w:rPr>
          <w:rtl/>
        </w:rPr>
      </w:pPr>
      <w:bookmarkStart w:id="1286" w:name="_ETM_Q6_631253"/>
      <w:bookmarkStart w:id="1287" w:name="_ETM_Q6_631358"/>
      <w:bookmarkStart w:id="1288" w:name="ET_speakercontinue_5552_91"/>
      <w:bookmarkEnd w:id="1286"/>
      <w:bookmarkEnd w:id="1287"/>
      <w:r w:rsidRPr="002428F9">
        <w:rPr>
          <w:rStyle w:val="TagStyle"/>
          <w:rtl/>
        </w:rPr>
        <w:t xml:space="preserve"> &lt;&lt; דובר_המשך &gt;&gt; </w:t>
      </w:r>
      <w:r>
        <w:rPr>
          <w:rtl/>
        </w:rPr>
        <w:t>יוליה מלינובסקי (ישראל ביתנו):</w:t>
      </w:r>
      <w:r w:rsidRPr="002428F9">
        <w:rPr>
          <w:rStyle w:val="TagStyle"/>
          <w:rtl/>
        </w:rPr>
        <w:t xml:space="preserve"> &lt;&lt; דובר_המשך &gt;&gt;</w:t>
      </w:r>
      <w:r>
        <w:rPr>
          <w:rtl/>
        </w:rPr>
        <w:t xml:space="preserve"> </w:t>
      </w:r>
      <w:bookmarkEnd w:id="1288"/>
    </w:p>
    <w:p w:rsidR="005F24BB" w:rsidRDefault="005F24BB" w:rsidP="00CD0BF7">
      <w:pPr>
        <w:pStyle w:val="KeepWithNext"/>
        <w:rPr>
          <w:rtl/>
        </w:rPr>
      </w:pPr>
    </w:p>
    <w:p w:rsidR="005F24BB" w:rsidRDefault="005F24BB" w:rsidP="00CD0BF7">
      <w:pPr>
        <w:rPr>
          <w:rtl/>
        </w:rPr>
      </w:pPr>
      <w:bookmarkStart w:id="1289" w:name="_ETM_Q6_632486"/>
      <w:bookmarkEnd w:id="1289"/>
      <w:r>
        <w:rPr>
          <w:rFonts w:hint="cs"/>
          <w:rtl/>
        </w:rPr>
        <w:t xml:space="preserve">ימין אמיתי לא יצביע נגד הצעת החוק הזה, כי עזה היא אזור עוין, ואסור להמשיך במסחר עם עזה, כי </w:t>
      </w:r>
      <w:bookmarkStart w:id="1290" w:name="_ETM_Q6_636534"/>
      <w:bookmarkEnd w:id="1290"/>
      <w:r>
        <w:rPr>
          <w:rFonts w:hint="cs"/>
          <w:rtl/>
        </w:rPr>
        <w:t xml:space="preserve">זה פוגע באינטרס הביטחוני של מדינת ישראל. </w:t>
      </w:r>
    </w:p>
    <w:p w:rsidR="005F24BB" w:rsidRDefault="005F24BB" w:rsidP="00CD0BF7">
      <w:pPr>
        <w:rPr>
          <w:rtl/>
        </w:rPr>
      </w:pPr>
      <w:bookmarkStart w:id="1291" w:name="_ETM_Q6_638949"/>
      <w:bookmarkStart w:id="1292" w:name="_ETM_Q6_639030"/>
      <w:bookmarkEnd w:id="1291"/>
      <w:bookmarkEnd w:id="1292"/>
    </w:p>
    <w:p w:rsidR="005F24BB" w:rsidRDefault="005F24BB" w:rsidP="00CD0BF7">
      <w:pPr>
        <w:pStyle w:val="af6"/>
        <w:keepNext/>
        <w:rPr>
          <w:rtl/>
        </w:rPr>
      </w:pPr>
      <w:bookmarkStart w:id="1293" w:name="ET_yor_6688_92"/>
      <w:r w:rsidRPr="00626FCF">
        <w:rPr>
          <w:rStyle w:val="TagStyle"/>
          <w:rtl/>
        </w:rPr>
        <w:t xml:space="preserve"> &lt;&lt; יור &gt;&gt; </w:t>
      </w:r>
      <w:r>
        <w:rPr>
          <w:rtl/>
        </w:rPr>
        <w:t>היו"ר יעקב מרגי:</w:t>
      </w:r>
      <w:r w:rsidRPr="00626FCF">
        <w:rPr>
          <w:rStyle w:val="TagStyle"/>
          <w:rtl/>
        </w:rPr>
        <w:t xml:space="preserve"> &lt;&lt; יור &gt;&gt;</w:t>
      </w:r>
      <w:r>
        <w:rPr>
          <w:rtl/>
        </w:rPr>
        <w:t xml:space="preserve"> </w:t>
      </w:r>
      <w:bookmarkEnd w:id="1293"/>
    </w:p>
    <w:p w:rsidR="005F24BB" w:rsidRDefault="005F24BB" w:rsidP="00CD0BF7">
      <w:pPr>
        <w:pStyle w:val="KeepWithNext"/>
        <w:rPr>
          <w:rtl/>
        </w:rPr>
      </w:pPr>
    </w:p>
    <w:p w:rsidR="005F24BB" w:rsidRDefault="005F24BB" w:rsidP="00CD0BF7">
      <w:pPr>
        <w:rPr>
          <w:rtl/>
        </w:rPr>
      </w:pPr>
      <w:bookmarkStart w:id="1294" w:name="_ETM_Q6_639833"/>
      <w:bookmarkEnd w:id="1294"/>
      <w:r>
        <w:rPr>
          <w:rFonts w:hint="cs"/>
          <w:rtl/>
        </w:rPr>
        <w:t xml:space="preserve">תודה. </w:t>
      </w:r>
    </w:p>
    <w:p w:rsidR="005F24BB" w:rsidRDefault="005F24BB" w:rsidP="00CD0BF7">
      <w:pPr>
        <w:rPr>
          <w:rtl/>
        </w:rPr>
      </w:pPr>
    </w:p>
    <w:p w:rsidR="005F24BB" w:rsidRDefault="005F24BB" w:rsidP="00632820">
      <w:pPr>
        <w:rPr>
          <w:rtl/>
        </w:rPr>
      </w:pPr>
      <w:r>
        <w:rPr>
          <w:rFonts w:hint="cs"/>
          <w:rtl/>
        </w:rPr>
        <w:t xml:space="preserve">חברי </w:t>
      </w:r>
      <w:bookmarkStart w:id="1295" w:name="_ETM_Q6_643705"/>
      <w:bookmarkEnd w:id="1295"/>
      <w:r>
        <w:rPr>
          <w:rFonts w:hint="cs"/>
          <w:rtl/>
        </w:rPr>
        <w:t xml:space="preserve">כנסת, תשומת ליבכם: אנו עוברים להצבעה על הצעת החוק </w:t>
      </w:r>
      <w:bookmarkStart w:id="1296" w:name="_ETM_Q6_648277"/>
      <w:bookmarkEnd w:id="1296"/>
      <w:r>
        <w:rPr>
          <w:rFonts w:hint="cs"/>
          <w:rtl/>
        </w:rPr>
        <w:t>להגדרת רצועת עזה כאזור עוין ואיסור יחסי מסחר, התשפ"ה</w:t>
      </w:r>
      <w:r>
        <w:rPr>
          <w:rFonts w:hint="eastAsia"/>
        </w:rPr>
        <w:t>–</w:t>
      </w:r>
      <w:r>
        <w:rPr>
          <w:rFonts w:hint="cs"/>
          <w:rtl/>
        </w:rPr>
        <w:t xml:space="preserve">2025. חברי </w:t>
      </w:r>
      <w:bookmarkStart w:id="1297" w:name="_ETM_Q6_652763"/>
      <w:bookmarkEnd w:id="1297"/>
      <w:r>
        <w:rPr>
          <w:rFonts w:hint="cs"/>
          <w:rtl/>
        </w:rPr>
        <w:t xml:space="preserve">הכנסת, הצבעה. </w:t>
      </w:r>
    </w:p>
    <w:p w:rsidR="005F24BB" w:rsidRPr="00626FCF" w:rsidRDefault="005F24BB" w:rsidP="00CD0BF7">
      <w:pPr>
        <w:ind w:firstLine="0"/>
        <w:rPr>
          <w:rtl/>
        </w:rPr>
      </w:pPr>
      <w:bookmarkStart w:id="1298" w:name="_ETM_Q6_658107"/>
      <w:bookmarkStart w:id="1299" w:name="_ETM_Q6_658188"/>
      <w:bookmarkStart w:id="1300" w:name="_ETM_Q6_647055"/>
      <w:bookmarkStart w:id="1301" w:name="_ETM_Q6_647162"/>
      <w:bookmarkEnd w:id="1298"/>
      <w:bookmarkEnd w:id="1299"/>
      <w:bookmarkEnd w:id="1300"/>
      <w:bookmarkEnd w:id="1301"/>
    </w:p>
    <w:p w:rsidR="005F24BB" w:rsidRDefault="005F24BB" w:rsidP="00CD0BF7">
      <w:pPr>
        <w:pStyle w:val="af1"/>
        <w:keepNext/>
        <w:rPr>
          <w:rtl/>
        </w:rPr>
      </w:pPr>
      <w:r>
        <w:rPr>
          <w:rtl/>
        </w:rPr>
        <w:t>הצבעה מס'</w:t>
      </w:r>
      <w:r>
        <w:rPr>
          <w:rFonts w:hint="cs"/>
          <w:rtl/>
        </w:rPr>
        <w:t xml:space="preserve"> 1</w:t>
      </w:r>
    </w:p>
    <w:p w:rsidR="005F24BB" w:rsidRDefault="005F24BB" w:rsidP="00CD0BF7">
      <w:pPr>
        <w:pStyle w:val="--"/>
        <w:keepNext/>
        <w:rPr>
          <w:rtl/>
        </w:rPr>
      </w:pPr>
    </w:p>
    <w:p w:rsidR="005F24BB" w:rsidRDefault="005F24BB" w:rsidP="00CD0BF7">
      <w:pPr>
        <w:pStyle w:val="--"/>
        <w:keepNext/>
        <w:rPr>
          <w:rtl/>
        </w:rPr>
      </w:pPr>
      <w:r>
        <w:rPr>
          <w:rtl/>
        </w:rPr>
        <w:t>בעד ההצעה להעביר את הצעת החוק לוועדה –</w:t>
      </w:r>
      <w:r>
        <w:rPr>
          <w:rFonts w:hint="cs"/>
          <w:rtl/>
        </w:rPr>
        <w:t xml:space="preserve"> 24</w:t>
      </w:r>
    </w:p>
    <w:p w:rsidR="005F24BB" w:rsidRDefault="005F24BB" w:rsidP="00CD0BF7">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58</w:t>
      </w:r>
    </w:p>
    <w:p w:rsidR="005F24BB" w:rsidRDefault="005F24BB" w:rsidP="00CD0BF7">
      <w:pPr>
        <w:pStyle w:val="--"/>
        <w:keepNext/>
        <w:rPr>
          <w:rtl/>
        </w:rPr>
      </w:pPr>
      <w:r>
        <w:rPr>
          <w:rtl/>
        </w:rPr>
        <w:t xml:space="preserve">נמנעים – </w:t>
      </w:r>
      <w:r>
        <w:rPr>
          <w:rFonts w:hint="cs"/>
          <w:rtl/>
        </w:rPr>
        <w:t>אין</w:t>
      </w:r>
    </w:p>
    <w:p w:rsidR="005F24BB" w:rsidRDefault="005F24BB" w:rsidP="00CD0BF7">
      <w:pPr>
        <w:pStyle w:val="af2"/>
        <w:rPr>
          <w:rtl/>
        </w:rPr>
      </w:pPr>
      <w:r>
        <w:rPr>
          <w:rtl/>
        </w:rPr>
        <w:t xml:space="preserve">ההצעה להעביר </w:t>
      </w:r>
      <w:r>
        <w:rPr>
          <w:rFonts w:hint="cs"/>
          <w:rtl/>
        </w:rPr>
        <w:t xml:space="preserve">לוועדה </w:t>
      </w:r>
      <w:r>
        <w:rPr>
          <w:rtl/>
        </w:rPr>
        <w:t>את הצעת חוק</w:t>
      </w:r>
      <w:bookmarkStart w:id="1302" w:name="_ETM_Q6_666315"/>
      <w:bookmarkEnd w:id="1302"/>
      <w:r w:rsidRPr="00F1096B">
        <w:rPr>
          <w:rFonts w:hint="cs"/>
          <w:rtl/>
        </w:rPr>
        <w:t xml:space="preserve"> </w:t>
      </w:r>
      <w:r>
        <w:rPr>
          <w:rFonts w:hint="cs"/>
          <w:rtl/>
        </w:rPr>
        <w:t>להגדרת רצועת עזה כאזור עוין ואיסור יחסי מסחר, התשפ"ה</w:t>
      </w:r>
      <w:r>
        <w:rPr>
          <w:rFonts w:hint="eastAsia"/>
        </w:rPr>
        <w:t>–</w:t>
      </w:r>
      <w:r>
        <w:rPr>
          <w:rFonts w:hint="cs"/>
          <w:rtl/>
        </w:rPr>
        <w:t xml:space="preserve">2025, לא נתקבלה. </w:t>
      </w:r>
    </w:p>
    <w:p w:rsidR="005F24BB" w:rsidRDefault="005F24BB" w:rsidP="00CD0BF7">
      <w:pPr>
        <w:rPr>
          <w:rtl/>
        </w:rPr>
      </w:pPr>
      <w:bookmarkStart w:id="1303" w:name="_ETM_Q6_666384"/>
      <w:bookmarkEnd w:id="1303"/>
    </w:p>
    <w:p w:rsidR="005F24BB" w:rsidRDefault="005F24BB" w:rsidP="00CD0BF7">
      <w:pPr>
        <w:pStyle w:val="af6"/>
        <w:keepNext/>
        <w:rPr>
          <w:rtl/>
        </w:rPr>
      </w:pPr>
      <w:bookmarkStart w:id="1304" w:name="ET_yor_6688_94"/>
      <w:r w:rsidRPr="00626FCF">
        <w:rPr>
          <w:rStyle w:val="TagStyle"/>
          <w:rtl/>
        </w:rPr>
        <w:t xml:space="preserve">&lt;&lt; יור &gt;&gt; </w:t>
      </w:r>
      <w:r>
        <w:rPr>
          <w:rtl/>
        </w:rPr>
        <w:t>היו"ר יעקב מרגי:</w:t>
      </w:r>
      <w:r w:rsidRPr="00626FCF">
        <w:rPr>
          <w:rStyle w:val="TagStyle"/>
          <w:rtl/>
        </w:rPr>
        <w:t xml:space="preserve"> &lt;&lt; יור &gt;&gt;</w:t>
      </w:r>
      <w:r>
        <w:rPr>
          <w:rtl/>
        </w:rPr>
        <w:t xml:space="preserve"> </w:t>
      </w:r>
      <w:bookmarkEnd w:id="1304"/>
    </w:p>
    <w:p w:rsidR="005F24BB" w:rsidRDefault="005F24BB" w:rsidP="00CD0BF7">
      <w:pPr>
        <w:pStyle w:val="KeepWithNext"/>
        <w:rPr>
          <w:rtl/>
        </w:rPr>
      </w:pPr>
    </w:p>
    <w:p w:rsidR="005F24BB" w:rsidRDefault="005F24BB" w:rsidP="00CD0BF7">
      <w:pPr>
        <w:rPr>
          <w:rtl/>
        </w:rPr>
      </w:pPr>
      <w:r>
        <w:rPr>
          <w:rFonts w:hint="cs"/>
          <w:rtl/>
        </w:rPr>
        <w:t>חברי הכנסת, בעד הצעת החוק הצביעו</w:t>
      </w:r>
      <w:bookmarkStart w:id="1305" w:name="_ETM_Q6_674184"/>
      <w:bookmarkEnd w:id="1305"/>
      <w:r>
        <w:rPr>
          <w:rFonts w:hint="cs"/>
          <w:rtl/>
        </w:rPr>
        <w:t xml:space="preserve"> 24 חברי כנסת, נגד </w:t>
      </w:r>
      <w:r>
        <w:rPr>
          <w:rFonts w:hint="eastAsia"/>
          <w:rtl/>
        </w:rPr>
        <w:t>–</w:t>
      </w:r>
      <w:r>
        <w:rPr>
          <w:rFonts w:hint="cs"/>
          <w:rtl/>
        </w:rPr>
        <w:t xml:space="preserve"> 58. גם בזמן הקראת התוצאות? </w:t>
      </w:r>
    </w:p>
    <w:p w:rsidR="005F24BB" w:rsidRPr="00626FCF" w:rsidRDefault="005F24BB" w:rsidP="00CD0BF7">
      <w:pPr>
        <w:rPr>
          <w:rtl/>
        </w:rPr>
      </w:pPr>
      <w:bookmarkStart w:id="1306" w:name="_ETM_Q6_677216"/>
      <w:bookmarkStart w:id="1307" w:name="_ETM_Q6_677295"/>
      <w:bookmarkEnd w:id="1306"/>
      <w:bookmarkEnd w:id="1307"/>
    </w:p>
    <w:p w:rsidR="005F24BB" w:rsidRDefault="005F24BB" w:rsidP="00CD0BF7">
      <w:pPr>
        <w:pStyle w:val="af5"/>
        <w:keepNext/>
        <w:rPr>
          <w:rtl/>
        </w:rPr>
      </w:pPr>
      <w:bookmarkStart w:id="1308" w:name="ET_interruption_5300_93"/>
      <w:r w:rsidRPr="00626FCF">
        <w:rPr>
          <w:rStyle w:val="TagStyle"/>
          <w:rtl/>
        </w:rPr>
        <w:t xml:space="preserve"> &lt;&lt; קריאה &gt;&gt; </w:t>
      </w:r>
      <w:r>
        <w:rPr>
          <w:rtl/>
        </w:rPr>
        <w:t>מירב בן ארי (יש עתיד):</w:t>
      </w:r>
      <w:r w:rsidRPr="00626FCF">
        <w:rPr>
          <w:rStyle w:val="TagStyle"/>
          <w:rtl/>
        </w:rPr>
        <w:t xml:space="preserve"> &lt;&lt; קריאה &gt;&gt;</w:t>
      </w:r>
      <w:r>
        <w:rPr>
          <w:rtl/>
        </w:rPr>
        <w:t xml:space="preserve"> </w:t>
      </w:r>
      <w:bookmarkEnd w:id="1308"/>
    </w:p>
    <w:p w:rsidR="005F24BB" w:rsidRDefault="005F24BB" w:rsidP="00CD0BF7">
      <w:pPr>
        <w:pStyle w:val="KeepWithNext"/>
        <w:rPr>
          <w:rtl/>
        </w:rPr>
      </w:pPr>
    </w:p>
    <w:p w:rsidR="005F24BB" w:rsidRDefault="005F24BB" w:rsidP="00CD0BF7">
      <w:pPr>
        <w:rPr>
          <w:rtl/>
        </w:rPr>
      </w:pPr>
      <w:bookmarkStart w:id="1309" w:name="_ETM_Q6_672522"/>
      <w:bookmarkEnd w:id="1309"/>
      <w:r>
        <w:rPr>
          <w:rFonts w:hint="cs"/>
          <w:rtl/>
        </w:rPr>
        <w:t xml:space="preserve">מה קרה? כולה שלושה חוקים הבאתם. </w:t>
      </w:r>
    </w:p>
    <w:p w:rsidR="005F24BB" w:rsidRDefault="005F24BB" w:rsidP="00CD0BF7">
      <w:pPr>
        <w:rPr>
          <w:rtl/>
        </w:rPr>
      </w:pPr>
      <w:bookmarkStart w:id="1310" w:name="_ETM_Q6_689466"/>
      <w:bookmarkStart w:id="1311" w:name="_ETM_Q6_689549"/>
      <w:bookmarkEnd w:id="1310"/>
      <w:bookmarkEnd w:id="1311"/>
    </w:p>
    <w:p w:rsidR="005F24BB" w:rsidRDefault="005F24BB" w:rsidP="00CD0BF7">
      <w:pPr>
        <w:pStyle w:val="af6"/>
        <w:keepNext/>
        <w:rPr>
          <w:rtl/>
        </w:rPr>
      </w:pPr>
      <w:bookmarkStart w:id="1312" w:name="ET_yor_6688_96"/>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12"/>
    </w:p>
    <w:p w:rsidR="005F24BB" w:rsidRDefault="005F24BB" w:rsidP="00CD0BF7">
      <w:pPr>
        <w:pStyle w:val="KeepWithNext"/>
        <w:rPr>
          <w:rtl/>
        </w:rPr>
      </w:pPr>
    </w:p>
    <w:p w:rsidR="005F24BB" w:rsidRDefault="005F24BB" w:rsidP="00632820">
      <w:pPr>
        <w:rPr>
          <w:rtl/>
        </w:rPr>
      </w:pPr>
      <w:bookmarkStart w:id="1313" w:name="_ETM_Q6_691083"/>
      <w:bookmarkEnd w:id="1313"/>
      <w:r>
        <w:rPr>
          <w:rFonts w:hint="cs"/>
          <w:rtl/>
        </w:rPr>
        <w:t>אני לא יכול להשתלט על הקול שלך. נגד הצביעו 58 חברי כנסת. אי לכך אני קובע כי הצעת החוק להגדרת רצועת עזה כאזור עוין ואיסור יחסי מסחר, התשפ"ה</w:t>
      </w:r>
      <w:r>
        <w:rPr>
          <w:rFonts w:hint="eastAsia"/>
        </w:rPr>
        <w:t>–</w:t>
      </w:r>
      <w:r>
        <w:rPr>
          <w:rFonts w:hint="cs"/>
          <w:rtl/>
        </w:rPr>
        <w:t xml:space="preserve">2025, לא אושרה, </w:t>
      </w:r>
      <w:bookmarkStart w:id="1314" w:name="_ETM_Q6_706259"/>
      <w:bookmarkEnd w:id="1314"/>
      <w:r>
        <w:rPr>
          <w:rFonts w:hint="cs"/>
          <w:rtl/>
        </w:rPr>
        <w:t xml:space="preserve">ותוסר מסדר-היום. </w:t>
      </w:r>
    </w:p>
    <w:p w:rsidR="005F24BB" w:rsidRDefault="005F24BB" w:rsidP="00632820">
      <w:pPr>
        <w:rPr>
          <w:rtl/>
        </w:rPr>
      </w:pPr>
    </w:p>
    <w:p w:rsidR="005F24BB" w:rsidRDefault="005F24BB" w:rsidP="00632820">
      <w:pPr>
        <w:rPr>
          <w:rtl/>
        </w:rPr>
      </w:pPr>
    </w:p>
    <w:p w:rsidR="005F24BB" w:rsidRDefault="005F24BB" w:rsidP="00CD0BF7">
      <w:pPr>
        <w:pStyle w:val="a6"/>
        <w:rPr>
          <w:rtl/>
        </w:rPr>
      </w:pPr>
      <w:bookmarkStart w:id="1315" w:name="ET_subject_הודעה_אישית_של_חבר_הכנס_111"/>
      <w:r w:rsidRPr="00F52E9D">
        <w:rPr>
          <w:rStyle w:val="TagStyle"/>
          <w:rtl/>
        </w:rPr>
        <w:t xml:space="preserve"> &lt;&lt; נושא &gt;&gt; </w:t>
      </w:r>
      <w:bookmarkStart w:id="1316" w:name="_Toc221729081"/>
      <w:r>
        <w:rPr>
          <w:rtl/>
        </w:rPr>
        <w:t>הודעה אישית של חבר הכנסת נאור שירי</w:t>
      </w:r>
      <w:bookmarkEnd w:id="1316"/>
      <w:r w:rsidRPr="00F52E9D">
        <w:rPr>
          <w:rStyle w:val="TagStyle"/>
          <w:rtl/>
        </w:rPr>
        <w:t xml:space="preserve"> &lt;&lt; נושא &gt;&gt;</w:t>
      </w:r>
      <w:r>
        <w:rPr>
          <w:rtl/>
        </w:rPr>
        <w:t xml:space="preserve">   </w:t>
      </w:r>
      <w:bookmarkEnd w:id="1315"/>
    </w:p>
    <w:p w:rsidR="005F24BB" w:rsidRDefault="005F24BB" w:rsidP="00CD0BF7">
      <w:pPr>
        <w:ind w:firstLine="0"/>
        <w:rPr>
          <w:rtl/>
        </w:rPr>
      </w:pPr>
    </w:p>
    <w:p w:rsidR="005F24BB" w:rsidRDefault="005F24BB" w:rsidP="00CD0BF7">
      <w:pPr>
        <w:pStyle w:val="af6"/>
        <w:keepNext/>
        <w:rPr>
          <w:rtl/>
        </w:rPr>
      </w:pPr>
      <w:bookmarkStart w:id="1317" w:name="ET_yor_6688_112"/>
      <w:r w:rsidRPr="00885150">
        <w:rPr>
          <w:rStyle w:val="TagStyle"/>
          <w:rtl/>
        </w:rPr>
        <w:t xml:space="preserve"> &lt;&lt; יור &gt;&gt; </w:t>
      </w:r>
      <w:r>
        <w:rPr>
          <w:rtl/>
        </w:rPr>
        <w:t>היו"ר יעקב מרגי:</w:t>
      </w:r>
      <w:r w:rsidRPr="00885150">
        <w:rPr>
          <w:rStyle w:val="TagStyle"/>
          <w:rtl/>
        </w:rPr>
        <w:t xml:space="preserve"> &lt;&lt; יור &gt;&gt;</w:t>
      </w:r>
      <w:r>
        <w:rPr>
          <w:rtl/>
        </w:rPr>
        <w:t xml:space="preserve">   </w:t>
      </w:r>
      <w:bookmarkEnd w:id="1317"/>
    </w:p>
    <w:p w:rsidR="005F24BB" w:rsidRPr="00885150" w:rsidRDefault="005F24BB" w:rsidP="00CD0BF7">
      <w:pPr>
        <w:rPr>
          <w:rtl/>
        </w:rPr>
      </w:pPr>
    </w:p>
    <w:p w:rsidR="005F24BB" w:rsidRDefault="005F24BB" w:rsidP="00CD0BF7">
      <w:pPr>
        <w:rPr>
          <w:rtl/>
        </w:rPr>
      </w:pPr>
      <w:bookmarkStart w:id="1318" w:name="_ETM_Q6_709585"/>
      <w:bookmarkStart w:id="1319" w:name="_ETM_Q6_709676"/>
      <w:bookmarkStart w:id="1320" w:name="_ETM_Q6_709856"/>
      <w:bookmarkStart w:id="1321" w:name="_ETM_Q6_709935"/>
      <w:bookmarkEnd w:id="1318"/>
      <w:bookmarkEnd w:id="1319"/>
      <w:bookmarkEnd w:id="1320"/>
      <w:bookmarkEnd w:id="1321"/>
      <w:r>
        <w:rPr>
          <w:rFonts w:hint="cs"/>
          <w:rtl/>
        </w:rPr>
        <w:t xml:space="preserve">סיעת יש עתיד ביקשה הודעה אישית. לפנים משורת </w:t>
      </w:r>
      <w:bookmarkStart w:id="1322" w:name="_ETM_Q6_710606"/>
      <w:bookmarkEnd w:id="1322"/>
      <w:r>
        <w:rPr>
          <w:rFonts w:hint="cs"/>
          <w:rtl/>
        </w:rPr>
        <w:t xml:space="preserve">הדין אני מאשר אותה, כי ההתנהגות של כל הסיעה מפריעה. </w:t>
      </w:r>
      <w:bookmarkStart w:id="1323" w:name="_ETM_Q6_716453"/>
      <w:bookmarkEnd w:id="1323"/>
    </w:p>
    <w:p w:rsidR="005F24BB" w:rsidRDefault="005F24BB" w:rsidP="00CD0BF7">
      <w:pPr>
        <w:rPr>
          <w:rtl/>
        </w:rPr>
      </w:pPr>
      <w:bookmarkStart w:id="1324" w:name="_ETM_Q6_716757"/>
      <w:bookmarkStart w:id="1325" w:name="_ETM_Q6_716841"/>
      <w:bookmarkEnd w:id="1324"/>
      <w:bookmarkEnd w:id="1325"/>
      <w:r>
        <w:rPr>
          <w:rFonts w:hint="cs"/>
          <w:rtl/>
        </w:rPr>
        <w:t xml:space="preserve"> </w:t>
      </w:r>
    </w:p>
    <w:p w:rsidR="005F24BB" w:rsidRDefault="005F24BB" w:rsidP="00CD0BF7">
      <w:pPr>
        <w:pStyle w:val="af5"/>
        <w:keepNext/>
        <w:rPr>
          <w:rtl/>
        </w:rPr>
      </w:pPr>
      <w:bookmarkStart w:id="1326" w:name="ET_interruption_5300_97"/>
      <w:r w:rsidRPr="00D16155">
        <w:rPr>
          <w:rStyle w:val="TagStyle"/>
          <w:rtl/>
        </w:rPr>
        <w:t xml:space="preserve"> &lt;&lt; קריאה &gt;&gt; </w:t>
      </w:r>
      <w:r>
        <w:rPr>
          <w:rtl/>
        </w:rPr>
        <w:t>מירב בן ארי (יש עתיד):</w:t>
      </w:r>
      <w:r w:rsidRPr="00D16155">
        <w:rPr>
          <w:rStyle w:val="TagStyle"/>
          <w:rtl/>
        </w:rPr>
        <w:t xml:space="preserve"> &lt;&lt; קריאה &gt;&gt;</w:t>
      </w:r>
      <w:r>
        <w:rPr>
          <w:rtl/>
        </w:rPr>
        <w:t xml:space="preserve"> </w:t>
      </w:r>
      <w:bookmarkEnd w:id="1326"/>
    </w:p>
    <w:p w:rsidR="005F24BB" w:rsidRDefault="005F24BB" w:rsidP="00CD0BF7">
      <w:pPr>
        <w:pStyle w:val="KeepWithNext"/>
        <w:rPr>
          <w:rtl/>
        </w:rPr>
      </w:pPr>
    </w:p>
    <w:p w:rsidR="005F24BB" w:rsidRDefault="005F24BB" w:rsidP="00CD0BF7">
      <w:pPr>
        <w:rPr>
          <w:rtl/>
        </w:rPr>
      </w:pPr>
      <w:r>
        <w:rPr>
          <w:rFonts w:hint="cs"/>
          <w:rtl/>
        </w:rPr>
        <w:t xml:space="preserve">שלי? </w:t>
      </w:r>
    </w:p>
    <w:p w:rsidR="005F24BB" w:rsidRDefault="005F24BB" w:rsidP="00CD0BF7">
      <w:pPr>
        <w:rPr>
          <w:rtl/>
        </w:rPr>
      </w:pPr>
      <w:bookmarkStart w:id="1327" w:name="_ETM_Q6_712956"/>
      <w:bookmarkStart w:id="1328" w:name="_ETM_Q6_713030"/>
      <w:bookmarkEnd w:id="1327"/>
      <w:bookmarkEnd w:id="1328"/>
    </w:p>
    <w:p w:rsidR="005F24BB" w:rsidRDefault="005F24BB" w:rsidP="00CD0BF7">
      <w:pPr>
        <w:pStyle w:val="af6"/>
        <w:keepNext/>
        <w:rPr>
          <w:rtl/>
        </w:rPr>
      </w:pPr>
      <w:bookmarkStart w:id="1329" w:name="ET_yor_6688_98"/>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29"/>
    </w:p>
    <w:p w:rsidR="005F24BB" w:rsidRDefault="005F24BB" w:rsidP="00CD0BF7">
      <w:pPr>
        <w:pStyle w:val="KeepWithNext"/>
        <w:rPr>
          <w:rtl/>
        </w:rPr>
      </w:pPr>
    </w:p>
    <w:p w:rsidR="005F24BB" w:rsidRDefault="005F24BB" w:rsidP="00CD0BF7">
      <w:pPr>
        <w:rPr>
          <w:rtl/>
        </w:rPr>
      </w:pPr>
      <w:bookmarkStart w:id="1330" w:name="_ETM_Q6_713900"/>
      <w:bookmarkEnd w:id="1330"/>
      <w:r>
        <w:rPr>
          <w:rFonts w:hint="cs"/>
          <w:rtl/>
        </w:rPr>
        <w:t xml:space="preserve">לא רק שלך, כל הסיעה. </w:t>
      </w:r>
      <w:bookmarkStart w:id="1331" w:name="_ETM_Q6_719579"/>
      <w:bookmarkEnd w:id="1331"/>
    </w:p>
    <w:p w:rsidR="005F24BB" w:rsidRDefault="005F24BB" w:rsidP="00CD0BF7">
      <w:pPr>
        <w:rPr>
          <w:rtl/>
        </w:rPr>
      </w:pPr>
      <w:bookmarkStart w:id="1332" w:name="_ETM_Q6_719652"/>
      <w:bookmarkEnd w:id="1332"/>
    </w:p>
    <w:p w:rsidR="005F24BB" w:rsidRDefault="005F24BB" w:rsidP="00CD0BF7">
      <w:pPr>
        <w:pStyle w:val="af5"/>
        <w:keepNext/>
        <w:rPr>
          <w:rtl/>
        </w:rPr>
      </w:pPr>
      <w:bookmarkStart w:id="1333" w:name="ET_interruption_5300_99"/>
      <w:r w:rsidRPr="00D16155">
        <w:rPr>
          <w:rStyle w:val="TagStyle"/>
          <w:rtl/>
        </w:rPr>
        <w:t xml:space="preserve"> &lt;&lt; קריאה &gt;&gt; </w:t>
      </w:r>
      <w:r>
        <w:rPr>
          <w:rtl/>
        </w:rPr>
        <w:t>מירב בן ארי (יש עתיד):</w:t>
      </w:r>
      <w:r w:rsidRPr="00D16155">
        <w:rPr>
          <w:rStyle w:val="TagStyle"/>
          <w:rtl/>
        </w:rPr>
        <w:t xml:space="preserve"> &lt;&lt; קריאה &gt;&gt;</w:t>
      </w:r>
      <w:r>
        <w:rPr>
          <w:rtl/>
        </w:rPr>
        <w:t xml:space="preserve"> </w:t>
      </w:r>
      <w:bookmarkEnd w:id="1333"/>
    </w:p>
    <w:p w:rsidR="005F24BB" w:rsidRDefault="005F24BB" w:rsidP="00CD0BF7">
      <w:pPr>
        <w:pStyle w:val="KeepWithNext"/>
        <w:rPr>
          <w:rtl/>
        </w:rPr>
      </w:pPr>
    </w:p>
    <w:p w:rsidR="005F24BB" w:rsidRDefault="005F24BB" w:rsidP="00CD0BF7">
      <w:pPr>
        <w:rPr>
          <w:rtl/>
        </w:rPr>
      </w:pPr>
      <w:r>
        <w:rPr>
          <w:rFonts w:hint="cs"/>
          <w:rtl/>
        </w:rPr>
        <w:t xml:space="preserve">אבל הוא כל </w:t>
      </w:r>
      <w:bookmarkStart w:id="1334" w:name="_ETM_Q6_721332"/>
      <w:bookmarkEnd w:id="1334"/>
      <w:r>
        <w:rPr>
          <w:rFonts w:hint="cs"/>
          <w:rtl/>
        </w:rPr>
        <w:t xml:space="preserve">הזמן - - - </w:t>
      </w:r>
    </w:p>
    <w:p w:rsidR="005F24BB" w:rsidRDefault="005F24BB" w:rsidP="00CD0BF7">
      <w:pPr>
        <w:rPr>
          <w:rtl/>
        </w:rPr>
      </w:pPr>
      <w:bookmarkStart w:id="1335" w:name="_ETM_Q6_717636"/>
      <w:bookmarkStart w:id="1336" w:name="_ETM_Q6_717735"/>
      <w:bookmarkEnd w:id="1335"/>
      <w:bookmarkEnd w:id="1336"/>
    </w:p>
    <w:p w:rsidR="005F24BB" w:rsidRDefault="005F24BB" w:rsidP="00CD0BF7">
      <w:pPr>
        <w:pStyle w:val="af6"/>
        <w:keepNext/>
        <w:rPr>
          <w:rtl/>
        </w:rPr>
      </w:pPr>
      <w:bookmarkStart w:id="1337" w:name="ET_yor_6688_100"/>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37"/>
    </w:p>
    <w:p w:rsidR="005F24BB" w:rsidRDefault="005F24BB" w:rsidP="00CD0BF7">
      <w:pPr>
        <w:pStyle w:val="KeepWithNext"/>
        <w:rPr>
          <w:rtl/>
        </w:rPr>
      </w:pPr>
      <w:bookmarkStart w:id="1338" w:name="_ETM_Q6_720327"/>
      <w:bookmarkEnd w:id="1338"/>
    </w:p>
    <w:p w:rsidR="005F24BB" w:rsidRDefault="005F24BB" w:rsidP="00632820">
      <w:pPr>
        <w:rPr>
          <w:rtl/>
        </w:rPr>
      </w:pPr>
      <w:bookmarkStart w:id="1339" w:name="_ETM_Q6_720429"/>
      <w:bookmarkEnd w:id="1339"/>
      <w:r>
        <w:rPr>
          <w:rFonts w:hint="cs"/>
          <w:rtl/>
        </w:rPr>
        <w:t xml:space="preserve">כל הסיעה צורחת. זה דבר שלא יהיה אצלי. </w:t>
      </w:r>
    </w:p>
    <w:p w:rsidR="005F24BB" w:rsidRDefault="005F24BB" w:rsidP="00CD0BF7">
      <w:pPr>
        <w:rPr>
          <w:rtl/>
        </w:rPr>
      </w:pPr>
      <w:bookmarkStart w:id="1340" w:name="_ETM_Q6_721222"/>
      <w:bookmarkStart w:id="1341" w:name="_ETM_Q6_721311"/>
      <w:bookmarkEnd w:id="1340"/>
      <w:bookmarkEnd w:id="1341"/>
    </w:p>
    <w:p w:rsidR="005F24BB" w:rsidRDefault="005F24BB" w:rsidP="00CD0BF7">
      <w:pPr>
        <w:pStyle w:val="af5"/>
        <w:keepNext/>
        <w:rPr>
          <w:rtl/>
        </w:rPr>
      </w:pPr>
      <w:bookmarkStart w:id="1342" w:name="ET_interruption_6127_101"/>
      <w:r w:rsidRPr="00D16155">
        <w:rPr>
          <w:rStyle w:val="TagStyle"/>
          <w:rtl/>
        </w:rPr>
        <w:t xml:space="preserve"> &lt;&lt; קריאה &gt;&gt; </w:t>
      </w:r>
      <w:r>
        <w:rPr>
          <w:rtl/>
        </w:rPr>
        <w:t>ולדימיר בליאק (יש עתיד):</w:t>
      </w:r>
      <w:r w:rsidRPr="00D16155">
        <w:rPr>
          <w:rStyle w:val="TagStyle"/>
          <w:rtl/>
        </w:rPr>
        <w:t xml:space="preserve"> &lt;&lt; קריאה &gt;&gt;</w:t>
      </w:r>
      <w:r>
        <w:rPr>
          <w:rtl/>
        </w:rPr>
        <w:t xml:space="preserve"> </w:t>
      </w:r>
      <w:bookmarkEnd w:id="1342"/>
    </w:p>
    <w:p w:rsidR="005F24BB" w:rsidRDefault="005F24BB" w:rsidP="00CD0BF7">
      <w:pPr>
        <w:pStyle w:val="KeepWithNext"/>
        <w:rPr>
          <w:rtl/>
        </w:rPr>
      </w:pPr>
    </w:p>
    <w:p w:rsidR="005F24BB" w:rsidRDefault="005F24BB" w:rsidP="00CD0BF7">
      <w:pPr>
        <w:rPr>
          <w:rtl/>
        </w:rPr>
      </w:pPr>
      <w:r>
        <w:rPr>
          <w:rFonts w:hint="cs"/>
          <w:rtl/>
        </w:rPr>
        <w:t xml:space="preserve">ראינו אותך - - - </w:t>
      </w:r>
    </w:p>
    <w:p w:rsidR="005F24BB" w:rsidRDefault="005F24BB" w:rsidP="00CD0BF7">
      <w:pPr>
        <w:rPr>
          <w:rtl/>
        </w:rPr>
      </w:pPr>
      <w:bookmarkStart w:id="1343" w:name="_ETM_Q6_724904"/>
      <w:bookmarkStart w:id="1344" w:name="_ETM_Q6_724981"/>
      <w:bookmarkEnd w:id="1343"/>
      <w:bookmarkEnd w:id="1344"/>
    </w:p>
    <w:p w:rsidR="005F24BB" w:rsidRDefault="005F24BB" w:rsidP="00CD0BF7">
      <w:pPr>
        <w:pStyle w:val="af6"/>
        <w:keepNext/>
        <w:rPr>
          <w:rtl/>
        </w:rPr>
      </w:pPr>
      <w:bookmarkStart w:id="1345" w:name="ET_yor_6688_102"/>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45"/>
    </w:p>
    <w:p w:rsidR="005F24BB" w:rsidRDefault="005F24BB" w:rsidP="00CD0BF7">
      <w:pPr>
        <w:pStyle w:val="KeepWithNext"/>
        <w:rPr>
          <w:rtl/>
        </w:rPr>
      </w:pPr>
    </w:p>
    <w:p w:rsidR="005F24BB" w:rsidRDefault="005F24BB" w:rsidP="00632820">
      <w:pPr>
        <w:rPr>
          <w:rtl/>
        </w:rPr>
      </w:pPr>
      <w:bookmarkStart w:id="1346" w:name="_ETM_Q6_725721"/>
      <w:bookmarkEnd w:id="1346"/>
      <w:r>
        <w:rPr>
          <w:rFonts w:hint="cs"/>
          <w:rtl/>
        </w:rPr>
        <w:t xml:space="preserve">אצלי </w:t>
      </w:r>
      <w:bookmarkStart w:id="1347" w:name="_ETM_Q6_726760"/>
      <w:bookmarkEnd w:id="1347"/>
      <w:r>
        <w:rPr>
          <w:rFonts w:hint="cs"/>
          <w:rtl/>
        </w:rPr>
        <w:t xml:space="preserve">לא יהיה יותר. אני אעבור לקריאות לסדר. </w:t>
      </w:r>
    </w:p>
    <w:p w:rsidR="005F24BB" w:rsidRDefault="005F24BB" w:rsidP="00CD0BF7">
      <w:pPr>
        <w:rPr>
          <w:rtl/>
        </w:rPr>
      </w:pPr>
      <w:bookmarkStart w:id="1348" w:name="_ETM_Q6_722730"/>
      <w:bookmarkStart w:id="1349" w:name="_ETM_Q6_722756"/>
      <w:bookmarkEnd w:id="1348"/>
      <w:bookmarkEnd w:id="1349"/>
    </w:p>
    <w:p w:rsidR="005F24BB" w:rsidRDefault="005F24BB" w:rsidP="00CD0BF7">
      <w:pPr>
        <w:pStyle w:val="af5"/>
        <w:keepNext/>
        <w:rPr>
          <w:rtl/>
        </w:rPr>
      </w:pPr>
      <w:bookmarkStart w:id="1350" w:name="ET_interruption_6151_103"/>
      <w:r w:rsidRPr="00D16155">
        <w:rPr>
          <w:rStyle w:val="TagStyle"/>
          <w:rtl/>
        </w:rPr>
        <w:t xml:space="preserve"> &lt;&lt; קריאה &gt;&gt; </w:t>
      </w:r>
      <w:r>
        <w:rPr>
          <w:rtl/>
        </w:rPr>
        <w:t>רון כץ (יש עתיד):</w:t>
      </w:r>
      <w:r w:rsidRPr="00D16155">
        <w:rPr>
          <w:rStyle w:val="TagStyle"/>
          <w:rtl/>
        </w:rPr>
        <w:t xml:space="preserve"> &lt;&lt; קריאה &gt;&gt;</w:t>
      </w:r>
      <w:r>
        <w:rPr>
          <w:rtl/>
        </w:rPr>
        <w:t xml:space="preserve"> </w:t>
      </w:r>
      <w:bookmarkEnd w:id="1350"/>
    </w:p>
    <w:p w:rsidR="005F24BB" w:rsidRDefault="005F24BB" w:rsidP="00CD0BF7">
      <w:pPr>
        <w:pStyle w:val="KeepWithNext"/>
        <w:rPr>
          <w:rtl/>
        </w:rPr>
      </w:pPr>
    </w:p>
    <w:p w:rsidR="005F24BB" w:rsidRDefault="005F24BB" w:rsidP="00CD0BF7">
      <w:pPr>
        <w:rPr>
          <w:rtl/>
        </w:rPr>
      </w:pPr>
      <w:bookmarkStart w:id="1351" w:name="_ETM_Q6_726474"/>
      <w:bookmarkEnd w:id="1351"/>
      <w:r>
        <w:rPr>
          <w:rFonts w:hint="cs"/>
          <w:rtl/>
        </w:rPr>
        <w:t>אני מקבל הנחיות</w:t>
      </w:r>
      <w:bookmarkStart w:id="1352" w:name="_ETM_Q6_728989"/>
      <w:bookmarkEnd w:id="1352"/>
      <w:r>
        <w:rPr>
          <w:rFonts w:hint="cs"/>
          <w:rtl/>
        </w:rPr>
        <w:t xml:space="preserve"> ממירב. </w:t>
      </w:r>
    </w:p>
    <w:p w:rsidR="005F24BB" w:rsidRDefault="005F24BB" w:rsidP="00CD0BF7">
      <w:pPr>
        <w:rPr>
          <w:rtl/>
        </w:rPr>
      </w:pPr>
      <w:bookmarkStart w:id="1353" w:name="_ETM_Q6_730350"/>
      <w:bookmarkStart w:id="1354" w:name="_ETM_Q6_730417"/>
      <w:bookmarkEnd w:id="1353"/>
      <w:bookmarkEnd w:id="1354"/>
    </w:p>
    <w:p w:rsidR="005F24BB" w:rsidRDefault="005F24BB" w:rsidP="00CD0BF7">
      <w:pPr>
        <w:pStyle w:val="af6"/>
        <w:keepNext/>
        <w:rPr>
          <w:rtl/>
        </w:rPr>
      </w:pPr>
      <w:bookmarkStart w:id="1355" w:name="ET_yor_6688_104"/>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55"/>
    </w:p>
    <w:p w:rsidR="005F24BB" w:rsidRDefault="005F24BB" w:rsidP="00CD0BF7">
      <w:pPr>
        <w:pStyle w:val="KeepWithNext"/>
        <w:rPr>
          <w:rtl/>
        </w:rPr>
      </w:pPr>
    </w:p>
    <w:p w:rsidR="005F24BB" w:rsidRDefault="005F24BB" w:rsidP="00CD0BF7">
      <w:pPr>
        <w:rPr>
          <w:rtl/>
        </w:rPr>
      </w:pPr>
      <w:r>
        <w:rPr>
          <w:rFonts w:hint="cs"/>
          <w:rtl/>
        </w:rPr>
        <w:t xml:space="preserve">בבקשה, אדוני, חמש דקות לרשותך. </w:t>
      </w:r>
    </w:p>
    <w:p w:rsidR="005F24BB" w:rsidRDefault="005F24BB" w:rsidP="00CD0BF7">
      <w:pPr>
        <w:rPr>
          <w:rtl/>
        </w:rPr>
      </w:pPr>
      <w:bookmarkStart w:id="1356" w:name="_ETM_Q6_731918"/>
      <w:bookmarkStart w:id="1357" w:name="_ETM_Q6_731993"/>
      <w:bookmarkEnd w:id="1356"/>
      <w:bookmarkEnd w:id="1357"/>
    </w:p>
    <w:p w:rsidR="005F24BB" w:rsidRDefault="005F24BB" w:rsidP="00CD0BF7">
      <w:pPr>
        <w:pStyle w:val="af5"/>
        <w:keepNext/>
        <w:rPr>
          <w:rtl/>
        </w:rPr>
      </w:pPr>
      <w:bookmarkStart w:id="1358" w:name="ET_interruption_5300_105"/>
      <w:r w:rsidRPr="00D16155">
        <w:rPr>
          <w:rStyle w:val="TagStyle"/>
          <w:rtl/>
        </w:rPr>
        <w:t xml:space="preserve"> &lt;&lt; קריאה &gt;&gt; </w:t>
      </w:r>
      <w:r>
        <w:rPr>
          <w:rtl/>
        </w:rPr>
        <w:t>מירב בן ארי (יש עתיד):</w:t>
      </w:r>
      <w:r w:rsidRPr="00D16155">
        <w:rPr>
          <w:rStyle w:val="TagStyle"/>
          <w:rtl/>
        </w:rPr>
        <w:t xml:space="preserve"> &lt;&lt; קריאה &gt;&gt;</w:t>
      </w:r>
      <w:r>
        <w:rPr>
          <w:rtl/>
        </w:rPr>
        <w:t xml:space="preserve"> </w:t>
      </w:r>
      <w:bookmarkEnd w:id="1358"/>
    </w:p>
    <w:p w:rsidR="005F24BB" w:rsidRDefault="005F24BB" w:rsidP="00CD0BF7">
      <w:pPr>
        <w:pStyle w:val="KeepWithNext"/>
        <w:rPr>
          <w:rtl/>
        </w:rPr>
      </w:pPr>
    </w:p>
    <w:p w:rsidR="005F24BB" w:rsidRDefault="005F24BB" w:rsidP="00CD0BF7">
      <w:pPr>
        <w:rPr>
          <w:rtl/>
        </w:rPr>
      </w:pPr>
      <w:r>
        <w:rPr>
          <w:rFonts w:hint="cs"/>
          <w:rtl/>
        </w:rPr>
        <w:t xml:space="preserve">מה אתה חושב על </w:t>
      </w:r>
      <w:proofErr w:type="spellStart"/>
      <w:r>
        <w:rPr>
          <w:rFonts w:hint="cs"/>
          <w:rtl/>
        </w:rPr>
        <w:t>הלו"ז</w:t>
      </w:r>
      <w:proofErr w:type="spellEnd"/>
      <w:r>
        <w:rPr>
          <w:rFonts w:hint="cs"/>
          <w:rtl/>
        </w:rPr>
        <w:t xml:space="preserve"> הדרמטי - - - </w:t>
      </w:r>
    </w:p>
    <w:p w:rsidR="005F24BB" w:rsidRDefault="005F24BB" w:rsidP="00CD0BF7">
      <w:pPr>
        <w:rPr>
          <w:rtl/>
        </w:rPr>
      </w:pPr>
      <w:bookmarkStart w:id="1359" w:name="_ETM_Q6_734033"/>
      <w:bookmarkStart w:id="1360" w:name="_ETM_Q6_734105"/>
      <w:bookmarkEnd w:id="1359"/>
      <w:bookmarkEnd w:id="1360"/>
    </w:p>
    <w:p w:rsidR="005F24BB" w:rsidRDefault="005F24BB" w:rsidP="00CD0BF7">
      <w:pPr>
        <w:pStyle w:val="af6"/>
        <w:keepNext/>
        <w:rPr>
          <w:rtl/>
        </w:rPr>
      </w:pPr>
      <w:bookmarkStart w:id="1361" w:name="ET_yor_6688_106"/>
      <w:r w:rsidRPr="00D16155">
        <w:rPr>
          <w:rStyle w:val="TagStyle"/>
          <w:rtl/>
        </w:rPr>
        <w:t xml:space="preserve"> &lt;&lt; יור &gt;&gt; </w:t>
      </w:r>
      <w:r>
        <w:rPr>
          <w:rtl/>
        </w:rPr>
        <w:t>היו"ר יעקב מרגי:</w:t>
      </w:r>
      <w:r w:rsidRPr="00D16155">
        <w:rPr>
          <w:rStyle w:val="TagStyle"/>
          <w:rtl/>
        </w:rPr>
        <w:t xml:space="preserve"> &lt;&lt; יור &gt;&gt;</w:t>
      </w:r>
      <w:r>
        <w:rPr>
          <w:rtl/>
        </w:rPr>
        <w:t xml:space="preserve"> </w:t>
      </w:r>
      <w:bookmarkEnd w:id="1361"/>
    </w:p>
    <w:p w:rsidR="005F24BB" w:rsidRDefault="005F24BB" w:rsidP="00CD0BF7">
      <w:pPr>
        <w:pStyle w:val="KeepWithNext"/>
        <w:rPr>
          <w:rtl/>
        </w:rPr>
      </w:pPr>
    </w:p>
    <w:p w:rsidR="005F24BB" w:rsidRDefault="005F24BB" w:rsidP="00CD0BF7">
      <w:pPr>
        <w:rPr>
          <w:rtl/>
        </w:rPr>
      </w:pPr>
      <w:bookmarkStart w:id="1362" w:name="_ETM_Q6_734902"/>
      <w:bookmarkEnd w:id="1362"/>
      <w:r>
        <w:rPr>
          <w:rFonts w:hint="cs"/>
          <w:rtl/>
        </w:rPr>
        <w:t xml:space="preserve">חמש דקות לרשותך, אדוני. </w:t>
      </w:r>
    </w:p>
    <w:p w:rsidR="005F24BB" w:rsidRDefault="005F24BB" w:rsidP="00CD0BF7">
      <w:pPr>
        <w:rPr>
          <w:rtl/>
        </w:rPr>
      </w:pPr>
      <w:bookmarkStart w:id="1363" w:name="_ETM_Q6_734086"/>
      <w:bookmarkStart w:id="1364" w:name="_ETM_Q6_734181"/>
      <w:bookmarkStart w:id="1365" w:name="_ETM_Q6_736118"/>
      <w:bookmarkEnd w:id="1363"/>
      <w:bookmarkEnd w:id="1364"/>
      <w:bookmarkEnd w:id="1365"/>
    </w:p>
    <w:p w:rsidR="005F24BB" w:rsidRDefault="005F24BB" w:rsidP="00CD0BF7">
      <w:pPr>
        <w:pStyle w:val="a4"/>
        <w:keepNext/>
        <w:rPr>
          <w:rtl/>
        </w:rPr>
      </w:pPr>
      <w:bookmarkStart w:id="1366" w:name="ET_speaker_6361_107"/>
      <w:r w:rsidRPr="006D1B39">
        <w:rPr>
          <w:rStyle w:val="TagStyle"/>
          <w:rtl/>
        </w:rPr>
        <w:t xml:space="preserve"> &lt;&lt; דובר &gt;&gt; </w:t>
      </w:r>
      <w:bookmarkStart w:id="1367" w:name="_Toc221729082"/>
      <w:r>
        <w:rPr>
          <w:rtl/>
        </w:rPr>
        <w:t>נאור שירי (יש עתיד):</w:t>
      </w:r>
      <w:bookmarkEnd w:id="1367"/>
      <w:r w:rsidRPr="006D1B39">
        <w:rPr>
          <w:rStyle w:val="TagStyle"/>
          <w:rtl/>
        </w:rPr>
        <w:t xml:space="preserve"> &lt;&lt; דובר &gt;&gt;</w:t>
      </w:r>
      <w:r>
        <w:rPr>
          <w:rtl/>
        </w:rPr>
        <w:t xml:space="preserve"> </w:t>
      </w:r>
      <w:bookmarkEnd w:id="1366"/>
    </w:p>
    <w:p w:rsidR="005F24BB" w:rsidRDefault="005F24BB" w:rsidP="00CD0BF7">
      <w:pPr>
        <w:pStyle w:val="KeepWithNext"/>
        <w:rPr>
          <w:rtl/>
        </w:rPr>
      </w:pPr>
    </w:p>
    <w:p w:rsidR="005F24BB" w:rsidRDefault="005F24BB" w:rsidP="00CD0BF7">
      <w:pPr>
        <w:rPr>
          <w:rtl/>
        </w:rPr>
      </w:pPr>
      <w:bookmarkStart w:id="1368" w:name="_ETM_Q6_736693"/>
      <w:bookmarkStart w:id="1369" w:name="_ETM_Q6_736750"/>
      <w:bookmarkEnd w:id="1368"/>
      <w:bookmarkEnd w:id="1369"/>
      <w:r>
        <w:rPr>
          <w:rFonts w:hint="cs"/>
          <w:rtl/>
        </w:rPr>
        <w:t xml:space="preserve">תודה </w:t>
      </w:r>
      <w:bookmarkStart w:id="1370" w:name="_ETM_Q6_738022"/>
      <w:bookmarkEnd w:id="1370"/>
      <w:r>
        <w:rPr>
          <w:rFonts w:hint="cs"/>
          <w:rtl/>
        </w:rPr>
        <w:t xml:space="preserve">רבה, אדוני. איפה הוא, עוד פעם הוא ברח? </w:t>
      </w:r>
      <w:bookmarkStart w:id="1371" w:name="_ETM_Q6_738646"/>
      <w:bookmarkEnd w:id="1371"/>
    </w:p>
    <w:p w:rsidR="005F24BB" w:rsidRDefault="005F24BB" w:rsidP="00CD0BF7">
      <w:pPr>
        <w:rPr>
          <w:rtl/>
        </w:rPr>
      </w:pPr>
      <w:bookmarkStart w:id="1372" w:name="_ETM_Q6_738722"/>
      <w:bookmarkEnd w:id="1372"/>
    </w:p>
    <w:p w:rsidR="005F24BB" w:rsidRDefault="005F24BB" w:rsidP="00CD0BF7">
      <w:pPr>
        <w:pStyle w:val="af5"/>
        <w:keepNext/>
        <w:rPr>
          <w:rtl/>
        </w:rPr>
      </w:pPr>
      <w:bookmarkStart w:id="1373" w:name="ET_interruption_5300_108"/>
      <w:r w:rsidRPr="006D1B39">
        <w:rPr>
          <w:rStyle w:val="TagStyle"/>
          <w:rtl/>
        </w:rPr>
        <w:t xml:space="preserve"> &lt;&lt; קריאה &gt;&gt; </w:t>
      </w:r>
      <w:r>
        <w:rPr>
          <w:rtl/>
        </w:rPr>
        <w:t>מירב בן ארי (יש עתיד):</w:t>
      </w:r>
      <w:r w:rsidRPr="006D1B39">
        <w:rPr>
          <w:rStyle w:val="TagStyle"/>
          <w:rtl/>
        </w:rPr>
        <w:t xml:space="preserve"> &lt;&lt; קריאה &gt;&gt;</w:t>
      </w:r>
      <w:r>
        <w:rPr>
          <w:rtl/>
        </w:rPr>
        <w:t xml:space="preserve"> </w:t>
      </w:r>
      <w:bookmarkEnd w:id="1373"/>
    </w:p>
    <w:p w:rsidR="005F24BB" w:rsidRDefault="005F24BB" w:rsidP="00CD0BF7">
      <w:pPr>
        <w:pStyle w:val="KeepWithNext"/>
        <w:rPr>
          <w:rtl/>
        </w:rPr>
      </w:pPr>
    </w:p>
    <w:p w:rsidR="005F24BB" w:rsidRDefault="005F24BB" w:rsidP="00CD0BF7">
      <w:pPr>
        <w:rPr>
          <w:rtl/>
        </w:rPr>
      </w:pPr>
      <w:r>
        <w:rPr>
          <w:rFonts w:hint="cs"/>
          <w:rtl/>
        </w:rPr>
        <w:t xml:space="preserve">ברח. </w:t>
      </w:r>
    </w:p>
    <w:p w:rsidR="005F24BB" w:rsidRDefault="005F24BB" w:rsidP="00CD0BF7">
      <w:pPr>
        <w:rPr>
          <w:rtl/>
        </w:rPr>
      </w:pPr>
      <w:bookmarkStart w:id="1374" w:name="_ETM_Q6_735608"/>
      <w:bookmarkStart w:id="1375" w:name="_ETM_Q6_735683"/>
      <w:bookmarkEnd w:id="1374"/>
      <w:bookmarkEnd w:id="1375"/>
    </w:p>
    <w:p w:rsidR="005F24BB" w:rsidRDefault="005F24BB" w:rsidP="00CD0BF7">
      <w:pPr>
        <w:pStyle w:val="-"/>
        <w:keepNext/>
        <w:rPr>
          <w:rtl/>
        </w:rPr>
      </w:pPr>
      <w:bookmarkStart w:id="1376" w:name="ET_speakercontinue_6361_110"/>
      <w:r w:rsidRPr="006D1B39">
        <w:rPr>
          <w:rStyle w:val="TagStyle"/>
          <w:rtl/>
        </w:rPr>
        <w:t xml:space="preserve"> &lt;&lt; דובר_המשך &gt;&gt; </w:t>
      </w:r>
      <w:r>
        <w:rPr>
          <w:rtl/>
        </w:rPr>
        <w:t>נאור שירי (יש עתיד):</w:t>
      </w:r>
      <w:r w:rsidRPr="006D1B39">
        <w:rPr>
          <w:rStyle w:val="TagStyle"/>
          <w:rtl/>
        </w:rPr>
        <w:t xml:space="preserve"> &lt;&lt; דובר_המשך &gt;&gt;</w:t>
      </w:r>
      <w:r>
        <w:rPr>
          <w:rtl/>
        </w:rPr>
        <w:t xml:space="preserve"> </w:t>
      </w:r>
      <w:bookmarkEnd w:id="1376"/>
    </w:p>
    <w:p w:rsidR="005F24BB" w:rsidRDefault="005F24BB" w:rsidP="00CD0BF7">
      <w:pPr>
        <w:pStyle w:val="KeepWithNext"/>
        <w:rPr>
          <w:rtl/>
        </w:rPr>
      </w:pPr>
    </w:p>
    <w:p w:rsidR="005F24BB" w:rsidRDefault="005F24BB" w:rsidP="00CD0BF7">
      <w:pPr>
        <w:rPr>
          <w:rtl/>
        </w:rPr>
      </w:pPr>
      <w:bookmarkStart w:id="1377" w:name="_ETM_Q6_738473"/>
      <w:bookmarkEnd w:id="1377"/>
      <w:r>
        <w:rPr>
          <w:rFonts w:hint="cs"/>
          <w:rtl/>
        </w:rPr>
        <w:t xml:space="preserve">איפה סמוטריץ'? </w:t>
      </w:r>
    </w:p>
    <w:p w:rsidR="005F24BB" w:rsidRPr="006D1B39" w:rsidRDefault="005F24BB" w:rsidP="00CD0BF7">
      <w:pPr>
        <w:rPr>
          <w:rtl/>
        </w:rPr>
      </w:pPr>
      <w:bookmarkStart w:id="1378" w:name="_ETM_Q6_742119"/>
      <w:bookmarkStart w:id="1379" w:name="_ETM_Q6_742194"/>
      <w:bookmarkEnd w:id="1378"/>
      <w:bookmarkEnd w:id="1379"/>
    </w:p>
    <w:p w:rsidR="005F24BB" w:rsidRDefault="005F24BB" w:rsidP="00CD0BF7">
      <w:pPr>
        <w:pStyle w:val="af6"/>
        <w:keepNext/>
        <w:rPr>
          <w:rtl/>
        </w:rPr>
      </w:pPr>
      <w:bookmarkStart w:id="1380" w:name="ET_yor_6688_109"/>
      <w:r w:rsidRPr="006D1B39">
        <w:rPr>
          <w:rStyle w:val="TagStyle"/>
          <w:rtl/>
        </w:rPr>
        <w:t xml:space="preserve"> &lt;&lt; יור &gt;&gt; </w:t>
      </w:r>
      <w:r>
        <w:rPr>
          <w:rtl/>
        </w:rPr>
        <w:t>היו"ר יעקב מרגי:</w:t>
      </w:r>
      <w:r w:rsidRPr="006D1B39">
        <w:rPr>
          <w:rStyle w:val="TagStyle"/>
          <w:rtl/>
        </w:rPr>
        <w:t xml:space="preserve"> &lt;&lt; יור &gt;&gt;</w:t>
      </w:r>
      <w:r>
        <w:rPr>
          <w:rtl/>
        </w:rPr>
        <w:t xml:space="preserve"> </w:t>
      </w:r>
      <w:bookmarkEnd w:id="1380"/>
    </w:p>
    <w:p w:rsidR="005F24BB" w:rsidRDefault="005F24BB" w:rsidP="00CD0BF7">
      <w:pPr>
        <w:pStyle w:val="KeepWithNext"/>
        <w:rPr>
          <w:rtl/>
        </w:rPr>
      </w:pPr>
    </w:p>
    <w:p w:rsidR="005F24BB" w:rsidRDefault="005F24BB" w:rsidP="00CD0BF7">
      <w:pPr>
        <w:rPr>
          <w:rtl/>
        </w:rPr>
      </w:pPr>
      <w:bookmarkStart w:id="1381" w:name="_ETM_Q6_736498"/>
      <w:bookmarkEnd w:id="1381"/>
      <w:r>
        <w:rPr>
          <w:rFonts w:hint="cs"/>
          <w:rtl/>
        </w:rPr>
        <w:t xml:space="preserve">מירב, תראי איך אומרים דברים נוקבים וקשים </w:t>
      </w:r>
      <w:bookmarkStart w:id="1382" w:name="_ETM_Q6_744666"/>
      <w:bookmarkEnd w:id="1382"/>
      <w:r>
        <w:rPr>
          <w:rFonts w:hint="cs"/>
          <w:rtl/>
        </w:rPr>
        <w:t xml:space="preserve">ואף אחד לא מפריע. תלמדו. </w:t>
      </w:r>
    </w:p>
    <w:p w:rsidR="005F24BB" w:rsidRDefault="005F24BB" w:rsidP="00CD0BF7">
      <w:pPr>
        <w:rPr>
          <w:rtl/>
        </w:rPr>
      </w:pPr>
      <w:bookmarkStart w:id="1383" w:name="_ETM_Q6_741551"/>
      <w:bookmarkStart w:id="1384" w:name="_ETM_Q6_741626"/>
      <w:bookmarkEnd w:id="1383"/>
      <w:bookmarkEnd w:id="1384"/>
    </w:p>
    <w:p w:rsidR="005F24BB" w:rsidRDefault="005F24BB" w:rsidP="00CD0BF7">
      <w:pPr>
        <w:pStyle w:val="-"/>
        <w:keepNext/>
        <w:rPr>
          <w:rtl/>
        </w:rPr>
      </w:pPr>
      <w:bookmarkStart w:id="1385" w:name="ET_speakercontinue_6361_111"/>
      <w:r w:rsidRPr="006D1B39">
        <w:rPr>
          <w:rStyle w:val="TagStyle"/>
          <w:rtl/>
        </w:rPr>
        <w:t xml:space="preserve"> &lt;&lt; דובר_המשך &gt;&gt; </w:t>
      </w:r>
      <w:r>
        <w:rPr>
          <w:rtl/>
        </w:rPr>
        <w:t>נאור שירי (יש עתיד):</w:t>
      </w:r>
      <w:r w:rsidRPr="006D1B39">
        <w:rPr>
          <w:rStyle w:val="TagStyle"/>
          <w:rtl/>
        </w:rPr>
        <w:t xml:space="preserve"> &lt;&lt; דובר_המשך &gt;&gt;</w:t>
      </w:r>
      <w:r>
        <w:rPr>
          <w:rtl/>
        </w:rPr>
        <w:t xml:space="preserve"> </w:t>
      </w:r>
      <w:bookmarkEnd w:id="1385"/>
    </w:p>
    <w:p w:rsidR="005F24BB" w:rsidRDefault="005F24BB" w:rsidP="00CD0BF7">
      <w:pPr>
        <w:pStyle w:val="KeepWithNext"/>
        <w:rPr>
          <w:rtl/>
        </w:rPr>
      </w:pPr>
    </w:p>
    <w:p w:rsidR="005F24BB" w:rsidRPr="006D1B39" w:rsidRDefault="005F24BB" w:rsidP="00CD0BF7">
      <w:pPr>
        <w:rPr>
          <w:rtl/>
        </w:rPr>
      </w:pPr>
      <w:bookmarkStart w:id="1386" w:name="_ETM_Q6_742640"/>
      <w:bookmarkEnd w:id="1386"/>
      <w:r>
        <w:rPr>
          <w:rFonts w:hint="cs"/>
          <w:rtl/>
        </w:rPr>
        <w:t xml:space="preserve">אף אחד לא מפריע לי. </w:t>
      </w:r>
      <w:bookmarkStart w:id="1387" w:name="_ETM_Q6_750766"/>
      <w:bookmarkEnd w:id="1387"/>
    </w:p>
    <w:p w:rsidR="005F24BB" w:rsidRDefault="005F24BB" w:rsidP="00CD0BF7">
      <w:pPr>
        <w:rPr>
          <w:rtl/>
        </w:rPr>
      </w:pPr>
      <w:bookmarkStart w:id="1388" w:name="_ETM_Q6_718505"/>
      <w:bookmarkEnd w:id="1388"/>
    </w:p>
    <w:p w:rsidR="005F24BB" w:rsidRDefault="005F24BB" w:rsidP="00CD0BF7">
      <w:pPr>
        <w:pStyle w:val="-"/>
        <w:keepNext/>
        <w:rPr>
          <w:rtl/>
        </w:rPr>
      </w:pPr>
      <w:bookmarkStart w:id="1389" w:name="ET_speakercontinue_6361_2"/>
      <w:r w:rsidRPr="00650BA8">
        <w:rPr>
          <w:rStyle w:val="TagStyle"/>
          <w:rtl/>
        </w:rPr>
        <w:t>&lt;&lt; דובר_המשך &gt;&gt;</w:t>
      </w:r>
      <w:r w:rsidRPr="00A14651">
        <w:rPr>
          <w:rStyle w:val="TagStyle"/>
          <w:rtl/>
        </w:rPr>
        <w:t xml:space="preserve"> </w:t>
      </w:r>
      <w:r>
        <w:rPr>
          <w:rtl/>
        </w:rPr>
        <w:t>נאור שירי (יש עתיד):</w:t>
      </w:r>
      <w:r w:rsidRPr="00A14651">
        <w:rPr>
          <w:rStyle w:val="TagStyle"/>
          <w:rtl/>
        </w:rPr>
        <w:t xml:space="preserve"> </w:t>
      </w:r>
      <w:r w:rsidRPr="00650BA8">
        <w:rPr>
          <w:rStyle w:val="TagStyle"/>
          <w:rtl/>
        </w:rPr>
        <w:t>&lt;&lt; דובר_המשך &gt;&gt;</w:t>
      </w:r>
      <w:r>
        <w:rPr>
          <w:rStyle w:val="TagStyle"/>
          <w:rtl/>
        </w:rPr>
        <w:t xml:space="preserve"> </w:t>
      </w:r>
      <w:bookmarkEnd w:id="1389"/>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תראו, יושב או עומד שר האוצר – איפה הוא?</w:t>
      </w:r>
      <w:r>
        <w:rPr>
          <w:rFonts w:hint="cs"/>
          <w:lang w:eastAsia="he-IL"/>
        </w:rPr>
        <w:t xml:space="preserve"> </w:t>
      </w:r>
      <w:r>
        <w:rPr>
          <w:rFonts w:hint="cs"/>
          <w:rtl/>
          <w:lang w:eastAsia="he-IL"/>
        </w:rPr>
        <w:t>הלך? לא יודע.</w:t>
      </w:r>
    </w:p>
    <w:p w:rsidR="005F24BB" w:rsidRDefault="005F24BB" w:rsidP="00CD0BF7">
      <w:pPr>
        <w:rPr>
          <w:rtl/>
          <w:lang w:eastAsia="he-IL"/>
        </w:rPr>
      </w:pPr>
    </w:p>
    <w:p w:rsidR="005F24BB" w:rsidRDefault="005F24BB" w:rsidP="00CD0BF7">
      <w:pPr>
        <w:pStyle w:val="af5"/>
        <w:keepNext/>
        <w:rPr>
          <w:rtl/>
        </w:rPr>
      </w:pPr>
      <w:bookmarkStart w:id="1390" w:name="_ETM_Q7_153000"/>
      <w:bookmarkStart w:id="1391" w:name="ET_interruption_5300_3"/>
      <w:bookmarkEnd w:id="1390"/>
      <w:r w:rsidRPr="00650BA8">
        <w:rPr>
          <w:rStyle w:val="TagStyle"/>
          <w:rtl/>
        </w:rPr>
        <w:t xml:space="preserve"> &lt;&lt; קריאה &gt;&gt;</w:t>
      </w:r>
      <w:r w:rsidRPr="00A14651">
        <w:rPr>
          <w:rStyle w:val="TagStyle"/>
          <w:rtl/>
        </w:rPr>
        <w:t xml:space="preserve"> </w:t>
      </w:r>
      <w:r>
        <w:rPr>
          <w:rtl/>
        </w:rPr>
        <w:t>מירב בן ארי (יש עתיד):</w:t>
      </w:r>
      <w:r w:rsidRPr="00A14651">
        <w:rPr>
          <w:rStyle w:val="TagStyle"/>
          <w:rtl/>
        </w:rPr>
        <w:t xml:space="preserve"> </w:t>
      </w:r>
      <w:r w:rsidRPr="00650BA8">
        <w:rPr>
          <w:rStyle w:val="TagStyle"/>
          <w:rtl/>
        </w:rPr>
        <w:t>&lt;&lt; קריאה &gt;&gt;</w:t>
      </w:r>
      <w:r>
        <w:rPr>
          <w:rStyle w:val="TagStyle"/>
          <w:rtl/>
        </w:rPr>
        <w:t xml:space="preserve"> </w:t>
      </w:r>
      <w:bookmarkEnd w:id="1391"/>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הלך.</w:t>
      </w:r>
    </w:p>
    <w:p w:rsidR="005F24BB" w:rsidRDefault="005F24BB" w:rsidP="00CD0BF7">
      <w:pPr>
        <w:rPr>
          <w:rtl/>
          <w:lang w:eastAsia="he-IL"/>
        </w:rPr>
      </w:pPr>
    </w:p>
    <w:p w:rsidR="005F24BB" w:rsidRDefault="005F24BB" w:rsidP="00CD0BF7">
      <w:pPr>
        <w:pStyle w:val="-"/>
        <w:keepNext/>
        <w:rPr>
          <w:rtl/>
        </w:rPr>
      </w:pPr>
      <w:bookmarkStart w:id="1392" w:name="ET_speakercontinue_6361_4"/>
      <w:r w:rsidRPr="00650BA8">
        <w:rPr>
          <w:rStyle w:val="TagStyle"/>
          <w:rtl/>
        </w:rPr>
        <w:t xml:space="preserve"> &lt;&lt; דובר_המשך &gt;&gt;</w:t>
      </w:r>
      <w:r w:rsidRPr="00A14651">
        <w:rPr>
          <w:rStyle w:val="TagStyle"/>
          <w:rtl/>
        </w:rPr>
        <w:t xml:space="preserve"> </w:t>
      </w:r>
      <w:r>
        <w:rPr>
          <w:rtl/>
        </w:rPr>
        <w:t>נאור שירי (יש עתיד):</w:t>
      </w:r>
      <w:r w:rsidRPr="00A14651">
        <w:rPr>
          <w:rStyle w:val="TagStyle"/>
          <w:rtl/>
        </w:rPr>
        <w:t xml:space="preserve"> </w:t>
      </w:r>
      <w:r w:rsidRPr="00650BA8">
        <w:rPr>
          <w:rStyle w:val="TagStyle"/>
          <w:rtl/>
        </w:rPr>
        <w:t>&lt;&lt; דובר_המשך &gt;&gt;</w:t>
      </w:r>
      <w:r>
        <w:rPr>
          <w:rStyle w:val="TagStyle"/>
          <w:rtl/>
        </w:rPr>
        <w:t xml:space="preserve"> </w:t>
      </w:r>
      <w:bookmarkEnd w:id="1392"/>
    </w:p>
    <w:p w:rsidR="005F24BB" w:rsidRDefault="005F24BB" w:rsidP="00CD0BF7">
      <w:pPr>
        <w:pStyle w:val="KeepWithNext"/>
        <w:rPr>
          <w:rtl/>
          <w:lang w:eastAsia="he-IL"/>
        </w:rPr>
      </w:pPr>
    </w:p>
    <w:p w:rsidR="005F24BB" w:rsidRDefault="005F24BB" w:rsidP="00ED770D">
      <w:pPr>
        <w:rPr>
          <w:rtl/>
          <w:lang w:eastAsia="he-IL"/>
        </w:rPr>
      </w:pPr>
      <w:r>
        <w:rPr>
          <w:rFonts w:hint="cs"/>
          <w:rtl/>
          <w:lang w:eastAsia="he-IL"/>
        </w:rPr>
        <w:t xml:space="preserve">שוב הוא ברח, כמו אתמול, אבל לא משנה, </w:t>
      </w:r>
      <w:bookmarkStart w:id="1393" w:name="_ETM_Q7_157000"/>
      <w:bookmarkEnd w:id="1393"/>
      <w:r>
        <w:rPr>
          <w:rFonts w:hint="cs"/>
          <w:rtl/>
          <w:lang w:eastAsia="he-IL"/>
        </w:rPr>
        <w:t xml:space="preserve">לא ניכנס לזה. היום הוא הגיע כי הוא לא רצה </w:t>
      </w:r>
      <w:bookmarkStart w:id="1394" w:name="_ETM_Q7_160000"/>
      <w:bookmarkEnd w:id="1394"/>
      <w:r>
        <w:rPr>
          <w:rFonts w:hint="cs"/>
          <w:rtl/>
          <w:lang w:eastAsia="he-IL"/>
        </w:rPr>
        <w:t>להבקיע מול שער ריק, כמו שהוא אמר אתמול ברפורמת</w:t>
      </w:r>
      <w:bookmarkStart w:id="1395" w:name="_ETM_Q7_162000"/>
      <w:bookmarkEnd w:id="1395"/>
      <w:r>
        <w:rPr>
          <w:rFonts w:hint="cs"/>
          <w:rtl/>
          <w:lang w:eastAsia="he-IL"/>
        </w:rPr>
        <w:t xml:space="preserve"> החלב. אבל יושב פה, עומד פה שר האוצר וטוען כלפי סיעת יש עתיד: אתם תמכתם בחמאס, אתם העברתם לה כסף; אתם תצטרכו להסתכל בלבן של העיניים. </w:t>
      </w:r>
    </w:p>
    <w:p w:rsidR="005F24BB" w:rsidRDefault="005F24BB" w:rsidP="00CD0BF7">
      <w:pPr>
        <w:rPr>
          <w:rtl/>
          <w:lang w:eastAsia="he-IL"/>
        </w:rPr>
      </w:pPr>
      <w:bookmarkStart w:id="1396" w:name="_ETM_Q7_186842"/>
      <w:bookmarkStart w:id="1397" w:name="_ETM_Q7_186886"/>
      <w:bookmarkEnd w:id="1396"/>
      <w:bookmarkEnd w:id="1397"/>
    </w:p>
    <w:p w:rsidR="005F24BB" w:rsidRDefault="005F24BB" w:rsidP="00ED770D">
      <w:pPr>
        <w:rPr>
          <w:rtl/>
          <w:lang w:eastAsia="he-IL"/>
        </w:rPr>
      </w:pPr>
      <w:bookmarkStart w:id="1398" w:name="_ETM_Q7_186974"/>
      <w:bookmarkStart w:id="1399" w:name="_ETM_Q7_187002"/>
      <w:bookmarkEnd w:id="1398"/>
      <w:bookmarkEnd w:id="1399"/>
      <w:r>
        <w:rPr>
          <w:rFonts w:hint="cs"/>
          <w:rtl/>
          <w:lang w:eastAsia="he-IL"/>
        </w:rPr>
        <w:t>אנחנו</w:t>
      </w:r>
      <w:bookmarkStart w:id="1400" w:name="_ETM_Q7_177000"/>
      <w:bookmarkEnd w:id="1400"/>
      <w:r>
        <w:rPr>
          <w:rFonts w:hint="cs"/>
          <w:rtl/>
          <w:lang w:eastAsia="he-IL"/>
        </w:rPr>
        <w:t xml:space="preserve"> נצטרך להסתכל בלבן של העיניים על הילדים שלנו שתמכנו</w:t>
      </w:r>
      <w:bookmarkStart w:id="1401" w:name="_ETM_Q7_180000"/>
      <w:bookmarkEnd w:id="1401"/>
      <w:r>
        <w:rPr>
          <w:rFonts w:hint="cs"/>
          <w:rtl/>
          <w:lang w:eastAsia="he-IL"/>
        </w:rPr>
        <w:t xml:space="preserve"> בחמאס בעת מלחמת התקומה, אמר נפוליאון מעלי אקספרס לפני שנה. זכרו את</w:t>
      </w:r>
      <w:bookmarkStart w:id="1402" w:name="_ETM_Q7_187000"/>
      <w:bookmarkEnd w:id="1402"/>
      <w:r>
        <w:rPr>
          <w:rFonts w:hint="cs"/>
          <w:rtl/>
          <w:lang w:eastAsia="he-IL"/>
        </w:rPr>
        <w:t xml:space="preserve"> התמונות האלה ואת היום ההיסטורי של התחלת הסיוע בעזה באמצעות החברה</w:t>
      </w:r>
      <w:bookmarkStart w:id="1403" w:name="_ETM_Q7_195000"/>
      <w:bookmarkEnd w:id="1403"/>
      <w:r>
        <w:rPr>
          <w:rFonts w:hint="cs"/>
          <w:rtl/>
          <w:lang w:eastAsia="he-IL"/>
        </w:rPr>
        <w:t xml:space="preserve"> האמריקאית ישירות לאזרחים, באופן שלא מאפשר לחמאס להשתלט </w:t>
      </w:r>
      <w:bookmarkStart w:id="1404" w:name="_ETM_Q7_201000"/>
      <w:bookmarkEnd w:id="1404"/>
      <w:r>
        <w:rPr>
          <w:rFonts w:hint="cs"/>
          <w:rtl/>
          <w:lang w:eastAsia="he-IL"/>
        </w:rPr>
        <w:t xml:space="preserve">על הסיוע – נקודת המפנה במלחמה שתביא לניצחון ולהשמדת החמאס. </w:t>
      </w:r>
      <w:bookmarkStart w:id="1405" w:name="_ETM_Q7_208000"/>
      <w:bookmarkEnd w:id="1405"/>
    </w:p>
    <w:p w:rsidR="005F24BB" w:rsidRDefault="005F24BB" w:rsidP="00CD0BF7">
      <w:pPr>
        <w:rPr>
          <w:rtl/>
          <w:lang w:eastAsia="he-IL"/>
        </w:rPr>
      </w:pPr>
    </w:p>
    <w:p w:rsidR="005F24BB" w:rsidRDefault="005F24BB" w:rsidP="00ED770D">
      <w:pPr>
        <w:rPr>
          <w:rtl/>
          <w:lang w:eastAsia="he-IL"/>
        </w:rPr>
      </w:pPr>
      <w:r>
        <w:rPr>
          <w:rFonts w:hint="cs"/>
          <w:rtl/>
          <w:lang w:eastAsia="he-IL"/>
        </w:rPr>
        <w:t xml:space="preserve">אחרי </w:t>
      </w:r>
      <w:bookmarkStart w:id="1406" w:name="_ETM_Q7_209000"/>
      <w:bookmarkEnd w:id="1406"/>
      <w:r>
        <w:rPr>
          <w:rFonts w:hint="cs"/>
          <w:rtl/>
          <w:lang w:eastAsia="he-IL"/>
        </w:rPr>
        <w:t>שהוא אמר את זה, הוא חתם על התוכנית של טראמפ שמקימה מדינה פלסטינית, ואז הוא שכח לעדכן את דניאל</w:t>
      </w:r>
      <w:bookmarkStart w:id="1407" w:name="_ETM_Q7_215000"/>
      <w:bookmarkEnd w:id="1407"/>
      <w:r>
        <w:rPr>
          <w:rFonts w:hint="cs"/>
          <w:rtl/>
          <w:lang w:eastAsia="he-IL"/>
        </w:rPr>
        <w:t xml:space="preserve">ה וייס, שהכינה קרוואנים ב-15 מיליון שקל – ששדדה מהציבור, בעיניי – </w:t>
      </w:r>
      <w:bookmarkStart w:id="1408" w:name="_ETM_Q7_222000"/>
      <w:bookmarkEnd w:id="1408"/>
      <w:r>
        <w:rPr>
          <w:rFonts w:hint="cs"/>
          <w:rtl/>
          <w:lang w:eastAsia="he-IL"/>
        </w:rPr>
        <w:t xml:space="preserve">בהכנה לכניסה לעזה; הוא שכח גם לעדכן את איתמר בן </w:t>
      </w:r>
      <w:bookmarkStart w:id="1409" w:name="_ETM_Q7_225000"/>
      <w:bookmarkEnd w:id="1409"/>
      <w:r>
        <w:rPr>
          <w:rFonts w:hint="cs"/>
          <w:rtl/>
          <w:lang w:eastAsia="he-IL"/>
        </w:rPr>
        <w:t xml:space="preserve">גביר, שהכין </w:t>
      </w:r>
      <w:proofErr w:type="spellStart"/>
      <w:r>
        <w:rPr>
          <w:rFonts w:hint="cs"/>
          <w:rtl/>
          <w:lang w:eastAsia="he-IL"/>
        </w:rPr>
        <w:t>תב"ע</w:t>
      </w:r>
      <w:proofErr w:type="spellEnd"/>
      <w:r>
        <w:rPr>
          <w:rFonts w:hint="cs"/>
          <w:rtl/>
          <w:lang w:eastAsia="he-IL"/>
        </w:rPr>
        <w:t xml:space="preserve"> מוכנה לשכונות לשוטרים בגוש קטיף ובנווה דקלים</w:t>
      </w:r>
      <w:bookmarkStart w:id="1410" w:name="_ETM_Q7_230000"/>
      <w:bookmarkEnd w:id="1410"/>
      <w:r>
        <w:rPr>
          <w:rFonts w:hint="cs"/>
          <w:rtl/>
          <w:lang w:eastAsia="he-IL"/>
        </w:rPr>
        <w:t>. אז הוא שכח להגיד ולציין שהוא זה שראה בחמאס נכס אסטרטגי מול</w:t>
      </w:r>
      <w:bookmarkStart w:id="1411" w:name="_ETM_Q7_235000"/>
      <w:bookmarkEnd w:id="1411"/>
      <w:r>
        <w:rPr>
          <w:rFonts w:hint="cs"/>
          <w:rtl/>
          <w:lang w:eastAsia="he-IL"/>
        </w:rPr>
        <w:t xml:space="preserve"> הרשות, ואז שוב הוא שכח לציין מה קורה עם הריבונות, מה קורה עם ח'אן אל-</w:t>
      </w:r>
      <w:proofErr w:type="spellStart"/>
      <w:r>
        <w:rPr>
          <w:rFonts w:hint="cs"/>
          <w:rtl/>
          <w:lang w:eastAsia="he-IL"/>
        </w:rPr>
        <w:t>אחמר</w:t>
      </w:r>
      <w:proofErr w:type="spellEnd"/>
      <w:r>
        <w:rPr>
          <w:rFonts w:hint="cs"/>
          <w:rtl/>
          <w:lang w:eastAsia="he-IL"/>
        </w:rPr>
        <w:t>, מה קורה עם השכונות, והכיבוש</w:t>
      </w:r>
      <w:bookmarkStart w:id="1412" w:name="_ETM_Q7_250000"/>
      <w:bookmarkEnd w:id="1412"/>
      <w:r>
        <w:rPr>
          <w:rFonts w:hint="cs"/>
          <w:rtl/>
          <w:lang w:eastAsia="he-IL"/>
        </w:rPr>
        <w:t>, והחזק. איך הוא אמר? אני שחררתי את החטופים, בעודו מצביע</w:t>
      </w:r>
      <w:bookmarkStart w:id="1413" w:name="_ETM_Q7_251000"/>
      <w:bookmarkEnd w:id="1413"/>
      <w:r>
        <w:rPr>
          <w:rFonts w:hint="cs"/>
          <w:rtl/>
          <w:lang w:eastAsia="he-IL"/>
        </w:rPr>
        <w:t xml:space="preserve"> נגד עסקות חטופים.</w:t>
      </w:r>
    </w:p>
    <w:p w:rsidR="005F24BB" w:rsidRDefault="005F24BB" w:rsidP="00CD0BF7">
      <w:pPr>
        <w:rPr>
          <w:rtl/>
          <w:lang w:eastAsia="he-IL"/>
        </w:rPr>
      </w:pPr>
    </w:p>
    <w:p w:rsidR="005F24BB" w:rsidRDefault="005F24BB" w:rsidP="00ED770D">
      <w:pPr>
        <w:rPr>
          <w:rtl/>
          <w:lang w:eastAsia="he-IL"/>
        </w:rPr>
      </w:pPr>
      <w:r>
        <w:rPr>
          <w:rFonts w:hint="cs"/>
          <w:rtl/>
          <w:lang w:eastAsia="he-IL"/>
        </w:rPr>
        <w:t>עד כמה כולם חושבים פה שאפשר לשקר</w:t>
      </w:r>
      <w:bookmarkStart w:id="1414" w:name="_ETM_Q7_259000"/>
      <w:bookmarkEnd w:id="1414"/>
      <w:r>
        <w:rPr>
          <w:rFonts w:hint="cs"/>
          <w:rtl/>
          <w:lang w:eastAsia="he-IL"/>
        </w:rPr>
        <w:t xml:space="preserve"> ולחרטט? אז מה אם אתה אומר את זה כל כך </w:t>
      </w:r>
      <w:bookmarkStart w:id="1415" w:name="_ETM_Q7_264000"/>
      <w:bookmarkEnd w:id="1415"/>
      <w:r>
        <w:rPr>
          <w:rFonts w:hint="cs"/>
          <w:rtl/>
          <w:lang w:eastAsia="he-IL"/>
        </w:rPr>
        <w:t>בביטחון? אז מה אם כל פעם שעונים לך אתה בורח אל מאחורי הקלעים? אז מה אם אתה חושב שאנחנו בעידן האינטרנט</w:t>
      </w:r>
      <w:bookmarkStart w:id="1416" w:name="_ETM_Q7_271000"/>
      <w:bookmarkEnd w:id="1416"/>
      <w:r>
        <w:rPr>
          <w:rFonts w:hint="cs"/>
          <w:rtl/>
          <w:lang w:eastAsia="he-IL"/>
        </w:rPr>
        <w:t xml:space="preserve"> והיום הכול קל – נכון? הוא גם נתן לנו הרצאה, ממש </w:t>
      </w:r>
      <w:bookmarkStart w:id="1417" w:name="_ETM_Q7_274000"/>
      <w:bookmarkEnd w:id="1417"/>
      <w:r>
        <w:rPr>
          <w:rFonts w:hint="cs"/>
          <w:rtl/>
          <w:lang w:eastAsia="he-IL"/>
        </w:rPr>
        <w:t>ביל גייטס, נתן לנו הרצאת מבוא לאינטרנט. באינטרנט, מה</w:t>
      </w:r>
      <w:bookmarkStart w:id="1418" w:name="_ETM_Q7_278000"/>
      <w:bookmarkEnd w:id="1418"/>
      <w:r>
        <w:rPr>
          <w:rFonts w:hint="cs"/>
          <w:rtl/>
          <w:lang w:eastAsia="he-IL"/>
        </w:rPr>
        <w:t xml:space="preserve"> שנקרא, ב-2017, השר המנמק קורא לסרבנות: "הגיע הזמן לומר </w:t>
      </w:r>
      <w:bookmarkStart w:id="1419" w:name="_ETM_Q7_287000"/>
      <w:bookmarkEnd w:id="1419"/>
      <w:r>
        <w:rPr>
          <w:rFonts w:hint="cs"/>
          <w:rtl/>
          <w:lang w:eastAsia="he-IL"/>
        </w:rPr>
        <w:t>לצה"ל: אנחנו לא מגיעים". למה הסרבן קרא לסרבנות? בגלל שרחמנא</w:t>
      </w:r>
      <w:bookmarkStart w:id="1420" w:name="_ETM_Q7_291000"/>
      <w:bookmarkEnd w:id="1420"/>
      <w:r>
        <w:rPr>
          <w:rFonts w:hint="cs"/>
          <w:rtl/>
          <w:lang w:eastAsia="he-IL"/>
        </w:rPr>
        <w:t xml:space="preserve"> ליצלן, הוא שמע שיש נשים בצבא, והם לא יכולים לראות </w:t>
      </w:r>
      <w:bookmarkStart w:id="1421" w:name="_ETM_Q7_299000"/>
      <w:bookmarkEnd w:id="1421"/>
      <w:r>
        <w:rPr>
          <w:rFonts w:hint="cs"/>
          <w:rtl/>
          <w:lang w:eastAsia="he-IL"/>
        </w:rPr>
        <w:t xml:space="preserve">נשים, זה לא במכניקה שלהם. הם רואים נשים </w:t>
      </w:r>
      <w:r>
        <w:rPr>
          <w:rtl/>
          <w:lang w:eastAsia="he-IL"/>
        </w:rPr>
        <w:t>–</w:t>
      </w:r>
      <w:r>
        <w:rPr>
          <w:rFonts w:hint="cs"/>
          <w:rtl/>
          <w:lang w:eastAsia="he-IL"/>
        </w:rPr>
        <w:t xml:space="preserve"> זה דיסוננס קוגניטיבי:</w:t>
      </w:r>
      <w:bookmarkStart w:id="1422" w:name="_ETM_Q7_303000"/>
      <w:bookmarkEnd w:id="1422"/>
      <w:r>
        <w:rPr>
          <w:rFonts w:hint="cs"/>
          <w:rtl/>
          <w:lang w:eastAsia="he-IL"/>
        </w:rPr>
        <w:t xml:space="preserve"> איך אישה יכולה להיות בצבא?</w:t>
      </w:r>
    </w:p>
    <w:p w:rsidR="005F24BB" w:rsidRDefault="005F24BB" w:rsidP="00CD0BF7">
      <w:pPr>
        <w:rPr>
          <w:rtl/>
          <w:lang w:eastAsia="he-IL"/>
        </w:rPr>
      </w:pPr>
    </w:p>
    <w:p w:rsidR="005F24BB" w:rsidRDefault="005F24BB" w:rsidP="00ED770D">
      <w:pPr>
        <w:rPr>
          <w:rtl/>
          <w:lang w:eastAsia="he-IL"/>
        </w:rPr>
      </w:pPr>
      <w:r>
        <w:rPr>
          <w:rFonts w:hint="cs"/>
          <w:rtl/>
          <w:lang w:eastAsia="he-IL"/>
        </w:rPr>
        <w:t xml:space="preserve">אז הוא לא הסתפק בזה </w:t>
      </w:r>
      <w:r>
        <w:rPr>
          <w:rFonts w:hint="eastAsia"/>
          <w:rtl/>
          <w:lang w:eastAsia="he-IL"/>
        </w:rPr>
        <w:t xml:space="preserve">– </w:t>
      </w:r>
      <w:r>
        <w:rPr>
          <w:rFonts w:hint="cs"/>
          <w:rtl/>
          <w:lang w:eastAsia="he-IL"/>
        </w:rPr>
        <w:t>הוא אמר: מה נעשה בוועדת</w:t>
      </w:r>
      <w:bookmarkStart w:id="1423" w:name="_ETM_Q7_309000"/>
      <w:bookmarkEnd w:id="1423"/>
      <w:r>
        <w:rPr>
          <w:rFonts w:hint="cs"/>
          <w:rtl/>
          <w:lang w:eastAsia="he-IL"/>
        </w:rPr>
        <w:t xml:space="preserve"> החינוך בכנסת?</w:t>
      </w:r>
      <w:r>
        <w:rPr>
          <w:rFonts w:hint="cs"/>
          <w:lang w:eastAsia="he-IL"/>
        </w:rPr>
        <w:t xml:space="preserve"> </w:t>
      </w:r>
      <w:r>
        <w:rPr>
          <w:rFonts w:hint="cs"/>
          <w:rtl/>
          <w:lang w:eastAsia="he-IL"/>
        </w:rPr>
        <w:t>ניקח עוד אחד שהוא סרבן גיוס ונשים אותו,</w:t>
      </w:r>
      <w:bookmarkStart w:id="1424" w:name="_ETM_Q7_315000"/>
      <w:bookmarkEnd w:id="1424"/>
      <w:r>
        <w:rPr>
          <w:rFonts w:hint="cs"/>
          <w:rtl/>
          <w:lang w:eastAsia="he-IL"/>
        </w:rPr>
        <w:t xml:space="preserve"> ואז נגיד לסרבן הגיוס: בוא תדון בערכי צה"ל; בוא תדון </w:t>
      </w:r>
      <w:bookmarkStart w:id="1425" w:name="_ETM_Q7_318000"/>
      <w:bookmarkEnd w:id="1425"/>
      <w:r>
        <w:rPr>
          <w:rFonts w:hint="cs"/>
          <w:rtl/>
          <w:lang w:eastAsia="he-IL"/>
        </w:rPr>
        <w:t xml:space="preserve">איך זה חתירה לניצחון, אומץ לב. איזה יופי, איזו ממשלה </w:t>
      </w:r>
      <w:bookmarkStart w:id="1426" w:name="_ETM_Q7_326000"/>
      <w:bookmarkEnd w:id="1426"/>
      <w:r>
        <w:rPr>
          <w:rFonts w:hint="cs"/>
          <w:rtl/>
          <w:lang w:eastAsia="he-IL"/>
        </w:rPr>
        <w:t>נהדרת, ה-</w:t>
      </w:r>
      <w:r>
        <w:t>looney t</w:t>
      </w:r>
      <w:r w:rsidRPr="00FF190D">
        <w:t>unes</w:t>
      </w:r>
      <w:r>
        <w:rPr>
          <w:rFonts w:hint="cs"/>
          <w:rtl/>
          <w:lang w:eastAsia="he-IL"/>
        </w:rPr>
        <w:t xml:space="preserve"> האלה. איך הוא עומד פה וצועק עלינו</w:t>
      </w:r>
      <w:bookmarkStart w:id="1427" w:name="_ETM_Q7_329000"/>
      <w:bookmarkEnd w:id="1427"/>
      <w:r>
        <w:rPr>
          <w:rFonts w:hint="cs"/>
          <w:rtl/>
          <w:lang w:eastAsia="he-IL"/>
        </w:rPr>
        <w:t xml:space="preserve">: אתם אשמים, ואז הוא גם אמר: אתם עשיתם את </w:t>
      </w:r>
      <w:bookmarkStart w:id="1428" w:name="_ETM_Q7_331000"/>
      <w:bookmarkEnd w:id="1428"/>
      <w:r>
        <w:rPr>
          <w:rFonts w:hint="cs"/>
          <w:rtl/>
          <w:lang w:eastAsia="he-IL"/>
        </w:rPr>
        <w:t xml:space="preserve">ההתנתקות. זה נהיה מוטיב חוזר, נכון? אני, בכיתה, לא יודע, ג', ד', עשיתי את ההתנתקות. </w:t>
      </w:r>
    </w:p>
    <w:p w:rsidR="005F24BB" w:rsidRDefault="005F24BB" w:rsidP="00CD0BF7">
      <w:pPr>
        <w:rPr>
          <w:rtl/>
          <w:lang w:eastAsia="he-IL"/>
        </w:rPr>
      </w:pPr>
    </w:p>
    <w:p w:rsidR="005F24BB" w:rsidRDefault="005F24BB" w:rsidP="00CD0BF7">
      <w:pPr>
        <w:pStyle w:val="af5"/>
        <w:keepNext/>
        <w:rPr>
          <w:rtl/>
        </w:rPr>
      </w:pPr>
      <w:bookmarkStart w:id="1429" w:name="_ETM_Q7_336000"/>
      <w:bookmarkEnd w:id="1429"/>
      <w:r w:rsidRPr="00650BA8">
        <w:rPr>
          <w:rStyle w:val="TagStyle"/>
          <w:rtl/>
        </w:rPr>
        <w:t xml:space="preserve"> &lt;&lt; קריאה &gt;&gt;</w:t>
      </w:r>
      <w:r w:rsidRPr="00A14651">
        <w:rPr>
          <w:rStyle w:val="TagStyle"/>
          <w:rtl/>
        </w:rPr>
        <w:t xml:space="preserve"> </w:t>
      </w:r>
      <w:r>
        <w:rPr>
          <w:rtl/>
        </w:rPr>
        <w:t>ולדימיר בליאק (יש עתיד):</w:t>
      </w:r>
      <w:r w:rsidRPr="00A14651">
        <w:rPr>
          <w:rStyle w:val="TagStyle"/>
          <w:rtl/>
        </w:rPr>
        <w:t xml:space="preserve"> </w:t>
      </w:r>
      <w:r w:rsidRPr="00650BA8">
        <w:rPr>
          <w:rStyle w:val="TagStyle"/>
          <w:rtl/>
        </w:rPr>
        <w:t>&lt;&lt; קריאה &gt;&gt;</w:t>
      </w:r>
      <w:r>
        <w:rPr>
          <w:rStyle w:val="TagStyle"/>
          <w:rtl/>
        </w:rPr>
        <w:t xml:space="preserve"> </w:t>
      </w:r>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ואני בסיביר.</w:t>
      </w:r>
    </w:p>
    <w:p w:rsidR="005F24BB" w:rsidRDefault="005F24BB" w:rsidP="00CD0BF7">
      <w:pPr>
        <w:rPr>
          <w:rtl/>
          <w:lang w:eastAsia="he-IL"/>
        </w:rPr>
      </w:pPr>
    </w:p>
    <w:p w:rsidR="005F24BB" w:rsidRDefault="005F24BB" w:rsidP="00CD0BF7">
      <w:pPr>
        <w:pStyle w:val="-"/>
        <w:keepNext/>
        <w:rPr>
          <w:rtl/>
        </w:rPr>
      </w:pPr>
      <w:bookmarkStart w:id="1430" w:name="ET_speakercontinue_6361_6"/>
      <w:r w:rsidRPr="00650BA8">
        <w:rPr>
          <w:rStyle w:val="TagStyle"/>
          <w:rtl/>
        </w:rPr>
        <w:t xml:space="preserve"> &lt;&lt; דובר_המשך &gt;&gt;</w:t>
      </w:r>
      <w:r w:rsidRPr="00A14651">
        <w:rPr>
          <w:rStyle w:val="TagStyle"/>
          <w:rtl/>
        </w:rPr>
        <w:t xml:space="preserve"> </w:t>
      </w:r>
      <w:r>
        <w:rPr>
          <w:rtl/>
        </w:rPr>
        <w:t>נאור שירי (יש עתיד):</w:t>
      </w:r>
      <w:r w:rsidRPr="00A14651">
        <w:rPr>
          <w:rStyle w:val="TagStyle"/>
          <w:rtl/>
        </w:rPr>
        <w:t xml:space="preserve"> </w:t>
      </w:r>
      <w:r w:rsidRPr="00650BA8">
        <w:rPr>
          <w:rStyle w:val="TagStyle"/>
          <w:rtl/>
        </w:rPr>
        <w:t>&lt;&lt; דובר_המשך &gt;&gt;</w:t>
      </w:r>
      <w:r>
        <w:rPr>
          <w:rStyle w:val="TagStyle"/>
          <w:rtl/>
        </w:rPr>
        <w:t xml:space="preserve"> </w:t>
      </w:r>
      <w:bookmarkEnd w:id="1430"/>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ולדי בסיביר עשה </w:t>
      </w:r>
      <w:bookmarkStart w:id="1431" w:name="_ETM_Q7_340000"/>
      <w:bookmarkEnd w:id="1431"/>
      <w:r>
        <w:rPr>
          <w:rFonts w:hint="cs"/>
          <w:rtl/>
          <w:lang w:eastAsia="he-IL"/>
        </w:rPr>
        <w:t xml:space="preserve">את ההתנתקות. עומד פה בנימין נתניהו, אומר </w:t>
      </w:r>
      <w:r>
        <w:rPr>
          <w:rtl/>
          <w:lang w:eastAsia="he-IL"/>
        </w:rPr>
        <w:t>–</w:t>
      </w:r>
      <w:r>
        <w:rPr>
          <w:rFonts w:hint="cs"/>
          <w:rtl/>
          <w:lang w:eastAsia="he-IL"/>
        </w:rPr>
        <w:t xml:space="preserve"> הצביע, לא </w:t>
      </w:r>
      <w:bookmarkStart w:id="1432" w:name="_ETM_Q7_350000"/>
      <w:bookmarkEnd w:id="1432"/>
      <w:r>
        <w:rPr>
          <w:rFonts w:hint="cs"/>
          <w:rtl/>
          <w:lang w:eastAsia="he-IL"/>
        </w:rPr>
        <w:t xml:space="preserve">הצביע, זה כבר נהיה נרטיב </w:t>
      </w:r>
      <w:r>
        <w:rPr>
          <w:rtl/>
          <w:lang w:eastAsia="he-IL"/>
        </w:rPr>
        <w:t>–</w:t>
      </w:r>
      <w:r>
        <w:rPr>
          <w:rFonts w:hint="cs"/>
          <w:rtl/>
          <w:lang w:eastAsia="he-IL"/>
        </w:rPr>
        <w:t xml:space="preserve"> אומר, לדעתי לשר עם </w:t>
      </w:r>
      <w:bookmarkStart w:id="1433" w:name="_ETM_Q7_353000"/>
      <w:bookmarkEnd w:id="1433"/>
      <w:r>
        <w:rPr>
          <w:rFonts w:hint="cs"/>
          <w:rtl/>
          <w:lang w:eastAsia="he-IL"/>
        </w:rPr>
        <w:t>ה-</w:t>
      </w:r>
      <w:r>
        <w:rPr>
          <w:lang w:eastAsia="he-IL"/>
        </w:rPr>
        <w:t>D9</w:t>
      </w:r>
      <w:r>
        <w:rPr>
          <w:rFonts w:hint="cs"/>
          <w:rtl/>
          <w:lang w:eastAsia="he-IL"/>
        </w:rPr>
        <w:t xml:space="preserve"> - - </w:t>
      </w:r>
    </w:p>
    <w:p w:rsidR="005F24BB" w:rsidRDefault="005F24BB" w:rsidP="00CD0BF7">
      <w:pPr>
        <w:rPr>
          <w:rtl/>
          <w:lang w:eastAsia="he-IL"/>
        </w:rPr>
      </w:pPr>
      <w:bookmarkStart w:id="1434" w:name="_ETM_Q7_357348"/>
      <w:bookmarkStart w:id="1435" w:name="_ETM_Q7_357400"/>
      <w:bookmarkStart w:id="1436" w:name="_ETM_Q7_373667"/>
      <w:bookmarkEnd w:id="1434"/>
      <w:bookmarkEnd w:id="1435"/>
      <w:bookmarkEnd w:id="1436"/>
    </w:p>
    <w:p w:rsidR="005F24BB" w:rsidRDefault="005F24BB" w:rsidP="00CD0BF7">
      <w:pPr>
        <w:pStyle w:val="af5"/>
        <w:keepNext/>
        <w:rPr>
          <w:rtl/>
        </w:rPr>
      </w:pPr>
      <w:bookmarkStart w:id="1437" w:name="_ETM_Q7_373720"/>
      <w:bookmarkStart w:id="1438" w:name="ET_interruption_קר_אה_17"/>
      <w:bookmarkEnd w:id="1437"/>
      <w:r w:rsidRPr="00FF190D">
        <w:rPr>
          <w:rStyle w:val="TagStyle"/>
          <w:rtl/>
        </w:rPr>
        <w:t xml:space="preserve"> &lt;&lt; קריאה &gt;&gt; </w:t>
      </w:r>
      <w:r>
        <w:rPr>
          <w:rtl/>
        </w:rPr>
        <w:t>קריאה:</w:t>
      </w:r>
      <w:r w:rsidRPr="00FF190D">
        <w:rPr>
          <w:rStyle w:val="TagStyle"/>
          <w:rtl/>
        </w:rPr>
        <w:t xml:space="preserve"> &lt;&lt; קריאה &gt;&gt;</w:t>
      </w:r>
      <w:r>
        <w:rPr>
          <w:rtl/>
        </w:rPr>
        <w:t xml:space="preserve">   </w:t>
      </w:r>
      <w:bookmarkEnd w:id="1438"/>
    </w:p>
    <w:p w:rsidR="005F24BB" w:rsidRDefault="005F24BB" w:rsidP="00CD0BF7">
      <w:pPr>
        <w:pStyle w:val="KeepWithNext"/>
        <w:rPr>
          <w:rtl/>
          <w:lang w:eastAsia="he-IL"/>
        </w:rPr>
      </w:pPr>
    </w:p>
    <w:p w:rsidR="005F24BB" w:rsidRPr="00FF190D" w:rsidRDefault="005F24BB" w:rsidP="00CD0BF7">
      <w:pPr>
        <w:rPr>
          <w:rtl/>
          <w:lang w:eastAsia="he-IL"/>
        </w:rPr>
      </w:pPr>
      <w:bookmarkStart w:id="1439" w:name="_ETM_Q7_383940"/>
      <w:bookmarkEnd w:id="1439"/>
      <w:r>
        <w:rPr>
          <w:rFonts w:hint="cs"/>
          <w:rtl/>
          <w:lang w:eastAsia="he-IL"/>
        </w:rPr>
        <w:t>- - -</w:t>
      </w:r>
    </w:p>
    <w:p w:rsidR="005F24BB" w:rsidRDefault="005F24BB" w:rsidP="00CD0BF7">
      <w:pPr>
        <w:rPr>
          <w:rtl/>
          <w:lang w:eastAsia="he-IL"/>
        </w:rPr>
      </w:pPr>
      <w:bookmarkStart w:id="1440" w:name="_ETM_Q7_357498"/>
      <w:bookmarkStart w:id="1441" w:name="_ETM_Q7_357538"/>
      <w:bookmarkStart w:id="1442" w:name="_ETM_Q7_357643"/>
      <w:bookmarkStart w:id="1443" w:name="_ETM_Q7_357724"/>
      <w:bookmarkStart w:id="1444" w:name="_ETM_Q7_391310"/>
      <w:bookmarkEnd w:id="1440"/>
      <w:bookmarkEnd w:id="1441"/>
      <w:bookmarkEnd w:id="1442"/>
      <w:bookmarkEnd w:id="1443"/>
      <w:bookmarkEnd w:id="1444"/>
    </w:p>
    <w:p w:rsidR="005F24BB" w:rsidRDefault="005F24BB" w:rsidP="00CD0BF7">
      <w:pPr>
        <w:pStyle w:val="-"/>
        <w:keepNext/>
        <w:rPr>
          <w:rtl/>
        </w:rPr>
      </w:pPr>
      <w:bookmarkStart w:id="1445" w:name="ET_speakercontinue_6361_19"/>
      <w:r w:rsidRPr="00FF190D">
        <w:rPr>
          <w:rStyle w:val="TagStyle"/>
          <w:rtl/>
        </w:rPr>
        <w:t xml:space="preserve"> &lt;&lt; דובר_המשך &gt;&gt; </w:t>
      </w:r>
      <w:r>
        <w:rPr>
          <w:rtl/>
        </w:rPr>
        <w:t>נאור שירי (יש עתיד):</w:t>
      </w:r>
      <w:r w:rsidRPr="00FF190D">
        <w:rPr>
          <w:rStyle w:val="TagStyle"/>
          <w:rtl/>
        </w:rPr>
        <w:t xml:space="preserve"> &lt;&lt; דובר_המשך &gt;&gt;</w:t>
      </w:r>
      <w:r>
        <w:rPr>
          <w:rtl/>
        </w:rPr>
        <w:t xml:space="preserve">   </w:t>
      </w:r>
      <w:bookmarkEnd w:id="1445"/>
    </w:p>
    <w:p w:rsidR="005F24BB" w:rsidRDefault="005F24BB" w:rsidP="00CD0BF7">
      <w:pPr>
        <w:pStyle w:val="KeepWithNext"/>
        <w:rPr>
          <w:rtl/>
          <w:lang w:eastAsia="he-IL"/>
        </w:rPr>
      </w:pPr>
    </w:p>
    <w:p w:rsidR="005F24BB" w:rsidRDefault="005F24BB" w:rsidP="00ED770D">
      <w:pPr>
        <w:rPr>
          <w:rtl/>
          <w:lang w:eastAsia="he-IL"/>
        </w:rPr>
      </w:pPr>
      <w:bookmarkStart w:id="1446" w:name="_ETM_Q7_404202"/>
      <w:bookmarkEnd w:id="1446"/>
      <w:r>
        <w:rPr>
          <w:rFonts w:hint="cs"/>
          <w:rtl/>
          <w:lang w:eastAsia="he-IL"/>
        </w:rPr>
        <w:t xml:space="preserve">לא, אורי אריאל. זה </w:t>
      </w:r>
      <w:r>
        <w:rPr>
          <w:lang w:eastAsia="he-IL"/>
        </w:rPr>
        <w:t>D9</w:t>
      </w:r>
      <w:r>
        <w:rPr>
          <w:rFonts w:hint="cs"/>
          <w:rtl/>
          <w:lang w:eastAsia="he-IL"/>
        </w:rPr>
        <w:t xml:space="preserve"> אחר</w:t>
      </w:r>
      <w:bookmarkStart w:id="1447" w:name="_ETM_Q7_354000"/>
      <w:bookmarkStart w:id="1448" w:name="_ETM_Q7_365755"/>
      <w:bookmarkStart w:id="1449" w:name="_ETM_Q7_417442"/>
      <w:bookmarkEnd w:id="1447"/>
      <w:bookmarkEnd w:id="1448"/>
      <w:bookmarkEnd w:id="1449"/>
      <w:r>
        <w:rPr>
          <w:rFonts w:hint="cs"/>
          <w:rtl/>
          <w:lang w:eastAsia="he-IL"/>
        </w:rPr>
        <w:t>.</w:t>
      </w:r>
      <w:bookmarkStart w:id="1450" w:name="_ETM_Q7_365803"/>
      <w:bookmarkStart w:id="1451" w:name="_ETM_Q7_365891"/>
      <w:bookmarkStart w:id="1452" w:name="_ETM_Q7_365929"/>
      <w:bookmarkEnd w:id="1450"/>
      <w:bookmarkEnd w:id="1451"/>
      <w:bookmarkEnd w:id="1452"/>
      <w:r>
        <w:rPr>
          <w:rFonts w:hint="cs"/>
          <w:rtl/>
          <w:lang w:eastAsia="he-IL"/>
        </w:rPr>
        <w:t xml:space="preserve"> - - אומר פה: אל תתבלבל, במשאל עם אני אצביע </w:t>
      </w:r>
      <w:bookmarkStart w:id="1453" w:name="_ETM_Q7_358000"/>
      <w:bookmarkEnd w:id="1453"/>
      <w:r>
        <w:rPr>
          <w:rFonts w:hint="cs"/>
          <w:rtl/>
          <w:lang w:eastAsia="he-IL"/>
        </w:rPr>
        <w:t xml:space="preserve">בעד </w:t>
      </w:r>
      <w:r>
        <w:rPr>
          <w:rFonts w:hint="eastAsia"/>
          <w:rtl/>
          <w:lang w:eastAsia="he-IL"/>
        </w:rPr>
        <w:t xml:space="preserve">– </w:t>
      </w:r>
      <w:r>
        <w:rPr>
          <w:rFonts w:hint="cs"/>
          <w:rtl/>
          <w:lang w:eastAsia="he-IL"/>
        </w:rPr>
        <w:t>מוקלט, ערוץ הכנסת, מוקלט. תגידו, מה אתם צוחקים עלינו?</w:t>
      </w:r>
      <w:bookmarkStart w:id="1454" w:name="_ETM_Q7_367000"/>
      <w:bookmarkEnd w:id="1454"/>
      <w:r>
        <w:rPr>
          <w:rFonts w:hint="cs"/>
          <w:rtl/>
          <w:lang w:eastAsia="he-IL"/>
        </w:rPr>
        <w:t xml:space="preserve"> עד כמה אתם חושבים שאנחנו טמבלים?</w:t>
      </w:r>
      <w:r>
        <w:rPr>
          <w:rFonts w:hint="cs"/>
          <w:lang w:eastAsia="he-IL"/>
        </w:rPr>
        <w:t xml:space="preserve"> </w:t>
      </w:r>
      <w:r>
        <w:rPr>
          <w:rFonts w:hint="cs"/>
          <w:rtl/>
          <w:lang w:eastAsia="he-IL"/>
        </w:rPr>
        <w:t>אין לתאר את זה. סרבנים שלא עשו כלום ונמצאים באופסייד אל מול חוק הגיוס, לא עוברים א</w:t>
      </w:r>
      <w:bookmarkStart w:id="1455" w:name="_ETM_Q7_380000"/>
      <w:bookmarkEnd w:id="1455"/>
      <w:r>
        <w:rPr>
          <w:rFonts w:hint="cs"/>
          <w:rtl/>
          <w:lang w:eastAsia="he-IL"/>
        </w:rPr>
        <w:t xml:space="preserve">ת אחוז החסימה, והתחרות היחידה שלכם היא עם סמי אבו שחאדה. זו התחרות. איתו אתם מתחרים על </w:t>
      </w:r>
      <w:bookmarkStart w:id="1456" w:name="_ETM_Q7_387000"/>
      <w:bookmarkEnd w:id="1456"/>
      <w:r>
        <w:rPr>
          <w:rFonts w:hint="cs"/>
          <w:rtl/>
          <w:lang w:eastAsia="he-IL"/>
        </w:rPr>
        <w:t xml:space="preserve">אחוז החסימה. </w:t>
      </w:r>
    </w:p>
    <w:p w:rsidR="005F24BB" w:rsidRDefault="005F24BB" w:rsidP="00CD0BF7">
      <w:pPr>
        <w:rPr>
          <w:rtl/>
          <w:lang w:eastAsia="he-IL"/>
        </w:rPr>
      </w:pPr>
      <w:bookmarkStart w:id="1457" w:name="_ETM_Q7_410357"/>
      <w:bookmarkStart w:id="1458" w:name="_ETM_Q7_410398"/>
      <w:bookmarkEnd w:id="1457"/>
      <w:bookmarkEnd w:id="1458"/>
    </w:p>
    <w:p w:rsidR="005F24BB" w:rsidRDefault="005F24BB" w:rsidP="00ED770D">
      <w:pPr>
        <w:rPr>
          <w:rtl/>
          <w:lang w:eastAsia="he-IL"/>
        </w:rPr>
      </w:pPr>
      <w:bookmarkStart w:id="1459" w:name="_ETM_Q7_410501"/>
      <w:bookmarkStart w:id="1460" w:name="_ETM_Q7_410545"/>
      <w:bookmarkEnd w:id="1459"/>
      <w:bookmarkEnd w:id="1460"/>
      <w:r>
        <w:rPr>
          <w:rFonts w:hint="cs"/>
          <w:rtl/>
          <w:lang w:eastAsia="he-IL"/>
        </w:rPr>
        <w:t xml:space="preserve">עומד פה ומטיף לנו השר שלא ידע מה </w:t>
      </w:r>
      <w:bookmarkStart w:id="1461" w:name="_ETM_Q7_390000"/>
      <w:bookmarkEnd w:id="1461"/>
      <w:r>
        <w:rPr>
          <w:rFonts w:hint="cs"/>
          <w:rtl/>
          <w:lang w:eastAsia="he-IL"/>
        </w:rPr>
        <w:t xml:space="preserve">זה </w:t>
      </w:r>
      <w:proofErr w:type="spellStart"/>
      <w:r>
        <w:rPr>
          <w:rFonts w:hint="cs"/>
          <w:rtl/>
          <w:lang w:eastAsia="he-IL"/>
        </w:rPr>
        <w:t>נוח'בה</w:t>
      </w:r>
      <w:proofErr w:type="spellEnd"/>
      <w:r>
        <w:rPr>
          <w:rFonts w:hint="cs"/>
          <w:rtl/>
          <w:lang w:eastAsia="he-IL"/>
        </w:rPr>
        <w:t xml:space="preserve">. שר במשרד הביטחון שלא יודע מה זה </w:t>
      </w:r>
      <w:proofErr w:type="spellStart"/>
      <w:r>
        <w:rPr>
          <w:rFonts w:hint="cs"/>
          <w:rtl/>
          <w:lang w:eastAsia="he-IL"/>
        </w:rPr>
        <w:t>נוח'בה</w:t>
      </w:r>
      <w:proofErr w:type="spellEnd"/>
      <w:r>
        <w:rPr>
          <w:rFonts w:hint="cs"/>
          <w:rtl/>
          <w:lang w:eastAsia="he-IL"/>
        </w:rPr>
        <w:t>.</w:t>
      </w:r>
      <w:bookmarkStart w:id="1462" w:name="_ETM_Q7_396000"/>
      <w:bookmarkEnd w:id="1462"/>
      <w:r>
        <w:rPr>
          <w:rFonts w:hint="cs"/>
          <w:rtl/>
          <w:lang w:eastAsia="he-IL"/>
        </w:rPr>
        <w:t xml:space="preserve"> במקום שילך, ילמד, עכשיו הוא נפל על החקלאים. באמת, </w:t>
      </w:r>
      <w:bookmarkStart w:id="1463" w:name="_ETM_Q7_401000"/>
      <w:bookmarkEnd w:id="1463"/>
      <w:r>
        <w:rPr>
          <w:rFonts w:hint="cs"/>
          <w:rtl/>
          <w:lang w:eastAsia="he-IL"/>
        </w:rPr>
        <w:t>אין לי כוח אליו. והוא לא רוצה שנדבר על דוח</w:t>
      </w:r>
      <w:bookmarkStart w:id="1464" w:name="_ETM_Q7_403000"/>
      <w:bookmarkEnd w:id="1464"/>
      <w:r>
        <w:rPr>
          <w:rFonts w:hint="cs"/>
          <w:rtl/>
          <w:lang w:eastAsia="he-IL"/>
        </w:rPr>
        <w:t xml:space="preserve"> העוני, הוא לא רוצה שנדבר על היותו יו"ר קבינט המלחמה </w:t>
      </w:r>
      <w:bookmarkStart w:id="1465" w:name="_ETM_Q7_408000"/>
      <w:bookmarkEnd w:id="1465"/>
      <w:r>
        <w:rPr>
          <w:rFonts w:hint="cs"/>
          <w:rtl/>
          <w:lang w:eastAsia="he-IL"/>
        </w:rPr>
        <w:t xml:space="preserve">ביוקר המחיה, והוא היום הרצה לנו </w:t>
      </w:r>
      <w:r>
        <w:rPr>
          <w:rFonts w:hint="eastAsia"/>
          <w:rtl/>
          <w:lang w:eastAsia="he-IL"/>
        </w:rPr>
        <w:t xml:space="preserve">– </w:t>
      </w:r>
      <w:r>
        <w:rPr>
          <w:rFonts w:hint="cs"/>
          <w:rtl/>
          <w:lang w:eastAsia="he-IL"/>
        </w:rPr>
        <w:t>אני לא יודע</w:t>
      </w:r>
      <w:bookmarkStart w:id="1466" w:name="_ETM_Q7_411000"/>
      <w:bookmarkEnd w:id="1466"/>
      <w:r>
        <w:rPr>
          <w:rFonts w:hint="cs"/>
          <w:rtl/>
          <w:lang w:eastAsia="he-IL"/>
        </w:rPr>
        <w:t xml:space="preserve"> אם ראית, ולדי, ישבת לידו.</w:t>
      </w:r>
    </w:p>
    <w:p w:rsidR="005F24BB" w:rsidRDefault="005F24BB" w:rsidP="00CD0BF7">
      <w:pPr>
        <w:rPr>
          <w:rtl/>
          <w:lang w:eastAsia="he-IL"/>
        </w:rPr>
      </w:pPr>
    </w:p>
    <w:p w:rsidR="005F24BB" w:rsidRDefault="005F24BB" w:rsidP="00CD0BF7">
      <w:pPr>
        <w:pStyle w:val="af5"/>
        <w:keepNext/>
        <w:rPr>
          <w:rtl/>
        </w:rPr>
      </w:pPr>
      <w:bookmarkStart w:id="1467" w:name="_ETM_Q7_412000"/>
      <w:bookmarkStart w:id="1468" w:name="ET_interruption_6127_7"/>
      <w:bookmarkEnd w:id="1467"/>
      <w:r w:rsidRPr="00650BA8">
        <w:rPr>
          <w:rStyle w:val="TagStyle"/>
          <w:rtl/>
        </w:rPr>
        <w:t xml:space="preserve"> &lt;&lt; קריאה &gt;&gt;</w:t>
      </w:r>
      <w:r w:rsidRPr="00A14651">
        <w:rPr>
          <w:rStyle w:val="TagStyle"/>
          <w:rtl/>
        </w:rPr>
        <w:t xml:space="preserve"> </w:t>
      </w:r>
      <w:r>
        <w:rPr>
          <w:rtl/>
        </w:rPr>
        <w:t>ולדימיר בליאק (יש עתיד):</w:t>
      </w:r>
      <w:r w:rsidRPr="00A14651">
        <w:rPr>
          <w:rStyle w:val="TagStyle"/>
          <w:rtl/>
        </w:rPr>
        <w:t xml:space="preserve"> </w:t>
      </w:r>
      <w:r w:rsidRPr="00650BA8">
        <w:rPr>
          <w:rStyle w:val="TagStyle"/>
          <w:rtl/>
        </w:rPr>
        <w:t>&lt;&lt; קריאה &gt;&gt;</w:t>
      </w:r>
      <w:r>
        <w:rPr>
          <w:rStyle w:val="TagStyle"/>
          <w:rtl/>
        </w:rPr>
        <w:t xml:space="preserve"> </w:t>
      </w:r>
      <w:bookmarkEnd w:id="1468"/>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ראיתי.</w:t>
      </w:r>
    </w:p>
    <w:p w:rsidR="005F24BB" w:rsidRDefault="005F24BB" w:rsidP="00CD0BF7">
      <w:pPr>
        <w:rPr>
          <w:rtl/>
          <w:lang w:eastAsia="he-IL"/>
        </w:rPr>
      </w:pPr>
    </w:p>
    <w:p w:rsidR="005F24BB" w:rsidRDefault="005F24BB" w:rsidP="00CD0BF7">
      <w:pPr>
        <w:pStyle w:val="-"/>
        <w:keepNext/>
        <w:rPr>
          <w:rtl/>
        </w:rPr>
      </w:pPr>
      <w:bookmarkStart w:id="1469" w:name="ET_speakercontinue_6361_8"/>
      <w:r w:rsidRPr="00650BA8">
        <w:rPr>
          <w:rStyle w:val="TagStyle"/>
          <w:rtl/>
        </w:rPr>
        <w:t xml:space="preserve"> &lt;&lt; דובר_המשך &gt;&gt;</w:t>
      </w:r>
      <w:r w:rsidRPr="00A14651">
        <w:rPr>
          <w:rStyle w:val="TagStyle"/>
          <w:rtl/>
        </w:rPr>
        <w:t xml:space="preserve"> </w:t>
      </w:r>
      <w:r>
        <w:rPr>
          <w:rtl/>
        </w:rPr>
        <w:t>נאור שירי (יש עתיד):</w:t>
      </w:r>
      <w:r w:rsidRPr="00A14651">
        <w:rPr>
          <w:rStyle w:val="TagStyle"/>
          <w:rtl/>
        </w:rPr>
        <w:t xml:space="preserve"> </w:t>
      </w:r>
      <w:r w:rsidRPr="00650BA8">
        <w:rPr>
          <w:rStyle w:val="TagStyle"/>
          <w:rtl/>
        </w:rPr>
        <w:t>&lt;&lt; דובר_המשך &gt;&gt;</w:t>
      </w:r>
      <w:r>
        <w:rPr>
          <w:rStyle w:val="TagStyle"/>
          <w:rtl/>
        </w:rPr>
        <w:t xml:space="preserve"> </w:t>
      </w:r>
      <w:bookmarkEnd w:id="1469"/>
    </w:p>
    <w:p w:rsidR="005F24BB" w:rsidRDefault="005F24BB" w:rsidP="00CD0BF7">
      <w:pPr>
        <w:pStyle w:val="KeepWithNext"/>
        <w:rPr>
          <w:rtl/>
          <w:lang w:eastAsia="he-IL"/>
        </w:rPr>
      </w:pPr>
    </w:p>
    <w:p w:rsidR="005F24BB" w:rsidRDefault="005F24BB" w:rsidP="00ED770D">
      <w:pPr>
        <w:rPr>
          <w:rtl/>
          <w:lang w:eastAsia="he-IL"/>
        </w:rPr>
      </w:pPr>
      <w:r>
        <w:rPr>
          <w:rFonts w:hint="cs"/>
          <w:rtl/>
          <w:lang w:eastAsia="he-IL"/>
        </w:rPr>
        <w:t>הוא אמר לנו: אתם מקבלים משכורת גבוהה</w:t>
      </w:r>
      <w:r w:rsidRPr="00FF190D">
        <w:rPr>
          <w:rFonts w:hint="cs"/>
          <w:rtl/>
          <w:lang w:eastAsia="he-IL"/>
        </w:rPr>
        <w:t xml:space="preserve"> </w:t>
      </w:r>
      <w:r>
        <w:rPr>
          <w:rFonts w:hint="cs"/>
          <w:rtl/>
          <w:lang w:eastAsia="he-IL"/>
        </w:rPr>
        <w:t xml:space="preserve">מאוד, </w:t>
      </w:r>
      <w:bookmarkStart w:id="1470" w:name="_ETM_Q7_418000"/>
      <w:bookmarkEnd w:id="1470"/>
      <w:r>
        <w:rPr>
          <w:rFonts w:hint="cs"/>
          <w:rtl/>
          <w:lang w:eastAsia="he-IL"/>
        </w:rPr>
        <w:t>ולכן אנא התכבדו, רבותיי חברי הכנסת, תגיעו לוועדות, תעשו עבודה;</w:t>
      </w:r>
      <w:bookmarkStart w:id="1471" w:name="_ETM_Q7_423000"/>
      <w:bookmarkEnd w:id="1471"/>
      <w:r>
        <w:rPr>
          <w:rFonts w:hint="cs"/>
          <w:rtl/>
          <w:lang w:eastAsia="he-IL"/>
        </w:rPr>
        <w:t xml:space="preserve"> יו"ר קבינט ביוקר המחיה החברתי-כלכלי, שהתכנס במשך שלוש שנים פעמיים. זו ההגדרה</w:t>
      </w:r>
      <w:bookmarkStart w:id="1472" w:name="_ETM_Q7_436000"/>
      <w:bookmarkEnd w:id="1472"/>
      <w:r>
        <w:rPr>
          <w:rFonts w:hint="cs"/>
          <w:rtl/>
          <w:lang w:eastAsia="he-IL"/>
        </w:rPr>
        <w:t xml:space="preserve"> של בטלנות.</w:t>
      </w:r>
    </w:p>
    <w:p w:rsidR="005F24BB" w:rsidRDefault="005F24BB" w:rsidP="00CD0BF7">
      <w:pPr>
        <w:rPr>
          <w:rtl/>
          <w:lang w:eastAsia="he-IL"/>
        </w:rPr>
      </w:pPr>
    </w:p>
    <w:p w:rsidR="005F24BB" w:rsidRDefault="005F24BB" w:rsidP="00CD0BF7">
      <w:pPr>
        <w:pStyle w:val="af6"/>
        <w:keepNext/>
        <w:rPr>
          <w:rtl/>
        </w:rPr>
      </w:pPr>
      <w:r w:rsidRPr="00650BA8">
        <w:rPr>
          <w:rStyle w:val="TagStyle"/>
          <w:rtl/>
        </w:rPr>
        <w:t xml:space="preserve"> &lt;&lt; יור &gt;&gt;</w:t>
      </w:r>
      <w:r w:rsidRPr="00A14651">
        <w:rPr>
          <w:rStyle w:val="TagStyle"/>
          <w:rtl/>
        </w:rPr>
        <w:t xml:space="preserve"> </w:t>
      </w:r>
      <w:r>
        <w:rPr>
          <w:rtl/>
        </w:rPr>
        <w:t>היו"ר יעקב מרגי:</w:t>
      </w:r>
      <w:r w:rsidRPr="00A14651">
        <w:rPr>
          <w:rStyle w:val="TagStyle"/>
          <w:rtl/>
        </w:rPr>
        <w:t xml:space="preserve"> </w:t>
      </w:r>
      <w:r w:rsidRPr="00650BA8">
        <w:rPr>
          <w:rStyle w:val="TagStyle"/>
          <w:rtl/>
        </w:rPr>
        <w:t>&lt;&lt; יור &gt;&gt;</w:t>
      </w:r>
      <w:r>
        <w:rPr>
          <w:rtl/>
        </w:rPr>
        <w:t xml:space="preserve"> </w:t>
      </w:r>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נא לסיים.</w:t>
      </w:r>
    </w:p>
    <w:p w:rsidR="005F24BB" w:rsidRDefault="005F24BB" w:rsidP="00CD0BF7">
      <w:pPr>
        <w:rPr>
          <w:rtl/>
          <w:lang w:eastAsia="he-IL"/>
        </w:rPr>
      </w:pPr>
    </w:p>
    <w:p w:rsidR="005F24BB" w:rsidRDefault="005F24BB" w:rsidP="00CD0BF7">
      <w:pPr>
        <w:pStyle w:val="-"/>
        <w:keepNext/>
        <w:rPr>
          <w:rtl/>
        </w:rPr>
      </w:pPr>
      <w:bookmarkStart w:id="1473" w:name="ET_speakercontinue_6361_10"/>
      <w:r w:rsidRPr="00650BA8">
        <w:rPr>
          <w:rStyle w:val="TagStyle"/>
          <w:rtl/>
        </w:rPr>
        <w:t xml:space="preserve"> &lt;&lt; דובר_המשך &gt;&gt;</w:t>
      </w:r>
      <w:r w:rsidRPr="00A14651">
        <w:rPr>
          <w:rStyle w:val="TagStyle"/>
          <w:rtl/>
        </w:rPr>
        <w:t xml:space="preserve"> </w:t>
      </w:r>
      <w:r>
        <w:rPr>
          <w:rtl/>
        </w:rPr>
        <w:t>נאור שירי (יש עתיד):</w:t>
      </w:r>
      <w:r w:rsidRPr="00A14651">
        <w:rPr>
          <w:rStyle w:val="TagStyle"/>
          <w:rtl/>
        </w:rPr>
        <w:t xml:space="preserve"> </w:t>
      </w:r>
      <w:r w:rsidRPr="00650BA8">
        <w:rPr>
          <w:rStyle w:val="TagStyle"/>
          <w:rtl/>
        </w:rPr>
        <w:t>&lt;&lt; דובר_המשך &gt;&gt;</w:t>
      </w:r>
      <w:r>
        <w:rPr>
          <w:rStyle w:val="TagStyle"/>
          <w:rtl/>
        </w:rPr>
        <w:t xml:space="preserve"> </w:t>
      </w:r>
      <w:bookmarkEnd w:id="1473"/>
    </w:p>
    <w:p w:rsidR="005F24BB" w:rsidRDefault="005F24BB" w:rsidP="00CD0BF7">
      <w:pPr>
        <w:pStyle w:val="KeepWithNext"/>
        <w:rPr>
          <w:rtl/>
          <w:lang w:eastAsia="he-IL"/>
        </w:rPr>
      </w:pPr>
    </w:p>
    <w:p w:rsidR="005F24BB" w:rsidRDefault="005F24BB" w:rsidP="00ED770D">
      <w:pPr>
        <w:rPr>
          <w:rtl/>
          <w:lang w:eastAsia="he-IL"/>
        </w:rPr>
      </w:pPr>
      <w:r>
        <w:rPr>
          <w:rFonts w:hint="cs"/>
          <w:rtl/>
          <w:lang w:eastAsia="he-IL"/>
        </w:rPr>
        <w:t>זו אפילו לא אבטלה סמויה,</w:t>
      </w:r>
      <w:bookmarkStart w:id="1474" w:name="_ETM_Q7_439000"/>
      <w:bookmarkEnd w:id="1474"/>
      <w:r>
        <w:rPr>
          <w:rFonts w:hint="cs"/>
          <w:rtl/>
          <w:lang w:eastAsia="he-IL"/>
        </w:rPr>
        <w:t xml:space="preserve"> זו אבטלה בפנים של כולנו, שכולנו משלמים עליה. תודה.</w:t>
      </w:r>
    </w:p>
    <w:p w:rsidR="005F24BB" w:rsidRDefault="005F24BB" w:rsidP="00CD0BF7">
      <w:pPr>
        <w:rPr>
          <w:rtl/>
          <w:lang w:eastAsia="he-IL"/>
        </w:rPr>
      </w:pPr>
    </w:p>
    <w:p w:rsidR="005F24BB" w:rsidRDefault="005F24BB" w:rsidP="00CD0BF7">
      <w:pPr>
        <w:pStyle w:val="af6"/>
        <w:keepNext/>
        <w:rPr>
          <w:rtl/>
        </w:rPr>
      </w:pPr>
      <w:bookmarkStart w:id="1475" w:name="ET_yor_6688_11"/>
      <w:r w:rsidRPr="00650BA8">
        <w:rPr>
          <w:rStyle w:val="TagStyle"/>
          <w:rtl/>
        </w:rPr>
        <w:t xml:space="preserve"> &lt;&lt; יור &gt;&gt;</w:t>
      </w:r>
      <w:r w:rsidRPr="00A14651">
        <w:rPr>
          <w:rStyle w:val="TagStyle"/>
          <w:rtl/>
        </w:rPr>
        <w:t xml:space="preserve"> </w:t>
      </w:r>
      <w:r>
        <w:rPr>
          <w:rtl/>
        </w:rPr>
        <w:t>היו"ר יעקב מרגי:</w:t>
      </w:r>
      <w:r w:rsidRPr="00A14651">
        <w:rPr>
          <w:rStyle w:val="TagStyle"/>
          <w:rtl/>
        </w:rPr>
        <w:t xml:space="preserve"> </w:t>
      </w:r>
      <w:r w:rsidRPr="00650BA8">
        <w:rPr>
          <w:rStyle w:val="TagStyle"/>
          <w:rtl/>
        </w:rPr>
        <w:t>&lt;&lt; יור &gt;&gt;</w:t>
      </w:r>
      <w:r>
        <w:rPr>
          <w:rtl/>
        </w:rPr>
        <w:t xml:space="preserve"> </w:t>
      </w:r>
      <w:bookmarkEnd w:id="1475"/>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תודה.</w:t>
      </w:r>
    </w:p>
    <w:p w:rsidR="005F24BB" w:rsidRDefault="005F24BB" w:rsidP="00CD0BF7">
      <w:pPr>
        <w:rPr>
          <w:rtl/>
          <w:lang w:eastAsia="he-IL"/>
        </w:rPr>
      </w:pPr>
    </w:p>
    <w:p w:rsidR="005F24BB" w:rsidRDefault="005F24BB" w:rsidP="00CD0BF7">
      <w:pPr>
        <w:rPr>
          <w:rtl/>
          <w:lang w:eastAsia="he-IL"/>
        </w:rPr>
      </w:pPr>
    </w:p>
    <w:p w:rsidR="005F24BB" w:rsidRDefault="005F24BB" w:rsidP="00CD0BF7">
      <w:pPr>
        <w:pStyle w:val="a6"/>
        <w:rPr>
          <w:rtl/>
          <w:lang w:eastAsia="he-IL"/>
        </w:rPr>
      </w:pPr>
      <w:bookmarkStart w:id="1476" w:name="ET_hatsach_648208_12"/>
      <w:r w:rsidRPr="00650BA8">
        <w:rPr>
          <w:rStyle w:val="TagStyle"/>
          <w:rtl/>
        </w:rPr>
        <w:t xml:space="preserve"> &lt;&lt; הצח &gt;&gt;</w:t>
      </w:r>
      <w:r w:rsidRPr="00A14651">
        <w:rPr>
          <w:rStyle w:val="TagStyle"/>
          <w:rtl/>
        </w:rPr>
        <w:t xml:space="preserve"> </w:t>
      </w:r>
      <w:bookmarkStart w:id="1477" w:name="_Toc221729083"/>
      <w:r>
        <w:rPr>
          <w:rtl/>
          <w:lang w:eastAsia="he-IL"/>
        </w:rPr>
        <w:t xml:space="preserve">הצעת חוק העונשין (תיקון </w:t>
      </w:r>
      <w:r>
        <w:rPr>
          <w:rFonts w:hint="cs"/>
          <w:rtl/>
          <w:lang w:eastAsia="he-IL"/>
        </w:rPr>
        <w:t>–</w:t>
      </w:r>
      <w:r>
        <w:rPr>
          <w:rtl/>
          <w:lang w:eastAsia="he-IL"/>
        </w:rPr>
        <w:t xml:space="preserve"> הגדרת סוכן חוץ), התשפ"ה</w:t>
      </w:r>
      <w:r>
        <w:rPr>
          <w:rFonts w:hint="cs"/>
          <w:rtl/>
          <w:lang w:eastAsia="he-IL"/>
        </w:rPr>
        <w:t>–</w:t>
      </w:r>
      <w:r>
        <w:rPr>
          <w:rtl/>
          <w:lang w:eastAsia="he-IL"/>
        </w:rPr>
        <w:t>2025</w:t>
      </w:r>
      <w:bookmarkEnd w:id="1477"/>
      <w:r w:rsidRPr="00A14651">
        <w:rPr>
          <w:rStyle w:val="TagStyle"/>
          <w:rtl/>
        </w:rPr>
        <w:t xml:space="preserve"> </w:t>
      </w:r>
      <w:r w:rsidRPr="00650BA8">
        <w:rPr>
          <w:rStyle w:val="TagStyle"/>
          <w:rtl/>
        </w:rPr>
        <w:t>&lt;&lt; הצח &gt;&gt;</w:t>
      </w:r>
      <w:r>
        <w:rPr>
          <w:rtl/>
          <w:lang w:eastAsia="he-IL"/>
        </w:rPr>
        <w:t xml:space="preserve"> </w:t>
      </w:r>
      <w:bookmarkEnd w:id="1476"/>
    </w:p>
    <w:p w:rsidR="005F24BB" w:rsidRDefault="005F24BB" w:rsidP="00CD0BF7">
      <w:pPr>
        <w:rPr>
          <w:rtl/>
          <w:lang w:eastAsia="he-IL"/>
        </w:rPr>
      </w:pPr>
      <w:r>
        <w:rPr>
          <w:rtl/>
          <w:lang w:eastAsia="he-IL"/>
        </w:rPr>
        <w:t>[הצעת חוק פ</w:t>
      </w:r>
      <w:r>
        <w:rPr>
          <w:rFonts w:hint="cs"/>
          <w:rtl/>
          <w:lang w:eastAsia="he-IL"/>
        </w:rPr>
        <w:t>/5871/25; נספחות</w:t>
      </w:r>
      <w:r>
        <w:rPr>
          <w:rtl/>
          <w:lang w:eastAsia="he-IL"/>
        </w:rPr>
        <w:t>]</w:t>
      </w:r>
    </w:p>
    <w:p w:rsidR="005F24BB" w:rsidRDefault="005F24BB" w:rsidP="00CD0BF7">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5F24BB" w:rsidRDefault="005F24BB" w:rsidP="00CD0BF7">
      <w:pPr>
        <w:ind w:firstLine="0"/>
        <w:rPr>
          <w:rtl/>
          <w:lang w:eastAsia="he-IL"/>
        </w:rPr>
      </w:pPr>
    </w:p>
    <w:p w:rsidR="005F24BB" w:rsidRDefault="005F24BB" w:rsidP="00CD0BF7">
      <w:pPr>
        <w:pStyle w:val="af6"/>
        <w:keepNext/>
        <w:rPr>
          <w:rtl/>
        </w:rPr>
      </w:pPr>
      <w:r w:rsidRPr="00650BA8">
        <w:rPr>
          <w:rStyle w:val="TagStyle"/>
          <w:rtl/>
        </w:rPr>
        <w:t xml:space="preserve"> &lt;&lt; יור &gt;&gt;</w:t>
      </w:r>
      <w:r w:rsidRPr="00A14651">
        <w:rPr>
          <w:rStyle w:val="TagStyle"/>
          <w:rtl/>
        </w:rPr>
        <w:t xml:space="preserve"> </w:t>
      </w:r>
      <w:r>
        <w:rPr>
          <w:rtl/>
        </w:rPr>
        <w:t>היו"ר יעקב מרגי:</w:t>
      </w:r>
      <w:r w:rsidRPr="00A14651">
        <w:rPr>
          <w:rStyle w:val="TagStyle"/>
          <w:rtl/>
        </w:rPr>
        <w:t xml:space="preserve"> </w:t>
      </w:r>
      <w:r w:rsidRPr="00650BA8">
        <w:rPr>
          <w:rStyle w:val="TagStyle"/>
          <w:rtl/>
        </w:rPr>
        <w:t>&lt;&lt; יור &gt;&gt;</w:t>
      </w:r>
      <w:r>
        <w:rPr>
          <w:rtl/>
        </w:rPr>
        <w:t xml:space="preserve"> </w:t>
      </w:r>
    </w:p>
    <w:p w:rsidR="005F24BB" w:rsidRDefault="005F24BB" w:rsidP="00CD0BF7">
      <w:pPr>
        <w:pStyle w:val="KeepWithNext"/>
        <w:rPr>
          <w:rtl/>
          <w:lang w:eastAsia="he-IL"/>
        </w:rPr>
      </w:pPr>
    </w:p>
    <w:p w:rsidR="005F24BB" w:rsidRDefault="005F24BB" w:rsidP="00ED770D">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 xml:space="preserve">הצעת חוק </w:t>
      </w:r>
      <w:bookmarkStart w:id="1478" w:name="_ETM_Q7_446000"/>
      <w:bookmarkEnd w:id="1478"/>
      <w:r>
        <w:rPr>
          <w:rFonts w:hint="cs"/>
          <w:rtl/>
          <w:lang w:eastAsia="he-IL"/>
        </w:rPr>
        <w:t xml:space="preserve">העונשין (תיקון </w:t>
      </w:r>
      <w:r>
        <w:rPr>
          <w:rtl/>
          <w:lang w:eastAsia="he-IL"/>
        </w:rPr>
        <w:t>–</w:t>
      </w:r>
      <w:r>
        <w:rPr>
          <w:rFonts w:hint="cs"/>
          <w:rtl/>
          <w:lang w:eastAsia="he-IL"/>
        </w:rPr>
        <w:t xml:space="preserve"> הגדרת סוכן חוץ), התשפ"ה</w:t>
      </w:r>
      <w:r>
        <w:rPr>
          <w:rtl/>
          <w:lang w:eastAsia="he-IL"/>
        </w:rPr>
        <w:t>–</w:t>
      </w:r>
      <w:r>
        <w:rPr>
          <w:rFonts w:hint="cs"/>
          <w:rtl/>
          <w:lang w:eastAsia="he-IL"/>
        </w:rPr>
        <w:t>2025, של חבר הכנסת אלון שוסטר. אני מזמין את חבר הכנסת אלון שוסטר להציג את הצעת החוק.</w:t>
      </w:r>
      <w:bookmarkStart w:id="1479" w:name="_ETM_Q7_463000"/>
      <w:bookmarkEnd w:id="1479"/>
      <w:r>
        <w:rPr>
          <w:rFonts w:hint="cs"/>
          <w:rtl/>
          <w:lang w:eastAsia="he-IL"/>
        </w:rPr>
        <w:t xml:space="preserve"> לרשותך עד עשר דקות.</w:t>
      </w:r>
    </w:p>
    <w:p w:rsidR="005F24BB" w:rsidRDefault="005F24BB" w:rsidP="00CD0BF7">
      <w:pPr>
        <w:rPr>
          <w:rtl/>
          <w:lang w:eastAsia="he-IL"/>
        </w:rPr>
      </w:pPr>
      <w:bookmarkStart w:id="1480" w:name="_ETM_Q7_466000"/>
      <w:bookmarkEnd w:id="1480"/>
    </w:p>
    <w:p w:rsidR="005F24BB" w:rsidRDefault="005F24BB" w:rsidP="00CD0BF7">
      <w:pPr>
        <w:pStyle w:val="a4"/>
        <w:keepNext/>
        <w:rPr>
          <w:rtl/>
        </w:rPr>
      </w:pPr>
      <w:bookmarkStart w:id="1481" w:name="ET_speaker_6144_14"/>
      <w:r w:rsidRPr="00650BA8">
        <w:rPr>
          <w:rStyle w:val="TagStyle"/>
          <w:rtl/>
        </w:rPr>
        <w:t xml:space="preserve"> &lt;&lt; דובר &gt;&gt;</w:t>
      </w:r>
      <w:r w:rsidRPr="00A14651">
        <w:rPr>
          <w:rStyle w:val="TagStyle"/>
          <w:rtl/>
        </w:rPr>
        <w:t xml:space="preserve"> </w:t>
      </w:r>
      <w:bookmarkStart w:id="1482" w:name="_Toc221729084"/>
      <w:r>
        <w:rPr>
          <w:rtl/>
        </w:rPr>
        <w:t>אלון שוסטר (כחול לבן – המחנה הממלכתי):</w:t>
      </w:r>
      <w:bookmarkEnd w:id="1482"/>
      <w:r w:rsidRPr="00A14651">
        <w:rPr>
          <w:rStyle w:val="TagStyle"/>
          <w:rtl/>
        </w:rPr>
        <w:t xml:space="preserve"> </w:t>
      </w:r>
      <w:r w:rsidRPr="00650BA8">
        <w:rPr>
          <w:rStyle w:val="TagStyle"/>
          <w:rtl/>
        </w:rPr>
        <w:t>&lt;&lt; דובר &gt;&gt;</w:t>
      </w:r>
      <w:r>
        <w:rPr>
          <w:rtl/>
        </w:rPr>
        <w:t xml:space="preserve"> </w:t>
      </w:r>
      <w:bookmarkEnd w:id="1481"/>
    </w:p>
    <w:p w:rsidR="005F24BB" w:rsidRDefault="005F24BB" w:rsidP="00CD0BF7">
      <w:pPr>
        <w:pStyle w:val="KeepWithNext"/>
        <w:rPr>
          <w:rtl/>
          <w:lang w:eastAsia="he-IL"/>
        </w:rPr>
      </w:pPr>
    </w:p>
    <w:p w:rsidR="005F24BB" w:rsidRDefault="005F24BB" w:rsidP="00ED770D">
      <w:pPr>
        <w:rPr>
          <w:rtl/>
          <w:lang w:eastAsia="he-IL"/>
        </w:rPr>
      </w:pPr>
      <w:r>
        <w:rPr>
          <w:rFonts w:hint="cs"/>
          <w:rtl/>
          <w:lang w:eastAsia="he-IL"/>
        </w:rPr>
        <w:t xml:space="preserve">תודה רבה, אדוני היושב-ראש. חברי וחברות הכנסת, שרים, </w:t>
      </w:r>
      <w:bookmarkStart w:id="1483" w:name="_ETM_Q7_476000"/>
      <w:bookmarkEnd w:id="1483"/>
      <w:r>
        <w:rPr>
          <w:rFonts w:hint="cs"/>
          <w:rtl/>
          <w:lang w:eastAsia="he-IL"/>
        </w:rPr>
        <w:t xml:space="preserve">הצעת חוק העונשין (תיקון </w:t>
      </w:r>
      <w:r>
        <w:rPr>
          <w:rtl/>
          <w:lang w:eastAsia="he-IL"/>
        </w:rPr>
        <w:t>–</w:t>
      </w:r>
      <w:r>
        <w:rPr>
          <w:rFonts w:hint="cs"/>
          <w:rtl/>
          <w:lang w:eastAsia="he-IL"/>
        </w:rPr>
        <w:t xml:space="preserve"> הגדרת סוכן חוץ), התשפ"ה</w:t>
      </w:r>
      <w:r>
        <w:rPr>
          <w:rtl/>
          <w:lang w:eastAsia="he-IL"/>
        </w:rPr>
        <w:t>–</w:t>
      </w:r>
      <w:r>
        <w:rPr>
          <w:rFonts w:hint="cs"/>
          <w:rtl/>
          <w:lang w:eastAsia="he-IL"/>
        </w:rPr>
        <w:t>2025, שאני מציג בפניכם היום, מציע</w:t>
      </w:r>
      <w:bookmarkStart w:id="1484" w:name="_ETM_Q7_481000"/>
      <w:bookmarkEnd w:id="1484"/>
      <w:r>
        <w:rPr>
          <w:rFonts w:hint="cs"/>
          <w:rtl/>
          <w:lang w:eastAsia="he-IL"/>
        </w:rPr>
        <w:t xml:space="preserve">ה תיקון קצר, ממוקד, אבל כזה שנוגע בלב-ליבה </w:t>
      </w:r>
      <w:bookmarkStart w:id="1485" w:name="_ETM_Q7_484000"/>
      <w:bookmarkEnd w:id="1485"/>
      <w:r>
        <w:rPr>
          <w:rFonts w:hint="cs"/>
          <w:rtl/>
          <w:lang w:eastAsia="he-IL"/>
        </w:rPr>
        <w:t xml:space="preserve">של אחריות המדינה להגן על ביטחונה ועל ריבונותה. </w:t>
      </w:r>
    </w:p>
    <w:p w:rsidR="005F24BB" w:rsidRDefault="005F24BB" w:rsidP="00CD0BF7">
      <w:pPr>
        <w:rPr>
          <w:rtl/>
          <w:lang w:eastAsia="he-IL"/>
        </w:rPr>
      </w:pPr>
    </w:p>
    <w:p w:rsidR="005F24BB" w:rsidRDefault="005F24BB" w:rsidP="00ED770D">
      <w:pPr>
        <w:rPr>
          <w:rtl/>
          <w:lang w:eastAsia="he-IL"/>
        </w:rPr>
      </w:pPr>
      <w:bookmarkStart w:id="1486" w:name="_ETM_Q7_487000"/>
      <w:bookmarkEnd w:id="1486"/>
      <w:r>
        <w:rPr>
          <w:rFonts w:hint="cs"/>
          <w:rtl/>
          <w:lang w:eastAsia="he-IL"/>
        </w:rPr>
        <w:t>עבירת מגע</w:t>
      </w:r>
      <w:bookmarkStart w:id="1487" w:name="_ETM_Q7_490000"/>
      <w:bookmarkEnd w:id="1487"/>
      <w:r>
        <w:rPr>
          <w:rFonts w:hint="cs"/>
          <w:rtl/>
          <w:lang w:eastAsia="he-IL"/>
        </w:rPr>
        <w:t xml:space="preserve"> עם סוכן חוץ לא נולדה בחלל ריק; היא נועדה למנוע</w:t>
      </w:r>
      <w:bookmarkStart w:id="1488" w:name="_ETM_Q7_496000"/>
      <w:bookmarkEnd w:id="1488"/>
      <w:r>
        <w:rPr>
          <w:rFonts w:hint="cs"/>
          <w:rtl/>
          <w:lang w:eastAsia="he-IL"/>
        </w:rPr>
        <w:t xml:space="preserve"> מסירת מידע סודי או רגיש לגורמים זרים – מידע שעלול, גם</w:t>
      </w:r>
      <w:bookmarkStart w:id="1489" w:name="_ETM_Q7_501000"/>
      <w:bookmarkEnd w:id="1489"/>
      <w:r>
        <w:rPr>
          <w:rFonts w:hint="cs"/>
          <w:rtl/>
          <w:lang w:eastAsia="he-IL"/>
        </w:rPr>
        <w:t xml:space="preserve"> בלי כוונת זדון, לסכן את ביטחון המדינה, חייליה, אזרחיה, כל</w:t>
      </w:r>
      <w:bookmarkStart w:id="1490" w:name="_ETM_Q7_506000"/>
      <w:bookmarkEnd w:id="1490"/>
      <w:r>
        <w:rPr>
          <w:rFonts w:hint="cs"/>
          <w:rtl/>
          <w:lang w:eastAsia="he-IL"/>
        </w:rPr>
        <w:t xml:space="preserve"> מי שיושב כאן, משפחתו וחבריו. אלא שהעולם השתנה והחוק נשאר </w:t>
      </w:r>
      <w:bookmarkStart w:id="1491" w:name="_ETM_Q7_514000"/>
      <w:bookmarkEnd w:id="1491"/>
      <w:r>
        <w:rPr>
          <w:rFonts w:hint="cs"/>
          <w:rtl/>
          <w:lang w:eastAsia="he-IL"/>
        </w:rPr>
        <w:t xml:space="preserve">מאחור. ההגדרה לסוכן חוץ שקיימת, מתבססת על מציאות בין-לאומית שכבר אינה קיימת. מאז תיקון החוק בשנת 1979 נוספו לזירה </w:t>
      </w:r>
      <w:bookmarkStart w:id="1492" w:name="_ETM_Q7_523000"/>
      <w:bookmarkEnd w:id="1492"/>
      <w:r>
        <w:rPr>
          <w:rFonts w:hint="cs"/>
          <w:rtl/>
          <w:lang w:eastAsia="he-IL"/>
        </w:rPr>
        <w:t>שחקנים חדשים. הרשות הפלסטינית, לדוגמה, היא אינה מדינה ואינה מוגדרת כארגון טרור; האיחוד האירופי הוא לא מדינה; גורמים בין-לאומיים, תאגידים, גופים</w:t>
      </w:r>
      <w:bookmarkStart w:id="1493" w:name="_ETM_Q7_536000"/>
      <w:bookmarkEnd w:id="1493"/>
      <w:r>
        <w:rPr>
          <w:rFonts w:hint="cs"/>
          <w:rtl/>
          <w:lang w:eastAsia="he-IL"/>
        </w:rPr>
        <w:t xml:space="preserve"> שפועלים בשם מדינות או בשליחותן, לעתים גם בזירות רגישות במיוחד</w:t>
      </w:r>
      <w:bookmarkStart w:id="1494" w:name="_ETM_Q7_540000"/>
      <w:bookmarkEnd w:id="1494"/>
      <w:r>
        <w:rPr>
          <w:rFonts w:hint="cs"/>
          <w:rtl/>
          <w:lang w:eastAsia="he-IL"/>
        </w:rPr>
        <w:t xml:space="preserve"> כמו סייבר, טכנולוגיה ומידע. האיומים של היום אינם בהכרח מגיעים </w:t>
      </w:r>
      <w:bookmarkStart w:id="1495" w:name="_ETM_Q7_545000"/>
      <w:bookmarkEnd w:id="1495"/>
      <w:r>
        <w:rPr>
          <w:rFonts w:hint="cs"/>
          <w:rtl/>
          <w:lang w:eastAsia="he-IL"/>
        </w:rPr>
        <w:t xml:space="preserve">עם דגל ומדים. לעיתים הם מגיעים עם חוזי ייעוץ, מייל תמים או הצעה לשיתוף פעולה </w:t>
      </w:r>
      <w:bookmarkStart w:id="1496" w:name="_ETM_Q7_556000"/>
      <w:bookmarkEnd w:id="1496"/>
      <w:r>
        <w:rPr>
          <w:rFonts w:hint="cs"/>
          <w:rtl/>
          <w:lang w:eastAsia="he-IL"/>
        </w:rPr>
        <w:t>לכאורה.</w:t>
      </w:r>
    </w:p>
    <w:p w:rsidR="005F24BB" w:rsidRDefault="005F24BB" w:rsidP="00CD0BF7">
      <w:pPr>
        <w:rPr>
          <w:rtl/>
          <w:lang w:eastAsia="he-IL"/>
        </w:rPr>
      </w:pPr>
    </w:p>
    <w:p w:rsidR="005F24BB" w:rsidRDefault="005F24BB" w:rsidP="00ED770D">
      <w:pPr>
        <w:rPr>
          <w:rtl/>
          <w:lang w:eastAsia="he-IL"/>
        </w:rPr>
      </w:pPr>
      <w:bookmarkStart w:id="1497" w:name="_ETM_Q7_557000"/>
      <w:bookmarkEnd w:id="1497"/>
      <w:r>
        <w:rPr>
          <w:rFonts w:hint="cs"/>
          <w:rtl/>
          <w:lang w:eastAsia="he-IL"/>
        </w:rPr>
        <w:t>לכן, התיקון המוצע כאן הוא פשוט</w:t>
      </w:r>
      <w:r>
        <w:rPr>
          <w:rFonts w:hint="cs"/>
          <w:lang w:eastAsia="he-IL"/>
        </w:rPr>
        <w:t xml:space="preserve"> </w:t>
      </w:r>
      <w:r>
        <w:rPr>
          <w:rFonts w:hint="eastAsia"/>
          <w:rtl/>
          <w:lang w:eastAsia="he-IL"/>
        </w:rPr>
        <w:t xml:space="preserve">– </w:t>
      </w:r>
      <w:r>
        <w:rPr>
          <w:rFonts w:hint="cs"/>
          <w:rtl/>
          <w:lang w:eastAsia="he-IL"/>
        </w:rPr>
        <w:t xml:space="preserve">להתאים את החוק למציאות. לא להרחיב יתר על המידה אלא לדייק: במקום </w:t>
      </w:r>
      <w:bookmarkStart w:id="1498" w:name="_ETM_Q7_566000"/>
      <w:bookmarkEnd w:id="1498"/>
      <w:r>
        <w:rPr>
          <w:rFonts w:hint="cs"/>
          <w:rtl/>
          <w:lang w:eastAsia="he-IL"/>
        </w:rPr>
        <w:t>ההגדרה המצומצמת של מדינת חוץ, מוצע לאמץ את המונח</w:t>
      </w:r>
      <w:bookmarkStart w:id="1499" w:name="_ETM_Q7_570000"/>
      <w:bookmarkEnd w:id="1499"/>
      <w:r>
        <w:rPr>
          <w:rFonts w:hint="cs"/>
          <w:rtl/>
          <w:lang w:eastAsia="he-IL"/>
        </w:rPr>
        <w:t xml:space="preserve"> "ישות מדינית זרה" כפי שהוא כבר קיים היום בחוק העמותות. בחוק העמותות מדובר על ישות מדינית זרה. זו הגדרה שמכירה במורכבות של הזירה הבין-לאומית וכוללת גם גופים, ארגונים ותאגידים הפועלים מטעם מדינות זרות או במימונן. </w:t>
      </w:r>
    </w:p>
    <w:p w:rsidR="005F24BB" w:rsidRDefault="005F24BB" w:rsidP="00CD0BF7">
      <w:pPr>
        <w:rPr>
          <w:rtl/>
          <w:lang w:eastAsia="he-IL"/>
        </w:rPr>
      </w:pPr>
      <w:bookmarkStart w:id="1500" w:name="_ETM_Q7_588383"/>
      <w:bookmarkStart w:id="1501" w:name="_ETM_Q7_588426"/>
      <w:bookmarkEnd w:id="1500"/>
      <w:bookmarkEnd w:id="1501"/>
    </w:p>
    <w:p w:rsidR="005F24BB" w:rsidRDefault="005F24BB" w:rsidP="00EA56EE">
      <w:pPr>
        <w:rPr>
          <w:rtl/>
          <w:lang w:eastAsia="he-IL"/>
        </w:rPr>
      </w:pPr>
      <w:bookmarkStart w:id="1502" w:name="_ETM_Q7_588502"/>
      <w:bookmarkStart w:id="1503" w:name="_ETM_Q7_588541"/>
      <w:bookmarkEnd w:id="1502"/>
      <w:bookmarkEnd w:id="1503"/>
      <w:r>
        <w:rPr>
          <w:rFonts w:hint="cs"/>
          <w:rtl/>
          <w:lang w:eastAsia="he-IL"/>
        </w:rPr>
        <w:t xml:space="preserve">חשוב לומר, זו אינה הצעה חדשה. היא לא רדיקלית. הצעות זהות הונחו על שולחן </w:t>
      </w:r>
      <w:bookmarkStart w:id="1504" w:name="_ETM_Q7_596000"/>
      <w:bookmarkEnd w:id="1504"/>
      <w:r>
        <w:rPr>
          <w:rFonts w:hint="cs"/>
          <w:rtl/>
          <w:lang w:eastAsia="he-IL"/>
        </w:rPr>
        <w:t>הכנסת שוב ושוב על ידי חברי כנסת מהקואליציה של היום</w:t>
      </w:r>
      <w:bookmarkStart w:id="1505" w:name="_ETM_Q7_601000"/>
      <w:bookmarkEnd w:id="1505"/>
      <w:r>
        <w:rPr>
          <w:rFonts w:hint="cs"/>
          <w:rtl/>
          <w:lang w:eastAsia="he-IL"/>
        </w:rPr>
        <w:t xml:space="preserve"> והאופוזיציה של היום. בין מגישיה בעבר</w:t>
      </w:r>
      <w:bookmarkStart w:id="1506" w:name="_ETM_Q7_604000"/>
      <w:bookmarkEnd w:id="1506"/>
      <w:r>
        <w:rPr>
          <w:rFonts w:hint="cs"/>
          <w:rtl/>
          <w:lang w:eastAsia="he-IL"/>
        </w:rPr>
        <w:t>: השר אבי דיכטר ושר החינוך יואב</w:t>
      </w:r>
      <w:bookmarkStart w:id="1507" w:name="_ETM_Q7_606000"/>
      <w:bookmarkEnd w:id="1507"/>
      <w:r>
        <w:rPr>
          <w:rFonts w:hint="cs"/>
          <w:rtl/>
          <w:lang w:eastAsia="he-IL"/>
        </w:rPr>
        <w:t xml:space="preserve"> קיש. ולכן, אדוני היושב-ראש, חבריי וחברותיי, התאכזבתי לשמוע כי ועדת</w:t>
      </w:r>
      <w:bookmarkStart w:id="1508" w:name="_ETM_Q7_610000"/>
      <w:bookmarkEnd w:id="1508"/>
      <w:r>
        <w:rPr>
          <w:rFonts w:hint="cs"/>
          <w:rtl/>
          <w:lang w:eastAsia="he-IL"/>
        </w:rPr>
        <w:t xml:space="preserve"> השרים לענייני חקיקה, שהייתה אמורה לאמץ את ההצעה, המובנת מאליה</w:t>
      </w:r>
      <w:bookmarkStart w:id="1509" w:name="_ETM_Q7_609000"/>
      <w:bookmarkEnd w:id="1509"/>
      <w:r>
        <w:rPr>
          <w:rFonts w:hint="cs"/>
          <w:rtl/>
          <w:lang w:eastAsia="he-IL"/>
        </w:rPr>
        <w:t xml:space="preserve">, התנגדה לה. בימים שבהם אנחנו שומעים על פרשות של קשרים, </w:t>
      </w:r>
      <w:bookmarkStart w:id="1510" w:name="_ETM_Q7_615000"/>
      <w:bookmarkEnd w:id="1510"/>
      <w:r>
        <w:rPr>
          <w:rFonts w:hint="cs"/>
          <w:rtl/>
          <w:lang w:eastAsia="he-IL"/>
        </w:rPr>
        <w:t>מגעים, השפעות זרות, גם בלשכה הרגישה ביותר במדינה, דווקא</w:t>
      </w:r>
      <w:bookmarkStart w:id="1511" w:name="_ETM_Q7_625000"/>
      <w:bookmarkEnd w:id="1511"/>
      <w:r>
        <w:rPr>
          <w:rFonts w:hint="cs"/>
          <w:rtl/>
          <w:lang w:eastAsia="he-IL"/>
        </w:rPr>
        <w:t xml:space="preserve"> עכשיו אנחנו מחליטים לעצום עיניים ולא לעשות את המתבקש. אני</w:t>
      </w:r>
      <w:bookmarkStart w:id="1512" w:name="_ETM_Q7_628000"/>
      <w:bookmarkEnd w:id="1512"/>
      <w:r>
        <w:rPr>
          <w:rFonts w:hint="cs"/>
          <w:rtl/>
          <w:lang w:eastAsia="he-IL"/>
        </w:rPr>
        <w:t xml:space="preserve"> שואל את חבריי מהקואליציה: האם תצביעו נגד חוק שמחזק את </w:t>
      </w:r>
      <w:bookmarkStart w:id="1513" w:name="_ETM_Q7_631000"/>
      <w:bookmarkEnd w:id="1513"/>
      <w:r>
        <w:rPr>
          <w:rFonts w:hint="cs"/>
          <w:rtl/>
          <w:lang w:eastAsia="he-IL"/>
        </w:rPr>
        <w:t>ביטחון המדינה רק משום שהונחתה הוראה בלי נימוק, בלי אחריות,</w:t>
      </w:r>
      <w:bookmarkStart w:id="1514" w:name="_ETM_Q7_636000"/>
      <w:bookmarkEnd w:id="1514"/>
      <w:r>
        <w:rPr>
          <w:rFonts w:hint="cs"/>
          <w:rtl/>
          <w:lang w:eastAsia="he-IL"/>
        </w:rPr>
        <w:t xml:space="preserve"> בלי הסבר? האם נחכה עד שהפרצה הזו תנוצל בפועל, עד</w:t>
      </w:r>
      <w:bookmarkStart w:id="1515" w:name="_ETM_Q7_637000"/>
      <w:bookmarkEnd w:id="1515"/>
      <w:r>
        <w:rPr>
          <w:rFonts w:hint="cs"/>
          <w:rtl/>
          <w:lang w:eastAsia="he-IL"/>
        </w:rPr>
        <w:t xml:space="preserve"> שייגרם נזק ממשי, או שנעשה כאן היום את הדבר המתבקש </w:t>
      </w:r>
      <w:bookmarkStart w:id="1516" w:name="_ETM_Q7_641000"/>
      <w:bookmarkEnd w:id="1516"/>
      <w:r>
        <w:rPr>
          <w:rFonts w:hint="cs"/>
          <w:rtl/>
          <w:lang w:eastAsia="he-IL"/>
        </w:rPr>
        <w:t>והאחראי?</w:t>
      </w:r>
    </w:p>
    <w:p w:rsidR="005F24BB" w:rsidRDefault="005F24BB" w:rsidP="00CD0BF7">
      <w:pPr>
        <w:rPr>
          <w:rtl/>
          <w:lang w:eastAsia="he-IL"/>
        </w:rPr>
      </w:pPr>
    </w:p>
    <w:p w:rsidR="005F24BB" w:rsidRDefault="005F24BB" w:rsidP="00EA56EE">
      <w:pPr>
        <w:rPr>
          <w:rtl/>
          <w:lang w:eastAsia="he-IL"/>
        </w:rPr>
      </w:pPr>
      <w:bookmarkStart w:id="1517" w:name="_ETM_Q7_647000"/>
      <w:bookmarkEnd w:id="1517"/>
      <w:r>
        <w:rPr>
          <w:rFonts w:hint="cs"/>
          <w:rtl/>
          <w:lang w:eastAsia="he-IL"/>
        </w:rPr>
        <w:t xml:space="preserve">אדוני היושב-ראש, כחבר כנסת, כאזרח, כמי שביטחון המדינה יקר לו, </w:t>
      </w:r>
      <w:bookmarkStart w:id="1518" w:name="_ETM_Q7_653000"/>
      <w:bookmarkEnd w:id="1518"/>
      <w:r>
        <w:rPr>
          <w:rFonts w:hint="cs"/>
          <w:rtl/>
          <w:lang w:eastAsia="he-IL"/>
        </w:rPr>
        <w:t xml:space="preserve">אני קורא לכם, חברי הכנסת </w:t>
      </w:r>
      <w:r>
        <w:rPr>
          <w:rtl/>
          <w:lang w:eastAsia="he-IL"/>
        </w:rPr>
        <w:t>–</w:t>
      </w:r>
      <w:r>
        <w:rPr>
          <w:rFonts w:hint="cs"/>
          <w:rtl/>
          <w:lang w:eastAsia="he-IL"/>
        </w:rPr>
        <w:t xml:space="preserve"> שגם לכם, כמובן, ביטחון המדינה יקר </w:t>
      </w:r>
      <w:r>
        <w:rPr>
          <w:rtl/>
          <w:lang w:eastAsia="he-IL"/>
        </w:rPr>
        <w:t>–</w:t>
      </w:r>
      <w:r>
        <w:rPr>
          <w:rFonts w:hint="cs"/>
          <w:rtl/>
          <w:lang w:eastAsia="he-IL"/>
        </w:rPr>
        <w:t xml:space="preserve"> מכל סיעות הבית: הניחו לרגע שיקולים פוליטיים, הצביעו בעד החוק</w:t>
      </w:r>
      <w:bookmarkStart w:id="1519" w:name="_ETM_Q7_661000"/>
      <w:bookmarkEnd w:id="1519"/>
      <w:r>
        <w:rPr>
          <w:rFonts w:hint="cs"/>
          <w:rtl/>
          <w:lang w:eastAsia="he-IL"/>
        </w:rPr>
        <w:t>. חזקו את ספר החוקים שלנו מול האיומים המתאימים למאה ה-21,</w:t>
      </w:r>
      <w:bookmarkStart w:id="1520" w:name="_ETM_Q7_665000"/>
      <w:bookmarkEnd w:id="1520"/>
      <w:r>
        <w:rPr>
          <w:rFonts w:hint="cs"/>
          <w:rtl/>
          <w:lang w:eastAsia="he-IL"/>
        </w:rPr>
        <w:t xml:space="preserve"> כדי שלא נצטרך לומר מחר: ידענו ושתקנו. תודה.</w:t>
      </w:r>
    </w:p>
    <w:p w:rsidR="005F24BB" w:rsidRDefault="005F24BB" w:rsidP="00CD0BF7">
      <w:pPr>
        <w:rPr>
          <w:rtl/>
          <w:lang w:eastAsia="he-IL"/>
        </w:rPr>
      </w:pPr>
    </w:p>
    <w:p w:rsidR="005F24BB" w:rsidRDefault="005F24BB" w:rsidP="00CD0BF7">
      <w:pPr>
        <w:pStyle w:val="af6"/>
        <w:keepNext/>
        <w:rPr>
          <w:rtl/>
        </w:rPr>
      </w:pPr>
      <w:bookmarkStart w:id="1521" w:name="ET_yor_6688_15"/>
      <w:r w:rsidRPr="00650BA8">
        <w:rPr>
          <w:rStyle w:val="TagStyle"/>
          <w:rtl/>
        </w:rPr>
        <w:t xml:space="preserve"> &lt;&lt; יור &gt;&gt;</w:t>
      </w:r>
      <w:r w:rsidRPr="003C0B36">
        <w:rPr>
          <w:rStyle w:val="TagStyle"/>
          <w:rtl/>
        </w:rPr>
        <w:t xml:space="preserve"> </w:t>
      </w:r>
      <w:r>
        <w:rPr>
          <w:rtl/>
        </w:rPr>
        <w:t>היו"ר יעקב מרגי:</w:t>
      </w:r>
      <w:r w:rsidRPr="003C0B36">
        <w:rPr>
          <w:rStyle w:val="TagStyle"/>
          <w:rtl/>
        </w:rPr>
        <w:t xml:space="preserve"> </w:t>
      </w:r>
      <w:r w:rsidRPr="00650BA8">
        <w:rPr>
          <w:rStyle w:val="TagStyle"/>
          <w:rtl/>
        </w:rPr>
        <w:t>&lt;&lt; יור &gt;&gt;</w:t>
      </w:r>
      <w:r>
        <w:rPr>
          <w:rtl/>
        </w:rPr>
        <w:t xml:space="preserve"> </w:t>
      </w:r>
      <w:bookmarkEnd w:id="1521"/>
    </w:p>
    <w:p w:rsidR="005F24BB" w:rsidRDefault="005F24BB" w:rsidP="00CD0BF7">
      <w:pPr>
        <w:pStyle w:val="KeepWithNext"/>
        <w:rPr>
          <w:rtl/>
          <w:lang w:eastAsia="he-IL"/>
        </w:rPr>
      </w:pPr>
    </w:p>
    <w:p w:rsidR="005F24BB" w:rsidRDefault="005F24BB" w:rsidP="00EA56EE">
      <w:pPr>
        <w:rPr>
          <w:rtl/>
          <w:lang w:eastAsia="he-IL"/>
        </w:rPr>
      </w:pPr>
      <w:r>
        <w:rPr>
          <w:rFonts w:hint="cs"/>
          <w:rtl/>
          <w:lang w:eastAsia="he-IL"/>
        </w:rPr>
        <w:t>תודה רבה לחבר</w:t>
      </w:r>
      <w:bookmarkStart w:id="1522" w:name="_ETM_Q7_673000"/>
      <w:bookmarkEnd w:id="1522"/>
      <w:r>
        <w:rPr>
          <w:rFonts w:hint="cs"/>
          <w:rtl/>
          <w:lang w:eastAsia="he-IL"/>
        </w:rPr>
        <w:t xml:space="preserve"> הכנסת אלון שוסטר. אני מזמין את השר אלי כהן להציג את עמדת הממשלה ביחס להצעת החוק.</w:t>
      </w:r>
      <w:bookmarkStart w:id="1523" w:name="_ETM_Q7_692000"/>
      <w:bookmarkEnd w:id="1523"/>
      <w:r>
        <w:rPr>
          <w:rFonts w:hint="cs"/>
          <w:rtl/>
          <w:lang w:eastAsia="he-IL"/>
        </w:rPr>
        <w:t xml:space="preserve"> עד עשר דקות לרשותך בלבד, למרות </w:t>
      </w:r>
      <w:bookmarkStart w:id="1524" w:name="_ETM_Q7_694000"/>
      <w:bookmarkEnd w:id="1524"/>
      <w:r>
        <w:rPr>
          <w:rFonts w:hint="cs"/>
          <w:rtl/>
          <w:lang w:eastAsia="he-IL"/>
        </w:rPr>
        <w:t>יו"ר הקואליציה.</w:t>
      </w:r>
    </w:p>
    <w:p w:rsidR="005F24BB" w:rsidRDefault="005F24BB" w:rsidP="00CD0BF7">
      <w:pPr>
        <w:rPr>
          <w:rtl/>
          <w:lang w:eastAsia="he-IL"/>
        </w:rPr>
      </w:pPr>
    </w:p>
    <w:p w:rsidR="005F24BB" w:rsidRDefault="005F24BB" w:rsidP="00CD0BF7">
      <w:pPr>
        <w:pStyle w:val="a4"/>
        <w:keepNext/>
        <w:rPr>
          <w:rtl/>
        </w:rPr>
      </w:pPr>
      <w:bookmarkStart w:id="1525" w:name="ET_speaker_6603_16"/>
      <w:r w:rsidRPr="00650BA8">
        <w:rPr>
          <w:rStyle w:val="TagStyle"/>
          <w:rtl/>
        </w:rPr>
        <w:t xml:space="preserve"> &lt;&lt; דובר &gt;&gt;</w:t>
      </w:r>
      <w:r w:rsidRPr="003C0B36">
        <w:rPr>
          <w:rStyle w:val="TagStyle"/>
          <w:rtl/>
        </w:rPr>
        <w:t xml:space="preserve"> </w:t>
      </w:r>
      <w:bookmarkStart w:id="1526" w:name="_Toc221729085"/>
      <w:r>
        <w:rPr>
          <w:rtl/>
        </w:rPr>
        <w:t>שר האנרגיה והתשתיות אלי כהן:</w:t>
      </w:r>
      <w:bookmarkEnd w:id="1526"/>
      <w:r w:rsidRPr="003C0B36">
        <w:rPr>
          <w:rStyle w:val="TagStyle"/>
          <w:rtl/>
        </w:rPr>
        <w:t xml:space="preserve"> </w:t>
      </w:r>
      <w:r w:rsidRPr="00650BA8">
        <w:rPr>
          <w:rStyle w:val="TagStyle"/>
          <w:rtl/>
        </w:rPr>
        <w:t>&lt;&lt; דובר &gt;&gt;</w:t>
      </w:r>
      <w:r>
        <w:rPr>
          <w:rtl/>
        </w:rPr>
        <w:t xml:space="preserve"> </w:t>
      </w:r>
      <w:bookmarkEnd w:id="1525"/>
    </w:p>
    <w:p w:rsidR="005F24BB" w:rsidRDefault="005F24BB" w:rsidP="00CD0BF7">
      <w:pPr>
        <w:pStyle w:val="KeepWithNext"/>
        <w:rPr>
          <w:rtl/>
          <w:lang w:eastAsia="he-IL"/>
        </w:rPr>
      </w:pPr>
    </w:p>
    <w:p w:rsidR="005F24BB" w:rsidRDefault="005F24BB" w:rsidP="00EA56EE">
      <w:pPr>
        <w:rPr>
          <w:rtl/>
          <w:lang w:eastAsia="he-IL"/>
        </w:rPr>
      </w:pPr>
      <w:r>
        <w:rPr>
          <w:rFonts w:hint="cs"/>
          <w:rtl/>
          <w:lang w:eastAsia="he-IL"/>
        </w:rPr>
        <w:t xml:space="preserve">אדוני היושב-ראש, חבריי חברי הכנסת, להלן התשובה בשם הממשלה, מטעם שר המשפטים: </w:t>
      </w:r>
      <w:bookmarkStart w:id="1527" w:name="_ETM_Q7_705000"/>
      <w:bookmarkEnd w:id="1527"/>
      <w:r>
        <w:rPr>
          <w:rFonts w:hint="cs"/>
          <w:rtl/>
          <w:lang w:eastAsia="he-IL"/>
        </w:rPr>
        <w:t>הצעת החוק</w:t>
      </w:r>
      <w:bookmarkStart w:id="1528" w:name="_ETM_Q7_706000"/>
      <w:bookmarkEnd w:id="1528"/>
      <w:r>
        <w:rPr>
          <w:rFonts w:hint="cs"/>
          <w:rtl/>
          <w:lang w:eastAsia="he-IL"/>
        </w:rPr>
        <w:t xml:space="preserve"> מבקשת לקבוע כי לעניין עבירת מגע עם סוכן חוץ, המונח</w:t>
      </w:r>
      <w:bookmarkStart w:id="1529" w:name="_ETM_Q7_710000"/>
      <w:bookmarkEnd w:id="1529"/>
      <w:r>
        <w:rPr>
          <w:rFonts w:hint="cs"/>
          <w:rtl/>
          <w:lang w:eastAsia="he-IL"/>
        </w:rPr>
        <w:t xml:space="preserve"> "מדינת חוץ" יוחלף במונח "ישות מדינית זרה" כהגדרתו בחוק העמותות.</w:t>
      </w:r>
      <w:bookmarkStart w:id="1530" w:name="_ETM_Q7_716000"/>
      <w:bookmarkEnd w:id="1530"/>
      <w:r>
        <w:rPr>
          <w:rFonts w:hint="cs"/>
          <w:rtl/>
          <w:lang w:eastAsia="he-IL"/>
        </w:rPr>
        <w:t xml:space="preserve"> בכך תורחב תחולת העבירה כך שתחול גם על מגע עם</w:t>
      </w:r>
      <w:bookmarkStart w:id="1531" w:name="_ETM_Q7_720000"/>
      <w:bookmarkEnd w:id="1531"/>
      <w:r>
        <w:rPr>
          <w:rFonts w:hint="cs"/>
          <w:rtl/>
          <w:lang w:eastAsia="he-IL"/>
        </w:rPr>
        <w:t xml:space="preserve"> גורמים שאינם מדינות. </w:t>
      </w:r>
    </w:p>
    <w:p w:rsidR="005F24BB" w:rsidRDefault="005F24BB" w:rsidP="00CD0BF7">
      <w:pPr>
        <w:rPr>
          <w:rtl/>
          <w:lang w:eastAsia="he-IL"/>
        </w:rPr>
      </w:pPr>
      <w:bookmarkStart w:id="1532" w:name="_ETM_Q7_759648"/>
      <w:bookmarkStart w:id="1533" w:name="_ETM_Q7_759690"/>
      <w:bookmarkEnd w:id="1532"/>
      <w:bookmarkEnd w:id="1533"/>
    </w:p>
    <w:p w:rsidR="005F24BB" w:rsidRPr="003C1C42" w:rsidRDefault="005F24BB" w:rsidP="00EA56EE">
      <w:pPr>
        <w:rPr>
          <w:rtl/>
        </w:rPr>
      </w:pPr>
      <w:bookmarkStart w:id="1534" w:name="_ETM_Q7_759791"/>
      <w:bookmarkStart w:id="1535" w:name="_ETM_Q7_759822"/>
      <w:bookmarkEnd w:id="1534"/>
      <w:bookmarkEnd w:id="1535"/>
      <w:r>
        <w:rPr>
          <w:rFonts w:hint="cs"/>
          <w:rtl/>
          <w:lang w:eastAsia="he-IL"/>
        </w:rPr>
        <w:t>בהצעת החוק מוצע לתקן את עבירת מגע</w:t>
      </w:r>
      <w:bookmarkStart w:id="1536" w:name="_ETM_Q7_724000"/>
      <w:bookmarkEnd w:id="1536"/>
      <w:r>
        <w:rPr>
          <w:rFonts w:hint="cs"/>
          <w:rtl/>
          <w:lang w:eastAsia="he-IL"/>
        </w:rPr>
        <w:t xml:space="preserve"> עם סוכן חוץ הקבועה בסעיף 114 לחוק העונשין כך שסוכן חוץ יוגדר כמי שנשלח מטעם ישות מדינית זרה כהגדרתה </w:t>
      </w:r>
      <w:bookmarkStart w:id="1537" w:name="_ETM_Q7_737000"/>
      <w:bookmarkEnd w:id="1537"/>
      <w:r>
        <w:rPr>
          <w:rFonts w:hint="cs"/>
          <w:rtl/>
          <w:lang w:eastAsia="he-IL"/>
        </w:rPr>
        <w:t xml:space="preserve">בסעיף 36א לחוק העמותות. כך, במקום ההגדרה הקיימת, שמתייחסת למי </w:t>
      </w:r>
      <w:bookmarkStart w:id="1538" w:name="_ETM_Q7_742000"/>
      <w:bookmarkEnd w:id="1538"/>
      <w:r>
        <w:rPr>
          <w:rFonts w:hint="cs"/>
          <w:rtl/>
          <w:lang w:eastAsia="he-IL"/>
        </w:rPr>
        <w:t xml:space="preserve">שנשלח מטעם מדינת חוץ </w:t>
      </w:r>
      <w:r>
        <w:rPr>
          <w:rFonts w:hint="eastAsia"/>
          <w:rtl/>
          <w:lang w:eastAsia="he-IL"/>
        </w:rPr>
        <w:t xml:space="preserve">– </w:t>
      </w:r>
      <w:r>
        <w:rPr>
          <w:rFonts w:hint="cs"/>
          <w:rtl/>
          <w:lang w:eastAsia="he-IL"/>
        </w:rPr>
        <w:t>עבירת מגע עם סוכן חוץ</w:t>
      </w:r>
      <w:bookmarkStart w:id="1539" w:name="_ETM_Q7_747000"/>
      <w:bookmarkEnd w:id="1539"/>
      <w:r>
        <w:rPr>
          <w:rFonts w:hint="cs"/>
          <w:rtl/>
          <w:lang w:eastAsia="he-IL"/>
        </w:rPr>
        <w:t xml:space="preserve"> היא עבירה מנדטורית, שלא תוקנה מאז שנות השבעים, אשר </w:t>
      </w:r>
      <w:bookmarkStart w:id="1540" w:name="_ETM_Q7_752000"/>
      <w:bookmarkEnd w:id="1540"/>
      <w:r>
        <w:rPr>
          <w:rFonts w:hint="cs"/>
          <w:rtl/>
          <w:lang w:eastAsia="he-IL"/>
        </w:rPr>
        <w:t xml:space="preserve">אוסרת על קיום מגע עם סוכן חוץ ללא הסבר </w:t>
      </w:r>
      <w:bookmarkStart w:id="1541" w:name="_ETM_Q7_754000"/>
      <w:bookmarkEnd w:id="1541"/>
      <w:r>
        <w:rPr>
          <w:rFonts w:hint="cs"/>
          <w:rtl/>
          <w:lang w:eastAsia="he-IL"/>
        </w:rPr>
        <w:t xml:space="preserve">לכך, והעונש בצד העבירה הוא 15 שנות מאסר. </w:t>
      </w:r>
      <w:bookmarkStart w:id="1542" w:name="TOR_Q8"/>
      <w:bookmarkEnd w:id="1542"/>
      <w:r>
        <w:rPr>
          <w:rFonts w:hint="cs"/>
          <w:rtl/>
        </w:rPr>
        <w:t>"סוכן חוץ" מוגדר בסעיף: "</w:t>
      </w:r>
      <w:r>
        <w:rPr>
          <w:shd w:val="clear" w:color="auto" w:fill="FFFFFF"/>
          <w:rtl/>
        </w:rPr>
        <w:t>לרבות מי שיש יסוד סביר לחשוד בו כי עסק, או נשלח לעסוק, מטעם מדינת חוץ או ארגון מחבלים או למענם, באיסוף ידיעות סודיות או במעשים אחרים העשויים לפגוע בב</w:t>
      </w:r>
      <w:r>
        <w:rPr>
          <w:rFonts w:hint="cs"/>
          <w:shd w:val="clear" w:color="auto" w:fill="FFFFFF"/>
          <w:rtl/>
        </w:rPr>
        <w:t>י</w:t>
      </w:r>
      <w:r>
        <w:rPr>
          <w:shd w:val="clear" w:color="auto" w:fill="FFFFFF"/>
          <w:rtl/>
        </w:rPr>
        <w:t>טחון מדינת ישראל וכן מי שיש יסוד סביר לחשוד בו שהוא חבר בארגון מחבלים או קשור בו או פועל בשליחותו</w:t>
      </w:r>
      <w:r>
        <w:rPr>
          <w:shd w:val="clear" w:color="auto" w:fill="FFFFFF"/>
        </w:rPr>
        <w:t>."</w:t>
      </w:r>
    </w:p>
    <w:p w:rsidR="005F24BB" w:rsidRDefault="005F24BB" w:rsidP="00CD0BF7">
      <w:pPr>
        <w:pStyle w:val="KeepWithNext"/>
        <w:rPr>
          <w:rtl/>
        </w:rPr>
      </w:pPr>
      <w:bookmarkStart w:id="1543" w:name="_ETM_Q8_64181"/>
      <w:bookmarkStart w:id="1544" w:name="_ETM_Q8_64244"/>
      <w:bookmarkStart w:id="1545" w:name="_ETM_Q8_64306"/>
      <w:bookmarkEnd w:id="1543"/>
      <w:bookmarkEnd w:id="1544"/>
      <w:bookmarkEnd w:id="1545"/>
    </w:p>
    <w:p w:rsidR="005F24BB" w:rsidRPr="003C1C42" w:rsidRDefault="005F24BB" w:rsidP="00EA56EE">
      <w:pPr>
        <w:rPr>
          <w:rtl/>
        </w:rPr>
      </w:pPr>
      <w:bookmarkStart w:id="1546" w:name="_ETM_Q8_64344"/>
      <w:bookmarkEnd w:id="1546"/>
      <w:r>
        <w:rPr>
          <w:rFonts w:hint="cs"/>
          <w:rtl/>
        </w:rPr>
        <w:t xml:space="preserve">יצוין כי המונח </w:t>
      </w:r>
      <w:bookmarkStart w:id="1547" w:name="_ETM_Q8_180000"/>
      <w:bookmarkStart w:id="1548" w:name="_ETM_Q8_182650"/>
      <w:bookmarkStart w:id="1549" w:name="_ETM_Q8_186010"/>
      <w:bookmarkEnd w:id="1547"/>
      <w:bookmarkEnd w:id="1548"/>
      <w:bookmarkEnd w:id="1549"/>
      <w:r>
        <w:rPr>
          <w:rFonts w:hint="cs"/>
          <w:rtl/>
        </w:rPr>
        <w:t>"</w:t>
      </w:r>
      <w:r>
        <w:rPr>
          <w:rtl/>
        </w:rPr>
        <w:t>מדינת חוץ</w:t>
      </w:r>
      <w:r>
        <w:rPr>
          <w:rFonts w:hint="cs"/>
          <w:rtl/>
        </w:rPr>
        <w:t>"</w:t>
      </w:r>
      <w:r>
        <w:rPr>
          <w:rtl/>
        </w:rPr>
        <w:t xml:space="preserve"> מופיע בשורה של עבירות בחוק </w:t>
      </w:r>
      <w:bookmarkStart w:id="1550" w:name="_ETM_Q8_191430"/>
      <w:bookmarkEnd w:id="1550"/>
      <w:r>
        <w:rPr>
          <w:rtl/>
        </w:rPr>
        <w:t>העונשין, רובן עבירות מנדטוריות</w:t>
      </w:r>
      <w:r>
        <w:rPr>
          <w:rFonts w:hint="cs"/>
          <w:rtl/>
        </w:rPr>
        <w:t>,</w:t>
      </w:r>
      <w:r>
        <w:rPr>
          <w:rtl/>
        </w:rPr>
        <w:t xml:space="preserve"> כמו עבירת מגע עם סוכן חוץ</w:t>
      </w:r>
      <w:r>
        <w:rPr>
          <w:rFonts w:hint="cs"/>
          <w:rtl/>
        </w:rPr>
        <w:t>,</w:t>
      </w:r>
      <w:r>
        <w:rPr>
          <w:rtl/>
        </w:rPr>
        <w:t xml:space="preserve"> </w:t>
      </w:r>
      <w:bookmarkStart w:id="1551" w:name="_ETM_Q8_196850"/>
      <w:bookmarkEnd w:id="1551"/>
      <w:r>
        <w:rPr>
          <w:rtl/>
        </w:rPr>
        <w:t xml:space="preserve">ואינו מוגדר בחוק. </w:t>
      </w:r>
      <w:bookmarkStart w:id="1552" w:name="_ETM_Q8_192000"/>
      <w:bookmarkEnd w:id="1552"/>
      <w:r>
        <w:rPr>
          <w:rtl/>
        </w:rPr>
        <w:t>סעיף 36</w:t>
      </w:r>
      <w:r>
        <w:rPr>
          <w:rFonts w:hint="cs"/>
          <w:rtl/>
        </w:rPr>
        <w:t>א</w:t>
      </w:r>
      <w:r>
        <w:rPr>
          <w:rtl/>
        </w:rPr>
        <w:t xml:space="preserve"> לחוק העמותות נחקק בשנת 2008</w:t>
      </w:r>
      <w:r>
        <w:rPr>
          <w:rFonts w:hint="cs"/>
          <w:rtl/>
        </w:rPr>
        <w:t>,</w:t>
      </w:r>
      <w:r>
        <w:rPr>
          <w:rtl/>
        </w:rPr>
        <w:t xml:space="preserve"> </w:t>
      </w:r>
      <w:bookmarkStart w:id="1553" w:name="_ETM_Q8_202270"/>
      <w:bookmarkEnd w:id="1553"/>
      <w:r>
        <w:rPr>
          <w:rtl/>
        </w:rPr>
        <w:t xml:space="preserve">ועניינו בהטלת חובה על עמותות מגודל מסוים לדווח במסגרת הדוח </w:t>
      </w:r>
      <w:bookmarkStart w:id="1554" w:name="_ETM_Q8_207690"/>
      <w:bookmarkEnd w:id="1554"/>
      <w:r>
        <w:rPr>
          <w:rtl/>
        </w:rPr>
        <w:t>הכספי שלהן על תרומות שהתקבלו מישות מדינית זרה</w:t>
      </w:r>
      <w:r>
        <w:rPr>
          <w:rFonts w:hint="cs"/>
          <w:rtl/>
        </w:rPr>
        <w:t>.</w:t>
      </w:r>
      <w:r>
        <w:rPr>
          <w:rtl/>
        </w:rPr>
        <w:t xml:space="preserve"> </w:t>
      </w:r>
      <w:bookmarkStart w:id="1555" w:name="_ETM_Q8_213400"/>
      <w:bookmarkEnd w:id="1555"/>
      <w:r>
        <w:rPr>
          <w:rtl/>
        </w:rPr>
        <w:t xml:space="preserve">הגדרת </w:t>
      </w:r>
      <w:r>
        <w:rPr>
          <w:rFonts w:hint="cs"/>
          <w:rtl/>
        </w:rPr>
        <w:t>"</w:t>
      </w:r>
      <w:r>
        <w:rPr>
          <w:rtl/>
        </w:rPr>
        <w:t>ישות מדינית זרה</w:t>
      </w:r>
      <w:r>
        <w:rPr>
          <w:rFonts w:hint="cs"/>
          <w:rtl/>
        </w:rPr>
        <w:t>"</w:t>
      </w:r>
      <w:r>
        <w:rPr>
          <w:rtl/>
        </w:rPr>
        <w:t xml:space="preserve"> היא אפ</w:t>
      </w:r>
      <w:r>
        <w:rPr>
          <w:rFonts w:hint="cs"/>
          <w:rtl/>
        </w:rPr>
        <w:t>וא</w:t>
      </w:r>
      <w:r>
        <w:rPr>
          <w:rtl/>
        </w:rPr>
        <w:t xml:space="preserve"> רחבה ביותר וכוללת</w:t>
      </w:r>
      <w:r>
        <w:t>"</w:t>
      </w:r>
      <w:r w:rsidRPr="003C1C42">
        <w:t xml:space="preserve"> </w:t>
      </w:r>
      <w:r>
        <w:rPr>
          <w:rFonts w:hint="cs"/>
          <w:rtl/>
        </w:rPr>
        <w:t xml:space="preserve">כל </w:t>
      </w:r>
      <w:r w:rsidRPr="003C1C42">
        <w:rPr>
          <w:rtl/>
        </w:rPr>
        <w:t>אחד מאלה</w:t>
      </w:r>
      <w:r>
        <w:rPr>
          <w:rFonts w:hint="cs"/>
          <w:rtl/>
        </w:rPr>
        <w:t xml:space="preserve">: (1) </w:t>
      </w:r>
      <w:r w:rsidRPr="003C1C42">
        <w:rPr>
          <w:rtl/>
        </w:rPr>
        <w:t>מדינה זרה, לרבות</w:t>
      </w:r>
      <w:r>
        <w:rPr>
          <w:rFonts w:hint="cs"/>
          <w:rtl/>
        </w:rPr>
        <w:t xml:space="preserve"> – (א) </w:t>
      </w:r>
      <w:r w:rsidRPr="003C1C42">
        <w:rPr>
          <w:rtl/>
        </w:rPr>
        <w:t>איחוד, ארגון או חבר של מדינות זרות (בסעיף זה – איחוד מדינות זרות)</w:t>
      </w:r>
      <w:r w:rsidRPr="003C1C42">
        <w:t>;</w:t>
      </w:r>
      <w:r>
        <w:rPr>
          <w:rFonts w:hint="cs"/>
          <w:rtl/>
        </w:rPr>
        <w:t xml:space="preserve"> (ב) </w:t>
      </w:r>
      <w:r w:rsidRPr="003C1C42">
        <w:rPr>
          <w:rtl/>
        </w:rPr>
        <w:t>אורגן, רשות או נציגות של מדינה זרה או של איחוד מדינות זרות</w:t>
      </w:r>
      <w:r w:rsidRPr="003C1C42">
        <w:t>;</w:t>
      </w:r>
      <w:r>
        <w:rPr>
          <w:rFonts w:hint="cs"/>
          <w:rtl/>
        </w:rPr>
        <w:t xml:space="preserve"> (ג) </w:t>
      </w:r>
      <w:r w:rsidRPr="003C1C42">
        <w:rPr>
          <w:rtl/>
        </w:rPr>
        <w:t>רשות מקומית או מחוזית, רשות שלטונית של מדינה זרה או של מדינה שחברה בברית מדינות במדינה זרה (בסעיף זה – גוף זר</w:t>
      </w:r>
      <w:r>
        <w:rPr>
          <w:rFonts w:hint="cs"/>
          <w:rtl/>
        </w:rPr>
        <w:t xml:space="preserve">); (ד) </w:t>
      </w:r>
      <w:r w:rsidRPr="003C1C42">
        <w:rPr>
          <w:rtl/>
        </w:rPr>
        <w:t>איחוד, ארגון או חבר של גופים זרים</w:t>
      </w:r>
      <w:r>
        <w:rPr>
          <w:rFonts w:hint="cs"/>
          <w:rtl/>
        </w:rPr>
        <w:t xml:space="preserve">; (2) </w:t>
      </w:r>
      <w:r w:rsidRPr="003C1C42">
        <w:rPr>
          <w:rtl/>
        </w:rPr>
        <w:t xml:space="preserve">הרשות הפלסטינית, כמשמעותה בחוק להארכת תוקפן של תקנות שעת חירום (יהודה והשומרון – שיפוט בעבירות ועזרה משפטית), </w:t>
      </w:r>
      <w:proofErr w:type="spellStart"/>
      <w:r w:rsidRPr="003C1C42">
        <w:rPr>
          <w:rtl/>
        </w:rPr>
        <w:t>התשכ"ח</w:t>
      </w:r>
      <w:proofErr w:type="spellEnd"/>
      <w:r>
        <w:rPr>
          <w:rFonts w:hint="cs"/>
          <w:rtl/>
        </w:rPr>
        <w:t>–</w:t>
      </w:r>
      <w:r w:rsidRPr="003C1C42">
        <w:rPr>
          <w:rtl/>
        </w:rPr>
        <w:t>1967</w:t>
      </w:r>
      <w:r w:rsidRPr="003C1C42">
        <w:t>;</w:t>
      </w:r>
      <w:r>
        <w:rPr>
          <w:rFonts w:hint="cs"/>
          <w:rtl/>
        </w:rPr>
        <w:t xml:space="preserve"> (3) </w:t>
      </w:r>
      <w:r w:rsidRPr="003C1C42">
        <w:rPr>
          <w:rtl/>
        </w:rPr>
        <w:t>תאגיד שהוקם בחיקוק של אחד מהגופים המפורטים בפסקאות (1) או (2), או שגוף כאמור מחזיק ביותר ממחצית מסוג מסוים של אמצעי השליטה בתאגיד או שהוא מינה את התאגיד לפעול בשמו; לעניין זה</w:t>
      </w:r>
      <w:r w:rsidRPr="003C1C42">
        <w:t>, "</w:t>
      </w:r>
      <w:r w:rsidRPr="003C1C42">
        <w:rPr>
          <w:rtl/>
        </w:rPr>
        <w:t>אמצעי שליטה</w:t>
      </w:r>
      <w:r>
        <w:rPr>
          <w:rFonts w:hint="cs"/>
          <w:rtl/>
        </w:rPr>
        <w:t>", "</w:t>
      </w:r>
      <w:r w:rsidRPr="003C1C42">
        <w:rPr>
          <w:rtl/>
        </w:rPr>
        <w:t>החזקה</w:t>
      </w:r>
      <w:r>
        <w:rPr>
          <w:rFonts w:hint="cs"/>
          <w:rtl/>
        </w:rPr>
        <w:t>" – כ</w:t>
      </w:r>
      <w:r w:rsidRPr="003C1C42">
        <w:rPr>
          <w:rtl/>
        </w:rPr>
        <w:t>משמעותם בחוק ניירות ערך, התשכ"ח-1968</w:t>
      </w:r>
      <w:r>
        <w:rPr>
          <w:rFonts w:hint="cs"/>
          <w:rtl/>
        </w:rPr>
        <w:t xml:space="preserve">; (4) </w:t>
      </w:r>
      <w:r w:rsidRPr="003C1C42">
        <w:rPr>
          <w:rtl/>
        </w:rPr>
        <w:t xml:space="preserve">חברת חוץ שמחזורה בשנת הכספים האחרונה שלגביה היה עליה להגיש דוח כספי, היה ברובו מגופים המנויים בפסקאות (1) </w:t>
      </w:r>
      <w:r>
        <w:rPr>
          <w:rFonts w:hint="cs"/>
          <w:rtl/>
        </w:rPr>
        <w:t xml:space="preserve">עד(3)". </w:t>
      </w:r>
    </w:p>
    <w:p w:rsidR="005F24BB" w:rsidRDefault="005F24BB" w:rsidP="00CD0BF7">
      <w:pPr>
        <w:rPr>
          <w:rtl/>
        </w:rPr>
      </w:pPr>
    </w:p>
    <w:p w:rsidR="005F24BB" w:rsidRDefault="005F24BB" w:rsidP="00CD0BF7">
      <w:pPr>
        <w:rPr>
          <w:rtl/>
        </w:rPr>
      </w:pPr>
      <w:bookmarkStart w:id="1556" w:name="_ETM_Q8_284000"/>
      <w:bookmarkStart w:id="1557" w:name="_ETM_Q8_280467"/>
      <w:bookmarkEnd w:id="1556"/>
      <w:bookmarkEnd w:id="1557"/>
      <w:r>
        <w:rPr>
          <w:rtl/>
        </w:rPr>
        <w:t>על פי דברי ההסבר להצעה, מטרתה לה</w:t>
      </w:r>
      <w:r>
        <w:rPr>
          <w:rFonts w:hint="cs"/>
          <w:rtl/>
        </w:rPr>
        <w:t>תאים</w:t>
      </w:r>
      <w:r>
        <w:rPr>
          <w:rtl/>
        </w:rPr>
        <w:t xml:space="preserve"> את עבירת מגע </w:t>
      </w:r>
      <w:bookmarkStart w:id="1558" w:name="_ETM_Q8_285271"/>
      <w:bookmarkEnd w:id="1558"/>
      <w:r>
        <w:rPr>
          <w:rtl/>
        </w:rPr>
        <w:t>עם סוכן חוץ למאפיינים המתחדשים של הזירה הבי</w:t>
      </w:r>
      <w:r>
        <w:rPr>
          <w:rFonts w:hint="cs"/>
          <w:rtl/>
        </w:rPr>
        <w:t>ן-</w:t>
      </w:r>
      <w:r>
        <w:rPr>
          <w:rtl/>
        </w:rPr>
        <w:t xml:space="preserve">לאומית, כך שהיא </w:t>
      </w:r>
      <w:bookmarkStart w:id="1559" w:name="_ETM_Q8_290075"/>
      <w:bookmarkEnd w:id="1559"/>
      <w:r>
        <w:rPr>
          <w:rtl/>
        </w:rPr>
        <w:t xml:space="preserve">תחול גם ביחס לארגון </w:t>
      </w:r>
      <w:bookmarkStart w:id="1560" w:name="_ETM_Q8_295819"/>
      <w:bookmarkEnd w:id="1560"/>
      <w:r>
        <w:rPr>
          <w:rtl/>
        </w:rPr>
        <w:t xml:space="preserve">או חבר של מדינות זרות או גופים זרים, אורגנים של </w:t>
      </w:r>
      <w:bookmarkStart w:id="1561" w:name="_ETM_Q8_300197"/>
      <w:bookmarkEnd w:id="1561"/>
      <w:r>
        <w:rPr>
          <w:rtl/>
        </w:rPr>
        <w:t xml:space="preserve">מדינות זרות, רשויות מקומיות או שלטוניות, הרשות הפלסטינית, וכן תאגידים </w:t>
      </w:r>
      <w:bookmarkStart w:id="1562" w:name="_ETM_Q8_304575"/>
      <w:bookmarkEnd w:id="1562"/>
      <w:r>
        <w:rPr>
          <w:rtl/>
        </w:rPr>
        <w:t xml:space="preserve">שהוקמו על ידי הגופים הללו, המוחזקים על ידם או הממומנים </w:t>
      </w:r>
      <w:bookmarkStart w:id="1563" w:name="_ETM_Q8_308953"/>
      <w:bookmarkEnd w:id="1563"/>
      <w:r>
        <w:rPr>
          <w:rtl/>
        </w:rPr>
        <w:t xml:space="preserve">על ידם. </w:t>
      </w:r>
    </w:p>
    <w:p w:rsidR="005F24BB" w:rsidRDefault="005F24BB" w:rsidP="00CD0BF7">
      <w:pPr>
        <w:rPr>
          <w:rtl/>
        </w:rPr>
      </w:pPr>
    </w:p>
    <w:p w:rsidR="005F24BB" w:rsidRDefault="005F24BB" w:rsidP="00EA56EE">
      <w:pPr>
        <w:rPr>
          <w:rtl/>
        </w:rPr>
      </w:pPr>
      <w:bookmarkStart w:id="1564" w:name="_ETM_Q8_307000"/>
      <w:bookmarkEnd w:id="1564"/>
      <w:r>
        <w:rPr>
          <w:rtl/>
        </w:rPr>
        <w:t>לעמדת גורמי המקצוע</w:t>
      </w:r>
      <w:r>
        <w:rPr>
          <w:rFonts w:hint="cs"/>
          <w:rtl/>
        </w:rPr>
        <w:t xml:space="preserve"> </w:t>
      </w:r>
      <w:r>
        <w:rPr>
          <w:rFonts w:hint="eastAsia"/>
          <w:rtl/>
        </w:rPr>
        <w:t>–</w:t>
      </w:r>
      <w:r>
        <w:rPr>
          <w:rtl/>
        </w:rPr>
        <w:t xml:space="preserve"> וכאן מגיעה ההתייחסות העניינית</w:t>
      </w:r>
      <w:r>
        <w:rPr>
          <w:rFonts w:hint="cs"/>
          <w:rtl/>
        </w:rPr>
        <w:t xml:space="preserve"> </w:t>
      </w:r>
      <w:r>
        <w:rPr>
          <w:rFonts w:hint="eastAsia"/>
          <w:rtl/>
        </w:rPr>
        <w:t>–</w:t>
      </w:r>
      <w:r>
        <w:rPr>
          <w:rtl/>
        </w:rPr>
        <w:t xml:space="preserve"> הצעת </w:t>
      </w:r>
      <w:bookmarkStart w:id="1565" w:name="_ETM_Q8_313331"/>
      <w:bookmarkEnd w:id="1565"/>
      <w:r>
        <w:rPr>
          <w:rtl/>
        </w:rPr>
        <w:t xml:space="preserve">החוק מעלה </w:t>
      </w:r>
      <w:r>
        <w:rPr>
          <w:rFonts w:hint="cs"/>
          <w:rtl/>
        </w:rPr>
        <w:t>כמה</w:t>
      </w:r>
      <w:r>
        <w:rPr>
          <w:rtl/>
        </w:rPr>
        <w:t xml:space="preserve"> קשיים.</w:t>
      </w:r>
      <w:r>
        <w:rPr>
          <w:rFonts w:hint="cs"/>
          <w:rtl/>
        </w:rPr>
        <w:t xml:space="preserve"> האחד</w:t>
      </w:r>
      <w:r>
        <w:rPr>
          <w:rtl/>
        </w:rPr>
        <w:t xml:space="preserve"> </w:t>
      </w:r>
      <w:bookmarkStart w:id="1566" w:name="_ETM_Q8_318139"/>
      <w:bookmarkEnd w:id="1566"/>
      <w:r>
        <w:rPr>
          <w:rFonts w:hint="cs"/>
          <w:rtl/>
        </w:rPr>
        <w:t xml:space="preserve">– </w:t>
      </w:r>
      <w:r>
        <w:rPr>
          <w:rtl/>
        </w:rPr>
        <w:t xml:space="preserve">לא ברור איזו בעיה מעשית קיימת היום בקשר לעבירת מגע </w:t>
      </w:r>
      <w:bookmarkStart w:id="1567" w:name="_ETM_Q8_322887"/>
      <w:bookmarkEnd w:id="1567"/>
      <w:r>
        <w:rPr>
          <w:rtl/>
        </w:rPr>
        <w:t xml:space="preserve">עם סוכן חוץ שהתיקון המוצע נועד לתת לה מענה. לא </w:t>
      </w:r>
      <w:bookmarkStart w:id="1568" w:name="_ETM_Q8_327635"/>
      <w:bookmarkEnd w:id="1568"/>
      <w:r>
        <w:rPr>
          <w:rtl/>
        </w:rPr>
        <w:t xml:space="preserve">ידוע לנו מגורמי </w:t>
      </w:r>
      <w:r>
        <w:rPr>
          <w:rFonts w:hint="cs"/>
          <w:rtl/>
        </w:rPr>
        <w:t>ה</w:t>
      </w:r>
      <w:r>
        <w:rPr>
          <w:rtl/>
        </w:rPr>
        <w:t xml:space="preserve">אכיפה על קושי מעשי בעבירת מגע עם </w:t>
      </w:r>
      <w:bookmarkStart w:id="1569" w:name="_ETM_Q8_332383"/>
      <w:bookmarkEnd w:id="1569"/>
      <w:r>
        <w:rPr>
          <w:rtl/>
        </w:rPr>
        <w:t xml:space="preserve">סוכן חוץ שנוגע להגדרת </w:t>
      </w:r>
      <w:r>
        <w:rPr>
          <w:rFonts w:hint="cs"/>
          <w:rtl/>
        </w:rPr>
        <w:t>"</w:t>
      </w:r>
      <w:r>
        <w:rPr>
          <w:rtl/>
        </w:rPr>
        <w:t>מדינת חוץ</w:t>
      </w:r>
      <w:r>
        <w:rPr>
          <w:rFonts w:hint="cs"/>
          <w:rtl/>
        </w:rPr>
        <w:t>"</w:t>
      </w:r>
      <w:r>
        <w:rPr>
          <w:rtl/>
        </w:rPr>
        <w:t xml:space="preserve">. </w:t>
      </w:r>
      <w:bookmarkStart w:id="1570" w:name="_ETM_Q8_334000"/>
      <w:bookmarkStart w:id="1571" w:name="_ETM_Q8_335000"/>
      <w:bookmarkEnd w:id="1570"/>
      <w:bookmarkEnd w:id="1571"/>
      <w:r>
        <w:rPr>
          <w:rtl/>
        </w:rPr>
        <w:t xml:space="preserve">כאמור, עבירה זו נקלטה </w:t>
      </w:r>
      <w:bookmarkStart w:id="1572" w:name="_ETM_Q8_337131"/>
      <w:bookmarkEnd w:id="1572"/>
      <w:r>
        <w:rPr>
          <w:rtl/>
        </w:rPr>
        <w:t>בדין הפלילי מהחוק המנדטורי שקדם לו</w:t>
      </w:r>
      <w:r>
        <w:rPr>
          <w:rFonts w:hint="cs"/>
          <w:rtl/>
        </w:rPr>
        <w:t>,</w:t>
      </w:r>
      <w:r>
        <w:rPr>
          <w:rtl/>
        </w:rPr>
        <w:t xml:space="preserve"> </w:t>
      </w:r>
      <w:bookmarkStart w:id="1573" w:name="_ETM_Q8_342538"/>
      <w:bookmarkEnd w:id="1573"/>
      <w:r>
        <w:rPr>
          <w:rtl/>
        </w:rPr>
        <w:t xml:space="preserve">לצד שורת עבירות נוספות בתחום עבירות הביטחון. </w:t>
      </w:r>
      <w:bookmarkStart w:id="1574" w:name="_ETM_Q8_343000"/>
      <w:bookmarkEnd w:id="1574"/>
      <w:r>
        <w:rPr>
          <w:rtl/>
        </w:rPr>
        <w:t xml:space="preserve">כיום עיקר האכיפה </w:t>
      </w:r>
      <w:bookmarkStart w:id="1575" w:name="_ETM_Q8_349199"/>
      <w:bookmarkEnd w:id="1575"/>
      <w:r>
        <w:rPr>
          <w:rtl/>
        </w:rPr>
        <w:t>הפלילית כנגד איומים ביטחוניים נעשית מכוח חוק המאבק בטרו</w:t>
      </w:r>
      <w:r>
        <w:rPr>
          <w:rFonts w:hint="cs"/>
          <w:rtl/>
        </w:rPr>
        <w:t>ר,</w:t>
      </w:r>
      <w:r>
        <w:rPr>
          <w:rtl/>
        </w:rPr>
        <w:t xml:space="preserve"> </w:t>
      </w:r>
      <w:bookmarkStart w:id="1576" w:name="_ETM_Q8_356410"/>
      <w:bookmarkEnd w:id="1576"/>
      <w:proofErr w:type="spellStart"/>
      <w:r>
        <w:rPr>
          <w:rFonts w:hint="cs"/>
          <w:rtl/>
        </w:rPr>
        <w:t>ה</w:t>
      </w:r>
      <w:r>
        <w:rPr>
          <w:rtl/>
        </w:rPr>
        <w:t>תשע</w:t>
      </w:r>
      <w:r>
        <w:rPr>
          <w:rFonts w:hint="cs"/>
          <w:rtl/>
        </w:rPr>
        <w:t>"</w:t>
      </w:r>
      <w:r>
        <w:rPr>
          <w:rtl/>
        </w:rPr>
        <w:t>ו</w:t>
      </w:r>
      <w:proofErr w:type="spellEnd"/>
      <w:r>
        <w:rPr>
          <w:rFonts w:hint="cs"/>
          <w:rtl/>
        </w:rPr>
        <w:t>–2016,</w:t>
      </w:r>
      <w:r>
        <w:rPr>
          <w:rtl/>
        </w:rPr>
        <w:t xml:space="preserve"> שנחקק בשנים האחרונות והותאם להתמודדות עם תופעות ואיומים </w:t>
      </w:r>
      <w:bookmarkStart w:id="1577" w:name="_ETM_Q8_361442"/>
      <w:bookmarkEnd w:id="1577"/>
      <w:r>
        <w:rPr>
          <w:rtl/>
        </w:rPr>
        <w:t xml:space="preserve">ביטחוניים עדכניים ורלוונטיים. גם מדברי ההסבר להצעה זו לא ברור </w:t>
      </w:r>
      <w:bookmarkStart w:id="1578" w:name="_ETM_Q8_366474"/>
      <w:bookmarkEnd w:id="1578"/>
      <w:r>
        <w:rPr>
          <w:rtl/>
        </w:rPr>
        <w:t>מהי הבעיה כיום שמצריכה את התיקון המוצע</w:t>
      </w:r>
      <w:r>
        <w:rPr>
          <w:rFonts w:hint="cs"/>
          <w:rtl/>
        </w:rPr>
        <w:t>,</w:t>
      </w:r>
      <w:r>
        <w:rPr>
          <w:rtl/>
        </w:rPr>
        <w:t xml:space="preserve"> </w:t>
      </w:r>
      <w:r>
        <w:rPr>
          <w:rFonts w:hint="cs"/>
          <w:rtl/>
        </w:rPr>
        <w:t>מ</w:t>
      </w:r>
      <w:r>
        <w:rPr>
          <w:rtl/>
        </w:rPr>
        <w:t xml:space="preserve">לבד האמירה הכללית </w:t>
      </w:r>
      <w:bookmarkStart w:id="1579" w:name="_ETM_Q8_371506"/>
      <w:bookmarkEnd w:id="1579"/>
      <w:r>
        <w:rPr>
          <w:rtl/>
        </w:rPr>
        <w:t>שחלו שינויים בזירה הבי</w:t>
      </w:r>
      <w:r>
        <w:rPr>
          <w:rFonts w:hint="cs"/>
          <w:rtl/>
        </w:rPr>
        <w:t>ן-</w:t>
      </w:r>
      <w:r>
        <w:rPr>
          <w:rtl/>
        </w:rPr>
        <w:t xml:space="preserve">לאומית. </w:t>
      </w:r>
      <w:bookmarkStart w:id="1580" w:name="_ETM_Q8_375000"/>
      <w:bookmarkStart w:id="1581" w:name="_ETM_Q8_376000"/>
      <w:bookmarkEnd w:id="1580"/>
      <w:bookmarkEnd w:id="1581"/>
      <w:r>
        <w:rPr>
          <w:rFonts w:hint="cs"/>
          <w:rtl/>
        </w:rPr>
        <w:t>מ</w:t>
      </w:r>
      <w:r>
        <w:rPr>
          <w:rtl/>
        </w:rPr>
        <w:t xml:space="preserve">פרקליטות המדינה נמסר כי לא זכורים </w:t>
      </w:r>
      <w:bookmarkStart w:id="1582" w:name="_ETM_Q8_376538"/>
      <w:bookmarkEnd w:id="1582"/>
      <w:r>
        <w:rPr>
          <w:rtl/>
        </w:rPr>
        <w:t xml:space="preserve">להם מקרים </w:t>
      </w:r>
      <w:bookmarkStart w:id="1583" w:name="_ETM_Q8_381940"/>
      <w:bookmarkEnd w:id="1583"/>
      <w:r>
        <w:rPr>
          <w:rtl/>
        </w:rPr>
        <w:t xml:space="preserve">שבהם נתקלו בקושי לייחס עבירת מגע עם סוכן חוץ בשל </w:t>
      </w:r>
      <w:bookmarkStart w:id="1584" w:name="_ETM_Q8_386219"/>
      <w:bookmarkEnd w:id="1584"/>
      <w:r>
        <w:rPr>
          <w:rtl/>
        </w:rPr>
        <w:t xml:space="preserve">ההגדרות בחוק, כך שלמיטב ידיעתנו אין צורך מעשי בתיקון החוק. </w:t>
      </w:r>
      <w:bookmarkStart w:id="1585" w:name="_ETM_Q8_390499"/>
      <w:bookmarkEnd w:id="1585"/>
    </w:p>
    <w:p w:rsidR="005F24BB" w:rsidRDefault="005F24BB" w:rsidP="00CD0BF7">
      <w:pPr>
        <w:rPr>
          <w:rtl/>
        </w:rPr>
      </w:pPr>
    </w:p>
    <w:p w:rsidR="005F24BB" w:rsidRDefault="005F24BB" w:rsidP="00EA56EE">
      <w:pPr>
        <w:rPr>
          <w:rtl/>
        </w:rPr>
      </w:pPr>
      <w:r>
        <w:rPr>
          <w:rtl/>
        </w:rPr>
        <w:t xml:space="preserve">אין קשר בין הרציונל שבבסיס הגדרת </w:t>
      </w:r>
      <w:r>
        <w:rPr>
          <w:rFonts w:hint="cs"/>
          <w:rtl/>
        </w:rPr>
        <w:t>"</w:t>
      </w:r>
      <w:r>
        <w:rPr>
          <w:rtl/>
        </w:rPr>
        <w:t>ישות מדינית זרה</w:t>
      </w:r>
      <w:r>
        <w:rPr>
          <w:rFonts w:hint="cs"/>
          <w:rtl/>
        </w:rPr>
        <w:t>"</w:t>
      </w:r>
      <w:r>
        <w:rPr>
          <w:rtl/>
        </w:rPr>
        <w:t xml:space="preserve"> בחוק </w:t>
      </w:r>
      <w:bookmarkStart w:id="1586" w:name="_ETM_Q8_394779"/>
      <w:bookmarkEnd w:id="1586"/>
      <w:r>
        <w:rPr>
          <w:rtl/>
        </w:rPr>
        <w:t>העמותות לבין הרציונל שבבסיס עבירת מגע עם סוכן חוץ</w:t>
      </w:r>
      <w:r>
        <w:rPr>
          <w:rFonts w:hint="cs"/>
          <w:rtl/>
        </w:rPr>
        <w:t>.</w:t>
      </w:r>
      <w:r>
        <w:rPr>
          <w:rtl/>
        </w:rPr>
        <w:t xml:space="preserve"> עבירת </w:t>
      </w:r>
      <w:bookmarkStart w:id="1587" w:name="_ETM_Q8_399059"/>
      <w:bookmarkEnd w:id="1587"/>
      <w:r>
        <w:rPr>
          <w:rtl/>
        </w:rPr>
        <w:t xml:space="preserve">מגע עם סוכן חוץ ממוקמת בסימן ד' לפרק ז' לחוק </w:t>
      </w:r>
      <w:bookmarkStart w:id="1588" w:name="_ETM_Q8_403339"/>
      <w:bookmarkEnd w:id="1588"/>
      <w:r>
        <w:rPr>
          <w:rtl/>
        </w:rPr>
        <w:t xml:space="preserve">העונשין, </w:t>
      </w:r>
      <w:bookmarkStart w:id="1589" w:name="_ETM_Q8_408089"/>
      <w:bookmarkEnd w:id="1589"/>
      <w:r>
        <w:rPr>
          <w:rtl/>
        </w:rPr>
        <w:t>שעוסק</w:t>
      </w:r>
      <w:r>
        <w:rPr>
          <w:rFonts w:hint="cs"/>
          <w:rtl/>
        </w:rPr>
        <w:t>ת</w:t>
      </w:r>
      <w:r>
        <w:rPr>
          <w:rtl/>
        </w:rPr>
        <w:t xml:space="preserve"> בעבירת ריגול</w:t>
      </w:r>
      <w:r>
        <w:rPr>
          <w:rFonts w:hint="cs"/>
          <w:rtl/>
        </w:rPr>
        <w:t>,</w:t>
      </w:r>
      <w:r>
        <w:rPr>
          <w:rtl/>
        </w:rPr>
        <w:t xml:space="preserve"> ומטרתה למנוע פגיעה בביטחון המדינה על ידי </w:t>
      </w:r>
      <w:bookmarkStart w:id="1590" w:name="_ETM_Q8_413579"/>
      <w:bookmarkEnd w:id="1590"/>
      <w:r>
        <w:rPr>
          <w:rtl/>
        </w:rPr>
        <w:t xml:space="preserve">מסירת ידיעות סודיות למדינות זרות או ארגוני מחבלים. לעומת זאת </w:t>
      </w:r>
      <w:bookmarkStart w:id="1591" w:name="_ETM_Q8_419069"/>
      <w:bookmarkEnd w:id="1591"/>
      <w:r>
        <w:rPr>
          <w:rtl/>
        </w:rPr>
        <w:t>סעיף</w:t>
      </w:r>
      <w:r>
        <w:rPr>
          <w:rFonts w:hint="cs"/>
          <w:rtl/>
        </w:rPr>
        <w:t xml:space="preserve"> 36א</w:t>
      </w:r>
      <w:r>
        <w:rPr>
          <w:rtl/>
        </w:rPr>
        <w:t xml:space="preserve"> לחוק העמותות עניינו בהגברת השקיפות ביחס למקורות המימון </w:t>
      </w:r>
      <w:bookmarkStart w:id="1592" w:name="_ETM_Q8_425860"/>
      <w:bookmarkEnd w:id="1592"/>
      <w:r>
        <w:rPr>
          <w:rtl/>
        </w:rPr>
        <w:t>של עמותות שונות. אי</w:t>
      </w:r>
      <w:r>
        <w:rPr>
          <w:rFonts w:hint="cs"/>
          <w:rtl/>
        </w:rPr>
        <w:t xml:space="preserve"> </w:t>
      </w:r>
      <w:r>
        <w:rPr>
          <w:rtl/>
        </w:rPr>
        <w:t xml:space="preserve">לכך, הגדרת </w:t>
      </w:r>
      <w:r>
        <w:rPr>
          <w:rFonts w:hint="cs"/>
          <w:rtl/>
        </w:rPr>
        <w:t>"</w:t>
      </w:r>
      <w:r>
        <w:rPr>
          <w:rtl/>
        </w:rPr>
        <w:t>ישות מדינית זרה</w:t>
      </w:r>
      <w:r>
        <w:rPr>
          <w:rFonts w:hint="cs"/>
          <w:rtl/>
        </w:rPr>
        <w:t>"</w:t>
      </w:r>
      <w:r>
        <w:rPr>
          <w:rtl/>
        </w:rPr>
        <w:t xml:space="preserve"> היא </w:t>
      </w:r>
      <w:bookmarkStart w:id="1593" w:name="_ETM_Q8_431446"/>
      <w:bookmarkEnd w:id="1593"/>
      <w:r>
        <w:rPr>
          <w:rtl/>
        </w:rPr>
        <w:t xml:space="preserve">הגדרה סבוכה ורחבה שהותאמה למורכבות הפיננסית של מקורות מימון, וכוללת </w:t>
      </w:r>
      <w:bookmarkStart w:id="1594" w:name="_ETM_Q8_437032"/>
      <w:bookmarkEnd w:id="1594"/>
      <w:r>
        <w:rPr>
          <w:rtl/>
        </w:rPr>
        <w:t xml:space="preserve">מלבד מדינות זרות גם תאגידים סטטוטוריים במדינות זרות, חברות חוץ </w:t>
      </w:r>
      <w:bookmarkStart w:id="1595" w:name="_ETM_Q8_442618"/>
      <w:bookmarkEnd w:id="1595"/>
      <w:r>
        <w:rPr>
          <w:rtl/>
        </w:rPr>
        <w:t xml:space="preserve">שמומנו על ידי מדינות זרות, רשויות מקומיות, אורגנים ונציגויות של </w:t>
      </w:r>
      <w:bookmarkStart w:id="1596" w:name="_ETM_Q8_448204"/>
      <w:bookmarkEnd w:id="1596"/>
      <w:r>
        <w:rPr>
          <w:rtl/>
        </w:rPr>
        <w:t>אי</w:t>
      </w:r>
      <w:r>
        <w:rPr>
          <w:rFonts w:hint="cs"/>
          <w:rtl/>
        </w:rPr>
        <w:t>ח</w:t>
      </w:r>
      <w:r>
        <w:rPr>
          <w:rtl/>
        </w:rPr>
        <w:t>ו</w:t>
      </w:r>
      <w:r>
        <w:rPr>
          <w:rFonts w:hint="cs"/>
          <w:rtl/>
        </w:rPr>
        <w:t>ד</w:t>
      </w:r>
      <w:r>
        <w:rPr>
          <w:rtl/>
        </w:rPr>
        <w:t xml:space="preserve"> מדינות זרות ועוד. </w:t>
      </w:r>
      <w:bookmarkStart w:id="1597" w:name="_ETM_Q8_450000"/>
      <w:bookmarkEnd w:id="1597"/>
      <w:r>
        <w:rPr>
          <w:rtl/>
        </w:rPr>
        <w:t>שלל הגורמים הללו אינם רלוונטיים להגדר</w:t>
      </w:r>
      <w:r>
        <w:rPr>
          <w:rFonts w:hint="cs"/>
          <w:rtl/>
        </w:rPr>
        <w:t>ת</w:t>
      </w:r>
      <w:r>
        <w:rPr>
          <w:rtl/>
        </w:rPr>
        <w:t xml:space="preserve"> </w:t>
      </w:r>
      <w:bookmarkStart w:id="1598" w:name="_ETM_Q8_453980"/>
      <w:bookmarkEnd w:id="1598"/>
      <w:r>
        <w:rPr>
          <w:rtl/>
        </w:rPr>
        <w:t>סוכן חוץ בסעיף</w:t>
      </w:r>
      <w:r>
        <w:rPr>
          <w:rFonts w:hint="cs"/>
          <w:rtl/>
        </w:rPr>
        <w:t xml:space="preserve"> 114, </w:t>
      </w:r>
      <w:r>
        <w:rPr>
          <w:rtl/>
        </w:rPr>
        <w:t xml:space="preserve">שעוסק בפעולות ריגול כנגד </w:t>
      </w:r>
      <w:bookmarkStart w:id="1599" w:name="_ETM_Q8_458192"/>
      <w:bookmarkEnd w:id="1599"/>
      <w:r>
        <w:rPr>
          <w:rtl/>
        </w:rPr>
        <w:t xml:space="preserve">המדינה. </w:t>
      </w:r>
      <w:bookmarkStart w:id="1600" w:name="_ETM_Q8_454000"/>
      <w:bookmarkEnd w:id="1600"/>
    </w:p>
    <w:p w:rsidR="005F24BB" w:rsidRDefault="005F24BB" w:rsidP="00CD0BF7">
      <w:pPr>
        <w:rPr>
          <w:rtl/>
        </w:rPr>
      </w:pPr>
    </w:p>
    <w:p w:rsidR="005F24BB" w:rsidRDefault="005F24BB" w:rsidP="00EA56EE">
      <w:pPr>
        <w:rPr>
          <w:rtl/>
        </w:rPr>
      </w:pPr>
      <w:r>
        <w:rPr>
          <w:rtl/>
        </w:rPr>
        <w:t xml:space="preserve">אימוץ הגדרת ישות מדינית זרה בעבירת מגע עם סוכן </w:t>
      </w:r>
      <w:bookmarkStart w:id="1601" w:name="_ETM_Q8_462404"/>
      <w:bookmarkEnd w:id="1601"/>
      <w:r>
        <w:rPr>
          <w:rtl/>
        </w:rPr>
        <w:t>חוץ מ</w:t>
      </w:r>
      <w:r>
        <w:rPr>
          <w:rFonts w:hint="cs"/>
          <w:rtl/>
        </w:rPr>
        <w:t>ע</w:t>
      </w:r>
      <w:r>
        <w:rPr>
          <w:rtl/>
        </w:rPr>
        <w:t>ור</w:t>
      </w:r>
      <w:r>
        <w:rPr>
          <w:rFonts w:hint="cs"/>
          <w:rtl/>
        </w:rPr>
        <w:t>ר</w:t>
      </w:r>
      <w:r>
        <w:rPr>
          <w:rtl/>
        </w:rPr>
        <w:t xml:space="preserve"> קושי במישור הפלילי בשל המורכבות שלה, והעובדה </w:t>
      </w:r>
      <w:bookmarkStart w:id="1602" w:name="_ETM_Q8_466616"/>
      <w:bookmarkEnd w:id="1602"/>
      <w:r>
        <w:rPr>
          <w:rtl/>
        </w:rPr>
        <w:t xml:space="preserve">שאין ביכולתו של מי שהעבירה מוטלת עליו לדעת אם מדובר </w:t>
      </w:r>
      <w:bookmarkStart w:id="1603" w:name="_ETM_Q8_470827"/>
      <w:bookmarkEnd w:id="1603"/>
      <w:r>
        <w:rPr>
          <w:rtl/>
        </w:rPr>
        <w:t>בישות מדינית זרה או לא</w:t>
      </w:r>
      <w:r>
        <w:rPr>
          <w:rFonts w:hint="cs"/>
          <w:rtl/>
        </w:rPr>
        <w:t>.</w:t>
      </w:r>
      <w:r>
        <w:rPr>
          <w:rtl/>
        </w:rPr>
        <w:t xml:space="preserve"> </w:t>
      </w:r>
      <w:bookmarkStart w:id="1604" w:name="_ETM_Q8_475678"/>
      <w:bookmarkEnd w:id="1604"/>
      <w:r>
        <w:rPr>
          <w:rtl/>
        </w:rPr>
        <w:t xml:space="preserve">הגדרת </w:t>
      </w:r>
      <w:r>
        <w:rPr>
          <w:rFonts w:hint="cs"/>
          <w:rtl/>
        </w:rPr>
        <w:t>"</w:t>
      </w:r>
      <w:r>
        <w:rPr>
          <w:rtl/>
        </w:rPr>
        <w:t>ישות מדינית זרה</w:t>
      </w:r>
      <w:r>
        <w:rPr>
          <w:rFonts w:hint="cs"/>
          <w:rtl/>
        </w:rPr>
        <w:t>"</w:t>
      </w:r>
      <w:r>
        <w:rPr>
          <w:rtl/>
        </w:rPr>
        <w:t xml:space="preserve"> </w:t>
      </w:r>
      <w:r>
        <w:rPr>
          <w:rFonts w:hint="cs"/>
          <w:rtl/>
        </w:rPr>
        <w:t>ק</w:t>
      </w:r>
      <w:r>
        <w:rPr>
          <w:rtl/>
        </w:rPr>
        <w:t>בו</w:t>
      </w:r>
      <w:r>
        <w:rPr>
          <w:rFonts w:hint="cs"/>
          <w:rtl/>
        </w:rPr>
        <w:t>ע</w:t>
      </w:r>
      <w:r>
        <w:rPr>
          <w:rtl/>
        </w:rPr>
        <w:t xml:space="preserve">ה </w:t>
      </w:r>
      <w:r>
        <w:rPr>
          <w:rFonts w:hint="cs"/>
          <w:rtl/>
        </w:rPr>
        <w:t>כ</w:t>
      </w:r>
      <w:r>
        <w:rPr>
          <w:rtl/>
        </w:rPr>
        <w:t>י</w:t>
      </w:r>
      <w:r>
        <w:rPr>
          <w:rFonts w:hint="cs"/>
          <w:rtl/>
        </w:rPr>
        <w:t>ום</w:t>
      </w:r>
      <w:r>
        <w:rPr>
          <w:rtl/>
        </w:rPr>
        <w:t xml:space="preserve"> במסגרת של חובת </w:t>
      </w:r>
      <w:bookmarkStart w:id="1605" w:name="_ETM_Q8_477744"/>
      <w:bookmarkEnd w:id="1605"/>
      <w:r>
        <w:rPr>
          <w:rtl/>
        </w:rPr>
        <w:t xml:space="preserve">דיווח </w:t>
      </w:r>
      <w:bookmarkStart w:id="1606" w:name="_ETM_Q8_480350"/>
      <w:bookmarkEnd w:id="1606"/>
      <w:r>
        <w:rPr>
          <w:rtl/>
        </w:rPr>
        <w:t xml:space="preserve">שחלה על אותה עמותה שממומנת על ידיה. </w:t>
      </w:r>
      <w:bookmarkStart w:id="1607" w:name="_ETM_Q8_480000"/>
      <w:bookmarkEnd w:id="1607"/>
      <w:r>
        <w:rPr>
          <w:rtl/>
        </w:rPr>
        <w:t xml:space="preserve">לעומת זאת, עבירת </w:t>
      </w:r>
      <w:bookmarkStart w:id="1608" w:name="_ETM_Q8_484407"/>
      <w:bookmarkEnd w:id="1608"/>
      <w:r>
        <w:rPr>
          <w:rtl/>
        </w:rPr>
        <w:t xml:space="preserve">מגע עם סוכן חוץ חלה על כל אדם שמקיים </w:t>
      </w:r>
      <w:bookmarkStart w:id="1609" w:name="_ETM_Q8_488464"/>
      <w:bookmarkEnd w:id="1609"/>
      <w:r>
        <w:rPr>
          <w:rtl/>
        </w:rPr>
        <w:t>מגע כלשהו עם מי שיש יסוד סביר לחשוד כ</w:t>
      </w:r>
      <w:r>
        <w:rPr>
          <w:rFonts w:hint="cs"/>
          <w:rtl/>
        </w:rPr>
        <w:t>י נ</w:t>
      </w:r>
      <w:r>
        <w:rPr>
          <w:rtl/>
        </w:rPr>
        <w:t xml:space="preserve">שלח מטעם </w:t>
      </w:r>
      <w:bookmarkStart w:id="1610" w:name="_ETM_Q8_492521"/>
      <w:bookmarkEnd w:id="1610"/>
      <w:r>
        <w:rPr>
          <w:rtl/>
        </w:rPr>
        <w:t xml:space="preserve">מדינת חוץ. </w:t>
      </w:r>
      <w:bookmarkStart w:id="1611" w:name="_ETM_Q8_494000"/>
      <w:bookmarkEnd w:id="1611"/>
      <w:r>
        <w:rPr>
          <w:rtl/>
        </w:rPr>
        <w:t xml:space="preserve">מכאן שהזיקה </w:t>
      </w:r>
      <w:bookmarkStart w:id="1612" w:name="_ETM_Q8_496589"/>
      <w:bookmarkEnd w:id="1612"/>
      <w:r>
        <w:rPr>
          <w:rtl/>
        </w:rPr>
        <w:t xml:space="preserve">של עובר העבירה בהקשר זה לאותה מדינת חוץ היא הרבה </w:t>
      </w:r>
      <w:bookmarkStart w:id="1613" w:name="_ETM_Q8_500649"/>
      <w:bookmarkEnd w:id="1613"/>
      <w:r>
        <w:rPr>
          <w:rtl/>
        </w:rPr>
        <w:t xml:space="preserve">יותר רחוקה, ולא ניתן לצפות ממנו להכיר את המבנה הפיננסי </w:t>
      </w:r>
      <w:bookmarkStart w:id="1614" w:name="_ETM_Q8_504709"/>
      <w:bookmarkEnd w:id="1614"/>
      <w:r>
        <w:rPr>
          <w:rtl/>
        </w:rPr>
        <w:t xml:space="preserve">שלה, בעלי השליטה בה, מקורות המימון בה, כפי שנדרש לפי </w:t>
      </w:r>
      <w:bookmarkStart w:id="1615" w:name="_ETM_Q8_508769"/>
      <w:bookmarkEnd w:id="1615"/>
      <w:r>
        <w:rPr>
          <w:rtl/>
        </w:rPr>
        <w:t xml:space="preserve">הגדרת </w:t>
      </w:r>
      <w:r>
        <w:rPr>
          <w:rFonts w:hint="cs"/>
          <w:rtl/>
        </w:rPr>
        <w:t>"</w:t>
      </w:r>
      <w:r>
        <w:rPr>
          <w:rtl/>
        </w:rPr>
        <w:t>ישות מדינית זרה</w:t>
      </w:r>
      <w:r>
        <w:rPr>
          <w:rFonts w:hint="cs"/>
          <w:rtl/>
        </w:rPr>
        <w:t>"</w:t>
      </w:r>
      <w:r>
        <w:rPr>
          <w:rtl/>
        </w:rPr>
        <w:t>. אף מהטעם הזה</w:t>
      </w:r>
      <w:r>
        <w:rPr>
          <w:rFonts w:hint="cs"/>
          <w:rtl/>
        </w:rPr>
        <w:t>,</w:t>
      </w:r>
      <w:r>
        <w:rPr>
          <w:rtl/>
        </w:rPr>
        <w:t xml:space="preserve"> </w:t>
      </w:r>
      <w:bookmarkStart w:id="1616" w:name="_ETM_Q8_513549"/>
      <w:bookmarkEnd w:id="1616"/>
      <w:r>
        <w:rPr>
          <w:rtl/>
        </w:rPr>
        <w:t xml:space="preserve">ההגדרה אינה מתאימה לסעיף </w:t>
      </w:r>
      <w:r>
        <w:rPr>
          <w:rFonts w:hint="cs"/>
          <w:rtl/>
        </w:rPr>
        <w:t>114.</w:t>
      </w:r>
    </w:p>
    <w:p w:rsidR="005F24BB" w:rsidRDefault="005F24BB" w:rsidP="00CD0BF7">
      <w:pPr>
        <w:rPr>
          <w:rtl/>
        </w:rPr>
      </w:pPr>
      <w:bookmarkStart w:id="1617" w:name="_ETM_Q8_511000"/>
      <w:bookmarkEnd w:id="1617"/>
    </w:p>
    <w:p w:rsidR="005F24BB" w:rsidRDefault="005F24BB" w:rsidP="00CD0BF7">
      <w:pPr>
        <w:rPr>
          <w:rtl/>
        </w:rPr>
      </w:pPr>
      <w:bookmarkStart w:id="1618" w:name="_ETM_Q8_512000"/>
      <w:bookmarkEnd w:id="1618"/>
      <w:r>
        <w:rPr>
          <w:rtl/>
        </w:rPr>
        <w:t xml:space="preserve">נוכח היעדר הצורך </w:t>
      </w:r>
      <w:bookmarkStart w:id="1619" w:name="_ETM_Q8_517589"/>
      <w:bookmarkEnd w:id="1619"/>
      <w:r>
        <w:rPr>
          <w:rtl/>
        </w:rPr>
        <w:t>בתיקון</w:t>
      </w:r>
      <w:r>
        <w:rPr>
          <w:rFonts w:hint="cs"/>
          <w:rtl/>
        </w:rPr>
        <w:t>,</w:t>
      </w:r>
      <w:r>
        <w:rPr>
          <w:rtl/>
        </w:rPr>
        <w:t xml:space="preserve"> גורמי המקצוע</w:t>
      </w:r>
      <w:r>
        <w:rPr>
          <w:rFonts w:hint="cs"/>
          <w:rtl/>
        </w:rPr>
        <w:t xml:space="preserve"> מתנגדים - - -</w:t>
      </w:r>
    </w:p>
    <w:p w:rsidR="005F24BB" w:rsidRDefault="005F24BB" w:rsidP="009635F5">
      <w:pPr>
        <w:rPr>
          <w:rtl/>
        </w:rPr>
      </w:pPr>
    </w:p>
    <w:p w:rsidR="005F24BB" w:rsidRDefault="005F24BB" w:rsidP="00CD0BF7">
      <w:pPr>
        <w:pStyle w:val="af6"/>
        <w:keepNext/>
        <w:rPr>
          <w:rtl/>
        </w:rPr>
      </w:pPr>
      <w:bookmarkStart w:id="1620" w:name="ET_yor_6688_3"/>
      <w:r w:rsidRPr="00D07A25">
        <w:rPr>
          <w:rStyle w:val="TagStyle"/>
          <w:rtl/>
        </w:rPr>
        <w:t xml:space="preserve"> &lt;&lt; יור &gt;&gt; </w:t>
      </w:r>
      <w:r>
        <w:rPr>
          <w:rtl/>
        </w:rPr>
        <w:t>היו"ר יעקב מרגי:</w:t>
      </w:r>
      <w:r w:rsidRPr="00D07A25">
        <w:rPr>
          <w:rStyle w:val="TagStyle"/>
          <w:rtl/>
        </w:rPr>
        <w:t xml:space="preserve"> &lt;&lt; יור &gt;&gt;</w:t>
      </w:r>
      <w:r>
        <w:rPr>
          <w:rtl/>
        </w:rPr>
        <w:t xml:space="preserve"> </w:t>
      </w:r>
      <w:bookmarkEnd w:id="1620"/>
    </w:p>
    <w:p w:rsidR="005F24BB" w:rsidRDefault="005F24BB" w:rsidP="00CD0BF7">
      <w:pPr>
        <w:pStyle w:val="KeepWithNext"/>
        <w:rPr>
          <w:rtl/>
        </w:rPr>
      </w:pPr>
    </w:p>
    <w:p w:rsidR="005F24BB" w:rsidRDefault="005F24BB" w:rsidP="009635F5">
      <w:pPr>
        <w:rPr>
          <w:rtl/>
        </w:rPr>
      </w:pPr>
      <w:bookmarkStart w:id="1621" w:name="_ETM_Q8_514000"/>
      <w:bookmarkStart w:id="1622" w:name="_ETM_Q8_521630"/>
      <w:bookmarkEnd w:id="1621"/>
      <w:bookmarkEnd w:id="1622"/>
      <w:r>
        <w:rPr>
          <w:rFonts w:hint="cs"/>
          <w:rtl/>
        </w:rPr>
        <w:t xml:space="preserve">חבר </w:t>
      </w:r>
      <w:r>
        <w:rPr>
          <w:rtl/>
        </w:rPr>
        <w:t>הכנסת ארבל, לא יושבים עם הגב לדובר.</w:t>
      </w:r>
    </w:p>
    <w:p w:rsidR="005F24BB" w:rsidRDefault="005F24BB" w:rsidP="009635F5">
      <w:pPr>
        <w:rPr>
          <w:rtl/>
        </w:rPr>
      </w:pPr>
    </w:p>
    <w:p w:rsidR="005F24BB" w:rsidRDefault="005F24BB" w:rsidP="00CD0BF7">
      <w:pPr>
        <w:pStyle w:val="af5"/>
        <w:keepNext/>
        <w:rPr>
          <w:rtl/>
        </w:rPr>
      </w:pPr>
      <w:bookmarkStart w:id="1623" w:name="ET_interruption_5763_4"/>
      <w:r w:rsidRPr="00D07A25">
        <w:rPr>
          <w:rStyle w:val="TagStyle"/>
          <w:rtl/>
        </w:rPr>
        <w:t xml:space="preserve"> &lt;&lt; קריאה &gt;&gt; </w:t>
      </w:r>
      <w:r>
        <w:rPr>
          <w:rtl/>
        </w:rPr>
        <w:t>משה ארבל (ש"ס):</w:t>
      </w:r>
      <w:r w:rsidRPr="00D07A25">
        <w:rPr>
          <w:rStyle w:val="TagStyle"/>
          <w:rtl/>
        </w:rPr>
        <w:t xml:space="preserve"> &lt;&lt; קריאה &gt;&gt;</w:t>
      </w:r>
      <w:r>
        <w:rPr>
          <w:rtl/>
        </w:rPr>
        <w:t xml:space="preserve"> </w:t>
      </w:r>
      <w:bookmarkEnd w:id="1623"/>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הוא גם כהן </w:t>
      </w:r>
      <w:bookmarkStart w:id="1624" w:name="_ETM_Q8_532123"/>
      <w:bookmarkEnd w:id="1624"/>
      <w:r>
        <w:rPr>
          <w:rFonts w:hint="cs"/>
          <w:rtl/>
          <w:lang w:eastAsia="he-IL"/>
        </w:rPr>
        <w:t>- - -</w:t>
      </w:r>
    </w:p>
    <w:p w:rsidR="005F24BB" w:rsidRDefault="005F24BB" w:rsidP="00CD0BF7">
      <w:pPr>
        <w:rPr>
          <w:rtl/>
          <w:lang w:eastAsia="he-IL"/>
        </w:rPr>
      </w:pPr>
    </w:p>
    <w:p w:rsidR="005F24BB" w:rsidRDefault="005F24BB" w:rsidP="00CD0BF7">
      <w:pPr>
        <w:pStyle w:val="-"/>
        <w:keepNext/>
        <w:rPr>
          <w:rtl/>
        </w:rPr>
      </w:pPr>
      <w:bookmarkStart w:id="1625" w:name="ET_speakercontinue_6603_5"/>
      <w:r w:rsidRPr="00D07A25">
        <w:rPr>
          <w:rStyle w:val="TagStyle"/>
          <w:rtl/>
        </w:rPr>
        <w:t xml:space="preserve"> &lt;&lt; דובר_המשך &gt;&gt; </w:t>
      </w:r>
      <w:r>
        <w:rPr>
          <w:rtl/>
        </w:rPr>
        <w:t>שר האנרגיה והתשתיות אלי כהן:</w:t>
      </w:r>
      <w:r w:rsidRPr="00D07A25">
        <w:rPr>
          <w:rStyle w:val="TagStyle"/>
          <w:rtl/>
        </w:rPr>
        <w:t xml:space="preserve"> &lt;&lt; דובר_המשך &gt;&gt;</w:t>
      </w:r>
      <w:r>
        <w:rPr>
          <w:rtl/>
        </w:rPr>
        <w:t xml:space="preserve"> </w:t>
      </w:r>
      <w:bookmarkEnd w:id="1625"/>
    </w:p>
    <w:p w:rsidR="005F24BB" w:rsidRDefault="005F24BB" w:rsidP="00CD0BF7">
      <w:pPr>
        <w:pStyle w:val="KeepWithNext"/>
        <w:rPr>
          <w:rtl/>
          <w:lang w:eastAsia="he-IL"/>
        </w:rPr>
      </w:pPr>
    </w:p>
    <w:p w:rsidR="005F24BB" w:rsidRDefault="005F24BB" w:rsidP="00CD0BF7">
      <w:pPr>
        <w:rPr>
          <w:rtl/>
          <w:lang w:eastAsia="he-IL"/>
        </w:rPr>
      </w:pPr>
      <w:bookmarkStart w:id="1626" w:name="_ETM_Q8_521000"/>
      <w:bookmarkEnd w:id="1626"/>
      <w:r>
        <w:rPr>
          <w:rFonts w:hint="cs"/>
          <w:rtl/>
          <w:lang w:eastAsia="he-IL"/>
        </w:rPr>
        <w:t xml:space="preserve">במיוחד. </w:t>
      </w:r>
    </w:p>
    <w:p w:rsidR="005F24BB" w:rsidRDefault="005F24BB" w:rsidP="00CD0BF7">
      <w:pPr>
        <w:rPr>
          <w:rtl/>
          <w:lang w:eastAsia="he-IL"/>
        </w:rPr>
      </w:pPr>
    </w:p>
    <w:p w:rsidR="005F24BB" w:rsidRDefault="005F24BB" w:rsidP="00CD0BF7">
      <w:pPr>
        <w:pStyle w:val="af6"/>
        <w:keepNext/>
        <w:rPr>
          <w:rtl/>
        </w:rPr>
      </w:pPr>
      <w:r w:rsidRPr="00D07A25">
        <w:rPr>
          <w:rStyle w:val="TagStyle"/>
          <w:rtl/>
        </w:rPr>
        <w:t xml:space="preserve"> &lt;&lt; יור &gt;&gt; </w:t>
      </w:r>
      <w:r>
        <w:rPr>
          <w:rtl/>
        </w:rPr>
        <w:t>היו"ר יעקב מרגי:</w:t>
      </w:r>
      <w:r w:rsidRPr="00D07A25">
        <w:rPr>
          <w:rStyle w:val="TagStyle"/>
          <w:rtl/>
        </w:rPr>
        <w:t xml:space="preserve"> &lt;&lt; יור &gt;&gt;</w:t>
      </w:r>
      <w:r>
        <w:rPr>
          <w:rtl/>
        </w:rPr>
        <w:t xml:space="preserve"> </w:t>
      </w:r>
    </w:p>
    <w:p w:rsidR="005F24BB" w:rsidRDefault="005F24BB" w:rsidP="00CD0BF7">
      <w:pPr>
        <w:pStyle w:val="KeepWithNext"/>
        <w:rPr>
          <w:rtl/>
          <w:lang w:eastAsia="he-IL"/>
        </w:rPr>
      </w:pPr>
    </w:p>
    <w:p w:rsidR="005F24BB" w:rsidRDefault="005F24BB" w:rsidP="00CD0BF7">
      <w:pPr>
        <w:rPr>
          <w:rtl/>
          <w:lang w:eastAsia="he-IL"/>
        </w:rPr>
      </w:pPr>
      <w:bookmarkStart w:id="1627" w:name="_ETM_Q8_526000"/>
      <w:bookmarkEnd w:id="1627"/>
      <w:r>
        <w:rPr>
          <w:rFonts w:hint="cs"/>
          <w:rtl/>
          <w:lang w:eastAsia="he-IL"/>
        </w:rPr>
        <w:t>בבקשה, אדוני.</w:t>
      </w:r>
    </w:p>
    <w:p w:rsidR="005F24BB" w:rsidRDefault="005F24BB" w:rsidP="00CD0BF7">
      <w:pPr>
        <w:rPr>
          <w:rtl/>
          <w:lang w:eastAsia="he-IL"/>
        </w:rPr>
      </w:pPr>
    </w:p>
    <w:p w:rsidR="005F24BB" w:rsidRDefault="005F24BB" w:rsidP="00CD0BF7">
      <w:pPr>
        <w:pStyle w:val="-"/>
        <w:keepNext/>
        <w:rPr>
          <w:rtl/>
        </w:rPr>
      </w:pPr>
      <w:bookmarkStart w:id="1628" w:name="ET_speakercontinue_6603_7"/>
      <w:r w:rsidRPr="00D07A25">
        <w:rPr>
          <w:rStyle w:val="TagStyle"/>
          <w:rtl/>
        </w:rPr>
        <w:t xml:space="preserve"> &lt;&lt; דובר_המשך &gt;&gt; </w:t>
      </w:r>
      <w:r>
        <w:rPr>
          <w:rtl/>
        </w:rPr>
        <w:t>שר האנרגיה והתשתיות אלי כהן:</w:t>
      </w:r>
      <w:r w:rsidRPr="00D07A25">
        <w:rPr>
          <w:rStyle w:val="TagStyle"/>
          <w:rtl/>
        </w:rPr>
        <w:t xml:space="preserve"> &lt;&lt; דובר_המשך &gt;&gt;</w:t>
      </w:r>
      <w:r>
        <w:rPr>
          <w:rtl/>
        </w:rPr>
        <w:t xml:space="preserve"> </w:t>
      </w:r>
      <w:bookmarkEnd w:id="1628"/>
    </w:p>
    <w:p w:rsidR="005F24BB" w:rsidRDefault="005F24BB" w:rsidP="00CD0BF7">
      <w:pPr>
        <w:pStyle w:val="KeepWithNext"/>
        <w:rPr>
          <w:rtl/>
          <w:lang w:eastAsia="he-IL"/>
        </w:rPr>
      </w:pPr>
    </w:p>
    <w:p w:rsidR="005F24BB" w:rsidRDefault="005F24BB" w:rsidP="00CD0BF7">
      <w:pPr>
        <w:rPr>
          <w:rtl/>
        </w:rPr>
      </w:pPr>
      <w:bookmarkStart w:id="1629" w:name="_ETM_Q8_524000"/>
      <w:bookmarkStart w:id="1630" w:name="_ETM_Q8_526920"/>
      <w:bookmarkEnd w:id="1629"/>
      <w:bookmarkEnd w:id="1630"/>
      <w:r>
        <w:rPr>
          <w:rtl/>
        </w:rPr>
        <w:t xml:space="preserve">נוכח היעדר </w:t>
      </w:r>
      <w:r>
        <w:rPr>
          <w:rFonts w:hint="cs"/>
          <w:rtl/>
        </w:rPr>
        <w:t xml:space="preserve">הצורך </w:t>
      </w:r>
      <w:bookmarkStart w:id="1631" w:name="_ETM_Q8_525000"/>
      <w:bookmarkEnd w:id="1631"/>
      <w:r>
        <w:rPr>
          <w:rtl/>
        </w:rPr>
        <w:t>בתיקון</w:t>
      </w:r>
      <w:r>
        <w:rPr>
          <w:rFonts w:hint="cs"/>
          <w:rtl/>
        </w:rPr>
        <w:t>,</w:t>
      </w:r>
      <w:r>
        <w:rPr>
          <w:rtl/>
        </w:rPr>
        <w:t xml:space="preserve"> גורמי המקצוע מתנגדים </w:t>
      </w:r>
      <w:bookmarkStart w:id="1632" w:name="_ETM_Q8_531210"/>
      <w:bookmarkEnd w:id="1632"/>
      <w:r>
        <w:rPr>
          <w:rtl/>
        </w:rPr>
        <w:t>לקידום</w:t>
      </w:r>
      <w:r>
        <w:rPr>
          <w:rFonts w:hint="cs"/>
          <w:rtl/>
        </w:rPr>
        <w:t xml:space="preserve"> הצעת החוק</w:t>
      </w:r>
      <w:r>
        <w:rPr>
          <w:rtl/>
        </w:rPr>
        <w:t xml:space="preserve">. </w:t>
      </w:r>
    </w:p>
    <w:p w:rsidR="005F24BB" w:rsidRDefault="005F24BB" w:rsidP="00CD0BF7">
      <w:pPr>
        <w:rPr>
          <w:rtl/>
        </w:rPr>
      </w:pPr>
    </w:p>
    <w:p w:rsidR="005F24BB" w:rsidRDefault="005F24BB" w:rsidP="00EA56EE">
      <w:pPr>
        <w:rPr>
          <w:rtl/>
        </w:rPr>
      </w:pPr>
      <w:bookmarkStart w:id="1633" w:name="_ETM_Q8_536000"/>
      <w:bookmarkEnd w:id="1633"/>
      <w:r>
        <w:rPr>
          <w:rtl/>
        </w:rPr>
        <w:t>חבר הכנסת שוסטר, הקראתי כאן את ה</w:t>
      </w:r>
      <w:r>
        <w:rPr>
          <w:rFonts w:hint="cs"/>
          <w:rtl/>
        </w:rPr>
        <w:t>תשובה על ה</w:t>
      </w:r>
      <w:r>
        <w:rPr>
          <w:rtl/>
        </w:rPr>
        <w:t>הצעה כפי שהובא</w:t>
      </w:r>
      <w:r>
        <w:rPr>
          <w:rFonts w:hint="cs"/>
          <w:rtl/>
        </w:rPr>
        <w:t>ה</w:t>
      </w:r>
      <w:r>
        <w:rPr>
          <w:rtl/>
        </w:rPr>
        <w:t xml:space="preserve"> </w:t>
      </w:r>
      <w:bookmarkStart w:id="1634" w:name="_ETM_Q8_535500"/>
      <w:bookmarkEnd w:id="1634"/>
      <w:r>
        <w:rPr>
          <w:rtl/>
        </w:rPr>
        <w:t xml:space="preserve">על ידי שר המשפטים, </w:t>
      </w:r>
      <w:bookmarkStart w:id="1635" w:name="_ETM_Q8_540000"/>
      <w:bookmarkEnd w:id="1635"/>
      <w:r>
        <w:rPr>
          <w:rtl/>
        </w:rPr>
        <w:t>שמנומקת על ידי גורמי המקצוע השונים בפרקליטות. ה</w:t>
      </w:r>
      <w:r>
        <w:rPr>
          <w:rFonts w:hint="cs"/>
          <w:rtl/>
        </w:rPr>
        <w:t>ע</w:t>
      </w:r>
      <w:r>
        <w:rPr>
          <w:rtl/>
        </w:rPr>
        <w:t xml:space="preserve">צה שאני יכול </w:t>
      </w:r>
      <w:bookmarkStart w:id="1636" w:name="_ETM_Q8_545894"/>
      <w:bookmarkEnd w:id="1636"/>
      <w:r>
        <w:rPr>
          <w:rtl/>
        </w:rPr>
        <w:t xml:space="preserve">לתת לך זה לשבת עם גורמי המקצוע, להיפגש איתם </w:t>
      </w:r>
      <w:r>
        <w:rPr>
          <w:rFonts w:hint="cs"/>
          <w:rtl/>
        </w:rPr>
        <w:t>ו</w:t>
      </w:r>
      <w:r>
        <w:rPr>
          <w:rtl/>
        </w:rPr>
        <w:t xml:space="preserve">לראות </w:t>
      </w:r>
      <w:bookmarkStart w:id="1637" w:name="_ETM_Q8_551788"/>
      <w:bookmarkEnd w:id="1637"/>
      <w:r>
        <w:rPr>
          <w:rtl/>
        </w:rPr>
        <w:t xml:space="preserve">אם יש התאמות שאולי נדרשות, אבל כפי שהצעת החוק שלך </w:t>
      </w:r>
      <w:bookmarkStart w:id="1638" w:name="_ETM_Q8_557682"/>
      <w:bookmarkEnd w:id="1638"/>
      <w:r>
        <w:rPr>
          <w:rtl/>
        </w:rPr>
        <w:t xml:space="preserve">מנוסחת, אין מקום לבוא ולאשר אותה. </w:t>
      </w:r>
    </w:p>
    <w:p w:rsidR="005F24BB" w:rsidRDefault="005F24BB" w:rsidP="00CD0BF7">
      <w:pPr>
        <w:rPr>
          <w:rtl/>
        </w:rPr>
      </w:pPr>
    </w:p>
    <w:p w:rsidR="005F24BB" w:rsidRDefault="005F24BB" w:rsidP="00EA56EE">
      <w:pPr>
        <w:rPr>
          <w:rtl/>
        </w:rPr>
      </w:pPr>
      <w:bookmarkStart w:id="1639" w:name="_ETM_Q8_561000"/>
      <w:bookmarkEnd w:id="1639"/>
      <w:r>
        <w:rPr>
          <w:rtl/>
        </w:rPr>
        <w:t xml:space="preserve">אם היא תעלה </w:t>
      </w:r>
      <w:bookmarkStart w:id="1640" w:name="_ETM_Q8_563576"/>
      <w:bookmarkEnd w:id="1640"/>
      <w:r>
        <w:rPr>
          <w:rtl/>
        </w:rPr>
        <w:t>להצבעה</w:t>
      </w:r>
      <w:r>
        <w:rPr>
          <w:rFonts w:hint="cs"/>
          <w:rtl/>
        </w:rPr>
        <w:t>,</w:t>
      </w:r>
      <w:r>
        <w:rPr>
          <w:rtl/>
        </w:rPr>
        <w:t xml:space="preserve"> אני מעריך שהיא לא תעבור, ולכן </w:t>
      </w:r>
      <w:bookmarkStart w:id="1641" w:name="_ETM_Q8_569660"/>
      <w:bookmarkEnd w:id="1641"/>
      <w:r>
        <w:rPr>
          <w:rtl/>
        </w:rPr>
        <w:t>אם אתה רוצה</w:t>
      </w:r>
      <w:r>
        <w:rPr>
          <w:rFonts w:hint="cs"/>
          <w:rtl/>
        </w:rPr>
        <w:t>,</w:t>
      </w:r>
      <w:r>
        <w:rPr>
          <w:rtl/>
        </w:rPr>
        <w:t xml:space="preserve"> תבוצע הצבעה</w:t>
      </w:r>
      <w:r>
        <w:rPr>
          <w:rFonts w:hint="cs"/>
          <w:rtl/>
        </w:rPr>
        <w:t>.</w:t>
      </w:r>
      <w:r>
        <w:rPr>
          <w:rtl/>
        </w:rPr>
        <w:t xml:space="preserve"> אם אתה רוצה</w:t>
      </w:r>
      <w:r>
        <w:rPr>
          <w:rFonts w:hint="cs"/>
          <w:rtl/>
        </w:rPr>
        <w:t>, אתה יכול</w:t>
      </w:r>
      <w:r>
        <w:rPr>
          <w:rtl/>
        </w:rPr>
        <w:t xml:space="preserve"> לקחת את </w:t>
      </w:r>
      <w:bookmarkStart w:id="1642" w:name="_ETM_Q8_574686"/>
      <w:bookmarkEnd w:id="1642"/>
      <w:r>
        <w:rPr>
          <w:rtl/>
        </w:rPr>
        <w:t xml:space="preserve">הזמן ולהידבר עם הגורמים הרלוונטיים על מנת לראות את הפערים </w:t>
      </w:r>
      <w:bookmarkStart w:id="1643" w:name="_ETM_Q8_579712"/>
      <w:bookmarkEnd w:id="1643"/>
      <w:r>
        <w:rPr>
          <w:rtl/>
        </w:rPr>
        <w:t xml:space="preserve">המקצועיים שיש בין מה שאתה מציע לבין הנוסח </w:t>
      </w:r>
      <w:r>
        <w:rPr>
          <w:rFonts w:hint="cs"/>
          <w:rtl/>
        </w:rPr>
        <w:t>כיום,</w:t>
      </w:r>
      <w:r>
        <w:rPr>
          <w:rtl/>
        </w:rPr>
        <w:t xml:space="preserve"> כי </w:t>
      </w:r>
      <w:bookmarkStart w:id="1644" w:name="_ETM_Q8_584738"/>
      <w:bookmarkEnd w:id="1644"/>
      <w:r>
        <w:rPr>
          <w:rtl/>
        </w:rPr>
        <w:t xml:space="preserve">לפי ההצעה שאתה מציע, זה יסבך את המצב ביחס למצב </w:t>
      </w:r>
      <w:bookmarkStart w:id="1645" w:name="_ETM_Q8_589764"/>
      <w:bookmarkEnd w:id="1645"/>
      <w:r>
        <w:rPr>
          <w:rtl/>
        </w:rPr>
        <w:t>הנוכחי ולא ייתן פתרון אולי לדברים שאתה חושב עליהם</w:t>
      </w:r>
      <w:r>
        <w:rPr>
          <w:rFonts w:hint="cs"/>
          <w:rtl/>
        </w:rPr>
        <w:t>.</w:t>
      </w:r>
      <w:r>
        <w:rPr>
          <w:rtl/>
        </w:rPr>
        <w:t xml:space="preserve"> </w:t>
      </w:r>
      <w:bookmarkStart w:id="1646" w:name="_ETM_Q8_596029"/>
      <w:bookmarkEnd w:id="1646"/>
    </w:p>
    <w:p w:rsidR="005F24BB" w:rsidRDefault="005F24BB" w:rsidP="00CD0BF7">
      <w:pPr>
        <w:rPr>
          <w:rtl/>
        </w:rPr>
      </w:pPr>
      <w:bookmarkStart w:id="1647" w:name="_ETM_Q8_577052"/>
      <w:bookmarkStart w:id="1648" w:name="_ETM_Q8_577088"/>
      <w:bookmarkEnd w:id="1647"/>
      <w:bookmarkEnd w:id="1648"/>
    </w:p>
    <w:p w:rsidR="005F24BB" w:rsidRDefault="005F24BB" w:rsidP="00CD0BF7">
      <w:pPr>
        <w:rPr>
          <w:rtl/>
        </w:rPr>
      </w:pPr>
      <w:bookmarkStart w:id="1649" w:name="_ETM_Q8_577187"/>
      <w:bookmarkStart w:id="1650" w:name="_ETM_Q8_577217"/>
      <w:bookmarkEnd w:id="1649"/>
      <w:bookmarkEnd w:id="1650"/>
      <w:r>
        <w:rPr>
          <w:rtl/>
        </w:rPr>
        <w:t xml:space="preserve">התייחסותך, חבר הכנסת שוסטר. </w:t>
      </w:r>
      <w:bookmarkStart w:id="1651" w:name="_ETM_Q8_600890"/>
      <w:bookmarkEnd w:id="1651"/>
    </w:p>
    <w:p w:rsidR="005F24BB" w:rsidRDefault="005F24BB" w:rsidP="00CD0BF7">
      <w:pPr>
        <w:rPr>
          <w:rtl/>
        </w:rPr>
      </w:pPr>
    </w:p>
    <w:p w:rsidR="005F24BB" w:rsidRDefault="005F24BB" w:rsidP="00CD0BF7">
      <w:pPr>
        <w:pStyle w:val="af5"/>
        <w:keepNext/>
        <w:rPr>
          <w:rtl/>
        </w:rPr>
      </w:pPr>
      <w:bookmarkStart w:id="1652" w:name="ET_interruption_6144_8"/>
      <w:r w:rsidRPr="009B291C">
        <w:rPr>
          <w:rStyle w:val="TagStyle"/>
          <w:rtl/>
        </w:rPr>
        <w:t xml:space="preserve"> &lt;&lt; קריאה &gt;&gt; </w:t>
      </w:r>
      <w:r>
        <w:rPr>
          <w:rtl/>
        </w:rPr>
        <w:t>אלון שוסטר (כחול לבן – המחנה הממלכתי):</w:t>
      </w:r>
      <w:r w:rsidRPr="009B291C">
        <w:rPr>
          <w:rStyle w:val="TagStyle"/>
          <w:rtl/>
        </w:rPr>
        <w:t xml:space="preserve"> &lt;&lt; קריאה &gt;&gt;</w:t>
      </w:r>
      <w:r>
        <w:rPr>
          <w:rtl/>
        </w:rPr>
        <w:t xml:space="preserve"> </w:t>
      </w:r>
      <w:bookmarkEnd w:id="1652"/>
    </w:p>
    <w:p w:rsidR="005F24BB" w:rsidRDefault="005F24BB" w:rsidP="00CD0BF7">
      <w:pPr>
        <w:pStyle w:val="KeepWithNext"/>
        <w:rPr>
          <w:rtl/>
        </w:rPr>
      </w:pPr>
    </w:p>
    <w:p w:rsidR="005F24BB" w:rsidRDefault="005F24BB" w:rsidP="00CD0BF7">
      <w:pPr>
        <w:rPr>
          <w:rtl/>
        </w:rPr>
      </w:pPr>
      <w:r>
        <w:rPr>
          <w:rFonts w:hint="cs"/>
          <w:rtl/>
        </w:rPr>
        <w:t>- - -</w:t>
      </w:r>
    </w:p>
    <w:p w:rsidR="005F24BB" w:rsidRPr="00EA56EE" w:rsidRDefault="005F24BB" w:rsidP="00CD0BF7">
      <w:pPr>
        <w:rPr>
          <w:rtl/>
        </w:rPr>
      </w:pPr>
    </w:p>
    <w:p w:rsidR="005F24BB" w:rsidRDefault="005F24BB" w:rsidP="00CD0BF7">
      <w:pPr>
        <w:pStyle w:val="af5"/>
        <w:keepNext/>
        <w:rPr>
          <w:rtl/>
        </w:rPr>
      </w:pPr>
      <w:bookmarkStart w:id="1653" w:name="ET_interruption_קריאה_10"/>
      <w:r w:rsidRPr="009B291C">
        <w:rPr>
          <w:rStyle w:val="TagStyle"/>
          <w:rtl/>
        </w:rPr>
        <w:t xml:space="preserve"> &lt;&lt; קריאה &gt;&gt; </w:t>
      </w:r>
      <w:r>
        <w:rPr>
          <w:rtl/>
        </w:rPr>
        <w:t>קריאה:</w:t>
      </w:r>
      <w:r w:rsidRPr="009B291C">
        <w:rPr>
          <w:rStyle w:val="TagStyle"/>
          <w:rtl/>
        </w:rPr>
        <w:t xml:space="preserve"> &lt;&lt; קריאה &gt;&gt;</w:t>
      </w:r>
      <w:r>
        <w:rPr>
          <w:rtl/>
        </w:rPr>
        <w:t xml:space="preserve"> </w:t>
      </w:r>
      <w:bookmarkEnd w:id="1653"/>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להמשיך.</w:t>
      </w:r>
    </w:p>
    <w:p w:rsidR="005F24BB" w:rsidRDefault="005F24BB" w:rsidP="00CD0BF7">
      <w:pPr>
        <w:rPr>
          <w:rtl/>
          <w:lang w:eastAsia="he-IL"/>
        </w:rPr>
      </w:pPr>
    </w:p>
    <w:p w:rsidR="005F24BB" w:rsidRDefault="005F24BB" w:rsidP="00CD0BF7">
      <w:pPr>
        <w:pStyle w:val="-"/>
        <w:keepNext/>
        <w:rPr>
          <w:rtl/>
        </w:rPr>
      </w:pPr>
      <w:bookmarkStart w:id="1654" w:name="ET_speakercontinue_6603_11"/>
      <w:r w:rsidRPr="009B291C">
        <w:rPr>
          <w:rStyle w:val="TagStyle"/>
          <w:rtl/>
        </w:rPr>
        <w:t xml:space="preserve"> &lt;&lt; דובר_המשך &gt;&gt; </w:t>
      </w:r>
      <w:r>
        <w:rPr>
          <w:rtl/>
        </w:rPr>
        <w:t>שר האנרגיה והתשתיות אלי כהן:</w:t>
      </w:r>
      <w:r w:rsidRPr="009B291C">
        <w:rPr>
          <w:rStyle w:val="TagStyle"/>
          <w:rtl/>
        </w:rPr>
        <w:t xml:space="preserve"> &lt;&lt; דובר_המשך &gt;&gt;</w:t>
      </w:r>
      <w:r>
        <w:rPr>
          <w:rtl/>
        </w:rPr>
        <w:t xml:space="preserve"> </w:t>
      </w:r>
      <w:bookmarkEnd w:id="1654"/>
    </w:p>
    <w:p w:rsidR="005F24BB" w:rsidRDefault="005F24BB" w:rsidP="00CD0BF7">
      <w:pPr>
        <w:pStyle w:val="KeepWithNext"/>
        <w:rPr>
          <w:rtl/>
          <w:lang w:eastAsia="he-IL"/>
        </w:rPr>
      </w:pPr>
    </w:p>
    <w:p w:rsidR="005F24BB" w:rsidRDefault="005F24BB" w:rsidP="00CD0BF7">
      <w:pPr>
        <w:rPr>
          <w:rtl/>
        </w:rPr>
      </w:pPr>
      <w:r>
        <w:rPr>
          <w:rtl/>
        </w:rPr>
        <w:t>אתה רוצה שתהיה הצבעה.</w:t>
      </w:r>
      <w:r>
        <w:rPr>
          <w:rFonts w:hint="cs"/>
          <w:rtl/>
        </w:rPr>
        <w:t xml:space="preserve"> </w:t>
      </w:r>
    </w:p>
    <w:p w:rsidR="005F24BB" w:rsidRDefault="005F24BB" w:rsidP="00CD0BF7">
      <w:pPr>
        <w:rPr>
          <w:rtl/>
        </w:rPr>
      </w:pPr>
    </w:p>
    <w:p w:rsidR="005F24BB" w:rsidRDefault="005F24BB" w:rsidP="00CD0BF7">
      <w:pPr>
        <w:pStyle w:val="af5"/>
        <w:keepNext/>
        <w:rPr>
          <w:rtl/>
        </w:rPr>
      </w:pPr>
      <w:bookmarkStart w:id="1655" w:name="ET_interruption_6144_12"/>
      <w:r w:rsidRPr="009B291C">
        <w:rPr>
          <w:rStyle w:val="TagStyle"/>
          <w:rtl/>
        </w:rPr>
        <w:t xml:space="preserve"> &lt;&lt; קריאה &gt;&gt; </w:t>
      </w:r>
      <w:r>
        <w:rPr>
          <w:rtl/>
        </w:rPr>
        <w:t>אלון שוסטר (כחול לבן – המחנה הממלכתי):</w:t>
      </w:r>
      <w:r w:rsidRPr="009B291C">
        <w:rPr>
          <w:rStyle w:val="TagStyle"/>
          <w:rtl/>
        </w:rPr>
        <w:t xml:space="preserve"> &lt;&lt; קריאה &gt;&gt;</w:t>
      </w:r>
      <w:r>
        <w:rPr>
          <w:rtl/>
        </w:rPr>
        <w:t xml:space="preserve"> </w:t>
      </w:r>
      <w:bookmarkEnd w:id="1655"/>
    </w:p>
    <w:p w:rsidR="005F24BB" w:rsidRDefault="005F24BB" w:rsidP="00CD0BF7">
      <w:pPr>
        <w:pStyle w:val="KeepWithNext"/>
        <w:rPr>
          <w:rtl/>
        </w:rPr>
      </w:pPr>
    </w:p>
    <w:p w:rsidR="005F24BB" w:rsidRDefault="005F24BB" w:rsidP="00CD0BF7">
      <w:pPr>
        <w:rPr>
          <w:rtl/>
        </w:rPr>
      </w:pPr>
      <w:bookmarkStart w:id="1656" w:name="_ETM_Q8_600000"/>
      <w:bookmarkEnd w:id="1656"/>
      <w:r>
        <w:rPr>
          <w:rFonts w:hint="cs"/>
          <w:rtl/>
        </w:rPr>
        <w:t>כן.</w:t>
      </w:r>
    </w:p>
    <w:p w:rsidR="005F24BB" w:rsidRPr="00EA56EE" w:rsidRDefault="005F24BB" w:rsidP="00CD0BF7">
      <w:pPr>
        <w:rPr>
          <w:rtl/>
        </w:rPr>
      </w:pPr>
    </w:p>
    <w:p w:rsidR="005F24BB" w:rsidRDefault="005F24BB" w:rsidP="00CD0BF7">
      <w:pPr>
        <w:pStyle w:val="-"/>
        <w:keepNext/>
        <w:rPr>
          <w:rtl/>
        </w:rPr>
      </w:pPr>
      <w:bookmarkStart w:id="1657" w:name="ET_speakercontinue_6603_58"/>
      <w:r w:rsidRPr="00FC4650">
        <w:rPr>
          <w:rStyle w:val="TagStyle"/>
          <w:rtl/>
        </w:rPr>
        <w:t xml:space="preserve"> &lt;&lt; דובר_המשך &gt;&gt; </w:t>
      </w:r>
      <w:r>
        <w:rPr>
          <w:rtl/>
        </w:rPr>
        <w:t>שר האנרגיה והתשתיות אלי כהן:</w:t>
      </w:r>
      <w:r w:rsidRPr="00FC4650">
        <w:rPr>
          <w:rStyle w:val="TagStyle"/>
          <w:rtl/>
        </w:rPr>
        <w:t xml:space="preserve"> &lt;&lt; דובר_המשך &gt;&gt;</w:t>
      </w:r>
      <w:r>
        <w:rPr>
          <w:rtl/>
        </w:rPr>
        <w:t xml:space="preserve"> </w:t>
      </w:r>
      <w:bookmarkEnd w:id="1657"/>
    </w:p>
    <w:p w:rsidR="005F24BB" w:rsidRDefault="005F24BB" w:rsidP="00CD0BF7">
      <w:pPr>
        <w:pStyle w:val="KeepWithNext"/>
        <w:rPr>
          <w:rtl/>
          <w:lang w:eastAsia="he-IL"/>
        </w:rPr>
      </w:pPr>
    </w:p>
    <w:p w:rsidR="005F24BB" w:rsidRDefault="005F24BB" w:rsidP="00CD0BF7">
      <w:pPr>
        <w:rPr>
          <w:rtl/>
        </w:rPr>
      </w:pPr>
      <w:bookmarkStart w:id="1658" w:name="_ETM_Q8_603000"/>
      <w:bookmarkStart w:id="1659" w:name="_ETM_Q8_602000"/>
      <w:bookmarkEnd w:id="1658"/>
      <w:bookmarkEnd w:id="1659"/>
      <w:r>
        <w:rPr>
          <w:rFonts w:hint="cs"/>
          <w:rtl/>
        </w:rPr>
        <w:t xml:space="preserve">אוקיי. אז </w:t>
      </w:r>
      <w:bookmarkStart w:id="1660" w:name="_ETM_Q8_597000"/>
      <w:bookmarkStart w:id="1661" w:name="_ETM_Q8_603799"/>
      <w:bookmarkEnd w:id="1660"/>
      <w:bookmarkEnd w:id="1661"/>
      <w:r>
        <w:rPr>
          <w:rtl/>
        </w:rPr>
        <w:t>אנחנו נ</w:t>
      </w:r>
      <w:r>
        <w:rPr>
          <w:rFonts w:hint="cs"/>
          <w:rtl/>
        </w:rPr>
        <w:t>י</w:t>
      </w:r>
      <w:r>
        <w:rPr>
          <w:rtl/>
        </w:rPr>
        <w:t xml:space="preserve">ערך בנושא הזה כמובן גם להצבעה. </w:t>
      </w:r>
      <w:bookmarkStart w:id="1662" w:name="_ETM_Q8_610369"/>
      <w:bookmarkEnd w:id="1662"/>
    </w:p>
    <w:p w:rsidR="005F24BB" w:rsidRDefault="005F24BB" w:rsidP="00CD0BF7">
      <w:pPr>
        <w:rPr>
          <w:rtl/>
        </w:rPr>
      </w:pPr>
    </w:p>
    <w:p w:rsidR="005F24BB" w:rsidRDefault="005F24BB" w:rsidP="00CD0BF7">
      <w:pPr>
        <w:pStyle w:val="af5"/>
        <w:keepNext/>
        <w:rPr>
          <w:rtl/>
        </w:rPr>
      </w:pPr>
      <w:bookmarkStart w:id="1663" w:name="ET_interruption_6345_14"/>
      <w:r w:rsidRPr="009B291C">
        <w:rPr>
          <w:rStyle w:val="TagStyle"/>
          <w:rtl/>
        </w:rPr>
        <w:t xml:space="preserve"> &lt;&lt; קריאה &gt;&gt; </w:t>
      </w:r>
      <w:r>
        <w:rPr>
          <w:rtl/>
        </w:rPr>
        <w:t>טלי גוטליב (הליכוד):</w:t>
      </w:r>
      <w:r w:rsidRPr="009B291C">
        <w:rPr>
          <w:rStyle w:val="TagStyle"/>
          <w:rtl/>
        </w:rPr>
        <w:t xml:space="preserve"> &lt;&lt; קריאה &gt;&gt;</w:t>
      </w:r>
      <w:r>
        <w:rPr>
          <w:rtl/>
        </w:rPr>
        <w:t xml:space="preserve"> </w:t>
      </w:r>
      <w:bookmarkEnd w:id="1663"/>
    </w:p>
    <w:p w:rsidR="005F24BB" w:rsidRDefault="005F24BB" w:rsidP="00CD0BF7">
      <w:pPr>
        <w:pStyle w:val="KeepWithNext"/>
        <w:rPr>
          <w:rtl/>
        </w:rPr>
      </w:pPr>
    </w:p>
    <w:p w:rsidR="005F24BB" w:rsidRDefault="005F24BB" w:rsidP="00CD0BF7">
      <w:pPr>
        <w:rPr>
          <w:rtl/>
        </w:rPr>
      </w:pPr>
      <w:bookmarkStart w:id="1664" w:name="_ETM_Q8_606000"/>
      <w:bookmarkEnd w:id="1664"/>
      <w:r>
        <w:rPr>
          <w:rFonts w:hint="cs"/>
          <w:rtl/>
        </w:rPr>
        <w:t xml:space="preserve">השר, אולי תסביר לנו על הסכמי </w:t>
      </w:r>
      <w:bookmarkStart w:id="1665" w:name="_ETM_Q8_608000"/>
      <w:bookmarkEnd w:id="1665"/>
      <w:r>
        <w:rPr>
          <w:rFonts w:hint="cs"/>
          <w:rtl/>
        </w:rPr>
        <w:t xml:space="preserve">הגז </w:t>
      </w:r>
      <w:bookmarkStart w:id="1666" w:name="_ETM_Q8_607000"/>
      <w:bookmarkEnd w:id="1666"/>
      <w:r>
        <w:rPr>
          <w:rFonts w:hint="cs"/>
          <w:rtl/>
        </w:rPr>
        <w:t xml:space="preserve">שעשית. </w:t>
      </w:r>
    </w:p>
    <w:p w:rsidR="005F24BB" w:rsidRDefault="005F24BB" w:rsidP="00CD0BF7">
      <w:pPr>
        <w:rPr>
          <w:rtl/>
        </w:rPr>
      </w:pPr>
    </w:p>
    <w:p w:rsidR="005F24BB" w:rsidRDefault="005F24BB" w:rsidP="00CD0BF7">
      <w:pPr>
        <w:pStyle w:val="-"/>
        <w:keepNext/>
        <w:rPr>
          <w:rtl/>
        </w:rPr>
      </w:pPr>
      <w:bookmarkStart w:id="1667" w:name="ET_speakercontinue_6603_15"/>
      <w:r w:rsidRPr="009B291C">
        <w:rPr>
          <w:rStyle w:val="TagStyle"/>
          <w:rtl/>
        </w:rPr>
        <w:t xml:space="preserve"> &lt;&lt; דובר_המשך &gt;&gt; </w:t>
      </w:r>
      <w:r>
        <w:rPr>
          <w:rtl/>
        </w:rPr>
        <w:t>שר האנרגיה והתשתיות אלי כהן:</w:t>
      </w:r>
      <w:r w:rsidRPr="009B291C">
        <w:rPr>
          <w:rStyle w:val="TagStyle"/>
          <w:rtl/>
        </w:rPr>
        <w:t xml:space="preserve"> &lt;&lt; דובר_המשך &gt;&gt;</w:t>
      </w:r>
      <w:r>
        <w:rPr>
          <w:rtl/>
        </w:rPr>
        <w:t xml:space="preserve"> </w:t>
      </w:r>
      <w:bookmarkEnd w:id="1667"/>
    </w:p>
    <w:p w:rsidR="005F24BB" w:rsidRDefault="005F24BB" w:rsidP="00CD0BF7">
      <w:pPr>
        <w:pStyle w:val="KeepWithNext"/>
        <w:rPr>
          <w:rtl/>
        </w:rPr>
      </w:pPr>
    </w:p>
    <w:p w:rsidR="005F24BB" w:rsidRDefault="005F24BB" w:rsidP="00EA56EE">
      <w:pPr>
        <w:rPr>
          <w:rtl/>
        </w:rPr>
      </w:pPr>
      <w:bookmarkStart w:id="1668" w:name="_ETM_Q8_612000"/>
      <w:bookmarkStart w:id="1669" w:name="_ETM_Q8_612089"/>
      <w:bookmarkEnd w:id="1668"/>
      <w:bookmarkEnd w:id="1669"/>
      <w:r>
        <w:rPr>
          <w:rFonts w:hint="cs"/>
          <w:rtl/>
        </w:rPr>
        <w:t>אנחנו ה</w:t>
      </w:r>
      <w:r>
        <w:rPr>
          <w:rtl/>
        </w:rPr>
        <w:t xml:space="preserve">יום, חברת הכנסת גוטליב, </w:t>
      </w:r>
      <w:bookmarkStart w:id="1670" w:name="_ETM_Q8_617220"/>
      <w:bookmarkEnd w:id="1670"/>
      <w:r>
        <w:rPr>
          <w:rtl/>
        </w:rPr>
        <w:t>נאחל הצלחה לראש הממשלה בפגישה ההיסטורית שתהיה עוד פחות מ</w:t>
      </w:r>
      <w:r>
        <w:rPr>
          <w:rFonts w:hint="cs"/>
          <w:rtl/>
        </w:rPr>
        <w:t>שש</w:t>
      </w:r>
      <w:r>
        <w:rPr>
          <w:rtl/>
        </w:rPr>
        <w:t xml:space="preserve"> </w:t>
      </w:r>
      <w:bookmarkStart w:id="1671" w:name="_ETM_Q8_622245"/>
      <w:bookmarkEnd w:id="1671"/>
      <w:r>
        <w:rPr>
          <w:rtl/>
        </w:rPr>
        <w:t>שעות</w:t>
      </w:r>
      <w:r>
        <w:rPr>
          <w:rFonts w:hint="cs"/>
          <w:rtl/>
        </w:rPr>
        <w:t>.</w:t>
      </w:r>
      <w:r>
        <w:rPr>
          <w:rtl/>
        </w:rPr>
        <w:t xml:space="preserve"> ז</w:t>
      </w:r>
      <w:r>
        <w:rPr>
          <w:rFonts w:hint="cs"/>
          <w:rtl/>
        </w:rPr>
        <w:t>ו</w:t>
      </w:r>
      <w:r>
        <w:rPr>
          <w:rtl/>
        </w:rPr>
        <w:t xml:space="preserve"> בהחלט פגישה חשובה מאוד. אני חושב </w:t>
      </w:r>
      <w:bookmarkStart w:id="1672" w:name="_ETM_Q8_627270"/>
      <w:bookmarkEnd w:id="1672"/>
      <w:r>
        <w:rPr>
          <w:rtl/>
        </w:rPr>
        <w:t>ש</w:t>
      </w:r>
      <w:r>
        <w:rPr>
          <w:rFonts w:hint="cs"/>
          <w:rtl/>
        </w:rPr>
        <w:t xml:space="preserve">לא </w:t>
      </w:r>
      <w:r>
        <w:rPr>
          <w:rtl/>
        </w:rPr>
        <w:t>היה תקדים</w:t>
      </w:r>
      <w:r>
        <w:rPr>
          <w:rFonts w:hint="cs"/>
          <w:rtl/>
        </w:rPr>
        <w:t xml:space="preserve"> לכך</w:t>
      </w:r>
      <w:r>
        <w:rPr>
          <w:rtl/>
        </w:rPr>
        <w:t xml:space="preserve"> שראש ממשלה של מדינת ישראל פוגש</w:t>
      </w:r>
      <w:r>
        <w:rPr>
          <w:rFonts w:hint="cs"/>
          <w:rtl/>
        </w:rPr>
        <w:t xml:space="preserve"> 7 </w:t>
      </w:r>
      <w:r>
        <w:rPr>
          <w:rtl/>
        </w:rPr>
        <w:t xml:space="preserve">פעמים ב-14 חודשים </w:t>
      </w:r>
      <w:bookmarkStart w:id="1673" w:name="_ETM_Q8_637570"/>
      <w:bookmarkEnd w:id="1673"/>
      <w:r>
        <w:rPr>
          <w:rtl/>
        </w:rPr>
        <w:t>את נשיא ארצות הברית</w:t>
      </w:r>
      <w:r>
        <w:rPr>
          <w:rFonts w:hint="cs"/>
          <w:rtl/>
        </w:rPr>
        <w:t>.</w:t>
      </w:r>
      <w:r>
        <w:rPr>
          <w:rtl/>
        </w:rPr>
        <w:t xml:space="preserve"> הדבר הזה הוא ביטוי לעוצמתה של </w:t>
      </w:r>
      <w:bookmarkStart w:id="1674" w:name="_ETM_Q8_643404"/>
      <w:bookmarkEnd w:id="1674"/>
      <w:r>
        <w:rPr>
          <w:rtl/>
        </w:rPr>
        <w:t>מדינת ישראל, לשינוי המדהים שחל במזרח התיכון בזכו</w:t>
      </w:r>
      <w:r>
        <w:rPr>
          <w:rFonts w:hint="cs"/>
          <w:rtl/>
        </w:rPr>
        <w:t>ת - - -</w:t>
      </w:r>
      <w:bookmarkStart w:id="1675" w:name="_ETM_Q8_651559"/>
      <w:bookmarkEnd w:id="1675"/>
    </w:p>
    <w:p w:rsidR="005F24BB" w:rsidRDefault="005F24BB" w:rsidP="009635F5">
      <w:pPr>
        <w:rPr>
          <w:rtl/>
        </w:rPr>
      </w:pPr>
    </w:p>
    <w:p w:rsidR="005F24BB" w:rsidRDefault="005F24BB" w:rsidP="00CD0BF7">
      <w:pPr>
        <w:pStyle w:val="af5"/>
        <w:keepNext/>
        <w:rPr>
          <w:rtl/>
        </w:rPr>
      </w:pPr>
      <w:bookmarkStart w:id="1676" w:name="ET_interruption_6156_16"/>
      <w:r w:rsidRPr="00924487">
        <w:rPr>
          <w:rStyle w:val="TagStyle"/>
          <w:rtl/>
        </w:rPr>
        <w:t xml:space="preserve"> &lt;&lt; קריאה &gt;&gt; </w:t>
      </w:r>
      <w:r>
        <w:rPr>
          <w:rtl/>
        </w:rPr>
        <w:t>גלעד קריב (העבודה):</w:t>
      </w:r>
      <w:r w:rsidRPr="00924487">
        <w:rPr>
          <w:rStyle w:val="TagStyle"/>
          <w:rtl/>
        </w:rPr>
        <w:t xml:space="preserve"> &lt;&lt; קריאה &gt;&gt;</w:t>
      </w:r>
      <w:r>
        <w:rPr>
          <w:rtl/>
        </w:rPr>
        <w:t xml:space="preserve"> </w:t>
      </w:r>
      <w:bookmarkEnd w:id="1676"/>
    </w:p>
    <w:p w:rsidR="005F24BB" w:rsidRDefault="005F24BB" w:rsidP="00CD0BF7">
      <w:pPr>
        <w:pStyle w:val="KeepWithNext"/>
        <w:rPr>
          <w:rtl/>
        </w:rPr>
      </w:pPr>
    </w:p>
    <w:p w:rsidR="005F24BB" w:rsidRDefault="005F24BB" w:rsidP="00CD0BF7">
      <w:pPr>
        <w:rPr>
          <w:rtl/>
        </w:rPr>
      </w:pPr>
      <w:r>
        <w:rPr>
          <w:rFonts w:hint="cs"/>
          <w:rtl/>
        </w:rPr>
        <w:t xml:space="preserve">גם היום הוא יתנצל בפני האמיר </w:t>
      </w:r>
      <w:proofErr w:type="spellStart"/>
      <w:r>
        <w:rPr>
          <w:rFonts w:hint="cs"/>
          <w:rtl/>
        </w:rPr>
        <w:t>הקטרי</w:t>
      </w:r>
      <w:proofErr w:type="spellEnd"/>
      <w:r>
        <w:rPr>
          <w:rFonts w:hint="cs"/>
          <w:rtl/>
        </w:rPr>
        <w:t>?</w:t>
      </w:r>
    </w:p>
    <w:p w:rsidR="005F24BB" w:rsidRDefault="005F24BB" w:rsidP="00CD0BF7">
      <w:pPr>
        <w:rPr>
          <w:rtl/>
        </w:rPr>
      </w:pPr>
    </w:p>
    <w:p w:rsidR="005F24BB" w:rsidRDefault="005F24BB" w:rsidP="00CD0BF7">
      <w:pPr>
        <w:pStyle w:val="-"/>
        <w:keepNext/>
        <w:rPr>
          <w:rtl/>
        </w:rPr>
      </w:pPr>
      <w:bookmarkStart w:id="1677" w:name="ET_speakercontinue_6603_17"/>
      <w:r w:rsidRPr="0001774B">
        <w:rPr>
          <w:rStyle w:val="TagStyle"/>
          <w:rtl/>
        </w:rPr>
        <w:t xml:space="preserve"> &lt;&lt; דובר_המשך &gt;&gt; </w:t>
      </w:r>
      <w:r>
        <w:rPr>
          <w:rtl/>
        </w:rPr>
        <w:t>שר האנרגיה והתשתיות אלי כהן:</w:t>
      </w:r>
      <w:r w:rsidRPr="0001774B">
        <w:rPr>
          <w:rStyle w:val="TagStyle"/>
          <w:rtl/>
        </w:rPr>
        <w:t xml:space="preserve"> &lt;&lt; דובר_המשך &gt;&gt;</w:t>
      </w:r>
      <w:r>
        <w:rPr>
          <w:rtl/>
        </w:rPr>
        <w:t xml:space="preserve"> </w:t>
      </w:r>
      <w:bookmarkEnd w:id="1677"/>
    </w:p>
    <w:p w:rsidR="005F24BB" w:rsidRDefault="005F24BB" w:rsidP="00CD0BF7">
      <w:pPr>
        <w:pStyle w:val="KeepWithNext"/>
        <w:rPr>
          <w:rtl/>
        </w:rPr>
      </w:pPr>
    </w:p>
    <w:p w:rsidR="005F24BB" w:rsidRDefault="005F24BB" w:rsidP="00CD0BF7">
      <w:pPr>
        <w:rPr>
          <w:rtl/>
        </w:rPr>
      </w:pPr>
      <w:r>
        <w:rPr>
          <w:rFonts w:hint="cs"/>
          <w:rtl/>
        </w:rPr>
        <w:t xml:space="preserve">אני </w:t>
      </w:r>
      <w:bookmarkStart w:id="1678" w:name="_ETM_Q8_652799"/>
      <w:bookmarkEnd w:id="1678"/>
      <w:r>
        <w:rPr>
          <w:rtl/>
        </w:rPr>
        <w:t>רוצה לומר לך</w:t>
      </w:r>
      <w:r>
        <w:rPr>
          <w:rFonts w:hint="cs"/>
          <w:rtl/>
        </w:rPr>
        <w:t xml:space="preserve"> - - -</w:t>
      </w:r>
    </w:p>
    <w:p w:rsidR="005F24BB" w:rsidRDefault="005F24BB" w:rsidP="00CD0BF7">
      <w:pPr>
        <w:rPr>
          <w:rtl/>
        </w:rPr>
      </w:pPr>
    </w:p>
    <w:p w:rsidR="005F24BB" w:rsidRDefault="005F24BB" w:rsidP="00CD0BF7">
      <w:pPr>
        <w:pStyle w:val="af6"/>
        <w:keepNext/>
        <w:rPr>
          <w:rtl/>
        </w:rPr>
      </w:pPr>
      <w:bookmarkStart w:id="1679" w:name="ET_yor_6688_18"/>
      <w:r w:rsidRPr="0001774B">
        <w:rPr>
          <w:rStyle w:val="TagStyle"/>
          <w:rtl/>
        </w:rPr>
        <w:t xml:space="preserve"> &lt;&lt; יור &gt;&gt; </w:t>
      </w:r>
      <w:r>
        <w:rPr>
          <w:rtl/>
        </w:rPr>
        <w:t>היו"ר יעקב מרגי:</w:t>
      </w:r>
      <w:r w:rsidRPr="0001774B">
        <w:rPr>
          <w:rStyle w:val="TagStyle"/>
          <w:rtl/>
        </w:rPr>
        <w:t xml:space="preserve"> &lt;&lt; יור &gt;&gt;</w:t>
      </w:r>
      <w:r>
        <w:rPr>
          <w:rtl/>
        </w:rPr>
        <w:t xml:space="preserve"> </w:t>
      </w:r>
      <w:bookmarkEnd w:id="1679"/>
    </w:p>
    <w:p w:rsidR="005F24BB" w:rsidRDefault="005F24BB" w:rsidP="00CD0BF7">
      <w:pPr>
        <w:pStyle w:val="KeepWithNext"/>
        <w:rPr>
          <w:rtl/>
        </w:rPr>
      </w:pPr>
    </w:p>
    <w:p w:rsidR="005F24BB" w:rsidRDefault="005F24BB" w:rsidP="00CD0BF7">
      <w:pPr>
        <w:rPr>
          <w:rtl/>
        </w:rPr>
      </w:pPr>
      <w:bookmarkStart w:id="1680" w:name="_ETM_Q8_652000"/>
      <w:bookmarkStart w:id="1681" w:name="_ETM_Q8_650000"/>
      <w:bookmarkEnd w:id="1680"/>
      <w:bookmarkEnd w:id="1681"/>
      <w:r>
        <w:rPr>
          <w:rFonts w:hint="cs"/>
          <w:rtl/>
        </w:rPr>
        <w:t>ג</w:t>
      </w:r>
      <w:r>
        <w:rPr>
          <w:rtl/>
        </w:rPr>
        <w:t>לעד קריב</w:t>
      </w:r>
      <w:r>
        <w:rPr>
          <w:rFonts w:hint="cs"/>
          <w:rtl/>
        </w:rPr>
        <w:t>, תודה.</w:t>
      </w:r>
    </w:p>
    <w:p w:rsidR="005F24BB" w:rsidRDefault="005F24BB" w:rsidP="00CD0BF7">
      <w:pPr>
        <w:rPr>
          <w:rtl/>
        </w:rPr>
      </w:pPr>
      <w:bookmarkStart w:id="1682" w:name="_ETM_Q8_646000"/>
      <w:bookmarkEnd w:id="1682"/>
    </w:p>
    <w:p w:rsidR="005F24BB" w:rsidRDefault="005F24BB" w:rsidP="00CD0BF7">
      <w:pPr>
        <w:pStyle w:val="af5"/>
        <w:keepNext/>
        <w:rPr>
          <w:rtl/>
        </w:rPr>
      </w:pPr>
      <w:bookmarkStart w:id="1683" w:name="ET_interruption_6156_19"/>
      <w:r w:rsidRPr="0001774B">
        <w:rPr>
          <w:rStyle w:val="TagStyle"/>
          <w:rtl/>
        </w:rPr>
        <w:t xml:space="preserve"> &lt;&lt; קריאה &gt;&gt; </w:t>
      </w:r>
      <w:r>
        <w:rPr>
          <w:rtl/>
        </w:rPr>
        <w:t>גלעד קריב (העבודה):</w:t>
      </w:r>
      <w:r w:rsidRPr="0001774B">
        <w:rPr>
          <w:rStyle w:val="TagStyle"/>
          <w:rtl/>
        </w:rPr>
        <w:t xml:space="preserve"> &lt;&lt; קריאה &gt;&gt;</w:t>
      </w:r>
      <w:r>
        <w:rPr>
          <w:rtl/>
        </w:rPr>
        <w:t xml:space="preserve"> </w:t>
      </w:r>
      <w:bookmarkEnd w:id="1683"/>
    </w:p>
    <w:p w:rsidR="005F24BB" w:rsidRDefault="005F24BB" w:rsidP="00CD0BF7">
      <w:pPr>
        <w:pStyle w:val="KeepWithNext"/>
        <w:rPr>
          <w:rtl/>
        </w:rPr>
      </w:pPr>
    </w:p>
    <w:p w:rsidR="005F24BB" w:rsidRDefault="005F24BB" w:rsidP="00CD0BF7">
      <w:bookmarkStart w:id="1684" w:name="_ETM_Q8_648000"/>
      <w:bookmarkEnd w:id="1684"/>
      <w:r>
        <w:rPr>
          <w:rFonts w:hint="cs"/>
          <w:rtl/>
        </w:rPr>
        <w:t>כמה טיפשים אתם יכולים להיות?</w:t>
      </w:r>
      <w:r>
        <w:rPr>
          <w:rFonts w:hint="cs"/>
        </w:rPr>
        <w:t xml:space="preserve"> </w:t>
      </w:r>
    </w:p>
    <w:p w:rsidR="005F24BB" w:rsidRDefault="005F24BB" w:rsidP="00CD0BF7"/>
    <w:p w:rsidR="005F24BB" w:rsidRDefault="005F24BB" w:rsidP="00CD0BF7">
      <w:pPr>
        <w:pStyle w:val="-"/>
        <w:keepNext/>
        <w:rPr>
          <w:rtl/>
        </w:rPr>
      </w:pPr>
      <w:bookmarkStart w:id="1685" w:name="ET_speakercontinue_6603_20"/>
      <w:r w:rsidRPr="006E1E08">
        <w:rPr>
          <w:rStyle w:val="TagStyle"/>
          <w:rtl/>
        </w:rPr>
        <w:t xml:space="preserve"> &lt;&lt; דובר_המשך &gt;&gt; </w:t>
      </w:r>
      <w:r>
        <w:rPr>
          <w:rtl/>
        </w:rPr>
        <w:t>שר האנרגיה והתשתיות אלי כהן:</w:t>
      </w:r>
      <w:r w:rsidRPr="006E1E08">
        <w:rPr>
          <w:rStyle w:val="TagStyle"/>
          <w:rtl/>
        </w:rPr>
        <w:t xml:space="preserve"> &lt;&lt; דובר_המשך &gt;&gt;</w:t>
      </w:r>
      <w:r>
        <w:rPr>
          <w:rtl/>
        </w:rPr>
        <w:t xml:space="preserve"> </w:t>
      </w:r>
      <w:bookmarkEnd w:id="1685"/>
    </w:p>
    <w:p w:rsidR="005F24BB" w:rsidRDefault="005F24BB" w:rsidP="00CD0BF7">
      <w:pPr>
        <w:pStyle w:val="KeepWithNext"/>
        <w:rPr>
          <w:rtl/>
        </w:rPr>
      </w:pPr>
    </w:p>
    <w:p w:rsidR="005F24BB" w:rsidRDefault="005F24BB" w:rsidP="00CD0BF7">
      <w:pPr>
        <w:rPr>
          <w:rtl/>
        </w:rPr>
      </w:pPr>
      <w:bookmarkStart w:id="1686" w:name="_ETM_Q8_655239"/>
      <w:bookmarkEnd w:id="1686"/>
      <w:r>
        <w:rPr>
          <w:rtl/>
        </w:rPr>
        <w:t xml:space="preserve">אגב, חבר הכנסת קריב, מי שעמד בגאון </w:t>
      </w:r>
      <w:r>
        <w:rPr>
          <w:rFonts w:hint="cs"/>
          <w:rtl/>
        </w:rPr>
        <w:t xml:space="preserve">- - </w:t>
      </w:r>
    </w:p>
    <w:p w:rsidR="005F24BB" w:rsidRDefault="005F24BB" w:rsidP="00CD0BF7">
      <w:pPr>
        <w:rPr>
          <w:rtl/>
        </w:rPr>
      </w:pPr>
    </w:p>
    <w:p w:rsidR="005F24BB" w:rsidRDefault="005F24BB" w:rsidP="00CD0BF7">
      <w:pPr>
        <w:pStyle w:val="af5"/>
        <w:keepNext/>
        <w:rPr>
          <w:rtl/>
        </w:rPr>
      </w:pPr>
      <w:bookmarkStart w:id="1687" w:name="ET_interruption_6156_21"/>
      <w:r w:rsidRPr="006E1E08">
        <w:rPr>
          <w:rStyle w:val="TagStyle"/>
          <w:rtl/>
        </w:rPr>
        <w:t xml:space="preserve"> &lt;&lt; קריאה &gt;&gt; </w:t>
      </w:r>
      <w:r>
        <w:rPr>
          <w:rtl/>
        </w:rPr>
        <w:t>גלעד קריב (העבודה):</w:t>
      </w:r>
      <w:r w:rsidRPr="006E1E08">
        <w:rPr>
          <w:rStyle w:val="TagStyle"/>
          <w:rtl/>
        </w:rPr>
        <w:t xml:space="preserve"> &lt;&lt; קריאה &gt;&gt;</w:t>
      </w:r>
      <w:r>
        <w:rPr>
          <w:rtl/>
        </w:rPr>
        <w:t xml:space="preserve"> </w:t>
      </w:r>
      <w:bookmarkEnd w:id="1687"/>
    </w:p>
    <w:p w:rsidR="005F24BB" w:rsidRDefault="005F24BB" w:rsidP="00CD0BF7">
      <w:pPr>
        <w:pStyle w:val="KeepWithNext"/>
        <w:rPr>
          <w:rtl/>
        </w:rPr>
      </w:pPr>
    </w:p>
    <w:p w:rsidR="005F24BB" w:rsidRDefault="005F24BB" w:rsidP="00EA56EE">
      <w:pPr>
        <w:rPr>
          <w:rtl/>
        </w:rPr>
      </w:pPr>
      <w:r>
        <w:rPr>
          <w:rFonts w:hint="cs"/>
          <w:rtl/>
        </w:rPr>
        <w:t xml:space="preserve">בפני מי הוא יתנצל עכשיו, חאלד משעל? </w:t>
      </w:r>
    </w:p>
    <w:p w:rsidR="005F24BB" w:rsidRDefault="005F24BB" w:rsidP="00CD0BF7">
      <w:pPr>
        <w:rPr>
          <w:rtl/>
        </w:rPr>
      </w:pPr>
      <w:bookmarkStart w:id="1688" w:name="_ETM_Q8_633796"/>
      <w:bookmarkStart w:id="1689" w:name="_ETM_Q8_633854"/>
      <w:bookmarkEnd w:id="1688"/>
      <w:bookmarkEnd w:id="1689"/>
    </w:p>
    <w:p w:rsidR="005F24BB" w:rsidRDefault="005F24BB" w:rsidP="00CD0BF7">
      <w:pPr>
        <w:pStyle w:val="-"/>
        <w:keepNext/>
        <w:rPr>
          <w:rtl/>
        </w:rPr>
      </w:pPr>
      <w:bookmarkStart w:id="1690" w:name="ET_speakercontinue_6603_22"/>
      <w:r w:rsidRPr="006E1E08">
        <w:rPr>
          <w:rStyle w:val="TagStyle"/>
          <w:rtl/>
        </w:rPr>
        <w:t xml:space="preserve"> &lt;&lt; דובר_המשך &gt;&gt; </w:t>
      </w:r>
      <w:r>
        <w:rPr>
          <w:rtl/>
        </w:rPr>
        <w:t>שר האנרגיה והתשתיות אלי כהן:</w:t>
      </w:r>
      <w:r w:rsidRPr="006E1E08">
        <w:rPr>
          <w:rStyle w:val="TagStyle"/>
          <w:rtl/>
        </w:rPr>
        <w:t xml:space="preserve"> &lt;&lt; דובר_המשך &gt;&gt;</w:t>
      </w:r>
      <w:r>
        <w:rPr>
          <w:rtl/>
        </w:rPr>
        <w:t xml:space="preserve"> </w:t>
      </w:r>
      <w:bookmarkEnd w:id="1690"/>
    </w:p>
    <w:p w:rsidR="005F24BB" w:rsidRDefault="005F24BB" w:rsidP="00CD0BF7">
      <w:pPr>
        <w:pStyle w:val="KeepWithNext"/>
        <w:rPr>
          <w:rtl/>
        </w:rPr>
      </w:pPr>
    </w:p>
    <w:p w:rsidR="005F24BB" w:rsidRDefault="005F24BB" w:rsidP="00CD0BF7">
      <w:pPr>
        <w:rPr>
          <w:rtl/>
        </w:rPr>
      </w:pPr>
      <w:bookmarkStart w:id="1691" w:name="_ETM_Q8_654000"/>
      <w:bookmarkEnd w:id="1691"/>
      <w:r>
        <w:rPr>
          <w:rFonts w:hint="cs"/>
          <w:rtl/>
        </w:rPr>
        <w:t xml:space="preserve">- - </w:t>
      </w:r>
      <w:r>
        <w:rPr>
          <w:rtl/>
        </w:rPr>
        <w:t xml:space="preserve">ובאומץ והורה </w:t>
      </w:r>
      <w:r>
        <w:rPr>
          <w:rFonts w:hint="cs"/>
          <w:rtl/>
        </w:rPr>
        <w:t>ע</w:t>
      </w:r>
      <w:r>
        <w:rPr>
          <w:rtl/>
        </w:rPr>
        <w:t>ל</w:t>
      </w:r>
      <w:r>
        <w:rPr>
          <w:rFonts w:hint="cs"/>
          <w:rtl/>
        </w:rPr>
        <w:t xml:space="preserve"> ה</w:t>
      </w:r>
      <w:r>
        <w:rPr>
          <w:rtl/>
        </w:rPr>
        <w:t xml:space="preserve">תקיפה </w:t>
      </w:r>
      <w:bookmarkStart w:id="1692" w:name="_ETM_Q8_659259"/>
      <w:bookmarkEnd w:id="1692"/>
      <w:r>
        <w:rPr>
          <w:rtl/>
        </w:rPr>
        <w:t>בק</w:t>
      </w:r>
      <w:r>
        <w:rPr>
          <w:rFonts w:hint="cs"/>
          <w:rtl/>
        </w:rPr>
        <w:t>טר היה הוא.</w:t>
      </w:r>
    </w:p>
    <w:p w:rsidR="005F24BB" w:rsidRDefault="005F24BB" w:rsidP="00CD0BF7">
      <w:pPr>
        <w:rPr>
          <w:rtl/>
        </w:rPr>
      </w:pPr>
      <w:bookmarkStart w:id="1693" w:name="_ETM_Q8_659000"/>
      <w:bookmarkEnd w:id="1693"/>
    </w:p>
    <w:p w:rsidR="005F24BB" w:rsidRDefault="005F24BB" w:rsidP="00CD0BF7">
      <w:pPr>
        <w:pStyle w:val="af5"/>
        <w:keepNext/>
        <w:rPr>
          <w:rtl/>
        </w:rPr>
      </w:pPr>
      <w:bookmarkStart w:id="1694" w:name="ET_interruption_6156_23"/>
      <w:r w:rsidRPr="006E1E08">
        <w:rPr>
          <w:rStyle w:val="TagStyle"/>
          <w:rtl/>
        </w:rPr>
        <w:t xml:space="preserve"> &lt;&lt; קריאה &gt;&gt; </w:t>
      </w:r>
      <w:r>
        <w:rPr>
          <w:rtl/>
        </w:rPr>
        <w:t>גלעד קריב (העבודה):</w:t>
      </w:r>
      <w:r w:rsidRPr="006E1E08">
        <w:rPr>
          <w:rStyle w:val="TagStyle"/>
          <w:rtl/>
        </w:rPr>
        <w:t xml:space="preserve"> &lt;&lt; קריאה &gt;&gt;</w:t>
      </w:r>
      <w:r>
        <w:rPr>
          <w:rtl/>
        </w:rPr>
        <w:t xml:space="preserve"> </w:t>
      </w:r>
      <w:bookmarkEnd w:id="1694"/>
    </w:p>
    <w:p w:rsidR="005F24BB" w:rsidRDefault="005F24BB" w:rsidP="00CD0BF7">
      <w:pPr>
        <w:pStyle w:val="KeepWithNext"/>
        <w:rPr>
          <w:rtl/>
        </w:rPr>
      </w:pPr>
    </w:p>
    <w:p w:rsidR="005F24BB" w:rsidRDefault="005F24BB" w:rsidP="00CD0BF7">
      <w:pPr>
        <w:rPr>
          <w:rtl/>
        </w:rPr>
      </w:pPr>
      <w:bookmarkStart w:id="1695" w:name="_ETM_Q8_662000"/>
      <w:bookmarkEnd w:id="1695"/>
      <w:r>
        <w:rPr>
          <w:rFonts w:hint="cs"/>
          <w:rtl/>
        </w:rPr>
        <w:t>בפני מי הוא יתנצל עכשיו?</w:t>
      </w:r>
      <w:r>
        <w:rPr>
          <w:rFonts w:hint="cs"/>
        </w:rPr>
        <w:t xml:space="preserve"> </w:t>
      </w:r>
      <w:bookmarkStart w:id="1696" w:name="_ETM_Q8_660000"/>
      <w:bookmarkEnd w:id="1696"/>
      <w:r>
        <w:rPr>
          <w:rFonts w:hint="cs"/>
          <w:rtl/>
        </w:rPr>
        <w:t>לפני מי הוא - - -</w:t>
      </w:r>
    </w:p>
    <w:p w:rsidR="005F24BB" w:rsidRDefault="005F24BB" w:rsidP="00CD0BF7">
      <w:pPr>
        <w:rPr>
          <w:rtl/>
        </w:rPr>
      </w:pPr>
    </w:p>
    <w:p w:rsidR="005F24BB" w:rsidRDefault="005F24BB" w:rsidP="00CD0BF7">
      <w:pPr>
        <w:pStyle w:val="-"/>
        <w:keepNext/>
        <w:rPr>
          <w:rtl/>
        </w:rPr>
      </w:pPr>
      <w:bookmarkStart w:id="1697" w:name="ET_speakercontinue_6603_24"/>
      <w:r w:rsidRPr="006E1E08">
        <w:rPr>
          <w:rStyle w:val="TagStyle"/>
          <w:rtl/>
        </w:rPr>
        <w:t xml:space="preserve"> &lt;&lt; דובר_המשך &gt;&gt; </w:t>
      </w:r>
      <w:r>
        <w:rPr>
          <w:rtl/>
        </w:rPr>
        <w:t>שר האנרגיה והתשתיות אלי כהן:</w:t>
      </w:r>
      <w:r w:rsidRPr="006E1E08">
        <w:rPr>
          <w:rStyle w:val="TagStyle"/>
          <w:rtl/>
        </w:rPr>
        <w:t xml:space="preserve"> &lt;&lt; דובר_המשך &gt;&gt;</w:t>
      </w:r>
      <w:r>
        <w:rPr>
          <w:rtl/>
        </w:rPr>
        <w:t xml:space="preserve"> </w:t>
      </w:r>
      <w:bookmarkEnd w:id="1697"/>
    </w:p>
    <w:p w:rsidR="005F24BB" w:rsidRDefault="005F24BB" w:rsidP="00CD0BF7">
      <w:pPr>
        <w:pStyle w:val="KeepWithNext"/>
        <w:rPr>
          <w:rtl/>
        </w:rPr>
      </w:pPr>
    </w:p>
    <w:p w:rsidR="005F24BB" w:rsidRDefault="005F24BB" w:rsidP="00CD0BF7">
      <w:pPr>
        <w:rPr>
          <w:rtl/>
        </w:rPr>
      </w:pPr>
      <w:bookmarkStart w:id="1698" w:name="_ETM_Q8_661000"/>
      <w:bookmarkEnd w:id="1698"/>
      <w:r>
        <w:rPr>
          <w:rFonts w:hint="cs"/>
          <w:rtl/>
        </w:rPr>
        <w:t xml:space="preserve">ראינו את </w:t>
      </w:r>
      <w:bookmarkStart w:id="1699" w:name="_ETM_Q8_663000"/>
      <w:bookmarkEnd w:id="1699"/>
      <w:r>
        <w:rPr>
          <w:rFonts w:hint="cs"/>
          <w:rtl/>
        </w:rPr>
        <w:t>הרפיסות שלכם, שנמשכת - - -</w:t>
      </w:r>
    </w:p>
    <w:p w:rsidR="005F24BB" w:rsidRDefault="005F24BB" w:rsidP="00CD0BF7">
      <w:pPr>
        <w:rPr>
          <w:rtl/>
        </w:rPr>
      </w:pPr>
    </w:p>
    <w:p w:rsidR="005F24BB" w:rsidRDefault="005F24BB" w:rsidP="00CD0BF7">
      <w:pPr>
        <w:pStyle w:val="af6"/>
        <w:keepNext/>
        <w:rPr>
          <w:rtl/>
        </w:rPr>
      </w:pPr>
      <w:bookmarkStart w:id="1700" w:name="ET_yor_6688_25"/>
      <w:r w:rsidRPr="006E1E08">
        <w:rPr>
          <w:rStyle w:val="TagStyle"/>
          <w:rtl/>
        </w:rPr>
        <w:t xml:space="preserve"> &lt;&lt; יור &gt;&gt; </w:t>
      </w:r>
      <w:r>
        <w:rPr>
          <w:rtl/>
        </w:rPr>
        <w:t>היו"ר יעקב מרגי:</w:t>
      </w:r>
      <w:r w:rsidRPr="006E1E08">
        <w:rPr>
          <w:rStyle w:val="TagStyle"/>
          <w:rtl/>
        </w:rPr>
        <w:t xml:space="preserve"> &lt;&lt; יור &gt;&gt;</w:t>
      </w:r>
      <w:r>
        <w:rPr>
          <w:rtl/>
        </w:rPr>
        <w:t xml:space="preserve"> </w:t>
      </w:r>
      <w:bookmarkEnd w:id="1700"/>
    </w:p>
    <w:p w:rsidR="005F24BB" w:rsidRDefault="005F24BB" w:rsidP="00CD0BF7">
      <w:pPr>
        <w:pStyle w:val="KeepWithNext"/>
        <w:rPr>
          <w:rtl/>
        </w:rPr>
      </w:pPr>
    </w:p>
    <w:p w:rsidR="005F24BB" w:rsidRDefault="005F24BB" w:rsidP="00CD0BF7">
      <w:pPr>
        <w:rPr>
          <w:rtl/>
        </w:rPr>
      </w:pPr>
      <w:bookmarkStart w:id="1701" w:name="_ETM_Q8_668000"/>
      <w:bookmarkEnd w:id="1701"/>
      <w:r>
        <w:rPr>
          <w:rFonts w:hint="cs"/>
          <w:rtl/>
        </w:rPr>
        <w:t xml:space="preserve">מיתרי הקול שלך. </w:t>
      </w:r>
    </w:p>
    <w:p w:rsidR="005F24BB" w:rsidRDefault="005F24BB" w:rsidP="00CD0BF7">
      <w:pPr>
        <w:rPr>
          <w:rtl/>
        </w:rPr>
      </w:pPr>
      <w:bookmarkStart w:id="1702" w:name="_ETM_Q8_666000"/>
      <w:bookmarkEnd w:id="1702"/>
    </w:p>
    <w:p w:rsidR="005F24BB" w:rsidRDefault="005F24BB" w:rsidP="00CD0BF7">
      <w:pPr>
        <w:pStyle w:val="af5"/>
        <w:keepNext/>
        <w:rPr>
          <w:rtl/>
        </w:rPr>
      </w:pPr>
      <w:bookmarkStart w:id="1703" w:name="ET_interruption_6156_26"/>
      <w:r w:rsidRPr="006E1E08">
        <w:rPr>
          <w:rStyle w:val="TagStyle"/>
          <w:rtl/>
        </w:rPr>
        <w:t xml:space="preserve"> &lt;&lt; קריאה &gt;&gt; </w:t>
      </w:r>
      <w:r>
        <w:rPr>
          <w:rtl/>
        </w:rPr>
        <w:t>גלעד קריב (העבודה):</w:t>
      </w:r>
      <w:r w:rsidRPr="006E1E08">
        <w:rPr>
          <w:rStyle w:val="TagStyle"/>
          <w:rtl/>
        </w:rPr>
        <w:t xml:space="preserve"> &lt;&lt; קריאה &gt;&gt;</w:t>
      </w:r>
      <w:r>
        <w:rPr>
          <w:rtl/>
        </w:rPr>
        <w:t xml:space="preserve"> </w:t>
      </w:r>
      <w:bookmarkEnd w:id="1703"/>
    </w:p>
    <w:p w:rsidR="005F24BB" w:rsidRDefault="005F24BB" w:rsidP="00CD0BF7">
      <w:pPr>
        <w:pStyle w:val="KeepWithNext"/>
        <w:rPr>
          <w:rtl/>
        </w:rPr>
      </w:pPr>
    </w:p>
    <w:p w:rsidR="005F24BB" w:rsidRDefault="005F24BB" w:rsidP="00CD0BF7">
      <w:pPr>
        <w:rPr>
          <w:rtl/>
        </w:rPr>
      </w:pPr>
      <w:bookmarkStart w:id="1704" w:name="_ETM_Q8_669000"/>
      <w:bookmarkEnd w:id="1704"/>
      <w:r>
        <w:rPr>
          <w:rFonts w:hint="cs"/>
          <w:rtl/>
        </w:rPr>
        <w:t>אתם בניתם את החמאס, מזוודות של כסף. מזוודות - - -</w:t>
      </w:r>
    </w:p>
    <w:p w:rsidR="005F24BB" w:rsidRDefault="005F24BB" w:rsidP="00CD0BF7">
      <w:pPr>
        <w:rPr>
          <w:rtl/>
        </w:rPr>
      </w:pPr>
    </w:p>
    <w:p w:rsidR="005F24BB" w:rsidRDefault="005F24BB" w:rsidP="00CD0BF7">
      <w:pPr>
        <w:pStyle w:val="-"/>
        <w:keepNext/>
        <w:rPr>
          <w:rtl/>
        </w:rPr>
      </w:pPr>
      <w:bookmarkStart w:id="1705" w:name="ET_speakercontinue_6603_27"/>
      <w:r w:rsidRPr="006E1E08">
        <w:rPr>
          <w:rStyle w:val="TagStyle"/>
          <w:rtl/>
        </w:rPr>
        <w:t xml:space="preserve"> &lt;&lt; דובר_המשך &gt;&gt; </w:t>
      </w:r>
      <w:r>
        <w:rPr>
          <w:rtl/>
        </w:rPr>
        <w:t>שר האנרגיה והתשתיות אלי כהן:</w:t>
      </w:r>
      <w:r w:rsidRPr="006E1E08">
        <w:rPr>
          <w:rStyle w:val="TagStyle"/>
          <w:rtl/>
        </w:rPr>
        <w:t xml:space="preserve"> &lt;&lt; דובר_המשך &gt;&gt;</w:t>
      </w:r>
      <w:r>
        <w:rPr>
          <w:rtl/>
        </w:rPr>
        <w:t xml:space="preserve"> </w:t>
      </w:r>
      <w:bookmarkEnd w:id="1705"/>
    </w:p>
    <w:p w:rsidR="005F24BB" w:rsidRDefault="005F24BB" w:rsidP="00CD0BF7">
      <w:pPr>
        <w:pStyle w:val="KeepWithNext"/>
        <w:rPr>
          <w:rtl/>
        </w:rPr>
      </w:pPr>
    </w:p>
    <w:p w:rsidR="005F24BB" w:rsidRDefault="005F24BB" w:rsidP="00CD0BF7">
      <w:pPr>
        <w:rPr>
          <w:rtl/>
        </w:rPr>
      </w:pPr>
      <w:bookmarkStart w:id="1706" w:name="_ETM_Q8_667000"/>
      <w:bookmarkEnd w:id="1706"/>
      <w:r>
        <w:rPr>
          <w:rFonts w:hint="cs"/>
          <w:rtl/>
        </w:rPr>
        <w:t xml:space="preserve">אתם אלו שקראתם להיכנע </w:t>
      </w:r>
      <w:bookmarkStart w:id="1707" w:name="_ETM_Q8_672000"/>
      <w:bookmarkEnd w:id="1707"/>
      <w:r>
        <w:rPr>
          <w:rFonts w:hint="cs"/>
          <w:rtl/>
        </w:rPr>
        <w:t xml:space="preserve">במשך </w:t>
      </w:r>
      <w:bookmarkStart w:id="1708" w:name="_ETM_Q8_671000"/>
      <w:bookmarkStart w:id="1709" w:name="_ETM_Q8_649000"/>
      <w:bookmarkStart w:id="1710" w:name="_ETM_Q8_668589"/>
      <w:bookmarkStart w:id="1711" w:name="_ETM_Q8_670010"/>
      <w:bookmarkStart w:id="1712" w:name="_ETM_Q8_672399"/>
      <w:bookmarkEnd w:id="1708"/>
      <w:bookmarkEnd w:id="1709"/>
      <w:bookmarkEnd w:id="1710"/>
      <w:bookmarkEnd w:id="1711"/>
      <w:bookmarkEnd w:id="1712"/>
      <w:r>
        <w:rPr>
          <w:rtl/>
        </w:rPr>
        <w:t>שנתיים</w:t>
      </w:r>
      <w:r>
        <w:rPr>
          <w:rFonts w:hint="cs"/>
          <w:rtl/>
        </w:rPr>
        <w:t xml:space="preserve">, קראתם </w:t>
      </w:r>
      <w:bookmarkStart w:id="1713" w:name="_ETM_Q8_675380"/>
      <w:bookmarkEnd w:id="1713"/>
      <w:r>
        <w:rPr>
          <w:rtl/>
        </w:rPr>
        <w:t xml:space="preserve">לחזור לקווי 6 באוקטובר. </w:t>
      </w:r>
      <w:bookmarkStart w:id="1714" w:name="_ETM_Q8_678929"/>
      <w:bookmarkEnd w:id="1714"/>
      <w:r>
        <w:rPr>
          <w:rFonts w:hint="cs"/>
          <w:rtl/>
        </w:rPr>
        <w:t>שמענו בדיוק.</w:t>
      </w:r>
    </w:p>
    <w:p w:rsidR="005F24BB" w:rsidRDefault="005F24BB" w:rsidP="00CD0BF7">
      <w:pPr>
        <w:rPr>
          <w:rtl/>
        </w:rPr>
      </w:pPr>
      <w:bookmarkStart w:id="1715" w:name="_ETM_Q8_678000"/>
      <w:bookmarkEnd w:id="1715"/>
    </w:p>
    <w:p w:rsidR="005F24BB" w:rsidRDefault="005F24BB" w:rsidP="00CD0BF7">
      <w:pPr>
        <w:pStyle w:val="af5"/>
        <w:keepNext/>
        <w:rPr>
          <w:rtl/>
        </w:rPr>
      </w:pPr>
      <w:r w:rsidRPr="00BB338B">
        <w:rPr>
          <w:rStyle w:val="TagStyle"/>
          <w:rtl/>
        </w:rPr>
        <w:t xml:space="preserve"> &lt;&lt; קריאה &gt;&gt; </w:t>
      </w:r>
      <w:r>
        <w:rPr>
          <w:rtl/>
        </w:rPr>
        <w:t>גלעד קריב (העבודה):</w:t>
      </w:r>
      <w:r w:rsidRPr="00BB338B">
        <w:rPr>
          <w:rStyle w:val="TagStyle"/>
          <w:rtl/>
        </w:rPr>
        <w:t xml:space="preserve"> &lt;&lt; קריאה &gt;&gt;</w:t>
      </w:r>
      <w:r>
        <w:rPr>
          <w:rtl/>
        </w:rPr>
        <w:t xml:space="preserve"> </w:t>
      </w:r>
    </w:p>
    <w:p w:rsidR="005F24BB" w:rsidRDefault="005F24BB" w:rsidP="00CD0BF7">
      <w:pPr>
        <w:pStyle w:val="KeepWithNext"/>
        <w:rPr>
          <w:rtl/>
        </w:rPr>
      </w:pPr>
    </w:p>
    <w:p w:rsidR="005F24BB" w:rsidRDefault="005F24BB" w:rsidP="00CD0BF7">
      <w:pPr>
        <w:rPr>
          <w:rtl/>
        </w:rPr>
      </w:pPr>
      <w:bookmarkStart w:id="1716" w:name="_ETM_Q8_675000"/>
      <w:bookmarkEnd w:id="1716"/>
      <w:r>
        <w:rPr>
          <w:rFonts w:hint="cs"/>
          <w:rtl/>
        </w:rPr>
        <w:t>בוני החמאס - - -</w:t>
      </w:r>
    </w:p>
    <w:p w:rsidR="005F24BB" w:rsidRDefault="005F24BB" w:rsidP="00CD0BF7">
      <w:pPr>
        <w:rPr>
          <w:rtl/>
        </w:rPr>
      </w:pPr>
    </w:p>
    <w:p w:rsidR="005F24BB" w:rsidRDefault="005F24BB" w:rsidP="00CD0BF7">
      <w:pPr>
        <w:pStyle w:val="af6"/>
        <w:keepNext/>
        <w:rPr>
          <w:rtl/>
        </w:rPr>
      </w:pPr>
      <w:r w:rsidRPr="00BB338B">
        <w:rPr>
          <w:rStyle w:val="TagStyle"/>
          <w:rtl/>
        </w:rPr>
        <w:t xml:space="preserve"> &lt;&lt; יור &gt;&gt; </w:t>
      </w:r>
      <w:r>
        <w:rPr>
          <w:rtl/>
        </w:rPr>
        <w:t>היו"ר יעקב מרגי:</w:t>
      </w:r>
      <w:r w:rsidRPr="00BB338B">
        <w:rPr>
          <w:rStyle w:val="TagStyle"/>
          <w:rtl/>
        </w:rPr>
        <w:t xml:space="preserve"> &lt;&lt; יור &gt;&gt;</w:t>
      </w:r>
      <w:r>
        <w:rPr>
          <w:rtl/>
        </w:rPr>
        <w:t xml:space="preserve"> </w:t>
      </w:r>
    </w:p>
    <w:p w:rsidR="005F24BB" w:rsidRDefault="005F24BB" w:rsidP="00CD0BF7">
      <w:pPr>
        <w:pStyle w:val="KeepWithNext"/>
        <w:rPr>
          <w:rtl/>
        </w:rPr>
      </w:pPr>
    </w:p>
    <w:p w:rsidR="005F24BB" w:rsidRDefault="005F24BB" w:rsidP="009635F5">
      <w:pPr>
        <w:rPr>
          <w:rtl/>
        </w:rPr>
      </w:pPr>
      <w:bookmarkStart w:id="1717" w:name="_ETM_Q8_673000"/>
      <w:bookmarkStart w:id="1718" w:name="_ETM_Q8_681880"/>
      <w:bookmarkEnd w:id="1717"/>
      <w:bookmarkEnd w:id="1718"/>
      <w:r>
        <w:rPr>
          <w:rFonts w:hint="cs"/>
          <w:rtl/>
        </w:rPr>
        <w:t>חבר הכנסת קריב, אם לא</w:t>
      </w:r>
      <w:bookmarkStart w:id="1719" w:name="_ETM_Q8_677000"/>
      <w:bookmarkEnd w:id="1719"/>
      <w:r>
        <w:rPr>
          <w:rFonts w:hint="cs"/>
          <w:rtl/>
        </w:rPr>
        <w:t xml:space="preserve"> תאפשר, אקרא א</w:t>
      </w:r>
      <w:r>
        <w:rPr>
          <w:rtl/>
        </w:rPr>
        <w:t>ותך לסדר.</w:t>
      </w:r>
    </w:p>
    <w:p w:rsidR="005F24BB" w:rsidRDefault="005F24BB" w:rsidP="009635F5">
      <w:pPr>
        <w:rPr>
          <w:rtl/>
        </w:rPr>
      </w:pPr>
    </w:p>
    <w:p w:rsidR="005F24BB" w:rsidRDefault="005F24BB" w:rsidP="00CD0BF7">
      <w:pPr>
        <w:pStyle w:val="-"/>
        <w:keepNext/>
        <w:rPr>
          <w:rtl/>
        </w:rPr>
      </w:pPr>
      <w:bookmarkStart w:id="1720" w:name="ET_speakercontinue_6603_30"/>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20"/>
    </w:p>
    <w:p w:rsidR="005F24BB" w:rsidRDefault="005F24BB" w:rsidP="00CD0BF7">
      <w:pPr>
        <w:pStyle w:val="KeepWithNext"/>
        <w:rPr>
          <w:rtl/>
        </w:rPr>
      </w:pPr>
    </w:p>
    <w:p w:rsidR="005F24BB" w:rsidRDefault="005F24BB" w:rsidP="00CD0BF7">
      <w:pPr>
        <w:rPr>
          <w:rtl/>
        </w:rPr>
      </w:pPr>
      <w:bookmarkStart w:id="1721" w:name="_ETM_Q8_682920"/>
      <w:bookmarkStart w:id="1722" w:name="_ETM_Q8_685779"/>
      <w:bookmarkEnd w:id="1721"/>
      <w:bookmarkEnd w:id="1722"/>
      <w:r>
        <w:rPr>
          <w:rFonts w:hint="cs"/>
          <w:rtl/>
        </w:rPr>
        <w:t xml:space="preserve">חבר הכנסת קריב, בזמן </w:t>
      </w:r>
      <w:r>
        <w:rPr>
          <w:rtl/>
        </w:rPr>
        <w:t>שאתה ישבת בממשלה</w:t>
      </w:r>
      <w:r>
        <w:rPr>
          <w:rFonts w:hint="cs"/>
          <w:rtl/>
        </w:rPr>
        <w:t xml:space="preserve"> - -</w:t>
      </w:r>
    </w:p>
    <w:p w:rsidR="005F24BB" w:rsidRDefault="005F24BB" w:rsidP="00CD0BF7">
      <w:pPr>
        <w:rPr>
          <w:rtl/>
        </w:rPr>
      </w:pPr>
    </w:p>
    <w:p w:rsidR="005F24BB" w:rsidRDefault="005F24BB" w:rsidP="00CD0BF7">
      <w:pPr>
        <w:pStyle w:val="af5"/>
        <w:keepNext/>
        <w:rPr>
          <w:rtl/>
        </w:rPr>
      </w:pPr>
      <w:bookmarkStart w:id="1723" w:name="ET_interruption_6156_31"/>
      <w:r w:rsidRPr="00077B33">
        <w:rPr>
          <w:rStyle w:val="TagStyle"/>
          <w:rtl/>
        </w:rPr>
        <w:t xml:space="preserve"> &lt;&lt; קריאה &gt;&gt; </w:t>
      </w:r>
      <w:r>
        <w:rPr>
          <w:rtl/>
        </w:rPr>
        <w:t>גלעד קריב (העבודה):</w:t>
      </w:r>
      <w:r w:rsidRPr="00077B33">
        <w:rPr>
          <w:rStyle w:val="TagStyle"/>
          <w:rtl/>
        </w:rPr>
        <w:t xml:space="preserve"> &lt;&lt; קריאה &gt;&gt;</w:t>
      </w:r>
      <w:r>
        <w:rPr>
          <w:rtl/>
        </w:rPr>
        <w:t xml:space="preserve"> </w:t>
      </w:r>
      <w:bookmarkEnd w:id="1723"/>
    </w:p>
    <w:p w:rsidR="005F24BB" w:rsidRDefault="005F24BB" w:rsidP="00CD0BF7">
      <w:pPr>
        <w:pStyle w:val="KeepWithNext"/>
        <w:rPr>
          <w:rtl/>
        </w:rPr>
      </w:pPr>
    </w:p>
    <w:p w:rsidR="005F24BB" w:rsidRDefault="005F24BB" w:rsidP="00EA56EE">
      <w:pPr>
        <w:rPr>
          <w:rtl/>
        </w:rPr>
      </w:pPr>
      <w:bookmarkStart w:id="1724" w:name="_ETM_Q8_682000"/>
      <w:bookmarkEnd w:id="172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אתה העברת כסף לחמאס - - -</w:t>
      </w:r>
    </w:p>
    <w:p w:rsidR="005F24BB" w:rsidRDefault="005F24BB" w:rsidP="00CD0BF7">
      <w:pPr>
        <w:rPr>
          <w:rtl/>
        </w:rPr>
      </w:pPr>
    </w:p>
    <w:p w:rsidR="005F24BB" w:rsidRDefault="005F24BB" w:rsidP="00CD0BF7">
      <w:pPr>
        <w:pStyle w:val="-"/>
        <w:keepNext/>
        <w:rPr>
          <w:rtl/>
        </w:rPr>
      </w:pPr>
      <w:bookmarkStart w:id="1725" w:name="ET_speakercontinue_6603_32"/>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25"/>
    </w:p>
    <w:p w:rsidR="005F24BB" w:rsidRDefault="005F24BB" w:rsidP="00CD0BF7">
      <w:pPr>
        <w:pStyle w:val="KeepWithNext"/>
        <w:rPr>
          <w:rtl/>
        </w:rPr>
      </w:pPr>
    </w:p>
    <w:p w:rsidR="005F24BB" w:rsidRDefault="005F24BB" w:rsidP="00CD0BF7">
      <w:pPr>
        <w:rPr>
          <w:rtl/>
        </w:rPr>
      </w:pPr>
      <w:r>
        <w:rPr>
          <w:rFonts w:hint="cs"/>
          <w:rtl/>
        </w:rPr>
        <w:t xml:space="preserve">- - </w:t>
      </w:r>
      <w:bookmarkStart w:id="1726" w:name="_ETM_Q8_679000"/>
      <w:bookmarkEnd w:id="1726"/>
      <w:r>
        <w:rPr>
          <w:rtl/>
        </w:rPr>
        <w:t>שנ</w:t>
      </w:r>
      <w:r>
        <w:rPr>
          <w:rFonts w:hint="cs"/>
          <w:rtl/>
        </w:rPr>
        <w:t>תנה רישיונות ל</w:t>
      </w:r>
      <w:bookmarkStart w:id="1727" w:name="_ETM_Q8_693760"/>
      <w:bookmarkEnd w:id="1727"/>
      <w:r>
        <w:rPr>
          <w:rFonts w:hint="cs"/>
          <w:rtl/>
        </w:rPr>
        <w:t>נסראללה, אנחנו</w:t>
      </w:r>
      <w:bookmarkStart w:id="1728" w:name="_ETM_Q8_687000"/>
      <w:bookmarkEnd w:id="1728"/>
      <w:r>
        <w:rPr>
          <w:rFonts w:hint="cs"/>
          <w:rtl/>
        </w:rPr>
        <w:t xml:space="preserve"> חיסלנו את נסראללה. </w:t>
      </w:r>
    </w:p>
    <w:p w:rsidR="005F24BB" w:rsidRDefault="005F24BB" w:rsidP="009635F5">
      <w:pPr>
        <w:rPr>
          <w:rtl/>
        </w:rPr>
      </w:pPr>
    </w:p>
    <w:p w:rsidR="005F24BB" w:rsidRDefault="005F24BB" w:rsidP="00CD0BF7">
      <w:pPr>
        <w:pStyle w:val="af6"/>
        <w:keepNext/>
        <w:rPr>
          <w:rtl/>
        </w:rPr>
      </w:pPr>
      <w:bookmarkStart w:id="1729" w:name="ET_yor_6688_33"/>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29"/>
    </w:p>
    <w:p w:rsidR="005F24BB" w:rsidRDefault="005F24BB" w:rsidP="00CD0BF7">
      <w:pPr>
        <w:pStyle w:val="KeepWithNext"/>
        <w:rPr>
          <w:rtl/>
        </w:rPr>
      </w:pPr>
    </w:p>
    <w:p w:rsidR="005F24BB" w:rsidRDefault="005F24BB" w:rsidP="009635F5">
      <w:pPr>
        <w:rPr>
          <w:rtl/>
        </w:rPr>
      </w:pPr>
      <w:bookmarkStart w:id="1730" w:name="_ETM_Q8_693000"/>
      <w:bookmarkStart w:id="1731" w:name="_ETM_Q8_699030"/>
      <w:bookmarkEnd w:id="1730"/>
      <w:bookmarkEnd w:id="1731"/>
      <w:r>
        <w:rPr>
          <w:rFonts w:hint="cs"/>
          <w:rtl/>
        </w:rPr>
        <w:t xml:space="preserve">גלעד קריב, </w:t>
      </w:r>
      <w:r>
        <w:rPr>
          <w:rtl/>
        </w:rPr>
        <w:t xml:space="preserve">פעם ראשונה. </w:t>
      </w:r>
    </w:p>
    <w:p w:rsidR="005F24BB" w:rsidRDefault="005F24BB" w:rsidP="009635F5">
      <w:pPr>
        <w:rPr>
          <w:rtl/>
        </w:rPr>
      </w:pPr>
    </w:p>
    <w:p w:rsidR="005F24BB" w:rsidRDefault="005F24BB" w:rsidP="00CD0BF7">
      <w:pPr>
        <w:pStyle w:val="-"/>
        <w:keepNext/>
        <w:rPr>
          <w:rtl/>
        </w:rPr>
      </w:pPr>
      <w:bookmarkStart w:id="1732" w:name="ET_speakercontinue_6603_34"/>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32"/>
    </w:p>
    <w:p w:rsidR="005F24BB" w:rsidRDefault="005F24BB" w:rsidP="00CD0BF7">
      <w:pPr>
        <w:pStyle w:val="KeepWithNext"/>
        <w:rPr>
          <w:rtl/>
        </w:rPr>
      </w:pPr>
    </w:p>
    <w:p w:rsidR="005F24BB" w:rsidRDefault="005F24BB" w:rsidP="00EA56EE">
      <w:pPr>
        <w:rPr>
          <w:rtl/>
        </w:rPr>
      </w:pPr>
      <w:bookmarkStart w:id="1733" w:name="_ETM_Q8_692000"/>
      <w:bookmarkEnd w:id="1733"/>
      <w:r>
        <w:rPr>
          <w:rFonts w:hint="cs"/>
          <w:rtl/>
        </w:rPr>
        <w:t xml:space="preserve">בזמן שאתה ישבת בממשלה, אנחנו </w:t>
      </w:r>
      <w:r>
        <w:rPr>
          <w:rFonts w:hint="eastAsia"/>
          <w:rtl/>
        </w:rPr>
        <w:t xml:space="preserve">– </w:t>
      </w:r>
      <w:r>
        <w:rPr>
          <w:rFonts w:hint="cs"/>
          <w:rtl/>
        </w:rPr>
        <w:t xml:space="preserve">אני ישבתי </w:t>
      </w:r>
      <w:bookmarkStart w:id="1734" w:name="_ETM_Q8_691000"/>
      <w:bookmarkEnd w:id="1734"/>
      <w:r>
        <w:rPr>
          <w:rtl/>
        </w:rPr>
        <w:t>בקבינט</w:t>
      </w:r>
      <w:bookmarkStart w:id="1735" w:name="_ETM_Q8_700000"/>
      <w:bookmarkEnd w:id="1735"/>
      <w:r>
        <w:rPr>
          <w:rFonts w:hint="cs"/>
          <w:rtl/>
        </w:rPr>
        <w:t xml:space="preserve"> שהורה - - -</w:t>
      </w:r>
    </w:p>
    <w:p w:rsidR="005F24BB" w:rsidRDefault="005F24BB" w:rsidP="00CD0BF7">
      <w:pPr>
        <w:rPr>
          <w:rtl/>
        </w:rPr>
      </w:pPr>
    </w:p>
    <w:p w:rsidR="005F24BB" w:rsidRDefault="005F24BB" w:rsidP="00CD0BF7">
      <w:pPr>
        <w:pStyle w:val="af5"/>
        <w:keepNext/>
        <w:rPr>
          <w:rtl/>
        </w:rPr>
      </w:pPr>
      <w:bookmarkStart w:id="1736" w:name="ET_interruption_6156_35"/>
      <w:r w:rsidRPr="00077B33">
        <w:rPr>
          <w:rStyle w:val="TagStyle"/>
          <w:rtl/>
        </w:rPr>
        <w:t xml:space="preserve"> &lt;&lt; קריאה &gt;&gt; </w:t>
      </w:r>
      <w:r>
        <w:rPr>
          <w:rtl/>
        </w:rPr>
        <w:t>גלעד קריב (העבודה):</w:t>
      </w:r>
      <w:r w:rsidRPr="00077B33">
        <w:rPr>
          <w:rStyle w:val="TagStyle"/>
          <w:rtl/>
        </w:rPr>
        <w:t xml:space="preserve"> &lt;&lt; קריאה &gt;&gt;</w:t>
      </w:r>
      <w:r>
        <w:rPr>
          <w:rtl/>
        </w:rPr>
        <w:t xml:space="preserve"> </w:t>
      </w:r>
      <w:bookmarkEnd w:id="1736"/>
    </w:p>
    <w:p w:rsidR="005F24BB" w:rsidRDefault="005F24BB" w:rsidP="00CD0BF7">
      <w:pPr>
        <w:pStyle w:val="KeepWithNext"/>
        <w:rPr>
          <w:rtl/>
        </w:rPr>
      </w:pPr>
    </w:p>
    <w:p w:rsidR="005F24BB" w:rsidRDefault="005F24BB" w:rsidP="00CD0BF7">
      <w:pPr>
        <w:rPr>
          <w:rtl/>
        </w:rPr>
      </w:pPr>
      <w:r>
        <w:rPr>
          <w:rFonts w:hint="cs"/>
          <w:rtl/>
        </w:rPr>
        <w:t>- - -</w:t>
      </w:r>
    </w:p>
    <w:p w:rsidR="005F24BB" w:rsidRDefault="005F24BB" w:rsidP="00CD0BF7">
      <w:pPr>
        <w:rPr>
          <w:rtl/>
        </w:rPr>
      </w:pPr>
    </w:p>
    <w:p w:rsidR="005F24BB" w:rsidRDefault="005F24BB" w:rsidP="00CD0BF7">
      <w:pPr>
        <w:pStyle w:val="af6"/>
        <w:keepNext/>
        <w:rPr>
          <w:rtl/>
        </w:rPr>
      </w:pPr>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אני</w:t>
      </w:r>
      <w:bookmarkStart w:id="1737" w:name="_ETM_Q8_694000"/>
      <w:bookmarkEnd w:id="1737"/>
      <w:r>
        <w:rPr>
          <w:rFonts w:hint="cs"/>
          <w:rtl/>
        </w:rPr>
        <w:t xml:space="preserve"> קורא אותך לסדר בפעם ראשונה. נא לסיים. </w:t>
      </w:r>
    </w:p>
    <w:p w:rsidR="005F24BB" w:rsidRDefault="005F24BB" w:rsidP="00CD0BF7">
      <w:pPr>
        <w:rPr>
          <w:rtl/>
        </w:rPr>
      </w:pPr>
      <w:bookmarkStart w:id="1738" w:name="_ETM_Q8_695000"/>
      <w:bookmarkEnd w:id="1738"/>
    </w:p>
    <w:p w:rsidR="005F24BB" w:rsidRDefault="005F24BB" w:rsidP="00CD0BF7">
      <w:pPr>
        <w:pStyle w:val="-"/>
        <w:keepNext/>
        <w:rPr>
          <w:rtl/>
        </w:rPr>
      </w:pPr>
      <w:bookmarkStart w:id="1739" w:name="ET_speakercontinue_6603_37"/>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39"/>
    </w:p>
    <w:p w:rsidR="005F24BB" w:rsidRDefault="005F24BB" w:rsidP="00CD0BF7">
      <w:pPr>
        <w:pStyle w:val="KeepWithNext"/>
        <w:rPr>
          <w:rtl/>
        </w:rPr>
      </w:pPr>
    </w:p>
    <w:p w:rsidR="005F24BB" w:rsidRDefault="005F24BB" w:rsidP="00CD0BF7">
      <w:pPr>
        <w:rPr>
          <w:rtl/>
        </w:rPr>
      </w:pPr>
      <w:bookmarkStart w:id="1740" w:name="_ETM_Q8_696000"/>
      <w:bookmarkEnd w:id="1740"/>
      <w:r>
        <w:rPr>
          <w:rFonts w:hint="cs"/>
          <w:rtl/>
        </w:rPr>
        <w:t xml:space="preserve">מי שעשה והורה על התקיפה בקטר היה </w:t>
      </w:r>
      <w:bookmarkStart w:id="1741" w:name="_ETM_Q8_703000"/>
      <w:bookmarkEnd w:id="1741"/>
      <w:r>
        <w:rPr>
          <w:rFonts w:hint="cs"/>
          <w:rtl/>
        </w:rPr>
        <w:t xml:space="preserve">ראש הממשלה. </w:t>
      </w:r>
    </w:p>
    <w:p w:rsidR="005F24BB" w:rsidRDefault="005F24BB" w:rsidP="00CD0BF7">
      <w:pPr>
        <w:rPr>
          <w:rtl/>
        </w:rPr>
      </w:pPr>
      <w:bookmarkStart w:id="1742" w:name="_ETM_Q8_704000"/>
      <w:bookmarkEnd w:id="1742"/>
    </w:p>
    <w:p w:rsidR="005F24BB" w:rsidRDefault="005F24BB" w:rsidP="00CD0BF7">
      <w:pPr>
        <w:pStyle w:val="af6"/>
        <w:keepNext/>
        <w:rPr>
          <w:rtl/>
        </w:rPr>
      </w:pPr>
      <w:bookmarkStart w:id="1743" w:name="ET_yor_6688_38"/>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43"/>
    </w:p>
    <w:p w:rsidR="005F24BB" w:rsidRDefault="005F24BB" w:rsidP="00CD0BF7">
      <w:pPr>
        <w:pStyle w:val="KeepWithNext"/>
        <w:rPr>
          <w:rtl/>
        </w:rPr>
      </w:pPr>
    </w:p>
    <w:p w:rsidR="005F24BB" w:rsidRDefault="005F24BB" w:rsidP="00EA56EE">
      <w:pPr>
        <w:rPr>
          <w:rtl/>
        </w:rPr>
      </w:pPr>
      <w:r>
        <w:rPr>
          <w:rFonts w:hint="cs"/>
          <w:rtl/>
        </w:rPr>
        <w:t>גלעד קריב, תודה.</w:t>
      </w:r>
    </w:p>
    <w:p w:rsidR="005F24BB" w:rsidRDefault="005F24BB" w:rsidP="00CD0BF7">
      <w:pPr>
        <w:rPr>
          <w:rtl/>
        </w:rPr>
      </w:pPr>
    </w:p>
    <w:p w:rsidR="005F24BB" w:rsidRDefault="005F24BB" w:rsidP="00CD0BF7">
      <w:pPr>
        <w:pStyle w:val="-"/>
        <w:keepNext/>
        <w:rPr>
          <w:rtl/>
        </w:rPr>
      </w:pPr>
      <w:bookmarkStart w:id="1744" w:name="ET_speakercontinue_6603_39"/>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44"/>
    </w:p>
    <w:p w:rsidR="005F24BB" w:rsidRDefault="005F24BB" w:rsidP="00CD0BF7">
      <w:pPr>
        <w:pStyle w:val="KeepWithNext"/>
        <w:rPr>
          <w:rtl/>
        </w:rPr>
      </w:pPr>
    </w:p>
    <w:p w:rsidR="005F24BB" w:rsidRDefault="005F24BB" w:rsidP="00CD0BF7">
      <w:pPr>
        <w:rPr>
          <w:rtl/>
        </w:rPr>
      </w:pPr>
      <w:bookmarkStart w:id="1745" w:name="_ETM_Q8_705000"/>
      <w:bookmarkEnd w:id="1745"/>
      <w:r>
        <w:rPr>
          <w:rFonts w:hint="cs"/>
          <w:rtl/>
        </w:rPr>
        <w:t>שמענו, אגב, מיושב-ראש המפלגה שלך שאמר שהחמאס</w:t>
      </w:r>
      <w:bookmarkStart w:id="1746" w:name="_ETM_Q8_711000"/>
      <w:bookmarkEnd w:id="1746"/>
      <w:r>
        <w:rPr>
          <w:rFonts w:hint="cs"/>
          <w:rtl/>
        </w:rPr>
        <w:t xml:space="preserve"> הם פרטנרים - - -</w:t>
      </w:r>
    </w:p>
    <w:p w:rsidR="005F24BB" w:rsidRDefault="005F24BB" w:rsidP="00CD0BF7">
      <w:pPr>
        <w:rPr>
          <w:rtl/>
        </w:rPr>
      </w:pPr>
    </w:p>
    <w:p w:rsidR="005F24BB" w:rsidRDefault="005F24BB" w:rsidP="00CD0BF7">
      <w:pPr>
        <w:pStyle w:val="af5"/>
        <w:keepNext/>
        <w:rPr>
          <w:rtl/>
        </w:rPr>
      </w:pPr>
      <w:bookmarkStart w:id="1747" w:name="ET_interruption_6156_40"/>
      <w:r w:rsidRPr="00077B33">
        <w:rPr>
          <w:rStyle w:val="TagStyle"/>
          <w:rtl/>
        </w:rPr>
        <w:t xml:space="preserve"> &lt;&lt; קריאה &gt;&gt; </w:t>
      </w:r>
      <w:r>
        <w:rPr>
          <w:rtl/>
        </w:rPr>
        <w:t>גלעד קריב (העבודה):</w:t>
      </w:r>
      <w:r w:rsidRPr="00077B33">
        <w:rPr>
          <w:rStyle w:val="TagStyle"/>
          <w:rtl/>
        </w:rPr>
        <w:t xml:space="preserve"> &lt;&lt; קריאה &gt;&gt;</w:t>
      </w:r>
      <w:r>
        <w:rPr>
          <w:rtl/>
        </w:rPr>
        <w:t xml:space="preserve"> </w:t>
      </w:r>
      <w:bookmarkEnd w:id="1747"/>
    </w:p>
    <w:p w:rsidR="005F24BB" w:rsidRDefault="005F24BB" w:rsidP="00CD0BF7">
      <w:pPr>
        <w:pStyle w:val="KeepWithNext"/>
        <w:rPr>
          <w:rtl/>
        </w:rPr>
      </w:pPr>
    </w:p>
    <w:p w:rsidR="005F24BB" w:rsidRDefault="005F24BB" w:rsidP="00CD0BF7">
      <w:pPr>
        <w:rPr>
          <w:rtl/>
        </w:rPr>
      </w:pPr>
      <w:bookmarkStart w:id="1748" w:name="_ETM_Q8_712000"/>
      <w:bookmarkEnd w:id="1748"/>
      <w:r>
        <w:rPr>
          <w:rFonts w:hint="cs"/>
          <w:rtl/>
        </w:rPr>
        <w:t xml:space="preserve">- - - </w:t>
      </w:r>
    </w:p>
    <w:p w:rsidR="005F24BB" w:rsidRDefault="005F24BB" w:rsidP="00CD0BF7">
      <w:pPr>
        <w:rPr>
          <w:rtl/>
        </w:rPr>
      </w:pPr>
    </w:p>
    <w:p w:rsidR="005F24BB" w:rsidRDefault="005F24BB" w:rsidP="00CD0BF7">
      <w:pPr>
        <w:pStyle w:val="af6"/>
        <w:keepNext/>
        <w:rPr>
          <w:rtl/>
        </w:rPr>
      </w:pPr>
      <w:bookmarkStart w:id="1749" w:name="ET_yor_6688_42"/>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49"/>
    </w:p>
    <w:p w:rsidR="005F24BB" w:rsidRDefault="005F24BB" w:rsidP="00CD0BF7">
      <w:pPr>
        <w:pStyle w:val="KeepWithNext"/>
        <w:rPr>
          <w:rtl/>
        </w:rPr>
      </w:pPr>
    </w:p>
    <w:p w:rsidR="005F24BB" w:rsidRDefault="005F24BB" w:rsidP="00CD0BF7">
      <w:pPr>
        <w:rPr>
          <w:rtl/>
        </w:rPr>
      </w:pPr>
      <w:bookmarkStart w:id="1750" w:name="_ETM_Q8_707000"/>
      <w:bookmarkEnd w:id="1750"/>
      <w:r>
        <w:rPr>
          <w:rFonts w:hint="cs"/>
          <w:rtl/>
        </w:rPr>
        <w:t>השר אלי כהן, כמה זמן?</w:t>
      </w:r>
      <w:r>
        <w:rPr>
          <w:rFonts w:hint="cs"/>
        </w:rPr>
        <w:t xml:space="preserve"> </w:t>
      </w:r>
      <w:r>
        <w:rPr>
          <w:rFonts w:hint="cs"/>
          <w:rtl/>
        </w:rPr>
        <w:t>תודה.</w:t>
      </w:r>
    </w:p>
    <w:p w:rsidR="005F24BB" w:rsidRDefault="005F24BB" w:rsidP="00CD0BF7">
      <w:pPr>
        <w:rPr>
          <w:rtl/>
        </w:rPr>
      </w:pPr>
    </w:p>
    <w:p w:rsidR="005F24BB" w:rsidRDefault="005F24BB" w:rsidP="00CD0BF7">
      <w:pPr>
        <w:pStyle w:val="af5"/>
        <w:keepNext/>
        <w:rPr>
          <w:rtl/>
        </w:rPr>
      </w:pPr>
      <w:bookmarkStart w:id="1751" w:name="ET_interruption_6156_43"/>
      <w:r w:rsidRPr="00077B33">
        <w:rPr>
          <w:rStyle w:val="TagStyle"/>
          <w:rtl/>
        </w:rPr>
        <w:t xml:space="preserve"> &lt;&lt; קריאה &gt;&gt; </w:t>
      </w:r>
      <w:r>
        <w:rPr>
          <w:rtl/>
        </w:rPr>
        <w:t>גלעד קריב (העבודה):</w:t>
      </w:r>
      <w:r w:rsidRPr="00077B33">
        <w:rPr>
          <w:rStyle w:val="TagStyle"/>
          <w:rtl/>
        </w:rPr>
        <w:t xml:space="preserve"> &lt;&lt; קריאה &gt;&gt;</w:t>
      </w:r>
      <w:r>
        <w:rPr>
          <w:rtl/>
        </w:rPr>
        <w:t xml:space="preserve"> </w:t>
      </w:r>
      <w:bookmarkEnd w:id="1751"/>
    </w:p>
    <w:p w:rsidR="005F24BB" w:rsidRDefault="005F24BB" w:rsidP="00CD0BF7">
      <w:pPr>
        <w:pStyle w:val="KeepWithNext"/>
        <w:rPr>
          <w:rtl/>
        </w:rPr>
      </w:pPr>
    </w:p>
    <w:p w:rsidR="005F24BB" w:rsidRDefault="005F24BB" w:rsidP="00CD0BF7">
      <w:pPr>
        <w:rPr>
          <w:rtl/>
        </w:rPr>
      </w:pPr>
      <w:r>
        <w:rPr>
          <w:rFonts w:hint="cs"/>
          <w:rtl/>
        </w:rPr>
        <w:t>אתה מימנת את החמאס.</w:t>
      </w:r>
    </w:p>
    <w:p w:rsidR="005F24BB" w:rsidRDefault="005F24BB" w:rsidP="00CD0BF7">
      <w:pPr>
        <w:rPr>
          <w:rtl/>
        </w:rPr>
      </w:pPr>
      <w:bookmarkStart w:id="1752" w:name="_ETM_Q8_720000"/>
      <w:bookmarkEnd w:id="1752"/>
    </w:p>
    <w:p w:rsidR="005F24BB" w:rsidRDefault="005F24BB" w:rsidP="00CD0BF7">
      <w:pPr>
        <w:pStyle w:val="-"/>
        <w:keepNext/>
        <w:rPr>
          <w:rtl/>
        </w:rPr>
      </w:pPr>
      <w:bookmarkStart w:id="1753" w:name="ET_speakercontinue_6603_45"/>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53"/>
    </w:p>
    <w:p w:rsidR="005F24BB" w:rsidRDefault="005F24BB" w:rsidP="00CD0BF7">
      <w:pPr>
        <w:pStyle w:val="KeepWithNext"/>
        <w:rPr>
          <w:rtl/>
        </w:rPr>
      </w:pPr>
    </w:p>
    <w:p w:rsidR="005F24BB" w:rsidRPr="00077B33" w:rsidRDefault="005F24BB" w:rsidP="00CD0BF7">
      <w:pPr>
        <w:rPr>
          <w:rtl/>
        </w:rPr>
      </w:pPr>
      <w:bookmarkStart w:id="1754" w:name="_ETM_Q8_721000"/>
      <w:bookmarkEnd w:id="1754"/>
      <w:r>
        <w:rPr>
          <w:rFonts w:hint="cs"/>
          <w:rtl/>
        </w:rPr>
        <w:t xml:space="preserve">חבר </w:t>
      </w:r>
      <w:bookmarkStart w:id="1755" w:name="_ETM_Q8_722000"/>
      <w:bookmarkEnd w:id="1755"/>
      <w:r>
        <w:rPr>
          <w:rFonts w:hint="cs"/>
          <w:rtl/>
        </w:rPr>
        <w:t>הכנסת קריב, מי שאמר - - -</w:t>
      </w:r>
    </w:p>
    <w:p w:rsidR="005F24BB" w:rsidRDefault="005F24BB" w:rsidP="00CD0BF7">
      <w:pPr>
        <w:rPr>
          <w:rtl/>
        </w:rPr>
      </w:pPr>
      <w:bookmarkStart w:id="1756" w:name="_ETM_Q8_717000"/>
      <w:bookmarkEnd w:id="1756"/>
    </w:p>
    <w:p w:rsidR="005F24BB" w:rsidRDefault="005F24BB" w:rsidP="00CD0BF7">
      <w:pPr>
        <w:pStyle w:val="af6"/>
        <w:keepNext/>
        <w:rPr>
          <w:rtl/>
        </w:rPr>
      </w:pPr>
      <w:bookmarkStart w:id="1757" w:name="ET_yor_6688_44"/>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57"/>
    </w:p>
    <w:p w:rsidR="005F24BB" w:rsidRDefault="005F24BB" w:rsidP="00CD0BF7">
      <w:pPr>
        <w:pStyle w:val="KeepWithNext"/>
        <w:rPr>
          <w:rtl/>
        </w:rPr>
      </w:pPr>
    </w:p>
    <w:p w:rsidR="005F24BB" w:rsidRPr="00D24A12" w:rsidRDefault="005F24BB" w:rsidP="00CD0BF7">
      <w:pPr>
        <w:rPr>
          <w:rtl/>
        </w:rPr>
      </w:pPr>
      <w:bookmarkStart w:id="1758" w:name="_ETM_Q8_718000"/>
      <w:bookmarkEnd w:id="1758"/>
      <w:r>
        <w:rPr>
          <w:rFonts w:hint="cs"/>
          <w:rtl/>
        </w:rPr>
        <w:t>אתה רוצה פעם שנייה, אני אתן לך אותה בנדיבות. כמה זמן, אדוני? אתה לא חייב להשיב לו. תם זמן.</w:t>
      </w:r>
    </w:p>
    <w:p w:rsidR="005F24BB" w:rsidRPr="00077B33" w:rsidRDefault="005F24BB" w:rsidP="00CD0BF7">
      <w:pPr>
        <w:rPr>
          <w:rtl/>
        </w:rPr>
      </w:pPr>
      <w:bookmarkStart w:id="1759" w:name="_ETM_Q8_714000"/>
      <w:bookmarkEnd w:id="1759"/>
    </w:p>
    <w:p w:rsidR="005F24BB" w:rsidRDefault="005F24BB" w:rsidP="00CD0BF7">
      <w:pPr>
        <w:pStyle w:val="-"/>
        <w:keepNext/>
        <w:rPr>
          <w:rtl/>
        </w:rPr>
      </w:pPr>
      <w:bookmarkStart w:id="1760" w:name="ET_speakercontinue_6603_41"/>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60"/>
    </w:p>
    <w:p w:rsidR="005F24BB" w:rsidRDefault="005F24BB" w:rsidP="00CD0BF7">
      <w:pPr>
        <w:pStyle w:val="KeepWithNext"/>
        <w:rPr>
          <w:rtl/>
        </w:rPr>
      </w:pPr>
    </w:p>
    <w:p w:rsidR="005F24BB" w:rsidRDefault="005F24BB" w:rsidP="00CD0BF7">
      <w:pPr>
        <w:rPr>
          <w:rtl/>
        </w:rPr>
      </w:pPr>
      <w:bookmarkStart w:id="1761" w:name="_ETM_Q8_709000"/>
      <w:bookmarkStart w:id="1762" w:name="_ETM_Q8_686000"/>
      <w:bookmarkStart w:id="1763" w:name="_ETM_Q8_683000"/>
      <w:bookmarkEnd w:id="1761"/>
      <w:bookmarkEnd w:id="1762"/>
      <w:bookmarkEnd w:id="1763"/>
      <w:r>
        <w:rPr>
          <w:rFonts w:hint="cs"/>
          <w:rtl/>
        </w:rPr>
        <w:t xml:space="preserve">אנחנו נשיב לו, וגם נשיב לו. </w:t>
      </w:r>
    </w:p>
    <w:p w:rsidR="005F24BB" w:rsidRDefault="005F24BB" w:rsidP="00CD0BF7">
      <w:pPr>
        <w:rPr>
          <w:rtl/>
        </w:rPr>
      </w:pPr>
    </w:p>
    <w:p w:rsidR="005F24BB" w:rsidRDefault="005F24BB" w:rsidP="00CD0BF7">
      <w:pPr>
        <w:pStyle w:val="af6"/>
        <w:keepNext/>
        <w:rPr>
          <w:rtl/>
        </w:rPr>
      </w:pPr>
      <w:bookmarkStart w:id="1764" w:name="ET_yor_6688_46"/>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64"/>
    </w:p>
    <w:p w:rsidR="005F24BB" w:rsidRDefault="005F24BB" w:rsidP="00CD0BF7">
      <w:pPr>
        <w:pStyle w:val="KeepWithNext"/>
        <w:rPr>
          <w:rtl/>
        </w:rPr>
      </w:pPr>
    </w:p>
    <w:p w:rsidR="005F24BB" w:rsidRDefault="005F24BB" w:rsidP="00CD0BF7">
      <w:pPr>
        <w:rPr>
          <w:rtl/>
        </w:rPr>
      </w:pPr>
      <w:bookmarkStart w:id="1765" w:name="_ETM_Q8_729000"/>
      <w:bookmarkEnd w:id="1765"/>
      <w:r>
        <w:rPr>
          <w:rFonts w:hint="cs"/>
          <w:rtl/>
        </w:rPr>
        <w:t>לא, אבל תם הזמן.</w:t>
      </w:r>
    </w:p>
    <w:p w:rsidR="005F24BB" w:rsidRDefault="005F24BB" w:rsidP="00CD0BF7">
      <w:pPr>
        <w:rPr>
          <w:rtl/>
        </w:rPr>
      </w:pPr>
      <w:bookmarkStart w:id="1766" w:name="_ETM_Q8_726000"/>
      <w:bookmarkEnd w:id="1766"/>
    </w:p>
    <w:p w:rsidR="005F24BB" w:rsidRDefault="005F24BB" w:rsidP="00CD0BF7">
      <w:pPr>
        <w:pStyle w:val="-"/>
        <w:keepNext/>
        <w:rPr>
          <w:rtl/>
        </w:rPr>
      </w:pPr>
      <w:bookmarkStart w:id="1767" w:name="ET_speakercontinue_6603_47"/>
      <w:r w:rsidRPr="00077B33">
        <w:rPr>
          <w:rStyle w:val="TagStyle"/>
          <w:rtl/>
        </w:rPr>
        <w:t xml:space="preserve"> &lt;&lt; דובר_המשך &gt;&gt; </w:t>
      </w:r>
      <w:r>
        <w:rPr>
          <w:rtl/>
        </w:rPr>
        <w:t>שר האנרגיה והתשתיות אלי כהן:</w:t>
      </w:r>
      <w:r w:rsidRPr="00077B33">
        <w:rPr>
          <w:rStyle w:val="TagStyle"/>
          <w:rtl/>
        </w:rPr>
        <w:t xml:space="preserve"> &lt;&lt; דובר_המשך &gt;&gt;</w:t>
      </w:r>
      <w:r>
        <w:rPr>
          <w:rtl/>
        </w:rPr>
        <w:t xml:space="preserve"> </w:t>
      </w:r>
      <w:bookmarkEnd w:id="1767"/>
    </w:p>
    <w:p w:rsidR="005F24BB" w:rsidRDefault="005F24BB" w:rsidP="00CD0BF7">
      <w:pPr>
        <w:pStyle w:val="KeepWithNext"/>
        <w:rPr>
          <w:rtl/>
        </w:rPr>
      </w:pPr>
    </w:p>
    <w:p w:rsidR="005F24BB" w:rsidRDefault="005F24BB" w:rsidP="00CD0BF7">
      <w:pPr>
        <w:rPr>
          <w:rtl/>
        </w:rPr>
      </w:pPr>
      <w:bookmarkStart w:id="1768" w:name="_ETM_Q8_729039"/>
      <w:bookmarkStart w:id="1769" w:name="_ETM_Q8_728000"/>
      <w:bookmarkEnd w:id="1768"/>
      <w:bookmarkEnd w:id="1769"/>
      <w:r>
        <w:rPr>
          <w:rtl/>
        </w:rPr>
        <w:t>מי שאמר</w:t>
      </w:r>
      <w:r>
        <w:rPr>
          <w:rFonts w:hint="cs"/>
          <w:rtl/>
        </w:rPr>
        <w:t xml:space="preserve"> </w:t>
      </w:r>
      <w:bookmarkStart w:id="1770" w:name="_ETM_Q8_731719"/>
      <w:bookmarkEnd w:id="1770"/>
      <w:r>
        <w:rPr>
          <w:rtl/>
        </w:rPr>
        <w:t>שהחמאס הם פרטנר זה יושב</w:t>
      </w:r>
      <w:r>
        <w:rPr>
          <w:rFonts w:hint="cs"/>
          <w:rtl/>
        </w:rPr>
        <w:t>-</w:t>
      </w:r>
      <w:r>
        <w:rPr>
          <w:rtl/>
        </w:rPr>
        <w:t>ראש המפלגה שלך.</w:t>
      </w:r>
    </w:p>
    <w:p w:rsidR="005F24BB" w:rsidRDefault="005F24BB" w:rsidP="00CD0BF7">
      <w:pPr>
        <w:rPr>
          <w:rtl/>
        </w:rPr>
      </w:pPr>
      <w:bookmarkStart w:id="1771" w:name="_ETM_Q8_737000"/>
      <w:bookmarkEnd w:id="1771"/>
    </w:p>
    <w:p w:rsidR="005F24BB" w:rsidRDefault="005F24BB" w:rsidP="00CD0BF7">
      <w:pPr>
        <w:pStyle w:val="af5"/>
        <w:keepNext/>
        <w:rPr>
          <w:rtl/>
        </w:rPr>
      </w:pPr>
      <w:bookmarkStart w:id="1772" w:name="ET_interruption_6156_48"/>
      <w:r w:rsidRPr="00077B33">
        <w:rPr>
          <w:rStyle w:val="TagStyle"/>
          <w:rtl/>
        </w:rPr>
        <w:t xml:space="preserve"> &lt;&lt; קריאה &gt;&gt; </w:t>
      </w:r>
      <w:r>
        <w:rPr>
          <w:rtl/>
        </w:rPr>
        <w:t>גלעד קריב (העבודה):</w:t>
      </w:r>
      <w:r w:rsidRPr="00077B33">
        <w:rPr>
          <w:rStyle w:val="TagStyle"/>
          <w:rtl/>
        </w:rPr>
        <w:t xml:space="preserve"> &lt;&lt; קריאה &gt;&gt;</w:t>
      </w:r>
      <w:r>
        <w:rPr>
          <w:rtl/>
        </w:rPr>
        <w:t xml:space="preserve"> </w:t>
      </w:r>
      <w:bookmarkEnd w:id="1772"/>
    </w:p>
    <w:p w:rsidR="005F24BB" w:rsidRDefault="005F24BB" w:rsidP="00CD0BF7">
      <w:pPr>
        <w:pStyle w:val="KeepWithNext"/>
        <w:rPr>
          <w:rtl/>
        </w:rPr>
      </w:pPr>
    </w:p>
    <w:p w:rsidR="005F24BB" w:rsidRDefault="005F24BB" w:rsidP="00CD0BF7">
      <w:pPr>
        <w:rPr>
          <w:rtl/>
        </w:rPr>
      </w:pPr>
      <w:r>
        <w:rPr>
          <w:rFonts w:hint="cs"/>
          <w:rtl/>
        </w:rPr>
        <w:t>שקר. אתם עשיתם איתם עסקים - - -</w:t>
      </w:r>
    </w:p>
    <w:p w:rsidR="005F24BB" w:rsidRDefault="005F24BB" w:rsidP="00CD0BF7">
      <w:pPr>
        <w:rPr>
          <w:rtl/>
        </w:rPr>
      </w:pPr>
    </w:p>
    <w:p w:rsidR="005F24BB" w:rsidRDefault="005F24BB" w:rsidP="00CD0BF7">
      <w:pPr>
        <w:pStyle w:val="af6"/>
        <w:keepNext/>
        <w:rPr>
          <w:rtl/>
        </w:rPr>
      </w:pPr>
      <w:bookmarkStart w:id="1773" w:name="ET_yor_6688_49"/>
      <w:r w:rsidRPr="00077B33">
        <w:rPr>
          <w:rStyle w:val="TagStyle"/>
          <w:rtl/>
        </w:rPr>
        <w:t xml:space="preserve"> &lt;&lt; יור &gt;&gt; </w:t>
      </w:r>
      <w:r>
        <w:rPr>
          <w:rtl/>
        </w:rPr>
        <w:t>היו"ר יעקב מרגי:</w:t>
      </w:r>
      <w:r w:rsidRPr="00077B33">
        <w:rPr>
          <w:rStyle w:val="TagStyle"/>
          <w:rtl/>
        </w:rPr>
        <w:t xml:space="preserve"> &lt;&lt; יור &gt;&gt;</w:t>
      </w:r>
      <w:r>
        <w:rPr>
          <w:rtl/>
        </w:rPr>
        <w:t xml:space="preserve"> </w:t>
      </w:r>
      <w:bookmarkEnd w:id="1773"/>
    </w:p>
    <w:p w:rsidR="005F24BB" w:rsidRDefault="005F24BB" w:rsidP="00CD0BF7">
      <w:pPr>
        <w:pStyle w:val="KeepWithNext"/>
        <w:rPr>
          <w:rtl/>
        </w:rPr>
      </w:pPr>
    </w:p>
    <w:p w:rsidR="005F24BB" w:rsidRDefault="005F24BB" w:rsidP="009635F5">
      <w:pPr>
        <w:rPr>
          <w:rtl/>
        </w:rPr>
      </w:pPr>
      <w:bookmarkStart w:id="1774" w:name="_ETM_Q8_737239"/>
      <w:bookmarkEnd w:id="1774"/>
      <w:r>
        <w:rPr>
          <w:rtl/>
        </w:rPr>
        <w:t xml:space="preserve">תודה. </w:t>
      </w:r>
    </w:p>
    <w:p w:rsidR="005F24BB" w:rsidRDefault="005F24BB" w:rsidP="009635F5">
      <w:pPr>
        <w:rPr>
          <w:rtl/>
        </w:rPr>
      </w:pPr>
      <w:bookmarkStart w:id="1775" w:name="_ETM_Q8_738000"/>
      <w:bookmarkEnd w:id="1775"/>
    </w:p>
    <w:p w:rsidR="005F24BB" w:rsidRDefault="005F24BB" w:rsidP="00CD0BF7">
      <w:pPr>
        <w:pStyle w:val="-"/>
        <w:keepNext/>
        <w:rPr>
          <w:rtl/>
        </w:rPr>
      </w:pPr>
      <w:bookmarkStart w:id="1776" w:name="ET_speakercontinue_6603_50"/>
      <w:r w:rsidRPr="004D5543">
        <w:rPr>
          <w:rStyle w:val="TagStyle"/>
          <w:rtl/>
        </w:rPr>
        <w:t xml:space="preserve"> &lt;&lt; דובר_המשך &gt;&gt; </w:t>
      </w:r>
      <w:r>
        <w:rPr>
          <w:rtl/>
        </w:rPr>
        <w:t>שר האנרגיה והתשתיות אלי כהן:</w:t>
      </w:r>
      <w:r w:rsidRPr="004D5543">
        <w:rPr>
          <w:rStyle w:val="TagStyle"/>
          <w:rtl/>
        </w:rPr>
        <w:t xml:space="preserve"> &lt;&lt; דובר_המשך &gt;&gt;</w:t>
      </w:r>
      <w:r>
        <w:rPr>
          <w:rtl/>
        </w:rPr>
        <w:t xml:space="preserve"> </w:t>
      </w:r>
      <w:bookmarkEnd w:id="1776"/>
    </w:p>
    <w:p w:rsidR="005F24BB" w:rsidRDefault="005F24BB" w:rsidP="00CD0BF7">
      <w:pPr>
        <w:pStyle w:val="KeepWithNext"/>
        <w:rPr>
          <w:rtl/>
        </w:rPr>
      </w:pPr>
    </w:p>
    <w:p w:rsidR="005F24BB" w:rsidRDefault="005F24BB" w:rsidP="00CD0BF7">
      <w:pPr>
        <w:rPr>
          <w:rtl/>
        </w:rPr>
      </w:pPr>
      <w:r>
        <w:rPr>
          <w:rFonts w:hint="cs"/>
          <w:rtl/>
        </w:rPr>
        <w:t xml:space="preserve">הוא אמר שהם פרטנר. </w:t>
      </w:r>
    </w:p>
    <w:p w:rsidR="005F24BB" w:rsidRDefault="005F24BB" w:rsidP="00CD0BF7">
      <w:pPr>
        <w:rPr>
          <w:rtl/>
        </w:rPr>
      </w:pPr>
    </w:p>
    <w:p w:rsidR="005F24BB" w:rsidRDefault="005F24BB" w:rsidP="00CD0BF7">
      <w:pPr>
        <w:pStyle w:val="af6"/>
        <w:keepNext/>
        <w:rPr>
          <w:rtl/>
        </w:rPr>
      </w:pPr>
      <w:bookmarkStart w:id="1777" w:name="ET_yor_6688_51"/>
      <w:r w:rsidRPr="004D5543">
        <w:rPr>
          <w:rStyle w:val="TagStyle"/>
          <w:rtl/>
        </w:rPr>
        <w:t xml:space="preserve"> &lt;&lt; יור &gt;&gt; </w:t>
      </w:r>
      <w:r>
        <w:rPr>
          <w:rtl/>
        </w:rPr>
        <w:t>היו"ר יעקב מרגי:</w:t>
      </w:r>
      <w:r w:rsidRPr="004D5543">
        <w:rPr>
          <w:rStyle w:val="TagStyle"/>
          <w:rtl/>
        </w:rPr>
        <w:t xml:space="preserve"> &lt;&lt; יור &gt;&gt;</w:t>
      </w:r>
      <w:r>
        <w:rPr>
          <w:rtl/>
        </w:rPr>
        <w:t xml:space="preserve"> </w:t>
      </w:r>
      <w:bookmarkEnd w:id="1777"/>
    </w:p>
    <w:p w:rsidR="005F24BB" w:rsidRDefault="005F24BB" w:rsidP="00CD0BF7">
      <w:pPr>
        <w:pStyle w:val="KeepWithNext"/>
        <w:rPr>
          <w:rtl/>
        </w:rPr>
      </w:pPr>
    </w:p>
    <w:p w:rsidR="005F24BB" w:rsidRDefault="005F24BB" w:rsidP="00CD0BF7">
      <w:pPr>
        <w:rPr>
          <w:rtl/>
        </w:rPr>
      </w:pPr>
      <w:bookmarkStart w:id="1778" w:name="_ETM_Q8_735000"/>
      <w:bookmarkEnd w:id="1778"/>
      <w:r>
        <w:rPr>
          <w:rFonts w:hint="cs"/>
          <w:rtl/>
        </w:rPr>
        <w:t xml:space="preserve">אלי. </w:t>
      </w:r>
    </w:p>
    <w:p w:rsidR="005F24BB" w:rsidRDefault="005F24BB" w:rsidP="00CD0BF7">
      <w:pPr>
        <w:rPr>
          <w:rtl/>
        </w:rPr>
      </w:pPr>
    </w:p>
    <w:p w:rsidR="005F24BB" w:rsidRDefault="005F24BB" w:rsidP="00CD0BF7">
      <w:pPr>
        <w:pStyle w:val="-"/>
        <w:keepNext/>
        <w:rPr>
          <w:rtl/>
        </w:rPr>
      </w:pPr>
      <w:bookmarkStart w:id="1779" w:name="ET_speakercontinue_6603_52"/>
      <w:r w:rsidRPr="004D5543">
        <w:rPr>
          <w:rStyle w:val="TagStyle"/>
          <w:rtl/>
        </w:rPr>
        <w:t xml:space="preserve"> &lt;&lt; דובר_המשך &gt;&gt; </w:t>
      </w:r>
      <w:r>
        <w:rPr>
          <w:rtl/>
        </w:rPr>
        <w:t>שר האנרגיה והתשתיות אלי כהן:</w:t>
      </w:r>
      <w:r w:rsidRPr="004D5543">
        <w:rPr>
          <w:rStyle w:val="TagStyle"/>
          <w:rtl/>
        </w:rPr>
        <w:t xml:space="preserve"> &lt;&lt; דובר_המשך &gt;&gt;</w:t>
      </w:r>
      <w:r>
        <w:rPr>
          <w:rtl/>
        </w:rPr>
        <w:t xml:space="preserve"> </w:t>
      </w:r>
      <w:bookmarkEnd w:id="1779"/>
    </w:p>
    <w:p w:rsidR="005F24BB" w:rsidRDefault="005F24BB" w:rsidP="00CD0BF7">
      <w:pPr>
        <w:pStyle w:val="KeepWithNext"/>
        <w:rPr>
          <w:rtl/>
        </w:rPr>
      </w:pPr>
    </w:p>
    <w:p w:rsidR="005F24BB" w:rsidRDefault="005F24BB" w:rsidP="00CD0BF7">
      <w:pPr>
        <w:rPr>
          <w:rtl/>
        </w:rPr>
      </w:pPr>
      <w:r>
        <w:rPr>
          <w:rFonts w:hint="cs"/>
          <w:rtl/>
        </w:rPr>
        <w:t>אשיב</w:t>
      </w:r>
      <w:bookmarkStart w:id="1780" w:name="_ETM_Q8_736000"/>
      <w:bookmarkEnd w:id="1780"/>
      <w:r>
        <w:rPr>
          <w:rFonts w:hint="cs"/>
          <w:rtl/>
        </w:rPr>
        <w:t xml:space="preserve"> לו עוד דבר אחד: מי שרוצה להקים מדינה פלסטינית </w:t>
      </w:r>
      <w:bookmarkStart w:id="1781" w:name="_ETM_Q8_740000"/>
      <w:bookmarkEnd w:id="1781"/>
      <w:r>
        <w:rPr>
          <w:rFonts w:hint="cs"/>
          <w:rtl/>
        </w:rPr>
        <w:t xml:space="preserve">ביהודה ושומרון - - </w:t>
      </w:r>
    </w:p>
    <w:p w:rsidR="005F24BB" w:rsidRDefault="005F24BB" w:rsidP="00CD0BF7">
      <w:pPr>
        <w:rPr>
          <w:rtl/>
        </w:rPr>
      </w:pPr>
    </w:p>
    <w:p w:rsidR="005F24BB" w:rsidRDefault="005F24BB" w:rsidP="00CD0BF7">
      <w:pPr>
        <w:pStyle w:val="af5"/>
        <w:keepNext/>
        <w:rPr>
          <w:rtl/>
        </w:rPr>
      </w:pPr>
      <w:bookmarkStart w:id="1782" w:name="ET_interruption_6156_54"/>
      <w:r w:rsidRPr="004D5543">
        <w:rPr>
          <w:rStyle w:val="TagStyle"/>
          <w:rtl/>
        </w:rPr>
        <w:t xml:space="preserve"> &lt;&lt; קריאה &gt;&gt; </w:t>
      </w:r>
      <w:r>
        <w:rPr>
          <w:rtl/>
        </w:rPr>
        <w:t>גלעד קריב (העבודה):</w:t>
      </w:r>
      <w:r w:rsidRPr="004D5543">
        <w:rPr>
          <w:rStyle w:val="TagStyle"/>
          <w:rtl/>
        </w:rPr>
        <w:t xml:space="preserve"> &lt;&lt; קריאה &gt;&gt;</w:t>
      </w:r>
      <w:r>
        <w:rPr>
          <w:rtl/>
        </w:rPr>
        <w:t xml:space="preserve"> </w:t>
      </w:r>
      <w:bookmarkEnd w:id="1782"/>
    </w:p>
    <w:p w:rsidR="005F24BB" w:rsidRDefault="005F24BB" w:rsidP="00CD0BF7">
      <w:pPr>
        <w:pStyle w:val="KeepWithNext"/>
        <w:rPr>
          <w:rtl/>
        </w:rPr>
      </w:pPr>
    </w:p>
    <w:p w:rsidR="005F24BB" w:rsidRDefault="005F24BB" w:rsidP="00CD0BF7">
      <w:pPr>
        <w:rPr>
          <w:rtl/>
        </w:rPr>
      </w:pPr>
      <w:r>
        <w:rPr>
          <w:rFonts w:hint="cs"/>
          <w:rtl/>
        </w:rPr>
        <w:t xml:space="preserve">אתם עשיתם איתם עסקים, העברתם מיליארדים - </w:t>
      </w:r>
      <w:bookmarkStart w:id="1783" w:name="_ETM_Q8_744000"/>
      <w:bookmarkEnd w:id="1783"/>
      <w:r>
        <w:rPr>
          <w:rFonts w:hint="cs"/>
          <w:rtl/>
        </w:rPr>
        <w:t>- -</w:t>
      </w:r>
    </w:p>
    <w:p w:rsidR="005F24BB" w:rsidRDefault="005F24BB" w:rsidP="00CD0BF7">
      <w:pPr>
        <w:rPr>
          <w:rtl/>
        </w:rPr>
      </w:pPr>
    </w:p>
    <w:p w:rsidR="005F24BB" w:rsidRDefault="005F24BB" w:rsidP="00CD0BF7">
      <w:pPr>
        <w:pStyle w:val="af6"/>
        <w:keepNext/>
        <w:rPr>
          <w:rtl/>
        </w:rPr>
      </w:pPr>
      <w:bookmarkStart w:id="1784" w:name="ET_yor_6688_57"/>
      <w:r w:rsidRPr="004D5543">
        <w:rPr>
          <w:rStyle w:val="TagStyle"/>
          <w:rtl/>
        </w:rPr>
        <w:t xml:space="preserve"> &lt;&lt; יור &gt;&gt; </w:t>
      </w:r>
      <w:r>
        <w:rPr>
          <w:rtl/>
        </w:rPr>
        <w:t>היו"ר יעקב מרגי:</w:t>
      </w:r>
      <w:r w:rsidRPr="004D5543">
        <w:rPr>
          <w:rStyle w:val="TagStyle"/>
          <w:rtl/>
        </w:rPr>
        <w:t xml:space="preserve"> &lt;&lt; יור &gt;&gt;</w:t>
      </w:r>
      <w:r>
        <w:rPr>
          <w:rtl/>
        </w:rPr>
        <w:t xml:space="preserve"> </w:t>
      </w:r>
      <w:bookmarkEnd w:id="1784"/>
    </w:p>
    <w:p w:rsidR="005F24BB" w:rsidRDefault="005F24BB" w:rsidP="00CD0BF7">
      <w:pPr>
        <w:pStyle w:val="KeepWithNext"/>
        <w:rPr>
          <w:rtl/>
        </w:rPr>
      </w:pPr>
    </w:p>
    <w:p w:rsidR="005F24BB" w:rsidRPr="004D5543" w:rsidRDefault="005F24BB" w:rsidP="00CD0BF7">
      <w:pPr>
        <w:rPr>
          <w:rtl/>
        </w:rPr>
      </w:pPr>
      <w:bookmarkStart w:id="1785" w:name="_ETM_Q8_743000"/>
      <w:bookmarkEnd w:id="1785"/>
      <w:r>
        <w:rPr>
          <w:rFonts w:hint="cs"/>
          <w:rtl/>
        </w:rPr>
        <w:t xml:space="preserve">השר כהן. </w:t>
      </w:r>
    </w:p>
    <w:p w:rsidR="005F24BB" w:rsidRDefault="005F24BB" w:rsidP="00CD0BF7">
      <w:pPr>
        <w:rPr>
          <w:rtl/>
        </w:rPr>
      </w:pPr>
    </w:p>
    <w:p w:rsidR="005F24BB" w:rsidRDefault="005F24BB" w:rsidP="00CD0BF7">
      <w:pPr>
        <w:pStyle w:val="-"/>
        <w:keepNext/>
        <w:rPr>
          <w:rtl/>
        </w:rPr>
      </w:pPr>
      <w:bookmarkStart w:id="1786" w:name="ET_speakercontinue_6603_55"/>
      <w:r w:rsidRPr="004D5543">
        <w:rPr>
          <w:rStyle w:val="TagStyle"/>
          <w:rtl/>
        </w:rPr>
        <w:t xml:space="preserve"> &lt;&lt; דובר_המשך &gt;&gt; </w:t>
      </w:r>
      <w:r>
        <w:rPr>
          <w:rtl/>
        </w:rPr>
        <w:t>שר האנרגיה והתשתיות אלי כהן:</w:t>
      </w:r>
      <w:r w:rsidRPr="004D5543">
        <w:rPr>
          <w:rStyle w:val="TagStyle"/>
          <w:rtl/>
        </w:rPr>
        <w:t xml:space="preserve"> &lt;&lt; דובר_המשך &gt;&gt;</w:t>
      </w:r>
      <w:r>
        <w:rPr>
          <w:rtl/>
        </w:rPr>
        <w:t xml:space="preserve"> </w:t>
      </w:r>
      <w:bookmarkEnd w:id="1786"/>
    </w:p>
    <w:p w:rsidR="005F24BB" w:rsidRDefault="005F24BB" w:rsidP="00CD0BF7">
      <w:pPr>
        <w:pStyle w:val="KeepWithNext"/>
        <w:rPr>
          <w:rtl/>
        </w:rPr>
      </w:pPr>
    </w:p>
    <w:p w:rsidR="005F24BB" w:rsidRDefault="005F24BB" w:rsidP="00EA56EE">
      <w:pPr>
        <w:rPr>
          <w:rtl/>
        </w:rPr>
      </w:pPr>
      <w:r>
        <w:rPr>
          <w:rFonts w:hint="cs"/>
          <w:rtl/>
        </w:rPr>
        <w:t xml:space="preserve">- - זה שלך. </w:t>
      </w:r>
      <w:bookmarkStart w:id="1787" w:name="_ETM_Q8_748000"/>
      <w:bookmarkStart w:id="1788" w:name="TOR_Q9"/>
      <w:bookmarkEnd w:id="1787"/>
      <w:bookmarkEnd w:id="1788"/>
      <w:r>
        <w:rPr>
          <w:rFonts w:hint="cs"/>
          <w:rtl/>
        </w:rPr>
        <w:t xml:space="preserve">אתה זה שאמרת שאתם רוצים - - - ביהודה ושומרון. </w:t>
      </w:r>
    </w:p>
    <w:p w:rsidR="005F24BB" w:rsidRDefault="005F24BB" w:rsidP="00CD0BF7">
      <w:pPr>
        <w:rPr>
          <w:rtl/>
        </w:rPr>
      </w:pPr>
      <w:bookmarkStart w:id="1789" w:name="_ETM_Q9_154801"/>
      <w:bookmarkStart w:id="1790" w:name="_ETM_Q9_154874"/>
      <w:bookmarkEnd w:id="1789"/>
      <w:bookmarkEnd w:id="1790"/>
    </w:p>
    <w:p w:rsidR="005F24BB" w:rsidRDefault="005F24BB" w:rsidP="00CD0BF7">
      <w:pPr>
        <w:pStyle w:val="af6"/>
        <w:keepNext/>
        <w:rPr>
          <w:rtl/>
        </w:rPr>
      </w:pPr>
      <w:r w:rsidRPr="00020837">
        <w:rPr>
          <w:rStyle w:val="TagStyle"/>
          <w:rtl/>
        </w:rPr>
        <w:t xml:space="preserve"> &lt;&lt; יור &gt;&gt;</w:t>
      </w:r>
      <w:r w:rsidRPr="00421B9C">
        <w:rPr>
          <w:rStyle w:val="TagStyle"/>
          <w:rtl/>
        </w:rPr>
        <w:t xml:space="preserve"> </w:t>
      </w:r>
      <w:r>
        <w:rPr>
          <w:rtl/>
        </w:rPr>
        <w:t>היו"ר יעקב מרגי:</w:t>
      </w:r>
      <w:r w:rsidRPr="00421B9C">
        <w:rPr>
          <w:rStyle w:val="TagStyle"/>
          <w:rtl/>
        </w:rPr>
        <w:t xml:space="preserve"> </w:t>
      </w:r>
      <w:r w:rsidRPr="00020837">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bookmarkStart w:id="1791" w:name="_ETM_Q9_156721"/>
      <w:bookmarkEnd w:id="1791"/>
      <w:r>
        <w:rPr>
          <w:rFonts w:hint="cs"/>
          <w:rtl/>
        </w:rPr>
        <w:t xml:space="preserve">גלעד קריב, אתה לא מאפשר לו לרדת. </w:t>
      </w:r>
      <w:bookmarkStart w:id="1792" w:name="_ETM_Q9_150050"/>
      <w:bookmarkEnd w:id="1792"/>
    </w:p>
    <w:p w:rsidR="005F24BB" w:rsidRDefault="005F24BB" w:rsidP="00CD0BF7">
      <w:pPr>
        <w:rPr>
          <w:rtl/>
        </w:rPr>
      </w:pPr>
      <w:bookmarkStart w:id="1793" w:name="_ETM_Q9_150190"/>
      <w:bookmarkStart w:id="1794" w:name="_ETM_Q9_150276"/>
      <w:bookmarkEnd w:id="1793"/>
      <w:bookmarkEnd w:id="1794"/>
    </w:p>
    <w:p w:rsidR="005F24BB" w:rsidRDefault="005F24BB" w:rsidP="00CD0BF7">
      <w:pPr>
        <w:pStyle w:val="af5"/>
        <w:keepNext/>
        <w:rPr>
          <w:rtl/>
        </w:rPr>
      </w:pPr>
      <w:bookmarkStart w:id="1795" w:name="ET_interruption_6156_12"/>
      <w:r w:rsidRPr="00020837">
        <w:rPr>
          <w:rStyle w:val="TagStyle"/>
          <w:rtl/>
        </w:rPr>
        <w:t xml:space="preserve"> &lt;&lt; קריאה &gt;&gt;</w:t>
      </w:r>
      <w:r w:rsidRPr="00421B9C">
        <w:rPr>
          <w:rStyle w:val="TagStyle"/>
          <w:rtl/>
        </w:rPr>
        <w:t xml:space="preserve"> </w:t>
      </w:r>
      <w:r>
        <w:rPr>
          <w:rtl/>
        </w:rPr>
        <w:t>גלעד קריב (העבודה):</w:t>
      </w:r>
      <w:r w:rsidRPr="00421B9C">
        <w:rPr>
          <w:rStyle w:val="TagStyle"/>
          <w:rtl/>
        </w:rPr>
        <w:t xml:space="preserve"> </w:t>
      </w:r>
      <w:r w:rsidRPr="00020837">
        <w:rPr>
          <w:rStyle w:val="TagStyle"/>
          <w:rtl/>
        </w:rPr>
        <w:t>&lt;&lt; קריאה &gt;&gt;</w:t>
      </w:r>
      <w:r>
        <w:rPr>
          <w:rtl/>
        </w:rPr>
        <w:t xml:space="preserve"> </w:t>
      </w:r>
      <w:bookmarkEnd w:id="1795"/>
    </w:p>
    <w:p w:rsidR="005F24BB" w:rsidRDefault="005F24BB" w:rsidP="00CD0BF7">
      <w:pPr>
        <w:pStyle w:val="KeepWithNext"/>
        <w:rPr>
          <w:rtl/>
        </w:rPr>
      </w:pPr>
    </w:p>
    <w:p w:rsidR="005F24BB" w:rsidRDefault="005F24BB" w:rsidP="00CD0BF7">
      <w:pPr>
        <w:rPr>
          <w:rtl/>
        </w:rPr>
      </w:pPr>
      <w:r>
        <w:rPr>
          <w:rFonts w:hint="cs"/>
          <w:rtl/>
        </w:rPr>
        <w:t>- - -</w:t>
      </w:r>
    </w:p>
    <w:p w:rsidR="005F24BB" w:rsidRDefault="005F24BB" w:rsidP="00CD0BF7">
      <w:pPr>
        <w:rPr>
          <w:rtl/>
        </w:rPr>
      </w:pPr>
    </w:p>
    <w:p w:rsidR="005F24BB" w:rsidRDefault="005F24BB" w:rsidP="00CD0BF7">
      <w:pPr>
        <w:pStyle w:val="af6"/>
        <w:keepNext/>
        <w:rPr>
          <w:rtl/>
        </w:rPr>
      </w:pPr>
      <w:r w:rsidRPr="00020837">
        <w:rPr>
          <w:rStyle w:val="TagStyle"/>
          <w:rtl/>
        </w:rPr>
        <w:t xml:space="preserve"> &lt;&lt; יור &gt;&gt;</w:t>
      </w:r>
      <w:r w:rsidRPr="00421B9C">
        <w:rPr>
          <w:rStyle w:val="TagStyle"/>
          <w:rtl/>
        </w:rPr>
        <w:t xml:space="preserve"> </w:t>
      </w:r>
      <w:r>
        <w:rPr>
          <w:rtl/>
        </w:rPr>
        <w:t>היו"ר יעקב מרגי:</w:t>
      </w:r>
      <w:r w:rsidRPr="00421B9C">
        <w:rPr>
          <w:rStyle w:val="TagStyle"/>
          <w:rtl/>
        </w:rPr>
        <w:t xml:space="preserve"> </w:t>
      </w:r>
      <w:r w:rsidRPr="00020837">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bookmarkStart w:id="1796" w:name="_ETM_Q9_156374"/>
      <w:bookmarkEnd w:id="1796"/>
      <w:r>
        <w:rPr>
          <w:rFonts w:hint="cs"/>
          <w:rtl/>
        </w:rPr>
        <w:t xml:space="preserve">לא, אני אאפשר לו. כל עוד תצרח אני </w:t>
      </w:r>
      <w:bookmarkStart w:id="1797" w:name="_ETM_Q9_155398"/>
      <w:bookmarkEnd w:id="1797"/>
      <w:r>
        <w:rPr>
          <w:rFonts w:hint="cs"/>
          <w:rtl/>
        </w:rPr>
        <w:t xml:space="preserve">אאפשר לו. </w:t>
      </w:r>
    </w:p>
    <w:p w:rsidR="005F24BB" w:rsidRDefault="005F24BB" w:rsidP="00CD0BF7">
      <w:pPr>
        <w:rPr>
          <w:rtl/>
        </w:rPr>
      </w:pPr>
      <w:bookmarkStart w:id="1798" w:name="_ETM_Q9_158075"/>
      <w:bookmarkStart w:id="1799" w:name="_ETM_Q9_158174"/>
      <w:bookmarkEnd w:id="1798"/>
      <w:bookmarkEnd w:id="1799"/>
    </w:p>
    <w:p w:rsidR="005F24BB" w:rsidRDefault="005F24BB" w:rsidP="00CD0BF7">
      <w:pPr>
        <w:pStyle w:val="af5"/>
        <w:keepNext/>
        <w:rPr>
          <w:rtl/>
        </w:rPr>
      </w:pPr>
      <w:bookmarkStart w:id="1800" w:name="ET_interruption_6156_14"/>
      <w:r w:rsidRPr="00020837">
        <w:rPr>
          <w:rStyle w:val="TagStyle"/>
          <w:rtl/>
        </w:rPr>
        <w:t xml:space="preserve"> &lt;&lt; קריאה &gt;&gt;</w:t>
      </w:r>
      <w:r w:rsidRPr="00421B9C">
        <w:rPr>
          <w:rStyle w:val="TagStyle"/>
          <w:rtl/>
        </w:rPr>
        <w:t xml:space="preserve"> </w:t>
      </w:r>
      <w:r>
        <w:rPr>
          <w:rtl/>
        </w:rPr>
        <w:t>גלעד קריב (העבודה):</w:t>
      </w:r>
      <w:r w:rsidRPr="00421B9C">
        <w:rPr>
          <w:rStyle w:val="TagStyle"/>
          <w:rtl/>
        </w:rPr>
        <w:t xml:space="preserve"> </w:t>
      </w:r>
      <w:r w:rsidRPr="00020837">
        <w:rPr>
          <w:rStyle w:val="TagStyle"/>
          <w:rtl/>
        </w:rPr>
        <w:t>&lt;&lt; קריאה &gt;&gt;</w:t>
      </w:r>
      <w:r>
        <w:rPr>
          <w:rtl/>
        </w:rPr>
        <w:t xml:space="preserve"> </w:t>
      </w:r>
      <w:bookmarkEnd w:id="1800"/>
    </w:p>
    <w:p w:rsidR="005F24BB" w:rsidRDefault="005F24BB" w:rsidP="00CD0BF7">
      <w:pPr>
        <w:pStyle w:val="KeepWithNext"/>
        <w:rPr>
          <w:rtl/>
        </w:rPr>
      </w:pPr>
    </w:p>
    <w:p w:rsidR="005F24BB" w:rsidRDefault="005F24BB" w:rsidP="00CD0BF7">
      <w:pPr>
        <w:rPr>
          <w:rtl/>
        </w:rPr>
      </w:pPr>
      <w:r>
        <w:rPr>
          <w:rFonts w:hint="cs"/>
          <w:rtl/>
        </w:rPr>
        <w:t>- - -</w:t>
      </w:r>
    </w:p>
    <w:p w:rsidR="005F24BB" w:rsidRDefault="005F24BB" w:rsidP="00CD0BF7">
      <w:pPr>
        <w:rPr>
          <w:rtl/>
        </w:rPr>
      </w:pPr>
      <w:bookmarkStart w:id="1801" w:name="_ETM_Q9_157499"/>
      <w:bookmarkStart w:id="1802" w:name="_ETM_Q9_157591"/>
      <w:bookmarkEnd w:id="1801"/>
      <w:bookmarkEnd w:id="1802"/>
    </w:p>
    <w:p w:rsidR="005F24BB" w:rsidRDefault="005F24BB" w:rsidP="00CD0BF7">
      <w:pPr>
        <w:pStyle w:val="af6"/>
        <w:keepNext/>
        <w:rPr>
          <w:rtl/>
        </w:rPr>
      </w:pPr>
      <w:r w:rsidRPr="00020837">
        <w:rPr>
          <w:rStyle w:val="TagStyle"/>
          <w:rtl/>
        </w:rPr>
        <w:t xml:space="preserve"> &lt;&lt; יור &gt;&gt;</w:t>
      </w:r>
      <w:r w:rsidRPr="00421B9C">
        <w:rPr>
          <w:rStyle w:val="TagStyle"/>
          <w:rtl/>
        </w:rPr>
        <w:t xml:space="preserve"> </w:t>
      </w:r>
      <w:r>
        <w:rPr>
          <w:rtl/>
        </w:rPr>
        <w:t>היו"ר יעקב מרגי:</w:t>
      </w:r>
      <w:r w:rsidRPr="00421B9C">
        <w:rPr>
          <w:rStyle w:val="TagStyle"/>
          <w:rtl/>
        </w:rPr>
        <w:t xml:space="preserve"> </w:t>
      </w:r>
      <w:r w:rsidRPr="00020837">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bookmarkStart w:id="1803" w:name="_ETM_Q9_158662"/>
      <w:bookmarkEnd w:id="1803"/>
      <w:r>
        <w:rPr>
          <w:rFonts w:hint="cs"/>
          <w:rtl/>
        </w:rPr>
        <w:t xml:space="preserve">נא לסיים, אדוני. </w:t>
      </w:r>
    </w:p>
    <w:p w:rsidR="005F24BB" w:rsidRDefault="005F24BB" w:rsidP="009635F5">
      <w:pPr>
        <w:rPr>
          <w:rtl/>
        </w:rPr>
      </w:pPr>
      <w:bookmarkStart w:id="1804" w:name="_ETM_Q9_158522"/>
      <w:bookmarkStart w:id="1805" w:name="_ETM_Q9_158610"/>
      <w:bookmarkEnd w:id="1804"/>
      <w:bookmarkEnd w:id="1805"/>
    </w:p>
    <w:p w:rsidR="005F24BB" w:rsidRDefault="005F24BB" w:rsidP="00CD0BF7">
      <w:pPr>
        <w:pStyle w:val="-"/>
        <w:keepNext/>
        <w:rPr>
          <w:rtl/>
        </w:rPr>
      </w:pPr>
      <w:bookmarkStart w:id="1806" w:name="ET_speakercontinue_6603_4"/>
      <w:r w:rsidRPr="00020837">
        <w:rPr>
          <w:rStyle w:val="TagStyle"/>
          <w:rtl/>
        </w:rPr>
        <w:t xml:space="preserve"> &lt;&lt; דובר_המשך &gt;&gt;</w:t>
      </w:r>
      <w:r w:rsidRPr="00850988">
        <w:rPr>
          <w:rStyle w:val="TagStyle"/>
          <w:rtl/>
        </w:rPr>
        <w:t xml:space="preserve"> </w:t>
      </w:r>
      <w:r>
        <w:rPr>
          <w:rtl/>
        </w:rPr>
        <w:t>שר האנרגיה והתשתיות אלי כהן:</w:t>
      </w:r>
      <w:r w:rsidRPr="00850988">
        <w:rPr>
          <w:rStyle w:val="TagStyle"/>
          <w:rtl/>
        </w:rPr>
        <w:t xml:space="preserve"> </w:t>
      </w:r>
      <w:r w:rsidRPr="00020837">
        <w:rPr>
          <w:rStyle w:val="TagStyle"/>
          <w:rtl/>
        </w:rPr>
        <w:t>&lt;&lt; דובר_המשך &gt;&gt;</w:t>
      </w:r>
      <w:r>
        <w:rPr>
          <w:rtl/>
        </w:rPr>
        <w:t xml:space="preserve"> </w:t>
      </w:r>
      <w:bookmarkEnd w:id="1806"/>
    </w:p>
    <w:p w:rsidR="005F24BB" w:rsidRDefault="005F24BB" w:rsidP="00CD0BF7">
      <w:pPr>
        <w:pStyle w:val="KeepWithNext"/>
        <w:rPr>
          <w:rtl/>
        </w:rPr>
      </w:pPr>
    </w:p>
    <w:p w:rsidR="005F24BB" w:rsidRDefault="005F24BB" w:rsidP="00CD0BF7">
      <w:pPr>
        <w:rPr>
          <w:rtl/>
        </w:rPr>
      </w:pPr>
      <w:r>
        <w:rPr>
          <w:rFonts w:hint="cs"/>
          <w:rtl/>
        </w:rPr>
        <w:t xml:space="preserve">ודבר אחרון: </w:t>
      </w:r>
      <w:bookmarkStart w:id="1807" w:name="_ETM_Q9_160114"/>
      <w:bookmarkEnd w:id="1807"/>
      <w:r>
        <w:rPr>
          <w:rFonts w:hint="cs"/>
          <w:rtl/>
        </w:rPr>
        <w:t xml:space="preserve">בזמן שאתה מברבר, ראש הממשלה הורה על תקיפה בקטר </w:t>
      </w:r>
      <w:bookmarkStart w:id="1808" w:name="_ETM_Q9_166083"/>
      <w:bookmarkEnd w:id="1808"/>
      <w:r>
        <w:rPr>
          <w:rFonts w:hint="cs"/>
          <w:rtl/>
        </w:rPr>
        <w:t xml:space="preserve">- - </w:t>
      </w:r>
      <w:bookmarkStart w:id="1809" w:name="_ETM_Q9_165510"/>
      <w:bookmarkEnd w:id="1809"/>
    </w:p>
    <w:p w:rsidR="005F24BB" w:rsidRDefault="005F24BB" w:rsidP="00CD0BF7">
      <w:pPr>
        <w:rPr>
          <w:rtl/>
        </w:rPr>
      </w:pPr>
      <w:bookmarkStart w:id="1810" w:name="_ETM_Q9_165585"/>
      <w:bookmarkEnd w:id="1810"/>
    </w:p>
    <w:p w:rsidR="005F24BB" w:rsidRDefault="005F24BB" w:rsidP="00CD0BF7">
      <w:pPr>
        <w:pStyle w:val="af6"/>
        <w:keepNext/>
        <w:rPr>
          <w:rtl/>
        </w:rPr>
      </w:pPr>
      <w:bookmarkStart w:id="1811" w:name="ET_yor_6688_16"/>
      <w:r w:rsidRPr="00020837">
        <w:rPr>
          <w:rStyle w:val="TagStyle"/>
          <w:rtl/>
        </w:rPr>
        <w:t xml:space="preserve"> &lt;&lt; יור &gt;&gt;</w:t>
      </w:r>
      <w:r w:rsidRPr="00421B9C">
        <w:rPr>
          <w:rStyle w:val="TagStyle"/>
          <w:rtl/>
        </w:rPr>
        <w:t xml:space="preserve"> </w:t>
      </w:r>
      <w:r>
        <w:rPr>
          <w:rtl/>
        </w:rPr>
        <w:t>היו"ר יעקב מרגי:</w:t>
      </w:r>
      <w:r w:rsidRPr="00421B9C">
        <w:rPr>
          <w:rStyle w:val="TagStyle"/>
          <w:rtl/>
        </w:rPr>
        <w:t xml:space="preserve"> </w:t>
      </w:r>
      <w:r w:rsidRPr="00020837">
        <w:rPr>
          <w:rStyle w:val="TagStyle"/>
          <w:rtl/>
        </w:rPr>
        <w:t>&lt;&lt; יור &gt;&gt;</w:t>
      </w:r>
      <w:r>
        <w:rPr>
          <w:rtl/>
        </w:rPr>
        <w:t xml:space="preserve"> </w:t>
      </w:r>
      <w:bookmarkEnd w:id="1811"/>
    </w:p>
    <w:p w:rsidR="005F24BB" w:rsidRDefault="005F24BB" w:rsidP="00CD0BF7">
      <w:pPr>
        <w:pStyle w:val="KeepWithNext"/>
        <w:rPr>
          <w:rtl/>
        </w:rPr>
      </w:pPr>
    </w:p>
    <w:p w:rsidR="005F24BB" w:rsidRDefault="005F24BB" w:rsidP="00CD0BF7">
      <w:pPr>
        <w:rPr>
          <w:rtl/>
        </w:rPr>
      </w:pPr>
      <w:bookmarkStart w:id="1812" w:name="_ETM_Q9_164228"/>
      <w:bookmarkEnd w:id="1812"/>
      <w:r>
        <w:rPr>
          <w:rFonts w:hint="cs"/>
          <w:rtl/>
        </w:rPr>
        <w:t xml:space="preserve">השר כהן, תודה. </w:t>
      </w:r>
    </w:p>
    <w:p w:rsidR="005F24BB" w:rsidRDefault="005F24BB" w:rsidP="00CD0BF7">
      <w:pPr>
        <w:rPr>
          <w:rtl/>
        </w:rPr>
      </w:pPr>
      <w:bookmarkStart w:id="1813" w:name="_ETM_Q9_166923"/>
      <w:bookmarkStart w:id="1814" w:name="_ETM_Q9_166996"/>
      <w:bookmarkEnd w:id="1813"/>
      <w:bookmarkEnd w:id="1814"/>
    </w:p>
    <w:p w:rsidR="005F24BB" w:rsidRDefault="005F24BB" w:rsidP="00CD0BF7">
      <w:pPr>
        <w:pStyle w:val="af5"/>
        <w:keepNext/>
        <w:rPr>
          <w:rtl/>
        </w:rPr>
      </w:pPr>
      <w:bookmarkStart w:id="1815" w:name="ET_interruption_6156_17"/>
      <w:r w:rsidRPr="00020837">
        <w:rPr>
          <w:rStyle w:val="TagStyle"/>
          <w:rtl/>
        </w:rPr>
        <w:t xml:space="preserve"> &lt;&lt; קריאה &gt;&gt;</w:t>
      </w:r>
      <w:r w:rsidRPr="00421B9C">
        <w:rPr>
          <w:rStyle w:val="TagStyle"/>
          <w:rtl/>
        </w:rPr>
        <w:t xml:space="preserve"> </w:t>
      </w:r>
      <w:r>
        <w:rPr>
          <w:rtl/>
        </w:rPr>
        <w:t>גלעד קריב (העבודה):</w:t>
      </w:r>
      <w:r w:rsidRPr="00421B9C">
        <w:rPr>
          <w:rStyle w:val="TagStyle"/>
          <w:rtl/>
        </w:rPr>
        <w:t xml:space="preserve"> </w:t>
      </w:r>
      <w:r w:rsidRPr="00020837">
        <w:rPr>
          <w:rStyle w:val="TagStyle"/>
          <w:rtl/>
        </w:rPr>
        <w:t>&lt;&lt; קריאה &gt;&gt;</w:t>
      </w:r>
      <w:r>
        <w:rPr>
          <w:rtl/>
        </w:rPr>
        <w:t xml:space="preserve"> </w:t>
      </w:r>
      <w:bookmarkEnd w:id="1815"/>
    </w:p>
    <w:p w:rsidR="005F24BB" w:rsidRDefault="005F24BB" w:rsidP="00CD0BF7">
      <w:pPr>
        <w:pStyle w:val="KeepWithNext"/>
        <w:rPr>
          <w:rtl/>
        </w:rPr>
      </w:pPr>
    </w:p>
    <w:p w:rsidR="005F24BB" w:rsidRDefault="005F24BB" w:rsidP="00CD0BF7">
      <w:pPr>
        <w:rPr>
          <w:rtl/>
        </w:rPr>
      </w:pPr>
      <w:r>
        <w:rPr>
          <w:rFonts w:hint="cs"/>
          <w:rtl/>
        </w:rPr>
        <w:t>- - -</w:t>
      </w:r>
      <w:bookmarkStart w:id="1816" w:name="_ETM_Q9_167700"/>
      <w:bookmarkEnd w:id="1816"/>
    </w:p>
    <w:p w:rsidR="005F24BB" w:rsidRDefault="005F24BB" w:rsidP="00CD0BF7">
      <w:pPr>
        <w:rPr>
          <w:rtl/>
        </w:rPr>
      </w:pPr>
      <w:bookmarkStart w:id="1817" w:name="_ETM_Q9_167763"/>
      <w:bookmarkEnd w:id="1817"/>
    </w:p>
    <w:p w:rsidR="005F24BB" w:rsidRDefault="005F24BB" w:rsidP="00CD0BF7">
      <w:pPr>
        <w:pStyle w:val="-"/>
        <w:keepNext/>
        <w:rPr>
          <w:rtl/>
        </w:rPr>
      </w:pPr>
      <w:r w:rsidRPr="00020837">
        <w:rPr>
          <w:rStyle w:val="TagStyle"/>
          <w:rtl/>
        </w:rPr>
        <w:t xml:space="preserve"> &lt;&lt; דובר_המשך &gt;&gt;</w:t>
      </w:r>
      <w:r w:rsidRPr="00421B9C">
        <w:rPr>
          <w:rStyle w:val="TagStyle"/>
          <w:rtl/>
        </w:rPr>
        <w:t xml:space="preserve"> </w:t>
      </w:r>
      <w:r>
        <w:rPr>
          <w:rtl/>
        </w:rPr>
        <w:t>שר האנרגיה והתשתיות אלי כהן:</w:t>
      </w:r>
      <w:r w:rsidRPr="00421B9C">
        <w:rPr>
          <w:rStyle w:val="TagStyle"/>
          <w:rtl/>
        </w:rPr>
        <w:t xml:space="preserve"> </w:t>
      </w:r>
      <w:r w:rsidRPr="00020837">
        <w:rPr>
          <w:rStyle w:val="TagStyle"/>
          <w:rtl/>
        </w:rPr>
        <w:t>&lt;&lt; דובר_המשך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 אז תמשיך לברבר,</w:t>
      </w:r>
      <w:bookmarkStart w:id="1818" w:name="_ETM_Q9_169818"/>
      <w:bookmarkEnd w:id="1818"/>
      <w:r>
        <w:rPr>
          <w:rFonts w:hint="cs"/>
          <w:rtl/>
        </w:rPr>
        <w:t xml:space="preserve"> ואנחנו נעשה. </w:t>
      </w:r>
      <w:bookmarkStart w:id="1819" w:name="_ETM_Q9_171938"/>
      <w:bookmarkEnd w:id="1819"/>
    </w:p>
    <w:p w:rsidR="005F24BB" w:rsidRDefault="005F24BB" w:rsidP="00CD0BF7">
      <w:pPr>
        <w:rPr>
          <w:rtl/>
        </w:rPr>
      </w:pPr>
      <w:bookmarkStart w:id="1820" w:name="_ETM_Q9_172069"/>
      <w:bookmarkEnd w:id="1820"/>
    </w:p>
    <w:p w:rsidR="005F24BB" w:rsidRDefault="005F24BB" w:rsidP="00CD0BF7">
      <w:pPr>
        <w:pStyle w:val="af6"/>
        <w:keepNext/>
        <w:rPr>
          <w:rtl/>
        </w:rPr>
      </w:pPr>
      <w:bookmarkStart w:id="1821" w:name="ET_yor_6688_21"/>
      <w:r w:rsidRPr="00020837">
        <w:rPr>
          <w:rStyle w:val="TagStyle"/>
          <w:rtl/>
        </w:rPr>
        <w:t xml:space="preserve"> &lt;&lt; יור &gt;&gt;</w:t>
      </w:r>
      <w:r w:rsidRPr="00421B9C">
        <w:rPr>
          <w:rStyle w:val="TagStyle"/>
          <w:rtl/>
        </w:rPr>
        <w:t xml:space="preserve"> </w:t>
      </w:r>
      <w:r>
        <w:rPr>
          <w:rtl/>
        </w:rPr>
        <w:t>היו"ר יעקב מרגי:</w:t>
      </w:r>
      <w:r w:rsidRPr="00421B9C">
        <w:rPr>
          <w:rStyle w:val="TagStyle"/>
          <w:rtl/>
        </w:rPr>
        <w:t xml:space="preserve"> </w:t>
      </w:r>
      <w:r w:rsidRPr="00020837">
        <w:rPr>
          <w:rStyle w:val="TagStyle"/>
          <w:rtl/>
        </w:rPr>
        <w:t>&lt;&lt; יור &gt;&gt;</w:t>
      </w:r>
      <w:r>
        <w:rPr>
          <w:rtl/>
        </w:rPr>
        <w:t xml:space="preserve"> </w:t>
      </w:r>
      <w:bookmarkEnd w:id="1821"/>
    </w:p>
    <w:p w:rsidR="005F24BB" w:rsidRDefault="005F24BB" w:rsidP="00CD0BF7">
      <w:pPr>
        <w:pStyle w:val="KeepWithNext"/>
        <w:rPr>
          <w:rtl/>
        </w:rPr>
      </w:pPr>
    </w:p>
    <w:p w:rsidR="005F24BB" w:rsidRDefault="005F24BB" w:rsidP="003D43A1">
      <w:pPr>
        <w:rPr>
          <w:rtl/>
        </w:rPr>
      </w:pPr>
      <w:r>
        <w:rPr>
          <w:rFonts w:hint="cs"/>
          <w:rtl/>
        </w:rPr>
        <w:t>שרים, לתשומת לבכם, עשר דקות. קצת כבוד ליושב-ראש</w:t>
      </w:r>
      <w:bookmarkStart w:id="1822" w:name="_ETM_Q9_174531"/>
      <w:bookmarkEnd w:id="1822"/>
      <w:r>
        <w:rPr>
          <w:rFonts w:hint="cs"/>
          <w:rtl/>
        </w:rPr>
        <w:t xml:space="preserve">, וכשהוא פונה אליכם תשיבו לו, תשמעו אותו. </w:t>
      </w:r>
    </w:p>
    <w:p w:rsidR="005F24BB" w:rsidRDefault="005F24BB" w:rsidP="00CD0BF7">
      <w:pPr>
        <w:rPr>
          <w:rtl/>
        </w:rPr>
      </w:pPr>
    </w:p>
    <w:p w:rsidR="005F24BB" w:rsidRPr="00421B9C" w:rsidRDefault="005F24BB" w:rsidP="003D43A1">
      <w:pPr>
        <w:rPr>
          <w:rtl/>
        </w:rPr>
      </w:pPr>
      <w:r>
        <w:rPr>
          <w:rFonts w:hint="cs"/>
          <w:rtl/>
        </w:rPr>
        <w:t xml:space="preserve">חבר הכנסת שוסטר, אתה רוצה </w:t>
      </w:r>
      <w:bookmarkStart w:id="1823" w:name="_ETM_Q9_178300"/>
      <w:bookmarkEnd w:id="1823"/>
      <w:r>
        <w:rPr>
          <w:rFonts w:hint="cs"/>
          <w:rtl/>
        </w:rPr>
        <w:t xml:space="preserve">להשיב על עמדת הממשלה? בבקשה. </w:t>
      </w:r>
      <w:bookmarkStart w:id="1824" w:name="_ETM_Q9_169942"/>
      <w:bookmarkEnd w:id="1824"/>
      <w:proofErr w:type="spellStart"/>
      <w:r>
        <w:rPr>
          <w:rFonts w:hint="cs"/>
          <w:rtl/>
        </w:rPr>
        <w:t>בשוסטר</w:t>
      </w:r>
      <w:proofErr w:type="spellEnd"/>
      <w:r>
        <w:rPr>
          <w:rFonts w:hint="cs"/>
          <w:rtl/>
        </w:rPr>
        <w:t xml:space="preserve"> יש אותיות שר.</w:t>
      </w:r>
    </w:p>
    <w:p w:rsidR="005F24BB" w:rsidRDefault="005F24BB" w:rsidP="00CD0BF7">
      <w:pPr>
        <w:rPr>
          <w:rtl/>
        </w:rPr>
      </w:pPr>
    </w:p>
    <w:p w:rsidR="005F24BB" w:rsidRDefault="005F24BB" w:rsidP="00CD0BF7">
      <w:pPr>
        <w:pStyle w:val="a4"/>
        <w:keepNext/>
        <w:rPr>
          <w:rtl/>
        </w:rPr>
      </w:pPr>
      <w:bookmarkStart w:id="1825" w:name="ET_speaker_6144_6"/>
      <w:r w:rsidRPr="00020837">
        <w:rPr>
          <w:rStyle w:val="TagStyle"/>
          <w:rtl/>
        </w:rPr>
        <w:t xml:space="preserve"> &lt;&lt; דובר &gt;&gt;</w:t>
      </w:r>
      <w:r w:rsidRPr="00850988">
        <w:rPr>
          <w:rStyle w:val="TagStyle"/>
          <w:rtl/>
        </w:rPr>
        <w:t xml:space="preserve"> </w:t>
      </w:r>
      <w:bookmarkStart w:id="1826" w:name="_Toc221729086"/>
      <w:r>
        <w:rPr>
          <w:rtl/>
        </w:rPr>
        <w:t>אלון שוסטר (כחול לבן – המחנה הממלכתי):</w:t>
      </w:r>
      <w:bookmarkEnd w:id="1826"/>
      <w:r w:rsidRPr="00850988">
        <w:rPr>
          <w:rStyle w:val="TagStyle"/>
          <w:rtl/>
        </w:rPr>
        <w:t xml:space="preserve"> </w:t>
      </w:r>
      <w:r w:rsidRPr="00020837">
        <w:rPr>
          <w:rStyle w:val="TagStyle"/>
          <w:rtl/>
        </w:rPr>
        <w:t>&lt;&lt; דובר &gt;&gt;</w:t>
      </w:r>
      <w:r>
        <w:rPr>
          <w:rtl/>
        </w:rPr>
        <w:t xml:space="preserve"> </w:t>
      </w:r>
      <w:bookmarkEnd w:id="1825"/>
    </w:p>
    <w:p w:rsidR="005F24BB" w:rsidRDefault="005F24BB" w:rsidP="00CD0BF7">
      <w:pPr>
        <w:pStyle w:val="KeepWithNext"/>
        <w:rPr>
          <w:rtl/>
        </w:rPr>
      </w:pPr>
    </w:p>
    <w:p w:rsidR="005F24BB" w:rsidRDefault="005F24BB" w:rsidP="003D43A1">
      <w:pPr>
        <w:rPr>
          <w:rtl/>
        </w:rPr>
      </w:pPr>
      <w:r>
        <w:rPr>
          <w:rFonts w:hint="cs"/>
          <w:rtl/>
        </w:rPr>
        <w:t xml:space="preserve">היום אני מקסימום סר וזעף. </w:t>
      </w:r>
      <w:bookmarkStart w:id="1827" w:name="_ETM_Q9_203695"/>
      <w:bookmarkEnd w:id="1827"/>
      <w:r>
        <w:rPr>
          <w:rFonts w:hint="cs"/>
          <w:rtl/>
        </w:rPr>
        <w:t xml:space="preserve">אני רוצה להיעזר בגדולים ומנוסים ממני. </w:t>
      </w:r>
      <w:bookmarkStart w:id="1828" w:name="_ETM_Q9_198750"/>
      <w:bookmarkEnd w:id="1828"/>
      <w:r>
        <w:rPr>
          <w:rFonts w:hint="cs"/>
          <w:rtl/>
        </w:rPr>
        <w:t xml:space="preserve">הינה, השר דיכטר, חברי, נכנס לאולם, וכפי שעדכנתי אתכם, הוא היה בין מגישי החוק הזה ממש יחד עם השר קיש ואחרים, רבים וטובים שהציעו את המובן מאליו. </w:t>
      </w:r>
      <w:r>
        <w:rPr>
          <w:rtl/>
        </w:rPr>
        <w:t>למה להסתבך ב</w:t>
      </w:r>
      <w:r>
        <w:rPr>
          <w:rFonts w:hint="cs"/>
          <w:rtl/>
        </w:rPr>
        <w:t>ת</w:t>
      </w:r>
      <w:r>
        <w:rPr>
          <w:rtl/>
        </w:rPr>
        <w:t>ילי</w:t>
      </w:r>
      <w:r>
        <w:rPr>
          <w:rFonts w:hint="cs"/>
          <w:rtl/>
        </w:rPr>
        <w:t>-ת</w:t>
      </w:r>
      <w:r>
        <w:rPr>
          <w:rtl/>
        </w:rPr>
        <w:t xml:space="preserve">ילים של הסברים וחישובים משפטיים שהציג לנו </w:t>
      </w:r>
      <w:bookmarkStart w:id="1829" w:name="_ETM_Q9_221294"/>
      <w:bookmarkEnd w:id="1829"/>
      <w:r>
        <w:rPr>
          <w:rtl/>
        </w:rPr>
        <w:t xml:space="preserve">כאן השר כהן? </w:t>
      </w:r>
      <w:bookmarkStart w:id="1830" w:name="_ETM_Q9_225830"/>
      <w:bookmarkEnd w:id="1830"/>
      <w:r>
        <w:rPr>
          <w:rtl/>
        </w:rPr>
        <w:t>צריך לומר בצורה פשוטה</w:t>
      </w:r>
      <w:r>
        <w:rPr>
          <w:rFonts w:hint="cs"/>
          <w:rtl/>
        </w:rPr>
        <w:t xml:space="preserve">: </w:t>
      </w:r>
      <w:r>
        <w:rPr>
          <w:rtl/>
        </w:rPr>
        <w:t xml:space="preserve">מה שנכון בנושא העמותות, מה שנכון </w:t>
      </w:r>
      <w:bookmarkStart w:id="1831" w:name="_ETM_Q9_231142"/>
      <w:bookmarkEnd w:id="1831"/>
      <w:r>
        <w:rPr>
          <w:rtl/>
        </w:rPr>
        <w:t>בנושא כספים, נכון קל וחומר בדיני נפשות ו</w:t>
      </w:r>
      <w:r>
        <w:rPr>
          <w:rFonts w:hint="cs"/>
          <w:rtl/>
        </w:rPr>
        <w:t>ב</w:t>
      </w:r>
      <w:r>
        <w:rPr>
          <w:rtl/>
        </w:rPr>
        <w:t xml:space="preserve">דיני ביטחון של </w:t>
      </w:r>
      <w:bookmarkStart w:id="1832" w:name="_ETM_Q9_236455"/>
      <w:bookmarkEnd w:id="1832"/>
      <w:r>
        <w:rPr>
          <w:rtl/>
        </w:rPr>
        <w:t>מדינת ישראל, של הסודות שלה</w:t>
      </w:r>
      <w:r>
        <w:rPr>
          <w:rFonts w:hint="cs"/>
          <w:rtl/>
        </w:rPr>
        <w:t>,</w:t>
      </w:r>
      <w:r>
        <w:rPr>
          <w:rtl/>
        </w:rPr>
        <w:t xml:space="preserve"> של הביטחון, בריאות, שלמות גופה </w:t>
      </w:r>
      <w:bookmarkStart w:id="1833" w:name="_ETM_Q9_241767"/>
      <w:bookmarkEnd w:id="1833"/>
      <w:r>
        <w:rPr>
          <w:rtl/>
        </w:rPr>
        <w:t xml:space="preserve">של המדינה ושל תושביה. </w:t>
      </w:r>
      <w:bookmarkStart w:id="1834" w:name="_ETM_Q9_247389"/>
      <w:bookmarkStart w:id="1835" w:name="_ETM_Q9_249102"/>
      <w:bookmarkStart w:id="1836" w:name="_ETM_Q9_249154"/>
      <w:bookmarkStart w:id="1837" w:name="_ETM_Q9_249262"/>
      <w:bookmarkStart w:id="1838" w:name="_ETM_Q9_249298"/>
      <w:bookmarkEnd w:id="1834"/>
      <w:bookmarkEnd w:id="1835"/>
      <w:bookmarkEnd w:id="1836"/>
      <w:bookmarkEnd w:id="1837"/>
      <w:bookmarkEnd w:id="1838"/>
      <w:r>
        <w:rPr>
          <w:rtl/>
        </w:rPr>
        <w:t>הפוך</w:t>
      </w:r>
      <w:r>
        <w:rPr>
          <w:rFonts w:hint="cs"/>
          <w:rtl/>
        </w:rPr>
        <w:t>:</w:t>
      </w:r>
      <w:r>
        <w:rPr>
          <w:rtl/>
        </w:rPr>
        <w:t xml:space="preserve"> מה שצריך לעשות זה לקבל את ההצעה הז</w:t>
      </w:r>
      <w:r>
        <w:rPr>
          <w:rFonts w:hint="cs"/>
          <w:rtl/>
        </w:rPr>
        <w:t xml:space="preserve">את, </w:t>
      </w:r>
      <w:r>
        <w:rPr>
          <w:rtl/>
        </w:rPr>
        <w:t xml:space="preserve">לחדד </w:t>
      </w:r>
      <w:bookmarkStart w:id="1839" w:name="_ETM_Q9_252506"/>
      <w:bookmarkEnd w:id="1839"/>
      <w:r>
        <w:rPr>
          <w:rtl/>
        </w:rPr>
        <w:t xml:space="preserve">אותה ולעדן ככל שצריך בשלבים הבאים של החקיקה. בין כל ההסברים אני </w:t>
      </w:r>
      <w:bookmarkStart w:id="1840" w:name="_ETM_Q9_257623"/>
      <w:bookmarkEnd w:id="1840"/>
      <w:r>
        <w:rPr>
          <w:rtl/>
        </w:rPr>
        <w:t xml:space="preserve">לא הצלחתי לראות כיצד האיחוד האירופי או </w:t>
      </w:r>
      <w:bookmarkStart w:id="1841" w:name="_ETM_Q9_262740"/>
      <w:bookmarkEnd w:id="1841"/>
      <w:r>
        <w:rPr>
          <w:rtl/>
        </w:rPr>
        <w:t>קרן המטבע הבי</w:t>
      </w:r>
      <w:r>
        <w:rPr>
          <w:rFonts w:hint="cs"/>
          <w:rtl/>
        </w:rPr>
        <w:t>ן-</w:t>
      </w:r>
      <w:r>
        <w:rPr>
          <w:rtl/>
        </w:rPr>
        <w:t>לאומי או בית הדין הבי</w:t>
      </w:r>
      <w:r>
        <w:rPr>
          <w:rFonts w:hint="cs"/>
          <w:rtl/>
        </w:rPr>
        <w:t>ן-</w:t>
      </w:r>
      <w:r>
        <w:rPr>
          <w:rtl/>
        </w:rPr>
        <w:t xml:space="preserve">לאומי, תאגידים כלכליים שבשליטת </w:t>
      </w:r>
      <w:bookmarkStart w:id="1842" w:name="_ETM_Q9_267857"/>
      <w:bookmarkEnd w:id="1842"/>
      <w:r>
        <w:rPr>
          <w:rtl/>
        </w:rPr>
        <w:t>מדינות</w:t>
      </w:r>
      <w:r>
        <w:rPr>
          <w:rFonts w:hint="cs"/>
          <w:rtl/>
        </w:rPr>
        <w:t>,</w:t>
      </w:r>
      <w:r>
        <w:rPr>
          <w:rtl/>
        </w:rPr>
        <w:t xml:space="preserve"> </w:t>
      </w:r>
      <w:r>
        <w:rPr>
          <w:rFonts w:hint="cs"/>
          <w:rtl/>
        </w:rPr>
        <w:t xml:space="preserve">כיצד, </w:t>
      </w:r>
      <w:r>
        <w:rPr>
          <w:rtl/>
        </w:rPr>
        <w:t xml:space="preserve">סתם כדוגמה, </w:t>
      </w:r>
      <w:bookmarkStart w:id="1843" w:name="_ETM_Q9_272986"/>
      <w:bookmarkEnd w:id="1843"/>
      <w:r>
        <w:rPr>
          <w:rtl/>
        </w:rPr>
        <w:t>ישויות כאל</w:t>
      </w:r>
      <w:r>
        <w:rPr>
          <w:rFonts w:hint="cs"/>
          <w:rtl/>
        </w:rPr>
        <w:t>ה</w:t>
      </w:r>
      <w:r>
        <w:rPr>
          <w:rtl/>
        </w:rPr>
        <w:t xml:space="preserve"> יכולות להיכלל בתוך ההגדרה</w:t>
      </w:r>
      <w:r>
        <w:rPr>
          <w:rFonts w:hint="cs"/>
          <w:rtl/>
        </w:rPr>
        <w:t xml:space="preserve"> "</w:t>
      </w:r>
      <w:r>
        <w:rPr>
          <w:rtl/>
        </w:rPr>
        <w:t>מדינות</w:t>
      </w:r>
      <w:r>
        <w:rPr>
          <w:rFonts w:hint="cs"/>
          <w:rtl/>
        </w:rPr>
        <w:t>"</w:t>
      </w:r>
      <w:r>
        <w:rPr>
          <w:rtl/>
        </w:rPr>
        <w:t xml:space="preserve">. </w:t>
      </w:r>
    </w:p>
    <w:p w:rsidR="005F24BB" w:rsidRDefault="005F24BB" w:rsidP="00CD0BF7">
      <w:pPr>
        <w:rPr>
          <w:rtl/>
        </w:rPr>
      </w:pPr>
      <w:bookmarkStart w:id="1844" w:name="_ETM_Q9_283195"/>
      <w:bookmarkStart w:id="1845" w:name="_ETM_Q9_283236"/>
      <w:bookmarkEnd w:id="1844"/>
      <w:bookmarkEnd w:id="1845"/>
    </w:p>
    <w:p w:rsidR="005F24BB" w:rsidRDefault="005F24BB" w:rsidP="003D43A1">
      <w:pPr>
        <w:rPr>
          <w:rtl/>
        </w:rPr>
      </w:pPr>
      <w:bookmarkStart w:id="1846" w:name="_ETM_Q9_283341"/>
      <w:bookmarkStart w:id="1847" w:name="_ETM_Q9_283388"/>
      <w:bookmarkEnd w:id="1846"/>
      <w:bookmarkEnd w:id="1847"/>
      <w:r>
        <w:rPr>
          <w:rtl/>
        </w:rPr>
        <w:t xml:space="preserve">אני ברשותך רוצה </w:t>
      </w:r>
      <w:bookmarkStart w:id="1848" w:name="_ETM_Q9_279382"/>
      <w:bookmarkEnd w:id="1848"/>
      <w:r>
        <w:rPr>
          <w:rtl/>
        </w:rPr>
        <w:t>לומר, אדוני היושב</w:t>
      </w:r>
      <w:r>
        <w:rPr>
          <w:rFonts w:hint="cs"/>
          <w:rtl/>
        </w:rPr>
        <w:t>-</w:t>
      </w:r>
      <w:r>
        <w:rPr>
          <w:rtl/>
        </w:rPr>
        <w:t xml:space="preserve">ראש, עוד 30 שניות על שלושה נושאים </w:t>
      </w:r>
      <w:bookmarkStart w:id="1849" w:name="_ETM_Q9_285778"/>
      <w:bookmarkEnd w:id="1849"/>
      <w:r>
        <w:rPr>
          <w:rtl/>
        </w:rPr>
        <w:t>רציניים שעומדים על סדר</w:t>
      </w:r>
      <w:r>
        <w:rPr>
          <w:rFonts w:hint="cs"/>
          <w:rtl/>
        </w:rPr>
        <w:t>-</w:t>
      </w:r>
      <w:r>
        <w:rPr>
          <w:rtl/>
        </w:rPr>
        <w:t>היום שלנו</w:t>
      </w:r>
      <w:r>
        <w:rPr>
          <w:rFonts w:hint="cs"/>
          <w:rtl/>
        </w:rPr>
        <w:t>,</w:t>
      </w:r>
      <w:r>
        <w:rPr>
          <w:rtl/>
        </w:rPr>
        <w:t xml:space="preserve"> וראש הממשלה</w:t>
      </w:r>
      <w:r>
        <w:rPr>
          <w:rFonts w:hint="cs"/>
          <w:rtl/>
        </w:rPr>
        <w:t>,</w:t>
      </w:r>
      <w:r>
        <w:rPr>
          <w:rtl/>
        </w:rPr>
        <w:t xml:space="preserve"> שאנחנו מאחלים </w:t>
      </w:r>
      <w:bookmarkStart w:id="1850" w:name="_ETM_Q9_292174"/>
      <w:bookmarkEnd w:id="1850"/>
      <w:r>
        <w:rPr>
          <w:rtl/>
        </w:rPr>
        <w:t>לו הצלחה במשימה המדינית, עומד ו</w:t>
      </w:r>
      <w:bookmarkStart w:id="1851" w:name="_ETM_Q9_298582"/>
      <w:bookmarkEnd w:id="1851"/>
      <w:r>
        <w:rPr>
          <w:rtl/>
        </w:rPr>
        <w:t xml:space="preserve">יכול לעשות בהם שינויים גדולים לעומת המציאות היום. אחד זה </w:t>
      </w:r>
      <w:bookmarkStart w:id="1852" w:name="_ETM_Q9_302848"/>
      <w:bookmarkEnd w:id="1852"/>
      <w:r>
        <w:rPr>
          <w:rtl/>
        </w:rPr>
        <w:t xml:space="preserve">נושא גיוס. חוק הגיוס ההגון צריך להיות מונח על שולחן </w:t>
      </w:r>
      <w:bookmarkStart w:id="1853" w:name="_ETM_Q9_307114"/>
      <w:bookmarkEnd w:id="1853"/>
      <w:r>
        <w:rPr>
          <w:rtl/>
        </w:rPr>
        <w:t>הכנסת. כך הור</w:t>
      </w:r>
      <w:r>
        <w:rPr>
          <w:rFonts w:hint="cs"/>
          <w:rtl/>
        </w:rPr>
        <w:t xml:space="preserve">ה </w:t>
      </w:r>
      <w:r>
        <w:rPr>
          <w:rtl/>
        </w:rPr>
        <w:t xml:space="preserve">בית המשפט, כך מורים הלבבות של </w:t>
      </w:r>
      <w:bookmarkStart w:id="1854" w:name="_ETM_Q9_311380"/>
      <w:bookmarkEnd w:id="1854"/>
      <w:r>
        <w:rPr>
          <w:rtl/>
        </w:rPr>
        <w:t>רבים</w:t>
      </w:r>
      <w:r>
        <w:rPr>
          <w:rFonts w:hint="cs"/>
          <w:rtl/>
        </w:rPr>
        <w:t xml:space="preserve"> </w:t>
      </w:r>
      <w:proofErr w:type="spellStart"/>
      <w:r>
        <w:rPr>
          <w:rtl/>
        </w:rPr>
        <w:t>רבים</w:t>
      </w:r>
      <w:proofErr w:type="spellEnd"/>
      <w:r>
        <w:rPr>
          <w:rtl/>
        </w:rPr>
        <w:t xml:space="preserve"> מאיתנו, קואליציה ואופוזיציה</w:t>
      </w:r>
      <w:r>
        <w:rPr>
          <w:rFonts w:hint="cs"/>
          <w:rtl/>
        </w:rPr>
        <w:t>,</w:t>
      </w:r>
      <w:r>
        <w:rPr>
          <w:rtl/>
        </w:rPr>
        <w:t xml:space="preserve"> כך אנחנו צריכים להגן על </w:t>
      </w:r>
      <w:bookmarkStart w:id="1855" w:name="_ETM_Q9_315646"/>
      <w:bookmarkEnd w:id="1855"/>
      <w:r>
        <w:rPr>
          <w:rtl/>
        </w:rPr>
        <w:t xml:space="preserve">עצמנו, וכך נחזק לא רק את הביטחון, אלא </w:t>
      </w:r>
      <w:r>
        <w:rPr>
          <w:rFonts w:hint="cs"/>
          <w:rtl/>
        </w:rPr>
        <w:t xml:space="preserve">בעקיפין </w:t>
      </w:r>
      <w:r>
        <w:rPr>
          <w:rtl/>
        </w:rPr>
        <w:t xml:space="preserve">גם </w:t>
      </w:r>
      <w:bookmarkStart w:id="1856" w:name="_ETM_Q9_319912"/>
      <w:bookmarkEnd w:id="1856"/>
      <w:r>
        <w:rPr>
          <w:rtl/>
        </w:rPr>
        <w:t xml:space="preserve">את הכלכלה. </w:t>
      </w:r>
      <w:bookmarkStart w:id="1857" w:name="_ETM_Q9_324559"/>
      <w:bookmarkEnd w:id="1857"/>
    </w:p>
    <w:p w:rsidR="005F24BB" w:rsidRDefault="005F24BB" w:rsidP="00CD0BF7">
      <w:pPr>
        <w:rPr>
          <w:rtl/>
        </w:rPr>
      </w:pPr>
      <w:bookmarkStart w:id="1858" w:name="_ETM_Q9_326860"/>
      <w:bookmarkStart w:id="1859" w:name="_ETM_Q9_326946"/>
      <w:bookmarkStart w:id="1860" w:name="_ETM_Q9_327012"/>
      <w:bookmarkEnd w:id="1858"/>
      <w:bookmarkEnd w:id="1859"/>
      <w:bookmarkEnd w:id="1860"/>
    </w:p>
    <w:p w:rsidR="005F24BB" w:rsidRDefault="005F24BB" w:rsidP="003D43A1">
      <w:pPr>
        <w:rPr>
          <w:rtl/>
        </w:rPr>
      </w:pPr>
      <w:bookmarkStart w:id="1861" w:name="_ETM_Q9_327059"/>
      <w:bookmarkEnd w:id="1861"/>
      <w:r>
        <w:rPr>
          <w:rtl/>
        </w:rPr>
        <w:t>הנקודה השניי</w:t>
      </w:r>
      <w:r>
        <w:rPr>
          <w:rFonts w:hint="cs"/>
          <w:rtl/>
        </w:rPr>
        <w:t>ה</w:t>
      </w:r>
      <w:r>
        <w:rPr>
          <w:rtl/>
        </w:rPr>
        <w:t xml:space="preserve"> –</w:t>
      </w:r>
      <w:r>
        <w:rPr>
          <w:rFonts w:hint="cs"/>
          <w:rtl/>
        </w:rPr>
        <w:t xml:space="preserve"> ו</w:t>
      </w:r>
      <w:r>
        <w:rPr>
          <w:rtl/>
        </w:rPr>
        <w:t xml:space="preserve">עדת חקירה. ראש הממשלה עשה שימוש לא הגון </w:t>
      </w:r>
      <w:bookmarkStart w:id="1862" w:name="_ETM_Q9_330209"/>
      <w:bookmarkEnd w:id="1862"/>
      <w:r>
        <w:rPr>
          <w:rtl/>
        </w:rPr>
        <w:t>ביכולת החוקית, הפורמלית שלו</w:t>
      </w:r>
      <w:r>
        <w:rPr>
          <w:rFonts w:hint="cs"/>
          <w:rtl/>
        </w:rPr>
        <w:t>,</w:t>
      </w:r>
      <w:r>
        <w:rPr>
          <w:rtl/>
        </w:rPr>
        <w:t xml:space="preserve"> לדלות מסמכים להציג אותם באופן מגמתי</w:t>
      </w:r>
      <w:r>
        <w:rPr>
          <w:rFonts w:hint="cs"/>
          <w:rtl/>
        </w:rPr>
        <w:t>,</w:t>
      </w:r>
      <w:r>
        <w:rPr>
          <w:rtl/>
        </w:rPr>
        <w:t xml:space="preserve"> </w:t>
      </w:r>
      <w:bookmarkStart w:id="1863" w:name="_ETM_Q9_335860"/>
      <w:bookmarkEnd w:id="1863"/>
      <w:r>
        <w:rPr>
          <w:rtl/>
        </w:rPr>
        <w:t>ולא לעשות את הדבר המובן מאליו</w:t>
      </w:r>
      <w:r>
        <w:rPr>
          <w:rFonts w:hint="cs"/>
          <w:rtl/>
        </w:rPr>
        <w:t xml:space="preserve">: </w:t>
      </w:r>
      <w:r>
        <w:rPr>
          <w:rtl/>
        </w:rPr>
        <w:t xml:space="preserve">להקים ועדת חקירה כפי </w:t>
      </w:r>
      <w:bookmarkStart w:id="1864" w:name="_ETM_Q9_341511"/>
      <w:bookmarkEnd w:id="1864"/>
      <w:r>
        <w:rPr>
          <w:rtl/>
        </w:rPr>
        <w:t>שהחוק הקיים מאפשר</w:t>
      </w:r>
      <w:r>
        <w:rPr>
          <w:rFonts w:hint="cs"/>
          <w:rtl/>
        </w:rPr>
        <w:t xml:space="preserve"> –</w:t>
      </w:r>
      <w:r>
        <w:rPr>
          <w:rtl/>
        </w:rPr>
        <w:t xml:space="preserve"> והייתי אומר</w:t>
      </w:r>
      <w:r>
        <w:rPr>
          <w:rFonts w:hint="cs"/>
          <w:rtl/>
        </w:rPr>
        <w:t>:</w:t>
      </w:r>
      <w:r>
        <w:rPr>
          <w:rtl/>
        </w:rPr>
        <w:t xml:space="preserve"> מוסרי</w:t>
      </w:r>
      <w:r>
        <w:rPr>
          <w:rFonts w:hint="cs"/>
          <w:rtl/>
        </w:rPr>
        <w:t>ת</w:t>
      </w:r>
      <w:r>
        <w:rPr>
          <w:rtl/>
        </w:rPr>
        <w:t xml:space="preserve"> </w:t>
      </w:r>
      <w:bookmarkStart w:id="1865" w:name="_ETM_Q9_347173"/>
      <w:bookmarkEnd w:id="1865"/>
      <w:r>
        <w:rPr>
          <w:rFonts w:hint="cs"/>
          <w:rtl/>
        </w:rPr>
        <w:t>ו</w:t>
      </w:r>
      <w:r>
        <w:rPr>
          <w:rtl/>
        </w:rPr>
        <w:t>לאומית</w:t>
      </w:r>
      <w:r>
        <w:rPr>
          <w:rFonts w:hint="cs"/>
          <w:rtl/>
        </w:rPr>
        <w:t>,</w:t>
      </w:r>
      <w:r>
        <w:rPr>
          <w:rtl/>
        </w:rPr>
        <w:t xml:space="preserve"> מחייב כרגע לעשות</w:t>
      </w:r>
      <w:r>
        <w:rPr>
          <w:rFonts w:hint="cs"/>
          <w:rtl/>
        </w:rPr>
        <w:t>.</w:t>
      </w:r>
      <w:r>
        <w:rPr>
          <w:rtl/>
        </w:rPr>
        <w:t xml:space="preserve"> אותה ועדת חקירה תבחן את הכול, </w:t>
      </w:r>
      <w:bookmarkStart w:id="1866" w:name="_ETM_Q9_352823"/>
      <w:bookmarkEnd w:id="1866"/>
      <w:r>
        <w:rPr>
          <w:rtl/>
        </w:rPr>
        <w:t xml:space="preserve">כולל את הספרון של ראש הממשלה. </w:t>
      </w:r>
    </w:p>
    <w:p w:rsidR="005F24BB" w:rsidRDefault="005F24BB" w:rsidP="00CD0BF7">
      <w:pPr>
        <w:rPr>
          <w:rtl/>
        </w:rPr>
      </w:pPr>
      <w:bookmarkStart w:id="1867" w:name="_ETM_Q9_355666"/>
      <w:bookmarkStart w:id="1868" w:name="_ETM_Q9_355742"/>
      <w:bookmarkEnd w:id="1867"/>
      <w:bookmarkEnd w:id="1868"/>
    </w:p>
    <w:p w:rsidR="005F24BB" w:rsidRDefault="005F24BB" w:rsidP="003D43A1">
      <w:pPr>
        <w:rPr>
          <w:rtl/>
        </w:rPr>
      </w:pPr>
      <w:bookmarkStart w:id="1869" w:name="_ETM_Q9_355849"/>
      <w:bookmarkStart w:id="1870" w:name="_ETM_Q9_355899"/>
      <w:bookmarkEnd w:id="1869"/>
      <w:bookmarkEnd w:id="1870"/>
      <w:r>
        <w:rPr>
          <w:rtl/>
        </w:rPr>
        <w:t>והדבר האחרון, אדוני היושב</w:t>
      </w:r>
      <w:bookmarkStart w:id="1871" w:name="_ETM_Q9_358474"/>
      <w:bookmarkEnd w:id="1871"/>
      <w:r>
        <w:rPr>
          <w:rFonts w:hint="cs"/>
          <w:rtl/>
        </w:rPr>
        <w:t>-</w:t>
      </w:r>
      <w:r>
        <w:rPr>
          <w:rtl/>
        </w:rPr>
        <w:t xml:space="preserve">ראש </w:t>
      </w:r>
      <w:r>
        <w:rPr>
          <w:rFonts w:hint="cs"/>
          <w:rtl/>
        </w:rPr>
        <w:t xml:space="preserve">– </w:t>
      </w:r>
      <w:r>
        <w:rPr>
          <w:rtl/>
        </w:rPr>
        <w:t xml:space="preserve">יש כאן רוב עצום של נציגי ציבור, חברי כנסת </w:t>
      </w:r>
      <w:bookmarkStart w:id="1872" w:name="_ETM_Q9_364125"/>
      <w:bookmarkEnd w:id="1872"/>
      <w:r>
        <w:rPr>
          <w:rtl/>
        </w:rPr>
        <w:t>מכל סיעות הבית</w:t>
      </w:r>
      <w:r>
        <w:rPr>
          <w:rFonts w:hint="cs"/>
          <w:rtl/>
        </w:rPr>
        <w:t xml:space="preserve">, </w:t>
      </w:r>
      <w:r>
        <w:rPr>
          <w:rtl/>
        </w:rPr>
        <w:t>רוב עצום שמתנגד לה</w:t>
      </w:r>
      <w:bookmarkStart w:id="1873" w:name="_ETM_Q9_369785"/>
      <w:bookmarkEnd w:id="1873"/>
      <w:r>
        <w:rPr>
          <w:rtl/>
        </w:rPr>
        <w:t>צעה המשונה, הרעה, הלא</w:t>
      </w:r>
      <w:r>
        <w:rPr>
          <w:rFonts w:hint="cs"/>
          <w:rtl/>
        </w:rPr>
        <w:t>-</w:t>
      </w:r>
      <w:r>
        <w:rPr>
          <w:rtl/>
        </w:rPr>
        <w:t>חכמה, הלא</w:t>
      </w:r>
      <w:r>
        <w:rPr>
          <w:rFonts w:hint="cs"/>
          <w:rtl/>
        </w:rPr>
        <w:t>-</w:t>
      </w:r>
      <w:r>
        <w:rPr>
          <w:rtl/>
        </w:rPr>
        <w:t>מקצועית</w:t>
      </w:r>
      <w:r>
        <w:rPr>
          <w:rFonts w:hint="cs"/>
          <w:rtl/>
        </w:rPr>
        <w:t>,</w:t>
      </w:r>
      <w:r>
        <w:rPr>
          <w:rtl/>
        </w:rPr>
        <w:t xml:space="preserve"> שמנהלת קרב לא </w:t>
      </w:r>
      <w:bookmarkStart w:id="1874" w:name="_ETM_Q9_375400"/>
      <w:bookmarkEnd w:id="1874"/>
      <w:r>
        <w:rPr>
          <w:rtl/>
        </w:rPr>
        <w:t>הגון נגד האמיצים והטובים</w:t>
      </w:r>
      <w:r>
        <w:rPr>
          <w:rFonts w:hint="cs"/>
          <w:rtl/>
        </w:rPr>
        <w:t>,</w:t>
      </w:r>
      <w:r>
        <w:rPr>
          <w:rtl/>
        </w:rPr>
        <w:t xml:space="preserve"> אותם רפתנים ברחבי הארץ</w:t>
      </w:r>
      <w:r>
        <w:rPr>
          <w:rFonts w:hint="cs"/>
          <w:rtl/>
        </w:rPr>
        <w:t xml:space="preserve"> - -</w:t>
      </w:r>
    </w:p>
    <w:p w:rsidR="005F24BB" w:rsidRDefault="005F24BB" w:rsidP="00CD0BF7">
      <w:pPr>
        <w:ind w:firstLine="0"/>
        <w:rPr>
          <w:rtl/>
        </w:rPr>
      </w:pPr>
    </w:p>
    <w:p w:rsidR="005F24BB" w:rsidRDefault="005F24BB" w:rsidP="00CD0BF7">
      <w:pPr>
        <w:pStyle w:val="af6"/>
        <w:keepNext/>
        <w:rPr>
          <w:rtl/>
        </w:rPr>
      </w:pPr>
      <w:bookmarkStart w:id="1875" w:name="ET_yor_6688_22"/>
      <w:r w:rsidRPr="00020837">
        <w:rPr>
          <w:rStyle w:val="TagStyle"/>
          <w:rtl/>
        </w:rPr>
        <w:t xml:space="preserve"> &lt;&lt; יור &gt;&gt;</w:t>
      </w:r>
      <w:r w:rsidRPr="00E74FF5">
        <w:rPr>
          <w:rStyle w:val="TagStyle"/>
          <w:rtl/>
        </w:rPr>
        <w:t xml:space="preserve"> </w:t>
      </w:r>
      <w:r>
        <w:rPr>
          <w:rtl/>
        </w:rPr>
        <w:t>היו"ר יעקב מרגי:</w:t>
      </w:r>
      <w:r w:rsidRPr="00E74FF5">
        <w:rPr>
          <w:rStyle w:val="TagStyle"/>
          <w:rtl/>
        </w:rPr>
        <w:t xml:space="preserve"> </w:t>
      </w:r>
      <w:r w:rsidRPr="00020837">
        <w:rPr>
          <w:rStyle w:val="TagStyle"/>
          <w:rtl/>
        </w:rPr>
        <w:t>&lt;&lt; יור &gt;&gt;</w:t>
      </w:r>
      <w:r>
        <w:rPr>
          <w:rtl/>
        </w:rPr>
        <w:t xml:space="preserve"> </w:t>
      </w:r>
      <w:bookmarkEnd w:id="1875"/>
    </w:p>
    <w:p w:rsidR="005F24BB" w:rsidRDefault="005F24BB" w:rsidP="00CD0BF7">
      <w:pPr>
        <w:pStyle w:val="KeepWithNext"/>
        <w:rPr>
          <w:rtl/>
        </w:rPr>
      </w:pPr>
    </w:p>
    <w:p w:rsidR="005F24BB" w:rsidRDefault="005F24BB" w:rsidP="00CD0BF7">
      <w:pPr>
        <w:rPr>
          <w:rtl/>
        </w:rPr>
      </w:pPr>
      <w:r>
        <w:rPr>
          <w:rFonts w:hint="cs"/>
          <w:rtl/>
        </w:rPr>
        <w:t xml:space="preserve">תודה. נא לסיים. </w:t>
      </w:r>
    </w:p>
    <w:p w:rsidR="005F24BB" w:rsidRDefault="005F24BB" w:rsidP="00CD0BF7">
      <w:pPr>
        <w:rPr>
          <w:rtl/>
        </w:rPr>
      </w:pPr>
      <w:bookmarkStart w:id="1876" w:name="_ETM_Q9_381513"/>
      <w:bookmarkStart w:id="1877" w:name="_ETM_Q9_381594"/>
      <w:bookmarkEnd w:id="1876"/>
      <w:bookmarkEnd w:id="1877"/>
    </w:p>
    <w:p w:rsidR="005F24BB" w:rsidRDefault="005F24BB" w:rsidP="00CD0BF7">
      <w:pPr>
        <w:pStyle w:val="-"/>
        <w:keepNext/>
        <w:rPr>
          <w:rtl/>
        </w:rPr>
      </w:pPr>
      <w:bookmarkStart w:id="1878" w:name="ET_speakercontinue_6144_24"/>
      <w:r w:rsidRPr="00020837">
        <w:rPr>
          <w:rStyle w:val="TagStyle"/>
          <w:rtl/>
        </w:rPr>
        <w:t xml:space="preserve"> &lt;&lt; דובר_המשך &gt;&gt;</w:t>
      </w:r>
      <w:r w:rsidRPr="00E74FF5">
        <w:rPr>
          <w:rStyle w:val="TagStyle"/>
          <w:rtl/>
        </w:rPr>
        <w:t xml:space="preserve"> </w:t>
      </w:r>
      <w:r>
        <w:rPr>
          <w:rtl/>
        </w:rPr>
        <w:t>אלון שוסטר (כחול לבן – המחנה הממלכתי):</w:t>
      </w:r>
      <w:r w:rsidRPr="00E74FF5">
        <w:rPr>
          <w:rStyle w:val="TagStyle"/>
          <w:rtl/>
        </w:rPr>
        <w:t xml:space="preserve"> </w:t>
      </w:r>
      <w:r w:rsidRPr="00020837">
        <w:rPr>
          <w:rStyle w:val="TagStyle"/>
          <w:rtl/>
        </w:rPr>
        <w:t>&lt;&lt; דובר_המשך &gt;&gt;</w:t>
      </w:r>
      <w:r>
        <w:rPr>
          <w:rtl/>
        </w:rPr>
        <w:t xml:space="preserve"> </w:t>
      </w:r>
      <w:bookmarkEnd w:id="1878"/>
    </w:p>
    <w:p w:rsidR="005F24BB" w:rsidRDefault="005F24BB" w:rsidP="00CD0BF7">
      <w:pPr>
        <w:pStyle w:val="KeepWithNext"/>
        <w:rPr>
          <w:rtl/>
        </w:rPr>
      </w:pPr>
    </w:p>
    <w:p w:rsidR="005F24BB" w:rsidRDefault="005F24BB" w:rsidP="00CD0BF7">
      <w:pPr>
        <w:rPr>
          <w:rtl/>
        </w:rPr>
      </w:pPr>
      <w:r>
        <w:rPr>
          <w:rFonts w:hint="cs"/>
          <w:rtl/>
        </w:rPr>
        <w:t>- - ש</w:t>
      </w:r>
      <w:r>
        <w:rPr>
          <w:rtl/>
        </w:rPr>
        <w:t xml:space="preserve">במקום להוקיר </w:t>
      </w:r>
      <w:bookmarkStart w:id="1879" w:name="_ETM_Q9_381015"/>
      <w:bookmarkEnd w:id="1879"/>
      <w:r>
        <w:rPr>
          <w:rtl/>
        </w:rPr>
        <w:t>אותם אנחנו שומטים את מטה לחמם</w:t>
      </w:r>
      <w:r>
        <w:rPr>
          <w:rFonts w:hint="cs"/>
          <w:rtl/>
        </w:rPr>
        <w:t>,</w:t>
      </w:r>
      <w:r>
        <w:rPr>
          <w:rtl/>
        </w:rPr>
        <w:t xml:space="preserve"> ובעצם את ביטחון </w:t>
      </w:r>
      <w:bookmarkStart w:id="1880" w:name="_ETM_Q9_386630"/>
      <w:bookmarkEnd w:id="1880"/>
      <w:r>
        <w:rPr>
          <w:rtl/>
        </w:rPr>
        <w:t xml:space="preserve">המזון שלנו. </w:t>
      </w:r>
      <w:bookmarkStart w:id="1881" w:name="_ETM_Q9_391417"/>
      <w:bookmarkEnd w:id="1881"/>
    </w:p>
    <w:p w:rsidR="005F24BB" w:rsidRDefault="005F24BB" w:rsidP="00CD0BF7">
      <w:pPr>
        <w:ind w:firstLine="0"/>
        <w:rPr>
          <w:rtl/>
        </w:rPr>
      </w:pPr>
      <w:bookmarkStart w:id="1882" w:name="_ETM_Q9_391454"/>
      <w:bookmarkEnd w:id="1882"/>
    </w:p>
    <w:p w:rsidR="005F24BB" w:rsidRDefault="005F24BB" w:rsidP="00CD0BF7">
      <w:pPr>
        <w:pStyle w:val="af6"/>
        <w:keepNext/>
        <w:rPr>
          <w:rtl/>
        </w:rPr>
      </w:pPr>
      <w:r w:rsidRPr="00020837">
        <w:rPr>
          <w:rStyle w:val="TagStyle"/>
          <w:rtl/>
        </w:rPr>
        <w:t xml:space="preserve"> &lt;&lt; יור &gt;&gt;</w:t>
      </w:r>
      <w:r w:rsidRPr="00E74FF5">
        <w:rPr>
          <w:rStyle w:val="TagStyle"/>
          <w:rtl/>
        </w:rPr>
        <w:t xml:space="preserve"> </w:t>
      </w:r>
      <w:r>
        <w:rPr>
          <w:rtl/>
        </w:rPr>
        <w:t>היו"ר יעקב מרגי:</w:t>
      </w:r>
      <w:r w:rsidRPr="00E74FF5">
        <w:rPr>
          <w:rStyle w:val="TagStyle"/>
          <w:rtl/>
        </w:rPr>
        <w:t xml:space="preserve"> </w:t>
      </w:r>
      <w:r w:rsidRPr="00020837">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bookmarkStart w:id="1883" w:name="_ETM_Q9_389294"/>
      <w:bookmarkEnd w:id="1883"/>
      <w:r>
        <w:rPr>
          <w:rFonts w:hint="cs"/>
          <w:rtl/>
        </w:rPr>
        <w:t xml:space="preserve">תודה. נא לסיים. </w:t>
      </w:r>
    </w:p>
    <w:p w:rsidR="005F24BB" w:rsidRDefault="005F24BB" w:rsidP="00CD0BF7">
      <w:pPr>
        <w:rPr>
          <w:rtl/>
        </w:rPr>
      </w:pPr>
    </w:p>
    <w:p w:rsidR="005F24BB" w:rsidRDefault="005F24BB" w:rsidP="00CD0BF7">
      <w:pPr>
        <w:pStyle w:val="-"/>
        <w:keepNext/>
        <w:rPr>
          <w:rtl/>
        </w:rPr>
      </w:pPr>
      <w:bookmarkStart w:id="1884" w:name="ET_speakercontinue_6144_26"/>
      <w:r w:rsidRPr="00020837">
        <w:rPr>
          <w:rStyle w:val="TagStyle"/>
          <w:rtl/>
        </w:rPr>
        <w:t xml:space="preserve"> &lt;&lt; דובר_המשך &gt;&gt;</w:t>
      </w:r>
      <w:r w:rsidRPr="00E74FF5">
        <w:rPr>
          <w:rStyle w:val="TagStyle"/>
          <w:rtl/>
        </w:rPr>
        <w:t xml:space="preserve"> </w:t>
      </w:r>
      <w:r>
        <w:rPr>
          <w:rtl/>
        </w:rPr>
        <w:t>אלון שוסטר (כחול לבן – המחנה הממלכתי):</w:t>
      </w:r>
      <w:r w:rsidRPr="00E74FF5">
        <w:rPr>
          <w:rStyle w:val="TagStyle"/>
          <w:rtl/>
        </w:rPr>
        <w:t xml:space="preserve"> </w:t>
      </w:r>
      <w:r w:rsidRPr="00020837">
        <w:rPr>
          <w:rStyle w:val="TagStyle"/>
          <w:rtl/>
        </w:rPr>
        <w:t>&lt;&lt; דובר_המשך &gt;&gt;</w:t>
      </w:r>
      <w:r>
        <w:rPr>
          <w:rtl/>
        </w:rPr>
        <w:t xml:space="preserve"> </w:t>
      </w:r>
      <w:bookmarkEnd w:id="1884"/>
    </w:p>
    <w:p w:rsidR="005F24BB" w:rsidRDefault="005F24BB" w:rsidP="00CD0BF7">
      <w:pPr>
        <w:pStyle w:val="KeepWithNext"/>
        <w:rPr>
          <w:rtl/>
        </w:rPr>
      </w:pPr>
    </w:p>
    <w:p w:rsidR="005F24BB" w:rsidRDefault="005F24BB" w:rsidP="00CD0BF7">
      <w:pPr>
        <w:rPr>
          <w:rtl/>
        </w:rPr>
      </w:pPr>
      <w:bookmarkStart w:id="1885" w:name="_ETM_Q9_390175"/>
      <w:bookmarkEnd w:id="1885"/>
      <w:r>
        <w:rPr>
          <w:rtl/>
        </w:rPr>
        <w:t xml:space="preserve">תודה רבה. </w:t>
      </w:r>
    </w:p>
    <w:p w:rsidR="005F24BB" w:rsidRDefault="005F24BB" w:rsidP="00CD0BF7">
      <w:pPr>
        <w:rPr>
          <w:rtl/>
        </w:rPr>
      </w:pPr>
      <w:bookmarkStart w:id="1886" w:name="_ETM_Q9_213875"/>
      <w:bookmarkStart w:id="1887" w:name="_ETM_Q9_213972"/>
      <w:bookmarkEnd w:id="1886"/>
      <w:bookmarkEnd w:id="1887"/>
    </w:p>
    <w:p w:rsidR="005F24BB" w:rsidRDefault="005F24BB" w:rsidP="00CD0BF7">
      <w:pPr>
        <w:pStyle w:val="af6"/>
        <w:keepNext/>
        <w:rPr>
          <w:rtl/>
        </w:rPr>
      </w:pPr>
      <w:bookmarkStart w:id="1888" w:name="_ETM_Q9_214010"/>
      <w:bookmarkStart w:id="1889" w:name="_ETM_Q9_214072"/>
      <w:bookmarkEnd w:id="1888"/>
      <w:bookmarkEnd w:id="1889"/>
      <w:r w:rsidRPr="00020837">
        <w:rPr>
          <w:rStyle w:val="TagStyle"/>
          <w:rtl/>
        </w:rPr>
        <w:t>&lt;&lt; יור &gt;&gt;</w:t>
      </w:r>
      <w:r w:rsidRPr="00850988">
        <w:rPr>
          <w:rStyle w:val="TagStyle"/>
          <w:rtl/>
        </w:rPr>
        <w:t xml:space="preserve"> </w:t>
      </w:r>
      <w:r>
        <w:rPr>
          <w:rtl/>
        </w:rPr>
        <w:t>היו"ר יעקב מרגי:</w:t>
      </w:r>
      <w:r w:rsidRPr="00850988">
        <w:rPr>
          <w:rStyle w:val="TagStyle"/>
          <w:rtl/>
        </w:rPr>
        <w:t xml:space="preserve"> </w:t>
      </w:r>
      <w:r w:rsidRPr="00020837">
        <w:rPr>
          <w:rStyle w:val="TagStyle"/>
          <w:rtl/>
        </w:rPr>
        <w:t>&lt;&lt; יור &gt;&gt;</w:t>
      </w:r>
      <w:r>
        <w:rPr>
          <w:rtl/>
        </w:rPr>
        <w:t xml:space="preserve"> </w:t>
      </w:r>
    </w:p>
    <w:p w:rsidR="005F24BB" w:rsidRDefault="005F24BB" w:rsidP="00CD0BF7">
      <w:pPr>
        <w:pStyle w:val="KeepWithNext"/>
        <w:rPr>
          <w:rtl/>
        </w:rPr>
      </w:pPr>
    </w:p>
    <w:p w:rsidR="005F24BB" w:rsidRDefault="005F24BB" w:rsidP="00CD0BF7">
      <w:pPr>
        <w:rPr>
          <w:rtl/>
        </w:rPr>
      </w:pPr>
      <w:r>
        <w:rPr>
          <w:rFonts w:hint="cs"/>
          <w:rtl/>
        </w:rPr>
        <w:t xml:space="preserve">חברי הכנסת, אנו עוברים להצבעה על הצעת חוק העונשין (תיקון </w:t>
      </w:r>
      <w:bookmarkStart w:id="1890" w:name="_ETM_Q9_400748"/>
      <w:bookmarkEnd w:id="1890"/>
      <w:r>
        <w:rPr>
          <w:rtl/>
        </w:rPr>
        <w:t>–</w:t>
      </w:r>
      <w:r>
        <w:rPr>
          <w:rFonts w:hint="cs"/>
          <w:rtl/>
        </w:rPr>
        <w:t xml:space="preserve"> הגדרת סוכן חוץ), התשפ"ה</w:t>
      </w:r>
      <w:r>
        <w:rPr>
          <w:rtl/>
        </w:rPr>
        <w:t>–</w:t>
      </w:r>
      <w:bookmarkStart w:id="1891" w:name="_ETM_Q9_403233"/>
      <w:bookmarkEnd w:id="1891"/>
      <w:r>
        <w:rPr>
          <w:rFonts w:hint="cs"/>
          <w:rtl/>
        </w:rPr>
        <w:t xml:space="preserve">2025. חברי הכנסת, הצבעה. </w:t>
      </w:r>
    </w:p>
    <w:p w:rsidR="005F24BB" w:rsidRDefault="005F24BB" w:rsidP="00CD0BF7">
      <w:pPr>
        <w:rPr>
          <w:rtl/>
        </w:rPr>
      </w:pPr>
      <w:bookmarkStart w:id="1892" w:name="_ETM_Q9_403258"/>
      <w:bookmarkStart w:id="1893" w:name="_ETM_Q9_403337"/>
      <w:bookmarkEnd w:id="1892"/>
      <w:bookmarkEnd w:id="1893"/>
    </w:p>
    <w:p w:rsidR="005F24BB" w:rsidRDefault="005F24BB" w:rsidP="00CD0BF7">
      <w:pPr>
        <w:pStyle w:val="af1"/>
        <w:keepNext/>
        <w:rPr>
          <w:rtl/>
        </w:rPr>
      </w:pPr>
      <w:r>
        <w:rPr>
          <w:rtl/>
        </w:rPr>
        <w:t>הצבעה מס'</w:t>
      </w:r>
      <w:r>
        <w:rPr>
          <w:rFonts w:hint="cs"/>
          <w:rtl/>
        </w:rPr>
        <w:t xml:space="preserve"> 2</w:t>
      </w:r>
    </w:p>
    <w:p w:rsidR="005F24BB" w:rsidRDefault="005F24BB" w:rsidP="00CD0BF7">
      <w:pPr>
        <w:pStyle w:val="--"/>
        <w:keepNext/>
        <w:rPr>
          <w:rtl/>
        </w:rPr>
      </w:pPr>
    </w:p>
    <w:p w:rsidR="005F24BB" w:rsidRDefault="005F24BB" w:rsidP="00CD0BF7">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26</w:t>
      </w:r>
    </w:p>
    <w:p w:rsidR="005F24BB" w:rsidRDefault="005F24BB" w:rsidP="00CD0BF7">
      <w:pPr>
        <w:pStyle w:val="--"/>
        <w:keepNext/>
        <w:rPr>
          <w:rtl/>
        </w:rPr>
      </w:pPr>
      <w:r>
        <w:rPr>
          <w:rFonts w:hint="cs"/>
          <w:rtl/>
        </w:rPr>
        <w:t>בעד</w:t>
      </w:r>
      <w:r>
        <w:rPr>
          <w:rtl/>
        </w:rPr>
        <w:t xml:space="preserve"> </w:t>
      </w:r>
      <w:r>
        <w:rPr>
          <w:rFonts w:hint="cs"/>
          <w:rtl/>
        </w:rPr>
        <w:t xml:space="preserve">ההצעה להסיר מסדר-היום את הצעת החוק </w:t>
      </w:r>
      <w:r>
        <w:rPr>
          <w:rtl/>
        </w:rPr>
        <w:t xml:space="preserve">– </w:t>
      </w:r>
      <w:r>
        <w:rPr>
          <w:rFonts w:hint="cs"/>
          <w:rtl/>
        </w:rPr>
        <w:t>51</w:t>
      </w:r>
    </w:p>
    <w:p w:rsidR="005F24BB" w:rsidRDefault="005F24BB" w:rsidP="00CD0BF7">
      <w:pPr>
        <w:pStyle w:val="--"/>
        <w:keepNext/>
        <w:rPr>
          <w:rtl/>
        </w:rPr>
      </w:pPr>
      <w:r>
        <w:rPr>
          <w:rtl/>
        </w:rPr>
        <w:t xml:space="preserve">נמנעים – </w:t>
      </w:r>
      <w:r>
        <w:rPr>
          <w:rFonts w:hint="cs"/>
          <w:rtl/>
        </w:rPr>
        <w:t>אין</w:t>
      </w:r>
    </w:p>
    <w:p w:rsidR="005F24BB" w:rsidRDefault="005F24BB" w:rsidP="00CD0BF7">
      <w:pPr>
        <w:pStyle w:val="af2"/>
        <w:rPr>
          <w:rtl/>
        </w:rPr>
      </w:pPr>
      <w:r>
        <w:rPr>
          <w:rFonts w:hint="cs"/>
          <w:rtl/>
        </w:rPr>
        <w:t xml:space="preserve">ההצעה להעביר לוועדה את הצעת חוק העונשין (תיקון </w:t>
      </w:r>
      <w:r>
        <w:rPr>
          <w:rtl/>
        </w:rPr>
        <w:t>–</w:t>
      </w:r>
      <w:r>
        <w:rPr>
          <w:rFonts w:hint="cs"/>
          <w:rtl/>
        </w:rPr>
        <w:t xml:space="preserve"> הגדרת סוכן חוץ), התשפ"ה</w:t>
      </w:r>
      <w:r>
        <w:rPr>
          <w:rtl/>
        </w:rPr>
        <w:t>–</w:t>
      </w:r>
      <w:r>
        <w:rPr>
          <w:rFonts w:hint="cs"/>
          <w:rtl/>
        </w:rPr>
        <w:t>2025, לא נתקבלה.</w:t>
      </w:r>
    </w:p>
    <w:p w:rsidR="005F24BB" w:rsidRPr="006A1252" w:rsidRDefault="005F24BB" w:rsidP="00CD0BF7">
      <w:pPr>
        <w:rPr>
          <w:rtl/>
        </w:rPr>
      </w:pPr>
      <w:r>
        <w:rPr>
          <w:rFonts w:hint="cs"/>
          <w:rtl/>
        </w:rPr>
        <w:t xml:space="preserve"> </w:t>
      </w:r>
    </w:p>
    <w:p w:rsidR="005F24BB" w:rsidRDefault="005F24BB" w:rsidP="00CD0BF7">
      <w:pPr>
        <w:pStyle w:val="af6"/>
        <w:keepNext/>
        <w:rPr>
          <w:rtl/>
        </w:rPr>
      </w:pPr>
      <w:bookmarkStart w:id="1894" w:name="ET_yor_6688_8"/>
      <w:r w:rsidRPr="00020837">
        <w:rPr>
          <w:rStyle w:val="TagStyle"/>
          <w:rtl/>
        </w:rPr>
        <w:t xml:space="preserve"> &lt;&lt; יור &gt;&gt;</w:t>
      </w:r>
      <w:r w:rsidRPr="00850988">
        <w:rPr>
          <w:rStyle w:val="TagStyle"/>
          <w:rtl/>
        </w:rPr>
        <w:t xml:space="preserve"> </w:t>
      </w:r>
      <w:r>
        <w:rPr>
          <w:rtl/>
        </w:rPr>
        <w:t>היו"ר יעקב מרגי:</w:t>
      </w:r>
      <w:r w:rsidRPr="00850988">
        <w:rPr>
          <w:rStyle w:val="TagStyle"/>
          <w:rtl/>
        </w:rPr>
        <w:t xml:space="preserve"> </w:t>
      </w:r>
      <w:r w:rsidRPr="00020837">
        <w:rPr>
          <w:rStyle w:val="TagStyle"/>
          <w:rtl/>
        </w:rPr>
        <w:t>&lt;&lt; יור &gt;&gt;</w:t>
      </w:r>
      <w:r>
        <w:rPr>
          <w:rtl/>
        </w:rPr>
        <w:t xml:space="preserve"> </w:t>
      </w:r>
      <w:bookmarkEnd w:id="1894"/>
    </w:p>
    <w:p w:rsidR="005F24BB" w:rsidRDefault="005F24BB" w:rsidP="00CD0BF7">
      <w:pPr>
        <w:pStyle w:val="KeepWithNext"/>
        <w:rPr>
          <w:rtl/>
        </w:rPr>
      </w:pPr>
    </w:p>
    <w:p w:rsidR="005F24BB" w:rsidRDefault="005F24BB" w:rsidP="003D43A1">
      <w:pPr>
        <w:rPr>
          <w:rtl/>
        </w:rPr>
      </w:pPr>
      <w:r>
        <w:rPr>
          <w:rFonts w:hint="cs"/>
          <w:rtl/>
        </w:rPr>
        <w:t xml:space="preserve">חברי הכנסת, בעד </w:t>
      </w:r>
      <w:bookmarkStart w:id="1895" w:name="_ETM_Q9_416543"/>
      <w:bookmarkEnd w:id="1895"/>
      <w:r>
        <w:rPr>
          <w:rFonts w:hint="cs"/>
          <w:rtl/>
        </w:rPr>
        <w:t xml:space="preserve">הצעת החוק הצביעו 26 חברי כנסת, נגדה </w:t>
      </w:r>
      <w:r>
        <w:rPr>
          <w:rtl/>
        </w:rPr>
        <w:t>–</w:t>
      </w:r>
      <w:r>
        <w:rPr>
          <w:rFonts w:hint="cs"/>
          <w:rtl/>
        </w:rPr>
        <w:t xml:space="preserve"> 51 חברי כנסת. אי לכך, אני קובע כי הצעת חוק </w:t>
      </w:r>
      <w:bookmarkStart w:id="1896" w:name="_ETM_Q9_428735"/>
      <w:bookmarkEnd w:id="1896"/>
      <w:r>
        <w:rPr>
          <w:rFonts w:hint="cs"/>
          <w:rtl/>
        </w:rPr>
        <w:t xml:space="preserve">העונשין (תיקון </w:t>
      </w:r>
      <w:r>
        <w:rPr>
          <w:rtl/>
        </w:rPr>
        <w:t>–</w:t>
      </w:r>
      <w:r>
        <w:rPr>
          <w:rFonts w:hint="cs"/>
          <w:rtl/>
        </w:rPr>
        <w:t xml:space="preserve"> הגדרת סוכן חוץ), התשפ"ה</w:t>
      </w:r>
      <w:r>
        <w:rPr>
          <w:rtl/>
        </w:rPr>
        <w:t>–</w:t>
      </w:r>
      <w:r>
        <w:rPr>
          <w:rFonts w:hint="cs"/>
          <w:rtl/>
        </w:rPr>
        <w:t xml:space="preserve">2025, לא אושרה, ותוסר מסדר-היום. </w:t>
      </w:r>
    </w:p>
    <w:p w:rsidR="005F24BB" w:rsidRDefault="005F24BB" w:rsidP="003D43A1">
      <w:pPr>
        <w:rPr>
          <w:rtl/>
        </w:rPr>
      </w:pPr>
    </w:p>
    <w:p w:rsidR="005F24BB" w:rsidRDefault="005F24BB" w:rsidP="003D43A1">
      <w:pPr>
        <w:rPr>
          <w:rtl/>
        </w:rPr>
      </w:pPr>
    </w:p>
    <w:p w:rsidR="005F24BB" w:rsidRDefault="005F24BB" w:rsidP="00CD0BF7">
      <w:pPr>
        <w:pStyle w:val="a6"/>
        <w:rPr>
          <w:rtl/>
        </w:rPr>
      </w:pPr>
      <w:bookmarkStart w:id="1897" w:name="ET_hatsach_648413_9"/>
      <w:r w:rsidRPr="00020837">
        <w:rPr>
          <w:rStyle w:val="TagStyle"/>
          <w:rtl/>
        </w:rPr>
        <w:t xml:space="preserve"> &lt;&lt; הצח &gt;&gt;</w:t>
      </w:r>
      <w:r w:rsidRPr="00850988">
        <w:rPr>
          <w:rStyle w:val="TagStyle"/>
          <w:rtl/>
        </w:rPr>
        <w:t xml:space="preserve"> </w:t>
      </w:r>
      <w:bookmarkStart w:id="1898" w:name="_Toc221729087"/>
      <w:r>
        <w:rPr>
          <w:rtl/>
        </w:rPr>
        <w:t xml:space="preserve">הצעת חוק יסודות התקציב (תיקון </w:t>
      </w:r>
      <w:r>
        <w:rPr>
          <w:rFonts w:hint="cs"/>
          <w:rtl/>
        </w:rPr>
        <w:t>–</w:t>
      </w:r>
      <w:r>
        <w:rPr>
          <w:rtl/>
        </w:rPr>
        <w:t xml:space="preserve"> תמיכה בתאגידי חינוך חרדיים), התשפ"ו</w:t>
      </w:r>
      <w:r>
        <w:rPr>
          <w:rFonts w:hint="cs"/>
          <w:rtl/>
        </w:rPr>
        <w:t>–</w:t>
      </w:r>
      <w:r>
        <w:rPr>
          <w:rtl/>
        </w:rPr>
        <w:t>2025</w:t>
      </w:r>
      <w:bookmarkEnd w:id="1898"/>
      <w:r w:rsidRPr="00850988">
        <w:rPr>
          <w:rStyle w:val="TagStyle"/>
          <w:rtl/>
        </w:rPr>
        <w:t xml:space="preserve"> </w:t>
      </w:r>
      <w:r w:rsidRPr="00020837">
        <w:rPr>
          <w:rStyle w:val="TagStyle"/>
          <w:rtl/>
        </w:rPr>
        <w:t>&lt;&lt; הצח &gt;&gt;</w:t>
      </w:r>
      <w:r>
        <w:rPr>
          <w:rtl/>
        </w:rPr>
        <w:t xml:space="preserve"> </w:t>
      </w:r>
      <w:bookmarkEnd w:id="1897"/>
    </w:p>
    <w:p w:rsidR="005F24BB" w:rsidRDefault="005F24BB" w:rsidP="00CD0BF7">
      <w:pPr>
        <w:pStyle w:val="KeepWithNext"/>
        <w:rPr>
          <w:rtl/>
        </w:rPr>
      </w:pPr>
      <w:r>
        <w:rPr>
          <w:rtl/>
        </w:rPr>
        <w:t>[הצעת חוק פ/</w:t>
      </w:r>
      <w:r>
        <w:rPr>
          <w:rFonts w:hint="cs"/>
          <w:rtl/>
        </w:rPr>
        <w:t>6399/25</w:t>
      </w:r>
      <w:r>
        <w:rPr>
          <w:rtl/>
        </w:rPr>
        <w:t>; נספחות.]</w:t>
      </w:r>
    </w:p>
    <w:p w:rsidR="005F24BB" w:rsidRDefault="005F24BB" w:rsidP="00CD0BF7">
      <w:pPr>
        <w:pStyle w:val="-0"/>
        <w:rPr>
          <w:rtl/>
        </w:rPr>
      </w:pPr>
      <w:r>
        <w:rPr>
          <w:rtl/>
        </w:rPr>
        <w:t>(הצעת חבר הכנסת</w:t>
      </w:r>
      <w:r>
        <w:rPr>
          <w:rFonts w:hint="cs"/>
          <w:rtl/>
        </w:rPr>
        <w:t xml:space="preserve"> משה טור פז</w:t>
      </w:r>
      <w:r>
        <w:rPr>
          <w:rtl/>
        </w:rPr>
        <w:t>)</w:t>
      </w:r>
    </w:p>
    <w:p w:rsidR="005F24BB" w:rsidRDefault="005F24BB" w:rsidP="00CD0BF7">
      <w:pPr>
        <w:rPr>
          <w:rtl/>
        </w:rPr>
      </w:pPr>
    </w:p>
    <w:p w:rsidR="005F24BB" w:rsidRDefault="005F24BB" w:rsidP="00CD0BF7">
      <w:pPr>
        <w:pStyle w:val="af6"/>
        <w:keepNext/>
        <w:rPr>
          <w:rtl/>
        </w:rPr>
      </w:pPr>
      <w:bookmarkStart w:id="1899" w:name="ET_yor_6688_10"/>
      <w:r w:rsidRPr="00020837">
        <w:rPr>
          <w:rStyle w:val="TagStyle"/>
          <w:rtl/>
        </w:rPr>
        <w:t xml:space="preserve"> &lt;&lt; יור &gt;&gt;</w:t>
      </w:r>
      <w:r w:rsidRPr="00850988">
        <w:rPr>
          <w:rStyle w:val="TagStyle"/>
          <w:rtl/>
        </w:rPr>
        <w:t xml:space="preserve"> </w:t>
      </w:r>
      <w:r>
        <w:rPr>
          <w:rtl/>
        </w:rPr>
        <w:t>היו"ר יעקב מרגי:</w:t>
      </w:r>
      <w:r w:rsidRPr="00850988">
        <w:rPr>
          <w:rStyle w:val="TagStyle"/>
          <w:rtl/>
        </w:rPr>
        <w:t xml:space="preserve"> </w:t>
      </w:r>
      <w:r w:rsidRPr="00020837">
        <w:rPr>
          <w:rStyle w:val="TagStyle"/>
          <w:rtl/>
        </w:rPr>
        <w:t>&lt;&lt; יור &gt;&gt;</w:t>
      </w:r>
      <w:r>
        <w:rPr>
          <w:rtl/>
        </w:rPr>
        <w:t xml:space="preserve"> </w:t>
      </w:r>
      <w:bookmarkEnd w:id="1899"/>
    </w:p>
    <w:p w:rsidR="005F24BB" w:rsidRDefault="005F24BB" w:rsidP="00CD0BF7">
      <w:pPr>
        <w:pStyle w:val="KeepWithNext"/>
        <w:rPr>
          <w:rtl/>
        </w:rPr>
      </w:pPr>
    </w:p>
    <w:p w:rsidR="005F24BB" w:rsidRDefault="005F24BB" w:rsidP="003D43A1">
      <w:pPr>
        <w:rPr>
          <w:rtl/>
        </w:rPr>
      </w:pPr>
      <w:r>
        <w:rPr>
          <w:rFonts w:hint="cs"/>
          <w:rtl/>
        </w:rPr>
        <w:t xml:space="preserve">חברי הכנסת, אנו עוברים להצעה הבאה על סדר-היום </w:t>
      </w:r>
      <w:r>
        <w:rPr>
          <w:rFonts w:hint="eastAsia"/>
          <w:rtl/>
        </w:rPr>
        <w:t xml:space="preserve">– </w:t>
      </w:r>
      <w:r>
        <w:rPr>
          <w:rFonts w:hint="cs"/>
          <w:rtl/>
        </w:rPr>
        <w:t xml:space="preserve">הצעת </w:t>
      </w:r>
      <w:bookmarkStart w:id="1900" w:name="_ETM_Q9_438509"/>
      <w:bookmarkEnd w:id="1900"/>
      <w:r>
        <w:rPr>
          <w:rFonts w:hint="cs"/>
          <w:rtl/>
        </w:rPr>
        <w:t xml:space="preserve">חוק </w:t>
      </w:r>
      <w:r>
        <w:rPr>
          <w:rtl/>
        </w:rPr>
        <w:t xml:space="preserve">יסודות התקציב (תיקון </w:t>
      </w:r>
      <w:r>
        <w:rPr>
          <w:rFonts w:hint="cs"/>
          <w:rtl/>
        </w:rPr>
        <w:t>–</w:t>
      </w:r>
      <w:r>
        <w:rPr>
          <w:rtl/>
        </w:rPr>
        <w:t xml:space="preserve"> תמיכה בתאגידי חינוך חרדיים), התשפ"ו–2025</w:t>
      </w:r>
      <w:r>
        <w:rPr>
          <w:rFonts w:hint="cs"/>
          <w:rtl/>
        </w:rPr>
        <w:t xml:space="preserve">, של חבר הכנסת משה טור פז. בבקשה, אדוני. אני מזמין את חבר הכנסת משה טור פז להציג את הצעת החוק. אתה לא מתעייף? </w:t>
      </w:r>
      <w:bookmarkStart w:id="1901" w:name="_ETM_Q9_454512"/>
      <w:bookmarkEnd w:id="1901"/>
      <w:r>
        <w:rPr>
          <w:rFonts w:hint="cs"/>
          <w:rtl/>
        </w:rPr>
        <w:t xml:space="preserve">לרשותך עשר דקות, בבקשה. </w:t>
      </w:r>
    </w:p>
    <w:p w:rsidR="005F24BB" w:rsidRDefault="005F24BB" w:rsidP="00CD0BF7">
      <w:pPr>
        <w:rPr>
          <w:rtl/>
        </w:rPr>
      </w:pPr>
    </w:p>
    <w:p w:rsidR="005F24BB" w:rsidRDefault="005F24BB" w:rsidP="00CD0BF7">
      <w:pPr>
        <w:pStyle w:val="a4"/>
        <w:keepNext/>
        <w:rPr>
          <w:rtl/>
        </w:rPr>
      </w:pPr>
      <w:bookmarkStart w:id="1902" w:name="ET_speaker_6128_11"/>
      <w:r w:rsidRPr="00020837">
        <w:rPr>
          <w:rStyle w:val="TagStyle"/>
          <w:rtl/>
        </w:rPr>
        <w:t xml:space="preserve"> &lt;&lt; דובר &gt;&gt;</w:t>
      </w:r>
      <w:r w:rsidRPr="00850988">
        <w:rPr>
          <w:rStyle w:val="TagStyle"/>
          <w:rtl/>
        </w:rPr>
        <w:t xml:space="preserve"> </w:t>
      </w:r>
      <w:bookmarkStart w:id="1903" w:name="_Toc221729088"/>
      <w:r>
        <w:rPr>
          <w:rtl/>
        </w:rPr>
        <w:t>משה טור פז (יש עתיד):</w:t>
      </w:r>
      <w:bookmarkEnd w:id="1903"/>
      <w:r w:rsidRPr="00850988">
        <w:rPr>
          <w:rStyle w:val="TagStyle"/>
          <w:rtl/>
        </w:rPr>
        <w:t xml:space="preserve"> </w:t>
      </w:r>
      <w:r w:rsidRPr="00020837">
        <w:rPr>
          <w:rStyle w:val="TagStyle"/>
          <w:rtl/>
        </w:rPr>
        <w:t>&lt;&lt; דובר &gt;&gt;</w:t>
      </w:r>
      <w:r>
        <w:rPr>
          <w:rtl/>
        </w:rPr>
        <w:t xml:space="preserve"> </w:t>
      </w:r>
      <w:bookmarkEnd w:id="1902"/>
    </w:p>
    <w:p w:rsidR="005F24BB" w:rsidRDefault="005F24BB" w:rsidP="00CD0BF7">
      <w:pPr>
        <w:pStyle w:val="KeepWithNext"/>
        <w:rPr>
          <w:rtl/>
        </w:rPr>
      </w:pPr>
    </w:p>
    <w:p w:rsidR="005F24BB" w:rsidRDefault="005F24BB" w:rsidP="00CD0BF7">
      <w:pPr>
        <w:rPr>
          <w:rtl/>
        </w:rPr>
      </w:pPr>
      <w:r>
        <w:rPr>
          <w:rFonts w:hint="cs"/>
          <w:rtl/>
        </w:rPr>
        <w:t xml:space="preserve">להפך. אני לא מתעייף, אבל הקול </w:t>
      </w:r>
      <w:bookmarkStart w:id="1904" w:name="_ETM_Q9_490020"/>
      <w:bookmarkEnd w:id="1904"/>
      <w:r>
        <w:rPr>
          <w:rFonts w:hint="cs"/>
          <w:rtl/>
        </w:rPr>
        <w:t>שלי כן.</w:t>
      </w:r>
    </w:p>
    <w:p w:rsidR="005F24BB" w:rsidRDefault="005F24BB" w:rsidP="00CD0BF7">
      <w:pPr>
        <w:rPr>
          <w:rtl/>
        </w:rPr>
      </w:pPr>
      <w:bookmarkStart w:id="1905" w:name="_ETM_Q9_492460"/>
      <w:bookmarkStart w:id="1906" w:name="_ETM_Q9_492516"/>
      <w:bookmarkEnd w:id="1905"/>
      <w:bookmarkEnd w:id="1906"/>
    </w:p>
    <w:p w:rsidR="005F24BB" w:rsidRDefault="005F24BB" w:rsidP="003D43A1">
      <w:pPr>
        <w:rPr>
          <w:rtl/>
        </w:rPr>
      </w:pPr>
      <w:bookmarkStart w:id="1907" w:name="_ETM_Q9_492589"/>
      <w:bookmarkStart w:id="1908" w:name="_ETM_Q9_492688"/>
      <w:bookmarkEnd w:id="1907"/>
      <w:bookmarkEnd w:id="1908"/>
      <w:r>
        <w:rPr>
          <w:rtl/>
        </w:rPr>
        <w:t xml:space="preserve">אדוני </w:t>
      </w:r>
      <w:r>
        <w:rPr>
          <w:rFonts w:hint="cs"/>
          <w:rtl/>
        </w:rPr>
        <w:t>ה</w:t>
      </w:r>
      <w:r>
        <w:rPr>
          <w:rtl/>
        </w:rPr>
        <w:t>יושב</w:t>
      </w:r>
      <w:r>
        <w:rPr>
          <w:rFonts w:hint="cs"/>
          <w:rtl/>
        </w:rPr>
        <w:t>-</w:t>
      </w:r>
      <w:r>
        <w:rPr>
          <w:rtl/>
        </w:rPr>
        <w:t xml:space="preserve">ראש, חבריי חברי הכנסת </w:t>
      </w:r>
      <w:r>
        <w:rPr>
          <w:rFonts w:hint="cs"/>
          <w:rtl/>
        </w:rPr>
        <w:t xml:space="preserve">– </w:t>
      </w:r>
      <w:r>
        <w:rPr>
          <w:rtl/>
        </w:rPr>
        <w:t xml:space="preserve">אדוני היושב-ראש, יש לי </w:t>
      </w:r>
      <w:bookmarkStart w:id="1909" w:name="_ETM_Q9_481569"/>
      <w:bookmarkEnd w:id="1909"/>
      <w:r>
        <w:rPr>
          <w:rtl/>
        </w:rPr>
        <w:t>תחושה שגם אם לא תסכים עם הצעת החוק הז</w:t>
      </w:r>
      <w:r>
        <w:rPr>
          <w:rFonts w:hint="cs"/>
          <w:rtl/>
        </w:rPr>
        <w:t>את,</w:t>
      </w:r>
      <w:r>
        <w:rPr>
          <w:rtl/>
        </w:rPr>
        <w:t xml:space="preserve"> היא </w:t>
      </w:r>
      <w:bookmarkStart w:id="1910" w:name="_ETM_Q9_485459"/>
      <w:bookmarkEnd w:id="1910"/>
      <w:r>
        <w:rPr>
          <w:rtl/>
        </w:rPr>
        <w:t>מאוד תעניין אותך</w:t>
      </w:r>
      <w:r>
        <w:rPr>
          <w:rFonts w:hint="cs"/>
          <w:rtl/>
        </w:rPr>
        <w:t>,</w:t>
      </w:r>
      <w:r>
        <w:rPr>
          <w:rtl/>
        </w:rPr>
        <w:t xml:space="preserve"> גם בשפתה וגם במהותה</w:t>
      </w:r>
      <w:r>
        <w:rPr>
          <w:rFonts w:hint="cs"/>
          <w:rtl/>
        </w:rPr>
        <w:t>.</w:t>
      </w:r>
    </w:p>
    <w:p w:rsidR="005F24BB" w:rsidRDefault="005F24BB" w:rsidP="00CD0BF7">
      <w:pPr>
        <w:ind w:firstLine="0"/>
        <w:rPr>
          <w:rtl/>
        </w:rPr>
      </w:pPr>
    </w:p>
    <w:p w:rsidR="005F24BB" w:rsidRDefault="005F24BB" w:rsidP="00CD0BF7">
      <w:pPr>
        <w:pStyle w:val="af6"/>
        <w:keepNext/>
        <w:rPr>
          <w:rtl/>
        </w:rPr>
      </w:pPr>
      <w:bookmarkStart w:id="1911" w:name="ET_yor_6688_27"/>
      <w:r w:rsidRPr="00020837">
        <w:rPr>
          <w:rStyle w:val="TagStyle"/>
          <w:rtl/>
        </w:rPr>
        <w:t xml:space="preserve"> &lt;&lt; יור &gt;&gt;</w:t>
      </w:r>
      <w:r w:rsidRPr="0047092B">
        <w:rPr>
          <w:rStyle w:val="TagStyle"/>
          <w:rtl/>
        </w:rPr>
        <w:t xml:space="preserve"> </w:t>
      </w:r>
      <w:r>
        <w:rPr>
          <w:rtl/>
        </w:rPr>
        <w:t>היו"ר יעקב מרגי:</w:t>
      </w:r>
      <w:r w:rsidRPr="0047092B">
        <w:rPr>
          <w:rStyle w:val="TagStyle"/>
          <w:rtl/>
        </w:rPr>
        <w:t xml:space="preserve"> </w:t>
      </w:r>
      <w:r w:rsidRPr="00020837">
        <w:rPr>
          <w:rStyle w:val="TagStyle"/>
          <w:rtl/>
        </w:rPr>
        <w:t>&lt;&lt; יור &gt;&gt;</w:t>
      </w:r>
      <w:r>
        <w:rPr>
          <w:rtl/>
        </w:rPr>
        <w:t xml:space="preserve"> </w:t>
      </w:r>
      <w:bookmarkEnd w:id="1911"/>
    </w:p>
    <w:p w:rsidR="005F24BB" w:rsidRDefault="005F24BB" w:rsidP="00CD0BF7">
      <w:pPr>
        <w:pStyle w:val="KeepWithNext"/>
        <w:rPr>
          <w:rtl/>
        </w:rPr>
      </w:pPr>
    </w:p>
    <w:p w:rsidR="005F24BB" w:rsidRDefault="005F24BB" w:rsidP="00CD0BF7">
      <w:pPr>
        <w:rPr>
          <w:rtl/>
        </w:rPr>
      </w:pPr>
      <w:r>
        <w:rPr>
          <w:rFonts w:hint="cs"/>
          <w:rtl/>
        </w:rPr>
        <w:t xml:space="preserve">אני מקשיב. </w:t>
      </w:r>
    </w:p>
    <w:p w:rsidR="005F24BB" w:rsidRDefault="005F24BB" w:rsidP="00CD0BF7">
      <w:pPr>
        <w:rPr>
          <w:rtl/>
        </w:rPr>
      </w:pPr>
    </w:p>
    <w:p w:rsidR="005F24BB" w:rsidRDefault="005F24BB" w:rsidP="00CD0BF7">
      <w:pPr>
        <w:pStyle w:val="-"/>
        <w:keepNext/>
        <w:rPr>
          <w:rtl/>
        </w:rPr>
      </w:pPr>
      <w:bookmarkStart w:id="1912" w:name="ET_speakercontinue_6128_29"/>
      <w:r w:rsidRPr="00020837">
        <w:rPr>
          <w:rStyle w:val="TagStyle"/>
          <w:rtl/>
        </w:rPr>
        <w:t xml:space="preserve"> &lt;&lt; דובר_המשך &gt;&gt;</w:t>
      </w:r>
      <w:r w:rsidRPr="0047092B">
        <w:rPr>
          <w:rStyle w:val="TagStyle"/>
          <w:rtl/>
        </w:rPr>
        <w:t xml:space="preserve"> </w:t>
      </w:r>
      <w:r>
        <w:rPr>
          <w:rtl/>
        </w:rPr>
        <w:t>משה טור פז (יש עתיד):</w:t>
      </w:r>
      <w:r w:rsidRPr="0047092B">
        <w:rPr>
          <w:rStyle w:val="TagStyle"/>
          <w:rtl/>
        </w:rPr>
        <w:t xml:space="preserve"> </w:t>
      </w:r>
      <w:r w:rsidRPr="00020837">
        <w:rPr>
          <w:rStyle w:val="TagStyle"/>
          <w:rtl/>
        </w:rPr>
        <w:t>&lt;&lt; דובר_המשך &gt;&gt;</w:t>
      </w:r>
      <w:r>
        <w:rPr>
          <w:rtl/>
        </w:rPr>
        <w:t xml:space="preserve"> </w:t>
      </w:r>
      <w:bookmarkEnd w:id="1912"/>
    </w:p>
    <w:p w:rsidR="005F24BB" w:rsidRDefault="005F24BB" w:rsidP="00CD0BF7">
      <w:pPr>
        <w:pStyle w:val="KeepWithNext"/>
        <w:rPr>
          <w:rtl/>
        </w:rPr>
      </w:pPr>
    </w:p>
    <w:p w:rsidR="005F24BB" w:rsidRDefault="005F24BB" w:rsidP="00CD0BF7">
      <w:pPr>
        <w:rPr>
          <w:rtl/>
        </w:rPr>
      </w:pPr>
      <w:bookmarkStart w:id="1913" w:name="_ETM_Q9_489970"/>
      <w:bookmarkEnd w:id="1913"/>
      <w:r>
        <w:rPr>
          <w:rFonts w:hint="cs"/>
          <w:rtl/>
        </w:rPr>
        <w:t>א</w:t>
      </w:r>
      <w:r>
        <w:rPr>
          <w:rtl/>
        </w:rPr>
        <w:t>מרו</w:t>
      </w:r>
      <w:r>
        <w:rPr>
          <w:rFonts w:hint="cs"/>
          <w:rtl/>
        </w:rPr>
        <w:t xml:space="preserve"> רבותינו:</w:t>
      </w:r>
      <w:r>
        <w:rPr>
          <w:rtl/>
        </w:rPr>
        <w:t xml:space="preserve"> </w:t>
      </w:r>
      <w:bookmarkStart w:id="1914" w:name="_ETM_Q9_491160"/>
      <w:bookmarkEnd w:id="1914"/>
      <w:r>
        <w:rPr>
          <w:rFonts w:hint="cs"/>
          <w:rtl/>
        </w:rPr>
        <w:t>"</w:t>
      </w:r>
      <w:r>
        <w:rPr>
          <w:rtl/>
        </w:rPr>
        <w:t>פשוט נבלה בשוק ואל תזדקק לבריות</w:t>
      </w:r>
      <w:r>
        <w:rPr>
          <w:rFonts w:hint="cs"/>
          <w:rtl/>
        </w:rPr>
        <w:t>",</w:t>
      </w:r>
      <w:r>
        <w:rPr>
          <w:rtl/>
        </w:rPr>
        <w:t xml:space="preserve"> חז</w:t>
      </w:r>
      <w:r>
        <w:rPr>
          <w:rFonts w:hint="cs"/>
          <w:rtl/>
        </w:rPr>
        <w:t>"</w:t>
      </w:r>
      <w:r>
        <w:rPr>
          <w:rtl/>
        </w:rPr>
        <w:t xml:space="preserve">ל במסכת פסחים. </w:t>
      </w:r>
      <w:bookmarkStart w:id="1915" w:name="_ETM_Q9_498000"/>
      <w:bookmarkEnd w:id="1915"/>
      <w:r>
        <w:rPr>
          <w:rtl/>
        </w:rPr>
        <w:t xml:space="preserve">החוק שאני מציג כאן היום גורס </w:t>
      </w:r>
      <w:bookmarkStart w:id="1916" w:name="_ETM_Q9_501390"/>
      <w:bookmarkEnd w:id="1916"/>
      <w:r>
        <w:rPr>
          <w:rtl/>
        </w:rPr>
        <w:t>שכולם שווים בפני החוק</w:t>
      </w:r>
      <w:r>
        <w:rPr>
          <w:rFonts w:hint="cs"/>
          <w:rtl/>
        </w:rPr>
        <w:t>.</w:t>
      </w:r>
      <w:r>
        <w:rPr>
          <w:rtl/>
        </w:rPr>
        <w:t xml:space="preserve"> זה אמור להיות מובן מאליו. לכולם </w:t>
      </w:r>
      <w:bookmarkStart w:id="1917" w:name="_ETM_Q9_507120"/>
      <w:bookmarkEnd w:id="1917"/>
      <w:r>
        <w:rPr>
          <w:rtl/>
        </w:rPr>
        <w:t>מגיעה הזדמנות להיות עצמאים ולא להזדקק ל</w:t>
      </w:r>
      <w:r>
        <w:rPr>
          <w:rFonts w:hint="cs"/>
          <w:rtl/>
        </w:rPr>
        <w:t>ב</w:t>
      </w:r>
      <w:r>
        <w:rPr>
          <w:rtl/>
        </w:rPr>
        <w:t>ריות. בדיוק את ז</w:t>
      </w:r>
      <w:r>
        <w:rPr>
          <w:rFonts w:hint="cs"/>
          <w:rtl/>
        </w:rPr>
        <w:t>ה כבר</w:t>
      </w:r>
      <w:r>
        <w:rPr>
          <w:rtl/>
        </w:rPr>
        <w:t xml:space="preserve"> </w:t>
      </w:r>
      <w:bookmarkStart w:id="1918" w:name="_ETM_Q9_513440"/>
      <w:bookmarkEnd w:id="1918"/>
      <w:r>
        <w:rPr>
          <w:rtl/>
        </w:rPr>
        <w:t>44 שנים אתם עוקפים</w:t>
      </w:r>
      <w:r>
        <w:rPr>
          <w:rFonts w:hint="cs"/>
          <w:rtl/>
        </w:rPr>
        <w:t>.</w:t>
      </w:r>
      <w:r>
        <w:rPr>
          <w:rtl/>
        </w:rPr>
        <w:t xml:space="preserve"> כל כך התרגלנו לאיוולת</w:t>
      </w:r>
      <w:r>
        <w:rPr>
          <w:rFonts w:hint="cs"/>
          <w:rtl/>
        </w:rPr>
        <w:t>,</w:t>
      </w:r>
      <w:r>
        <w:rPr>
          <w:rtl/>
        </w:rPr>
        <w:t xml:space="preserve"> שכבר אף </w:t>
      </w:r>
      <w:bookmarkStart w:id="1919" w:name="_ETM_Q9_517270"/>
      <w:bookmarkEnd w:id="1919"/>
      <w:r>
        <w:rPr>
          <w:rtl/>
        </w:rPr>
        <w:t xml:space="preserve">אחד לא מתרגש. </w:t>
      </w:r>
      <w:bookmarkStart w:id="1920" w:name="_ETM_Q9_521928"/>
      <w:bookmarkEnd w:id="1920"/>
    </w:p>
    <w:p w:rsidR="005F24BB" w:rsidRDefault="005F24BB" w:rsidP="00CD0BF7">
      <w:pPr>
        <w:rPr>
          <w:rtl/>
        </w:rPr>
      </w:pPr>
      <w:bookmarkStart w:id="1921" w:name="_ETM_Q9_522141"/>
      <w:bookmarkStart w:id="1922" w:name="_ETM_Q9_522211"/>
      <w:bookmarkEnd w:id="1921"/>
      <w:bookmarkEnd w:id="1922"/>
    </w:p>
    <w:p w:rsidR="005F24BB" w:rsidRDefault="005F24BB" w:rsidP="003D43A1">
      <w:pPr>
        <w:rPr>
          <w:rtl/>
        </w:rPr>
      </w:pPr>
      <w:bookmarkStart w:id="1923" w:name="_ETM_Q9_522326"/>
      <w:bookmarkStart w:id="1924" w:name="_ETM_Q9_522374"/>
      <w:bookmarkEnd w:id="1923"/>
      <w:bookmarkEnd w:id="1924"/>
      <w:r>
        <w:rPr>
          <w:rtl/>
        </w:rPr>
        <w:t>בוועדה לביקורת המדינה בראשות חברי מיקי לוי</w:t>
      </w:r>
      <w:r>
        <w:rPr>
          <w:rFonts w:hint="cs"/>
          <w:rtl/>
        </w:rPr>
        <w:t>,</w:t>
      </w:r>
      <w:r>
        <w:rPr>
          <w:rtl/>
        </w:rPr>
        <w:t xml:space="preserve"> קיימנו 13 דיונים </w:t>
      </w:r>
      <w:bookmarkStart w:id="1925" w:name="_ETM_Q9_527159"/>
      <w:bookmarkEnd w:id="1925"/>
      <w:r>
        <w:rPr>
          <w:rtl/>
        </w:rPr>
        <w:t xml:space="preserve">ועוד 14 עכשיו אצל שוסטר, </w:t>
      </w:r>
      <w:bookmarkStart w:id="1926" w:name="_ETM_Q9_532899"/>
      <w:bookmarkEnd w:id="1926"/>
      <w:r>
        <w:rPr>
          <w:rtl/>
        </w:rPr>
        <w:t xml:space="preserve">וחשפנו את כל הטריקים, את כל </w:t>
      </w:r>
      <w:proofErr w:type="spellStart"/>
      <w:r>
        <w:rPr>
          <w:rtl/>
        </w:rPr>
        <w:t>הש</w:t>
      </w:r>
      <w:r>
        <w:rPr>
          <w:rFonts w:hint="cs"/>
          <w:rtl/>
        </w:rPr>
        <w:t>ט</w:t>
      </w:r>
      <w:r>
        <w:rPr>
          <w:rtl/>
        </w:rPr>
        <w:t>יקים</w:t>
      </w:r>
      <w:proofErr w:type="spellEnd"/>
      <w:r>
        <w:rPr>
          <w:rtl/>
        </w:rPr>
        <w:t xml:space="preserve">, את כל עקיפות </w:t>
      </w:r>
      <w:bookmarkStart w:id="1927" w:name="_ETM_Q9_537475"/>
      <w:bookmarkEnd w:id="1927"/>
      <w:r>
        <w:rPr>
          <w:rtl/>
        </w:rPr>
        <w:t>החוק, את כל הקומבינות, ובעיקר את העובדה העצובה שמאות</w:t>
      </w:r>
      <w:r>
        <w:rPr>
          <w:rFonts w:hint="cs"/>
          <w:rtl/>
        </w:rPr>
        <w:t xml:space="preserve"> </w:t>
      </w:r>
      <w:r>
        <w:rPr>
          <w:rtl/>
        </w:rPr>
        <w:t xml:space="preserve">אלפי </w:t>
      </w:r>
      <w:bookmarkStart w:id="1928" w:name="_ETM_Q9_542052"/>
      <w:bookmarkEnd w:id="1928"/>
      <w:r>
        <w:rPr>
          <w:rtl/>
        </w:rPr>
        <w:t>ילדים בישראל לא מקבלים את החינוך הטוב שמגיע להם</w:t>
      </w:r>
      <w:r>
        <w:rPr>
          <w:rFonts w:hint="cs"/>
          <w:rtl/>
        </w:rPr>
        <w:t>.</w:t>
      </w:r>
      <w:r>
        <w:rPr>
          <w:rtl/>
        </w:rPr>
        <w:t xml:space="preserve"> </w:t>
      </w:r>
      <w:bookmarkStart w:id="1929" w:name="_ETM_Q9_546629"/>
      <w:bookmarkStart w:id="1930" w:name="_ETM_Q9_550981"/>
      <w:bookmarkStart w:id="1931" w:name="_ETM_Q9_551039"/>
      <w:bookmarkStart w:id="1932" w:name="_ETM_Q9_551533"/>
      <w:bookmarkStart w:id="1933" w:name="_ETM_Q9_551573"/>
      <w:bookmarkEnd w:id="1929"/>
      <w:bookmarkEnd w:id="1930"/>
      <w:bookmarkEnd w:id="1931"/>
      <w:bookmarkEnd w:id="1932"/>
      <w:bookmarkEnd w:id="1933"/>
      <w:r>
        <w:rPr>
          <w:rtl/>
        </w:rPr>
        <w:t xml:space="preserve">חינוך שמסליל אותך להסתמך על חסדי הבריות הוא חינוך לוקה </w:t>
      </w:r>
      <w:bookmarkStart w:id="1934" w:name="_ETM_Q9_551205"/>
      <w:bookmarkEnd w:id="1934"/>
      <w:r>
        <w:rPr>
          <w:rFonts w:hint="cs"/>
          <w:rtl/>
        </w:rPr>
        <w:t>ב</w:t>
      </w:r>
      <w:r>
        <w:rPr>
          <w:rtl/>
        </w:rPr>
        <w:t>חסר</w:t>
      </w:r>
      <w:r>
        <w:rPr>
          <w:rFonts w:hint="cs"/>
          <w:rtl/>
        </w:rPr>
        <w:t>.</w:t>
      </w:r>
      <w:r>
        <w:rPr>
          <w:rtl/>
        </w:rPr>
        <w:t xml:space="preserve"> הוא נוגד את האמירה שפתחתי איתה</w:t>
      </w:r>
      <w:r>
        <w:rPr>
          <w:rFonts w:hint="cs"/>
          <w:rtl/>
        </w:rPr>
        <w:t>:</w:t>
      </w:r>
      <w:r>
        <w:rPr>
          <w:rtl/>
        </w:rPr>
        <w:t xml:space="preserve"> </w:t>
      </w:r>
      <w:r>
        <w:rPr>
          <w:rFonts w:hint="cs"/>
          <w:rtl/>
        </w:rPr>
        <w:t>"פ</w:t>
      </w:r>
      <w:r>
        <w:rPr>
          <w:rtl/>
        </w:rPr>
        <w:t xml:space="preserve">שוט נבלה בשוק </w:t>
      </w:r>
      <w:bookmarkStart w:id="1935" w:name="_ETM_Q9_555782"/>
      <w:bookmarkEnd w:id="1935"/>
      <w:r>
        <w:rPr>
          <w:rtl/>
        </w:rPr>
        <w:t>ואל תזדקק לבריות</w:t>
      </w:r>
      <w:r>
        <w:rPr>
          <w:rFonts w:hint="cs"/>
          <w:rtl/>
        </w:rPr>
        <w:t>"</w:t>
      </w:r>
      <w:r>
        <w:rPr>
          <w:rtl/>
        </w:rPr>
        <w:t xml:space="preserve">. </w:t>
      </w:r>
      <w:bookmarkStart w:id="1936" w:name="_ETM_Q9_561320"/>
      <w:bookmarkStart w:id="1937" w:name="_ETM_Q9_561742"/>
      <w:bookmarkStart w:id="1938" w:name="_ETM_Q9_561801"/>
      <w:bookmarkStart w:id="1939" w:name="_ETM_Q9_561878"/>
      <w:bookmarkStart w:id="1940" w:name="_ETM_Q9_561921"/>
      <w:bookmarkEnd w:id="1936"/>
      <w:bookmarkEnd w:id="1937"/>
      <w:bookmarkEnd w:id="1938"/>
      <w:bookmarkEnd w:id="1939"/>
      <w:bookmarkEnd w:id="1940"/>
      <w:r>
        <w:rPr>
          <w:rtl/>
        </w:rPr>
        <w:t>כשילד לא לומד אנגלית מילדות</w:t>
      </w:r>
      <w:r>
        <w:rPr>
          <w:rFonts w:hint="cs"/>
          <w:rtl/>
        </w:rPr>
        <w:t>,</w:t>
      </w:r>
      <w:r>
        <w:rPr>
          <w:rtl/>
        </w:rPr>
        <w:t xml:space="preserve"> הוא מנציח תלות נצחית</w:t>
      </w:r>
      <w:r>
        <w:rPr>
          <w:rFonts w:hint="cs"/>
          <w:rtl/>
        </w:rPr>
        <w:t>;</w:t>
      </w:r>
      <w:r>
        <w:rPr>
          <w:rtl/>
        </w:rPr>
        <w:t xml:space="preserve"> כשילד </w:t>
      </w:r>
      <w:bookmarkStart w:id="1941" w:name="_ETM_Q9_565195"/>
      <w:bookmarkEnd w:id="1941"/>
      <w:r>
        <w:rPr>
          <w:rtl/>
        </w:rPr>
        <w:t>לא לומד מתמטיקה ומדעים והוא יודע שז</w:t>
      </w:r>
      <w:r>
        <w:rPr>
          <w:rFonts w:hint="cs"/>
          <w:rtl/>
        </w:rPr>
        <w:t>ה</w:t>
      </w:r>
      <w:r>
        <w:rPr>
          <w:rtl/>
        </w:rPr>
        <w:t xml:space="preserve"> לא נבלה וז</w:t>
      </w:r>
      <w:bookmarkStart w:id="1942" w:name="_ETM_Q9_569070"/>
      <w:bookmarkEnd w:id="1942"/>
      <w:r>
        <w:rPr>
          <w:rFonts w:hint="cs"/>
          <w:rtl/>
        </w:rPr>
        <w:t xml:space="preserve">ה </w:t>
      </w:r>
      <w:r>
        <w:rPr>
          <w:rtl/>
        </w:rPr>
        <w:t xml:space="preserve">לא טרפה, הוא מאבד </w:t>
      </w:r>
      <w:r>
        <w:rPr>
          <w:rFonts w:hint="cs"/>
          <w:rtl/>
        </w:rPr>
        <w:t>כ</w:t>
      </w:r>
      <w:r>
        <w:rPr>
          <w:rtl/>
        </w:rPr>
        <w:t xml:space="preserve">ישור חיוני לשוק העבודה שנחסם ממנו </w:t>
      </w:r>
      <w:bookmarkStart w:id="1943" w:name="_ETM_Q9_572945"/>
      <w:bookmarkEnd w:id="1943"/>
      <w:r>
        <w:rPr>
          <w:rtl/>
        </w:rPr>
        <w:t xml:space="preserve">מילדות. </w:t>
      </w:r>
      <w:bookmarkStart w:id="1944" w:name="_ETM_Q9_578059"/>
      <w:bookmarkEnd w:id="1944"/>
    </w:p>
    <w:p w:rsidR="005F24BB" w:rsidRDefault="005F24BB" w:rsidP="00CD0BF7">
      <w:pPr>
        <w:rPr>
          <w:rtl/>
        </w:rPr>
      </w:pPr>
    </w:p>
    <w:p w:rsidR="005F24BB" w:rsidRDefault="005F24BB" w:rsidP="003D43A1">
      <w:pPr>
        <w:rPr>
          <w:rtl/>
        </w:rPr>
      </w:pPr>
      <w:r>
        <w:rPr>
          <w:rtl/>
        </w:rPr>
        <w:t>עכשיו</w:t>
      </w:r>
      <w:r>
        <w:rPr>
          <w:rFonts w:hint="cs"/>
          <w:rtl/>
        </w:rPr>
        <w:t>,</w:t>
      </w:r>
      <w:r>
        <w:rPr>
          <w:rtl/>
        </w:rPr>
        <w:t xml:space="preserve"> אני אגיד עוד משהו עצוב בשם חז</w:t>
      </w:r>
      <w:r>
        <w:rPr>
          <w:rFonts w:hint="cs"/>
          <w:rtl/>
        </w:rPr>
        <w:t>"</w:t>
      </w:r>
      <w:r>
        <w:rPr>
          <w:rtl/>
        </w:rPr>
        <w:t xml:space="preserve">ל, אדוני </w:t>
      </w:r>
      <w:r>
        <w:rPr>
          <w:rFonts w:hint="cs"/>
          <w:rtl/>
        </w:rPr>
        <w:t>ה</w:t>
      </w:r>
      <w:r>
        <w:rPr>
          <w:rtl/>
        </w:rPr>
        <w:t>יושב</w:t>
      </w:r>
      <w:bookmarkStart w:id="1945" w:name="_ETM_Q9_582725"/>
      <w:bookmarkEnd w:id="1945"/>
      <w:r>
        <w:rPr>
          <w:rFonts w:hint="cs"/>
          <w:rtl/>
        </w:rPr>
        <w:t>-</w:t>
      </w:r>
      <w:r>
        <w:rPr>
          <w:rtl/>
        </w:rPr>
        <w:t>ראש. חז</w:t>
      </w:r>
      <w:r>
        <w:rPr>
          <w:rFonts w:hint="cs"/>
          <w:rtl/>
        </w:rPr>
        <w:t>"</w:t>
      </w:r>
      <w:r>
        <w:rPr>
          <w:rtl/>
        </w:rPr>
        <w:t>ל אמרו –</w:t>
      </w:r>
      <w:r>
        <w:rPr>
          <w:rFonts w:hint="cs"/>
          <w:rtl/>
        </w:rPr>
        <w:t xml:space="preserve"> </w:t>
      </w:r>
      <w:r>
        <w:rPr>
          <w:rtl/>
        </w:rPr>
        <w:t>הפעם זה במסכת ברכות</w:t>
      </w:r>
      <w:r>
        <w:rPr>
          <w:rFonts w:hint="cs"/>
          <w:rtl/>
        </w:rPr>
        <w:t>: "</w:t>
      </w:r>
      <w:r>
        <w:rPr>
          <w:rtl/>
        </w:rPr>
        <w:t xml:space="preserve">אין חבוש מתיר </w:t>
      </w:r>
      <w:bookmarkStart w:id="1946" w:name="_ETM_Q9_587392"/>
      <w:bookmarkEnd w:id="1946"/>
      <w:r>
        <w:rPr>
          <w:rtl/>
        </w:rPr>
        <w:t>עצמו מבית האסורים</w:t>
      </w:r>
      <w:r>
        <w:rPr>
          <w:rFonts w:hint="cs"/>
          <w:rtl/>
        </w:rPr>
        <w:t>"</w:t>
      </w:r>
      <w:r>
        <w:rPr>
          <w:rtl/>
        </w:rPr>
        <w:t>. אז ה</w:t>
      </w:r>
      <w:r>
        <w:rPr>
          <w:rFonts w:hint="cs"/>
          <w:rtl/>
        </w:rPr>
        <w:t>י</w:t>
      </w:r>
      <w:r>
        <w:rPr>
          <w:rtl/>
        </w:rPr>
        <w:t>נה נתון מעניין וגם עצוב</w:t>
      </w:r>
      <w:r>
        <w:rPr>
          <w:rFonts w:hint="cs"/>
          <w:rtl/>
        </w:rPr>
        <w:t>.</w:t>
      </w:r>
      <w:r>
        <w:rPr>
          <w:rtl/>
        </w:rPr>
        <w:t xml:space="preserve"> שים </w:t>
      </w:r>
      <w:bookmarkStart w:id="1947" w:name="_ETM_Q9_592059"/>
      <w:bookmarkEnd w:id="1947"/>
      <w:r>
        <w:rPr>
          <w:rtl/>
        </w:rPr>
        <w:t>לב, סקירה היסטורית</w:t>
      </w:r>
      <w:r>
        <w:rPr>
          <w:rFonts w:hint="cs"/>
          <w:rtl/>
        </w:rPr>
        <w:t>:</w:t>
      </w:r>
      <w:r>
        <w:rPr>
          <w:rtl/>
        </w:rPr>
        <w:t xml:space="preserve"> כל ההתקדמויות המשמעותיות </w:t>
      </w:r>
      <w:r>
        <w:rPr>
          <w:rFonts w:hint="cs"/>
          <w:rtl/>
        </w:rPr>
        <w:t>ב</w:t>
      </w:r>
      <w:r>
        <w:rPr>
          <w:rtl/>
        </w:rPr>
        <w:t xml:space="preserve">התקדמות החברה החרדית </w:t>
      </w:r>
      <w:bookmarkStart w:id="1948" w:name="_ETM_Q9_596725"/>
      <w:bookmarkEnd w:id="1948"/>
      <w:r>
        <w:rPr>
          <w:rtl/>
        </w:rPr>
        <w:t>בישראל התרחשו עם עזרה חיצונית מסיבית</w:t>
      </w:r>
      <w:r>
        <w:rPr>
          <w:rFonts w:hint="cs"/>
          <w:rtl/>
        </w:rPr>
        <w:t>,</w:t>
      </w:r>
      <w:r>
        <w:rPr>
          <w:rtl/>
        </w:rPr>
        <w:t xml:space="preserve"> ולא בהובלה פוליטית של </w:t>
      </w:r>
      <w:bookmarkStart w:id="1949" w:name="_ETM_Q9_601392"/>
      <w:bookmarkEnd w:id="1949"/>
      <w:r>
        <w:rPr>
          <w:rtl/>
        </w:rPr>
        <w:t>אל</w:t>
      </w:r>
      <w:r>
        <w:rPr>
          <w:rFonts w:hint="cs"/>
          <w:rtl/>
        </w:rPr>
        <w:t>ה</w:t>
      </w:r>
      <w:r>
        <w:rPr>
          <w:rtl/>
        </w:rPr>
        <w:t xml:space="preserve"> שקמו להחזיר עטרה ליושנה. הנה כמה דוגמאות</w:t>
      </w:r>
      <w:r>
        <w:rPr>
          <w:rFonts w:hint="cs"/>
          <w:rtl/>
        </w:rPr>
        <w:t>:</w:t>
      </w:r>
      <w:r>
        <w:rPr>
          <w:rtl/>
        </w:rPr>
        <w:t xml:space="preserve"> </w:t>
      </w:r>
      <w:bookmarkStart w:id="1950" w:name="_ETM_Q9_606410"/>
      <w:bookmarkEnd w:id="1950"/>
      <w:r>
        <w:rPr>
          <w:rtl/>
        </w:rPr>
        <w:t xml:space="preserve">יציאת נשים חרדיות לתעסוקה </w:t>
      </w:r>
      <w:bookmarkStart w:id="1951" w:name="_ETM_Q9_609459"/>
      <w:bookmarkEnd w:id="1951"/>
      <w:r>
        <w:rPr>
          <w:rtl/>
        </w:rPr>
        <w:t>הכפילה את עצמה בשנות האלפיים על</w:t>
      </w:r>
      <w:r>
        <w:rPr>
          <w:rFonts w:hint="cs"/>
          <w:rtl/>
        </w:rPr>
        <w:t xml:space="preserve"> </w:t>
      </w:r>
      <w:r>
        <w:rPr>
          <w:rtl/>
        </w:rPr>
        <w:t xml:space="preserve">ידי הורדת הקצבאות. האם </w:t>
      </w:r>
      <w:bookmarkStart w:id="1952" w:name="_ETM_Q9_614309"/>
      <w:bookmarkEnd w:id="1952"/>
      <w:r>
        <w:rPr>
          <w:rtl/>
        </w:rPr>
        <w:t xml:space="preserve">הוביל את זה שר חרדי? לא. הוביל את זה שר </w:t>
      </w:r>
      <w:bookmarkStart w:id="1953" w:name="_ETM_Q9_619159"/>
      <w:bookmarkEnd w:id="1953"/>
      <w:r>
        <w:rPr>
          <w:rtl/>
        </w:rPr>
        <w:t>האוצר דאז בנימין נתניהו. הקמת מרכזי תעסוקה, תוכניות כמו קמ</w:t>
      </w:r>
      <w:r>
        <w:rPr>
          <w:rFonts w:hint="cs"/>
          <w:rtl/>
        </w:rPr>
        <w:t>"</w:t>
      </w:r>
      <w:r>
        <w:rPr>
          <w:rtl/>
        </w:rPr>
        <w:t xml:space="preserve">ח, </w:t>
      </w:r>
      <w:bookmarkStart w:id="1954" w:name="_ETM_Q9_624009"/>
      <w:bookmarkEnd w:id="1954"/>
      <w:proofErr w:type="spellStart"/>
      <w:r>
        <w:rPr>
          <w:rtl/>
        </w:rPr>
        <w:t>קמטק</w:t>
      </w:r>
      <w:proofErr w:type="spellEnd"/>
      <w:r>
        <w:rPr>
          <w:rFonts w:hint="cs"/>
          <w:rtl/>
        </w:rPr>
        <w:t>,</w:t>
      </w:r>
      <w:r>
        <w:rPr>
          <w:rtl/>
        </w:rPr>
        <w:t xml:space="preserve"> התחילו כיוזמות שטח </w:t>
      </w:r>
      <w:r>
        <w:rPr>
          <w:rFonts w:hint="cs"/>
          <w:rtl/>
        </w:rPr>
        <w:t>ב</w:t>
      </w:r>
      <w:r>
        <w:rPr>
          <w:rtl/>
        </w:rPr>
        <w:t xml:space="preserve">תמיכה ממשלתית, כשהיו פוליטיקאים חרדים שהפריעו </w:t>
      </w:r>
      <w:bookmarkStart w:id="1955" w:name="_ETM_Q9_628859"/>
      <w:bookmarkEnd w:id="1955"/>
      <w:r>
        <w:rPr>
          <w:rtl/>
        </w:rPr>
        <w:t>להם</w:t>
      </w:r>
      <w:r>
        <w:rPr>
          <w:rFonts w:hint="cs"/>
          <w:rtl/>
        </w:rPr>
        <w:t>;</w:t>
      </w:r>
      <w:r>
        <w:rPr>
          <w:rtl/>
        </w:rPr>
        <w:t xml:space="preserve"> הקמת מרכזים אקדמיים חרדים</w:t>
      </w:r>
      <w:r>
        <w:rPr>
          <w:rFonts w:hint="cs"/>
          <w:rtl/>
        </w:rPr>
        <w:t>;</w:t>
      </w:r>
      <w:r>
        <w:rPr>
          <w:rtl/>
        </w:rPr>
        <w:t xml:space="preserve"> </w:t>
      </w:r>
      <w:bookmarkStart w:id="1956" w:name="_ETM_Q9_634070"/>
      <w:bookmarkEnd w:id="1956"/>
      <w:r>
        <w:rPr>
          <w:rtl/>
        </w:rPr>
        <w:t>הקמת זרם החינוך הממלכתי</w:t>
      </w:r>
      <w:r>
        <w:rPr>
          <w:rFonts w:hint="cs"/>
          <w:rtl/>
        </w:rPr>
        <w:t>-</w:t>
      </w:r>
      <w:r>
        <w:rPr>
          <w:rtl/>
        </w:rPr>
        <w:t>חרדי</w:t>
      </w:r>
      <w:r>
        <w:rPr>
          <w:rFonts w:hint="cs"/>
          <w:rtl/>
        </w:rPr>
        <w:t>,</w:t>
      </w:r>
      <w:r>
        <w:rPr>
          <w:rtl/>
        </w:rPr>
        <w:t xml:space="preserve"> שאתם ממשיכים להפריע לו במרץ </w:t>
      </w:r>
      <w:bookmarkStart w:id="1957" w:name="_ETM_Q9_639390"/>
      <w:bookmarkEnd w:id="1957"/>
      <w:r>
        <w:rPr>
          <w:rtl/>
        </w:rPr>
        <w:t>גם היום</w:t>
      </w:r>
      <w:r>
        <w:rPr>
          <w:rFonts w:hint="cs"/>
          <w:rtl/>
        </w:rPr>
        <w:t>;</w:t>
      </w:r>
      <w:r>
        <w:rPr>
          <w:rtl/>
        </w:rPr>
        <w:t xml:space="preserve"> כמובן, גיוס ושירות משמעותי. </w:t>
      </w:r>
      <w:bookmarkStart w:id="1958" w:name="_ETM_Q9_642489"/>
      <w:bookmarkStart w:id="1959" w:name="_ETM_Q9_642550"/>
      <w:bookmarkStart w:id="1960" w:name="_ETM_Q9_642657"/>
      <w:bookmarkStart w:id="1961" w:name="_ETM_Q9_642720"/>
      <w:bookmarkEnd w:id="1958"/>
      <w:bookmarkEnd w:id="1959"/>
      <w:bookmarkEnd w:id="1960"/>
      <w:bookmarkEnd w:id="1961"/>
      <w:r>
        <w:rPr>
          <w:rtl/>
        </w:rPr>
        <w:t xml:space="preserve">אם אנשים היו יודעים </w:t>
      </w:r>
      <w:bookmarkStart w:id="1962" w:name="_ETM_Q9_644710"/>
      <w:bookmarkEnd w:id="1962"/>
      <w:r>
        <w:rPr>
          <w:rtl/>
        </w:rPr>
        <w:t>כמה שירות בצה</w:t>
      </w:r>
      <w:r>
        <w:rPr>
          <w:rFonts w:hint="cs"/>
          <w:rtl/>
        </w:rPr>
        <w:t>"</w:t>
      </w:r>
      <w:r>
        <w:rPr>
          <w:rtl/>
        </w:rPr>
        <w:t xml:space="preserve">ל מקדם את המשרת לא פחות ממה שהוא </w:t>
      </w:r>
      <w:bookmarkStart w:id="1963" w:name="_ETM_Q9_650030"/>
      <w:bookmarkEnd w:id="1963"/>
      <w:r>
        <w:rPr>
          <w:rtl/>
        </w:rPr>
        <w:t xml:space="preserve">נותן, אני בטוח שהייתם נלחמים </w:t>
      </w:r>
      <w:r>
        <w:rPr>
          <w:rFonts w:hint="cs"/>
          <w:rtl/>
        </w:rPr>
        <w:t>ל</w:t>
      </w:r>
      <w:r>
        <w:rPr>
          <w:rtl/>
        </w:rPr>
        <w:t>שרת</w:t>
      </w:r>
      <w:r>
        <w:rPr>
          <w:rFonts w:hint="cs"/>
          <w:rtl/>
        </w:rPr>
        <w:t>,</w:t>
      </w:r>
      <w:r>
        <w:rPr>
          <w:rtl/>
        </w:rPr>
        <w:t xml:space="preserve"> ולא מנסים לקדם השתמטות</w:t>
      </w:r>
      <w:r>
        <w:rPr>
          <w:rFonts w:hint="cs"/>
          <w:rtl/>
        </w:rPr>
        <w:t>.</w:t>
      </w:r>
      <w:r>
        <w:rPr>
          <w:rtl/>
        </w:rPr>
        <w:t xml:space="preserve"> </w:t>
      </w:r>
      <w:bookmarkStart w:id="1964" w:name="_ETM_Q9_655839"/>
      <w:bookmarkEnd w:id="1964"/>
    </w:p>
    <w:p w:rsidR="005F24BB" w:rsidRDefault="005F24BB" w:rsidP="00CD0BF7">
      <w:pPr>
        <w:rPr>
          <w:rtl/>
        </w:rPr>
      </w:pPr>
      <w:bookmarkStart w:id="1965" w:name="_ETM_Q9_654766"/>
      <w:bookmarkStart w:id="1966" w:name="_ETM_Q9_654846"/>
      <w:bookmarkEnd w:id="1965"/>
      <w:bookmarkEnd w:id="1966"/>
    </w:p>
    <w:p w:rsidR="005F24BB" w:rsidRDefault="005F24BB" w:rsidP="00CD0BF7">
      <w:pPr>
        <w:rPr>
          <w:rtl/>
        </w:rPr>
      </w:pPr>
      <w:bookmarkStart w:id="1967" w:name="_ETM_Q9_654912"/>
      <w:bookmarkStart w:id="1968" w:name="_ETM_Q9_654981"/>
      <w:bookmarkEnd w:id="1967"/>
      <w:bookmarkEnd w:id="1968"/>
      <w:r>
        <w:rPr>
          <w:rtl/>
        </w:rPr>
        <w:t>אז לכל אלה אנחנו מושיטים יד, אבל לפעמים היד המוש</w:t>
      </w:r>
      <w:r>
        <w:rPr>
          <w:rFonts w:hint="cs"/>
          <w:rtl/>
        </w:rPr>
        <w:t>ט</w:t>
      </w:r>
      <w:r>
        <w:rPr>
          <w:rtl/>
        </w:rPr>
        <w:t xml:space="preserve">ת </w:t>
      </w:r>
      <w:bookmarkStart w:id="1969" w:name="_ETM_Q9_660396"/>
      <w:bookmarkEnd w:id="1969"/>
      <w:r>
        <w:rPr>
          <w:rtl/>
        </w:rPr>
        <w:t>מקבלת כ</w:t>
      </w:r>
      <w:r>
        <w:rPr>
          <w:rFonts w:hint="cs"/>
          <w:rtl/>
        </w:rPr>
        <w:t>א</w:t>
      </w:r>
      <w:r>
        <w:rPr>
          <w:rtl/>
        </w:rPr>
        <w:t xml:space="preserve">פה במקום לפגוש יד אחות. זו מהות הצעת </w:t>
      </w:r>
      <w:bookmarkStart w:id="1970" w:name="_ETM_Q9_664954"/>
      <w:bookmarkEnd w:id="1970"/>
      <w:r>
        <w:rPr>
          <w:rtl/>
        </w:rPr>
        <w:t>החוק הזו</w:t>
      </w:r>
      <w:r>
        <w:rPr>
          <w:rFonts w:hint="cs"/>
          <w:rtl/>
        </w:rPr>
        <w:t>:</w:t>
      </w:r>
      <w:r>
        <w:rPr>
          <w:rtl/>
        </w:rPr>
        <w:t xml:space="preserve"> שוויון בחינוך הציבורי. כל ילד וילדה בישראל יקבלו </w:t>
      </w:r>
      <w:bookmarkStart w:id="1971" w:name="_ETM_Q9_669512"/>
      <w:bookmarkEnd w:id="1971"/>
      <w:r>
        <w:rPr>
          <w:rtl/>
        </w:rPr>
        <w:t xml:space="preserve">נקודת פתיחה הגונה, </w:t>
      </w:r>
      <w:bookmarkStart w:id="1972" w:name="_ETM_Q9_674670"/>
      <w:bookmarkEnd w:id="1972"/>
      <w:r>
        <w:rPr>
          <w:rtl/>
        </w:rPr>
        <w:t>לנקודה שתאפשר להם לממש את הפוטנציאל שלהם, את הגישה להזדמנויות</w:t>
      </w:r>
      <w:r>
        <w:rPr>
          <w:rFonts w:hint="cs"/>
          <w:rtl/>
        </w:rPr>
        <w:t>.</w:t>
      </w:r>
      <w:r>
        <w:rPr>
          <w:rtl/>
        </w:rPr>
        <w:t xml:space="preserve"> </w:t>
      </w:r>
      <w:bookmarkStart w:id="1973" w:name="_ETM_Q9_678866"/>
      <w:bookmarkEnd w:id="1973"/>
      <w:r>
        <w:rPr>
          <w:rtl/>
        </w:rPr>
        <w:t xml:space="preserve">כי הרי </w:t>
      </w:r>
      <w:r>
        <w:rPr>
          <w:rFonts w:hint="cs"/>
          <w:rtl/>
        </w:rPr>
        <w:t>"</w:t>
      </w:r>
      <w:r>
        <w:rPr>
          <w:rtl/>
        </w:rPr>
        <w:t xml:space="preserve">הלומד ילד למה הוא דומה לדיו כתובה על </w:t>
      </w:r>
      <w:bookmarkStart w:id="1974" w:name="_ETM_Q9_683062"/>
      <w:bookmarkEnd w:id="1974"/>
      <w:r w:rsidRPr="00607B8F">
        <w:rPr>
          <w:rtl/>
        </w:rPr>
        <w:t>נְיָר</w:t>
      </w:r>
      <w:r>
        <w:rPr>
          <w:rtl/>
        </w:rPr>
        <w:t xml:space="preserve"> חדש</w:t>
      </w:r>
      <w:r>
        <w:rPr>
          <w:rFonts w:hint="cs"/>
          <w:rtl/>
        </w:rPr>
        <w:t>;</w:t>
      </w:r>
      <w:r>
        <w:rPr>
          <w:rtl/>
        </w:rPr>
        <w:t xml:space="preserve"> והלומד זקן למה הוא דומה לדיו כתובה על </w:t>
      </w:r>
      <w:bookmarkStart w:id="1975" w:name="_ETM_Q9_687258"/>
      <w:bookmarkEnd w:id="1975"/>
      <w:r w:rsidRPr="00607B8F">
        <w:rPr>
          <w:rtl/>
        </w:rPr>
        <w:t>נְיָר</w:t>
      </w:r>
      <w:r>
        <w:rPr>
          <w:rtl/>
        </w:rPr>
        <w:t xml:space="preserve"> מחוק</w:t>
      </w:r>
      <w:r>
        <w:rPr>
          <w:rFonts w:hint="cs"/>
          <w:rtl/>
        </w:rPr>
        <w:t xml:space="preserve">" </w:t>
      </w:r>
      <w:r>
        <w:rPr>
          <w:rtl/>
        </w:rPr>
        <w:t>–</w:t>
      </w:r>
      <w:r>
        <w:rPr>
          <w:rFonts w:hint="cs"/>
          <w:rtl/>
        </w:rPr>
        <w:t xml:space="preserve"> </w:t>
      </w:r>
      <w:r>
        <w:rPr>
          <w:rtl/>
        </w:rPr>
        <w:t>כך נאמר ב</w:t>
      </w:r>
      <w:r>
        <w:rPr>
          <w:rFonts w:hint="cs"/>
          <w:rtl/>
        </w:rPr>
        <w:t>אבות</w:t>
      </w:r>
      <w:r>
        <w:rPr>
          <w:rtl/>
        </w:rPr>
        <w:t xml:space="preserve">. </w:t>
      </w:r>
      <w:bookmarkStart w:id="1976" w:name="_ETM_Q9_691464"/>
      <w:bookmarkEnd w:id="1976"/>
    </w:p>
    <w:p w:rsidR="005F24BB" w:rsidRDefault="005F24BB" w:rsidP="00CD0BF7">
      <w:pPr>
        <w:rPr>
          <w:rtl/>
        </w:rPr>
      </w:pPr>
      <w:bookmarkStart w:id="1977" w:name="_ETM_Q9_690794"/>
      <w:bookmarkStart w:id="1978" w:name="_ETM_Q9_690847"/>
      <w:bookmarkStart w:id="1979" w:name="_ETM_Q9_690946"/>
      <w:bookmarkEnd w:id="1977"/>
      <w:bookmarkEnd w:id="1978"/>
      <w:bookmarkEnd w:id="1979"/>
    </w:p>
    <w:p w:rsidR="005F24BB" w:rsidRDefault="005F24BB" w:rsidP="00F2783B">
      <w:pPr>
        <w:rPr>
          <w:rtl/>
          <w:lang w:eastAsia="he-IL"/>
        </w:rPr>
      </w:pPr>
      <w:bookmarkStart w:id="1980" w:name="_ETM_Q9_690983"/>
      <w:bookmarkEnd w:id="1980"/>
      <w:r>
        <w:rPr>
          <w:rtl/>
        </w:rPr>
        <w:t>אז אנחנו רוצים שלכל ילד</w:t>
      </w:r>
      <w:r>
        <w:rPr>
          <w:rFonts w:hint="cs"/>
          <w:rtl/>
        </w:rPr>
        <w:t>,</w:t>
      </w:r>
      <w:r>
        <w:rPr>
          <w:rtl/>
        </w:rPr>
        <w:t xml:space="preserve"> ללא קשר להשכלת הוריו, ללא </w:t>
      </w:r>
      <w:bookmarkStart w:id="1981" w:name="_ETM_Q9_695663"/>
      <w:bookmarkEnd w:id="1981"/>
      <w:r>
        <w:rPr>
          <w:rtl/>
        </w:rPr>
        <w:t xml:space="preserve">קשר למקום מגוריו, לאורח חייו, תהיה האפשרות העתידית. אנחנו </w:t>
      </w:r>
      <w:bookmarkStart w:id="1982" w:name="_ETM_Q9_699862"/>
      <w:bookmarkEnd w:id="1982"/>
      <w:r>
        <w:rPr>
          <w:rtl/>
        </w:rPr>
        <w:t xml:space="preserve">רוצים </w:t>
      </w:r>
      <w:r>
        <w:rPr>
          <w:rFonts w:hint="cs"/>
          <w:rtl/>
        </w:rPr>
        <w:t>ש</w:t>
      </w:r>
      <w:r>
        <w:rPr>
          <w:rtl/>
        </w:rPr>
        <w:t>ילד מבני ברק יהיה האסטרונאוט הבא</w:t>
      </w:r>
      <w:r>
        <w:rPr>
          <w:rFonts w:hint="cs"/>
          <w:rtl/>
        </w:rPr>
        <w:t>;</w:t>
      </w:r>
      <w:r>
        <w:rPr>
          <w:rtl/>
        </w:rPr>
        <w:t xml:space="preserve"> שהילדה מבית שמש </w:t>
      </w:r>
      <w:bookmarkStart w:id="1983" w:name="_ETM_Q9_704061"/>
      <w:bookmarkEnd w:id="1983"/>
      <w:r>
        <w:rPr>
          <w:rtl/>
        </w:rPr>
        <w:t xml:space="preserve">תהיה מהנדסת כיפת ברזל. </w:t>
      </w:r>
      <w:bookmarkStart w:id="1984" w:name="_ETM_Q9_708869"/>
      <w:bookmarkEnd w:id="1984"/>
      <w:r>
        <w:rPr>
          <w:rtl/>
        </w:rPr>
        <w:t>עדיין יש מערכת חינוך בישראל שהיא חצי</w:t>
      </w:r>
      <w:r>
        <w:rPr>
          <w:rFonts w:hint="cs"/>
          <w:rtl/>
        </w:rPr>
        <w:t>-</w:t>
      </w:r>
      <w:r>
        <w:rPr>
          <w:rtl/>
        </w:rPr>
        <w:t xml:space="preserve">חצי, שהיא איפה </w:t>
      </w:r>
      <w:bookmarkStart w:id="1985" w:name="_ETM_Q9_713507"/>
      <w:bookmarkEnd w:id="1985"/>
      <w:r>
        <w:rPr>
          <w:rtl/>
        </w:rPr>
        <w:t>ואיפה</w:t>
      </w:r>
      <w:r>
        <w:rPr>
          <w:rFonts w:hint="cs"/>
          <w:rtl/>
        </w:rPr>
        <w:t>.</w:t>
      </w:r>
      <w:r>
        <w:rPr>
          <w:rtl/>
        </w:rPr>
        <w:t xml:space="preserve"> </w:t>
      </w:r>
      <w:r>
        <w:rPr>
          <w:rFonts w:hint="cs"/>
          <w:rtl/>
        </w:rPr>
        <w:t xml:space="preserve">זה </w:t>
      </w:r>
      <w:r>
        <w:rPr>
          <w:rtl/>
        </w:rPr>
        <w:t>הפירוש הקלאסי</w:t>
      </w:r>
      <w:r>
        <w:rPr>
          <w:rFonts w:hint="cs"/>
          <w:rtl/>
        </w:rPr>
        <w:t xml:space="preserve"> </w:t>
      </w:r>
      <w:r>
        <w:rPr>
          <w:rtl/>
        </w:rPr>
        <w:t>–</w:t>
      </w:r>
      <w:r>
        <w:rPr>
          <w:rFonts w:hint="cs"/>
          <w:rtl/>
        </w:rPr>
        <w:t xml:space="preserve"> </w:t>
      </w:r>
      <w:r>
        <w:rPr>
          <w:rtl/>
        </w:rPr>
        <w:t xml:space="preserve">אנחנו כבר לא רחוקים </w:t>
      </w:r>
      <w:bookmarkStart w:id="1986" w:name="_ETM_Q9_718146"/>
      <w:bookmarkEnd w:id="1986"/>
      <w:r>
        <w:rPr>
          <w:rtl/>
        </w:rPr>
        <w:t>מפסח</w:t>
      </w:r>
      <w:r>
        <w:rPr>
          <w:rFonts w:hint="cs"/>
          <w:rtl/>
        </w:rPr>
        <w:t xml:space="preserve"> </w:t>
      </w:r>
      <w:r>
        <w:rPr>
          <w:rtl/>
        </w:rPr>
        <w:t>–</w:t>
      </w:r>
      <w:r>
        <w:rPr>
          <w:rFonts w:hint="cs"/>
          <w:rtl/>
        </w:rPr>
        <w:t xml:space="preserve"> ל"</w:t>
      </w:r>
      <w:r>
        <w:rPr>
          <w:rtl/>
        </w:rPr>
        <w:t>עד מתי אתם פוסחים על שתי הסעיפים</w:t>
      </w:r>
      <w:r>
        <w:rPr>
          <w:rFonts w:hint="cs"/>
          <w:rtl/>
        </w:rPr>
        <w:t>",</w:t>
      </w:r>
      <w:r>
        <w:rPr>
          <w:rtl/>
        </w:rPr>
        <w:t xml:space="preserve"> </w:t>
      </w:r>
      <w:r>
        <w:rPr>
          <w:rFonts w:hint="cs"/>
          <w:rtl/>
        </w:rPr>
        <w:t xml:space="preserve">כלומר </w:t>
      </w:r>
      <w:r>
        <w:rPr>
          <w:rtl/>
        </w:rPr>
        <w:t xml:space="preserve">מצד </w:t>
      </w:r>
      <w:bookmarkStart w:id="1987" w:name="_ETM_Q9_722784"/>
      <w:bookmarkEnd w:id="1987"/>
      <w:r>
        <w:rPr>
          <w:rtl/>
        </w:rPr>
        <w:t>אחד מימון של 100%, מצד שני פגמים מהותיים</w:t>
      </w:r>
      <w:r>
        <w:rPr>
          <w:rFonts w:hint="cs"/>
          <w:rtl/>
        </w:rPr>
        <w:t>.</w:t>
      </w:r>
      <w:r>
        <w:rPr>
          <w:rtl/>
        </w:rPr>
        <w:t xml:space="preserve"> אי</w:t>
      </w:r>
      <w:r>
        <w:rPr>
          <w:rFonts w:hint="cs"/>
          <w:rtl/>
        </w:rPr>
        <w:t>לו</w:t>
      </w:r>
      <w:r>
        <w:rPr>
          <w:rtl/>
        </w:rPr>
        <w:t xml:space="preserve"> פגמים</w:t>
      </w:r>
      <w:r>
        <w:rPr>
          <w:rFonts w:hint="cs"/>
          <w:rtl/>
        </w:rPr>
        <w:t>?</w:t>
      </w:r>
      <w:r>
        <w:rPr>
          <w:rtl/>
        </w:rPr>
        <w:t xml:space="preserve"> </w:t>
      </w:r>
      <w:bookmarkStart w:id="1988" w:name="_ETM_Q9_727423"/>
      <w:bookmarkEnd w:id="1988"/>
      <w:r>
        <w:rPr>
          <w:rtl/>
        </w:rPr>
        <w:t>למי שלא עקב אחרי הוועדה לביקורת המדינה של מיקי לוי</w:t>
      </w:r>
      <w:r>
        <w:rPr>
          <w:rFonts w:hint="cs"/>
          <w:rtl/>
        </w:rPr>
        <w:t>,</w:t>
      </w:r>
      <w:r>
        <w:rPr>
          <w:rtl/>
        </w:rPr>
        <w:t xml:space="preserve"> </w:t>
      </w:r>
      <w:bookmarkStart w:id="1989" w:name="_ETM_Q9_732061"/>
      <w:bookmarkEnd w:id="1989"/>
      <w:r>
        <w:rPr>
          <w:rtl/>
        </w:rPr>
        <w:t>אז ככה</w:t>
      </w:r>
      <w:r>
        <w:rPr>
          <w:rFonts w:hint="cs"/>
          <w:rtl/>
        </w:rPr>
        <w:t>:</w:t>
      </w:r>
      <w:r>
        <w:rPr>
          <w:rtl/>
        </w:rPr>
        <w:t xml:space="preserve"> פגמים קשים בתשלום פנסיות</w:t>
      </w:r>
      <w:r>
        <w:rPr>
          <w:rFonts w:hint="cs"/>
          <w:rtl/>
        </w:rPr>
        <w:t>;</w:t>
      </w:r>
      <w:r>
        <w:rPr>
          <w:rtl/>
        </w:rPr>
        <w:t xml:space="preserve"> </w:t>
      </w:r>
      <w:bookmarkStart w:id="1990" w:name="_ETM_Q9_737039"/>
      <w:bookmarkEnd w:id="1990"/>
      <w:r>
        <w:rPr>
          <w:rtl/>
        </w:rPr>
        <w:t>פגמים קשים מאוד בזכויות עובדים, כולל אדוני</w:t>
      </w:r>
      <w:r>
        <w:rPr>
          <w:rFonts w:hint="cs"/>
          <w:rtl/>
        </w:rPr>
        <w:t xml:space="preserve"> </w:t>
      </w:r>
      <w:r>
        <w:rPr>
          <w:rtl/>
        </w:rPr>
        <w:t>יושב</w:t>
      </w:r>
      <w:r>
        <w:rPr>
          <w:rFonts w:hint="cs"/>
          <w:rtl/>
        </w:rPr>
        <w:t>-ה</w:t>
      </w:r>
      <w:r>
        <w:rPr>
          <w:rtl/>
        </w:rPr>
        <w:t xml:space="preserve">ראש מורות, </w:t>
      </w:r>
      <w:bookmarkStart w:id="1991" w:name="_ETM_Q9_741647"/>
      <w:bookmarkEnd w:id="1991"/>
      <w:r>
        <w:rPr>
          <w:rtl/>
        </w:rPr>
        <w:t xml:space="preserve">שמחכות לקביעות </w:t>
      </w:r>
      <w:r>
        <w:rPr>
          <w:rFonts w:hint="cs"/>
          <w:rtl/>
        </w:rPr>
        <w:t>חמש</w:t>
      </w:r>
      <w:r>
        <w:rPr>
          <w:rtl/>
        </w:rPr>
        <w:t xml:space="preserve"> שנים, ועד אז הן מוגדרות כממלא</w:t>
      </w:r>
      <w:r>
        <w:rPr>
          <w:rFonts w:hint="cs"/>
          <w:rtl/>
        </w:rPr>
        <w:t>ות</w:t>
      </w:r>
      <w:r>
        <w:rPr>
          <w:rtl/>
        </w:rPr>
        <w:t xml:space="preserve"> מקום</w:t>
      </w:r>
      <w:r>
        <w:rPr>
          <w:rFonts w:hint="cs"/>
          <w:rtl/>
        </w:rPr>
        <w:t>;</w:t>
      </w:r>
      <w:r>
        <w:rPr>
          <w:rtl/>
        </w:rPr>
        <w:t xml:space="preserve"> </w:t>
      </w:r>
      <w:bookmarkStart w:id="1992" w:name="_ETM_Q9_746255"/>
      <w:bookmarkEnd w:id="1992"/>
      <w:r>
        <w:rPr>
          <w:rtl/>
        </w:rPr>
        <w:t>כולל לקיחת מס פוליטי של 2% לעיתון מפלגתי</w:t>
      </w:r>
      <w:r>
        <w:rPr>
          <w:rFonts w:hint="cs"/>
          <w:rtl/>
        </w:rPr>
        <w:t>;</w:t>
      </w:r>
      <w:r>
        <w:rPr>
          <w:rtl/>
        </w:rPr>
        <w:t xml:space="preserve"> כולל אי</w:t>
      </w:r>
      <w:bookmarkStart w:id="1993" w:name="_ETM_Q9_750863"/>
      <w:bookmarkEnd w:id="1993"/>
      <w:r>
        <w:rPr>
          <w:rFonts w:hint="cs"/>
          <w:rtl/>
        </w:rPr>
        <w:t>-</w:t>
      </w:r>
      <w:r>
        <w:rPr>
          <w:rtl/>
        </w:rPr>
        <w:t>הכשרת מורים ללמד ליבה</w:t>
      </w:r>
      <w:r>
        <w:rPr>
          <w:rFonts w:hint="cs"/>
          <w:rtl/>
        </w:rPr>
        <w:t>,</w:t>
      </w:r>
      <w:r>
        <w:rPr>
          <w:rtl/>
        </w:rPr>
        <w:t xml:space="preserve"> עד כדי הצגת מצג שווא על</w:t>
      </w:r>
      <w:bookmarkStart w:id="1994" w:name="_ETM_Q9_755471"/>
      <w:bookmarkEnd w:id="1994"/>
      <w:r>
        <w:rPr>
          <w:rFonts w:hint="cs"/>
          <w:rtl/>
        </w:rPr>
        <w:t xml:space="preserve"> </w:t>
      </w:r>
      <w:r>
        <w:rPr>
          <w:rtl/>
        </w:rPr>
        <w:t>ידי שר החצי</w:t>
      </w:r>
      <w:r>
        <w:rPr>
          <w:rFonts w:hint="cs"/>
          <w:rtl/>
        </w:rPr>
        <w:t>-</w:t>
      </w:r>
      <w:r>
        <w:rPr>
          <w:rtl/>
        </w:rPr>
        <w:t xml:space="preserve">חינוך קיש, </w:t>
      </w:r>
      <w:bookmarkStart w:id="1995" w:name="_ETM_Q9_760219"/>
      <w:bookmarkEnd w:id="1995"/>
      <w:r>
        <w:rPr>
          <w:rtl/>
        </w:rPr>
        <w:t xml:space="preserve">כאילו בבתי הספר החרדים יש מורים מוכשרים. </w:t>
      </w:r>
      <w:bookmarkStart w:id="1996" w:name="TOR_Q10"/>
      <w:bookmarkEnd w:id="1996"/>
      <w:r>
        <w:rPr>
          <w:rFonts w:hint="cs"/>
          <w:rtl/>
          <w:lang w:eastAsia="he-IL"/>
        </w:rPr>
        <w:t>הוא רק לא אמר שיש אחד. יכולים להיות 200 מורים ויש מורה אחד מוכשר</w:t>
      </w:r>
      <w:bookmarkStart w:id="1997" w:name="_ETM_Q10_170546"/>
      <w:bookmarkEnd w:id="1997"/>
      <w:r>
        <w:rPr>
          <w:rFonts w:hint="cs"/>
          <w:rtl/>
          <w:lang w:eastAsia="he-IL"/>
        </w:rPr>
        <w:t xml:space="preserve">, ומורה בלי תואר, מה לעשות, לא </w:t>
      </w:r>
      <w:bookmarkStart w:id="1998" w:name="_ETM_Q10_172046"/>
      <w:bookmarkEnd w:id="1998"/>
      <w:r>
        <w:rPr>
          <w:rFonts w:hint="cs"/>
          <w:rtl/>
          <w:lang w:eastAsia="he-IL"/>
        </w:rPr>
        <w:t>ילמד אנגלית ולא ילמד מתמטיקה</w:t>
      </w:r>
      <w:bookmarkStart w:id="1999" w:name="_ETM_Q10_173432"/>
      <w:bookmarkStart w:id="2000" w:name="_ETM_Q10_173475"/>
      <w:bookmarkStart w:id="2001" w:name="_ETM_Q10_172102"/>
      <w:bookmarkStart w:id="2002" w:name="_ETM_Q10_172141"/>
      <w:bookmarkEnd w:id="1999"/>
      <w:bookmarkEnd w:id="2000"/>
      <w:bookmarkEnd w:id="2001"/>
      <w:bookmarkEnd w:id="2002"/>
      <w:r>
        <w:rPr>
          <w:rFonts w:hint="cs"/>
          <w:rtl/>
          <w:lang w:eastAsia="he-IL"/>
        </w:rPr>
        <w:t xml:space="preserve">, בטח לא ברמה. וכמובן, אי-עידוד ואפילו הכשלה </w:t>
      </w:r>
      <w:bookmarkStart w:id="2003" w:name="_ETM_Q10_170758"/>
      <w:bookmarkEnd w:id="2003"/>
      <w:r>
        <w:rPr>
          <w:rFonts w:hint="cs"/>
          <w:rtl/>
          <w:lang w:eastAsia="he-IL"/>
        </w:rPr>
        <w:t xml:space="preserve">של שירות משמעותי במדינה. כל זה סותר את השילוב של תורה עם דרך </w:t>
      </w:r>
      <w:bookmarkStart w:id="2004" w:name="_ETM_Q10_183010"/>
      <w:bookmarkEnd w:id="2004"/>
      <w:r>
        <w:rPr>
          <w:rFonts w:hint="cs"/>
          <w:rtl/>
          <w:lang w:eastAsia="he-IL"/>
        </w:rPr>
        <w:t xml:space="preserve">ארץ. </w:t>
      </w:r>
    </w:p>
    <w:p w:rsidR="005F24BB" w:rsidRDefault="005F24BB" w:rsidP="00CD0BF7">
      <w:pPr>
        <w:ind w:firstLine="0"/>
        <w:rPr>
          <w:rtl/>
          <w:lang w:eastAsia="he-IL"/>
        </w:rPr>
      </w:pPr>
      <w:bookmarkStart w:id="2005" w:name="_ETM_Q10_185770"/>
      <w:bookmarkStart w:id="2006" w:name="_ETM_Q10_185815"/>
      <w:bookmarkEnd w:id="2005"/>
      <w:bookmarkEnd w:id="2006"/>
    </w:p>
    <w:p w:rsidR="005F24BB" w:rsidRDefault="005F24BB" w:rsidP="00CD0BF7">
      <w:pPr>
        <w:rPr>
          <w:rtl/>
          <w:lang w:eastAsia="he-IL"/>
        </w:rPr>
      </w:pPr>
      <w:bookmarkStart w:id="2007" w:name="_ETM_Q10_186227"/>
      <w:bookmarkStart w:id="2008" w:name="_ETM_Q10_186254"/>
      <w:bookmarkEnd w:id="2007"/>
      <w:bookmarkEnd w:id="2008"/>
      <w:r>
        <w:rPr>
          <w:rFonts w:hint="cs"/>
          <w:rtl/>
          <w:lang w:eastAsia="he-IL"/>
        </w:rPr>
        <w:t xml:space="preserve">לכן החוק שאני מעלה כאן עכשיו קובע ככה: אם מונעים מילד את מה </w:t>
      </w:r>
      <w:bookmarkStart w:id="2009" w:name="_ETM_Q10_190886"/>
      <w:bookmarkEnd w:id="2009"/>
      <w:r>
        <w:rPr>
          <w:rFonts w:hint="cs"/>
          <w:rtl/>
          <w:lang w:eastAsia="he-IL"/>
        </w:rPr>
        <w:t>שהמדינה קבעה בליבה</w:t>
      </w:r>
      <w:bookmarkStart w:id="2010" w:name="_ETM_Q10_192060"/>
      <w:bookmarkStart w:id="2011" w:name="_ETM_Q10_192091"/>
      <w:bookmarkEnd w:id="2010"/>
      <w:bookmarkEnd w:id="2011"/>
      <w:r>
        <w:rPr>
          <w:rFonts w:hint="cs"/>
          <w:rtl/>
          <w:lang w:eastAsia="he-IL"/>
        </w:rPr>
        <w:t xml:space="preserve">, משלמים על זה לבד. רשתות החינוך </w:t>
      </w:r>
      <w:bookmarkStart w:id="2012" w:name="_ETM_Q10_193342"/>
      <w:bookmarkEnd w:id="2012"/>
      <w:r>
        <w:rPr>
          <w:rFonts w:hint="cs"/>
          <w:rtl/>
          <w:lang w:eastAsia="he-IL"/>
        </w:rPr>
        <w:t xml:space="preserve">הפוליטיות, החינוך העצמאי ורשת בני יוסף הוחרגו ממעמד מוכר שאינו </w:t>
      </w:r>
      <w:bookmarkStart w:id="2013" w:name="_ETM_Q10_200339"/>
      <w:bookmarkEnd w:id="2013"/>
      <w:r>
        <w:rPr>
          <w:rFonts w:hint="cs"/>
          <w:rtl/>
          <w:lang w:eastAsia="he-IL"/>
        </w:rPr>
        <w:t xml:space="preserve">רשמי, והן מקבלות כבר עשרות שנים 100% תקצוב. למה? פרוטקציה פוליטית. החוק הזה </w:t>
      </w:r>
      <w:bookmarkStart w:id="2014" w:name="_ETM_Q10_206589"/>
      <w:bookmarkEnd w:id="2014"/>
      <w:r>
        <w:rPr>
          <w:rFonts w:hint="cs"/>
          <w:rtl/>
          <w:lang w:eastAsia="he-IL"/>
        </w:rPr>
        <w:t xml:space="preserve">אומר שמעמדם ישווה </w:t>
      </w:r>
      <w:r>
        <w:rPr>
          <w:rFonts w:hint="eastAsia"/>
          <w:rtl/>
          <w:lang w:eastAsia="he-IL"/>
        </w:rPr>
        <w:t xml:space="preserve">– </w:t>
      </w:r>
      <w:r>
        <w:rPr>
          <w:rFonts w:hint="cs"/>
          <w:rtl/>
          <w:lang w:eastAsia="he-IL"/>
        </w:rPr>
        <w:t xml:space="preserve">לא יופחת </w:t>
      </w:r>
      <w:r>
        <w:rPr>
          <w:rFonts w:hint="eastAsia"/>
          <w:rtl/>
          <w:lang w:eastAsia="he-IL"/>
        </w:rPr>
        <w:t xml:space="preserve">– </w:t>
      </w:r>
      <w:r>
        <w:rPr>
          <w:rFonts w:hint="cs"/>
          <w:rtl/>
          <w:lang w:eastAsia="he-IL"/>
        </w:rPr>
        <w:t xml:space="preserve">יושווה לזה של שאר רשתות החינוך בישראל, </w:t>
      </w:r>
      <w:bookmarkStart w:id="2015" w:name="_ETM_Q10_212280"/>
      <w:bookmarkEnd w:id="2015"/>
      <w:r>
        <w:rPr>
          <w:rFonts w:hint="cs"/>
          <w:rtl/>
          <w:lang w:eastAsia="he-IL"/>
        </w:rPr>
        <w:t xml:space="preserve">75%, כמו כולם. חרדים, חילונים, דתיים, ערבים </w:t>
      </w:r>
      <w:r>
        <w:rPr>
          <w:rtl/>
          <w:lang w:eastAsia="he-IL"/>
        </w:rPr>
        <w:t>–</w:t>
      </w:r>
      <w:bookmarkStart w:id="2016" w:name="_ETM_Q10_220175"/>
      <w:bookmarkStart w:id="2017" w:name="_ETM_Q10_220232"/>
      <w:bookmarkEnd w:id="2016"/>
      <w:bookmarkEnd w:id="2017"/>
      <w:r>
        <w:rPr>
          <w:rFonts w:hint="cs"/>
          <w:rtl/>
          <w:lang w:eastAsia="he-IL"/>
        </w:rPr>
        <w:t xml:space="preserve"> לכולם דין </w:t>
      </w:r>
      <w:bookmarkStart w:id="2018" w:name="_ETM_Q10_220937"/>
      <w:bookmarkEnd w:id="2018"/>
      <w:r>
        <w:rPr>
          <w:rFonts w:hint="cs"/>
          <w:rtl/>
          <w:lang w:eastAsia="he-IL"/>
        </w:rPr>
        <w:t xml:space="preserve">אחד. קומבינות הרשתות הפוליטיות </w:t>
      </w:r>
      <w:r w:rsidRPr="005F535F">
        <w:rPr>
          <w:rFonts w:hint="cs"/>
          <w:rtl/>
          <w:lang w:eastAsia="he-IL"/>
        </w:rPr>
        <w:t>חייבות</w:t>
      </w:r>
      <w:r>
        <w:rPr>
          <w:rFonts w:hint="cs"/>
          <w:rtl/>
          <w:lang w:eastAsia="he-IL"/>
        </w:rPr>
        <w:t xml:space="preserve"> להיפסק, כי מי שלא לומד</w:t>
      </w:r>
      <w:bookmarkStart w:id="2019" w:name="_ETM_Q10_225418"/>
      <w:bookmarkEnd w:id="2019"/>
      <w:r>
        <w:rPr>
          <w:rFonts w:hint="cs"/>
          <w:rtl/>
          <w:lang w:eastAsia="he-IL"/>
        </w:rPr>
        <w:t xml:space="preserve"> ליבה היום יקבל קצבאות מחר. זו המשוואה, אין גם וגם. אי-אפשר הכול. מדינה לא יכולה להמשיך </w:t>
      </w:r>
      <w:bookmarkStart w:id="2020" w:name="_ETM_Q10_234866"/>
      <w:bookmarkEnd w:id="2020"/>
      <w:r>
        <w:rPr>
          <w:rFonts w:hint="cs"/>
          <w:rtl/>
          <w:lang w:eastAsia="he-IL"/>
        </w:rPr>
        <w:t>למממן באופן מלא מערכת שמחליטה להתנתק מהכללי</w:t>
      </w:r>
      <w:bookmarkStart w:id="2021" w:name="_ETM_Q10_240170"/>
      <w:bookmarkEnd w:id="2021"/>
      <w:r>
        <w:rPr>
          <w:rFonts w:hint="cs"/>
          <w:rtl/>
          <w:lang w:eastAsia="he-IL"/>
        </w:rPr>
        <w:t xml:space="preserve">ם שהמדינה עצמה קבעה. זה שמאל דוחה וימין מקרבת; </w:t>
      </w:r>
      <w:bookmarkStart w:id="2022" w:name="_ETM_Q10_245305"/>
      <w:bookmarkEnd w:id="2022"/>
      <w:r>
        <w:rPr>
          <w:rFonts w:hint="cs"/>
          <w:rtl/>
          <w:lang w:eastAsia="he-IL"/>
        </w:rPr>
        <w:t>זה הטובל ושרץ בידו. אי-אפשר לדבר על אחריות לאומית,</w:t>
      </w:r>
      <w:bookmarkStart w:id="2023" w:name="_ETM_Q10_250921"/>
      <w:bookmarkEnd w:id="2023"/>
      <w:r>
        <w:rPr>
          <w:rFonts w:hint="cs"/>
          <w:rtl/>
          <w:lang w:eastAsia="he-IL"/>
        </w:rPr>
        <w:t xml:space="preserve"> על כלכלה חזקה, על ביטחון, ובאותה נשימה למנוע </w:t>
      </w:r>
      <w:bookmarkStart w:id="2024" w:name="_ETM_Q10_256325"/>
      <w:bookmarkEnd w:id="2024"/>
      <w:r>
        <w:rPr>
          <w:rFonts w:hint="cs"/>
          <w:rtl/>
          <w:lang w:eastAsia="he-IL"/>
        </w:rPr>
        <w:t xml:space="preserve">מילדים את הכלים שיגרמו להם להיות חלק ממנה.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אז מה אומרת הצעת החוק? מימון ציבורי עומד בכללים ציבוריים. </w:t>
      </w:r>
      <w:bookmarkStart w:id="2025" w:name="_ETM_Q10_264736"/>
      <w:bookmarkEnd w:id="2025"/>
      <w:r>
        <w:rPr>
          <w:rFonts w:hint="cs"/>
          <w:rtl/>
          <w:lang w:eastAsia="he-IL"/>
        </w:rPr>
        <w:t xml:space="preserve">רוצים לבחור אחרת? מותר, אבל לא במימון </w:t>
      </w:r>
      <w:bookmarkStart w:id="2026" w:name="_ETM_Q10_267223"/>
      <w:bookmarkEnd w:id="2026"/>
      <w:r>
        <w:rPr>
          <w:rFonts w:hint="cs"/>
          <w:rtl/>
          <w:lang w:eastAsia="he-IL"/>
        </w:rPr>
        <w:t xml:space="preserve">ציבורי. ואני אומר כאן עוד דבר אחד בבירור: זהו </w:t>
      </w:r>
      <w:bookmarkStart w:id="2027" w:name="_ETM_Q10_270799"/>
      <w:bookmarkEnd w:id="2027"/>
      <w:r>
        <w:rPr>
          <w:rFonts w:hint="cs"/>
          <w:rtl/>
          <w:lang w:eastAsia="he-IL"/>
        </w:rPr>
        <w:t xml:space="preserve">רק הצעד הראשון. מי שלא עומד בכללים ציבוריים, גם </w:t>
      </w:r>
      <w:bookmarkStart w:id="2028" w:name="_ETM_Q10_274599"/>
      <w:bookmarkEnd w:id="2028"/>
      <w:r>
        <w:rPr>
          <w:rFonts w:hint="cs"/>
          <w:rtl/>
          <w:lang w:eastAsia="he-IL"/>
        </w:rPr>
        <w:t xml:space="preserve">75% הם יותר מדי </w:t>
      </w:r>
      <w:r w:rsidRPr="005F535F">
        <w:rPr>
          <w:rFonts w:hint="cs"/>
          <w:rtl/>
          <w:lang w:eastAsia="he-IL"/>
        </w:rPr>
        <w:t>בשבילו. אני לא חושב שנכון למי</w:t>
      </w:r>
      <w:r>
        <w:rPr>
          <w:rFonts w:hint="cs"/>
          <w:rtl/>
          <w:lang w:eastAsia="he-IL"/>
        </w:rPr>
        <w:t xml:space="preserve"> שלא מלמד אנגלית, מתמטיקה, מדעים, </w:t>
      </w:r>
      <w:bookmarkStart w:id="2029" w:name="_ETM_Q10_283965"/>
      <w:bookmarkEnd w:id="2029"/>
      <w:r>
        <w:rPr>
          <w:rFonts w:hint="cs"/>
          <w:rtl/>
          <w:lang w:eastAsia="he-IL"/>
        </w:rPr>
        <w:t xml:space="preserve">את כל הליבה באופן מלא, לקבל גם 75%; אולי </w:t>
      </w:r>
      <w:bookmarkStart w:id="2030" w:name="_ETM_Q10_287488"/>
      <w:bookmarkEnd w:id="2030"/>
      <w:r>
        <w:rPr>
          <w:rFonts w:hint="cs"/>
          <w:rtl/>
          <w:lang w:eastAsia="he-IL"/>
        </w:rPr>
        <w:t>55%, אולי 25%, יש מי שיגיד:</w:t>
      </w:r>
      <w:bookmarkStart w:id="2031" w:name="_ETM_Q10_292320"/>
      <w:bookmarkStart w:id="2032" w:name="_ETM_Q10_292371"/>
      <w:bookmarkEnd w:id="2031"/>
      <w:bookmarkEnd w:id="2032"/>
      <w:r>
        <w:rPr>
          <w:rFonts w:hint="cs"/>
          <w:rtl/>
          <w:lang w:eastAsia="he-IL"/>
        </w:rPr>
        <w:t xml:space="preserve"> בכלל</w:t>
      </w:r>
      <w:bookmarkStart w:id="2033" w:name="_ETM_Q10_292766"/>
      <w:bookmarkEnd w:id="2033"/>
      <w:r>
        <w:rPr>
          <w:rFonts w:hint="cs"/>
          <w:rtl/>
          <w:lang w:eastAsia="he-IL"/>
        </w:rPr>
        <w:t xml:space="preserve"> לא מימון ציבורי. אבל ברור, ברור שהקומבינה של 100% חייבת להיפסק. </w:t>
      </w:r>
      <w:bookmarkStart w:id="2034" w:name="_ETM_Q10_300055"/>
      <w:bookmarkStart w:id="2035" w:name="_ETM_Q10_300090"/>
      <w:bookmarkStart w:id="2036" w:name="_ETM_Q10_300679"/>
      <w:bookmarkStart w:id="2037" w:name="_ETM_Q10_300709"/>
      <w:bookmarkEnd w:id="2034"/>
      <w:bookmarkEnd w:id="2035"/>
      <w:bookmarkEnd w:id="2036"/>
      <w:bookmarkEnd w:id="2037"/>
      <w:r>
        <w:rPr>
          <w:rFonts w:hint="cs"/>
          <w:rtl/>
          <w:lang w:eastAsia="he-IL"/>
        </w:rPr>
        <w:t xml:space="preserve">ולכן אני קורא לכל מי שישראל יקרה </w:t>
      </w:r>
      <w:bookmarkStart w:id="2038" w:name="_ETM_Q10_303408"/>
      <w:bookmarkEnd w:id="2038"/>
      <w:r>
        <w:rPr>
          <w:rFonts w:hint="cs"/>
          <w:rtl/>
          <w:lang w:eastAsia="he-IL"/>
        </w:rPr>
        <w:t xml:space="preserve">לליבו לתמוך בהצעת החוק הזו. </w:t>
      </w:r>
    </w:p>
    <w:p w:rsidR="005F24BB" w:rsidRDefault="005F24BB" w:rsidP="00CD0BF7">
      <w:pPr>
        <w:rPr>
          <w:rtl/>
          <w:lang w:eastAsia="he-IL"/>
        </w:rPr>
      </w:pPr>
    </w:p>
    <w:p w:rsidR="005F24BB" w:rsidRDefault="005F24BB" w:rsidP="00CD0BF7">
      <w:pPr>
        <w:rPr>
          <w:rtl/>
          <w:lang w:eastAsia="he-IL"/>
        </w:rPr>
      </w:pPr>
      <w:r>
        <w:rPr>
          <w:rFonts w:hint="cs"/>
          <w:rtl/>
          <w:lang w:eastAsia="he-IL"/>
        </w:rPr>
        <w:t xml:space="preserve">אני רוצה </w:t>
      </w:r>
      <w:bookmarkStart w:id="2039" w:name="_ETM_Q10_304309"/>
      <w:bookmarkEnd w:id="2039"/>
      <w:r>
        <w:rPr>
          <w:rFonts w:hint="cs"/>
          <w:rtl/>
          <w:lang w:eastAsia="he-IL"/>
        </w:rPr>
        <w:t xml:space="preserve">לומר עוד דבר אחד </w:t>
      </w:r>
      <w:r>
        <w:rPr>
          <w:rFonts w:hint="eastAsia"/>
          <w:rtl/>
          <w:lang w:eastAsia="he-IL"/>
        </w:rPr>
        <w:t xml:space="preserve">– </w:t>
      </w:r>
      <w:r>
        <w:rPr>
          <w:rFonts w:hint="cs"/>
          <w:rtl/>
          <w:lang w:eastAsia="he-IL"/>
        </w:rPr>
        <w:t xml:space="preserve">אדוני היושב-ראש, אתה לא חייב </w:t>
      </w:r>
      <w:bookmarkStart w:id="2040" w:name="_ETM_Q10_306666"/>
      <w:bookmarkEnd w:id="2040"/>
      <w:r>
        <w:rPr>
          <w:rFonts w:hint="cs"/>
          <w:rtl/>
          <w:lang w:eastAsia="he-IL"/>
        </w:rPr>
        <w:t xml:space="preserve">להסכים איתי, אבל אני חושב שאתה יודע שזו האמת. רשתות </w:t>
      </w:r>
      <w:bookmarkStart w:id="2041" w:name="_ETM_Q10_313092"/>
      <w:bookmarkEnd w:id="2041"/>
      <w:r>
        <w:rPr>
          <w:rFonts w:hint="cs"/>
          <w:rtl/>
          <w:lang w:eastAsia="he-IL"/>
        </w:rPr>
        <w:t xml:space="preserve">החינוך הפוליטיות משמשות היום ככלי פוליטי לשלטון פחד פנימי: </w:t>
      </w:r>
      <w:bookmarkStart w:id="2042" w:name="_ETM_Q10_317837"/>
      <w:bookmarkEnd w:id="2042"/>
      <w:r>
        <w:rPr>
          <w:rFonts w:hint="cs"/>
          <w:rtl/>
          <w:lang w:eastAsia="he-IL"/>
        </w:rPr>
        <w:t xml:space="preserve">אתה רוצה ללכת איתנו? אתה רוצה להתקבל לרשת שלנו? אתה </w:t>
      </w:r>
      <w:bookmarkStart w:id="2043" w:name="_ETM_Q10_321099"/>
      <w:bookmarkEnd w:id="2043"/>
      <w:r>
        <w:rPr>
          <w:rFonts w:hint="cs"/>
          <w:rtl/>
          <w:lang w:eastAsia="he-IL"/>
        </w:rPr>
        <w:t xml:space="preserve">רוצה לקבל 100%? אל תהיה עצמאי מדי. אבל </w:t>
      </w:r>
      <w:bookmarkStart w:id="2044" w:name="_ETM_Q10_326234"/>
      <w:bookmarkEnd w:id="2044"/>
      <w:r>
        <w:rPr>
          <w:rFonts w:hint="cs"/>
          <w:rtl/>
          <w:lang w:eastAsia="he-IL"/>
        </w:rPr>
        <w:t>אם תיכנס</w:t>
      </w:r>
      <w:bookmarkStart w:id="2045" w:name="_ETM_Q10_326516"/>
      <w:bookmarkStart w:id="2046" w:name="_ETM_Q10_326590"/>
      <w:bookmarkEnd w:id="2045"/>
      <w:bookmarkEnd w:id="2046"/>
      <w:r>
        <w:rPr>
          <w:rFonts w:hint="cs"/>
          <w:rtl/>
          <w:lang w:eastAsia="he-IL"/>
        </w:rPr>
        <w:t xml:space="preserve">, תקבל 100% </w:t>
      </w:r>
      <w:r>
        <w:rPr>
          <w:rFonts w:hint="eastAsia"/>
          <w:rtl/>
          <w:lang w:eastAsia="he-IL"/>
        </w:rPr>
        <w:t xml:space="preserve">– </w:t>
      </w:r>
      <w:r>
        <w:rPr>
          <w:rFonts w:hint="cs"/>
          <w:rtl/>
          <w:lang w:eastAsia="he-IL"/>
        </w:rPr>
        <w:t xml:space="preserve">ברית פוליטית. נגיד, אתה מדגל </w:t>
      </w:r>
      <w:bookmarkStart w:id="2047" w:name="_ETM_Q10_328471"/>
      <w:bookmarkEnd w:id="2047"/>
      <w:r>
        <w:rPr>
          <w:rFonts w:hint="cs"/>
          <w:rtl/>
          <w:lang w:eastAsia="he-IL"/>
        </w:rPr>
        <w:t xml:space="preserve">או מגור </w:t>
      </w:r>
      <w:r>
        <w:rPr>
          <w:rFonts w:hint="eastAsia"/>
          <w:rtl/>
          <w:lang w:eastAsia="he-IL"/>
        </w:rPr>
        <w:t xml:space="preserve">– </w:t>
      </w:r>
      <w:r>
        <w:rPr>
          <w:rFonts w:hint="cs"/>
          <w:rtl/>
          <w:lang w:eastAsia="he-IL"/>
        </w:rPr>
        <w:t xml:space="preserve">אתה בתוך הרשת, אבל נגיד שאתה </w:t>
      </w:r>
      <w:proofErr w:type="spellStart"/>
      <w:r>
        <w:rPr>
          <w:rFonts w:hint="cs"/>
          <w:rtl/>
          <w:lang w:eastAsia="he-IL"/>
        </w:rPr>
        <w:t>מבעלז</w:t>
      </w:r>
      <w:bookmarkStart w:id="2048" w:name="_ETM_Q10_334885"/>
      <w:bookmarkEnd w:id="2048"/>
      <w:proofErr w:type="spellEnd"/>
      <w:r>
        <w:rPr>
          <w:rFonts w:hint="cs"/>
          <w:rtl/>
          <w:lang w:eastAsia="he-IL"/>
        </w:rPr>
        <w:t xml:space="preserve"> </w:t>
      </w:r>
      <w:r>
        <w:rPr>
          <w:rtl/>
          <w:lang w:eastAsia="he-IL"/>
        </w:rPr>
        <w:t>–</w:t>
      </w:r>
      <w:r>
        <w:rPr>
          <w:rFonts w:hint="cs"/>
          <w:rtl/>
          <w:lang w:eastAsia="he-IL"/>
        </w:rPr>
        <w:t xml:space="preserve"> אתה בחוץ. הרי ביבי הבטיח לפני שלוש וחצי שנים </w:t>
      </w:r>
      <w:bookmarkStart w:id="2049" w:name="_ETM_Q10_338073"/>
      <w:bookmarkEnd w:id="2049"/>
      <w:proofErr w:type="spellStart"/>
      <w:r>
        <w:rPr>
          <w:rFonts w:hint="cs"/>
          <w:rtl/>
          <w:lang w:eastAsia="he-IL"/>
        </w:rPr>
        <w:t>לבעלז</w:t>
      </w:r>
      <w:proofErr w:type="spellEnd"/>
      <w:r>
        <w:rPr>
          <w:rFonts w:hint="cs"/>
          <w:rtl/>
          <w:lang w:eastAsia="he-IL"/>
        </w:rPr>
        <w:t>, כדי לעצור את מתווה בעלז שאני העברתי, ל</w:t>
      </w:r>
      <w:bookmarkStart w:id="2050" w:name="_ETM_Q10_343787"/>
      <w:bookmarkEnd w:id="2050"/>
      <w:r>
        <w:rPr>
          <w:rFonts w:hint="cs"/>
          <w:rtl/>
          <w:lang w:eastAsia="he-IL"/>
        </w:rPr>
        <w:t>תת להם כסף. קיים? לא קיים. מה עשו בעלז? הלכו לחינוך הממלכתי</w:t>
      </w:r>
      <w:bookmarkStart w:id="2051" w:name="_ETM_Q10_350292"/>
      <w:bookmarkEnd w:id="2051"/>
      <w:r>
        <w:rPr>
          <w:rFonts w:hint="cs"/>
          <w:rtl/>
          <w:lang w:eastAsia="he-IL"/>
        </w:rPr>
        <w:t xml:space="preserve">-חרדי. אותו דבר </w:t>
      </w:r>
      <w:proofErr w:type="spellStart"/>
      <w:r>
        <w:rPr>
          <w:rFonts w:hint="cs"/>
          <w:rtl/>
          <w:lang w:eastAsia="he-IL"/>
        </w:rPr>
        <w:t>צאנז</w:t>
      </w:r>
      <w:proofErr w:type="spellEnd"/>
      <w:r>
        <w:rPr>
          <w:rFonts w:hint="cs"/>
          <w:rtl/>
          <w:lang w:eastAsia="he-IL"/>
        </w:rPr>
        <w:t xml:space="preserve">, אותו דבר </w:t>
      </w:r>
      <w:proofErr w:type="spellStart"/>
      <w:r>
        <w:rPr>
          <w:rFonts w:hint="cs"/>
          <w:rtl/>
          <w:lang w:eastAsia="he-IL"/>
        </w:rPr>
        <w:t>חסי</w:t>
      </w:r>
      <w:bookmarkStart w:id="2052" w:name="_ETM_Q10_354083"/>
      <w:bookmarkEnd w:id="2052"/>
      <w:r>
        <w:rPr>
          <w:rFonts w:hint="cs"/>
          <w:rtl/>
          <w:lang w:eastAsia="he-IL"/>
        </w:rPr>
        <w:t>דויות</w:t>
      </w:r>
      <w:proofErr w:type="spellEnd"/>
      <w:r>
        <w:rPr>
          <w:rFonts w:hint="cs"/>
          <w:rtl/>
          <w:lang w:eastAsia="he-IL"/>
        </w:rPr>
        <w:t xml:space="preserve"> רבות, כל אלו שהצטרפו לממלכתי כי פשוט לא הכניסו </w:t>
      </w:r>
      <w:bookmarkStart w:id="2053" w:name="_ETM_Q10_358570"/>
      <w:bookmarkEnd w:id="2053"/>
      <w:r>
        <w:rPr>
          <w:rFonts w:hint="cs"/>
          <w:rtl/>
          <w:lang w:eastAsia="he-IL"/>
        </w:rPr>
        <w:t xml:space="preserve">אותן למועדון </w:t>
      </w:r>
      <w:proofErr w:type="spellStart"/>
      <w:r>
        <w:rPr>
          <w:rFonts w:hint="cs"/>
          <w:rtl/>
          <w:lang w:eastAsia="he-IL"/>
        </w:rPr>
        <w:t>הפריבילגים</w:t>
      </w:r>
      <w:bookmarkStart w:id="2054" w:name="_ETM_Q10_5942"/>
      <w:bookmarkEnd w:id="2054"/>
      <w:proofErr w:type="spellEnd"/>
      <w:r>
        <w:rPr>
          <w:rFonts w:hint="cs"/>
          <w:rtl/>
          <w:lang w:eastAsia="he-IL"/>
        </w:rPr>
        <w:t xml:space="preserve"> של רשתות ה-100%. ולכן</w:t>
      </w:r>
      <w:bookmarkStart w:id="2055" w:name="_ETM_Q10_361523"/>
      <w:bookmarkEnd w:id="2055"/>
      <w:r>
        <w:rPr>
          <w:rFonts w:hint="cs"/>
          <w:rtl/>
          <w:lang w:eastAsia="he-IL"/>
        </w:rPr>
        <w:t xml:space="preserve"> הגיע הזמן להסדר פשוט: כגודל הליבה כך גודל התקצוב</w:t>
      </w:r>
      <w:bookmarkStart w:id="2056" w:name="_ETM_Q10_367292"/>
      <w:bookmarkStart w:id="2057" w:name="_ETM_Q10_366310"/>
      <w:bookmarkStart w:id="2058" w:name="_ETM_Q10_366365"/>
      <w:bookmarkEnd w:id="2056"/>
      <w:bookmarkEnd w:id="2057"/>
      <w:bookmarkEnd w:id="2058"/>
      <w:r>
        <w:rPr>
          <w:rFonts w:hint="cs"/>
          <w:rtl/>
          <w:lang w:eastAsia="he-IL"/>
        </w:rPr>
        <w:t>, לא יותר ולא פחות. תודה.</w:t>
      </w:r>
    </w:p>
    <w:p w:rsidR="005F24BB" w:rsidRDefault="005F24BB" w:rsidP="00CD0BF7">
      <w:pPr>
        <w:rPr>
          <w:rtl/>
          <w:lang w:eastAsia="he-IL"/>
        </w:rPr>
      </w:pPr>
      <w:bookmarkStart w:id="2059" w:name="_ETM_Q10_5993"/>
      <w:bookmarkEnd w:id="2059"/>
      <w:r>
        <w:rPr>
          <w:rFonts w:hint="cs"/>
          <w:rtl/>
          <w:lang w:eastAsia="he-IL"/>
        </w:rPr>
        <w:t xml:space="preserve"> </w:t>
      </w:r>
    </w:p>
    <w:p w:rsidR="005F24BB" w:rsidRDefault="005F24BB" w:rsidP="00CD0BF7">
      <w:pPr>
        <w:pStyle w:val="af6"/>
        <w:keepNext/>
        <w:rPr>
          <w:rtl/>
        </w:rPr>
      </w:pPr>
      <w:r w:rsidRPr="00FA4911">
        <w:rPr>
          <w:rStyle w:val="TagStyle"/>
          <w:rtl/>
        </w:rPr>
        <w:t xml:space="preserve"> &lt;&lt; יור &gt;&gt; </w:t>
      </w:r>
      <w:r>
        <w:rPr>
          <w:rtl/>
        </w:rPr>
        <w:t>היו"ר יעקב מרגי:</w:t>
      </w:r>
      <w:r w:rsidRPr="00FA4911">
        <w:rPr>
          <w:rStyle w:val="TagStyle"/>
          <w:rtl/>
        </w:rPr>
        <w:t xml:space="preserve"> &lt;&lt; יור &gt;&gt;</w:t>
      </w:r>
      <w:r>
        <w:rPr>
          <w:rtl/>
        </w:rPr>
        <w:t xml:space="preserve"> </w:t>
      </w:r>
    </w:p>
    <w:p w:rsidR="005F24BB" w:rsidRPr="005C6FC5" w:rsidRDefault="005F24BB" w:rsidP="00CD0BF7">
      <w:pPr>
        <w:rPr>
          <w:rtl/>
          <w:lang w:eastAsia="he-IL"/>
        </w:rPr>
      </w:pPr>
    </w:p>
    <w:p w:rsidR="005F24BB" w:rsidRDefault="005F24BB" w:rsidP="00F2783B">
      <w:pPr>
        <w:rPr>
          <w:rtl/>
          <w:lang w:eastAsia="he-IL"/>
        </w:rPr>
      </w:pPr>
      <w:r>
        <w:rPr>
          <w:rFonts w:hint="cs"/>
          <w:rtl/>
          <w:lang w:eastAsia="he-IL"/>
        </w:rPr>
        <w:t>תודה</w:t>
      </w:r>
      <w:bookmarkStart w:id="2060" w:name="_ETM_Q10_368403"/>
      <w:bookmarkEnd w:id="2060"/>
      <w:r>
        <w:rPr>
          <w:rFonts w:hint="cs"/>
          <w:rtl/>
          <w:lang w:eastAsia="he-IL"/>
        </w:rPr>
        <w:t xml:space="preserve"> רבה.</w:t>
      </w:r>
      <w:bookmarkStart w:id="2061" w:name="_ETM_Q10_379406"/>
      <w:bookmarkStart w:id="2062" w:name="_ETM_Q10_379451"/>
      <w:bookmarkStart w:id="2063" w:name="_ETM_Q10_369364"/>
      <w:bookmarkStart w:id="2064" w:name="_ETM_Q10_369394"/>
      <w:bookmarkEnd w:id="2061"/>
      <w:bookmarkEnd w:id="2062"/>
      <w:bookmarkEnd w:id="2063"/>
      <w:bookmarkEnd w:id="2064"/>
      <w:r>
        <w:rPr>
          <w:rFonts w:hint="cs"/>
          <w:rtl/>
          <w:lang w:eastAsia="he-IL"/>
        </w:rPr>
        <w:t xml:space="preserve"> אני מזמין את השר עמיחי אליהו להציג את עמדת הממשלה </w:t>
      </w:r>
      <w:bookmarkStart w:id="2065" w:name="_ETM_Q10_372799"/>
      <w:bookmarkEnd w:id="2065"/>
      <w:r>
        <w:rPr>
          <w:rFonts w:hint="cs"/>
          <w:rtl/>
          <w:lang w:eastAsia="he-IL"/>
        </w:rPr>
        <w:t>ביחס להצעת החוק. עד עשר דקות לרשותך.</w:t>
      </w:r>
    </w:p>
    <w:p w:rsidR="005F24BB" w:rsidRDefault="005F24BB" w:rsidP="00CD0BF7">
      <w:pPr>
        <w:jc w:val="left"/>
        <w:rPr>
          <w:rtl/>
          <w:lang w:eastAsia="he-IL"/>
        </w:rPr>
      </w:pPr>
    </w:p>
    <w:p w:rsidR="005F24BB" w:rsidRDefault="005F24BB" w:rsidP="00CD0BF7">
      <w:pPr>
        <w:pStyle w:val="a4"/>
        <w:keepNext/>
        <w:rPr>
          <w:rtl/>
        </w:rPr>
      </w:pPr>
      <w:bookmarkStart w:id="2066" w:name="ET_speaker_6667_3"/>
      <w:r w:rsidRPr="00FA4911">
        <w:rPr>
          <w:rStyle w:val="TagStyle"/>
          <w:rtl/>
        </w:rPr>
        <w:t xml:space="preserve"> &lt;&lt; דובר &gt;&gt; </w:t>
      </w:r>
      <w:bookmarkStart w:id="2067" w:name="_Toc221729089"/>
      <w:r>
        <w:rPr>
          <w:rtl/>
        </w:rPr>
        <w:t>שר המורשת עמיחי אליהו:</w:t>
      </w:r>
      <w:bookmarkEnd w:id="2067"/>
      <w:r w:rsidRPr="00FA4911">
        <w:rPr>
          <w:rStyle w:val="TagStyle"/>
          <w:rtl/>
        </w:rPr>
        <w:t xml:space="preserve"> &lt;&lt; דובר &gt;&gt;</w:t>
      </w:r>
      <w:r>
        <w:rPr>
          <w:rtl/>
        </w:rPr>
        <w:t xml:space="preserve"> </w:t>
      </w:r>
      <w:bookmarkEnd w:id="2066"/>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אדוני היושב-ראש, חבריי חברי הכנסת </w:t>
      </w:r>
      <w:r>
        <w:rPr>
          <w:rFonts w:hint="eastAsia"/>
          <w:rtl/>
          <w:lang w:eastAsia="he-IL"/>
        </w:rPr>
        <w:t xml:space="preserve">– </w:t>
      </w:r>
      <w:r>
        <w:rPr>
          <w:rFonts w:hint="cs"/>
          <w:rtl/>
          <w:lang w:eastAsia="he-IL"/>
        </w:rPr>
        <w:t>חבר הכנסת טור פז,</w:t>
      </w:r>
      <w:bookmarkStart w:id="2068" w:name="_ETM_Q10_411220"/>
      <w:bookmarkEnd w:id="2068"/>
      <w:r>
        <w:rPr>
          <w:rFonts w:hint="cs"/>
          <w:rtl/>
          <w:lang w:eastAsia="he-IL"/>
        </w:rPr>
        <w:t xml:space="preserve"> </w:t>
      </w:r>
      <w:r>
        <w:rPr>
          <w:rtl/>
          <w:lang w:eastAsia="he-IL"/>
        </w:rPr>
        <w:t xml:space="preserve">אני רוצה לומר לך שאני אפילו לא מתחיל להבין את </w:t>
      </w:r>
      <w:bookmarkStart w:id="2069" w:name="_ETM_Q10_415239"/>
      <w:bookmarkEnd w:id="2069"/>
      <w:r>
        <w:rPr>
          <w:rtl/>
          <w:lang w:eastAsia="he-IL"/>
        </w:rPr>
        <w:t xml:space="preserve">הניסיון לפגוע בהתפתחות המבורכת שיש היום בחברה החרדית, במערכת החינוך </w:t>
      </w:r>
      <w:bookmarkStart w:id="2070" w:name="_ETM_Q10_419259"/>
      <w:bookmarkEnd w:id="2070"/>
      <w:r>
        <w:rPr>
          <w:rtl/>
          <w:lang w:eastAsia="he-IL"/>
        </w:rPr>
        <w:t xml:space="preserve">שיש שם. </w:t>
      </w:r>
      <w:bookmarkStart w:id="2071" w:name="_ETM_Q10_423830"/>
      <w:bookmarkEnd w:id="2071"/>
      <w:r>
        <w:rPr>
          <w:rtl/>
          <w:lang w:eastAsia="he-IL"/>
        </w:rPr>
        <w:t xml:space="preserve">אני מזכיר שהיום, ברוך השם, אחרי תהליך שהובילו ממשלות קודמות, </w:t>
      </w:r>
      <w:bookmarkStart w:id="2072" w:name="_ETM_Q10_431130"/>
      <w:bookmarkEnd w:id="2072"/>
      <w:r>
        <w:rPr>
          <w:rtl/>
          <w:lang w:eastAsia="he-IL"/>
        </w:rPr>
        <w:t xml:space="preserve">אחוז הנשים שעובדות בחברה החרדית זהה כמעט לגמרי לאחוז הנשים </w:t>
      </w:r>
      <w:bookmarkStart w:id="2073" w:name="_ETM_Q10_438670"/>
      <w:bookmarkEnd w:id="2073"/>
      <w:r>
        <w:rPr>
          <w:rtl/>
          <w:lang w:eastAsia="he-IL"/>
        </w:rPr>
        <w:t xml:space="preserve">שעובדות בחברה הכללית. אגב, הן עובדות גם במקצועות הייטק, גם </w:t>
      </w:r>
      <w:bookmarkStart w:id="2074" w:name="_ETM_Q10_446210"/>
      <w:bookmarkEnd w:id="2074"/>
      <w:r>
        <w:rPr>
          <w:rtl/>
          <w:lang w:eastAsia="he-IL"/>
        </w:rPr>
        <w:t xml:space="preserve">במקצועות של חשבונאות </w:t>
      </w:r>
      <w:proofErr w:type="spellStart"/>
      <w:r>
        <w:rPr>
          <w:rtl/>
          <w:lang w:eastAsia="he-IL"/>
        </w:rPr>
        <w:t>וכו</w:t>
      </w:r>
      <w:proofErr w:type="spellEnd"/>
      <w:r>
        <w:rPr>
          <w:rFonts w:hint="cs"/>
          <w:rtl/>
          <w:lang w:eastAsia="he-IL"/>
        </w:rPr>
        <w:t>'</w:t>
      </w:r>
      <w:r>
        <w:rPr>
          <w:rtl/>
          <w:lang w:eastAsia="he-IL"/>
        </w:rPr>
        <w:t xml:space="preserve">, בהרבה מאוד דברים אחרים, </w:t>
      </w:r>
      <w:r>
        <w:rPr>
          <w:rFonts w:hint="cs"/>
          <w:rtl/>
          <w:lang w:eastAsia="he-IL"/>
        </w:rPr>
        <w:t>ו</w:t>
      </w:r>
      <w:r>
        <w:rPr>
          <w:rtl/>
          <w:lang w:eastAsia="he-IL"/>
        </w:rPr>
        <w:t>ברוך השם</w:t>
      </w:r>
      <w:r>
        <w:rPr>
          <w:rFonts w:hint="cs"/>
          <w:rtl/>
          <w:lang w:eastAsia="he-IL"/>
        </w:rPr>
        <w:t>,</w:t>
      </w:r>
      <w:r>
        <w:rPr>
          <w:rtl/>
          <w:lang w:eastAsia="he-IL"/>
        </w:rPr>
        <w:t xml:space="preserve"> </w:t>
      </w:r>
      <w:bookmarkStart w:id="2075" w:name="_ETM_Q10_454320"/>
      <w:bookmarkEnd w:id="2075"/>
      <w:r>
        <w:rPr>
          <w:rtl/>
          <w:lang w:eastAsia="he-IL"/>
        </w:rPr>
        <w:t>בשנים האחרונות אנחנו רואים את שינוי המגמה הז</w:t>
      </w:r>
      <w:r>
        <w:rPr>
          <w:rFonts w:hint="cs"/>
          <w:rtl/>
          <w:lang w:eastAsia="he-IL"/>
        </w:rPr>
        <w:t>ו</w:t>
      </w:r>
      <w:r>
        <w:rPr>
          <w:rtl/>
          <w:lang w:eastAsia="he-IL"/>
        </w:rPr>
        <w:t xml:space="preserve">. </w:t>
      </w:r>
      <w:bookmarkStart w:id="2076" w:name="_ETM_Q10_457268"/>
      <w:bookmarkStart w:id="2077" w:name="_ETM_Q10_457306"/>
      <w:bookmarkStart w:id="2078" w:name="_ETM_Q10_457699"/>
      <w:bookmarkStart w:id="2079" w:name="_ETM_Q10_457725"/>
      <w:bookmarkEnd w:id="2076"/>
      <w:bookmarkEnd w:id="2077"/>
      <w:bookmarkEnd w:id="2078"/>
      <w:bookmarkEnd w:id="2079"/>
      <w:r>
        <w:rPr>
          <w:rtl/>
          <w:lang w:eastAsia="he-IL"/>
        </w:rPr>
        <w:t xml:space="preserve">שינוי המגמה </w:t>
      </w:r>
      <w:bookmarkStart w:id="2080" w:name="_ETM_Q10_459949"/>
      <w:bookmarkEnd w:id="2080"/>
      <w:r>
        <w:rPr>
          <w:rtl/>
          <w:lang w:eastAsia="he-IL"/>
        </w:rPr>
        <w:t>הז</w:t>
      </w:r>
      <w:r>
        <w:rPr>
          <w:rFonts w:hint="cs"/>
          <w:rtl/>
          <w:lang w:eastAsia="he-IL"/>
        </w:rPr>
        <w:t>ו</w:t>
      </w:r>
      <w:r>
        <w:rPr>
          <w:rtl/>
          <w:lang w:eastAsia="he-IL"/>
        </w:rPr>
        <w:t xml:space="preserve"> מתאפשר לא בגלל שפגעו בציבור החרדי, לא בגלל שהלכו </w:t>
      </w:r>
      <w:bookmarkStart w:id="2081" w:name="_ETM_Q10_465579"/>
      <w:bookmarkEnd w:id="2081"/>
      <w:r>
        <w:rPr>
          <w:rtl/>
          <w:lang w:eastAsia="he-IL"/>
        </w:rPr>
        <w:t>לו על הראש, לא בגלל שהענישו אותו, אלא מכיוו</w:t>
      </w:r>
      <w:bookmarkStart w:id="2082" w:name="_ETM_Q10_471470"/>
      <w:bookmarkEnd w:id="2082"/>
      <w:r>
        <w:rPr>
          <w:rFonts w:hint="cs"/>
          <w:rtl/>
          <w:lang w:eastAsia="he-IL"/>
        </w:rPr>
        <w:t xml:space="preserve">ן </w:t>
      </w:r>
      <w:r>
        <w:rPr>
          <w:rtl/>
          <w:lang w:eastAsia="he-IL"/>
        </w:rPr>
        <w:t xml:space="preserve">שיצרו תהליכים בוני אמון, עזרו לנשים לצאת לשוק העבודה, עזרו </w:t>
      </w:r>
      <w:bookmarkStart w:id="2083" w:name="_ETM_Q10_476910"/>
      <w:bookmarkEnd w:id="2083"/>
      <w:r>
        <w:rPr>
          <w:rtl/>
          <w:lang w:eastAsia="he-IL"/>
        </w:rPr>
        <w:t>לה</w:t>
      </w:r>
      <w:r>
        <w:rPr>
          <w:rFonts w:hint="cs"/>
          <w:rtl/>
          <w:lang w:eastAsia="he-IL"/>
        </w:rPr>
        <w:t>ן</w:t>
      </w:r>
      <w:r>
        <w:rPr>
          <w:rtl/>
          <w:lang w:eastAsia="he-IL"/>
        </w:rPr>
        <w:t xml:space="preserve"> לצאת מהמעונות, עזרו לה</w:t>
      </w:r>
      <w:r>
        <w:rPr>
          <w:rFonts w:hint="cs"/>
          <w:rtl/>
          <w:lang w:eastAsia="he-IL"/>
        </w:rPr>
        <w:t>ן</w:t>
      </w:r>
      <w:r>
        <w:rPr>
          <w:rtl/>
          <w:lang w:eastAsia="he-IL"/>
        </w:rPr>
        <w:t xml:space="preserve"> לשמור על הילדים, קידמו ופיתחו. </w:t>
      </w:r>
      <w:bookmarkStart w:id="2084" w:name="_ETM_Q10_482350"/>
      <w:bookmarkEnd w:id="2084"/>
      <w:r>
        <w:rPr>
          <w:rtl/>
          <w:lang w:eastAsia="he-IL"/>
        </w:rPr>
        <w:t xml:space="preserve">אגב, מי שעשה את זה </w:t>
      </w:r>
      <w:r>
        <w:rPr>
          <w:rFonts w:hint="cs"/>
          <w:rtl/>
          <w:lang w:eastAsia="he-IL"/>
        </w:rPr>
        <w:t xml:space="preserve">– </w:t>
      </w:r>
      <w:r>
        <w:rPr>
          <w:rtl/>
          <w:lang w:eastAsia="he-IL"/>
        </w:rPr>
        <w:t xml:space="preserve">אני חושב שזה היה תחת </w:t>
      </w:r>
      <w:bookmarkStart w:id="2085" w:name="_ETM_Q10_487790"/>
      <w:bookmarkEnd w:id="2085"/>
      <w:r>
        <w:rPr>
          <w:rtl/>
          <w:lang w:eastAsia="he-IL"/>
        </w:rPr>
        <w:t>ממשלת הימין</w:t>
      </w:r>
      <w:r>
        <w:rPr>
          <w:rFonts w:hint="cs"/>
          <w:rtl/>
          <w:lang w:eastAsia="he-IL"/>
        </w:rPr>
        <w:t>;</w:t>
      </w:r>
      <w:r>
        <w:rPr>
          <w:rtl/>
          <w:lang w:eastAsia="he-IL"/>
        </w:rPr>
        <w:t xml:space="preserve"> נתניהו הוביל את המהלך הזה</w:t>
      </w:r>
      <w:r>
        <w:rPr>
          <w:rFonts w:hint="cs"/>
          <w:rtl/>
          <w:lang w:eastAsia="he-IL"/>
        </w:rPr>
        <w:t>.</w:t>
      </w:r>
      <w:r>
        <w:rPr>
          <w:rtl/>
          <w:lang w:eastAsia="he-IL"/>
        </w:rPr>
        <w:t xml:space="preserve"> </w:t>
      </w:r>
      <w:bookmarkStart w:id="2086" w:name="_ETM_Q10_516240"/>
      <w:bookmarkEnd w:id="2086"/>
    </w:p>
    <w:p w:rsidR="005F24BB" w:rsidRDefault="005F24BB" w:rsidP="00CD0BF7">
      <w:pPr>
        <w:rPr>
          <w:rtl/>
          <w:lang w:eastAsia="he-IL"/>
        </w:rPr>
      </w:pPr>
    </w:p>
    <w:p w:rsidR="005F24BB" w:rsidRDefault="005F24BB" w:rsidP="00CD0BF7">
      <w:pPr>
        <w:pStyle w:val="af5"/>
        <w:keepNext/>
        <w:rPr>
          <w:rtl/>
        </w:rPr>
      </w:pPr>
      <w:bookmarkStart w:id="2087" w:name="ET_interruption_6128_12"/>
      <w:r w:rsidRPr="00080413">
        <w:rPr>
          <w:rStyle w:val="TagStyle"/>
          <w:rtl/>
        </w:rPr>
        <w:t xml:space="preserve"> &lt;&lt; קריאה &gt;&gt; </w:t>
      </w:r>
      <w:r>
        <w:rPr>
          <w:rtl/>
        </w:rPr>
        <w:t>משה טור פז (יש עתיד):</w:t>
      </w:r>
      <w:r w:rsidRPr="00080413">
        <w:rPr>
          <w:rStyle w:val="TagStyle"/>
          <w:rtl/>
        </w:rPr>
        <w:t xml:space="preserve"> &lt;&lt; קריאה &gt;&gt;</w:t>
      </w:r>
      <w:r>
        <w:rPr>
          <w:rtl/>
        </w:rPr>
        <w:t xml:space="preserve"> </w:t>
      </w:r>
      <w:bookmarkEnd w:id="2087"/>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כי הורידו להם בקצבאות. </w:t>
      </w:r>
    </w:p>
    <w:p w:rsidR="005F24BB" w:rsidRDefault="005F24BB" w:rsidP="00CD0BF7">
      <w:pPr>
        <w:rPr>
          <w:rtl/>
          <w:lang w:eastAsia="he-IL"/>
        </w:rPr>
      </w:pPr>
    </w:p>
    <w:p w:rsidR="005F24BB" w:rsidRDefault="005F24BB" w:rsidP="00CD0BF7">
      <w:pPr>
        <w:pStyle w:val="-"/>
        <w:keepNext/>
        <w:rPr>
          <w:rtl/>
        </w:rPr>
      </w:pPr>
      <w:bookmarkStart w:id="2088" w:name="ET_speakercontinue_6667_13"/>
      <w:r w:rsidRPr="00080413">
        <w:rPr>
          <w:rStyle w:val="TagStyle"/>
          <w:rtl/>
        </w:rPr>
        <w:t xml:space="preserve"> &lt;&lt; דובר_המשך &gt;&gt; </w:t>
      </w:r>
      <w:r>
        <w:rPr>
          <w:rtl/>
        </w:rPr>
        <w:t>שר המורשת עמיחי אליהו:</w:t>
      </w:r>
      <w:r w:rsidRPr="00080413">
        <w:rPr>
          <w:rStyle w:val="TagStyle"/>
          <w:rtl/>
        </w:rPr>
        <w:t xml:space="preserve"> &lt;&lt; דובר_המשך &gt;&gt;</w:t>
      </w:r>
      <w:r>
        <w:rPr>
          <w:rtl/>
        </w:rPr>
        <w:t xml:space="preserve"> </w:t>
      </w:r>
      <w:bookmarkEnd w:id="2088"/>
    </w:p>
    <w:p w:rsidR="005F24BB" w:rsidRPr="00080413" w:rsidRDefault="005F24BB" w:rsidP="00CD0BF7">
      <w:pPr>
        <w:rPr>
          <w:rtl/>
          <w:lang w:eastAsia="he-IL"/>
        </w:rPr>
      </w:pPr>
    </w:p>
    <w:p w:rsidR="005F24BB" w:rsidRDefault="005F24BB" w:rsidP="00CD0BF7">
      <w:pPr>
        <w:rPr>
          <w:rtl/>
          <w:lang w:eastAsia="he-IL"/>
        </w:rPr>
      </w:pPr>
      <w:bookmarkStart w:id="2089" w:name="_ETM_Q10_516840"/>
      <w:bookmarkStart w:id="2090" w:name="_ETM_Q10_516873"/>
      <w:bookmarkEnd w:id="2089"/>
      <w:bookmarkEnd w:id="2090"/>
      <w:r>
        <w:rPr>
          <w:rtl/>
          <w:lang w:eastAsia="he-IL"/>
        </w:rPr>
        <w:t xml:space="preserve">וברוך השם, מה </w:t>
      </w:r>
      <w:bookmarkStart w:id="2091" w:name="_ETM_Q10_493230"/>
      <w:bookmarkEnd w:id="2091"/>
      <w:r>
        <w:rPr>
          <w:rtl/>
          <w:lang w:eastAsia="he-IL"/>
        </w:rPr>
        <w:t xml:space="preserve">שאנחנו רואים היום מבחינה סוציולוגית בציבור החרדי </w:t>
      </w:r>
      <w:bookmarkStart w:id="2092" w:name="_ETM_Q10_498678"/>
      <w:bookmarkEnd w:id="2092"/>
      <w:r>
        <w:rPr>
          <w:rtl/>
          <w:lang w:eastAsia="he-IL"/>
        </w:rPr>
        <w:t>ז</w:t>
      </w:r>
      <w:r>
        <w:rPr>
          <w:rFonts w:hint="cs"/>
          <w:rtl/>
          <w:lang w:eastAsia="he-IL"/>
        </w:rPr>
        <w:t>ה</w:t>
      </w:r>
      <w:r>
        <w:rPr>
          <w:rtl/>
          <w:lang w:eastAsia="he-IL"/>
        </w:rPr>
        <w:t xml:space="preserve"> מהפכה</w:t>
      </w:r>
      <w:r>
        <w:rPr>
          <w:rFonts w:hint="cs"/>
          <w:rtl/>
          <w:lang w:eastAsia="he-IL"/>
        </w:rPr>
        <w:t>,</w:t>
      </w:r>
      <w:bookmarkStart w:id="2093" w:name="_ETM_Q10_501761"/>
      <w:bookmarkStart w:id="2094" w:name="_ETM_Q10_501815"/>
      <w:bookmarkStart w:id="2095" w:name="_ETM_Q10_502175"/>
      <w:bookmarkStart w:id="2096" w:name="_ETM_Q10_502220"/>
      <w:bookmarkEnd w:id="2093"/>
      <w:bookmarkEnd w:id="2094"/>
      <w:bookmarkEnd w:id="2095"/>
      <w:bookmarkEnd w:id="2096"/>
      <w:r>
        <w:rPr>
          <w:rtl/>
          <w:lang w:eastAsia="he-IL"/>
        </w:rPr>
        <w:t xml:space="preserve"> מהפכה יהודית שנעשתה בצורה נכונה</w:t>
      </w:r>
      <w:r>
        <w:rPr>
          <w:rFonts w:hint="cs"/>
          <w:rtl/>
          <w:lang w:eastAsia="he-IL"/>
        </w:rPr>
        <w:t>;</w:t>
      </w:r>
      <w:r>
        <w:rPr>
          <w:rtl/>
          <w:lang w:eastAsia="he-IL"/>
        </w:rPr>
        <w:t xml:space="preserve"> לא בענישה, לא </w:t>
      </w:r>
      <w:bookmarkStart w:id="2097" w:name="_ETM_Q10_504121"/>
      <w:bookmarkEnd w:id="2097"/>
      <w:r>
        <w:rPr>
          <w:rtl/>
          <w:lang w:eastAsia="he-IL"/>
        </w:rPr>
        <w:t xml:space="preserve">ברדיפה, לא </w:t>
      </w:r>
      <w:r>
        <w:rPr>
          <w:rFonts w:hint="cs"/>
          <w:rtl/>
          <w:lang w:eastAsia="he-IL"/>
        </w:rPr>
        <w:t>בקנטור</w:t>
      </w:r>
      <w:r>
        <w:rPr>
          <w:rtl/>
          <w:lang w:eastAsia="he-IL"/>
        </w:rPr>
        <w:t xml:space="preserve"> והחלשה של הציבור החרדי, אלא להפך, כמו </w:t>
      </w:r>
      <w:bookmarkStart w:id="2098" w:name="_ETM_Q10_509563"/>
      <w:bookmarkEnd w:id="2098"/>
      <w:r>
        <w:rPr>
          <w:rtl/>
          <w:lang w:eastAsia="he-IL"/>
        </w:rPr>
        <w:t xml:space="preserve">שעם ישראל נוהג לעשות במשך השנים. </w:t>
      </w:r>
      <w:bookmarkStart w:id="2099" w:name="_ETM_Q10_516207"/>
      <w:bookmarkEnd w:id="2099"/>
    </w:p>
    <w:p w:rsidR="005F24BB" w:rsidRDefault="005F24BB" w:rsidP="00CD0BF7">
      <w:pPr>
        <w:rPr>
          <w:rtl/>
          <w:lang w:eastAsia="he-IL"/>
        </w:rPr>
      </w:pPr>
    </w:p>
    <w:p w:rsidR="005F24BB" w:rsidRDefault="005F24BB" w:rsidP="00CD0BF7">
      <w:pPr>
        <w:rPr>
          <w:rtl/>
          <w:lang w:eastAsia="he-IL"/>
        </w:rPr>
      </w:pPr>
      <w:r>
        <w:rPr>
          <w:rtl/>
          <w:lang w:eastAsia="he-IL"/>
        </w:rPr>
        <w:t>לכן אני מתפלא</w:t>
      </w:r>
      <w:r>
        <w:rPr>
          <w:rFonts w:hint="cs"/>
          <w:rtl/>
          <w:lang w:eastAsia="he-IL"/>
        </w:rPr>
        <w:t>.</w:t>
      </w:r>
      <w:r>
        <w:rPr>
          <w:rtl/>
          <w:lang w:eastAsia="he-IL"/>
        </w:rPr>
        <w:t xml:space="preserve"> אתם </w:t>
      </w:r>
      <w:bookmarkStart w:id="2100" w:name="_ETM_Q10_515005"/>
      <w:bookmarkEnd w:id="2100"/>
      <w:r>
        <w:rPr>
          <w:rtl/>
          <w:lang w:eastAsia="he-IL"/>
        </w:rPr>
        <w:t>רוצים לגייס אנשים</w:t>
      </w:r>
      <w:r>
        <w:rPr>
          <w:rFonts w:hint="cs"/>
          <w:rtl/>
          <w:lang w:eastAsia="he-IL"/>
        </w:rPr>
        <w:t>.</w:t>
      </w:r>
      <w:r>
        <w:rPr>
          <w:rtl/>
          <w:lang w:eastAsia="he-IL"/>
        </w:rPr>
        <w:t xml:space="preserve"> זה נכון, הצבא צריך</w:t>
      </w:r>
      <w:r>
        <w:rPr>
          <w:rFonts w:hint="cs"/>
          <w:rtl/>
          <w:lang w:eastAsia="he-IL"/>
        </w:rPr>
        <w:t>,</w:t>
      </w:r>
      <w:r>
        <w:rPr>
          <w:rtl/>
          <w:lang w:eastAsia="he-IL"/>
        </w:rPr>
        <w:t xml:space="preserve"> הצבא צריך בהחלט </w:t>
      </w:r>
      <w:bookmarkStart w:id="2101" w:name="_ETM_Q10_520447"/>
      <w:bookmarkEnd w:id="2101"/>
      <w:r>
        <w:rPr>
          <w:rtl/>
          <w:lang w:eastAsia="he-IL"/>
        </w:rPr>
        <w:t xml:space="preserve">לוחמים. </w:t>
      </w:r>
      <w:bookmarkStart w:id="2102" w:name="_ETM_Q10_526238"/>
      <w:bookmarkEnd w:id="2102"/>
      <w:r>
        <w:rPr>
          <w:rtl/>
          <w:lang w:eastAsia="he-IL"/>
        </w:rPr>
        <w:t>הצבא צריך חיילים קרביים, לא אנשים ששירתו בעיתון במחנה ו</w:t>
      </w:r>
      <w:r>
        <w:rPr>
          <w:rFonts w:hint="cs"/>
          <w:rtl/>
          <w:lang w:eastAsia="he-IL"/>
        </w:rPr>
        <w:t xml:space="preserve">עוד </w:t>
      </w:r>
      <w:r>
        <w:rPr>
          <w:rtl/>
          <w:lang w:eastAsia="he-IL"/>
        </w:rPr>
        <w:t xml:space="preserve">אחרי </w:t>
      </w:r>
      <w:bookmarkStart w:id="2103" w:name="_ETM_Q10_530974"/>
      <w:bookmarkEnd w:id="2103"/>
      <w:r>
        <w:rPr>
          <w:rtl/>
          <w:lang w:eastAsia="he-IL"/>
        </w:rPr>
        <w:t xml:space="preserve">זה </w:t>
      </w:r>
      <w:r>
        <w:rPr>
          <w:rFonts w:hint="cs"/>
          <w:rtl/>
          <w:lang w:eastAsia="he-IL"/>
        </w:rPr>
        <w:t xml:space="preserve">הם </w:t>
      </w:r>
      <w:r>
        <w:rPr>
          <w:rtl/>
          <w:lang w:eastAsia="he-IL"/>
        </w:rPr>
        <w:t>מספרים שהם היו לוחמים קרביים</w:t>
      </w:r>
      <w:r>
        <w:rPr>
          <w:rFonts w:hint="cs"/>
          <w:rtl/>
          <w:lang w:eastAsia="he-IL"/>
        </w:rPr>
        <w:t>;</w:t>
      </w:r>
      <w:r>
        <w:rPr>
          <w:rtl/>
          <w:lang w:eastAsia="he-IL"/>
        </w:rPr>
        <w:t xml:space="preserve"> לא אנשים ששירתו בגלי </w:t>
      </w:r>
      <w:bookmarkStart w:id="2104" w:name="_ETM_Q10_535709"/>
      <w:bookmarkEnd w:id="2104"/>
      <w:r>
        <w:rPr>
          <w:rtl/>
          <w:lang w:eastAsia="he-IL"/>
        </w:rPr>
        <w:t xml:space="preserve">צה"ל ומדברים </w:t>
      </w:r>
      <w:r w:rsidRPr="008730E3">
        <w:rPr>
          <w:rtl/>
          <w:lang w:eastAsia="he-IL"/>
        </w:rPr>
        <w:t xml:space="preserve">על </w:t>
      </w:r>
      <w:r w:rsidRPr="008730E3">
        <w:rPr>
          <w:rFonts w:hint="cs"/>
          <w:rtl/>
          <w:lang w:eastAsia="he-IL"/>
        </w:rPr>
        <w:t>"</w:t>
      </w:r>
      <w:r w:rsidRPr="008730E3">
        <w:rPr>
          <w:rtl/>
          <w:lang w:eastAsia="he-IL"/>
        </w:rPr>
        <w:t>שוויון</w:t>
      </w:r>
      <w:r w:rsidRPr="008730E3">
        <w:rPr>
          <w:rFonts w:hint="cs"/>
          <w:rtl/>
          <w:lang w:eastAsia="he-IL"/>
        </w:rPr>
        <w:t>"</w:t>
      </w:r>
      <w:r w:rsidRPr="008730E3">
        <w:rPr>
          <w:rtl/>
          <w:lang w:eastAsia="he-IL"/>
        </w:rPr>
        <w:t xml:space="preserve"> בשירות</w:t>
      </w:r>
      <w:r>
        <w:rPr>
          <w:rtl/>
          <w:lang w:eastAsia="he-IL"/>
        </w:rPr>
        <w:t xml:space="preserve"> הקרבי. אני אומר לכם, חברים, </w:t>
      </w:r>
      <w:bookmarkStart w:id="2105" w:name="_ETM_Q10_540444"/>
      <w:bookmarkEnd w:id="2105"/>
      <w:r>
        <w:rPr>
          <w:rtl/>
          <w:lang w:eastAsia="he-IL"/>
        </w:rPr>
        <w:t>זו סוגיה אמיתית</w:t>
      </w:r>
      <w:r>
        <w:rPr>
          <w:rFonts w:hint="cs"/>
          <w:rtl/>
          <w:lang w:eastAsia="he-IL"/>
        </w:rPr>
        <w:t>.</w:t>
      </w:r>
      <w:r>
        <w:rPr>
          <w:rtl/>
          <w:lang w:eastAsia="he-IL"/>
        </w:rPr>
        <w:t xml:space="preserve"> צריך לגשת אליה בלי ציניות, בלי לעשות </w:t>
      </w:r>
      <w:bookmarkStart w:id="2106" w:name="_ETM_Q10_545179"/>
      <w:bookmarkEnd w:id="2106"/>
      <w:r>
        <w:rPr>
          <w:rtl/>
          <w:lang w:eastAsia="he-IL"/>
        </w:rPr>
        <w:t xml:space="preserve">קמפיין, </w:t>
      </w:r>
      <w:bookmarkStart w:id="2107" w:name="_ETM_Q10_549924"/>
      <w:bookmarkEnd w:id="2107"/>
      <w:r>
        <w:rPr>
          <w:rtl/>
          <w:lang w:eastAsia="he-IL"/>
        </w:rPr>
        <w:t xml:space="preserve">בלי לדרוס את הציבור החרדי, אלא להוביל אותו אל תוך </w:t>
      </w:r>
      <w:bookmarkStart w:id="2108" w:name="_ETM_Q10_554661"/>
      <w:bookmarkEnd w:id="2108"/>
      <w:r>
        <w:rPr>
          <w:rtl/>
          <w:lang w:eastAsia="he-IL"/>
        </w:rPr>
        <w:t>שורות הצבא, כשהצבא עושה התאמות ומכין את עצמו למהלך הזה</w:t>
      </w:r>
      <w:r>
        <w:rPr>
          <w:rFonts w:hint="cs"/>
          <w:rtl/>
          <w:lang w:eastAsia="he-IL"/>
        </w:rPr>
        <w:t>.</w:t>
      </w:r>
      <w:r>
        <w:rPr>
          <w:rtl/>
          <w:lang w:eastAsia="he-IL"/>
        </w:rPr>
        <w:t xml:space="preserve"> </w:t>
      </w:r>
      <w:bookmarkStart w:id="2109" w:name="_ETM_Q10_559398"/>
      <w:bookmarkEnd w:id="2109"/>
      <w:r>
        <w:rPr>
          <w:rtl/>
          <w:lang w:eastAsia="he-IL"/>
        </w:rPr>
        <w:t>לא בסיסמאות ריקות מתוכן, או סיסמאות, כמו שהיה</w:t>
      </w:r>
      <w:r>
        <w:rPr>
          <w:rFonts w:hint="cs"/>
          <w:rtl/>
          <w:lang w:eastAsia="he-IL"/>
        </w:rPr>
        <w:t xml:space="preserve"> </w:t>
      </w:r>
      <w:r>
        <w:rPr>
          <w:rtl/>
          <w:lang w:eastAsia="he-IL"/>
        </w:rPr>
        <w:t>–</w:t>
      </w:r>
      <w:bookmarkStart w:id="2110" w:name="_ETM_Q10_566786"/>
      <w:bookmarkStart w:id="2111" w:name="_ETM_Q10_566839"/>
      <w:bookmarkEnd w:id="2110"/>
      <w:bookmarkEnd w:id="2111"/>
      <w:r>
        <w:rPr>
          <w:rtl/>
          <w:lang w:eastAsia="he-IL"/>
        </w:rPr>
        <w:t xml:space="preserve"> הליצן הזה, </w:t>
      </w:r>
      <w:bookmarkStart w:id="2112" w:name="_ETM_Q10_564135"/>
      <w:bookmarkEnd w:id="2112"/>
      <w:r>
        <w:rPr>
          <w:rtl/>
          <w:lang w:eastAsia="he-IL"/>
        </w:rPr>
        <w:t>יאיר גולן, אומר</w:t>
      </w:r>
      <w:r>
        <w:rPr>
          <w:rFonts w:hint="cs"/>
          <w:rtl/>
          <w:lang w:eastAsia="he-IL"/>
        </w:rPr>
        <w:t>:</w:t>
      </w:r>
      <w:r>
        <w:rPr>
          <w:rtl/>
          <w:lang w:eastAsia="he-IL"/>
        </w:rPr>
        <w:t xml:space="preserve"> </w:t>
      </w:r>
      <w:r>
        <w:rPr>
          <w:rFonts w:hint="cs"/>
          <w:rtl/>
          <w:lang w:eastAsia="he-IL"/>
        </w:rPr>
        <w:t>"</w:t>
      </w:r>
      <w:r>
        <w:rPr>
          <w:rtl/>
          <w:lang w:eastAsia="he-IL"/>
        </w:rPr>
        <w:t>אנחנו נשנה ונחנך את החרדים</w:t>
      </w:r>
      <w:r>
        <w:rPr>
          <w:rFonts w:hint="cs"/>
          <w:rtl/>
          <w:lang w:eastAsia="he-IL"/>
        </w:rPr>
        <w:t>"</w:t>
      </w:r>
      <w:r>
        <w:rPr>
          <w:rtl/>
          <w:lang w:eastAsia="he-IL"/>
        </w:rPr>
        <w:t xml:space="preserve">. מי ביקש </w:t>
      </w:r>
      <w:bookmarkStart w:id="2113" w:name="_ETM_Q10_568872"/>
      <w:bookmarkEnd w:id="2113"/>
      <w:r>
        <w:rPr>
          <w:rtl/>
          <w:lang w:eastAsia="he-IL"/>
        </w:rPr>
        <w:t xml:space="preserve">ממך לחנך את החרדים? </w:t>
      </w:r>
      <w:bookmarkStart w:id="2114" w:name="_ETM_Q10_573790"/>
      <w:bookmarkEnd w:id="2114"/>
      <w:r>
        <w:rPr>
          <w:rtl/>
          <w:lang w:eastAsia="he-IL"/>
        </w:rPr>
        <w:t>מי ביקש ממך</w:t>
      </w:r>
      <w:r>
        <w:rPr>
          <w:rFonts w:hint="cs"/>
          <w:rtl/>
          <w:lang w:eastAsia="he-IL"/>
        </w:rPr>
        <w:t xml:space="preserve"> </w:t>
      </w:r>
      <w:r>
        <w:rPr>
          <w:rtl/>
          <w:lang w:eastAsia="he-IL"/>
        </w:rPr>
        <w:t xml:space="preserve">לשמוע מהם הערכים שלך? אתה צריך </w:t>
      </w:r>
      <w:bookmarkStart w:id="2115" w:name="_ETM_Q10_577986"/>
      <w:bookmarkEnd w:id="2115"/>
      <w:r>
        <w:rPr>
          <w:rtl/>
          <w:lang w:eastAsia="he-IL"/>
        </w:rPr>
        <w:t>חיילים, אתה לא צריך לחנך</w:t>
      </w:r>
      <w:r>
        <w:rPr>
          <w:rFonts w:hint="cs"/>
          <w:rtl/>
          <w:lang w:eastAsia="he-IL"/>
        </w:rPr>
        <w:t>.</w:t>
      </w:r>
      <w:r>
        <w:rPr>
          <w:rtl/>
          <w:lang w:eastAsia="he-IL"/>
        </w:rPr>
        <w:t xml:space="preserve"> אנחנו לא רוצים לא את </w:t>
      </w:r>
      <w:bookmarkStart w:id="2116" w:name="_ETM_Q10_582183"/>
      <w:bookmarkEnd w:id="2116"/>
      <w:r>
        <w:rPr>
          <w:rtl/>
          <w:lang w:eastAsia="he-IL"/>
        </w:rPr>
        <w:t xml:space="preserve">החינוך שלך ולא של בית המדרש שלך. לא מבקשים ממך </w:t>
      </w:r>
      <w:bookmarkStart w:id="2117" w:name="_ETM_Q10_586380"/>
      <w:bookmarkEnd w:id="2117"/>
      <w:r>
        <w:rPr>
          <w:rtl/>
          <w:lang w:eastAsia="he-IL"/>
        </w:rPr>
        <w:t>להתערב בערכים שאנחנו לוקחים איתנו 3,700 שנה</w:t>
      </w:r>
      <w:r>
        <w:rPr>
          <w:rFonts w:hint="cs"/>
          <w:rtl/>
          <w:lang w:eastAsia="he-IL"/>
        </w:rPr>
        <w:t>.</w:t>
      </w:r>
      <w:r>
        <w:rPr>
          <w:rtl/>
          <w:lang w:eastAsia="he-IL"/>
        </w:rPr>
        <w:t xml:space="preserve"> אנשים כמו יאיר </w:t>
      </w:r>
      <w:bookmarkStart w:id="2118" w:name="_ETM_Q10_590576"/>
      <w:bookmarkEnd w:id="2118"/>
      <w:r>
        <w:rPr>
          <w:rtl/>
          <w:lang w:eastAsia="he-IL"/>
        </w:rPr>
        <w:t xml:space="preserve">גולן, שבאים לחנך את הציבור החרדי, שבאים להטיף לציבור החרדי </w:t>
      </w:r>
      <w:bookmarkStart w:id="2119" w:name="_ETM_Q10_594773"/>
      <w:bookmarkEnd w:id="2119"/>
      <w:r>
        <w:rPr>
          <w:rtl/>
          <w:lang w:eastAsia="he-IL"/>
        </w:rPr>
        <w:t>איך צריכים לחיות</w:t>
      </w:r>
      <w:r>
        <w:rPr>
          <w:rFonts w:hint="cs"/>
          <w:rtl/>
          <w:lang w:eastAsia="he-IL"/>
        </w:rPr>
        <w:t xml:space="preserve"> פה,</w:t>
      </w:r>
      <w:r>
        <w:rPr>
          <w:rtl/>
          <w:lang w:eastAsia="he-IL"/>
        </w:rPr>
        <w:t xml:space="preserve"> </w:t>
      </w:r>
      <w:bookmarkStart w:id="2120" w:name="_ETM_Q10_598980"/>
      <w:bookmarkEnd w:id="2120"/>
      <w:r>
        <w:rPr>
          <w:rtl/>
          <w:lang w:eastAsia="he-IL"/>
        </w:rPr>
        <w:t>הם רק מרחיקים את השילוב הראוי</w:t>
      </w:r>
      <w:r>
        <w:rPr>
          <w:rFonts w:hint="cs"/>
          <w:rtl/>
          <w:lang w:eastAsia="he-IL"/>
        </w:rPr>
        <w:t>.</w:t>
      </w:r>
      <w:r>
        <w:rPr>
          <w:rtl/>
          <w:lang w:eastAsia="he-IL"/>
        </w:rPr>
        <w:t xml:space="preserve"> הם רק מרחיקים את </w:t>
      </w:r>
      <w:bookmarkStart w:id="2121" w:name="_ETM_Q10_604016"/>
      <w:bookmarkEnd w:id="2121"/>
      <w:r>
        <w:rPr>
          <w:rtl/>
          <w:lang w:eastAsia="he-IL"/>
        </w:rPr>
        <w:t xml:space="preserve">היכולת לייצר פה חיבורים נכונים במדינת ישראל. </w:t>
      </w:r>
    </w:p>
    <w:p w:rsidR="005F24BB" w:rsidRDefault="005F24BB" w:rsidP="00CD0BF7">
      <w:pPr>
        <w:rPr>
          <w:rtl/>
          <w:lang w:eastAsia="he-IL"/>
        </w:rPr>
      </w:pPr>
    </w:p>
    <w:p w:rsidR="005F24BB" w:rsidRDefault="005F24BB" w:rsidP="00CD0BF7">
      <w:pPr>
        <w:rPr>
          <w:rtl/>
          <w:lang w:eastAsia="he-IL"/>
        </w:rPr>
      </w:pPr>
      <w:r>
        <w:rPr>
          <w:rtl/>
          <w:lang w:eastAsia="he-IL"/>
        </w:rPr>
        <w:t xml:space="preserve">ולכן, כשאתם באים </w:t>
      </w:r>
      <w:bookmarkStart w:id="2122" w:name="_ETM_Q10_609052"/>
      <w:bookmarkEnd w:id="2122"/>
      <w:r>
        <w:rPr>
          <w:rtl/>
          <w:lang w:eastAsia="he-IL"/>
        </w:rPr>
        <w:t xml:space="preserve">עם סיסמאות ריקות מתוכן, אנחנו כבר רגילים לזה, </w:t>
      </w:r>
      <w:r>
        <w:rPr>
          <w:rFonts w:hint="cs"/>
          <w:rtl/>
          <w:lang w:eastAsia="he-IL"/>
        </w:rPr>
        <w:t>30</w:t>
      </w:r>
      <w:r>
        <w:rPr>
          <w:rtl/>
          <w:lang w:eastAsia="he-IL"/>
        </w:rPr>
        <w:t xml:space="preserve"> שנה</w:t>
      </w:r>
      <w:r>
        <w:rPr>
          <w:rFonts w:hint="cs"/>
          <w:rtl/>
          <w:lang w:eastAsia="he-IL"/>
        </w:rPr>
        <w:t>.</w:t>
      </w:r>
      <w:r>
        <w:rPr>
          <w:rtl/>
          <w:lang w:eastAsia="he-IL"/>
        </w:rPr>
        <w:t xml:space="preserve"> </w:t>
      </w:r>
      <w:bookmarkStart w:id="2123" w:name="_ETM_Q10_614088"/>
      <w:bookmarkEnd w:id="2123"/>
      <w:r>
        <w:rPr>
          <w:rtl/>
          <w:lang w:eastAsia="he-IL"/>
        </w:rPr>
        <w:t xml:space="preserve">יונה עם </w:t>
      </w:r>
      <w:r>
        <w:rPr>
          <w:rFonts w:hint="cs"/>
          <w:rtl/>
          <w:lang w:eastAsia="he-IL"/>
        </w:rPr>
        <w:t>עלה</w:t>
      </w:r>
      <w:r>
        <w:rPr>
          <w:rtl/>
          <w:lang w:eastAsia="he-IL"/>
        </w:rPr>
        <w:t xml:space="preserve"> של זית, שרתם שירים, חיברתם חיבורים, סיפרתם </w:t>
      </w:r>
      <w:bookmarkStart w:id="2124" w:name="_ETM_Q10_619124"/>
      <w:bookmarkEnd w:id="2124"/>
      <w:r>
        <w:rPr>
          <w:rtl/>
          <w:lang w:eastAsia="he-IL"/>
        </w:rPr>
        <w:t>לכולם שאו</w:t>
      </w:r>
      <w:r>
        <w:rPr>
          <w:rFonts w:hint="cs"/>
          <w:rtl/>
          <w:lang w:eastAsia="he-IL"/>
        </w:rPr>
        <w:t>-</w:t>
      </w:r>
      <w:r>
        <w:rPr>
          <w:rtl/>
          <w:lang w:eastAsia="he-IL"/>
        </w:rPr>
        <w:t>טו</w:t>
      </w:r>
      <w:r>
        <w:rPr>
          <w:rFonts w:hint="cs"/>
          <w:rtl/>
          <w:lang w:eastAsia="he-IL"/>
        </w:rPr>
        <w:t>-</w:t>
      </w:r>
      <w:r>
        <w:rPr>
          <w:rtl/>
          <w:lang w:eastAsia="he-IL"/>
        </w:rPr>
        <w:t>טו הי</w:t>
      </w:r>
      <w:r>
        <w:rPr>
          <w:rFonts w:hint="cs"/>
          <w:rtl/>
          <w:lang w:eastAsia="he-IL"/>
        </w:rPr>
        <w:t>ו</w:t>
      </w:r>
      <w:r>
        <w:rPr>
          <w:rtl/>
          <w:lang w:eastAsia="he-IL"/>
        </w:rPr>
        <w:t>נה מגיעה</w:t>
      </w:r>
      <w:r>
        <w:rPr>
          <w:rFonts w:hint="cs"/>
          <w:rtl/>
          <w:lang w:eastAsia="he-IL"/>
        </w:rPr>
        <w:t>,</w:t>
      </w:r>
      <w:r>
        <w:rPr>
          <w:rtl/>
          <w:lang w:eastAsia="he-IL"/>
        </w:rPr>
        <w:t xml:space="preserve"> </w:t>
      </w:r>
      <w:bookmarkStart w:id="2125" w:name="_ETM_Q10_624170"/>
      <w:bookmarkEnd w:id="2125"/>
      <w:r>
        <w:rPr>
          <w:rtl/>
          <w:lang w:eastAsia="he-IL"/>
        </w:rPr>
        <w:t>או</w:t>
      </w:r>
      <w:r>
        <w:rPr>
          <w:rFonts w:hint="cs"/>
          <w:rtl/>
          <w:lang w:eastAsia="he-IL"/>
        </w:rPr>
        <w:t>-</w:t>
      </w:r>
      <w:r>
        <w:rPr>
          <w:rtl/>
          <w:lang w:eastAsia="he-IL"/>
        </w:rPr>
        <w:t>טו</w:t>
      </w:r>
      <w:r>
        <w:rPr>
          <w:rFonts w:hint="cs"/>
          <w:rtl/>
          <w:lang w:eastAsia="he-IL"/>
        </w:rPr>
        <w:t>-ט</w:t>
      </w:r>
      <w:r>
        <w:rPr>
          <w:rtl/>
          <w:lang w:eastAsia="he-IL"/>
        </w:rPr>
        <w:t xml:space="preserve">ו אפשר לאכול חומוס בדמשק. </w:t>
      </w:r>
      <w:bookmarkStart w:id="2126" w:name="_ETM_Q10_630971"/>
      <w:bookmarkStart w:id="2127" w:name="_ETM_Q10_631033"/>
      <w:bookmarkEnd w:id="2126"/>
      <w:bookmarkEnd w:id="2127"/>
      <w:r>
        <w:rPr>
          <w:rtl/>
          <w:lang w:eastAsia="he-IL"/>
        </w:rPr>
        <w:t xml:space="preserve">אתם נתפסים באופן מערכתי תמיד </w:t>
      </w:r>
      <w:bookmarkStart w:id="2128" w:name="_ETM_Q10_630467"/>
      <w:bookmarkEnd w:id="2128"/>
      <w:r>
        <w:rPr>
          <w:rtl/>
          <w:lang w:eastAsia="he-IL"/>
        </w:rPr>
        <w:t>רק בכותרת</w:t>
      </w:r>
      <w:r>
        <w:rPr>
          <w:rFonts w:hint="cs"/>
          <w:rtl/>
          <w:lang w:eastAsia="he-IL"/>
        </w:rPr>
        <w:t>,</w:t>
      </w:r>
      <w:r>
        <w:rPr>
          <w:rtl/>
          <w:lang w:eastAsia="he-IL"/>
        </w:rPr>
        <w:t xml:space="preserve"> תמיד אתם נתפסים במעטפת החיצונית, בתדמית</w:t>
      </w:r>
      <w:r>
        <w:rPr>
          <w:rFonts w:hint="cs"/>
          <w:rtl/>
          <w:lang w:eastAsia="he-IL"/>
        </w:rPr>
        <w:t xml:space="preserve">. </w:t>
      </w:r>
      <w:r>
        <w:rPr>
          <w:rtl/>
          <w:lang w:eastAsia="he-IL"/>
        </w:rPr>
        <w:t xml:space="preserve">ואנחנו בעם </w:t>
      </w:r>
      <w:bookmarkStart w:id="2129" w:name="_ETM_Q10_636764"/>
      <w:bookmarkEnd w:id="2129"/>
      <w:r>
        <w:rPr>
          <w:rtl/>
          <w:lang w:eastAsia="he-IL"/>
        </w:rPr>
        <w:t>היהודי</w:t>
      </w:r>
      <w:r>
        <w:rPr>
          <w:rFonts w:hint="cs"/>
          <w:rtl/>
          <w:lang w:eastAsia="he-IL"/>
        </w:rPr>
        <w:t xml:space="preserve"> </w:t>
      </w:r>
      <w:r>
        <w:rPr>
          <w:rtl/>
          <w:lang w:eastAsia="he-IL"/>
        </w:rPr>
        <w:t xml:space="preserve">לאורך השנים עסוקים באמת, עסוקים במהות, לא בכותרות </w:t>
      </w:r>
      <w:bookmarkStart w:id="2130" w:name="_ETM_Q10_643061"/>
      <w:bookmarkEnd w:id="2130"/>
      <w:r>
        <w:rPr>
          <w:rtl/>
          <w:lang w:eastAsia="he-IL"/>
        </w:rPr>
        <w:t xml:space="preserve">ריקות מתוכן. </w:t>
      </w:r>
      <w:bookmarkStart w:id="2131" w:name="_ETM_Q10_650049"/>
      <w:bookmarkEnd w:id="2131"/>
    </w:p>
    <w:p w:rsidR="005F24BB" w:rsidRDefault="005F24BB" w:rsidP="00CD0BF7">
      <w:pPr>
        <w:rPr>
          <w:rtl/>
          <w:lang w:eastAsia="he-IL"/>
        </w:rPr>
      </w:pPr>
      <w:bookmarkStart w:id="2132" w:name="_ETM_Q10_650615"/>
      <w:bookmarkStart w:id="2133" w:name="_ETM_Q10_650648"/>
      <w:bookmarkEnd w:id="2132"/>
      <w:bookmarkEnd w:id="2133"/>
    </w:p>
    <w:p w:rsidR="005F24BB" w:rsidRDefault="005F24BB" w:rsidP="00CD0BF7">
      <w:pPr>
        <w:rPr>
          <w:rtl/>
          <w:lang w:eastAsia="he-IL"/>
        </w:rPr>
      </w:pPr>
      <w:r>
        <w:rPr>
          <w:rtl/>
          <w:lang w:eastAsia="he-IL"/>
        </w:rPr>
        <w:t>משה טור</w:t>
      </w:r>
      <w:r>
        <w:rPr>
          <w:rFonts w:hint="cs"/>
          <w:rtl/>
          <w:lang w:eastAsia="he-IL"/>
        </w:rPr>
        <w:t xml:space="preserve"> </w:t>
      </w:r>
      <w:r>
        <w:rPr>
          <w:rtl/>
          <w:lang w:eastAsia="he-IL"/>
        </w:rPr>
        <w:t xml:space="preserve">פז, אני מציע לך, מציע לך לעזוב את הסיסמאות </w:t>
      </w:r>
      <w:bookmarkStart w:id="2134" w:name="_ETM_Q10_655103"/>
      <w:bookmarkEnd w:id="2134"/>
      <w:r>
        <w:rPr>
          <w:rtl/>
          <w:lang w:eastAsia="he-IL"/>
        </w:rPr>
        <w:t xml:space="preserve">הנבובות </w:t>
      </w:r>
      <w:r>
        <w:rPr>
          <w:rFonts w:hint="cs"/>
          <w:rtl/>
          <w:lang w:eastAsia="he-IL"/>
        </w:rPr>
        <w:t>ו</w:t>
      </w:r>
      <w:r>
        <w:rPr>
          <w:rtl/>
          <w:lang w:eastAsia="he-IL"/>
        </w:rPr>
        <w:t>לעסוק במהות, כי אנחנו באמת רוצים עוד חיילים</w:t>
      </w:r>
      <w:r>
        <w:rPr>
          <w:rFonts w:hint="cs"/>
          <w:rtl/>
          <w:lang w:eastAsia="he-IL"/>
        </w:rPr>
        <w:t>,</w:t>
      </w:r>
      <w:r>
        <w:rPr>
          <w:rtl/>
          <w:lang w:eastAsia="he-IL"/>
        </w:rPr>
        <w:t xml:space="preserve"> באמת </w:t>
      </w:r>
      <w:bookmarkStart w:id="2135" w:name="_ETM_Q10_660158"/>
      <w:bookmarkEnd w:id="2135"/>
      <w:r>
        <w:rPr>
          <w:rtl/>
          <w:lang w:eastAsia="he-IL"/>
        </w:rPr>
        <w:t xml:space="preserve">צריכים עוד חיילים </w:t>
      </w:r>
      <w:r>
        <w:rPr>
          <w:rFonts w:hint="cs"/>
          <w:rtl/>
          <w:lang w:eastAsia="he-IL"/>
        </w:rPr>
        <w:t xml:space="preserve">– </w:t>
      </w:r>
      <w:r>
        <w:rPr>
          <w:rtl/>
          <w:lang w:eastAsia="he-IL"/>
        </w:rPr>
        <w:t>אגב, מכל המגזרים, לא רק מהציבור החרדי</w:t>
      </w:r>
      <w:r>
        <w:rPr>
          <w:rFonts w:hint="cs"/>
          <w:rtl/>
          <w:lang w:eastAsia="he-IL"/>
        </w:rPr>
        <w:t>.</w:t>
      </w:r>
      <w:r>
        <w:rPr>
          <w:rtl/>
          <w:lang w:eastAsia="he-IL"/>
        </w:rPr>
        <w:t xml:space="preserve"> </w:t>
      </w:r>
      <w:bookmarkStart w:id="2136" w:name="_ETM_Q10_665212"/>
      <w:bookmarkEnd w:id="2136"/>
      <w:r>
        <w:rPr>
          <w:rtl/>
          <w:lang w:eastAsia="he-IL"/>
        </w:rPr>
        <w:t xml:space="preserve">אנחנו צריכים גם מהציבור בצפון תל אביב ובהרצליה ובמקומות נוספים, </w:t>
      </w:r>
      <w:bookmarkStart w:id="2137" w:name="_ETM_Q10_670267"/>
      <w:bookmarkEnd w:id="2137"/>
      <w:r>
        <w:rPr>
          <w:rtl/>
          <w:lang w:eastAsia="he-IL"/>
        </w:rPr>
        <w:t xml:space="preserve">גם משם אנחנו צריכים חיילים קרביים. </w:t>
      </w:r>
      <w:bookmarkStart w:id="2138" w:name="_ETM_Q10_675333"/>
      <w:bookmarkEnd w:id="2138"/>
      <w:r>
        <w:rPr>
          <w:rtl/>
          <w:lang w:eastAsia="he-IL"/>
        </w:rPr>
        <w:t>נכון</w:t>
      </w:r>
      <w:r>
        <w:rPr>
          <w:rFonts w:hint="cs"/>
          <w:rtl/>
          <w:lang w:eastAsia="he-IL"/>
        </w:rPr>
        <w:t xml:space="preserve">, </w:t>
      </w:r>
      <w:r>
        <w:rPr>
          <w:rtl/>
          <w:lang w:eastAsia="he-IL"/>
        </w:rPr>
        <w:t xml:space="preserve">יש כותרות על זה שאחוזי הגיוס בתל אביב הם </w:t>
      </w:r>
      <w:bookmarkStart w:id="2139" w:name="_ETM_Q10_680387"/>
      <w:bookmarkEnd w:id="2139"/>
      <w:r>
        <w:rPr>
          <w:rtl/>
          <w:lang w:eastAsia="he-IL"/>
        </w:rPr>
        <w:t>גבוהים</w:t>
      </w:r>
      <w:r>
        <w:rPr>
          <w:rFonts w:hint="cs"/>
          <w:rtl/>
          <w:lang w:eastAsia="he-IL"/>
        </w:rPr>
        <w:t>;</w:t>
      </w:r>
      <w:r>
        <w:rPr>
          <w:rtl/>
          <w:lang w:eastAsia="he-IL"/>
        </w:rPr>
        <w:t xml:space="preserve"> אני מדבר על קרבי, אני מדבר על אחוזי הגיוס </w:t>
      </w:r>
      <w:bookmarkStart w:id="2140" w:name="_ETM_Q10_685442"/>
      <w:bookmarkEnd w:id="2140"/>
      <w:r>
        <w:rPr>
          <w:rtl/>
          <w:lang w:eastAsia="he-IL"/>
        </w:rPr>
        <w:t>ליחידות לוחמות</w:t>
      </w:r>
      <w:r>
        <w:rPr>
          <w:rFonts w:hint="cs"/>
          <w:rtl/>
          <w:lang w:eastAsia="he-IL"/>
        </w:rPr>
        <w:t>,</w:t>
      </w:r>
      <w:r>
        <w:rPr>
          <w:rtl/>
          <w:lang w:eastAsia="he-IL"/>
        </w:rPr>
        <w:t xml:space="preserve"> שאגב, אני מבין היום שבשנתיים האחרונות יש תופעה </w:t>
      </w:r>
      <w:bookmarkStart w:id="2141" w:name="_ETM_Q10_690496"/>
      <w:bookmarkEnd w:id="2141"/>
      <w:r>
        <w:rPr>
          <w:rtl/>
          <w:lang w:eastAsia="he-IL"/>
        </w:rPr>
        <w:t xml:space="preserve">של שיפור, </w:t>
      </w:r>
      <w:r>
        <w:rPr>
          <w:rFonts w:hint="cs"/>
          <w:rtl/>
          <w:lang w:eastAsia="he-IL"/>
        </w:rPr>
        <w:t>ש</w:t>
      </w:r>
      <w:r>
        <w:rPr>
          <w:rtl/>
          <w:lang w:eastAsia="he-IL"/>
        </w:rPr>
        <w:t xml:space="preserve">יפור טוב ומגמה של חזרה לערכי הציונות </w:t>
      </w:r>
      <w:bookmarkStart w:id="2142" w:name="_ETM_Q10_695551"/>
      <w:bookmarkEnd w:id="2142"/>
      <w:r>
        <w:rPr>
          <w:rtl/>
          <w:lang w:eastAsia="he-IL"/>
        </w:rPr>
        <w:t>גם במקומות האלה של צפון תל אביב, הרצלי</w:t>
      </w:r>
      <w:r>
        <w:rPr>
          <w:rFonts w:hint="cs"/>
          <w:rtl/>
          <w:lang w:eastAsia="he-IL"/>
        </w:rPr>
        <w:t>ה</w:t>
      </w:r>
      <w:r>
        <w:rPr>
          <w:rtl/>
          <w:lang w:eastAsia="he-IL"/>
        </w:rPr>
        <w:t xml:space="preserve"> </w:t>
      </w:r>
      <w:bookmarkStart w:id="2143" w:name="_ETM_Q10_700616"/>
      <w:bookmarkEnd w:id="2143"/>
      <w:r>
        <w:rPr>
          <w:rtl/>
          <w:lang w:eastAsia="he-IL"/>
        </w:rPr>
        <w:t xml:space="preserve">מרכז הארץ. </w:t>
      </w:r>
      <w:bookmarkStart w:id="2144" w:name="_ETM_Q10_703573"/>
      <w:bookmarkStart w:id="2145" w:name="_ETM_Q10_703642"/>
      <w:bookmarkStart w:id="2146" w:name="_ETM_Q10_703988"/>
      <w:bookmarkStart w:id="2147" w:name="_ETM_Q10_704017"/>
      <w:bookmarkEnd w:id="2144"/>
      <w:bookmarkEnd w:id="2145"/>
      <w:bookmarkEnd w:id="2146"/>
      <w:bookmarkEnd w:id="2147"/>
      <w:r>
        <w:rPr>
          <w:rtl/>
          <w:lang w:eastAsia="he-IL"/>
        </w:rPr>
        <w:t>אבל משה טור</w:t>
      </w:r>
      <w:r>
        <w:rPr>
          <w:rFonts w:hint="cs"/>
          <w:rtl/>
          <w:lang w:eastAsia="he-IL"/>
        </w:rPr>
        <w:t xml:space="preserve"> </w:t>
      </w:r>
      <w:r>
        <w:rPr>
          <w:rtl/>
          <w:lang w:eastAsia="he-IL"/>
        </w:rPr>
        <w:t xml:space="preserve">פז, כשאתה רוצה להביא אדם להילחם </w:t>
      </w:r>
      <w:bookmarkStart w:id="2148" w:name="_ETM_Q10_706426"/>
      <w:bookmarkEnd w:id="2148"/>
      <w:r>
        <w:rPr>
          <w:rFonts w:hint="cs"/>
          <w:rtl/>
          <w:lang w:eastAsia="he-IL"/>
        </w:rPr>
        <w:t xml:space="preserve">– </w:t>
      </w:r>
      <w:r>
        <w:rPr>
          <w:rtl/>
          <w:lang w:eastAsia="he-IL"/>
        </w:rPr>
        <w:t xml:space="preserve">ואתה יודע, אתה מכיר את הצבא </w:t>
      </w:r>
      <w:r>
        <w:rPr>
          <w:rFonts w:hint="cs"/>
          <w:rtl/>
          <w:lang w:eastAsia="he-IL"/>
        </w:rPr>
        <w:t xml:space="preserve">– </w:t>
      </w:r>
      <w:r>
        <w:rPr>
          <w:rtl/>
          <w:lang w:eastAsia="he-IL"/>
        </w:rPr>
        <w:t xml:space="preserve">אתה לא עושה את </w:t>
      </w:r>
      <w:bookmarkStart w:id="2149" w:name="_ETM_Q10_712237"/>
      <w:bookmarkEnd w:id="2149"/>
      <w:r>
        <w:rPr>
          <w:rtl/>
          <w:lang w:eastAsia="he-IL"/>
        </w:rPr>
        <w:t>זה בכותרות פופוליסטיות</w:t>
      </w:r>
      <w:r>
        <w:rPr>
          <w:rFonts w:hint="cs"/>
          <w:rtl/>
          <w:lang w:eastAsia="he-IL"/>
        </w:rPr>
        <w:t>,</w:t>
      </w:r>
      <w:r>
        <w:rPr>
          <w:rtl/>
          <w:lang w:eastAsia="he-IL"/>
        </w:rPr>
        <w:t xml:space="preserve"> אתה עושה את זה מתוך כבוד, מתוך </w:t>
      </w:r>
      <w:bookmarkStart w:id="2150" w:name="_ETM_Q10_718047"/>
      <w:bookmarkEnd w:id="2150"/>
      <w:r>
        <w:rPr>
          <w:rtl/>
          <w:lang w:eastAsia="he-IL"/>
        </w:rPr>
        <w:t xml:space="preserve">הערכה, מתוך חינוך, חינוך לערכיות. </w:t>
      </w:r>
      <w:bookmarkStart w:id="2151" w:name="_ETM_Q10_714073"/>
      <w:bookmarkEnd w:id="2151"/>
    </w:p>
    <w:p w:rsidR="005F24BB" w:rsidRDefault="005F24BB" w:rsidP="00CD0BF7">
      <w:pPr>
        <w:rPr>
          <w:rtl/>
          <w:lang w:eastAsia="he-IL"/>
        </w:rPr>
      </w:pPr>
    </w:p>
    <w:p w:rsidR="005F24BB" w:rsidRDefault="005F24BB" w:rsidP="00CD0BF7">
      <w:pPr>
        <w:pStyle w:val="af5"/>
        <w:keepNext/>
        <w:rPr>
          <w:rtl/>
        </w:rPr>
      </w:pPr>
      <w:bookmarkStart w:id="2152" w:name="_ETM_Q10_714099"/>
      <w:bookmarkStart w:id="2153" w:name="_ETM_Q10_714497"/>
      <w:bookmarkStart w:id="2154" w:name="ET_interruption_6341_10"/>
      <w:bookmarkEnd w:id="2152"/>
      <w:bookmarkEnd w:id="2153"/>
      <w:r w:rsidRPr="00E77DAB">
        <w:rPr>
          <w:rStyle w:val="TagStyle"/>
          <w:rtl/>
        </w:rPr>
        <w:t xml:space="preserve"> &lt;&lt; קריאה &gt;&gt;</w:t>
      </w:r>
      <w:r w:rsidRPr="000D14A5">
        <w:rPr>
          <w:rStyle w:val="TagStyle"/>
          <w:rtl/>
        </w:rPr>
        <w:t xml:space="preserve"> </w:t>
      </w:r>
      <w:r>
        <w:rPr>
          <w:rtl/>
        </w:rPr>
        <w:t>דבי ביטון (יש עתיד):</w:t>
      </w:r>
      <w:r w:rsidRPr="000D14A5">
        <w:rPr>
          <w:rStyle w:val="TagStyle"/>
          <w:rtl/>
        </w:rPr>
        <w:t xml:space="preserve"> </w:t>
      </w:r>
      <w:r w:rsidRPr="00E77DAB">
        <w:rPr>
          <w:rStyle w:val="TagStyle"/>
          <w:rtl/>
        </w:rPr>
        <w:t>&lt;&lt; קריאה &gt;&gt;</w:t>
      </w:r>
      <w:bookmarkEnd w:id="2154"/>
      <w:r>
        <w:rPr>
          <w:rStyle w:val="TagStyle"/>
          <w:rtl/>
        </w:rPr>
        <w:t xml:space="preserve"> </w:t>
      </w:r>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xml:space="preserve">אתם לא מציאותיים </w:t>
      </w:r>
      <w:r w:rsidRPr="008730E3">
        <w:rPr>
          <w:rFonts w:hint="cs"/>
          <w:rtl/>
          <w:lang w:eastAsia="he-IL"/>
        </w:rPr>
        <w:t>- - -</w:t>
      </w:r>
    </w:p>
    <w:p w:rsidR="005F24BB" w:rsidRDefault="005F24BB" w:rsidP="00CD0BF7">
      <w:pPr>
        <w:rPr>
          <w:rtl/>
          <w:lang w:eastAsia="he-IL"/>
        </w:rPr>
      </w:pPr>
    </w:p>
    <w:p w:rsidR="005F24BB" w:rsidRDefault="005F24BB" w:rsidP="00CD0BF7">
      <w:pPr>
        <w:pStyle w:val="-"/>
        <w:keepNext/>
        <w:rPr>
          <w:rtl/>
        </w:rPr>
      </w:pPr>
      <w:bookmarkStart w:id="2155" w:name="ET_speakercontinue_6667_11"/>
      <w:r w:rsidRPr="00E77DAB">
        <w:rPr>
          <w:rStyle w:val="TagStyle"/>
          <w:rtl/>
        </w:rPr>
        <w:t xml:space="preserve"> &lt;&lt; דובר_המשך &gt;&gt; </w:t>
      </w:r>
      <w:r>
        <w:rPr>
          <w:rtl/>
        </w:rPr>
        <w:t>שר המורשת עמיחי אליהו:</w:t>
      </w:r>
      <w:r w:rsidRPr="00E77DAB">
        <w:rPr>
          <w:rStyle w:val="TagStyle"/>
          <w:rtl/>
        </w:rPr>
        <w:t xml:space="preserve"> &lt;&lt; דובר_המשך &gt;&gt;</w:t>
      </w:r>
      <w:r>
        <w:rPr>
          <w:rtl/>
        </w:rPr>
        <w:t xml:space="preserve"> </w:t>
      </w:r>
      <w:bookmarkEnd w:id="2155"/>
    </w:p>
    <w:p w:rsidR="005F24BB" w:rsidRPr="00E77DAB" w:rsidRDefault="005F24BB" w:rsidP="00CD0BF7">
      <w:pPr>
        <w:rPr>
          <w:rtl/>
          <w:lang w:eastAsia="he-IL"/>
        </w:rPr>
      </w:pPr>
    </w:p>
    <w:p w:rsidR="005F24BB" w:rsidRDefault="005F24BB" w:rsidP="00CD0BF7">
      <w:pPr>
        <w:rPr>
          <w:rtl/>
          <w:lang w:eastAsia="he-IL"/>
        </w:rPr>
      </w:pPr>
      <w:bookmarkStart w:id="2156" w:name="_ETM_Q10_714521"/>
      <w:bookmarkEnd w:id="2156"/>
      <w:r>
        <w:rPr>
          <w:rtl/>
          <w:lang w:eastAsia="he-IL"/>
        </w:rPr>
        <w:t>אני אומר לך, דבי</w:t>
      </w:r>
      <w:r>
        <w:rPr>
          <w:rFonts w:hint="cs"/>
          <w:rtl/>
          <w:lang w:eastAsia="he-IL"/>
        </w:rPr>
        <w:t>,</w:t>
      </w:r>
      <w:r>
        <w:rPr>
          <w:rtl/>
          <w:lang w:eastAsia="he-IL"/>
        </w:rPr>
        <w:t xml:space="preserve"> יצא </w:t>
      </w:r>
      <w:bookmarkStart w:id="2157" w:name="_ETM_Q10_723858"/>
      <w:bookmarkEnd w:id="2157"/>
      <w:r>
        <w:rPr>
          <w:rtl/>
          <w:lang w:eastAsia="he-IL"/>
        </w:rPr>
        <w:t>לי, יצא לי במלחמת לבנון השנייה</w:t>
      </w:r>
      <w:r>
        <w:rPr>
          <w:rFonts w:hint="cs"/>
          <w:rtl/>
          <w:lang w:eastAsia="he-IL"/>
        </w:rPr>
        <w:t xml:space="preserve"> - - -</w:t>
      </w:r>
      <w:r>
        <w:rPr>
          <w:rtl/>
          <w:lang w:eastAsia="he-IL"/>
        </w:rPr>
        <w:t xml:space="preserve"> </w:t>
      </w:r>
      <w:bookmarkStart w:id="2158" w:name="_ETM_Q10_730219"/>
      <w:bookmarkEnd w:id="2158"/>
    </w:p>
    <w:p w:rsidR="005F24BB" w:rsidRDefault="005F24BB" w:rsidP="00CD0BF7">
      <w:pPr>
        <w:rPr>
          <w:rtl/>
          <w:lang w:eastAsia="he-IL"/>
        </w:rPr>
      </w:pPr>
    </w:p>
    <w:p w:rsidR="005F24BB" w:rsidRDefault="005F24BB" w:rsidP="00CD0BF7">
      <w:pPr>
        <w:pStyle w:val="af5"/>
        <w:keepNext/>
        <w:rPr>
          <w:rtl/>
        </w:rPr>
      </w:pPr>
      <w:bookmarkStart w:id="2159" w:name="ET_interruption_6341_8"/>
      <w:r w:rsidRPr="00FF14AB">
        <w:rPr>
          <w:rStyle w:val="TagStyle"/>
          <w:rtl/>
        </w:rPr>
        <w:t xml:space="preserve"> &lt;&lt; קריאה &gt;&gt; </w:t>
      </w:r>
      <w:r>
        <w:rPr>
          <w:rtl/>
        </w:rPr>
        <w:t>דבי ביטון (יש עתיד):</w:t>
      </w:r>
      <w:r w:rsidRPr="00FF14AB">
        <w:rPr>
          <w:rStyle w:val="TagStyle"/>
          <w:rtl/>
        </w:rPr>
        <w:t xml:space="preserve"> &lt;&lt; קריאה &gt;&gt;</w:t>
      </w:r>
      <w:r>
        <w:rPr>
          <w:rtl/>
        </w:rPr>
        <w:t xml:space="preserve">   </w:t>
      </w:r>
      <w:bookmarkEnd w:id="2159"/>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 -</w:t>
      </w:r>
    </w:p>
    <w:p w:rsidR="005F24BB" w:rsidRDefault="005F24BB" w:rsidP="00CD0BF7">
      <w:pPr>
        <w:rPr>
          <w:rtl/>
          <w:lang w:eastAsia="he-IL"/>
        </w:rPr>
      </w:pPr>
    </w:p>
    <w:p w:rsidR="005F24BB" w:rsidRDefault="005F24BB" w:rsidP="00CD0BF7">
      <w:pPr>
        <w:pStyle w:val="-"/>
        <w:keepNext/>
        <w:rPr>
          <w:rtl/>
        </w:rPr>
      </w:pPr>
      <w:bookmarkStart w:id="2160" w:name="ET_speakercontinue_6667_9"/>
      <w:r w:rsidRPr="00FF14AB">
        <w:rPr>
          <w:rStyle w:val="TagStyle"/>
          <w:rtl/>
        </w:rPr>
        <w:t xml:space="preserve"> &lt;&lt; דובר_המשך &gt;&gt; </w:t>
      </w:r>
      <w:r>
        <w:rPr>
          <w:rtl/>
        </w:rPr>
        <w:t>שר המורשת עמיחי אליהו:</w:t>
      </w:r>
      <w:r w:rsidRPr="00FF14AB">
        <w:rPr>
          <w:rStyle w:val="TagStyle"/>
          <w:rtl/>
        </w:rPr>
        <w:t xml:space="preserve"> &lt;&lt; דובר_המשך &gt;&gt;</w:t>
      </w:r>
      <w:r>
        <w:rPr>
          <w:rtl/>
        </w:rPr>
        <w:t xml:space="preserve">   </w:t>
      </w:r>
      <w:bookmarkEnd w:id="2160"/>
    </w:p>
    <w:p w:rsidR="005F24BB" w:rsidRPr="00FF14AB" w:rsidRDefault="005F24BB" w:rsidP="00CD0BF7">
      <w:pPr>
        <w:rPr>
          <w:rtl/>
          <w:lang w:eastAsia="he-IL"/>
        </w:rPr>
      </w:pPr>
    </w:p>
    <w:p w:rsidR="005F24BB" w:rsidRDefault="005F24BB" w:rsidP="00CD0BF7">
      <w:pPr>
        <w:rPr>
          <w:rtl/>
          <w:lang w:eastAsia="he-IL"/>
        </w:rPr>
      </w:pPr>
      <w:r>
        <w:rPr>
          <w:rtl/>
          <w:lang w:eastAsia="he-IL"/>
        </w:rPr>
        <w:t xml:space="preserve">יצא לי במלחמת לבנון השנייה, בניגוד להרבה מאוד סיסמאות, יצא </w:t>
      </w:r>
      <w:bookmarkStart w:id="2161" w:name="_ETM_Q10_734031"/>
      <w:bookmarkEnd w:id="2161"/>
      <w:r>
        <w:rPr>
          <w:rtl/>
          <w:lang w:eastAsia="he-IL"/>
        </w:rPr>
        <w:t>לי לעמוד תחת אש</w:t>
      </w:r>
      <w:r>
        <w:rPr>
          <w:rFonts w:hint="cs"/>
          <w:rtl/>
          <w:lang w:eastAsia="he-IL"/>
        </w:rPr>
        <w:t>.</w:t>
      </w:r>
      <w:r>
        <w:rPr>
          <w:rtl/>
          <w:lang w:eastAsia="he-IL"/>
        </w:rPr>
        <w:t xml:space="preserve"> יצא לי </w:t>
      </w:r>
      <w:r>
        <w:rPr>
          <w:rFonts w:hint="cs"/>
          <w:rtl/>
          <w:lang w:eastAsia="he-IL"/>
        </w:rPr>
        <w:t>ברב א-</w:t>
      </w:r>
      <w:proofErr w:type="spellStart"/>
      <w:r>
        <w:rPr>
          <w:rFonts w:hint="cs"/>
          <w:rtl/>
          <w:lang w:eastAsia="he-IL"/>
        </w:rPr>
        <w:t>ת'לאת'ין</w:t>
      </w:r>
      <w:proofErr w:type="spellEnd"/>
      <w:r>
        <w:rPr>
          <w:rtl/>
          <w:lang w:eastAsia="he-IL"/>
        </w:rPr>
        <w:t xml:space="preserve">, יחד עם </w:t>
      </w:r>
      <w:bookmarkStart w:id="2162" w:name="_ETM_Q10_737843"/>
      <w:bookmarkEnd w:id="2162"/>
      <w:r>
        <w:rPr>
          <w:rtl/>
          <w:lang w:eastAsia="he-IL"/>
        </w:rPr>
        <w:t xml:space="preserve">מפקדי הדגול ארז </w:t>
      </w:r>
      <w:r>
        <w:rPr>
          <w:rFonts w:hint="cs"/>
          <w:rtl/>
          <w:lang w:eastAsia="he-IL"/>
        </w:rPr>
        <w:t xml:space="preserve">אשל, </w:t>
      </w:r>
      <w:r>
        <w:rPr>
          <w:rtl/>
          <w:lang w:eastAsia="he-IL"/>
        </w:rPr>
        <w:t>לעמוד תחת אש</w:t>
      </w:r>
      <w:r>
        <w:rPr>
          <w:rFonts w:hint="cs"/>
          <w:rtl/>
          <w:lang w:eastAsia="he-IL"/>
        </w:rPr>
        <w:t>.</w:t>
      </w:r>
      <w:r>
        <w:rPr>
          <w:rtl/>
          <w:lang w:eastAsia="he-IL"/>
        </w:rPr>
        <w:t xml:space="preserve"> אני יודע </w:t>
      </w:r>
      <w:bookmarkStart w:id="2163" w:name="_ETM_Q10_741655"/>
      <w:bookmarkEnd w:id="2163"/>
      <w:r>
        <w:rPr>
          <w:rtl/>
          <w:lang w:eastAsia="he-IL"/>
        </w:rPr>
        <w:t xml:space="preserve">מה זה לקום ולהסתער </w:t>
      </w:r>
      <w:r>
        <w:rPr>
          <w:rFonts w:hint="cs"/>
          <w:rtl/>
          <w:lang w:eastAsia="he-IL"/>
        </w:rPr>
        <w:t>א</w:t>
      </w:r>
      <w:r>
        <w:rPr>
          <w:rtl/>
          <w:lang w:eastAsia="he-IL"/>
        </w:rPr>
        <w:t>ל</w:t>
      </w:r>
      <w:r>
        <w:rPr>
          <w:rFonts w:hint="cs"/>
          <w:rtl/>
          <w:lang w:eastAsia="he-IL"/>
        </w:rPr>
        <w:t xml:space="preserve"> </w:t>
      </w:r>
      <w:r>
        <w:rPr>
          <w:rtl/>
          <w:lang w:eastAsia="he-IL"/>
        </w:rPr>
        <w:t>מול מחבלים שעומדים על הגגות, האמ</w:t>
      </w:r>
      <w:r>
        <w:rPr>
          <w:rFonts w:hint="cs"/>
          <w:rtl/>
          <w:lang w:eastAsia="he-IL"/>
        </w:rPr>
        <w:t>י</w:t>
      </w:r>
      <w:r>
        <w:rPr>
          <w:rtl/>
          <w:lang w:eastAsia="he-IL"/>
        </w:rPr>
        <w:t xml:space="preserve">ני </w:t>
      </w:r>
      <w:bookmarkStart w:id="2164" w:name="_ETM_Q10_745467"/>
      <w:bookmarkEnd w:id="2164"/>
      <w:r>
        <w:rPr>
          <w:rtl/>
          <w:lang w:eastAsia="he-IL"/>
        </w:rPr>
        <w:t xml:space="preserve">לי. </w:t>
      </w:r>
      <w:bookmarkStart w:id="2165" w:name="_ETM_Q10_749559"/>
      <w:bookmarkEnd w:id="2165"/>
    </w:p>
    <w:p w:rsidR="005F24BB" w:rsidRDefault="005F24BB" w:rsidP="00CD0BF7">
      <w:pPr>
        <w:rPr>
          <w:rtl/>
          <w:lang w:eastAsia="he-IL"/>
        </w:rPr>
      </w:pPr>
      <w:bookmarkStart w:id="2166" w:name="_ETM_Q10_736966"/>
      <w:bookmarkStart w:id="2167" w:name="_ETM_Q10_737083"/>
      <w:bookmarkEnd w:id="2166"/>
      <w:bookmarkEnd w:id="2167"/>
    </w:p>
    <w:p w:rsidR="005F24BB" w:rsidRDefault="005F24BB" w:rsidP="00F2783B">
      <w:pPr>
        <w:rPr>
          <w:rFonts w:eastAsia="Calibri"/>
          <w:rtl/>
        </w:rPr>
      </w:pPr>
      <w:bookmarkStart w:id="2168" w:name="TOR_Q11"/>
      <w:bookmarkEnd w:id="2168"/>
      <w:r>
        <w:rPr>
          <w:rFonts w:eastAsia="Calibri" w:hint="cs"/>
          <w:rtl/>
        </w:rPr>
        <w:t xml:space="preserve">זה לא בגלל גלי </w:t>
      </w:r>
      <w:bookmarkStart w:id="2169" w:name="_ETM_Q11_184315"/>
      <w:bookmarkStart w:id="2170" w:name="_ETM_Q11_179655"/>
      <w:bookmarkStart w:id="2171" w:name="_ETM_Q11_175535"/>
      <w:bookmarkStart w:id="2172" w:name="_ETM_Q11_171025"/>
      <w:bookmarkStart w:id="2173" w:name="_ETM_Q11_167495"/>
      <w:bookmarkStart w:id="2174" w:name="_ETM_Q11_164695"/>
      <w:bookmarkStart w:id="2175" w:name="_ETM_Q11_160034"/>
      <w:bookmarkStart w:id="2176" w:name="_ETM_Q11_155824"/>
      <w:bookmarkStart w:id="2177" w:name="_ETM_Q11_151954"/>
      <w:bookmarkStart w:id="2178" w:name="_ETM_Q11_147704"/>
      <w:bookmarkStart w:id="2179" w:name="_ETM_Q11_145614"/>
      <w:bookmarkEnd w:id="2169"/>
      <w:bookmarkEnd w:id="2170"/>
      <w:bookmarkEnd w:id="2171"/>
      <w:bookmarkEnd w:id="2172"/>
      <w:bookmarkEnd w:id="2173"/>
      <w:bookmarkEnd w:id="2174"/>
      <w:bookmarkEnd w:id="2175"/>
      <w:bookmarkEnd w:id="2176"/>
      <w:bookmarkEnd w:id="2177"/>
      <w:bookmarkEnd w:id="2178"/>
      <w:bookmarkEnd w:id="2179"/>
      <w:r>
        <w:rPr>
          <w:rFonts w:eastAsia="Calibri" w:hint="cs"/>
          <w:rtl/>
        </w:rPr>
        <w:t>בהרב מי</w:t>
      </w:r>
      <w:bookmarkStart w:id="2180" w:name="_ETM_Q11_150145"/>
      <w:bookmarkEnd w:id="2180"/>
      <w:r>
        <w:rPr>
          <w:rFonts w:eastAsia="Calibri" w:hint="cs"/>
          <w:rtl/>
        </w:rPr>
        <w:t>ארה ולא בגלל</w:t>
      </w:r>
      <w:bookmarkStart w:id="2181" w:name="_ETM_Q11_153790"/>
      <w:bookmarkEnd w:id="2181"/>
      <w:r>
        <w:rPr>
          <w:rFonts w:eastAsia="Calibri" w:hint="cs"/>
          <w:rtl/>
        </w:rPr>
        <w:t xml:space="preserve"> חקיקה, זה רק בגלל ערכים שספגתי בבית, זה </w:t>
      </w:r>
      <w:bookmarkStart w:id="2182" w:name="_ETM_Q11_154996"/>
      <w:bookmarkStart w:id="2183" w:name="_ETM_Q11_154356"/>
      <w:bookmarkEnd w:id="2182"/>
      <w:bookmarkEnd w:id="2183"/>
      <w:r>
        <w:rPr>
          <w:rFonts w:eastAsia="Calibri" w:hint="cs"/>
          <w:rtl/>
        </w:rPr>
        <w:t xml:space="preserve">רק </w:t>
      </w:r>
      <w:bookmarkStart w:id="2184" w:name="_ETM_Q11_155013"/>
      <w:bookmarkEnd w:id="2184"/>
      <w:r>
        <w:rPr>
          <w:rFonts w:eastAsia="Calibri" w:hint="cs"/>
          <w:rtl/>
        </w:rPr>
        <w:t xml:space="preserve">בגלל ערכים שספגתי מהוריי, שבאמת לימדו אותי להקריב בשביל המדינה הזו ולתת, </w:t>
      </w:r>
      <w:bookmarkStart w:id="2185" w:name="_ETM_Q11_160527"/>
      <w:bookmarkStart w:id="2186" w:name="_ETM_Q11_157016"/>
      <w:bookmarkEnd w:id="2185"/>
      <w:bookmarkEnd w:id="2186"/>
      <w:r>
        <w:rPr>
          <w:rFonts w:eastAsia="Calibri" w:hint="cs"/>
          <w:rtl/>
        </w:rPr>
        <w:t xml:space="preserve">ואפילו </w:t>
      </w:r>
      <w:bookmarkStart w:id="2187" w:name="_ETM_Q11_163787"/>
      <w:bookmarkEnd w:id="2187"/>
      <w:r>
        <w:rPr>
          <w:rFonts w:eastAsia="Calibri" w:hint="cs"/>
          <w:rtl/>
        </w:rPr>
        <w:t xml:space="preserve">לעמוד במצב של סכנת חיים. וזה לא </w:t>
      </w:r>
      <w:bookmarkStart w:id="2188" w:name="_ETM_Q11_172501"/>
      <w:bookmarkEnd w:id="2188"/>
      <w:r>
        <w:rPr>
          <w:rFonts w:eastAsia="Calibri" w:hint="cs"/>
          <w:rtl/>
        </w:rPr>
        <w:t xml:space="preserve">פשוט, זה </w:t>
      </w:r>
      <w:bookmarkStart w:id="2189" w:name="_ETM_Q11_168787"/>
      <w:bookmarkEnd w:id="2189"/>
      <w:r>
        <w:rPr>
          <w:rFonts w:eastAsia="Calibri" w:hint="cs"/>
          <w:rtl/>
        </w:rPr>
        <w:t>לא פשוט לעמוד</w:t>
      </w:r>
      <w:bookmarkStart w:id="2190" w:name="_ETM_Q11_169946"/>
      <w:bookmarkEnd w:id="2190"/>
      <w:r>
        <w:rPr>
          <w:rFonts w:eastAsia="Calibri" w:hint="cs"/>
          <w:rtl/>
        </w:rPr>
        <w:t xml:space="preserve"> </w:t>
      </w:r>
      <w:r>
        <w:rPr>
          <w:rFonts w:eastAsia="Calibri"/>
          <w:rtl/>
        </w:rPr>
        <w:t>–</w:t>
      </w:r>
      <w:r>
        <w:rPr>
          <w:rFonts w:eastAsia="Calibri" w:hint="cs"/>
          <w:rtl/>
        </w:rPr>
        <w:t xml:space="preserve"> </w:t>
      </w:r>
      <w:bookmarkStart w:id="2191" w:name="_ETM_Q11_170156"/>
      <w:bookmarkStart w:id="2192" w:name="_ETM_Q11_170273"/>
      <w:bookmarkStart w:id="2193" w:name="_ETM_Q11_170316"/>
      <w:bookmarkStart w:id="2194" w:name="_ETM_Q11_170392"/>
      <w:bookmarkEnd w:id="2191"/>
      <w:bookmarkEnd w:id="2192"/>
      <w:bookmarkEnd w:id="2193"/>
      <w:bookmarkEnd w:id="2194"/>
      <w:r>
        <w:rPr>
          <w:rFonts w:eastAsia="Calibri" w:hint="cs"/>
          <w:rtl/>
        </w:rPr>
        <w:t>ואני אגיד לך יו</w:t>
      </w:r>
      <w:bookmarkStart w:id="2195" w:name="_ETM_Q11_171417"/>
      <w:bookmarkEnd w:id="2195"/>
      <w:r>
        <w:rPr>
          <w:rFonts w:eastAsia="Calibri" w:hint="cs"/>
          <w:rtl/>
        </w:rPr>
        <w:t xml:space="preserve">תר מזה, </w:t>
      </w:r>
      <w:bookmarkStart w:id="2196" w:name="_ETM_Q11_174529"/>
      <w:bookmarkEnd w:id="2196"/>
      <w:r>
        <w:rPr>
          <w:rFonts w:eastAsia="Calibri" w:hint="cs"/>
          <w:rtl/>
        </w:rPr>
        <w:t>דבי</w:t>
      </w:r>
      <w:bookmarkStart w:id="2197" w:name="_ETM_Q11_173046"/>
      <w:bookmarkEnd w:id="2197"/>
      <w:r>
        <w:rPr>
          <w:rFonts w:eastAsia="Calibri" w:hint="cs"/>
          <w:rtl/>
        </w:rPr>
        <w:t>.</w:t>
      </w:r>
    </w:p>
    <w:p w:rsidR="005F24BB" w:rsidRDefault="005F24BB" w:rsidP="00CD0BF7">
      <w:pPr>
        <w:rPr>
          <w:rFonts w:eastAsia="Calibri"/>
          <w:rtl/>
        </w:rPr>
      </w:pPr>
      <w:bookmarkStart w:id="2198" w:name="_ETM_Q11_173271"/>
      <w:bookmarkStart w:id="2199" w:name="_ETM_Q11_173348"/>
      <w:bookmarkEnd w:id="2198"/>
      <w:bookmarkEnd w:id="2199"/>
    </w:p>
    <w:p w:rsidR="005F24BB" w:rsidRDefault="005F24BB" w:rsidP="00CD0BF7">
      <w:pPr>
        <w:pStyle w:val="af5"/>
        <w:keepNext/>
        <w:rPr>
          <w:rFonts w:eastAsia="Calibri"/>
          <w:rtl/>
        </w:rPr>
      </w:pPr>
      <w:bookmarkStart w:id="2200" w:name="ET_interruption_6341_1"/>
      <w:r w:rsidRPr="00EF1DA5">
        <w:rPr>
          <w:rStyle w:val="TagStyle"/>
          <w:rFonts w:eastAsia="Calibri"/>
          <w:rtl/>
        </w:rPr>
        <w:t xml:space="preserve"> &lt;&lt; קריאה &gt;&gt; </w:t>
      </w:r>
      <w:r>
        <w:rPr>
          <w:rFonts w:eastAsia="Calibri"/>
          <w:rtl/>
        </w:rPr>
        <w:t>דבי ביטון (יש עתיד):</w:t>
      </w:r>
      <w:r w:rsidRPr="00EF1DA5">
        <w:rPr>
          <w:rStyle w:val="TagStyle"/>
          <w:rFonts w:eastAsia="Calibri"/>
          <w:rtl/>
        </w:rPr>
        <w:t xml:space="preserve"> &lt;&lt; קריאה &gt;&gt;</w:t>
      </w:r>
      <w:r>
        <w:rPr>
          <w:rFonts w:eastAsia="Calibri"/>
          <w:rtl/>
        </w:rPr>
        <w:t xml:space="preserve"> </w:t>
      </w:r>
      <w:bookmarkEnd w:id="2200"/>
    </w:p>
    <w:p w:rsidR="005F24BB" w:rsidRDefault="005F24BB" w:rsidP="00CD0BF7">
      <w:pPr>
        <w:pStyle w:val="KeepWithNext"/>
        <w:rPr>
          <w:rFonts w:eastAsia="Calibri"/>
          <w:rtl/>
          <w:lang w:eastAsia="he-IL"/>
        </w:rPr>
      </w:pPr>
    </w:p>
    <w:p w:rsidR="005F24BB" w:rsidRDefault="005F24BB" w:rsidP="00CD0BF7">
      <w:pPr>
        <w:rPr>
          <w:rFonts w:eastAsia="Calibri"/>
          <w:rtl/>
          <w:lang w:eastAsia="he-IL"/>
        </w:rPr>
      </w:pPr>
      <w:r>
        <w:rPr>
          <w:rFonts w:eastAsia="Calibri" w:hint="cs"/>
          <w:rtl/>
          <w:lang w:eastAsia="he-IL"/>
        </w:rPr>
        <w:t>- - -</w:t>
      </w:r>
    </w:p>
    <w:p w:rsidR="005F24BB" w:rsidRDefault="005F24BB" w:rsidP="00CD0BF7">
      <w:pPr>
        <w:rPr>
          <w:rFonts w:eastAsia="Calibri"/>
          <w:rtl/>
          <w:lang w:eastAsia="he-IL"/>
        </w:rPr>
      </w:pPr>
    </w:p>
    <w:p w:rsidR="005F24BB" w:rsidRDefault="005F24BB" w:rsidP="00CD0BF7">
      <w:pPr>
        <w:pStyle w:val="-"/>
        <w:keepNext/>
        <w:rPr>
          <w:rFonts w:eastAsia="Calibri"/>
          <w:rtl/>
        </w:rPr>
      </w:pPr>
      <w:bookmarkStart w:id="2201" w:name="ET_speakercontinue_6667_2"/>
      <w:r w:rsidRPr="00EF1DA5">
        <w:rPr>
          <w:rStyle w:val="TagStyle"/>
          <w:rFonts w:eastAsia="Calibri"/>
          <w:rtl/>
        </w:rPr>
        <w:t xml:space="preserve"> &lt;&lt; דובר_המשך &gt;&gt; </w:t>
      </w:r>
      <w:r>
        <w:rPr>
          <w:rFonts w:eastAsia="Calibri"/>
          <w:rtl/>
        </w:rPr>
        <w:t>שר המורשת עמיחי אליהו:</w:t>
      </w:r>
      <w:r w:rsidRPr="00EF1DA5">
        <w:rPr>
          <w:rStyle w:val="TagStyle"/>
          <w:rFonts w:eastAsia="Calibri"/>
          <w:rtl/>
        </w:rPr>
        <w:t xml:space="preserve"> &lt;&lt; דובר_המשך &gt;&gt;</w:t>
      </w:r>
      <w:r>
        <w:rPr>
          <w:rFonts w:eastAsia="Calibri"/>
          <w:rtl/>
        </w:rPr>
        <w:t xml:space="preserve"> </w:t>
      </w:r>
      <w:bookmarkEnd w:id="2201"/>
    </w:p>
    <w:p w:rsidR="005F24BB" w:rsidRDefault="005F24BB" w:rsidP="00CD0BF7">
      <w:pPr>
        <w:pStyle w:val="KeepWithNext"/>
        <w:rPr>
          <w:rFonts w:eastAsia="Calibri"/>
          <w:rtl/>
          <w:lang w:eastAsia="he-IL"/>
        </w:rPr>
      </w:pPr>
    </w:p>
    <w:p w:rsidR="005F24BB" w:rsidRDefault="005F24BB" w:rsidP="00CD0BF7">
      <w:pPr>
        <w:rPr>
          <w:rFonts w:eastAsia="Calibri"/>
          <w:rtl/>
        </w:rPr>
      </w:pPr>
      <w:bookmarkStart w:id="2202" w:name="_ETM_Q11_170736"/>
      <w:bookmarkEnd w:id="2202"/>
      <w:r>
        <w:rPr>
          <w:rFonts w:eastAsia="Calibri" w:hint="cs"/>
          <w:rtl/>
          <w:lang w:eastAsia="he-IL"/>
        </w:rPr>
        <w:t>אני גם אגיד לך יותר מזה, דבי.</w:t>
      </w:r>
      <w:bookmarkStart w:id="2203" w:name="_ETM_Q11_173697"/>
      <w:bookmarkEnd w:id="2203"/>
      <w:r>
        <w:rPr>
          <w:rFonts w:eastAsia="Calibri" w:hint="cs"/>
          <w:rtl/>
          <w:lang w:eastAsia="he-IL"/>
        </w:rPr>
        <w:t xml:space="preserve"> אני לא </w:t>
      </w:r>
      <w:bookmarkStart w:id="2204" w:name="_ETM_Q11_177937"/>
      <w:bookmarkEnd w:id="2204"/>
      <w:r>
        <w:rPr>
          <w:rFonts w:eastAsia="Calibri" w:hint="cs"/>
          <w:rtl/>
          <w:lang w:eastAsia="he-IL"/>
        </w:rPr>
        <w:t>יודע מה יהיה בפעם הבאה</w:t>
      </w:r>
      <w:bookmarkStart w:id="2205" w:name="_ETM_Q11_183809"/>
      <w:bookmarkEnd w:id="2205"/>
      <w:r>
        <w:rPr>
          <w:rFonts w:eastAsia="Calibri" w:hint="cs"/>
          <w:rtl/>
          <w:lang w:eastAsia="he-IL"/>
        </w:rPr>
        <w:t xml:space="preserve"> שא</w:t>
      </w:r>
      <w:bookmarkStart w:id="2206" w:name="_ETM_Q11_179897"/>
      <w:bookmarkEnd w:id="2206"/>
      <w:r>
        <w:rPr>
          <w:rFonts w:eastAsia="Calibri" w:hint="cs"/>
          <w:rtl/>
          <w:lang w:eastAsia="he-IL"/>
        </w:rPr>
        <w:t>ני איאלץ</w:t>
      </w:r>
      <w:bookmarkStart w:id="2207" w:name="_ETM_Q11_182077"/>
      <w:bookmarkEnd w:id="2207"/>
      <w:r w:rsidRPr="00ED7CF0">
        <w:rPr>
          <w:rFonts w:eastAsia="Calibri" w:hint="cs"/>
          <w:rtl/>
        </w:rPr>
        <w:t xml:space="preserve"> לעמוד </w:t>
      </w:r>
      <w:bookmarkStart w:id="2208" w:name="_ETM_Q11_185622"/>
      <w:bookmarkEnd w:id="2208"/>
      <w:r w:rsidRPr="00ED7CF0">
        <w:rPr>
          <w:rFonts w:eastAsia="Calibri" w:hint="cs"/>
          <w:rtl/>
        </w:rPr>
        <w:t xml:space="preserve">תחת אש. </w:t>
      </w:r>
      <w:r>
        <w:rPr>
          <w:rFonts w:eastAsia="Calibri" w:hint="cs"/>
          <w:rtl/>
        </w:rPr>
        <w:t xml:space="preserve">אני לא יודע. </w:t>
      </w:r>
      <w:r w:rsidRPr="00ED7CF0">
        <w:rPr>
          <w:rFonts w:eastAsia="Calibri" w:hint="cs"/>
          <w:rtl/>
        </w:rPr>
        <w:t xml:space="preserve">זה דבר שאתה סופג </w:t>
      </w:r>
      <w:bookmarkStart w:id="2209" w:name="_ETM_Q11_191244"/>
      <w:bookmarkEnd w:id="2209"/>
      <w:r w:rsidRPr="00ED7CF0">
        <w:rPr>
          <w:rFonts w:eastAsia="Calibri" w:hint="cs"/>
          <w:rtl/>
        </w:rPr>
        <w:t xml:space="preserve">אותו בבית </w:t>
      </w:r>
      <w:r>
        <w:rPr>
          <w:rFonts w:eastAsia="Calibri" w:hint="cs"/>
          <w:rtl/>
        </w:rPr>
        <w:t>המדרש, בחינוך, במורים, מה</w:t>
      </w:r>
      <w:r w:rsidRPr="00ED7CF0">
        <w:rPr>
          <w:rFonts w:eastAsia="Calibri" w:hint="cs"/>
          <w:rtl/>
        </w:rPr>
        <w:t>אחים, מהסבים והסבתות</w:t>
      </w:r>
      <w:r>
        <w:rPr>
          <w:rFonts w:eastAsia="Calibri" w:hint="cs"/>
          <w:rtl/>
        </w:rPr>
        <w:t>.</w:t>
      </w:r>
      <w:r w:rsidRPr="00ED7CF0">
        <w:rPr>
          <w:rFonts w:eastAsia="Calibri" w:hint="cs"/>
          <w:rtl/>
        </w:rPr>
        <w:t xml:space="preserve"> ולכן</w:t>
      </w:r>
      <w:r>
        <w:rPr>
          <w:rFonts w:eastAsia="Calibri" w:hint="cs"/>
          <w:rtl/>
        </w:rPr>
        <w:t>,</w:t>
      </w:r>
      <w:r w:rsidRPr="00ED7CF0">
        <w:rPr>
          <w:rFonts w:eastAsia="Calibri" w:hint="cs"/>
          <w:rtl/>
        </w:rPr>
        <w:t xml:space="preserve"> כשאת </w:t>
      </w:r>
      <w:bookmarkStart w:id="2210" w:name="_ETM_Q11_196866"/>
      <w:bookmarkEnd w:id="2210"/>
      <w:r>
        <w:rPr>
          <w:rFonts w:eastAsia="Calibri" w:hint="cs"/>
          <w:rtl/>
        </w:rPr>
        <w:t>רוצה להביא חיילים לוחמים –</w:t>
      </w:r>
      <w:r w:rsidRPr="00ED7CF0">
        <w:rPr>
          <w:rFonts w:eastAsia="Calibri" w:hint="cs"/>
          <w:rtl/>
        </w:rPr>
        <w:t xml:space="preserve"> </w:t>
      </w:r>
      <w:r>
        <w:rPr>
          <w:rFonts w:eastAsia="Calibri" w:hint="cs"/>
          <w:rtl/>
        </w:rPr>
        <w:t>ו</w:t>
      </w:r>
      <w:bookmarkStart w:id="2211" w:name="_ETM_Q11_201117"/>
      <w:bookmarkEnd w:id="2211"/>
      <w:r>
        <w:rPr>
          <w:rFonts w:eastAsia="Calibri" w:hint="cs"/>
          <w:rtl/>
        </w:rPr>
        <w:t>א</w:t>
      </w:r>
      <w:r w:rsidRPr="00ED7CF0">
        <w:rPr>
          <w:rFonts w:eastAsia="Calibri" w:hint="cs"/>
          <w:rtl/>
        </w:rPr>
        <w:t>נחנו צריכים בעיקר לוחמים</w:t>
      </w:r>
      <w:r>
        <w:rPr>
          <w:rFonts w:eastAsia="Calibri" w:hint="cs"/>
          <w:rtl/>
        </w:rPr>
        <w:t xml:space="preserve"> –</w:t>
      </w:r>
      <w:r w:rsidRPr="00ED7CF0">
        <w:rPr>
          <w:rFonts w:eastAsia="Calibri" w:hint="cs"/>
          <w:rtl/>
        </w:rPr>
        <w:t xml:space="preserve"> </w:t>
      </w:r>
      <w:bookmarkStart w:id="2212" w:name="_ETM_Q11_202760"/>
      <w:bookmarkEnd w:id="2212"/>
      <w:r w:rsidRPr="00ED7CF0">
        <w:rPr>
          <w:rFonts w:eastAsia="Calibri" w:hint="cs"/>
          <w:rtl/>
        </w:rPr>
        <w:t>אנחנו חייבים, אבל חייבים</w:t>
      </w:r>
      <w:r>
        <w:rPr>
          <w:rFonts w:eastAsia="Calibri" w:hint="cs"/>
          <w:rtl/>
        </w:rPr>
        <w:t>,</w:t>
      </w:r>
      <w:r w:rsidRPr="00ED7CF0">
        <w:rPr>
          <w:rFonts w:eastAsia="Calibri" w:hint="cs"/>
          <w:rtl/>
        </w:rPr>
        <w:t xml:space="preserve"> להבין שההשקעה המרכזית היא במערכת החינוך</w:t>
      </w:r>
      <w:bookmarkStart w:id="2213" w:name="_ETM_Q11_209997"/>
      <w:bookmarkEnd w:id="2213"/>
      <w:r>
        <w:rPr>
          <w:rFonts w:eastAsia="Calibri" w:hint="cs"/>
          <w:rtl/>
        </w:rPr>
        <w:t>;</w:t>
      </w:r>
      <w:bookmarkStart w:id="2214" w:name="_ETM_Q11_209507"/>
      <w:bookmarkEnd w:id="2214"/>
      <w:r w:rsidRPr="00ED7CF0">
        <w:rPr>
          <w:rFonts w:eastAsia="Calibri" w:hint="cs"/>
          <w:rtl/>
        </w:rPr>
        <w:t xml:space="preserve"> </w:t>
      </w:r>
      <w:bookmarkStart w:id="2215" w:name="_ETM_Q11_208421"/>
      <w:bookmarkEnd w:id="2215"/>
      <w:r w:rsidRPr="00ED7CF0">
        <w:rPr>
          <w:rFonts w:eastAsia="Calibri" w:hint="cs"/>
          <w:rtl/>
        </w:rPr>
        <w:t>ולא רק במערכת החינוך</w:t>
      </w:r>
      <w:r>
        <w:rPr>
          <w:rFonts w:eastAsia="Calibri" w:hint="cs"/>
          <w:rtl/>
        </w:rPr>
        <w:t xml:space="preserve"> –</w:t>
      </w:r>
      <w:r w:rsidRPr="00ED7CF0">
        <w:rPr>
          <w:rFonts w:eastAsia="Calibri" w:hint="cs"/>
          <w:rtl/>
        </w:rPr>
        <w:t xml:space="preserve"> בערכ</w:t>
      </w:r>
      <w:r>
        <w:rPr>
          <w:rFonts w:eastAsia="Calibri" w:hint="cs"/>
          <w:rtl/>
        </w:rPr>
        <w:t>ים שאנחנו יונקים מהבית, מההורים;</w:t>
      </w:r>
      <w:r w:rsidRPr="00ED7CF0">
        <w:rPr>
          <w:rFonts w:eastAsia="Calibri" w:hint="cs"/>
          <w:rtl/>
        </w:rPr>
        <w:t xml:space="preserve"> בדברים </w:t>
      </w:r>
      <w:bookmarkStart w:id="2216" w:name="_ETM_Q11_214082"/>
      <w:bookmarkEnd w:id="2216"/>
      <w:r w:rsidRPr="00ED7CF0">
        <w:rPr>
          <w:rFonts w:eastAsia="Calibri" w:hint="cs"/>
          <w:rtl/>
        </w:rPr>
        <w:t xml:space="preserve">שהיו פשוטים לחנה סנש, בדברים שהיו פשוטים לשרה אהרונסון, בדברים </w:t>
      </w:r>
      <w:bookmarkStart w:id="2217" w:name="_ETM_Q11_219743"/>
      <w:bookmarkEnd w:id="2217"/>
      <w:r w:rsidRPr="00ED7CF0">
        <w:rPr>
          <w:rFonts w:eastAsia="Calibri" w:hint="cs"/>
          <w:rtl/>
        </w:rPr>
        <w:t>שהיו פשוטים לרועי קליין</w:t>
      </w:r>
      <w:bookmarkStart w:id="2218" w:name="_ETM_Q11_221867"/>
      <w:bookmarkEnd w:id="2218"/>
      <w:r>
        <w:rPr>
          <w:rFonts w:eastAsia="Calibri" w:hint="cs"/>
          <w:rtl/>
        </w:rPr>
        <w:t>. אבל זה ערכים –</w:t>
      </w:r>
      <w:r w:rsidRPr="00ED7CF0">
        <w:rPr>
          <w:rFonts w:eastAsia="Calibri" w:hint="cs"/>
          <w:rtl/>
        </w:rPr>
        <w:t xml:space="preserve"> זה ל</w:t>
      </w:r>
      <w:r>
        <w:rPr>
          <w:rFonts w:eastAsia="Calibri" w:hint="cs"/>
          <w:rtl/>
        </w:rPr>
        <w:t>א</w:t>
      </w:r>
      <w:r w:rsidRPr="00ED7CF0">
        <w:rPr>
          <w:rFonts w:eastAsia="Calibri" w:hint="cs"/>
          <w:rtl/>
        </w:rPr>
        <w:t xml:space="preserve"> </w:t>
      </w:r>
      <w:bookmarkStart w:id="2219" w:name="_ETM_Q11_225415"/>
      <w:bookmarkEnd w:id="2219"/>
      <w:r w:rsidRPr="00ED7CF0">
        <w:rPr>
          <w:rFonts w:eastAsia="Calibri" w:hint="cs"/>
          <w:rtl/>
        </w:rPr>
        <w:t>מגיע מ</w:t>
      </w:r>
      <w:r>
        <w:rPr>
          <w:rFonts w:eastAsia="Calibri" w:hint="cs"/>
          <w:rtl/>
        </w:rPr>
        <w:t>ע</w:t>
      </w:r>
      <w:r w:rsidRPr="00ED7CF0">
        <w:rPr>
          <w:rFonts w:eastAsia="Calibri" w:hint="cs"/>
          <w:rtl/>
        </w:rPr>
        <w:t xml:space="preserve">נישה, זה </w:t>
      </w:r>
      <w:bookmarkStart w:id="2220" w:name="_ETM_Q11_224558"/>
      <w:bookmarkEnd w:id="2220"/>
      <w:r w:rsidRPr="00ED7CF0">
        <w:rPr>
          <w:rFonts w:eastAsia="Calibri" w:hint="cs"/>
          <w:rtl/>
        </w:rPr>
        <w:t xml:space="preserve">לא מגיע מזה שאתה לוקח תקציבים מהציבור </w:t>
      </w:r>
      <w:bookmarkStart w:id="2221" w:name="_ETM_Q11_229945"/>
      <w:bookmarkEnd w:id="2221"/>
      <w:r>
        <w:rPr>
          <w:rFonts w:eastAsia="Calibri" w:hint="cs"/>
          <w:rtl/>
        </w:rPr>
        <w:t>החרדי.</w:t>
      </w:r>
      <w:bookmarkStart w:id="2222" w:name="_ETM_Q11_233887"/>
      <w:bookmarkEnd w:id="2222"/>
    </w:p>
    <w:p w:rsidR="005F24BB" w:rsidRDefault="005F24BB" w:rsidP="00CD0BF7">
      <w:pPr>
        <w:rPr>
          <w:rFonts w:eastAsia="Calibri"/>
          <w:rtl/>
        </w:rPr>
      </w:pPr>
      <w:bookmarkStart w:id="2223" w:name="_ETM_Q11_233949"/>
      <w:bookmarkEnd w:id="2223"/>
    </w:p>
    <w:p w:rsidR="005F24BB" w:rsidRDefault="005F24BB" w:rsidP="00CD0BF7">
      <w:pPr>
        <w:rPr>
          <w:rFonts w:eastAsia="Calibri"/>
          <w:rtl/>
        </w:rPr>
      </w:pPr>
      <w:bookmarkStart w:id="2224" w:name="_ETM_Q11_234079"/>
      <w:bookmarkStart w:id="2225" w:name="_ETM_Q11_234125"/>
      <w:bookmarkEnd w:id="2224"/>
      <w:bookmarkEnd w:id="2225"/>
      <w:r w:rsidRPr="00ED7CF0">
        <w:rPr>
          <w:rFonts w:eastAsia="Calibri" w:hint="cs"/>
          <w:rtl/>
        </w:rPr>
        <w:t xml:space="preserve">מי באמת מספיק בור ועם הארץ לחשוב שאם אנחנו </w:t>
      </w:r>
      <w:bookmarkStart w:id="2226" w:name="_ETM_Q11_234476"/>
      <w:bookmarkEnd w:id="2226"/>
      <w:r w:rsidRPr="00ED7CF0">
        <w:rPr>
          <w:rFonts w:eastAsia="Calibri" w:hint="cs"/>
          <w:rtl/>
        </w:rPr>
        <w:t xml:space="preserve">נפגע בציבור החרדי, אנחנו נביא עוד חיילים לוחמים שמוכנים לסכן </w:t>
      </w:r>
      <w:bookmarkStart w:id="2227" w:name="_ETM_Q11_239007"/>
      <w:bookmarkEnd w:id="2227"/>
      <w:r w:rsidRPr="00ED7CF0">
        <w:rPr>
          <w:rFonts w:eastAsia="Calibri" w:hint="cs"/>
          <w:rtl/>
        </w:rPr>
        <w:t xml:space="preserve">את עצמם אחד בשביל השני? הרי זה לא ייתכן, </w:t>
      </w:r>
      <w:bookmarkStart w:id="2228" w:name="_ETM_Q11_243538"/>
      <w:bookmarkEnd w:id="2228"/>
      <w:r w:rsidRPr="00ED7CF0">
        <w:rPr>
          <w:rFonts w:eastAsia="Calibri" w:hint="cs"/>
          <w:rtl/>
        </w:rPr>
        <w:t>זה לא נתפס, אין בזה שום היגיון ושום לוגיקה</w:t>
      </w:r>
      <w:r>
        <w:rPr>
          <w:rFonts w:eastAsia="Calibri" w:hint="cs"/>
          <w:rtl/>
        </w:rPr>
        <w:t>.</w:t>
      </w:r>
      <w:r w:rsidRPr="00ED7CF0">
        <w:rPr>
          <w:rFonts w:eastAsia="Calibri" w:hint="cs"/>
          <w:rtl/>
        </w:rPr>
        <w:t xml:space="preserve"> </w:t>
      </w:r>
      <w:bookmarkStart w:id="2229" w:name="_ETM_Q11_248529"/>
      <w:bookmarkEnd w:id="2229"/>
      <w:r w:rsidRPr="00ED7CF0">
        <w:rPr>
          <w:rFonts w:eastAsia="Calibri" w:hint="cs"/>
          <w:rtl/>
        </w:rPr>
        <w:t>אין בזה שום רציפות מחשבתית</w:t>
      </w:r>
      <w:r>
        <w:rPr>
          <w:rFonts w:eastAsia="Calibri" w:hint="cs"/>
          <w:rtl/>
        </w:rPr>
        <w:t>.</w:t>
      </w:r>
      <w:r w:rsidRPr="00ED7CF0">
        <w:rPr>
          <w:rFonts w:eastAsia="Calibri" w:hint="cs"/>
          <w:rtl/>
        </w:rPr>
        <w:t xml:space="preserve"> בשביל לעמוד בקרב צריך לחזק </w:t>
      </w:r>
      <w:bookmarkStart w:id="2230" w:name="_ETM_Q11_253775"/>
      <w:bookmarkEnd w:id="2230"/>
      <w:r w:rsidRPr="00ED7CF0">
        <w:rPr>
          <w:rFonts w:eastAsia="Calibri" w:hint="cs"/>
          <w:rtl/>
        </w:rPr>
        <w:t xml:space="preserve">את המורשת, צריך לחזק את </w:t>
      </w:r>
      <w:proofErr w:type="spellStart"/>
      <w:r w:rsidRPr="00ED7CF0">
        <w:rPr>
          <w:rFonts w:eastAsia="Calibri" w:hint="cs"/>
          <w:rtl/>
        </w:rPr>
        <w:t>הביחד</w:t>
      </w:r>
      <w:proofErr w:type="spellEnd"/>
      <w:r w:rsidRPr="00ED7CF0">
        <w:rPr>
          <w:rFonts w:eastAsia="Calibri" w:hint="cs"/>
          <w:rtl/>
        </w:rPr>
        <w:t xml:space="preserve">, צריך לחזק את האחריות </w:t>
      </w:r>
      <w:bookmarkStart w:id="2231" w:name="_ETM_Q11_259021"/>
      <w:bookmarkEnd w:id="2231"/>
      <w:r w:rsidRPr="00ED7CF0">
        <w:rPr>
          <w:rFonts w:eastAsia="Calibri" w:hint="cs"/>
          <w:rtl/>
        </w:rPr>
        <w:t>המשותפת שלנו אחד כלפי השני, את הערבות ואת האהבה שלנו.</w:t>
      </w:r>
      <w:bookmarkStart w:id="2232" w:name="_ETM_Q11_264267"/>
      <w:bookmarkEnd w:id="2232"/>
    </w:p>
    <w:p w:rsidR="005F24BB" w:rsidRDefault="005F24BB" w:rsidP="00CD0BF7">
      <w:pPr>
        <w:rPr>
          <w:rFonts w:eastAsia="Calibri"/>
          <w:rtl/>
        </w:rPr>
      </w:pPr>
    </w:p>
    <w:p w:rsidR="005F24BB" w:rsidRDefault="005F24BB" w:rsidP="00F2783B">
      <w:pPr>
        <w:rPr>
          <w:rFonts w:eastAsia="Calibri"/>
          <w:rtl/>
        </w:rPr>
      </w:pPr>
      <w:bookmarkStart w:id="2233" w:name="_ETM_Q11_265798"/>
      <w:bookmarkEnd w:id="2233"/>
      <w:r w:rsidRPr="00ED7CF0">
        <w:rPr>
          <w:rFonts w:eastAsia="Calibri" w:hint="cs"/>
          <w:rtl/>
        </w:rPr>
        <w:t>כשאני יוצא להילחם, אני נלחם בשביל אחי החרדי</w:t>
      </w:r>
      <w:r>
        <w:rPr>
          <w:rFonts w:eastAsia="Calibri" w:hint="cs"/>
          <w:rtl/>
        </w:rPr>
        <w:t>,</w:t>
      </w:r>
      <w:r w:rsidRPr="00ED7CF0">
        <w:rPr>
          <w:rFonts w:eastAsia="Calibri" w:hint="cs"/>
          <w:rtl/>
        </w:rPr>
        <w:t xml:space="preserve"> ואני נלחם </w:t>
      </w:r>
      <w:bookmarkStart w:id="2234" w:name="_ETM_Q11_269513"/>
      <w:bookmarkEnd w:id="2234"/>
      <w:r w:rsidRPr="00ED7CF0">
        <w:rPr>
          <w:rFonts w:eastAsia="Calibri" w:hint="cs"/>
          <w:rtl/>
        </w:rPr>
        <w:t>גם בשביל אחי שמצביע מר</w:t>
      </w:r>
      <w:r>
        <w:rPr>
          <w:rFonts w:eastAsia="Calibri" w:hint="cs"/>
          <w:rtl/>
        </w:rPr>
        <w:t>צ</w:t>
      </w:r>
      <w:r w:rsidRPr="00ED7CF0">
        <w:rPr>
          <w:rFonts w:eastAsia="Calibri" w:hint="cs"/>
          <w:rtl/>
        </w:rPr>
        <w:t xml:space="preserve"> ו</w:t>
      </w:r>
      <w:bookmarkStart w:id="2235" w:name="_ETM_Q11_275180"/>
      <w:bookmarkStart w:id="2236" w:name="_ETM_Q11_273628"/>
      <w:bookmarkEnd w:id="2235"/>
      <w:bookmarkEnd w:id="2236"/>
      <w:r w:rsidRPr="00ED7CF0">
        <w:rPr>
          <w:rFonts w:eastAsia="Calibri" w:hint="cs"/>
          <w:rtl/>
        </w:rPr>
        <w:t>מפגין נגדי בקפלן</w:t>
      </w:r>
      <w:bookmarkStart w:id="2237" w:name="_ETM_Q11_279908"/>
      <w:bookmarkEnd w:id="2237"/>
      <w:r>
        <w:rPr>
          <w:rFonts w:eastAsia="Calibri" w:hint="cs"/>
          <w:rtl/>
        </w:rPr>
        <w:t>,</w:t>
      </w:r>
      <w:r w:rsidRPr="00ED7CF0">
        <w:rPr>
          <w:rFonts w:eastAsia="Calibri" w:hint="cs"/>
          <w:rtl/>
        </w:rPr>
        <w:t xml:space="preserve"> ואני מסכן את חיי, ולא רק את </w:t>
      </w:r>
      <w:bookmarkStart w:id="2238" w:name="_ETM_Q11_279391"/>
      <w:bookmarkEnd w:id="2238"/>
      <w:r w:rsidRPr="00ED7CF0">
        <w:rPr>
          <w:rFonts w:eastAsia="Calibri" w:hint="cs"/>
          <w:rtl/>
        </w:rPr>
        <w:t>חיי</w:t>
      </w:r>
      <w:r>
        <w:rPr>
          <w:rFonts w:eastAsia="Calibri" w:hint="cs"/>
          <w:rtl/>
        </w:rPr>
        <w:t xml:space="preserve"> – את חיי משפחתי. ואני אומר לכם, </w:t>
      </w:r>
      <w:r w:rsidRPr="00ED7CF0">
        <w:rPr>
          <w:rFonts w:eastAsia="Calibri" w:hint="cs"/>
          <w:rtl/>
        </w:rPr>
        <w:t>כשעמדתי שם</w:t>
      </w:r>
      <w:r>
        <w:rPr>
          <w:rFonts w:eastAsia="Calibri" w:hint="cs"/>
          <w:rtl/>
        </w:rPr>
        <w:t xml:space="preserve"> ב</w:t>
      </w:r>
      <w:r w:rsidRPr="00927EFE">
        <w:rPr>
          <w:rFonts w:eastAsia="Calibri"/>
          <w:rtl/>
        </w:rPr>
        <w:t>רב א-</w:t>
      </w:r>
      <w:proofErr w:type="spellStart"/>
      <w:r w:rsidRPr="00927EFE">
        <w:rPr>
          <w:rFonts w:eastAsia="Calibri"/>
          <w:rtl/>
        </w:rPr>
        <w:t>ת'לאת'ין</w:t>
      </w:r>
      <w:bookmarkStart w:id="2239" w:name="_ETM_Q11_283258"/>
      <w:bookmarkEnd w:id="2239"/>
      <w:proofErr w:type="spellEnd"/>
      <w:r w:rsidRPr="00FF4C0B">
        <w:rPr>
          <w:rFonts w:eastAsia="Calibri" w:hint="cs"/>
          <w:rtl/>
        </w:rPr>
        <w:t xml:space="preserve">, </w:t>
      </w:r>
      <w:bookmarkStart w:id="2240" w:name="_ETM_Q11_283603"/>
      <w:bookmarkEnd w:id="2240"/>
      <w:r w:rsidRPr="00FF4C0B">
        <w:rPr>
          <w:rFonts w:eastAsia="Calibri" w:hint="cs"/>
          <w:rtl/>
        </w:rPr>
        <w:t xml:space="preserve">הדמות של הבן </w:t>
      </w:r>
      <w:bookmarkStart w:id="2241" w:name="_ETM_Q11_285349"/>
      <w:bookmarkEnd w:id="2241"/>
      <w:r w:rsidRPr="00FF4C0B">
        <w:rPr>
          <w:rFonts w:eastAsia="Calibri" w:hint="cs"/>
          <w:rtl/>
        </w:rPr>
        <w:t>ושל ה</w:t>
      </w:r>
      <w:bookmarkStart w:id="2242" w:name="_ETM_Q11_286318"/>
      <w:bookmarkEnd w:id="2242"/>
      <w:r w:rsidRPr="00FF4C0B">
        <w:rPr>
          <w:rFonts w:eastAsia="Calibri" w:hint="cs"/>
          <w:rtl/>
        </w:rPr>
        <w:t>ב</w:t>
      </w:r>
      <w:bookmarkStart w:id="2243" w:name="_ETM_Q11_286939"/>
      <w:bookmarkEnd w:id="2243"/>
      <w:r w:rsidRPr="00FF4C0B">
        <w:rPr>
          <w:rFonts w:eastAsia="Calibri" w:hint="cs"/>
          <w:rtl/>
        </w:rPr>
        <w:t>ת שלי</w:t>
      </w:r>
      <w:bookmarkStart w:id="2244" w:name="_ETM_Q11_286249"/>
      <w:bookmarkEnd w:id="2244"/>
      <w:r w:rsidRPr="00ED7CF0">
        <w:rPr>
          <w:rFonts w:eastAsia="Calibri" w:hint="cs"/>
          <w:rtl/>
        </w:rPr>
        <w:t xml:space="preserve"> ושל אשתי עמדו מול </w:t>
      </w:r>
      <w:bookmarkStart w:id="2245" w:name="_ETM_Q11_287815"/>
      <w:bookmarkEnd w:id="2245"/>
      <w:r w:rsidRPr="00ED7CF0">
        <w:rPr>
          <w:rFonts w:eastAsia="Calibri" w:hint="cs"/>
          <w:rtl/>
        </w:rPr>
        <w:t>עיניי, והמחשבה שאולי הם יצטרכו ל</w:t>
      </w:r>
      <w:bookmarkStart w:id="2246" w:name="_ETM_Q11_290759"/>
      <w:bookmarkEnd w:id="2246"/>
      <w:r w:rsidRPr="00ED7CF0">
        <w:rPr>
          <w:rFonts w:eastAsia="Calibri" w:hint="cs"/>
          <w:rtl/>
        </w:rPr>
        <w:t>ה</w:t>
      </w:r>
      <w:bookmarkStart w:id="2247" w:name="_ETM_Q11_292158"/>
      <w:bookmarkStart w:id="2248" w:name="_ETM_Q11_288178"/>
      <w:bookmarkStart w:id="2249" w:name="_ETM_Q11_286709"/>
      <w:bookmarkEnd w:id="2247"/>
      <w:bookmarkEnd w:id="2248"/>
      <w:bookmarkEnd w:id="2249"/>
      <w:r w:rsidRPr="00ED7CF0">
        <w:rPr>
          <w:rFonts w:eastAsia="Calibri" w:hint="cs"/>
          <w:rtl/>
        </w:rPr>
        <w:t xml:space="preserve">ישאר בלי אבא, זה עמד </w:t>
      </w:r>
      <w:bookmarkStart w:id="2250" w:name="_ETM_Q11_292027"/>
      <w:bookmarkEnd w:id="2250"/>
      <w:r w:rsidRPr="00ED7CF0">
        <w:rPr>
          <w:rFonts w:eastAsia="Calibri" w:hint="cs"/>
          <w:rtl/>
        </w:rPr>
        <w:t>מול עיניי.</w:t>
      </w:r>
      <w:bookmarkStart w:id="2251" w:name="_ETM_Q11_296739"/>
      <w:bookmarkStart w:id="2252" w:name="_ETM_Q11_298221"/>
      <w:bookmarkEnd w:id="2251"/>
      <w:bookmarkEnd w:id="2252"/>
    </w:p>
    <w:p w:rsidR="005F24BB" w:rsidRDefault="005F24BB" w:rsidP="00CD0BF7">
      <w:pPr>
        <w:rPr>
          <w:rFonts w:eastAsia="Calibri"/>
          <w:rtl/>
        </w:rPr>
      </w:pPr>
      <w:bookmarkStart w:id="2253" w:name="_ETM_Q11_298294"/>
      <w:bookmarkEnd w:id="2253"/>
    </w:p>
    <w:p w:rsidR="005F24BB" w:rsidRDefault="005F24BB" w:rsidP="00F2783B">
      <w:pPr>
        <w:rPr>
          <w:rFonts w:eastAsia="Calibri"/>
          <w:rtl/>
        </w:rPr>
      </w:pPr>
      <w:bookmarkStart w:id="2254" w:name="_ETM_Q11_298413"/>
      <w:bookmarkStart w:id="2255" w:name="_ETM_Q11_298472"/>
      <w:bookmarkStart w:id="2256" w:name="_ETM_Q11_293989"/>
      <w:bookmarkEnd w:id="2254"/>
      <w:bookmarkEnd w:id="2255"/>
      <w:bookmarkEnd w:id="2256"/>
      <w:r w:rsidRPr="00ED7CF0">
        <w:rPr>
          <w:rFonts w:eastAsia="Calibri" w:hint="cs"/>
          <w:rtl/>
        </w:rPr>
        <w:t xml:space="preserve">ומאיפה יונקים את הערכים האלה? לא מזה שאתה מצמצם להם </w:t>
      </w:r>
      <w:bookmarkStart w:id="2257" w:name="_ETM_Q11_302191"/>
      <w:bookmarkEnd w:id="2257"/>
      <w:r w:rsidRPr="00ED7CF0">
        <w:rPr>
          <w:rFonts w:eastAsia="Calibri" w:hint="cs"/>
          <w:rtl/>
        </w:rPr>
        <w:t>תקציבים</w:t>
      </w:r>
      <w:r>
        <w:rPr>
          <w:rFonts w:eastAsia="Calibri" w:hint="cs"/>
          <w:rtl/>
        </w:rPr>
        <w:t>,</w:t>
      </w:r>
      <w:r w:rsidRPr="00ED7CF0">
        <w:rPr>
          <w:rFonts w:eastAsia="Calibri" w:hint="cs"/>
          <w:rtl/>
        </w:rPr>
        <w:t xml:space="preserve"> ולא מזה שאתה מונע מהם להגיע למעונות, ולא מזה </w:t>
      </w:r>
      <w:bookmarkStart w:id="2258" w:name="_ETM_Q11_307643"/>
      <w:bookmarkEnd w:id="2258"/>
      <w:r w:rsidRPr="00ED7CF0">
        <w:rPr>
          <w:rFonts w:eastAsia="Calibri" w:hint="cs"/>
          <w:rtl/>
        </w:rPr>
        <w:t>שאתה דורך להם על הראש ומשפיל ומעליב</w:t>
      </w:r>
      <w:r>
        <w:rPr>
          <w:rFonts w:eastAsia="Calibri" w:hint="cs"/>
          <w:rtl/>
        </w:rPr>
        <w:t>.</w:t>
      </w:r>
      <w:r w:rsidRPr="00ED7CF0">
        <w:rPr>
          <w:rFonts w:eastAsia="Calibri" w:hint="cs"/>
          <w:rtl/>
        </w:rPr>
        <w:t xml:space="preserve"> </w:t>
      </w:r>
      <w:bookmarkStart w:id="2259" w:name="_ETM_Q11_309010"/>
      <w:bookmarkEnd w:id="2259"/>
      <w:r w:rsidRPr="00ED7CF0">
        <w:rPr>
          <w:rFonts w:eastAsia="Calibri" w:hint="cs"/>
          <w:rtl/>
        </w:rPr>
        <w:t xml:space="preserve">הגיע הזמן שתשנו </w:t>
      </w:r>
      <w:bookmarkStart w:id="2260" w:name="_ETM_Q11_313095"/>
      <w:bookmarkEnd w:id="2260"/>
      <w:r w:rsidRPr="00ED7CF0">
        <w:rPr>
          <w:rFonts w:eastAsia="Calibri" w:hint="cs"/>
          <w:rtl/>
        </w:rPr>
        <w:t>גישה</w:t>
      </w:r>
      <w:r>
        <w:rPr>
          <w:rFonts w:eastAsia="Calibri" w:hint="cs"/>
          <w:rtl/>
        </w:rPr>
        <w:t>;</w:t>
      </w:r>
      <w:r w:rsidRPr="00ED7CF0">
        <w:rPr>
          <w:rFonts w:eastAsia="Calibri" w:hint="cs"/>
          <w:rtl/>
        </w:rPr>
        <w:t xml:space="preserve"> במקום השיטה הפופוליסטית הזולה הזו, תעשו מהלך בונה אמון, </w:t>
      </w:r>
      <w:bookmarkStart w:id="2261" w:name="_ETM_Q11_318547"/>
      <w:bookmarkEnd w:id="2261"/>
      <w:r w:rsidRPr="00ED7CF0">
        <w:rPr>
          <w:rFonts w:eastAsia="Calibri" w:hint="cs"/>
          <w:rtl/>
        </w:rPr>
        <w:t>מהלך שמרים את הרוח, שיוצר חזון</w:t>
      </w:r>
      <w:r>
        <w:rPr>
          <w:rFonts w:eastAsia="Calibri" w:hint="cs"/>
          <w:rtl/>
        </w:rPr>
        <w:t>.</w:t>
      </w:r>
      <w:r w:rsidRPr="00ED7CF0">
        <w:rPr>
          <w:rFonts w:eastAsia="Calibri" w:hint="cs"/>
          <w:rtl/>
        </w:rPr>
        <w:t xml:space="preserve"> </w:t>
      </w:r>
      <w:bookmarkStart w:id="2262" w:name="_ETM_Q11_324169"/>
      <w:bookmarkEnd w:id="2262"/>
      <w:r w:rsidRPr="00ED7CF0">
        <w:rPr>
          <w:rFonts w:eastAsia="Calibri" w:hint="cs"/>
          <w:rtl/>
        </w:rPr>
        <w:t>לא כל היום</w:t>
      </w:r>
      <w:bookmarkStart w:id="2263" w:name="_ETM_Q11_324519"/>
      <w:bookmarkEnd w:id="2263"/>
      <w:r>
        <w:rPr>
          <w:rFonts w:eastAsia="Calibri" w:hint="cs"/>
          <w:rtl/>
        </w:rPr>
        <w:t xml:space="preserve"> –</w:t>
      </w:r>
      <w:r w:rsidRPr="00ED7CF0">
        <w:rPr>
          <w:rFonts w:eastAsia="Calibri" w:hint="cs"/>
          <w:rtl/>
        </w:rPr>
        <w:t xml:space="preserve"> לא </w:t>
      </w:r>
      <w:r>
        <w:rPr>
          <w:rFonts w:eastAsia="Calibri" w:hint="cs"/>
          <w:rtl/>
        </w:rPr>
        <w:t>"</w:t>
      </w:r>
      <w:r w:rsidRPr="00ED7CF0">
        <w:rPr>
          <w:rFonts w:eastAsia="Calibri" w:hint="cs"/>
          <w:rtl/>
        </w:rPr>
        <w:t>ביבי</w:t>
      </w:r>
      <w:r>
        <w:rPr>
          <w:rFonts w:eastAsia="Calibri" w:hint="cs"/>
          <w:rtl/>
        </w:rPr>
        <w:t>"</w:t>
      </w:r>
      <w:r w:rsidRPr="00ED7CF0">
        <w:rPr>
          <w:rFonts w:eastAsia="Calibri" w:hint="cs"/>
          <w:rtl/>
        </w:rPr>
        <w:t xml:space="preserve"> ולא </w:t>
      </w:r>
      <w:r>
        <w:rPr>
          <w:rFonts w:eastAsia="Calibri" w:hint="cs"/>
          <w:rtl/>
        </w:rPr>
        <w:t>"</w:t>
      </w:r>
      <w:r w:rsidRPr="00ED7CF0">
        <w:rPr>
          <w:rFonts w:eastAsia="Calibri" w:hint="cs"/>
          <w:rtl/>
        </w:rPr>
        <w:t>הממשלה</w:t>
      </w:r>
      <w:r>
        <w:rPr>
          <w:rFonts w:eastAsia="Calibri" w:hint="cs"/>
          <w:rtl/>
        </w:rPr>
        <w:t>",</w:t>
      </w:r>
      <w:r w:rsidRPr="00ED7CF0">
        <w:rPr>
          <w:rFonts w:eastAsia="Calibri" w:hint="cs"/>
          <w:rtl/>
        </w:rPr>
        <w:t xml:space="preserve"> ולא </w:t>
      </w:r>
      <w:r>
        <w:rPr>
          <w:rFonts w:eastAsia="Calibri" w:hint="cs"/>
          <w:rtl/>
        </w:rPr>
        <w:t>"</w:t>
      </w:r>
      <w:r w:rsidRPr="00ED7CF0">
        <w:rPr>
          <w:rFonts w:eastAsia="Calibri" w:hint="cs"/>
          <w:rtl/>
        </w:rPr>
        <w:t>החרדים</w:t>
      </w:r>
      <w:r>
        <w:rPr>
          <w:rFonts w:eastAsia="Calibri" w:hint="cs"/>
          <w:rtl/>
        </w:rPr>
        <w:t>"</w:t>
      </w:r>
      <w:r w:rsidRPr="00ED7CF0">
        <w:rPr>
          <w:rFonts w:eastAsia="Calibri" w:hint="cs"/>
          <w:rtl/>
        </w:rPr>
        <w:t xml:space="preserve"> ולא </w:t>
      </w:r>
      <w:bookmarkStart w:id="2264" w:name="_ETM_Q11_328398"/>
      <w:bookmarkEnd w:id="2264"/>
      <w:r>
        <w:rPr>
          <w:rFonts w:eastAsia="Calibri" w:hint="cs"/>
          <w:rtl/>
        </w:rPr>
        <w:t>"</w:t>
      </w:r>
      <w:r w:rsidRPr="00ED7CF0">
        <w:rPr>
          <w:rFonts w:eastAsia="Calibri" w:hint="cs"/>
          <w:rtl/>
        </w:rPr>
        <w:t>המתנחלים</w:t>
      </w:r>
      <w:r>
        <w:rPr>
          <w:rFonts w:eastAsia="Calibri" w:hint="cs"/>
          <w:rtl/>
        </w:rPr>
        <w:t>"</w:t>
      </w:r>
      <w:r w:rsidRPr="00ED7CF0">
        <w:rPr>
          <w:rFonts w:eastAsia="Calibri" w:hint="cs"/>
          <w:rtl/>
        </w:rPr>
        <w:t xml:space="preserve">, ולא </w:t>
      </w:r>
      <w:r>
        <w:rPr>
          <w:rFonts w:eastAsia="Calibri" w:hint="cs"/>
          <w:rtl/>
        </w:rPr>
        <w:t>"</w:t>
      </w:r>
      <w:r w:rsidRPr="00ED7CF0">
        <w:rPr>
          <w:rFonts w:eastAsia="Calibri" w:hint="cs"/>
          <w:rtl/>
        </w:rPr>
        <w:t>אלה עם הפאות</w:t>
      </w:r>
      <w:r>
        <w:rPr>
          <w:rFonts w:eastAsia="Calibri" w:hint="cs"/>
          <w:rtl/>
        </w:rPr>
        <w:t>",</w:t>
      </w:r>
      <w:r w:rsidRPr="00ED7CF0">
        <w:rPr>
          <w:rFonts w:eastAsia="Calibri" w:hint="cs"/>
          <w:rtl/>
        </w:rPr>
        <w:t xml:space="preserve"> ולא </w:t>
      </w:r>
      <w:r>
        <w:rPr>
          <w:rFonts w:eastAsia="Calibri" w:hint="cs"/>
          <w:rtl/>
        </w:rPr>
        <w:t>"</w:t>
      </w:r>
      <w:r w:rsidRPr="00ED7CF0">
        <w:rPr>
          <w:rFonts w:eastAsia="Calibri" w:hint="cs"/>
          <w:rtl/>
        </w:rPr>
        <w:t xml:space="preserve">אלה עם הכובע הזה </w:t>
      </w:r>
      <w:bookmarkStart w:id="2265" w:name="_ETM_Q11_332627"/>
      <w:bookmarkEnd w:id="2265"/>
      <w:r w:rsidRPr="00ED7CF0">
        <w:rPr>
          <w:rFonts w:eastAsia="Calibri" w:hint="cs"/>
          <w:rtl/>
        </w:rPr>
        <w:t>והשטריימל</w:t>
      </w:r>
      <w:r>
        <w:rPr>
          <w:rFonts w:eastAsia="Calibri" w:hint="cs"/>
          <w:rtl/>
        </w:rPr>
        <w:t>"</w:t>
      </w:r>
      <w:r w:rsidRPr="00ED7CF0">
        <w:rPr>
          <w:rFonts w:eastAsia="Calibri" w:hint="cs"/>
          <w:rtl/>
        </w:rPr>
        <w:t>.</w:t>
      </w:r>
      <w:bookmarkStart w:id="2266" w:name="_ETM_Q11_337722"/>
      <w:bookmarkStart w:id="2267" w:name="_ETM_Q11_337816"/>
      <w:bookmarkStart w:id="2268" w:name="_ETM_Q11_337898"/>
      <w:bookmarkStart w:id="2269" w:name="_ETM_Q11_337960"/>
      <w:bookmarkEnd w:id="2266"/>
      <w:bookmarkEnd w:id="2267"/>
      <w:bookmarkEnd w:id="2268"/>
      <w:bookmarkEnd w:id="2269"/>
      <w:r>
        <w:rPr>
          <w:rFonts w:eastAsia="Calibri" w:hint="cs"/>
          <w:rtl/>
        </w:rPr>
        <w:t xml:space="preserve"> </w:t>
      </w:r>
      <w:r w:rsidRPr="00ED7CF0">
        <w:rPr>
          <w:rFonts w:eastAsia="Calibri" w:hint="cs"/>
          <w:rtl/>
        </w:rPr>
        <w:t xml:space="preserve">אנחנו עם אחד, שרדנו בזכות זה שהייתה לנו אחריות </w:t>
      </w:r>
      <w:bookmarkStart w:id="2270" w:name="_ETM_Q11_336856"/>
      <w:bookmarkEnd w:id="2270"/>
      <w:r w:rsidRPr="00ED7CF0">
        <w:rPr>
          <w:rFonts w:eastAsia="Calibri" w:hint="cs"/>
          <w:rtl/>
        </w:rPr>
        <w:t xml:space="preserve">אחד </w:t>
      </w:r>
      <w:bookmarkStart w:id="2271" w:name="_ETM_Q11_341095"/>
      <w:bookmarkEnd w:id="2271"/>
      <w:r w:rsidRPr="00ED7CF0">
        <w:rPr>
          <w:rFonts w:eastAsia="Calibri" w:hint="cs"/>
          <w:rtl/>
        </w:rPr>
        <w:t xml:space="preserve">על השני, שדאגנו אחד לשני, שידענו לתקשר אחד עם </w:t>
      </w:r>
      <w:bookmarkStart w:id="2272" w:name="_ETM_Q11_345540"/>
      <w:bookmarkEnd w:id="2272"/>
      <w:r w:rsidRPr="00ED7CF0">
        <w:rPr>
          <w:rFonts w:eastAsia="Calibri" w:hint="cs"/>
          <w:rtl/>
        </w:rPr>
        <w:t xml:space="preserve">השני, שידענו לעמוד אחד לצד השני בעת </w:t>
      </w:r>
      <w:bookmarkStart w:id="2273" w:name="_ETM_Q11_349478"/>
      <w:bookmarkEnd w:id="2273"/>
      <w:r>
        <w:rPr>
          <w:rFonts w:eastAsia="Calibri" w:hint="cs"/>
          <w:rtl/>
        </w:rPr>
        <w:t>צ</w:t>
      </w:r>
      <w:r w:rsidRPr="00ED7CF0">
        <w:rPr>
          <w:rFonts w:eastAsia="Calibri" w:hint="cs"/>
          <w:rtl/>
        </w:rPr>
        <w:t>רה</w:t>
      </w:r>
      <w:r>
        <w:rPr>
          <w:rFonts w:eastAsia="Calibri" w:hint="cs"/>
          <w:rtl/>
        </w:rPr>
        <w:t>.</w:t>
      </w:r>
      <w:bookmarkStart w:id="2274" w:name="_ETM_Q11_348888"/>
      <w:bookmarkEnd w:id="2274"/>
      <w:r w:rsidRPr="00ED7CF0">
        <w:rPr>
          <w:rFonts w:eastAsia="Calibri" w:hint="cs"/>
          <w:rtl/>
        </w:rPr>
        <w:t xml:space="preserve"> </w:t>
      </w:r>
      <w:bookmarkStart w:id="2275" w:name="_ETM_Q11_352428"/>
      <w:bookmarkEnd w:id="2275"/>
      <w:r>
        <w:rPr>
          <w:rFonts w:eastAsia="Calibri" w:hint="cs"/>
          <w:rtl/>
        </w:rPr>
        <w:t>ו</w:t>
      </w:r>
      <w:r w:rsidRPr="00ED7CF0">
        <w:rPr>
          <w:rFonts w:eastAsia="Calibri" w:hint="cs"/>
          <w:rtl/>
        </w:rPr>
        <w:t xml:space="preserve">את הדברים </w:t>
      </w:r>
      <w:bookmarkStart w:id="2276" w:name="_ETM_Q11_349985"/>
      <w:bookmarkEnd w:id="2276"/>
      <w:r w:rsidRPr="00ED7CF0">
        <w:rPr>
          <w:rFonts w:eastAsia="Calibri" w:hint="cs"/>
          <w:rtl/>
        </w:rPr>
        <w:t>האלה</w:t>
      </w:r>
      <w:r>
        <w:rPr>
          <w:rFonts w:eastAsia="Calibri" w:hint="cs"/>
          <w:rtl/>
        </w:rPr>
        <w:t>,</w:t>
      </w:r>
      <w:r w:rsidRPr="00ED7CF0">
        <w:rPr>
          <w:rFonts w:eastAsia="Calibri" w:hint="cs"/>
          <w:rtl/>
        </w:rPr>
        <w:t xml:space="preserve"> לאחרונה, אני רואה בקצה השמאלי של מדינת ישראל, </w:t>
      </w:r>
      <w:r>
        <w:rPr>
          <w:rFonts w:eastAsia="Calibri" w:hint="cs"/>
          <w:rtl/>
        </w:rPr>
        <w:t>ו</w:t>
      </w:r>
      <w:r w:rsidRPr="00ED7CF0">
        <w:rPr>
          <w:rFonts w:eastAsia="Calibri" w:hint="cs"/>
          <w:rtl/>
        </w:rPr>
        <w:t xml:space="preserve">הדברים </w:t>
      </w:r>
      <w:bookmarkStart w:id="2277" w:name="_ETM_Q11_354430"/>
      <w:bookmarkEnd w:id="2277"/>
      <w:r w:rsidRPr="00ED7CF0">
        <w:rPr>
          <w:rFonts w:eastAsia="Calibri" w:hint="cs"/>
          <w:rtl/>
        </w:rPr>
        <w:t>האלה הולכים ונעלמים.</w:t>
      </w:r>
      <w:bookmarkStart w:id="2278" w:name="_ETM_Q11_361558"/>
      <w:bookmarkStart w:id="2279" w:name="_ETM_Q11_361616"/>
      <w:bookmarkStart w:id="2280" w:name="_ETM_Q11_361735"/>
      <w:bookmarkStart w:id="2281" w:name="_ETM_Q11_361786"/>
      <w:bookmarkEnd w:id="2278"/>
      <w:bookmarkEnd w:id="2279"/>
      <w:bookmarkEnd w:id="2280"/>
      <w:bookmarkEnd w:id="2281"/>
      <w:r>
        <w:rPr>
          <w:rFonts w:eastAsia="Calibri" w:hint="cs"/>
          <w:rtl/>
        </w:rPr>
        <w:t xml:space="preserve"> </w:t>
      </w:r>
      <w:r w:rsidRPr="00ED7CF0">
        <w:rPr>
          <w:rFonts w:eastAsia="Calibri" w:hint="cs"/>
          <w:rtl/>
        </w:rPr>
        <w:t>אני שומ</w:t>
      </w:r>
      <w:bookmarkStart w:id="2282" w:name="_ETM_Q11_357858"/>
      <w:bookmarkEnd w:id="2282"/>
      <w:r w:rsidRPr="00ED7CF0">
        <w:rPr>
          <w:rFonts w:eastAsia="Calibri" w:hint="cs"/>
          <w:rtl/>
        </w:rPr>
        <w:t>ע מפגינים אנרכיסטים מהקצה השמאלי שצועקים</w:t>
      </w:r>
      <w:r>
        <w:rPr>
          <w:rFonts w:eastAsia="Calibri" w:hint="cs"/>
          <w:rtl/>
        </w:rPr>
        <w:t>:</w:t>
      </w:r>
      <w:bookmarkStart w:id="2283" w:name="_ETM_Q11_357008"/>
      <w:bookmarkEnd w:id="2283"/>
      <w:r w:rsidRPr="00ED7CF0">
        <w:rPr>
          <w:rFonts w:eastAsia="Calibri" w:hint="cs"/>
          <w:rtl/>
        </w:rPr>
        <w:t xml:space="preserve"> </w:t>
      </w:r>
      <w:bookmarkStart w:id="2284" w:name="_ETM_Q11_358875"/>
      <w:bookmarkEnd w:id="2284"/>
      <w:r w:rsidRPr="00ED7CF0">
        <w:rPr>
          <w:rFonts w:eastAsia="Calibri" w:hint="cs"/>
          <w:rtl/>
        </w:rPr>
        <w:t>אנחנו לא אחים</w:t>
      </w:r>
      <w:r>
        <w:rPr>
          <w:rFonts w:eastAsia="Calibri" w:hint="cs"/>
          <w:rtl/>
        </w:rPr>
        <w:t>;</w:t>
      </w:r>
      <w:r w:rsidRPr="00ED7CF0">
        <w:rPr>
          <w:rFonts w:eastAsia="Calibri" w:hint="cs"/>
          <w:rtl/>
        </w:rPr>
        <w:t xml:space="preserve"> </w:t>
      </w:r>
      <w:bookmarkStart w:id="2285" w:name="_ETM_Q11_363750"/>
      <w:bookmarkEnd w:id="2285"/>
      <w:r>
        <w:rPr>
          <w:rFonts w:eastAsia="Calibri" w:hint="cs"/>
          <w:rtl/>
        </w:rPr>
        <w:t>שרואים כ</w:t>
      </w:r>
      <w:r w:rsidRPr="00ED7CF0">
        <w:rPr>
          <w:rFonts w:eastAsia="Calibri" w:hint="cs"/>
          <w:rtl/>
        </w:rPr>
        <w:t>שותפים הטבעיים שלהם את המחבל</w:t>
      </w:r>
      <w:bookmarkStart w:id="2286" w:name="_ETM_Q11_364768"/>
      <w:bookmarkEnd w:id="2286"/>
      <w:r w:rsidRPr="00ED7CF0">
        <w:rPr>
          <w:rFonts w:eastAsia="Calibri" w:hint="cs"/>
          <w:rtl/>
        </w:rPr>
        <w:t>ים מתוניס</w:t>
      </w:r>
      <w:bookmarkStart w:id="2287" w:name="_ETM_Q11_366078"/>
      <w:bookmarkEnd w:id="2287"/>
      <w:r w:rsidRPr="00ED7CF0">
        <w:rPr>
          <w:rFonts w:eastAsia="Calibri" w:hint="cs"/>
          <w:rtl/>
        </w:rPr>
        <w:t xml:space="preserve"> ולא את אחיהם, </w:t>
      </w:r>
      <w:bookmarkStart w:id="2288" w:name="_ETM_Q11_368714"/>
      <w:bookmarkEnd w:id="2288"/>
      <w:r w:rsidRPr="00ED7CF0">
        <w:rPr>
          <w:rFonts w:eastAsia="Calibri" w:hint="cs"/>
          <w:rtl/>
        </w:rPr>
        <w:t>לא החרדים ולא המסורתיים</w:t>
      </w:r>
      <w:bookmarkStart w:id="2289" w:name="_ETM_Q11_368659"/>
      <w:bookmarkEnd w:id="2289"/>
      <w:r>
        <w:rPr>
          <w:rFonts w:eastAsia="Calibri" w:hint="cs"/>
          <w:rtl/>
        </w:rPr>
        <w:t>;</w:t>
      </w:r>
      <w:r w:rsidRPr="00ED7CF0">
        <w:rPr>
          <w:rFonts w:eastAsia="Calibri" w:hint="cs"/>
          <w:rtl/>
        </w:rPr>
        <w:t xml:space="preserve"> אנשים שפשוט מת</w:t>
      </w:r>
      <w:bookmarkStart w:id="2290" w:name="_ETM_Q11_369218"/>
      <w:bookmarkEnd w:id="2290"/>
      <w:r>
        <w:rPr>
          <w:rFonts w:eastAsia="Calibri" w:hint="cs"/>
          <w:rtl/>
        </w:rPr>
        <w:t>ע</w:t>
      </w:r>
      <w:r w:rsidRPr="00ED7CF0">
        <w:rPr>
          <w:rFonts w:eastAsia="Calibri" w:hint="cs"/>
          <w:rtl/>
        </w:rPr>
        <w:t>בים</w:t>
      </w:r>
      <w:r>
        <w:rPr>
          <w:rFonts w:eastAsia="Calibri" w:hint="cs"/>
          <w:rtl/>
        </w:rPr>
        <w:t xml:space="preserve"> </w:t>
      </w:r>
      <w:r>
        <w:rPr>
          <w:rFonts w:eastAsia="Calibri" w:hint="eastAsia"/>
          <w:rtl/>
        </w:rPr>
        <w:t>–</w:t>
      </w:r>
      <w:r w:rsidRPr="00ED7CF0">
        <w:rPr>
          <w:rFonts w:eastAsia="Calibri" w:hint="cs"/>
          <w:rtl/>
        </w:rPr>
        <w:t xml:space="preserve"> כ</w:t>
      </w:r>
      <w:bookmarkStart w:id="2291" w:name="_ETM_Q11_371449"/>
      <w:bookmarkEnd w:id="2291"/>
      <w:r w:rsidRPr="00ED7CF0">
        <w:rPr>
          <w:rFonts w:eastAsia="Calibri" w:hint="cs"/>
          <w:rtl/>
        </w:rPr>
        <w:t xml:space="preserve">מו העלוב הזה, </w:t>
      </w:r>
      <w:bookmarkStart w:id="2292" w:name="_ETM_Q11_373679"/>
      <w:bookmarkEnd w:id="2292"/>
      <w:r w:rsidRPr="00ED7CF0">
        <w:rPr>
          <w:rFonts w:eastAsia="Calibri" w:hint="cs"/>
          <w:rtl/>
        </w:rPr>
        <w:t xml:space="preserve">אהוד ברק, שאני לא יודע מה קרה לו, זה שניסה </w:t>
      </w:r>
      <w:bookmarkStart w:id="2293" w:name="_ETM_Q11_378644"/>
      <w:bookmarkEnd w:id="2293"/>
      <w:r w:rsidRPr="00ED7CF0">
        <w:rPr>
          <w:rFonts w:eastAsia="Calibri" w:hint="cs"/>
          <w:rtl/>
        </w:rPr>
        <w:t xml:space="preserve">לעשות פה סינון, שרוצה לעשות פה שינוי דמוגרפי שבוש ומתבייש </w:t>
      </w:r>
      <w:bookmarkStart w:id="2294" w:name="_ETM_Q11_383609"/>
      <w:bookmarkEnd w:id="2294"/>
      <w:r w:rsidRPr="00ED7CF0">
        <w:rPr>
          <w:rFonts w:eastAsia="Calibri" w:hint="cs"/>
          <w:rtl/>
        </w:rPr>
        <w:t>בהורים שלנו שעלו לפה מ</w:t>
      </w:r>
      <w:bookmarkStart w:id="2295" w:name="_ETM_Q11_388585"/>
      <w:bookmarkEnd w:id="2295"/>
      <w:r w:rsidRPr="00ED7CF0">
        <w:rPr>
          <w:rFonts w:eastAsia="Calibri" w:hint="cs"/>
          <w:rtl/>
        </w:rPr>
        <w:t>עיראק או ממרוקו, מתוניס או מכל מקום אחר. לא מתאי</w:t>
      </w:r>
      <w:bookmarkStart w:id="2296" w:name="_ETM_Q11_392905"/>
      <w:bookmarkEnd w:id="2296"/>
      <w:r w:rsidRPr="00ED7CF0">
        <w:rPr>
          <w:rFonts w:eastAsia="Calibri" w:hint="cs"/>
          <w:rtl/>
        </w:rPr>
        <w:t>ם לו ה</w:t>
      </w:r>
      <w:bookmarkStart w:id="2297" w:name="_ETM_Q11_394978"/>
      <w:bookmarkEnd w:id="2297"/>
      <w:r w:rsidRPr="00ED7CF0">
        <w:rPr>
          <w:rFonts w:eastAsia="Calibri" w:hint="cs"/>
          <w:rtl/>
        </w:rPr>
        <w:t>ד</w:t>
      </w:r>
      <w:r>
        <w:rPr>
          <w:rFonts w:eastAsia="Calibri" w:hint="cs"/>
          <w:rtl/>
        </w:rPr>
        <w:t>נ"א</w:t>
      </w:r>
      <w:r w:rsidRPr="00ED7CF0">
        <w:rPr>
          <w:rFonts w:eastAsia="Calibri" w:hint="cs"/>
          <w:rtl/>
        </w:rPr>
        <w:t xml:space="preserve"> של העם היהודי, לא מתאים </w:t>
      </w:r>
      <w:bookmarkStart w:id="2298" w:name="_ETM_Q11_397225"/>
      <w:bookmarkEnd w:id="2298"/>
      <w:r w:rsidRPr="00ED7CF0">
        <w:rPr>
          <w:rFonts w:eastAsia="Calibri" w:hint="cs"/>
          <w:rtl/>
        </w:rPr>
        <w:t xml:space="preserve">לו </w:t>
      </w:r>
      <w:r>
        <w:rPr>
          <w:rFonts w:eastAsia="Calibri" w:hint="cs"/>
          <w:rtl/>
        </w:rPr>
        <w:t>ה</w:t>
      </w:r>
      <w:r w:rsidRPr="00ED7CF0">
        <w:rPr>
          <w:rFonts w:eastAsia="Calibri" w:hint="cs"/>
          <w:rtl/>
        </w:rPr>
        <w:t>בב</w:t>
      </w:r>
      <w:r>
        <w:rPr>
          <w:rFonts w:eastAsia="Calibri" w:hint="cs"/>
          <w:rtl/>
        </w:rPr>
        <w:t xml:space="preserve">א </w:t>
      </w:r>
      <w:bookmarkStart w:id="2299" w:name="_ETM_Q11_397128"/>
      <w:bookmarkEnd w:id="2299"/>
      <w:r w:rsidRPr="00ED7CF0">
        <w:rPr>
          <w:rFonts w:eastAsia="Calibri" w:hint="cs"/>
          <w:rtl/>
        </w:rPr>
        <w:t>ס</w:t>
      </w:r>
      <w:r>
        <w:rPr>
          <w:rFonts w:eastAsia="Calibri" w:hint="cs"/>
          <w:rtl/>
        </w:rPr>
        <w:t>א</w:t>
      </w:r>
      <w:bookmarkStart w:id="2300" w:name="_ETM_Q11_393269"/>
      <w:bookmarkEnd w:id="2300"/>
      <w:r w:rsidRPr="00ED7CF0">
        <w:rPr>
          <w:rFonts w:eastAsia="Calibri" w:hint="cs"/>
          <w:rtl/>
        </w:rPr>
        <w:t xml:space="preserve">לי, לא מתאים לאהוד ברק סבא שלי שעלה </w:t>
      </w:r>
      <w:r>
        <w:rPr>
          <w:rFonts w:eastAsia="Calibri" w:hint="cs"/>
          <w:rtl/>
        </w:rPr>
        <w:t>מ</w:t>
      </w:r>
      <w:r w:rsidRPr="00ED7CF0">
        <w:rPr>
          <w:rFonts w:eastAsia="Calibri" w:hint="cs"/>
          <w:rtl/>
        </w:rPr>
        <w:t>עיראק</w:t>
      </w:r>
      <w:bookmarkStart w:id="2301" w:name="_ETM_Q11_402129"/>
      <w:bookmarkEnd w:id="2301"/>
      <w:r w:rsidRPr="00ED7CF0">
        <w:rPr>
          <w:rFonts w:eastAsia="Calibri" w:hint="cs"/>
          <w:rtl/>
        </w:rPr>
        <w:t xml:space="preserve"> </w:t>
      </w:r>
      <w:bookmarkStart w:id="2302" w:name="_ETM_Q11_401545"/>
      <w:bookmarkEnd w:id="2302"/>
      <w:r w:rsidRPr="00ED7CF0">
        <w:rPr>
          <w:rFonts w:eastAsia="Calibri" w:hint="cs"/>
          <w:rtl/>
        </w:rPr>
        <w:t>או סבתא שלי שעלתה ממרוקו</w:t>
      </w:r>
      <w:r>
        <w:rPr>
          <w:rFonts w:eastAsia="Calibri" w:hint="cs"/>
          <w:rtl/>
        </w:rPr>
        <w:t>.</w:t>
      </w:r>
      <w:bookmarkStart w:id="2303" w:name="_ETM_Q11_405419"/>
      <w:bookmarkEnd w:id="2303"/>
    </w:p>
    <w:p w:rsidR="005F24BB" w:rsidRDefault="005F24BB" w:rsidP="00CD0BF7">
      <w:pPr>
        <w:rPr>
          <w:rFonts w:eastAsia="Calibri"/>
          <w:rtl/>
        </w:rPr>
      </w:pPr>
      <w:bookmarkStart w:id="2304" w:name="_ETM_Q11_405475"/>
      <w:bookmarkEnd w:id="2304"/>
    </w:p>
    <w:p w:rsidR="005F24BB" w:rsidRDefault="005F24BB" w:rsidP="00CD0BF7">
      <w:pPr>
        <w:rPr>
          <w:rFonts w:eastAsia="Calibri"/>
          <w:rtl/>
        </w:rPr>
      </w:pPr>
      <w:bookmarkStart w:id="2305" w:name="_ETM_Q11_405578"/>
      <w:bookmarkStart w:id="2306" w:name="_ETM_Q11_405630"/>
      <w:bookmarkEnd w:id="2305"/>
      <w:bookmarkEnd w:id="2306"/>
      <w:r w:rsidRPr="00ED7CF0">
        <w:rPr>
          <w:rFonts w:eastAsia="Calibri" w:hint="cs"/>
          <w:rtl/>
        </w:rPr>
        <w:t>אחי</w:t>
      </w:r>
      <w:r>
        <w:rPr>
          <w:rFonts w:eastAsia="Calibri" w:hint="cs"/>
          <w:rtl/>
        </w:rPr>
        <w:t>י</w:t>
      </w:r>
      <w:r w:rsidRPr="00ED7CF0">
        <w:rPr>
          <w:rFonts w:eastAsia="Calibri" w:hint="cs"/>
          <w:rtl/>
        </w:rPr>
        <w:t xml:space="preserve"> ורעיי, אתם מבולבלים, תחזרו </w:t>
      </w:r>
      <w:bookmarkStart w:id="2307" w:name="_ETM_Q11_405865"/>
      <w:bookmarkEnd w:id="2307"/>
      <w:r w:rsidRPr="00ED7CF0">
        <w:rPr>
          <w:rFonts w:eastAsia="Calibri" w:hint="cs"/>
          <w:rtl/>
        </w:rPr>
        <w:t>לכיוון הנכון.</w:t>
      </w:r>
      <w:bookmarkStart w:id="2308" w:name="_ETM_Q11_409539"/>
      <w:bookmarkEnd w:id="2308"/>
      <w:r w:rsidRPr="00ED7CF0">
        <w:rPr>
          <w:rFonts w:eastAsia="Calibri" w:hint="cs"/>
          <w:rtl/>
        </w:rPr>
        <w:t xml:space="preserve"> אנחנו נהיה שם לקבל אתכם בידיים </w:t>
      </w:r>
      <w:bookmarkStart w:id="2309" w:name="_ETM_Q11_410185"/>
      <w:bookmarkEnd w:id="2309"/>
      <w:r w:rsidRPr="00ED7CF0">
        <w:rPr>
          <w:rFonts w:eastAsia="Calibri" w:hint="cs"/>
          <w:rtl/>
        </w:rPr>
        <w:t>פתוחות. תודה רבה.</w:t>
      </w:r>
    </w:p>
    <w:p w:rsidR="005F24BB" w:rsidRDefault="005F24BB" w:rsidP="00CD0BF7">
      <w:pPr>
        <w:pStyle w:val="KeepWithNext"/>
        <w:rPr>
          <w:rFonts w:eastAsia="Calibri"/>
          <w:rtl/>
          <w:lang w:eastAsia="he-IL"/>
        </w:rPr>
      </w:pPr>
      <w:bookmarkStart w:id="2310" w:name="_ETM_Q11_410489"/>
      <w:bookmarkStart w:id="2311" w:name="_ETM_Q11_410566"/>
      <w:bookmarkEnd w:id="2310"/>
      <w:bookmarkEnd w:id="2311"/>
    </w:p>
    <w:p w:rsidR="005F24BB" w:rsidRDefault="005F24BB" w:rsidP="00CD0BF7">
      <w:pPr>
        <w:pStyle w:val="af6"/>
        <w:keepNext/>
        <w:rPr>
          <w:rFonts w:eastAsia="Calibri"/>
          <w:rtl/>
        </w:rPr>
      </w:pPr>
      <w:bookmarkStart w:id="2312" w:name="ET_yor_6688_5"/>
      <w:r w:rsidRPr="00B124C4">
        <w:rPr>
          <w:rStyle w:val="TagStyle"/>
          <w:rFonts w:eastAsia="Calibri"/>
          <w:rtl/>
        </w:rPr>
        <w:t xml:space="preserve"> &lt;&lt; יור &gt;&gt; </w:t>
      </w:r>
      <w:r>
        <w:rPr>
          <w:rFonts w:eastAsia="Calibri"/>
          <w:rtl/>
        </w:rPr>
        <w:t>היו"ר יעקב מרגי:</w:t>
      </w:r>
      <w:r w:rsidRPr="00B124C4">
        <w:rPr>
          <w:rStyle w:val="TagStyle"/>
          <w:rFonts w:eastAsia="Calibri"/>
          <w:rtl/>
        </w:rPr>
        <w:t xml:space="preserve"> &lt;&lt; יור &gt;&gt;</w:t>
      </w:r>
      <w:r>
        <w:rPr>
          <w:rFonts w:eastAsia="Calibri"/>
          <w:rtl/>
        </w:rPr>
        <w:t xml:space="preserve"> </w:t>
      </w:r>
      <w:bookmarkEnd w:id="2312"/>
    </w:p>
    <w:p w:rsidR="005F24BB" w:rsidRDefault="005F24BB" w:rsidP="00CD0BF7">
      <w:pPr>
        <w:pStyle w:val="KeepWithNext"/>
        <w:rPr>
          <w:rFonts w:eastAsia="Calibri"/>
          <w:rtl/>
          <w:lang w:eastAsia="he-IL"/>
        </w:rPr>
      </w:pPr>
    </w:p>
    <w:p w:rsidR="005F24BB" w:rsidRPr="00ED7CF0" w:rsidRDefault="005F24BB" w:rsidP="00CD0BF7">
      <w:pPr>
        <w:rPr>
          <w:rFonts w:eastAsia="Calibri"/>
          <w:rtl/>
        </w:rPr>
      </w:pPr>
      <w:bookmarkStart w:id="2313" w:name="_ETM_Q11_411490"/>
      <w:bookmarkStart w:id="2314" w:name="_ETM_Q11_415946"/>
      <w:bookmarkStart w:id="2315" w:name="_ETM_Q11_414744"/>
      <w:bookmarkEnd w:id="2313"/>
      <w:bookmarkEnd w:id="2314"/>
      <w:bookmarkEnd w:id="2315"/>
      <w:r>
        <w:rPr>
          <w:rFonts w:eastAsia="Calibri" w:hint="cs"/>
          <w:rtl/>
        </w:rPr>
        <w:t>תו</w:t>
      </w:r>
      <w:r w:rsidRPr="00ED7CF0">
        <w:rPr>
          <w:rFonts w:eastAsia="Calibri" w:hint="cs"/>
          <w:rtl/>
        </w:rPr>
        <w:t xml:space="preserve">דה. אני מזמין את </w:t>
      </w:r>
      <w:bookmarkStart w:id="2316" w:name="_ETM_Q11_415129"/>
      <w:bookmarkEnd w:id="2316"/>
      <w:r>
        <w:rPr>
          <w:rFonts w:eastAsia="Calibri" w:hint="cs"/>
          <w:rtl/>
        </w:rPr>
        <w:t>ראש</w:t>
      </w:r>
      <w:r w:rsidRPr="00ED7CF0">
        <w:rPr>
          <w:rFonts w:eastAsia="Calibri" w:hint="cs"/>
          <w:rtl/>
        </w:rPr>
        <w:t xml:space="preserve"> האופוזיציה </w:t>
      </w:r>
      <w:r>
        <w:rPr>
          <w:rFonts w:eastAsia="Calibri" w:hint="cs"/>
          <w:rtl/>
        </w:rPr>
        <w:t xml:space="preserve">חבר הכנסת </w:t>
      </w:r>
      <w:bookmarkStart w:id="2317" w:name="_ETM_Q11_413750"/>
      <w:bookmarkEnd w:id="2317"/>
      <w:r w:rsidRPr="00ED7CF0">
        <w:rPr>
          <w:rFonts w:eastAsia="Calibri" w:hint="cs"/>
          <w:rtl/>
        </w:rPr>
        <w:t>י</w:t>
      </w:r>
      <w:r>
        <w:rPr>
          <w:rFonts w:eastAsia="Calibri" w:hint="cs"/>
          <w:rtl/>
        </w:rPr>
        <w:t>איר</w:t>
      </w:r>
      <w:r w:rsidRPr="00ED7CF0">
        <w:rPr>
          <w:rFonts w:eastAsia="Calibri" w:hint="cs"/>
          <w:rtl/>
        </w:rPr>
        <w:t xml:space="preserve"> לפיד </w:t>
      </w:r>
      <w:bookmarkStart w:id="2318" w:name="_ETM_Q11_420589"/>
      <w:bookmarkEnd w:id="2318"/>
      <w:r w:rsidRPr="00ED7CF0">
        <w:rPr>
          <w:rFonts w:eastAsia="Calibri" w:hint="cs"/>
          <w:rtl/>
        </w:rPr>
        <w:t xml:space="preserve">להשיב </w:t>
      </w:r>
      <w:r>
        <w:rPr>
          <w:rFonts w:eastAsia="Calibri" w:hint="cs"/>
          <w:rtl/>
        </w:rPr>
        <w:t>ע</w:t>
      </w:r>
      <w:r w:rsidRPr="00ED7CF0">
        <w:rPr>
          <w:rFonts w:eastAsia="Calibri" w:hint="cs"/>
          <w:rtl/>
        </w:rPr>
        <w:t>ל</w:t>
      </w:r>
      <w:r>
        <w:rPr>
          <w:rFonts w:eastAsia="Calibri" w:hint="cs"/>
          <w:rtl/>
        </w:rPr>
        <w:t xml:space="preserve"> </w:t>
      </w:r>
      <w:r w:rsidRPr="00ED7CF0">
        <w:rPr>
          <w:rFonts w:eastAsia="Calibri" w:hint="cs"/>
          <w:rtl/>
        </w:rPr>
        <w:t>עמדת הממשלה ביחס להצע</w:t>
      </w:r>
      <w:bookmarkStart w:id="2319" w:name="_ETM_Q11_423120"/>
      <w:bookmarkEnd w:id="2319"/>
      <w:r w:rsidRPr="00ED7CF0">
        <w:rPr>
          <w:rFonts w:eastAsia="Calibri" w:hint="cs"/>
          <w:rtl/>
        </w:rPr>
        <w:t xml:space="preserve">ת החוק. בבקשה, אדוני, </w:t>
      </w:r>
      <w:r>
        <w:rPr>
          <w:rFonts w:eastAsia="Calibri" w:hint="cs"/>
          <w:rtl/>
        </w:rPr>
        <w:t>שלוש</w:t>
      </w:r>
      <w:r w:rsidRPr="00ED7CF0">
        <w:rPr>
          <w:rFonts w:eastAsia="Calibri" w:hint="cs"/>
          <w:rtl/>
        </w:rPr>
        <w:t xml:space="preserve"> דקות </w:t>
      </w:r>
      <w:bookmarkStart w:id="2320" w:name="_ETM_Q11_423469"/>
      <w:bookmarkEnd w:id="2320"/>
      <w:r w:rsidRPr="00ED7CF0">
        <w:rPr>
          <w:rFonts w:eastAsia="Calibri" w:hint="cs"/>
          <w:rtl/>
        </w:rPr>
        <w:t>לרשותך.</w:t>
      </w:r>
    </w:p>
    <w:p w:rsidR="005F24BB" w:rsidRDefault="005F24BB" w:rsidP="00CD0BF7">
      <w:pPr>
        <w:rPr>
          <w:rFonts w:eastAsia="Calibri"/>
          <w:rtl/>
        </w:rPr>
      </w:pPr>
      <w:bookmarkStart w:id="2321" w:name="_ETM_Q11_422690"/>
      <w:bookmarkEnd w:id="2321"/>
    </w:p>
    <w:p w:rsidR="005F24BB" w:rsidRDefault="005F24BB" w:rsidP="00CD0BF7">
      <w:pPr>
        <w:pStyle w:val="a4"/>
        <w:keepNext/>
        <w:rPr>
          <w:rFonts w:eastAsia="Calibri"/>
          <w:rtl/>
        </w:rPr>
      </w:pPr>
      <w:bookmarkStart w:id="2322" w:name="ET_speaker_5087_6"/>
      <w:r w:rsidRPr="00545684">
        <w:rPr>
          <w:rStyle w:val="TagStyle"/>
          <w:rFonts w:eastAsia="Calibri"/>
          <w:rtl/>
        </w:rPr>
        <w:t xml:space="preserve"> &lt;&lt; דובר &gt;&gt; </w:t>
      </w:r>
      <w:bookmarkStart w:id="2323" w:name="_Toc221729090"/>
      <w:r>
        <w:rPr>
          <w:rFonts w:eastAsia="Calibri"/>
          <w:rtl/>
        </w:rPr>
        <w:t>יאיר לפיד (יש עתיד):</w:t>
      </w:r>
      <w:bookmarkEnd w:id="2323"/>
      <w:r w:rsidRPr="00545684">
        <w:rPr>
          <w:rStyle w:val="TagStyle"/>
          <w:rFonts w:eastAsia="Calibri"/>
          <w:rtl/>
        </w:rPr>
        <w:t xml:space="preserve"> &lt;&lt; דובר &gt;&gt;</w:t>
      </w:r>
      <w:r>
        <w:rPr>
          <w:rFonts w:eastAsia="Calibri"/>
          <w:rtl/>
        </w:rPr>
        <w:t xml:space="preserve"> </w:t>
      </w:r>
      <w:bookmarkEnd w:id="2322"/>
    </w:p>
    <w:p w:rsidR="005F24BB" w:rsidRDefault="005F24BB" w:rsidP="00CD0BF7">
      <w:pPr>
        <w:pStyle w:val="KeepWithNext"/>
        <w:rPr>
          <w:rFonts w:eastAsia="Calibri"/>
          <w:rtl/>
          <w:lang w:eastAsia="he-IL"/>
        </w:rPr>
      </w:pPr>
    </w:p>
    <w:p w:rsidR="005F24BB" w:rsidRDefault="005F24BB" w:rsidP="00F2783B">
      <w:pPr>
        <w:rPr>
          <w:rFonts w:eastAsia="Calibri"/>
          <w:rtl/>
        </w:rPr>
      </w:pPr>
      <w:bookmarkStart w:id="2324" w:name="_ETM_Q11_431243"/>
      <w:bookmarkStart w:id="2325" w:name="_ETM_Q11_431267"/>
      <w:bookmarkStart w:id="2326" w:name="_ETM_Q11_426630"/>
      <w:bookmarkStart w:id="2327" w:name="_ETM_Q11_427770"/>
      <w:bookmarkEnd w:id="2324"/>
      <w:bookmarkEnd w:id="2325"/>
      <w:bookmarkEnd w:id="2326"/>
      <w:bookmarkEnd w:id="2327"/>
      <w:r>
        <w:rPr>
          <w:rFonts w:eastAsia="Calibri" w:hint="cs"/>
          <w:rtl/>
        </w:rPr>
        <w:t>ת</w:t>
      </w:r>
      <w:r w:rsidRPr="00ED7CF0">
        <w:rPr>
          <w:rFonts w:eastAsia="Calibri" w:hint="cs"/>
          <w:rtl/>
        </w:rPr>
        <w:t>ודה רבה, אדוני היושב</w:t>
      </w:r>
      <w:r>
        <w:rPr>
          <w:rFonts w:eastAsia="Calibri" w:hint="cs"/>
          <w:rtl/>
        </w:rPr>
        <w:t>-</w:t>
      </w:r>
      <w:r w:rsidRPr="00ED7CF0">
        <w:rPr>
          <w:rFonts w:eastAsia="Calibri" w:hint="cs"/>
          <w:rtl/>
        </w:rPr>
        <w:t>ראש</w:t>
      </w:r>
      <w:r>
        <w:rPr>
          <w:rFonts w:eastAsia="Calibri" w:hint="cs"/>
          <w:rtl/>
        </w:rPr>
        <w:t>.</w:t>
      </w:r>
      <w:r w:rsidRPr="00ED7CF0">
        <w:rPr>
          <w:rFonts w:eastAsia="Calibri" w:hint="cs"/>
          <w:rtl/>
        </w:rPr>
        <w:t xml:space="preserve"> כנסת נכבדה, </w:t>
      </w:r>
      <w:bookmarkStart w:id="2328" w:name="_ETM_Q11_431770"/>
      <w:bookmarkEnd w:id="2328"/>
      <w:r w:rsidRPr="00ED7CF0">
        <w:rPr>
          <w:rFonts w:eastAsia="Calibri" w:hint="cs"/>
          <w:rtl/>
        </w:rPr>
        <w:t>לפנות בוקר נחת מטוסו של ראש הממשלה בוושינגטון</w:t>
      </w:r>
      <w:bookmarkStart w:id="2329" w:name="_ETM_Q11_434651"/>
      <w:bookmarkEnd w:id="2329"/>
      <w:r>
        <w:rPr>
          <w:rFonts w:eastAsia="Calibri" w:hint="cs"/>
          <w:rtl/>
        </w:rPr>
        <w:t>,</w:t>
      </w:r>
      <w:r w:rsidRPr="00ED7CF0">
        <w:rPr>
          <w:rFonts w:eastAsia="Calibri" w:hint="cs"/>
          <w:rtl/>
        </w:rPr>
        <w:t xml:space="preserve"> </w:t>
      </w:r>
      <w:r>
        <w:rPr>
          <w:rFonts w:eastAsia="Calibri" w:hint="cs"/>
          <w:rtl/>
        </w:rPr>
        <w:t>ו</w:t>
      </w:r>
      <w:r w:rsidRPr="00ED7CF0">
        <w:rPr>
          <w:rFonts w:eastAsia="Calibri" w:hint="cs"/>
          <w:rtl/>
        </w:rPr>
        <w:t xml:space="preserve">אני רוצה </w:t>
      </w:r>
      <w:bookmarkStart w:id="2330" w:name="_ETM_Q11_436019"/>
      <w:bookmarkEnd w:id="2330"/>
      <w:r>
        <w:rPr>
          <w:rFonts w:eastAsia="Calibri" w:hint="cs"/>
          <w:rtl/>
        </w:rPr>
        <w:t>להגיד לו כאן</w:t>
      </w:r>
      <w:r w:rsidRPr="00ED7CF0">
        <w:rPr>
          <w:rFonts w:eastAsia="Calibri" w:hint="cs"/>
          <w:rtl/>
        </w:rPr>
        <w:t xml:space="preserve"> בשם כל חלקי הבית </w:t>
      </w:r>
      <w:r>
        <w:rPr>
          <w:rFonts w:eastAsia="Calibri" w:hint="cs"/>
          <w:rtl/>
        </w:rPr>
        <w:t>ב</w:t>
      </w:r>
      <w:r w:rsidRPr="00ED7CF0">
        <w:rPr>
          <w:rFonts w:eastAsia="Calibri" w:hint="cs"/>
          <w:rtl/>
        </w:rPr>
        <w:t xml:space="preserve">הצלחה. כשראש ממשלה </w:t>
      </w:r>
      <w:bookmarkStart w:id="2331" w:name="_ETM_Q11_440269"/>
      <w:bookmarkEnd w:id="2331"/>
      <w:r w:rsidRPr="00ED7CF0">
        <w:rPr>
          <w:rFonts w:eastAsia="Calibri" w:hint="cs"/>
          <w:rtl/>
        </w:rPr>
        <w:t>ישראלי נוחת לפגישות בבית הלבן, כולנו מאחלים לו תמיד בהצלחה</w:t>
      </w:r>
      <w:r>
        <w:rPr>
          <w:rFonts w:eastAsia="Calibri" w:hint="cs"/>
          <w:rtl/>
        </w:rPr>
        <w:t>.</w:t>
      </w:r>
      <w:r w:rsidRPr="00ED7CF0">
        <w:rPr>
          <w:rFonts w:eastAsia="Calibri" w:hint="cs"/>
          <w:rtl/>
        </w:rPr>
        <w:t xml:space="preserve"> </w:t>
      </w:r>
      <w:bookmarkStart w:id="2332" w:name="_ETM_Q11_444519"/>
      <w:bookmarkEnd w:id="2332"/>
      <w:r w:rsidRPr="00ED7CF0">
        <w:rPr>
          <w:rFonts w:eastAsia="Calibri" w:hint="cs"/>
          <w:rtl/>
        </w:rPr>
        <w:t xml:space="preserve">זה יותר חשוב מכל המחלוקות, וגם חשוב שהעולם ידע שאנחנו </w:t>
      </w:r>
      <w:bookmarkStart w:id="2333" w:name="_ETM_Q11_448769"/>
      <w:bookmarkEnd w:id="2333"/>
      <w:r w:rsidRPr="00ED7CF0">
        <w:rPr>
          <w:rFonts w:eastAsia="Calibri" w:hint="cs"/>
          <w:rtl/>
        </w:rPr>
        <w:t>עומדים מאחוריו.</w:t>
      </w:r>
      <w:bookmarkStart w:id="2334" w:name="_ETM_Q11_454281"/>
      <w:bookmarkEnd w:id="2334"/>
    </w:p>
    <w:p w:rsidR="005F24BB" w:rsidRDefault="005F24BB" w:rsidP="00CD0BF7">
      <w:pPr>
        <w:rPr>
          <w:rFonts w:eastAsia="Calibri"/>
          <w:rtl/>
        </w:rPr>
      </w:pPr>
      <w:bookmarkStart w:id="2335" w:name="_ETM_Q11_454337"/>
      <w:bookmarkEnd w:id="2335"/>
    </w:p>
    <w:p w:rsidR="005F24BB" w:rsidRDefault="005F24BB" w:rsidP="00CD0BF7">
      <w:pPr>
        <w:rPr>
          <w:rFonts w:eastAsia="Calibri"/>
          <w:rtl/>
        </w:rPr>
      </w:pPr>
      <w:bookmarkStart w:id="2336" w:name="_ETM_Q11_454458"/>
      <w:bookmarkStart w:id="2337" w:name="_ETM_Q11_454502"/>
      <w:bookmarkEnd w:id="2336"/>
      <w:bookmarkEnd w:id="2337"/>
      <w:r w:rsidRPr="00ED7CF0">
        <w:rPr>
          <w:rFonts w:eastAsia="Calibri" w:hint="cs"/>
          <w:rtl/>
        </w:rPr>
        <w:t>א</w:t>
      </w:r>
      <w:bookmarkStart w:id="2338" w:name="_ETM_Q11_450390"/>
      <w:bookmarkStart w:id="2339" w:name="_ETM_Q11_452710"/>
      <w:bookmarkEnd w:id="2338"/>
      <w:bookmarkEnd w:id="2339"/>
      <w:r w:rsidRPr="00ED7CF0">
        <w:rPr>
          <w:rFonts w:eastAsia="Calibri" w:hint="cs"/>
          <w:rtl/>
        </w:rPr>
        <w:t>ני רוצה לצפות</w:t>
      </w:r>
      <w:r>
        <w:rPr>
          <w:rFonts w:eastAsia="Calibri" w:hint="cs"/>
          <w:rtl/>
        </w:rPr>
        <w:t xml:space="preserve"> –</w:t>
      </w:r>
      <w:r w:rsidRPr="00ED7CF0">
        <w:rPr>
          <w:rFonts w:eastAsia="Calibri" w:hint="cs"/>
          <w:rtl/>
        </w:rPr>
        <w:t xml:space="preserve"> ונדמה לי שגם זה בשם </w:t>
      </w:r>
      <w:bookmarkStart w:id="2340" w:name="_ETM_Q11_453019"/>
      <w:bookmarkEnd w:id="2340"/>
      <w:r w:rsidRPr="00ED7CF0">
        <w:rPr>
          <w:rFonts w:eastAsia="Calibri" w:hint="cs"/>
          <w:rtl/>
        </w:rPr>
        <w:t xml:space="preserve">כל חלקי הבית </w:t>
      </w:r>
      <w:r>
        <w:rPr>
          <w:rFonts w:eastAsia="Calibri" w:hint="cs"/>
          <w:rtl/>
        </w:rPr>
        <w:t xml:space="preserve">– </w:t>
      </w:r>
      <w:r w:rsidRPr="00ED7CF0">
        <w:rPr>
          <w:rFonts w:eastAsia="Calibri" w:hint="cs"/>
          <w:rtl/>
        </w:rPr>
        <w:t xml:space="preserve">מראש הממשלה להעמיד שתי דרישות תקיפות למול </w:t>
      </w:r>
      <w:bookmarkStart w:id="2341" w:name="_ETM_Q11_457269"/>
      <w:bookmarkEnd w:id="2341"/>
      <w:r w:rsidRPr="00ED7CF0">
        <w:rPr>
          <w:rFonts w:eastAsia="Calibri" w:hint="cs"/>
          <w:rtl/>
        </w:rPr>
        <w:t>הנשיא</w:t>
      </w:r>
      <w:bookmarkStart w:id="2342" w:name="_ETM_Q11_458220"/>
      <w:bookmarkEnd w:id="2342"/>
      <w:r>
        <w:rPr>
          <w:rFonts w:eastAsia="Calibri" w:hint="cs"/>
          <w:rtl/>
        </w:rPr>
        <w:t>:</w:t>
      </w:r>
      <w:r w:rsidRPr="00ED7CF0">
        <w:rPr>
          <w:rFonts w:eastAsia="Calibri" w:hint="cs"/>
          <w:rtl/>
        </w:rPr>
        <w:t xml:space="preserve"> </w:t>
      </w:r>
      <w:bookmarkStart w:id="2343" w:name="_ETM_Q11_461970"/>
      <w:bookmarkEnd w:id="2343"/>
      <w:r w:rsidRPr="00ED7CF0">
        <w:rPr>
          <w:rFonts w:eastAsia="Calibri" w:hint="cs"/>
          <w:rtl/>
        </w:rPr>
        <w:t xml:space="preserve">הראשונה היא לדבר על זה שהיה היום הפרסום בניו יורק </w:t>
      </w:r>
      <w:bookmarkStart w:id="2344" w:name="_ETM_Q11_464095"/>
      <w:bookmarkEnd w:id="2344"/>
      <w:r w:rsidRPr="00ED7CF0">
        <w:rPr>
          <w:rFonts w:eastAsia="Calibri" w:hint="cs"/>
          <w:rtl/>
        </w:rPr>
        <w:t>טיימס</w:t>
      </w:r>
      <w:r>
        <w:rPr>
          <w:rFonts w:eastAsia="Calibri" w:hint="cs"/>
          <w:rtl/>
        </w:rPr>
        <w:t>,</w:t>
      </w:r>
      <w:bookmarkStart w:id="2345" w:name="_ETM_Q11_463810"/>
      <w:bookmarkStart w:id="2346" w:name="_ETM_Q11_459560"/>
      <w:bookmarkEnd w:id="2345"/>
      <w:bookmarkEnd w:id="2346"/>
      <w:r w:rsidRPr="00ED7CF0">
        <w:rPr>
          <w:rFonts w:eastAsia="Calibri" w:hint="cs"/>
          <w:rtl/>
        </w:rPr>
        <w:t xml:space="preserve"> </w:t>
      </w:r>
      <w:bookmarkStart w:id="2347" w:name="_ETM_Q11_466760"/>
      <w:bookmarkEnd w:id="2347"/>
      <w:r>
        <w:rPr>
          <w:rFonts w:eastAsia="Calibri" w:hint="cs"/>
          <w:rtl/>
        </w:rPr>
        <w:t>שאומר שהאמריקאים הולכים</w:t>
      </w:r>
      <w:bookmarkStart w:id="2348" w:name="_ETM_Q11_476259"/>
      <w:bookmarkStart w:id="2349" w:name="_ETM_Q11_472409"/>
      <w:bookmarkEnd w:id="2348"/>
      <w:bookmarkEnd w:id="2349"/>
      <w:r>
        <w:rPr>
          <w:rFonts w:eastAsia="Calibri" w:hint="cs"/>
          <w:rtl/>
        </w:rPr>
        <w:t xml:space="preserve"> - - </w:t>
      </w:r>
      <w:bookmarkStart w:id="2350" w:name="_ETM_Q11_470853"/>
      <w:bookmarkStart w:id="2351" w:name="_ETM_Q11_471091"/>
      <w:bookmarkStart w:id="2352" w:name="_ETM_Q11_471180"/>
      <w:bookmarkStart w:id="2353" w:name="_ETM_Q11_466860"/>
      <w:bookmarkEnd w:id="2350"/>
      <w:bookmarkEnd w:id="2351"/>
      <w:bookmarkEnd w:id="2352"/>
      <w:bookmarkEnd w:id="2353"/>
      <w:r>
        <w:rPr>
          <w:rFonts w:eastAsia="Calibri" w:hint="cs"/>
          <w:rtl/>
        </w:rPr>
        <w:t>-</w:t>
      </w:r>
    </w:p>
    <w:p w:rsidR="005F24BB" w:rsidRDefault="005F24BB" w:rsidP="00CD0BF7">
      <w:pPr>
        <w:rPr>
          <w:rFonts w:eastAsia="Calibri"/>
          <w:rtl/>
        </w:rPr>
      </w:pPr>
      <w:bookmarkStart w:id="2354" w:name="_ETM_Q11_467297"/>
      <w:bookmarkStart w:id="2355" w:name="_ETM_Q11_467362"/>
      <w:bookmarkEnd w:id="2354"/>
      <w:bookmarkEnd w:id="2355"/>
    </w:p>
    <w:p w:rsidR="005F24BB" w:rsidRDefault="005F24BB" w:rsidP="00CD0BF7">
      <w:pPr>
        <w:pStyle w:val="af6"/>
        <w:keepNext/>
        <w:rPr>
          <w:rFonts w:eastAsia="Calibri"/>
          <w:rtl/>
        </w:rPr>
      </w:pPr>
      <w:r w:rsidRPr="000F2F6C">
        <w:rPr>
          <w:rStyle w:val="TagStyle"/>
          <w:rFonts w:eastAsia="Calibri"/>
          <w:rtl/>
        </w:rPr>
        <w:t xml:space="preserve"> &lt;&lt; יור &gt;&gt; </w:t>
      </w:r>
      <w:r>
        <w:rPr>
          <w:rFonts w:eastAsia="Calibri"/>
          <w:rtl/>
        </w:rPr>
        <w:t>היו"ר יעקב מרגי:</w:t>
      </w:r>
      <w:r w:rsidRPr="000F2F6C">
        <w:rPr>
          <w:rStyle w:val="TagStyle"/>
          <w:rFonts w:eastAsia="Calibri"/>
          <w:rtl/>
        </w:rPr>
        <w:t xml:space="preserve"> &lt;&lt; יור &gt;&gt;</w:t>
      </w:r>
      <w:r>
        <w:rPr>
          <w:rFonts w:eastAsia="Calibri"/>
          <w:rtl/>
        </w:rPr>
        <w:t xml:space="preserve"> </w:t>
      </w:r>
    </w:p>
    <w:p w:rsidR="005F24BB" w:rsidRDefault="005F24BB" w:rsidP="00CD0BF7">
      <w:pPr>
        <w:pStyle w:val="KeepWithNext"/>
        <w:rPr>
          <w:rFonts w:eastAsia="Calibri"/>
          <w:rtl/>
          <w:lang w:eastAsia="he-IL"/>
        </w:rPr>
      </w:pPr>
    </w:p>
    <w:p w:rsidR="005F24BB" w:rsidRDefault="005F24BB" w:rsidP="00CD0BF7">
      <w:pPr>
        <w:rPr>
          <w:rFonts w:eastAsia="Calibri"/>
          <w:rtl/>
          <w:lang w:eastAsia="he-IL"/>
        </w:rPr>
      </w:pPr>
      <w:bookmarkStart w:id="2356" w:name="_ETM_Q11_468754"/>
      <w:bookmarkEnd w:id="2356"/>
      <w:r>
        <w:rPr>
          <w:rFonts w:eastAsia="Calibri" w:hint="cs"/>
          <w:rtl/>
          <w:lang w:eastAsia="he-IL"/>
        </w:rPr>
        <w:t>חברי הכנסת, יועצים.</w:t>
      </w:r>
      <w:bookmarkStart w:id="2357" w:name="_ETM_Q11_474433"/>
      <w:bookmarkEnd w:id="2357"/>
    </w:p>
    <w:p w:rsidR="005F24BB" w:rsidRDefault="005F24BB" w:rsidP="00CD0BF7">
      <w:pPr>
        <w:rPr>
          <w:rFonts w:eastAsia="Calibri"/>
          <w:rtl/>
          <w:lang w:eastAsia="he-IL"/>
        </w:rPr>
      </w:pPr>
      <w:bookmarkStart w:id="2358" w:name="_ETM_Q11_474500"/>
      <w:bookmarkStart w:id="2359" w:name="_ETM_Q11_469800"/>
      <w:bookmarkEnd w:id="2358"/>
      <w:bookmarkEnd w:id="2359"/>
    </w:p>
    <w:p w:rsidR="005F24BB" w:rsidRDefault="005F24BB" w:rsidP="00CD0BF7">
      <w:pPr>
        <w:pStyle w:val="af5"/>
        <w:keepNext/>
        <w:rPr>
          <w:rFonts w:eastAsia="Calibri"/>
          <w:rtl/>
        </w:rPr>
      </w:pPr>
      <w:bookmarkStart w:id="2360" w:name="ET_interruption_6255_8"/>
      <w:r w:rsidRPr="009C7F29">
        <w:rPr>
          <w:rStyle w:val="TagStyle"/>
          <w:rFonts w:eastAsia="Calibri"/>
          <w:rtl/>
        </w:rPr>
        <w:t xml:space="preserve"> &lt;&lt; קריאה &gt;&gt; </w:t>
      </w:r>
      <w:r>
        <w:rPr>
          <w:rFonts w:eastAsia="Calibri"/>
          <w:rtl/>
        </w:rPr>
        <w:t>סימון דוידסון (יש עתיד):</w:t>
      </w:r>
      <w:r w:rsidRPr="009C7F29">
        <w:rPr>
          <w:rStyle w:val="TagStyle"/>
          <w:rFonts w:eastAsia="Calibri"/>
          <w:rtl/>
        </w:rPr>
        <w:t xml:space="preserve"> &lt;&lt; קריאה &gt;&gt;</w:t>
      </w:r>
      <w:r>
        <w:rPr>
          <w:rFonts w:eastAsia="Calibri"/>
          <w:rtl/>
        </w:rPr>
        <w:t xml:space="preserve"> </w:t>
      </w:r>
      <w:bookmarkEnd w:id="2360"/>
    </w:p>
    <w:p w:rsidR="005F24BB" w:rsidRDefault="005F24BB" w:rsidP="00CD0BF7">
      <w:pPr>
        <w:pStyle w:val="KeepWithNext"/>
        <w:rPr>
          <w:rFonts w:eastAsia="Calibri"/>
          <w:rtl/>
          <w:lang w:eastAsia="he-IL"/>
        </w:rPr>
      </w:pPr>
    </w:p>
    <w:p w:rsidR="005F24BB" w:rsidRDefault="005F24BB" w:rsidP="00CD0BF7">
      <w:pPr>
        <w:rPr>
          <w:rFonts w:eastAsia="Calibri"/>
          <w:rtl/>
          <w:lang w:eastAsia="he-IL"/>
        </w:rPr>
      </w:pPr>
      <w:bookmarkStart w:id="2361" w:name="_ETM_Q11_475365"/>
      <w:bookmarkStart w:id="2362" w:name="_ETM_Q11_470940"/>
      <w:bookmarkEnd w:id="2361"/>
      <w:bookmarkEnd w:id="2362"/>
      <w:r>
        <w:rPr>
          <w:rFonts w:eastAsia="Calibri" w:hint="cs"/>
          <w:rtl/>
          <w:lang w:eastAsia="he-IL"/>
        </w:rPr>
        <w:t>לא שומעים</w:t>
      </w:r>
      <w:bookmarkStart w:id="2363" w:name="_ETM_Q11_474968"/>
      <w:bookmarkEnd w:id="2363"/>
      <w:r>
        <w:rPr>
          <w:rFonts w:eastAsia="Calibri" w:hint="cs"/>
          <w:rtl/>
          <w:lang w:eastAsia="he-IL"/>
        </w:rPr>
        <w:t xml:space="preserve">, שיגביר </w:t>
      </w:r>
      <w:bookmarkStart w:id="2364" w:name="_ETM_Q11_472700"/>
      <w:bookmarkEnd w:id="2364"/>
      <w:r>
        <w:rPr>
          <w:rFonts w:eastAsia="Calibri" w:hint="cs"/>
          <w:rtl/>
          <w:lang w:eastAsia="he-IL"/>
        </w:rPr>
        <w:t>- - -</w:t>
      </w:r>
      <w:bookmarkStart w:id="2365" w:name="_ETM_Q11_473690"/>
      <w:bookmarkEnd w:id="2365"/>
    </w:p>
    <w:p w:rsidR="005F24BB" w:rsidRDefault="005F24BB" w:rsidP="00CD0BF7">
      <w:pPr>
        <w:rPr>
          <w:rFonts w:eastAsia="Calibri"/>
          <w:rtl/>
          <w:lang w:eastAsia="he-IL"/>
        </w:rPr>
      </w:pPr>
      <w:bookmarkStart w:id="2366" w:name="_ETM_Q11_473781"/>
      <w:bookmarkEnd w:id="2366"/>
    </w:p>
    <w:p w:rsidR="005F24BB" w:rsidRDefault="005F24BB" w:rsidP="00CD0BF7">
      <w:pPr>
        <w:pStyle w:val="af6"/>
        <w:keepNext/>
        <w:rPr>
          <w:rFonts w:eastAsia="Calibri"/>
          <w:rtl/>
        </w:rPr>
      </w:pPr>
      <w:r w:rsidRPr="009C7F29">
        <w:rPr>
          <w:rStyle w:val="TagStyle"/>
          <w:rFonts w:eastAsia="Calibri"/>
          <w:rtl/>
        </w:rPr>
        <w:t xml:space="preserve"> &lt;&lt; יור &gt;&gt; </w:t>
      </w:r>
      <w:r>
        <w:rPr>
          <w:rFonts w:eastAsia="Calibri"/>
          <w:rtl/>
        </w:rPr>
        <w:t>היו"ר יעקב מרגי:</w:t>
      </w:r>
      <w:r w:rsidRPr="009C7F29">
        <w:rPr>
          <w:rStyle w:val="TagStyle"/>
          <w:rFonts w:eastAsia="Calibri"/>
          <w:rtl/>
        </w:rPr>
        <w:t xml:space="preserve"> &lt;&lt; יור &gt;&gt;</w:t>
      </w:r>
      <w:r>
        <w:rPr>
          <w:rFonts w:eastAsia="Calibri"/>
          <w:rtl/>
        </w:rPr>
        <w:t xml:space="preserve"> </w:t>
      </w:r>
    </w:p>
    <w:p w:rsidR="005F24BB" w:rsidRDefault="005F24BB" w:rsidP="00CD0BF7">
      <w:pPr>
        <w:pStyle w:val="KeepWithNext"/>
        <w:rPr>
          <w:rFonts w:eastAsia="Calibri"/>
          <w:rtl/>
          <w:lang w:eastAsia="he-IL"/>
        </w:rPr>
      </w:pPr>
    </w:p>
    <w:p w:rsidR="005F24BB" w:rsidRDefault="005F24BB" w:rsidP="00CD0BF7">
      <w:pPr>
        <w:rPr>
          <w:rFonts w:eastAsia="Calibri"/>
          <w:rtl/>
          <w:lang w:eastAsia="he-IL"/>
        </w:rPr>
      </w:pPr>
      <w:bookmarkStart w:id="2367" w:name="_ETM_Q11_474586"/>
      <w:bookmarkEnd w:id="2367"/>
      <w:r>
        <w:rPr>
          <w:rFonts w:eastAsia="Calibri" w:hint="cs"/>
          <w:rtl/>
          <w:lang w:eastAsia="he-IL"/>
        </w:rPr>
        <w:t xml:space="preserve">סימון, ברוך </w:t>
      </w:r>
      <w:bookmarkStart w:id="2368" w:name="_ETM_Q11_474040"/>
      <w:bookmarkEnd w:id="2368"/>
      <w:r>
        <w:rPr>
          <w:rFonts w:eastAsia="Calibri" w:hint="cs"/>
          <w:rtl/>
          <w:lang w:eastAsia="he-IL"/>
        </w:rPr>
        <w:t>הבא למועדון.</w:t>
      </w:r>
      <w:bookmarkStart w:id="2369" w:name="_ETM_Q11_478928"/>
      <w:bookmarkEnd w:id="2369"/>
    </w:p>
    <w:p w:rsidR="005F24BB" w:rsidRDefault="005F24BB" w:rsidP="00CD0BF7">
      <w:pPr>
        <w:rPr>
          <w:rFonts w:eastAsia="Calibri"/>
          <w:rtl/>
          <w:lang w:eastAsia="he-IL"/>
        </w:rPr>
      </w:pPr>
      <w:bookmarkStart w:id="2370" w:name="_ETM_Q11_483825"/>
      <w:bookmarkStart w:id="2371" w:name="_ETM_Q11_483906"/>
      <w:bookmarkEnd w:id="2370"/>
      <w:bookmarkEnd w:id="2371"/>
    </w:p>
    <w:p w:rsidR="005F24BB" w:rsidRDefault="005F24BB" w:rsidP="00CD0BF7">
      <w:pPr>
        <w:pStyle w:val="-"/>
        <w:keepNext/>
        <w:rPr>
          <w:rFonts w:eastAsia="Calibri"/>
          <w:rtl/>
        </w:rPr>
      </w:pPr>
      <w:bookmarkStart w:id="2372" w:name="ET_speakercontinue_5087_10"/>
      <w:r w:rsidRPr="009C7F29">
        <w:rPr>
          <w:rStyle w:val="TagStyle"/>
          <w:rFonts w:eastAsia="Calibri"/>
          <w:rtl/>
        </w:rPr>
        <w:t xml:space="preserve"> &lt;&lt; דובר_המשך &gt;&gt; </w:t>
      </w:r>
      <w:r>
        <w:rPr>
          <w:rFonts w:eastAsia="Calibri"/>
          <w:rtl/>
        </w:rPr>
        <w:t>יאיר לפיד (יש עתיד):</w:t>
      </w:r>
      <w:r w:rsidRPr="009C7F29">
        <w:rPr>
          <w:rStyle w:val="TagStyle"/>
          <w:rFonts w:eastAsia="Calibri"/>
          <w:rtl/>
        </w:rPr>
        <w:t xml:space="preserve"> &lt;&lt; דובר_המשך &gt;&gt;</w:t>
      </w:r>
      <w:r>
        <w:rPr>
          <w:rFonts w:eastAsia="Calibri"/>
          <w:rtl/>
        </w:rPr>
        <w:t xml:space="preserve"> </w:t>
      </w:r>
      <w:bookmarkEnd w:id="2372"/>
    </w:p>
    <w:p w:rsidR="005F24BB" w:rsidRDefault="005F24BB" w:rsidP="00CD0BF7">
      <w:pPr>
        <w:pStyle w:val="KeepWithNext"/>
        <w:rPr>
          <w:rFonts w:eastAsia="Calibri"/>
          <w:rtl/>
          <w:lang w:eastAsia="he-IL"/>
        </w:rPr>
      </w:pPr>
    </w:p>
    <w:p w:rsidR="005F24BB" w:rsidRDefault="005F24BB" w:rsidP="00CD0BF7">
      <w:pPr>
        <w:rPr>
          <w:rFonts w:eastAsia="Calibri"/>
          <w:rtl/>
        </w:rPr>
      </w:pPr>
      <w:bookmarkStart w:id="2373" w:name="_ETM_Q11_480810"/>
      <w:bookmarkStart w:id="2374" w:name="_ETM_Q11_479032"/>
      <w:bookmarkStart w:id="2375" w:name="_ETM_Q11_482600"/>
      <w:bookmarkEnd w:id="2373"/>
      <w:bookmarkEnd w:id="2374"/>
      <w:bookmarkEnd w:id="2375"/>
      <w:r w:rsidRPr="00ED7CF0">
        <w:rPr>
          <w:rFonts w:eastAsia="Calibri" w:hint="cs"/>
          <w:rtl/>
        </w:rPr>
        <w:t xml:space="preserve">כאמור, יש שתי דרישות יסודיות שישראל צריכה לעמוד עליהן, </w:t>
      </w:r>
      <w:bookmarkStart w:id="2376" w:name="_ETM_Q11_486786"/>
      <w:bookmarkEnd w:id="2376"/>
      <w:r w:rsidRPr="00ED7CF0">
        <w:rPr>
          <w:rFonts w:eastAsia="Calibri" w:hint="cs"/>
          <w:rtl/>
        </w:rPr>
        <w:t>גם בוושינגטון. הראשונה היא פירוק מלא של החמאס מנשקו. אי</w:t>
      </w:r>
      <w:bookmarkStart w:id="2377" w:name="_ETM_Q11_490973"/>
      <w:bookmarkEnd w:id="2377"/>
      <w:r>
        <w:rPr>
          <w:rFonts w:eastAsia="Calibri" w:hint="cs"/>
          <w:rtl/>
        </w:rPr>
        <w:t>-</w:t>
      </w:r>
      <w:r w:rsidRPr="00ED7CF0">
        <w:rPr>
          <w:rFonts w:eastAsia="Calibri" w:hint="cs"/>
          <w:rtl/>
        </w:rPr>
        <w:t xml:space="preserve">אפשר לקבל את מה שפורסם היום בניו יורק טיימס, שלפיו </w:t>
      </w:r>
      <w:bookmarkStart w:id="2378" w:name="_ETM_Q11_495160"/>
      <w:bookmarkEnd w:id="2378"/>
      <w:r w:rsidRPr="00ED7CF0">
        <w:rPr>
          <w:rFonts w:eastAsia="Calibri" w:hint="cs"/>
          <w:rtl/>
        </w:rPr>
        <w:t xml:space="preserve">תהיה פשרה מסוימת באיזה סוג של נשקים החמאס ייתן. החמאס </w:t>
      </w:r>
      <w:bookmarkStart w:id="2379" w:name="_ETM_Q11_499346"/>
      <w:bookmarkEnd w:id="2379"/>
      <w:r w:rsidRPr="00ED7CF0">
        <w:rPr>
          <w:rFonts w:eastAsia="Calibri" w:hint="cs"/>
          <w:rtl/>
        </w:rPr>
        <w:t xml:space="preserve">צריך להתפרק מנשקו באופן מלא, זה תנאי בסיסי של מדינת </w:t>
      </w:r>
      <w:bookmarkStart w:id="2380" w:name="_ETM_Q11_503533"/>
      <w:bookmarkEnd w:id="2380"/>
      <w:r w:rsidRPr="00ED7CF0">
        <w:rPr>
          <w:rFonts w:eastAsia="Calibri" w:hint="cs"/>
          <w:rtl/>
        </w:rPr>
        <w:t>ישראל.</w:t>
      </w:r>
      <w:bookmarkStart w:id="2381" w:name="_ETM_Q11_508260"/>
      <w:bookmarkEnd w:id="2381"/>
    </w:p>
    <w:p w:rsidR="005F24BB" w:rsidRDefault="005F24BB" w:rsidP="00CD0BF7">
      <w:pPr>
        <w:rPr>
          <w:rFonts w:eastAsia="Calibri"/>
          <w:rtl/>
        </w:rPr>
      </w:pPr>
      <w:bookmarkStart w:id="2382" w:name="_ETM_Q11_509456"/>
      <w:bookmarkStart w:id="2383" w:name="_ETM_Q11_509516"/>
      <w:bookmarkEnd w:id="2382"/>
      <w:bookmarkEnd w:id="2383"/>
    </w:p>
    <w:p w:rsidR="005F24BB" w:rsidRDefault="005F24BB" w:rsidP="00CD0BF7">
      <w:pPr>
        <w:rPr>
          <w:rFonts w:eastAsia="Calibri"/>
          <w:rtl/>
        </w:rPr>
      </w:pPr>
      <w:bookmarkStart w:id="2384" w:name="_ETM_Q11_509648"/>
      <w:bookmarkStart w:id="2385" w:name="_ETM_Q11_509700"/>
      <w:bookmarkEnd w:id="2384"/>
      <w:bookmarkEnd w:id="2385"/>
      <w:r w:rsidRPr="00ED7CF0">
        <w:rPr>
          <w:rFonts w:eastAsia="Calibri" w:hint="cs"/>
          <w:rtl/>
        </w:rPr>
        <w:t>הדבר השני, בנושא האיראני</w:t>
      </w:r>
      <w:bookmarkStart w:id="2386" w:name="_ETM_Q11_510600"/>
      <w:bookmarkEnd w:id="2386"/>
      <w:r>
        <w:rPr>
          <w:rFonts w:eastAsia="Calibri" w:hint="cs"/>
          <w:rtl/>
        </w:rPr>
        <w:t xml:space="preserve"> –</w:t>
      </w:r>
      <w:r w:rsidRPr="00ED7CF0">
        <w:rPr>
          <w:rFonts w:eastAsia="Calibri" w:hint="cs"/>
          <w:rtl/>
        </w:rPr>
        <w:t xml:space="preserve"> מדינת ישראל צריכה לעמוד על כך </w:t>
      </w:r>
      <w:bookmarkStart w:id="2387" w:name="_ETM_Q11_513063"/>
      <w:bookmarkEnd w:id="2387"/>
      <w:r w:rsidRPr="00ED7CF0">
        <w:rPr>
          <w:rFonts w:eastAsia="Calibri" w:hint="cs"/>
          <w:rtl/>
        </w:rPr>
        <w:t>שתהיה לנו את האפשרות</w:t>
      </w:r>
      <w:r>
        <w:rPr>
          <w:rFonts w:eastAsia="Calibri" w:hint="cs"/>
          <w:rtl/>
        </w:rPr>
        <w:t>,</w:t>
      </w:r>
      <w:r w:rsidRPr="00ED7CF0">
        <w:rPr>
          <w:rFonts w:eastAsia="Calibri" w:hint="cs"/>
          <w:rtl/>
        </w:rPr>
        <w:t xml:space="preserve"> בכל מצב של תקיפה, להפציץ את </w:t>
      </w:r>
      <w:bookmarkStart w:id="2388" w:name="_ETM_Q11_517866"/>
      <w:bookmarkEnd w:id="2388"/>
      <w:r w:rsidRPr="00ED7CF0">
        <w:rPr>
          <w:rFonts w:eastAsia="Calibri" w:hint="cs"/>
          <w:rtl/>
        </w:rPr>
        <w:t xml:space="preserve">תשתיות הנפט והאנרגיה של האיראנים כדי למוטט את המשטר. לא </w:t>
      </w:r>
      <w:bookmarkStart w:id="2389" w:name="_ETM_Q11_522669"/>
      <w:bookmarkEnd w:id="2389"/>
      <w:r w:rsidRPr="00ED7CF0">
        <w:rPr>
          <w:rFonts w:eastAsia="Calibri" w:hint="cs"/>
          <w:rtl/>
        </w:rPr>
        <w:t>עוד פעם התקפה מוגבלת רק על מתקני הגרעין</w:t>
      </w:r>
      <w:r>
        <w:rPr>
          <w:rFonts w:eastAsia="Calibri" w:hint="cs"/>
          <w:rtl/>
        </w:rPr>
        <w:t>.</w:t>
      </w:r>
      <w:r w:rsidRPr="00ED7CF0">
        <w:rPr>
          <w:rFonts w:eastAsia="Calibri" w:hint="cs"/>
          <w:rtl/>
        </w:rPr>
        <w:t xml:space="preserve"> אם יש </w:t>
      </w:r>
      <w:bookmarkStart w:id="2390" w:name="_ETM_Q11_527472"/>
      <w:bookmarkEnd w:id="2390"/>
      <w:r w:rsidRPr="00ED7CF0">
        <w:rPr>
          <w:rFonts w:eastAsia="Calibri" w:hint="cs"/>
          <w:rtl/>
        </w:rPr>
        <w:t>התקפה</w:t>
      </w:r>
      <w:r>
        <w:rPr>
          <w:rFonts w:eastAsia="Calibri" w:hint="cs"/>
          <w:rtl/>
        </w:rPr>
        <w:t>,</w:t>
      </w:r>
      <w:r w:rsidRPr="00ED7CF0">
        <w:rPr>
          <w:rFonts w:eastAsia="Calibri" w:hint="cs"/>
          <w:rtl/>
        </w:rPr>
        <w:t xml:space="preserve"> ישראל</w:t>
      </w:r>
      <w:r>
        <w:rPr>
          <w:rFonts w:eastAsia="Calibri" w:hint="cs"/>
          <w:rtl/>
        </w:rPr>
        <w:t xml:space="preserve"> –</w:t>
      </w:r>
      <w:r w:rsidRPr="00ED7CF0">
        <w:rPr>
          <w:rFonts w:eastAsia="Calibri" w:hint="cs"/>
          <w:rtl/>
        </w:rPr>
        <w:t xml:space="preserve"> לא האמ</w:t>
      </w:r>
      <w:bookmarkStart w:id="2391" w:name="_ETM_Q11_526920"/>
      <w:bookmarkEnd w:id="2391"/>
      <w:r w:rsidRPr="00ED7CF0">
        <w:rPr>
          <w:rFonts w:eastAsia="Calibri" w:hint="cs"/>
          <w:rtl/>
        </w:rPr>
        <w:t>ריקאים</w:t>
      </w:r>
      <w:r>
        <w:rPr>
          <w:rFonts w:eastAsia="Calibri" w:hint="cs"/>
          <w:rtl/>
        </w:rPr>
        <w:t xml:space="preserve"> –</w:t>
      </w:r>
      <w:r w:rsidRPr="00ED7CF0">
        <w:rPr>
          <w:rFonts w:eastAsia="Calibri" w:hint="cs"/>
          <w:rtl/>
        </w:rPr>
        <w:t xml:space="preserve"> צריכה להפציץ את האי </w:t>
      </w:r>
      <w:proofErr w:type="spellStart"/>
      <w:r w:rsidRPr="00ED7CF0">
        <w:rPr>
          <w:rFonts w:eastAsia="Calibri" w:hint="cs"/>
          <w:rtl/>
        </w:rPr>
        <w:t>חא</w:t>
      </w:r>
      <w:bookmarkStart w:id="2392" w:name="_ETM_Q11_526021"/>
      <w:bookmarkEnd w:id="2392"/>
      <w:r>
        <w:rPr>
          <w:rFonts w:eastAsia="Calibri" w:hint="cs"/>
          <w:rtl/>
        </w:rPr>
        <w:t>ר</w:t>
      </w:r>
      <w:bookmarkStart w:id="2393" w:name="_ETM_Q11_521730"/>
      <w:bookmarkEnd w:id="2393"/>
      <w:r w:rsidRPr="00ED7CF0">
        <w:rPr>
          <w:rFonts w:eastAsia="Calibri" w:hint="cs"/>
          <w:rtl/>
        </w:rPr>
        <w:t>ג</w:t>
      </w:r>
      <w:proofErr w:type="spellEnd"/>
      <w:r w:rsidRPr="00ED7CF0">
        <w:rPr>
          <w:rFonts w:eastAsia="Calibri" w:hint="cs"/>
          <w:rtl/>
        </w:rPr>
        <w:t xml:space="preserve">' </w:t>
      </w:r>
      <w:r>
        <w:rPr>
          <w:rFonts w:eastAsia="Calibri" w:hint="cs"/>
          <w:rtl/>
        </w:rPr>
        <w:t>ו</w:t>
      </w:r>
      <w:bookmarkStart w:id="2394" w:name="_ETM_Q11_531670"/>
      <w:bookmarkEnd w:id="2394"/>
      <w:r w:rsidRPr="00ED7CF0">
        <w:rPr>
          <w:rFonts w:eastAsia="Calibri" w:hint="cs"/>
          <w:rtl/>
        </w:rPr>
        <w:t xml:space="preserve">את </w:t>
      </w:r>
      <w:bookmarkStart w:id="2395" w:name="_ETM_Q11_532275"/>
      <w:bookmarkEnd w:id="2395"/>
      <w:r w:rsidRPr="00ED7CF0">
        <w:rPr>
          <w:rFonts w:eastAsia="Calibri" w:hint="cs"/>
          <w:rtl/>
        </w:rPr>
        <w:t>כל מתקני הנפט והאנרגיה כדי לוודא שהמשטר הזה נופל</w:t>
      </w:r>
      <w:r>
        <w:rPr>
          <w:rFonts w:eastAsia="Calibri" w:hint="cs"/>
          <w:rtl/>
        </w:rPr>
        <w:t>.</w:t>
      </w:r>
      <w:bookmarkStart w:id="2396" w:name="_ETM_Q11_537238"/>
      <w:bookmarkEnd w:id="2396"/>
    </w:p>
    <w:p w:rsidR="005F24BB" w:rsidRDefault="005F24BB" w:rsidP="00CD0BF7">
      <w:pPr>
        <w:rPr>
          <w:rFonts w:eastAsia="Calibri"/>
          <w:rtl/>
        </w:rPr>
      </w:pPr>
    </w:p>
    <w:p w:rsidR="005F24BB" w:rsidRPr="00ED7CF0" w:rsidRDefault="005F24BB" w:rsidP="00CD0BF7">
      <w:pPr>
        <w:rPr>
          <w:rFonts w:eastAsia="Calibri"/>
          <w:rtl/>
        </w:rPr>
      </w:pPr>
      <w:bookmarkStart w:id="2397" w:name="_ETM_Q11_539350"/>
      <w:bookmarkEnd w:id="2397"/>
      <w:r w:rsidRPr="00ED7CF0">
        <w:rPr>
          <w:rFonts w:eastAsia="Calibri" w:hint="cs"/>
          <w:rtl/>
        </w:rPr>
        <w:t>את שתי הדרישות האלה ראש הממשלה צריך להביא בפני הנשיא</w:t>
      </w:r>
      <w:r>
        <w:rPr>
          <w:rFonts w:eastAsia="Calibri" w:hint="cs"/>
          <w:rtl/>
        </w:rPr>
        <w:t>,</w:t>
      </w:r>
      <w:r w:rsidRPr="00ED7CF0">
        <w:rPr>
          <w:rFonts w:eastAsia="Calibri" w:hint="cs"/>
          <w:rtl/>
        </w:rPr>
        <w:t xml:space="preserve"> </w:t>
      </w:r>
      <w:bookmarkStart w:id="2398" w:name="_ETM_Q11_540759"/>
      <w:bookmarkEnd w:id="2398"/>
      <w:r w:rsidRPr="00ED7CF0">
        <w:rPr>
          <w:rFonts w:eastAsia="Calibri" w:hint="cs"/>
          <w:rtl/>
        </w:rPr>
        <w:t>והבית ישמח לשמוע דיווח אם ה</w:t>
      </w:r>
      <w:r>
        <w:rPr>
          <w:rFonts w:eastAsia="Calibri" w:hint="cs"/>
          <w:rtl/>
        </w:rPr>
        <w:t>ן</w:t>
      </w:r>
      <w:r w:rsidRPr="00ED7CF0">
        <w:rPr>
          <w:rFonts w:eastAsia="Calibri" w:hint="cs"/>
          <w:rtl/>
        </w:rPr>
        <w:t xml:space="preserve"> אכן</w:t>
      </w:r>
      <w:bookmarkStart w:id="2399" w:name="_ETM_Q11_541651"/>
      <w:bookmarkEnd w:id="2399"/>
      <w:r w:rsidRPr="00ED7CF0">
        <w:rPr>
          <w:rFonts w:eastAsia="Calibri" w:hint="cs"/>
          <w:rtl/>
        </w:rPr>
        <w:t xml:space="preserve"> הובאו, מה הייתה </w:t>
      </w:r>
      <w:bookmarkStart w:id="2400" w:name="_ETM_Q11_544279"/>
      <w:bookmarkEnd w:id="2400"/>
      <w:r w:rsidRPr="00ED7CF0">
        <w:rPr>
          <w:rFonts w:eastAsia="Calibri" w:hint="cs"/>
          <w:rtl/>
        </w:rPr>
        <w:t xml:space="preserve">התגובה אליהן ומה הולך לקרות, מפני שלא יכול להיות שחמאס </w:t>
      </w:r>
      <w:bookmarkStart w:id="2401" w:name="_ETM_Q11_547799"/>
      <w:bookmarkEnd w:id="2401"/>
      <w:r w:rsidRPr="00ED7CF0">
        <w:rPr>
          <w:rFonts w:eastAsia="Calibri" w:hint="cs"/>
          <w:rtl/>
        </w:rPr>
        <w:t xml:space="preserve">בעזה עם נשק, ולא יכול להיות שהמשטר הזה ישרוד התקפה </w:t>
      </w:r>
      <w:bookmarkStart w:id="2402" w:name="_ETM_Q11_551319"/>
      <w:bookmarkEnd w:id="2402"/>
      <w:r w:rsidRPr="00ED7CF0">
        <w:rPr>
          <w:rFonts w:eastAsia="Calibri" w:hint="cs"/>
          <w:rtl/>
        </w:rPr>
        <w:t>נוספת. תודה רבה.</w:t>
      </w:r>
    </w:p>
    <w:p w:rsidR="005F24BB" w:rsidRDefault="005F24BB" w:rsidP="00CD0BF7">
      <w:pPr>
        <w:rPr>
          <w:rFonts w:eastAsia="Calibri"/>
          <w:rtl/>
        </w:rPr>
      </w:pPr>
    </w:p>
    <w:p w:rsidR="005F24BB" w:rsidRDefault="005F24BB" w:rsidP="00CD0BF7">
      <w:pPr>
        <w:pStyle w:val="af6"/>
        <w:keepNext/>
        <w:rPr>
          <w:rFonts w:eastAsia="Calibri"/>
          <w:rtl/>
        </w:rPr>
      </w:pPr>
      <w:r w:rsidRPr="005C5D1B">
        <w:rPr>
          <w:rStyle w:val="TagStyle"/>
          <w:rFonts w:eastAsia="Calibri"/>
          <w:rtl/>
        </w:rPr>
        <w:t xml:space="preserve"> &lt;&lt; יור &gt;&gt; </w:t>
      </w:r>
      <w:r>
        <w:rPr>
          <w:rFonts w:eastAsia="Calibri"/>
          <w:rtl/>
        </w:rPr>
        <w:t>היו"ר יעקב מרגי:</w:t>
      </w:r>
      <w:r w:rsidRPr="005C5D1B">
        <w:rPr>
          <w:rStyle w:val="TagStyle"/>
          <w:rFonts w:eastAsia="Calibri"/>
          <w:rtl/>
        </w:rPr>
        <w:t xml:space="preserve"> &lt;&lt; יור &gt;&gt;</w:t>
      </w:r>
      <w:r>
        <w:rPr>
          <w:rFonts w:eastAsia="Calibri"/>
          <w:rtl/>
        </w:rPr>
        <w:t xml:space="preserve"> </w:t>
      </w:r>
    </w:p>
    <w:p w:rsidR="005F24BB" w:rsidRDefault="005F24BB" w:rsidP="00CD0BF7">
      <w:pPr>
        <w:pStyle w:val="KeepWithNext"/>
        <w:rPr>
          <w:rFonts w:eastAsia="Calibri"/>
          <w:rtl/>
          <w:lang w:eastAsia="he-IL"/>
        </w:rPr>
      </w:pPr>
    </w:p>
    <w:p w:rsidR="005F24BB" w:rsidRDefault="005F24BB" w:rsidP="00CD0BF7">
      <w:pPr>
        <w:rPr>
          <w:rFonts w:eastAsia="Calibri"/>
          <w:rtl/>
        </w:rPr>
      </w:pPr>
      <w:bookmarkStart w:id="2403" w:name="_ETM_Q11_556425"/>
      <w:bookmarkStart w:id="2404" w:name="_ETM_Q11_553601"/>
      <w:bookmarkStart w:id="2405" w:name="_ETM_Q11_555200"/>
      <w:bookmarkEnd w:id="2403"/>
      <w:bookmarkEnd w:id="2404"/>
      <w:bookmarkEnd w:id="2405"/>
      <w:r w:rsidRPr="00ED7CF0">
        <w:rPr>
          <w:rFonts w:eastAsia="Calibri" w:hint="cs"/>
          <w:rtl/>
        </w:rPr>
        <w:t>תודה רבה לר</w:t>
      </w:r>
      <w:r>
        <w:rPr>
          <w:rFonts w:eastAsia="Calibri" w:hint="cs"/>
          <w:rtl/>
        </w:rPr>
        <w:t>אש</w:t>
      </w:r>
      <w:r w:rsidRPr="00ED7CF0">
        <w:rPr>
          <w:rFonts w:eastAsia="Calibri" w:hint="cs"/>
          <w:rtl/>
        </w:rPr>
        <w:t xml:space="preserve"> האופוזיציה חבר הכנסת יעיר לפיד</w:t>
      </w:r>
      <w:r>
        <w:rPr>
          <w:rFonts w:eastAsia="Calibri" w:hint="cs"/>
          <w:rtl/>
        </w:rPr>
        <w:t>.</w:t>
      </w:r>
      <w:r w:rsidRPr="00ED7CF0">
        <w:rPr>
          <w:rFonts w:eastAsia="Calibri" w:hint="cs"/>
          <w:rtl/>
        </w:rPr>
        <w:t xml:space="preserve"> </w:t>
      </w:r>
    </w:p>
    <w:p w:rsidR="005F24BB" w:rsidRDefault="005F24BB" w:rsidP="00CD0BF7">
      <w:pPr>
        <w:rPr>
          <w:rFonts w:eastAsia="Calibri"/>
          <w:rtl/>
        </w:rPr>
      </w:pPr>
      <w:bookmarkStart w:id="2406" w:name="_ETM_Q11_557841"/>
      <w:bookmarkStart w:id="2407" w:name="_ETM_Q11_558001"/>
      <w:bookmarkEnd w:id="2406"/>
      <w:bookmarkEnd w:id="2407"/>
    </w:p>
    <w:p w:rsidR="005F24BB" w:rsidRDefault="005F24BB" w:rsidP="00F2783B">
      <w:pPr>
        <w:rPr>
          <w:rFonts w:eastAsia="Calibri"/>
          <w:rtl/>
        </w:rPr>
      </w:pPr>
      <w:bookmarkStart w:id="2408" w:name="_ETM_Q11_558048"/>
      <w:bookmarkStart w:id="2409" w:name="_ETM_Q11_558180"/>
      <w:bookmarkEnd w:id="2408"/>
      <w:bookmarkEnd w:id="2409"/>
      <w:r w:rsidRPr="00ED7CF0">
        <w:rPr>
          <w:rFonts w:eastAsia="Calibri" w:hint="cs"/>
          <w:rtl/>
        </w:rPr>
        <w:t xml:space="preserve">חברי הכנסת, </w:t>
      </w:r>
      <w:bookmarkStart w:id="2410" w:name="_ETM_Q11_560640"/>
      <w:bookmarkEnd w:id="2410"/>
      <w:r w:rsidRPr="00ED7CF0">
        <w:rPr>
          <w:rFonts w:eastAsia="Calibri" w:hint="cs"/>
          <w:rtl/>
        </w:rPr>
        <w:t xml:space="preserve">אנו עוברים להצבעה על הצעת </w:t>
      </w:r>
      <w:bookmarkStart w:id="2411" w:name="_ETM_Q11_564709"/>
      <w:bookmarkEnd w:id="2411"/>
      <w:r w:rsidRPr="00ED7CF0">
        <w:rPr>
          <w:rFonts w:eastAsia="Calibri" w:hint="cs"/>
          <w:rtl/>
        </w:rPr>
        <w:t xml:space="preserve">חוק יסודות התקציב </w:t>
      </w:r>
      <w:r>
        <w:rPr>
          <w:rFonts w:eastAsia="Calibri" w:hint="cs"/>
          <w:rtl/>
        </w:rPr>
        <w:t xml:space="preserve">(תיקון </w:t>
      </w:r>
      <w:r>
        <w:rPr>
          <w:rFonts w:eastAsia="Calibri" w:hint="eastAsia"/>
          <w:rtl/>
        </w:rPr>
        <w:t>–</w:t>
      </w:r>
      <w:r>
        <w:rPr>
          <w:rFonts w:eastAsia="Calibri" w:hint="cs"/>
          <w:rtl/>
        </w:rPr>
        <w:t xml:space="preserve"> ת</w:t>
      </w:r>
      <w:r w:rsidRPr="00ED7CF0">
        <w:rPr>
          <w:rFonts w:eastAsia="Calibri" w:hint="cs"/>
          <w:rtl/>
        </w:rPr>
        <w:t xml:space="preserve">מיכה </w:t>
      </w:r>
      <w:r>
        <w:rPr>
          <w:rFonts w:eastAsia="Calibri" w:hint="cs"/>
          <w:rtl/>
        </w:rPr>
        <w:t xml:space="preserve">בתאגידי </w:t>
      </w:r>
      <w:r w:rsidRPr="00ED7CF0">
        <w:rPr>
          <w:rFonts w:eastAsia="Calibri" w:hint="cs"/>
          <w:rtl/>
        </w:rPr>
        <w:t>חינוך</w:t>
      </w:r>
      <w:r>
        <w:rPr>
          <w:rFonts w:eastAsia="Calibri" w:hint="cs"/>
          <w:rtl/>
        </w:rPr>
        <w:t xml:space="preserve"> חרדיים)</w:t>
      </w:r>
      <w:r w:rsidRPr="00ED7CF0">
        <w:rPr>
          <w:rFonts w:eastAsia="Calibri" w:hint="cs"/>
          <w:rtl/>
        </w:rPr>
        <w:t xml:space="preserve">, </w:t>
      </w:r>
      <w:r>
        <w:rPr>
          <w:rFonts w:eastAsia="Calibri" w:hint="cs"/>
          <w:rtl/>
        </w:rPr>
        <w:t>ה</w:t>
      </w:r>
      <w:r w:rsidRPr="00ED7CF0">
        <w:rPr>
          <w:rFonts w:eastAsia="Calibri" w:hint="cs"/>
          <w:rtl/>
        </w:rPr>
        <w:t>תשפ"</w:t>
      </w:r>
      <w:r>
        <w:rPr>
          <w:rFonts w:eastAsia="Calibri" w:hint="cs"/>
          <w:rtl/>
        </w:rPr>
        <w:t>ו</w:t>
      </w:r>
      <w:r>
        <w:rPr>
          <w:rFonts w:eastAsia="Calibri" w:hint="eastAsia"/>
          <w:rtl/>
        </w:rPr>
        <w:t>–</w:t>
      </w:r>
      <w:r>
        <w:rPr>
          <w:rFonts w:eastAsia="Calibri" w:hint="cs"/>
          <w:rtl/>
        </w:rPr>
        <w:t>2025.</w:t>
      </w:r>
      <w:r w:rsidRPr="00ED7CF0">
        <w:rPr>
          <w:rFonts w:eastAsia="Calibri" w:hint="cs"/>
          <w:rtl/>
        </w:rPr>
        <w:t xml:space="preserve"> הצבעה</w:t>
      </w:r>
      <w:r>
        <w:rPr>
          <w:rFonts w:eastAsia="Calibri" w:hint="cs"/>
          <w:rtl/>
        </w:rPr>
        <w:t>.</w:t>
      </w:r>
      <w:bookmarkStart w:id="2412" w:name="_ETM_Q11_586589"/>
      <w:bookmarkStart w:id="2413" w:name="_ETM_Q11_580837"/>
      <w:bookmarkStart w:id="2414" w:name="_ETM_Q11_573320"/>
      <w:bookmarkStart w:id="2415" w:name="_ETM_Q11_573449"/>
      <w:bookmarkEnd w:id="2412"/>
      <w:bookmarkEnd w:id="2413"/>
      <w:bookmarkEnd w:id="2414"/>
      <w:bookmarkEnd w:id="2415"/>
    </w:p>
    <w:p w:rsidR="005F24BB" w:rsidRDefault="005F24BB" w:rsidP="00CD0BF7">
      <w:pPr>
        <w:rPr>
          <w:rFonts w:eastAsia="Calibri"/>
          <w:rtl/>
        </w:rPr>
      </w:pPr>
      <w:bookmarkStart w:id="2416" w:name="_ETM_Q11_573562"/>
      <w:bookmarkEnd w:id="2416"/>
    </w:p>
    <w:p w:rsidR="005F24BB" w:rsidRDefault="005F24BB" w:rsidP="00CD0BF7">
      <w:pPr>
        <w:pStyle w:val="af1"/>
        <w:keepNext/>
        <w:rPr>
          <w:rFonts w:eastAsia="Calibri"/>
          <w:rtl/>
        </w:rPr>
      </w:pPr>
      <w:bookmarkStart w:id="2417" w:name="_ETM_Q11_580931"/>
      <w:bookmarkStart w:id="2418" w:name="_ETM_Q11_576241"/>
      <w:bookmarkEnd w:id="2417"/>
      <w:bookmarkEnd w:id="2418"/>
      <w:r>
        <w:rPr>
          <w:rFonts w:eastAsia="Calibri"/>
          <w:rtl/>
        </w:rPr>
        <w:t>הצבעה מס'</w:t>
      </w:r>
      <w:r>
        <w:rPr>
          <w:rFonts w:eastAsia="Calibri" w:hint="cs"/>
          <w:rtl/>
        </w:rPr>
        <w:t xml:space="preserve"> 3</w:t>
      </w:r>
    </w:p>
    <w:p w:rsidR="005F24BB" w:rsidRDefault="005F24BB" w:rsidP="00CD0BF7">
      <w:pPr>
        <w:pStyle w:val="--"/>
        <w:keepNext/>
        <w:rPr>
          <w:rFonts w:eastAsia="Calibri"/>
          <w:rtl/>
        </w:rPr>
      </w:pPr>
    </w:p>
    <w:p w:rsidR="005F24BB" w:rsidRDefault="005F24BB" w:rsidP="00CD0BF7">
      <w:pPr>
        <w:pStyle w:val="--"/>
        <w:keepNext/>
        <w:rPr>
          <w:rFonts w:eastAsia="Calibri"/>
          <w:rtl/>
        </w:rPr>
      </w:pPr>
      <w:r>
        <w:rPr>
          <w:rFonts w:eastAsia="Calibri"/>
          <w:rtl/>
        </w:rPr>
        <w:t>בעד ההצעה להעביר את הצעת החוק לוועדה –</w:t>
      </w:r>
      <w:r>
        <w:rPr>
          <w:rFonts w:eastAsia="Calibri" w:hint="cs"/>
          <w:rtl/>
        </w:rPr>
        <w:t xml:space="preserve"> 30</w:t>
      </w:r>
    </w:p>
    <w:p w:rsidR="005F24BB" w:rsidRDefault="005F24BB" w:rsidP="00CD0BF7">
      <w:pPr>
        <w:pStyle w:val="--"/>
        <w:keepNext/>
        <w:rPr>
          <w:rFonts w:eastAsia="Calibri"/>
          <w:rtl/>
        </w:rPr>
      </w:pPr>
      <w:r>
        <w:rPr>
          <w:rFonts w:eastAsia="Calibri" w:hint="cs"/>
          <w:rtl/>
        </w:rPr>
        <w:t>בעד ההצעה להסיר מסדר-היום את הצעת החוק</w:t>
      </w:r>
      <w:r>
        <w:rPr>
          <w:rFonts w:eastAsia="Calibri"/>
          <w:rtl/>
        </w:rPr>
        <w:t xml:space="preserve"> – </w:t>
      </w:r>
      <w:r>
        <w:rPr>
          <w:rFonts w:eastAsia="Calibri" w:hint="cs"/>
          <w:rtl/>
        </w:rPr>
        <w:t>49</w:t>
      </w:r>
    </w:p>
    <w:p w:rsidR="005F24BB" w:rsidRDefault="005F24BB" w:rsidP="00CD0BF7">
      <w:pPr>
        <w:pStyle w:val="--"/>
        <w:keepNext/>
        <w:rPr>
          <w:rFonts w:eastAsia="Calibri"/>
          <w:rtl/>
        </w:rPr>
      </w:pPr>
      <w:r>
        <w:rPr>
          <w:rFonts w:eastAsia="Calibri"/>
          <w:rtl/>
        </w:rPr>
        <w:t xml:space="preserve">נמנעים – </w:t>
      </w:r>
      <w:r>
        <w:rPr>
          <w:rFonts w:eastAsia="Calibri" w:hint="cs"/>
          <w:rtl/>
        </w:rPr>
        <w:t>אין</w:t>
      </w:r>
    </w:p>
    <w:p w:rsidR="005F24BB" w:rsidRPr="000C1E81" w:rsidRDefault="005F24BB" w:rsidP="00CD0BF7">
      <w:pPr>
        <w:pStyle w:val="af2"/>
        <w:rPr>
          <w:rFonts w:eastAsia="Calibri"/>
          <w:rtl/>
        </w:rPr>
      </w:pPr>
      <w:r>
        <w:rPr>
          <w:rFonts w:eastAsia="Calibri"/>
          <w:rtl/>
        </w:rPr>
        <w:t xml:space="preserve">ההצעה להעביר </w:t>
      </w:r>
      <w:r>
        <w:rPr>
          <w:rFonts w:eastAsia="Calibri" w:hint="cs"/>
          <w:rtl/>
        </w:rPr>
        <w:t>לוועדה</w:t>
      </w:r>
      <w:bookmarkStart w:id="2419" w:name="_ETM_Q11_691507"/>
      <w:bookmarkEnd w:id="2419"/>
      <w:r>
        <w:rPr>
          <w:rFonts w:eastAsia="Calibri" w:hint="cs"/>
          <w:rtl/>
        </w:rPr>
        <w:t xml:space="preserve"> </w:t>
      </w:r>
      <w:r>
        <w:rPr>
          <w:rFonts w:eastAsia="Calibri"/>
          <w:rtl/>
        </w:rPr>
        <w:t>את הצעת חוק</w:t>
      </w:r>
      <w:r>
        <w:rPr>
          <w:rFonts w:eastAsia="Calibri" w:hint="cs"/>
          <w:rtl/>
        </w:rPr>
        <w:t xml:space="preserve"> </w:t>
      </w:r>
      <w:r w:rsidRPr="00ED7CF0">
        <w:rPr>
          <w:rFonts w:eastAsia="Calibri" w:hint="cs"/>
          <w:rtl/>
        </w:rPr>
        <w:t xml:space="preserve">יסודות התקציב </w:t>
      </w:r>
      <w:r>
        <w:rPr>
          <w:rFonts w:eastAsia="Calibri" w:hint="cs"/>
          <w:rtl/>
        </w:rPr>
        <w:t xml:space="preserve">(תיקון </w:t>
      </w:r>
      <w:r>
        <w:rPr>
          <w:rFonts w:eastAsia="Calibri" w:hint="eastAsia"/>
          <w:rtl/>
        </w:rPr>
        <w:t>–</w:t>
      </w:r>
      <w:r>
        <w:rPr>
          <w:rFonts w:eastAsia="Calibri" w:hint="cs"/>
          <w:rtl/>
        </w:rPr>
        <w:t xml:space="preserve"> ת</w:t>
      </w:r>
      <w:r w:rsidRPr="00ED7CF0">
        <w:rPr>
          <w:rFonts w:eastAsia="Calibri" w:hint="cs"/>
          <w:rtl/>
        </w:rPr>
        <w:t xml:space="preserve">מיכה </w:t>
      </w:r>
      <w:r>
        <w:rPr>
          <w:rFonts w:eastAsia="Calibri" w:hint="cs"/>
          <w:rtl/>
        </w:rPr>
        <w:t xml:space="preserve">בתאגידי </w:t>
      </w:r>
      <w:r w:rsidRPr="00ED7CF0">
        <w:rPr>
          <w:rFonts w:eastAsia="Calibri" w:hint="cs"/>
          <w:rtl/>
        </w:rPr>
        <w:t>חינוך</w:t>
      </w:r>
      <w:r>
        <w:rPr>
          <w:rFonts w:eastAsia="Calibri" w:hint="cs"/>
          <w:rtl/>
        </w:rPr>
        <w:t xml:space="preserve"> חרדיים)</w:t>
      </w:r>
      <w:r w:rsidRPr="00ED7CF0">
        <w:rPr>
          <w:rFonts w:eastAsia="Calibri" w:hint="cs"/>
          <w:rtl/>
        </w:rPr>
        <w:t xml:space="preserve">, </w:t>
      </w:r>
      <w:r>
        <w:rPr>
          <w:rFonts w:eastAsia="Calibri" w:hint="cs"/>
          <w:rtl/>
        </w:rPr>
        <w:t>ה</w:t>
      </w:r>
      <w:r w:rsidRPr="00ED7CF0">
        <w:rPr>
          <w:rFonts w:eastAsia="Calibri" w:hint="cs"/>
          <w:rtl/>
        </w:rPr>
        <w:t>תשפ"</w:t>
      </w:r>
      <w:r>
        <w:rPr>
          <w:rFonts w:eastAsia="Calibri" w:hint="cs"/>
          <w:rtl/>
        </w:rPr>
        <w:t>ו</w:t>
      </w:r>
      <w:r>
        <w:rPr>
          <w:rFonts w:eastAsia="Calibri" w:hint="eastAsia"/>
          <w:rtl/>
        </w:rPr>
        <w:t>–</w:t>
      </w:r>
      <w:r>
        <w:rPr>
          <w:rFonts w:eastAsia="Calibri" w:hint="cs"/>
          <w:rtl/>
        </w:rPr>
        <w:t>2025, לא נתקבלה.</w:t>
      </w:r>
      <w:bookmarkStart w:id="2420" w:name="_ETM_Q11_610970"/>
      <w:bookmarkEnd w:id="2420"/>
    </w:p>
    <w:p w:rsidR="005F24BB" w:rsidRDefault="005F24BB" w:rsidP="00CD0BF7">
      <w:pPr>
        <w:rPr>
          <w:rFonts w:eastAsia="Calibri"/>
          <w:rtl/>
        </w:rPr>
      </w:pPr>
      <w:bookmarkStart w:id="2421" w:name="_ETM_Q11_581012"/>
      <w:bookmarkStart w:id="2422" w:name="_ETM_Q11_581077"/>
      <w:bookmarkStart w:id="2423" w:name="_ETM_Q11_587505"/>
      <w:bookmarkEnd w:id="2421"/>
      <w:bookmarkEnd w:id="2422"/>
      <w:bookmarkEnd w:id="2423"/>
    </w:p>
    <w:p w:rsidR="005F24BB" w:rsidRDefault="005F24BB" w:rsidP="00CD0BF7">
      <w:pPr>
        <w:pStyle w:val="af6"/>
        <w:keepNext/>
        <w:rPr>
          <w:rFonts w:eastAsia="Calibri"/>
          <w:rtl/>
        </w:rPr>
      </w:pPr>
      <w:bookmarkStart w:id="2424" w:name="ET_yor_6688_12"/>
      <w:r w:rsidRPr="000C1E81">
        <w:rPr>
          <w:rStyle w:val="TagStyle"/>
          <w:rFonts w:eastAsia="Calibri"/>
          <w:rtl/>
        </w:rPr>
        <w:t xml:space="preserve"> &lt;&lt; יור &gt;&gt; </w:t>
      </w:r>
      <w:r>
        <w:rPr>
          <w:rFonts w:eastAsia="Calibri"/>
          <w:rtl/>
        </w:rPr>
        <w:t>היו"ר יעקב מרגי:</w:t>
      </w:r>
      <w:r w:rsidRPr="000C1E81">
        <w:rPr>
          <w:rStyle w:val="TagStyle"/>
          <w:rFonts w:eastAsia="Calibri"/>
          <w:rtl/>
        </w:rPr>
        <w:t xml:space="preserve"> &lt;&lt; יור &gt;&gt;</w:t>
      </w:r>
      <w:r>
        <w:rPr>
          <w:rFonts w:eastAsia="Calibri"/>
          <w:rtl/>
        </w:rPr>
        <w:t xml:space="preserve"> </w:t>
      </w:r>
      <w:bookmarkEnd w:id="2424"/>
    </w:p>
    <w:p w:rsidR="005F24BB" w:rsidRDefault="005F24BB" w:rsidP="00CD0BF7">
      <w:pPr>
        <w:pStyle w:val="KeepWithNext"/>
        <w:rPr>
          <w:rFonts w:eastAsia="Calibri"/>
          <w:rtl/>
          <w:lang w:eastAsia="he-IL"/>
        </w:rPr>
      </w:pPr>
    </w:p>
    <w:p w:rsidR="005F24BB" w:rsidRDefault="005F24BB" w:rsidP="00CD0BF7">
      <w:pPr>
        <w:rPr>
          <w:rFonts w:eastAsia="Calibri"/>
          <w:rtl/>
        </w:rPr>
      </w:pPr>
      <w:bookmarkStart w:id="2425" w:name="_ETM_Q11_589896"/>
      <w:bookmarkStart w:id="2426" w:name="_ETM_Q11_586030"/>
      <w:bookmarkStart w:id="2427" w:name="_ETM_Q11_587567"/>
      <w:bookmarkStart w:id="2428" w:name="_ETM_Q11_588980"/>
      <w:bookmarkEnd w:id="2425"/>
      <w:bookmarkEnd w:id="2426"/>
      <w:bookmarkEnd w:id="2427"/>
      <w:bookmarkEnd w:id="2428"/>
      <w:r w:rsidRPr="00ED7CF0">
        <w:rPr>
          <w:rFonts w:eastAsia="Calibri" w:hint="cs"/>
          <w:rtl/>
        </w:rPr>
        <w:t>חברי הכנסת</w:t>
      </w:r>
      <w:r>
        <w:rPr>
          <w:rFonts w:eastAsia="Calibri" w:hint="cs"/>
          <w:rtl/>
        </w:rPr>
        <w:t>,</w:t>
      </w:r>
      <w:r w:rsidRPr="00ED7CF0">
        <w:rPr>
          <w:rFonts w:eastAsia="Calibri" w:hint="cs"/>
          <w:rtl/>
        </w:rPr>
        <w:t xml:space="preserve"> </w:t>
      </w:r>
      <w:r>
        <w:rPr>
          <w:rFonts w:eastAsia="Calibri" w:hint="cs"/>
          <w:rtl/>
        </w:rPr>
        <w:t>ל</w:t>
      </w:r>
      <w:r w:rsidRPr="00ED7CF0">
        <w:rPr>
          <w:rFonts w:eastAsia="Calibri" w:hint="cs"/>
          <w:rtl/>
        </w:rPr>
        <w:t>תשומת ל</w:t>
      </w:r>
      <w:r>
        <w:rPr>
          <w:rFonts w:eastAsia="Calibri" w:hint="cs"/>
          <w:rtl/>
        </w:rPr>
        <w:t>י</w:t>
      </w:r>
      <w:r w:rsidRPr="00ED7CF0">
        <w:rPr>
          <w:rFonts w:eastAsia="Calibri" w:hint="cs"/>
          <w:rtl/>
        </w:rPr>
        <w:t>בכם, בעד הצעת החוק</w:t>
      </w:r>
      <w:bookmarkStart w:id="2429" w:name="_ETM_Q11_590251"/>
      <w:bookmarkEnd w:id="2429"/>
      <w:r w:rsidRPr="00ED7CF0">
        <w:rPr>
          <w:rFonts w:eastAsia="Calibri" w:hint="cs"/>
          <w:rtl/>
        </w:rPr>
        <w:t xml:space="preserve"> הצביעו </w:t>
      </w:r>
      <w:r>
        <w:rPr>
          <w:rFonts w:eastAsia="Calibri" w:hint="cs"/>
          <w:rtl/>
        </w:rPr>
        <w:t>30</w:t>
      </w:r>
      <w:r w:rsidRPr="00ED7CF0">
        <w:rPr>
          <w:rFonts w:eastAsia="Calibri" w:hint="cs"/>
          <w:rtl/>
        </w:rPr>
        <w:t xml:space="preserve"> חברי </w:t>
      </w:r>
      <w:bookmarkStart w:id="2430" w:name="_ETM_Q11_593663"/>
      <w:bookmarkEnd w:id="2430"/>
      <w:r w:rsidRPr="00ED7CF0">
        <w:rPr>
          <w:rFonts w:eastAsia="Calibri" w:hint="cs"/>
          <w:rtl/>
        </w:rPr>
        <w:t>כנסת, נגד הצעת החוק</w:t>
      </w:r>
      <w:r>
        <w:rPr>
          <w:rFonts w:eastAsia="Calibri" w:hint="cs"/>
          <w:rtl/>
        </w:rPr>
        <w:t xml:space="preserve"> </w:t>
      </w:r>
      <w:r>
        <w:rPr>
          <w:rFonts w:eastAsia="Calibri" w:hint="eastAsia"/>
          <w:rtl/>
        </w:rPr>
        <w:t>–</w:t>
      </w:r>
      <w:bookmarkStart w:id="2431" w:name="_ETM_Q11_596171"/>
      <w:bookmarkEnd w:id="2431"/>
      <w:r w:rsidRPr="00ED7CF0">
        <w:rPr>
          <w:rFonts w:eastAsia="Calibri" w:hint="cs"/>
          <w:rtl/>
        </w:rPr>
        <w:t xml:space="preserve"> 49 חברי כנסת. אי לכך, אני </w:t>
      </w:r>
      <w:bookmarkStart w:id="2432" w:name="_ETM_Q11_598346"/>
      <w:bookmarkEnd w:id="2432"/>
      <w:r w:rsidRPr="00ED7CF0">
        <w:rPr>
          <w:rFonts w:eastAsia="Calibri" w:hint="cs"/>
          <w:rtl/>
        </w:rPr>
        <w:t xml:space="preserve">קובע </w:t>
      </w:r>
      <w:bookmarkStart w:id="2433" w:name="_ETM_Q11_603670"/>
      <w:bookmarkEnd w:id="2433"/>
      <w:r w:rsidRPr="00ED7CF0">
        <w:rPr>
          <w:rFonts w:eastAsia="Calibri" w:hint="cs"/>
          <w:rtl/>
        </w:rPr>
        <w:t>כי הצעת חוק יס</w:t>
      </w:r>
      <w:bookmarkStart w:id="2434" w:name="_ETM_Q11_575930"/>
      <w:bookmarkEnd w:id="2434"/>
      <w:r w:rsidRPr="00ED7CF0">
        <w:rPr>
          <w:rFonts w:eastAsia="Calibri" w:hint="cs"/>
          <w:rtl/>
        </w:rPr>
        <w:t xml:space="preserve">ודות התקציב </w:t>
      </w:r>
      <w:bookmarkStart w:id="2435" w:name="_ETM_Q11_601800"/>
      <w:bookmarkEnd w:id="2435"/>
      <w:r>
        <w:rPr>
          <w:rFonts w:eastAsia="Calibri" w:hint="cs"/>
          <w:rtl/>
        </w:rPr>
        <w:t xml:space="preserve">(תיקון </w:t>
      </w:r>
      <w:r>
        <w:rPr>
          <w:rFonts w:eastAsia="Calibri" w:hint="eastAsia"/>
          <w:rtl/>
        </w:rPr>
        <w:t>–</w:t>
      </w:r>
      <w:r>
        <w:rPr>
          <w:rFonts w:eastAsia="Calibri" w:hint="cs"/>
          <w:rtl/>
        </w:rPr>
        <w:t xml:space="preserve"> </w:t>
      </w:r>
      <w:bookmarkStart w:id="2436" w:name="_ETM_Q11_605725"/>
      <w:bookmarkEnd w:id="2436"/>
      <w:r w:rsidRPr="00ED7CF0">
        <w:rPr>
          <w:rFonts w:eastAsia="Calibri" w:hint="cs"/>
          <w:rtl/>
        </w:rPr>
        <w:t>תמיכה בתאגידי חינוך חרד</w:t>
      </w:r>
      <w:r>
        <w:rPr>
          <w:rFonts w:eastAsia="Calibri" w:hint="cs"/>
          <w:rtl/>
        </w:rPr>
        <w:t>י</w:t>
      </w:r>
      <w:r w:rsidRPr="00ED7CF0">
        <w:rPr>
          <w:rFonts w:eastAsia="Calibri" w:hint="cs"/>
          <w:rtl/>
        </w:rPr>
        <w:t>ים</w:t>
      </w:r>
      <w:r>
        <w:rPr>
          <w:rFonts w:eastAsia="Calibri" w:hint="cs"/>
          <w:rtl/>
        </w:rPr>
        <w:t>)</w:t>
      </w:r>
      <w:r w:rsidRPr="00ED7CF0">
        <w:rPr>
          <w:rFonts w:eastAsia="Calibri" w:hint="cs"/>
          <w:rtl/>
        </w:rPr>
        <w:t xml:space="preserve"> </w:t>
      </w:r>
      <w:r>
        <w:rPr>
          <w:rFonts w:eastAsia="Calibri" w:hint="cs"/>
          <w:rtl/>
        </w:rPr>
        <w:t>ה</w:t>
      </w:r>
      <w:r w:rsidRPr="00ED7CF0">
        <w:rPr>
          <w:rFonts w:eastAsia="Calibri" w:hint="cs"/>
          <w:rtl/>
        </w:rPr>
        <w:t>תשפ</w:t>
      </w:r>
      <w:r>
        <w:rPr>
          <w:rFonts w:eastAsia="Calibri" w:hint="cs"/>
          <w:rtl/>
        </w:rPr>
        <w:t>"ו</w:t>
      </w:r>
      <w:bookmarkStart w:id="2437" w:name="_ETM_Q11_608859"/>
      <w:bookmarkEnd w:id="2437"/>
      <w:r>
        <w:rPr>
          <w:rFonts w:eastAsia="Calibri" w:hint="eastAsia"/>
          <w:rtl/>
        </w:rPr>
        <w:t>–</w:t>
      </w:r>
      <w:r w:rsidRPr="00ED7CF0">
        <w:rPr>
          <w:rFonts w:eastAsia="Calibri" w:hint="cs"/>
          <w:rtl/>
        </w:rPr>
        <w:t>2025</w:t>
      </w:r>
      <w:r>
        <w:rPr>
          <w:rFonts w:eastAsia="Calibri" w:hint="cs"/>
          <w:rtl/>
        </w:rPr>
        <w:t>,</w:t>
      </w:r>
      <w:r w:rsidRPr="00ED7CF0">
        <w:rPr>
          <w:rFonts w:eastAsia="Calibri" w:hint="cs"/>
          <w:rtl/>
        </w:rPr>
        <w:t xml:space="preserve"> </w:t>
      </w:r>
      <w:bookmarkStart w:id="2438" w:name="_ETM_Q11_610674"/>
      <w:bookmarkEnd w:id="2438"/>
      <w:r>
        <w:rPr>
          <w:rFonts w:eastAsia="Calibri" w:hint="cs"/>
          <w:rtl/>
        </w:rPr>
        <w:t>לא אושרה, ותוסר מסדר-היום.</w:t>
      </w:r>
      <w:bookmarkStart w:id="2439" w:name="_ETM_Q11_626923"/>
      <w:bookmarkEnd w:id="2439"/>
    </w:p>
    <w:p w:rsidR="005F24BB" w:rsidRDefault="005F24BB" w:rsidP="00CD0BF7">
      <w:pPr>
        <w:rPr>
          <w:rFonts w:eastAsia="Calibri"/>
          <w:rtl/>
        </w:rPr>
      </w:pPr>
    </w:p>
    <w:p w:rsidR="005F24BB" w:rsidRDefault="005F24BB" w:rsidP="00CD0BF7">
      <w:pPr>
        <w:rPr>
          <w:rFonts w:eastAsia="Calibri"/>
          <w:rtl/>
        </w:rPr>
      </w:pPr>
    </w:p>
    <w:p w:rsidR="005F24BB" w:rsidRDefault="005F24BB" w:rsidP="00F2783B">
      <w:pPr>
        <w:pStyle w:val="a6"/>
        <w:rPr>
          <w:rFonts w:eastAsia="Calibri"/>
          <w:rtl/>
        </w:rPr>
      </w:pPr>
      <w:bookmarkStart w:id="2440" w:name="_ETM_Q11_627026"/>
      <w:bookmarkStart w:id="2441" w:name="ET_halsi_648369_13"/>
      <w:bookmarkEnd w:id="2440"/>
      <w:r w:rsidRPr="006215FD">
        <w:rPr>
          <w:rStyle w:val="TagStyle"/>
          <w:rFonts w:eastAsia="Calibri"/>
          <w:rtl/>
        </w:rPr>
        <w:t xml:space="preserve"> &lt;&lt; הלסי &gt;&gt; </w:t>
      </w:r>
      <w:bookmarkStart w:id="2442" w:name="_Toc221729091"/>
      <w:r>
        <w:rPr>
          <w:rFonts w:eastAsia="Calibri"/>
          <w:rtl/>
        </w:rPr>
        <w:t>הצע</w:t>
      </w:r>
      <w:r>
        <w:rPr>
          <w:rFonts w:eastAsia="Calibri" w:hint="cs"/>
          <w:rtl/>
        </w:rPr>
        <w:t>ה</w:t>
      </w:r>
      <w:r>
        <w:rPr>
          <w:rFonts w:eastAsia="Calibri"/>
          <w:rtl/>
        </w:rPr>
        <w:t xml:space="preserve"> לסדר-היום</w:t>
      </w:r>
      <w:bookmarkEnd w:id="2442"/>
      <w:r w:rsidRPr="006215FD">
        <w:rPr>
          <w:rStyle w:val="TagStyle"/>
          <w:rFonts w:eastAsia="Calibri"/>
          <w:rtl/>
        </w:rPr>
        <w:t xml:space="preserve"> &lt;&lt; הלסי &gt;&gt;</w:t>
      </w:r>
      <w:r>
        <w:rPr>
          <w:rFonts w:eastAsia="Calibri"/>
          <w:rtl/>
        </w:rPr>
        <w:t xml:space="preserve"> </w:t>
      </w:r>
      <w:bookmarkEnd w:id="2441"/>
    </w:p>
    <w:p w:rsidR="005F24BB" w:rsidRDefault="005F24BB" w:rsidP="00CD0BF7">
      <w:pPr>
        <w:pStyle w:val="a6"/>
        <w:rPr>
          <w:rFonts w:eastAsia="Calibri"/>
          <w:rtl/>
        </w:rPr>
      </w:pPr>
      <w:bookmarkStart w:id="2443" w:name="ET_halsi_648369_14"/>
      <w:r w:rsidRPr="006215FD">
        <w:rPr>
          <w:rStyle w:val="TagStyle"/>
          <w:rFonts w:eastAsia="Calibri"/>
          <w:rtl/>
        </w:rPr>
        <w:t xml:space="preserve"> &lt;&lt; הלסי &gt;&gt; </w:t>
      </w:r>
      <w:bookmarkStart w:id="2444" w:name="_Toc221729092"/>
      <w:r>
        <w:rPr>
          <w:rFonts w:eastAsia="Calibri"/>
          <w:rtl/>
        </w:rPr>
        <w:t xml:space="preserve">פעולות הממשלה להחלשת הרשות הפלסטינית, השפעתן על מצב הביטחון </w:t>
      </w:r>
      <w:proofErr w:type="spellStart"/>
      <w:r>
        <w:rPr>
          <w:rFonts w:eastAsia="Calibri"/>
          <w:rtl/>
        </w:rPr>
        <w:t>באיו</w:t>
      </w:r>
      <w:r>
        <w:rPr>
          <w:rFonts w:eastAsia="Calibri" w:hint="cs"/>
          <w:rtl/>
        </w:rPr>
        <w:t>"</w:t>
      </w:r>
      <w:r>
        <w:rPr>
          <w:rFonts w:eastAsia="Calibri"/>
          <w:rtl/>
        </w:rPr>
        <w:t>ש</w:t>
      </w:r>
      <w:proofErr w:type="spellEnd"/>
      <w:r>
        <w:rPr>
          <w:rFonts w:eastAsia="Calibri"/>
          <w:rtl/>
        </w:rPr>
        <w:t xml:space="preserve"> ועל יישום ת</w:t>
      </w:r>
      <w:r>
        <w:rPr>
          <w:rFonts w:eastAsia="Calibri" w:hint="cs"/>
          <w:rtl/>
        </w:rPr>
        <w:t>ו</w:t>
      </w:r>
      <w:bookmarkStart w:id="2445" w:name="_ETM_Q11_645627"/>
      <w:bookmarkEnd w:id="2445"/>
      <w:r>
        <w:rPr>
          <w:rFonts w:eastAsia="Calibri"/>
          <w:rtl/>
        </w:rPr>
        <w:t>כנית הנשיא טראמפ ביחס לרצועת עזה</w:t>
      </w:r>
      <w:bookmarkEnd w:id="2444"/>
      <w:r w:rsidRPr="006215FD">
        <w:rPr>
          <w:rStyle w:val="TagStyle"/>
          <w:rFonts w:eastAsia="Calibri"/>
          <w:rtl/>
        </w:rPr>
        <w:t xml:space="preserve"> &lt;&lt; הלסי &gt;&gt;</w:t>
      </w:r>
      <w:r>
        <w:rPr>
          <w:rFonts w:eastAsia="Calibri"/>
          <w:rtl/>
        </w:rPr>
        <w:t xml:space="preserve"> </w:t>
      </w:r>
      <w:bookmarkEnd w:id="2443"/>
    </w:p>
    <w:p w:rsidR="005F24BB" w:rsidRDefault="005F24BB" w:rsidP="00CD0BF7">
      <w:pPr>
        <w:pStyle w:val="KeepWithNext"/>
        <w:rPr>
          <w:rFonts w:eastAsia="Calibri"/>
          <w:rtl/>
        </w:rPr>
      </w:pPr>
    </w:p>
    <w:p w:rsidR="005F24BB" w:rsidRDefault="005F24BB" w:rsidP="00CD0BF7">
      <w:pPr>
        <w:pStyle w:val="af6"/>
        <w:keepNext/>
        <w:rPr>
          <w:rFonts w:eastAsia="Calibri"/>
          <w:rtl/>
        </w:rPr>
      </w:pPr>
      <w:r w:rsidRPr="006215FD">
        <w:rPr>
          <w:rStyle w:val="TagStyle"/>
          <w:rFonts w:eastAsia="Calibri"/>
          <w:rtl/>
        </w:rPr>
        <w:t xml:space="preserve"> &lt;&lt; יור &gt;&gt; </w:t>
      </w:r>
      <w:r>
        <w:rPr>
          <w:rFonts w:eastAsia="Calibri"/>
          <w:rtl/>
        </w:rPr>
        <w:t>היו"ר יעקב מרגי:</w:t>
      </w:r>
      <w:r w:rsidRPr="006215FD">
        <w:rPr>
          <w:rStyle w:val="TagStyle"/>
          <w:rFonts w:eastAsia="Calibri"/>
          <w:rtl/>
        </w:rPr>
        <w:t xml:space="preserve"> &lt;&lt; יור &gt;&gt;</w:t>
      </w:r>
      <w:r>
        <w:rPr>
          <w:rFonts w:eastAsia="Calibri"/>
          <w:rtl/>
        </w:rPr>
        <w:t xml:space="preserve"> </w:t>
      </w:r>
    </w:p>
    <w:p w:rsidR="005F24BB" w:rsidRDefault="005F24BB" w:rsidP="00CD0BF7">
      <w:pPr>
        <w:pStyle w:val="KeepWithNext"/>
        <w:rPr>
          <w:rFonts w:eastAsia="Calibri"/>
          <w:rtl/>
        </w:rPr>
      </w:pPr>
    </w:p>
    <w:p w:rsidR="005F24BB" w:rsidRDefault="005F24BB" w:rsidP="00CD0BF7">
      <w:pPr>
        <w:rPr>
          <w:rFonts w:eastAsia="Calibri"/>
          <w:rtl/>
        </w:rPr>
      </w:pPr>
      <w:bookmarkStart w:id="2446" w:name="_ETM_Q11_633580"/>
      <w:bookmarkStart w:id="2447" w:name="_ETM_Q11_628970"/>
      <w:bookmarkStart w:id="2448" w:name="_ETM_Q11_627190"/>
      <w:bookmarkEnd w:id="2446"/>
      <w:bookmarkEnd w:id="2447"/>
      <w:bookmarkEnd w:id="2448"/>
      <w:r>
        <w:rPr>
          <w:rFonts w:eastAsia="Calibri" w:hint="cs"/>
          <w:rtl/>
        </w:rPr>
        <w:t>ח</w:t>
      </w:r>
      <w:bookmarkStart w:id="2449" w:name="_ETM_Q11_623270"/>
      <w:bookmarkEnd w:id="2449"/>
      <w:r>
        <w:rPr>
          <w:rFonts w:eastAsia="Calibri" w:hint="cs"/>
          <w:rtl/>
        </w:rPr>
        <w:t>ברי הכנסת, הנושא הבא</w:t>
      </w:r>
      <w:bookmarkStart w:id="2450" w:name="_ETM_Q11_637075"/>
      <w:bookmarkEnd w:id="2450"/>
      <w:r>
        <w:rPr>
          <w:rFonts w:eastAsia="Calibri" w:hint="cs"/>
          <w:rtl/>
        </w:rPr>
        <w:t xml:space="preserve"> </w:t>
      </w:r>
      <w:r>
        <w:rPr>
          <w:rFonts w:eastAsia="Calibri" w:hint="eastAsia"/>
          <w:rtl/>
        </w:rPr>
        <w:t>–</w:t>
      </w:r>
      <w:r>
        <w:rPr>
          <w:rFonts w:eastAsia="Calibri" w:hint="cs"/>
          <w:rtl/>
        </w:rPr>
        <w:t xml:space="preserve"> </w:t>
      </w:r>
      <w:bookmarkStart w:id="2451" w:name="_ETM_Q11_629509"/>
      <w:bookmarkEnd w:id="2451"/>
      <w:r>
        <w:rPr>
          <w:rFonts w:eastAsia="Calibri" w:hint="cs"/>
          <w:rtl/>
        </w:rPr>
        <w:t>הצעות רגי</w:t>
      </w:r>
      <w:bookmarkStart w:id="2452" w:name="_ETM_Q11_628748"/>
      <w:bookmarkEnd w:id="2452"/>
      <w:r>
        <w:rPr>
          <w:rFonts w:eastAsia="Calibri" w:hint="cs"/>
          <w:rtl/>
        </w:rPr>
        <w:t xml:space="preserve">לות ודחופות </w:t>
      </w:r>
      <w:bookmarkStart w:id="2453" w:name="_ETM_Q11_632667"/>
      <w:bookmarkStart w:id="2454" w:name="_ETM_Q11_632741"/>
      <w:bookmarkStart w:id="2455" w:name="_ETM_Q11_633175"/>
      <w:bookmarkStart w:id="2456" w:name="_ETM_Q11_633310"/>
      <w:bookmarkStart w:id="2457" w:name="_ETM_Q11_633336"/>
      <w:bookmarkStart w:id="2458" w:name="_ETM_Q11_633380"/>
      <w:bookmarkStart w:id="2459" w:name="_ETM_Q11_633406"/>
      <w:bookmarkStart w:id="2460" w:name="_ETM_Q11_633448"/>
      <w:bookmarkEnd w:id="2453"/>
      <w:bookmarkEnd w:id="2454"/>
      <w:bookmarkEnd w:id="2455"/>
      <w:bookmarkEnd w:id="2456"/>
      <w:bookmarkEnd w:id="2457"/>
      <w:bookmarkEnd w:id="2458"/>
      <w:bookmarkEnd w:id="2459"/>
      <w:bookmarkEnd w:id="2460"/>
      <w:r>
        <w:rPr>
          <w:rFonts w:eastAsia="Calibri"/>
          <w:rtl/>
        </w:rPr>
        <w:t>לסדר-היום</w:t>
      </w:r>
      <w:bookmarkStart w:id="2461" w:name="_ETM_Q11_633129"/>
      <w:bookmarkEnd w:id="2461"/>
      <w:r>
        <w:rPr>
          <w:rFonts w:eastAsia="Calibri" w:hint="cs"/>
          <w:rtl/>
        </w:rPr>
        <w:t>.</w:t>
      </w:r>
      <w:r>
        <w:rPr>
          <w:rFonts w:eastAsia="Calibri"/>
          <w:rtl/>
        </w:rPr>
        <w:t xml:space="preserve"> </w:t>
      </w:r>
      <w:r>
        <w:rPr>
          <w:rFonts w:eastAsia="Calibri" w:hint="cs"/>
          <w:rtl/>
        </w:rPr>
        <w:t xml:space="preserve">ההצעה </w:t>
      </w:r>
      <w:bookmarkStart w:id="2462" w:name="_ETM_Q11_634858"/>
      <w:bookmarkEnd w:id="2462"/>
      <w:r>
        <w:rPr>
          <w:rFonts w:eastAsia="Calibri" w:hint="cs"/>
          <w:rtl/>
        </w:rPr>
        <w:t>הראשונה היא הצעה רגילה לסדר</w:t>
      </w:r>
      <w:bookmarkStart w:id="2463" w:name="_ETM_Q11_636678"/>
      <w:bookmarkEnd w:id="2463"/>
      <w:r>
        <w:rPr>
          <w:rFonts w:eastAsia="Calibri" w:hint="cs"/>
          <w:rtl/>
        </w:rPr>
        <w:t xml:space="preserve">-היום </w:t>
      </w:r>
      <w:r>
        <w:rPr>
          <w:rFonts w:eastAsia="Calibri"/>
          <w:rtl/>
        </w:rPr>
        <w:t xml:space="preserve">בנושא: </w:t>
      </w:r>
      <w:bookmarkStart w:id="2464" w:name="_ETM_Q11_635738"/>
      <w:bookmarkEnd w:id="2464"/>
      <w:r>
        <w:rPr>
          <w:rFonts w:eastAsia="Calibri"/>
          <w:rtl/>
        </w:rPr>
        <w:t xml:space="preserve">פעולות הממשלה להחלשת הרשות הפלסטינית, השפעתן על מצב הביטחון </w:t>
      </w:r>
      <w:proofErr w:type="spellStart"/>
      <w:r>
        <w:rPr>
          <w:rFonts w:eastAsia="Calibri"/>
          <w:rtl/>
        </w:rPr>
        <w:t>באיו</w:t>
      </w:r>
      <w:r>
        <w:rPr>
          <w:rFonts w:eastAsia="Calibri" w:hint="cs"/>
          <w:rtl/>
        </w:rPr>
        <w:t>"</w:t>
      </w:r>
      <w:r>
        <w:rPr>
          <w:rFonts w:eastAsia="Calibri"/>
          <w:rtl/>
        </w:rPr>
        <w:t>ש</w:t>
      </w:r>
      <w:proofErr w:type="spellEnd"/>
      <w:r>
        <w:rPr>
          <w:rFonts w:eastAsia="Calibri"/>
          <w:rtl/>
        </w:rPr>
        <w:t xml:space="preserve"> ועל יישום ת</w:t>
      </w:r>
      <w:r>
        <w:rPr>
          <w:rFonts w:eastAsia="Calibri" w:hint="cs"/>
          <w:rtl/>
        </w:rPr>
        <w:t>ו</w:t>
      </w:r>
      <w:r>
        <w:rPr>
          <w:rFonts w:eastAsia="Calibri"/>
          <w:rtl/>
        </w:rPr>
        <w:t>כנית הנשיא טראמפ ביחס לרצועת עזה</w:t>
      </w:r>
      <w:bookmarkStart w:id="2465" w:name="_ETM_Q11_646857"/>
      <w:bookmarkStart w:id="2466" w:name="_ETM_Q11_638240"/>
      <w:bookmarkEnd w:id="2465"/>
      <w:bookmarkEnd w:id="2466"/>
      <w:r>
        <w:rPr>
          <w:rFonts w:eastAsia="Calibri" w:hint="cs"/>
          <w:rtl/>
        </w:rPr>
        <w:t>.</w:t>
      </w:r>
      <w:r>
        <w:rPr>
          <w:rFonts w:eastAsia="Calibri"/>
          <w:rtl/>
        </w:rPr>
        <w:t xml:space="preserve"> </w:t>
      </w:r>
      <w:bookmarkStart w:id="2467" w:name="_ETM_Q11_652548"/>
      <w:bookmarkEnd w:id="2467"/>
      <w:r w:rsidRPr="00ED7CF0">
        <w:rPr>
          <w:rFonts w:eastAsia="Calibri" w:hint="cs"/>
          <w:rtl/>
        </w:rPr>
        <w:t xml:space="preserve">את ההצעה הגיש חבר הכנסת </w:t>
      </w:r>
      <w:bookmarkStart w:id="2468" w:name="_ETM_Q11_648229"/>
      <w:bookmarkEnd w:id="2468"/>
      <w:r w:rsidRPr="00ED7CF0">
        <w:rPr>
          <w:rFonts w:eastAsia="Calibri" w:hint="cs"/>
          <w:rtl/>
        </w:rPr>
        <w:t xml:space="preserve">גלעד קריב, </w:t>
      </w:r>
      <w:bookmarkStart w:id="2469" w:name="_ETM_Q11_653040"/>
      <w:bookmarkEnd w:id="2469"/>
      <w:r w:rsidRPr="00ED7CF0">
        <w:rPr>
          <w:rFonts w:eastAsia="Calibri" w:hint="cs"/>
          <w:rtl/>
        </w:rPr>
        <w:t xml:space="preserve">ואני מזמין את חבר הכנסת גלעד קריב </w:t>
      </w:r>
      <w:bookmarkStart w:id="2470" w:name="_ETM_Q11_656239"/>
      <w:bookmarkEnd w:id="2470"/>
      <w:r w:rsidRPr="00ED7CF0">
        <w:rPr>
          <w:rFonts w:eastAsia="Calibri" w:hint="cs"/>
          <w:rtl/>
        </w:rPr>
        <w:t>להציג את ההצעה לסדר</w:t>
      </w:r>
      <w:r>
        <w:rPr>
          <w:rFonts w:eastAsia="Calibri" w:hint="cs"/>
          <w:rtl/>
        </w:rPr>
        <w:t>-היום.</w:t>
      </w:r>
      <w:r w:rsidRPr="00ED7CF0">
        <w:rPr>
          <w:rFonts w:eastAsia="Calibri" w:hint="cs"/>
          <w:rtl/>
        </w:rPr>
        <w:t xml:space="preserve"> אני מקווה שאני אתאפק לא להפריע </w:t>
      </w:r>
      <w:bookmarkStart w:id="2471" w:name="_ETM_Q11_659554"/>
      <w:bookmarkEnd w:id="2471"/>
      <w:r w:rsidRPr="00ED7CF0">
        <w:rPr>
          <w:rFonts w:eastAsia="Calibri" w:hint="cs"/>
          <w:rtl/>
        </w:rPr>
        <w:t xml:space="preserve">לו כפי שהוא </w:t>
      </w:r>
      <w:bookmarkStart w:id="2472" w:name="_ETM_Q11_662869"/>
      <w:bookmarkEnd w:id="2472"/>
      <w:r w:rsidRPr="00ED7CF0">
        <w:rPr>
          <w:rFonts w:eastAsia="Calibri" w:hint="cs"/>
          <w:rtl/>
        </w:rPr>
        <w:t xml:space="preserve">מפריע לאחרים. עד </w:t>
      </w:r>
      <w:bookmarkStart w:id="2473" w:name="_ETM_Q11_665427"/>
      <w:bookmarkEnd w:id="2473"/>
      <w:r>
        <w:rPr>
          <w:rFonts w:eastAsia="Calibri" w:hint="cs"/>
          <w:rtl/>
        </w:rPr>
        <w:t>עשר</w:t>
      </w:r>
      <w:r w:rsidRPr="00ED7CF0">
        <w:rPr>
          <w:rFonts w:eastAsia="Calibri" w:hint="cs"/>
          <w:rtl/>
        </w:rPr>
        <w:t xml:space="preserve"> דקות לרשותך, אדוני</w:t>
      </w:r>
      <w:r>
        <w:rPr>
          <w:rFonts w:eastAsia="Calibri" w:hint="cs"/>
          <w:rtl/>
        </w:rPr>
        <w:t>.</w:t>
      </w:r>
      <w:bookmarkStart w:id="2474" w:name="_ETM_Q11_672643"/>
      <w:bookmarkEnd w:id="2474"/>
    </w:p>
    <w:p w:rsidR="005F24BB" w:rsidRDefault="005F24BB" w:rsidP="00CD0BF7">
      <w:pPr>
        <w:rPr>
          <w:rFonts w:eastAsia="Calibri"/>
          <w:rtl/>
        </w:rPr>
      </w:pPr>
      <w:bookmarkStart w:id="2475" w:name="_ETM_Q11_672751"/>
      <w:bookmarkEnd w:id="2475"/>
    </w:p>
    <w:p w:rsidR="005F24BB" w:rsidRDefault="005F24BB" w:rsidP="00CD0BF7">
      <w:pPr>
        <w:pStyle w:val="a4"/>
        <w:keepNext/>
        <w:rPr>
          <w:rFonts w:eastAsia="Calibri"/>
          <w:rtl/>
        </w:rPr>
      </w:pPr>
      <w:bookmarkStart w:id="2476" w:name="ET_speaker_6156_16"/>
      <w:r w:rsidRPr="00AB3AA2">
        <w:rPr>
          <w:rStyle w:val="TagStyle"/>
          <w:rFonts w:eastAsia="Calibri"/>
          <w:rtl/>
        </w:rPr>
        <w:t xml:space="preserve"> &lt;&lt; דובר &gt;&gt; </w:t>
      </w:r>
      <w:bookmarkStart w:id="2477" w:name="_Toc221729093"/>
      <w:r>
        <w:rPr>
          <w:rFonts w:eastAsia="Calibri"/>
          <w:rtl/>
        </w:rPr>
        <w:t>גלעד קריב (העבודה):</w:t>
      </w:r>
      <w:bookmarkEnd w:id="2477"/>
      <w:r w:rsidRPr="00AB3AA2">
        <w:rPr>
          <w:rStyle w:val="TagStyle"/>
          <w:rFonts w:eastAsia="Calibri"/>
          <w:rtl/>
        </w:rPr>
        <w:t xml:space="preserve"> &lt;&lt; דובר &gt;&gt;</w:t>
      </w:r>
      <w:r>
        <w:rPr>
          <w:rFonts w:eastAsia="Calibri"/>
          <w:rtl/>
        </w:rPr>
        <w:t xml:space="preserve"> </w:t>
      </w:r>
      <w:bookmarkEnd w:id="2476"/>
    </w:p>
    <w:p w:rsidR="005F24BB" w:rsidRDefault="005F24BB" w:rsidP="00CD0BF7">
      <w:pPr>
        <w:pStyle w:val="KeepWithNext"/>
        <w:rPr>
          <w:rFonts w:eastAsia="Calibri"/>
          <w:rtl/>
          <w:lang w:eastAsia="he-IL"/>
        </w:rPr>
      </w:pPr>
    </w:p>
    <w:p w:rsidR="005F24BB" w:rsidRDefault="005F24BB" w:rsidP="00F2783B">
      <w:pPr>
        <w:rPr>
          <w:rFonts w:eastAsia="Calibri"/>
          <w:rtl/>
        </w:rPr>
      </w:pPr>
      <w:bookmarkStart w:id="2478" w:name="_ETM_Q11_677548"/>
      <w:bookmarkStart w:id="2479" w:name="_ETM_Q11_677601"/>
      <w:bookmarkStart w:id="2480" w:name="_ETM_Q11_678010"/>
      <w:bookmarkEnd w:id="2478"/>
      <w:bookmarkEnd w:id="2479"/>
      <w:bookmarkEnd w:id="2480"/>
      <w:r w:rsidRPr="00ED7CF0">
        <w:rPr>
          <w:rFonts w:eastAsia="Calibri" w:hint="cs"/>
          <w:rtl/>
        </w:rPr>
        <w:t>אדוני היושב</w:t>
      </w:r>
      <w:r>
        <w:rPr>
          <w:rFonts w:eastAsia="Calibri" w:hint="cs"/>
          <w:rtl/>
        </w:rPr>
        <w:t>-</w:t>
      </w:r>
      <w:bookmarkStart w:id="2481" w:name="_ETM_Q11_676527"/>
      <w:bookmarkEnd w:id="2481"/>
      <w:r w:rsidRPr="00ED7CF0">
        <w:rPr>
          <w:rFonts w:eastAsia="Calibri" w:hint="cs"/>
          <w:rtl/>
        </w:rPr>
        <w:t xml:space="preserve">ראש, </w:t>
      </w:r>
      <w:r>
        <w:rPr>
          <w:rFonts w:eastAsia="Calibri" w:hint="cs"/>
          <w:rtl/>
        </w:rPr>
        <w:t>כ</w:t>
      </w:r>
      <w:r w:rsidRPr="00ED7CF0">
        <w:rPr>
          <w:rFonts w:eastAsia="Calibri" w:hint="cs"/>
          <w:rtl/>
        </w:rPr>
        <w:t xml:space="preserve">נסת נכבדה, מכובדי השר, ב-29 באוגוסט </w:t>
      </w:r>
      <w:r>
        <w:rPr>
          <w:rFonts w:eastAsia="Calibri" w:hint="cs"/>
          <w:rtl/>
        </w:rPr>
        <w:t>2023</w:t>
      </w:r>
      <w:r w:rsidRPr="00ED7CF0">
        <w:rPr>
          <w:rFonts w:eastAsia="Calibri" w:hint="cs"/>
          <w:rtl/>
        </w:rPr>
        <w:t xml:space="preserve">, </w:t>
      </w:r>
      <w:bookmarkStart w:id="2482" w:name="_ETM_Q11_683669"/>
      <w:bookmarkEnd w:id="2482"/>
      <w:r w:rsidRPr="00ED7CF0">
        <w:rPr>
          <w:rFonts w:eastAsia="Calibri" w:hint="cs"/>
          <w:rtl/>
        </w:rPr>
        <w:t xml:space="preserve">40 ימים לפני הטבח, נסעתי לרמאללה. </w:t>
      </w:r>
      <w:bookmarkStart w:id="2483" w:name="_ETM_Q11_689869"/>
      <w:bookmarkEnd w:id="2483"/>
      <w:r w:rsidRPr="00ED7CF0">
        <w:rPr>
          <w:rFonts w:eastAsia="Calibri" w:hint="cs"/>
          <w:rtl/>
        </w:rPr>
        <w:t xml:space="preserve">הייתי חבר האופוזיציה היחיד מהמפלגות הציוניות שסבר שלא מספיק לבקר </w:t>
      </w:r>
      <w:bookmarkStart w:id="2484" w:name="_ETM_Q11_696389"/>
      <w:bookmarkEnd w:id="2484"/>
      <w:r w:rsidRPr="00ED7CF0">
        <w:rPr>
          <w:rFonts w:eastAsia="Calibri" w:hint="cs"/>
          <w:rtl/>
        </w:rPr>
        <w:t>בכנסים נוצצים בדוחה, באבו דאבי או ברב</w:t>
      </w:r>
      <w:r>
        <w:rPr>
          <w:rFonts w:eastAsia="Calibri" w:hint="cs"/>
          <w:rtl/>
        </w:rPr>
        <w:t>א</w:t>
      </w:r>
      <w:r w:rsidRPr="00ED7CF0">
        <w:rPr>
          <w:rFonts w:eastAsia="Calibri" w:hint="cs"/>
          <w:rtl/>
        </w:rPr>
        <w:t xml:space="preserve">ט, אלא שהחובה שלנו </w:t>
      </w:r>
      <w:bookmarkStart w:id="2485" w:name="_ETM_Q11_702909"/>
      <w:bookmarkEnd w:id="2485"/>
      <w:r w:rsidRPr="00ED7CF0">
        <w:rPr>
          <w:rFonts w:eastAsia="Calibri" w:hint="cs"/>
          <w:rtl/>
        </w:rPr>
        <w:t xml:space="preserve">היא לנהל דיאלוג אמיץ עם אלה שיושבים 20 </w:t>
      </w:r>
      <w:r>
        <w:rPr>
          <w:rFonts w:eastAsia="Calibri" w:hint="cs"/>
          <w:rtl/>
        </w:rPr>
        <w:t>ק"מ</w:t>
      </w:r>
      <w:r w:rsidRPr="00ED7CF0">
        <w:rPr>
          <w:rFonts w:eastAsia="Calibri" w:hint="cs"/>
          <w:rtl/>
        </w:rPr>
        <w:t xml:space="preserve"> </w:t>
      </w:r>
      <w:bookmarkStart w:id="2486" w:name="_ETM_Q11_709429"/>
      <w:bookmarkEnd w:id="2486"/>
      <w:r w:rsidRPr="00ED7CF0">
        <w:rPr>
          <w:rFonts w:eastAsia="Calibri" w:hint="cs"/>
          <w:rtl/>
        </w:rPr>
        <w:t>מירושלים</w:t>
      </w:r>
      <w:bookmarkStart w:id="2487" w:name="_ETM_Q11_707558"/>
      <w:bookmarkEnd w:id="2487"/>
      <w:r>
        <w:rPr>
          <w:rFonts w:eastAsia="Calibri" w:hint="cs"/>
          <w:rtl/>
        </w:rPr>
        <w:t>,</w:t>
      </w:r>
      <w:r w:rsidRPr="00ED7CF0">
        <w:rPr>
          <w:rFonts w:eastAsia="Calibri" w:hint="cs"/>
          <w:rtl/>
        </w:rPr>
        <w:t xml:space="preserve"> כי סכסוך לא מנהלים, אלא חותרים באומץ לפתור</w:t>
      </w:r>
      <w:r>
        <w:rPr>
          <w:rFonts w:eastAsia="Calibri" w:hint="cs"/>
          <w:rtl/>
        </w:rPr>
        <w:t>.</w:t>
      </w:r>
      <w:bookmarkStart w:id="2488" w:name="_ETM_Q11_716349"/>
      <w:bookmarkStart w:id="2489" w:name="_ETM_Q11_718399"/>
      <w:bookmarkStart w:id="2490" w:name="_ETM_Q11_718460"/>
      <w:bookmarkStart w:id="2491" w:name="_ETM_Q11_718543"/>
      <w:bookmarkStart w:id="2492" w:name="_ETM_Q11_718599"/>
      <w:bookmarkStart w:id="2493" w:name="_ETM_Q11_713659"/>
      <w:bookmarkStart w:id="2494" w:name="_ETM_Q11_712529"/>
      <w:bookmarkEnd w:id="2488"/>
      <w:bookmarkEnd w:id="2489"/>
      <w:bookmarkEnd w:id="2490"/>
      <w:bookmarkEnd w:id="2491"/>
      <w:bookmarkEnd w:id="2492"/>
      <w:bookmarkEnd w:id="2493"/>
      <w:bookmarkEnd w:id="2494"/>
      <w:r>
        <w:rPr>
          <w:rFonts w:eastAsia="Calibri" w:hint="cs"/>
          <w:rtl/>
        </w:rPr>
        <w:t xml:space="preserve"> </w:t>
      </w:r>
      <w:r w:rsidRPr="00ED7CF0">
        <w:rPr>
          <w:rFonts w:eastAsia="Calibri" w:hint="cs"/>
          <w:rtl/>
        </w:rPr>
        <w:t>בשיחות שלי ברמאללה שמעתי פעם אחר פעם את האמירה הברורה</w:t>
      </w:r>
      <w:r>
        <w:rPr>
          <w:rFonts w:eastAsia="Calibri" w:hint="cs"/>
          <w:rtl/>
        </w:rPr>
        <w:t>:</w:t>
      </w:r>
      <w:r w:rsidRPr="00ED7CF0">
        <w:rPr>
          <w:rFonts w:eastAsia="Calibri" w:hint="cs"/>
          <w:rtl/>
        </w:rPr>
        <w:t xml:space="preserve"> </w:t>
      </w:r>
      <w:bookmarkStart w:id="2495" w:name="_ETM_Q11_722163"/>
      <w:bookmarkEnd w:id="2495"/>
      <w:r w:rsidRPr="00ED7CF0">
        <w:rPr>
          <w:rFonts w:eastAsia="Calibri" w:hint="cs"/>
          <w:rtl/>
        </w:rPr>
        <w:t>אתם מטורפים, הממשלה שלכם עובדת בשביל החמאס והג'יהאד</w:t>
      </w:r>
      <w:r>
        <w:rPr>
          <w:rFonts w:eastAsia="Calibri" w:hint="cs"/>
          <w:rtl/>
        </w:rPr>
        <w:t>,</w:t>
      </w:r>
      <w:r w:rsidRPr="00ED7CF0">
        <w:rPr>
          <w:rFonts w:eastAsia="Calibri" w:hint="cs"/>
          <w:rtl/>
        </w:rPr>
        <w:t xml:space="preserve"> אתם המתנה </w:t>
      </w:r>
      <w:bookmarkStart w:id="2496" w:name="_ETM_Q11_727977"/>
      <w:bookmarkEnd w:id="2496"/>
      <w:r w:rsidRPr="00ED7CF0">
        <w:rPr>
          <w:rFonts w:eastAsia="Calibri" w:hint="cs"/>
          <w:rtl/>
        </w:rPr>
        <w:t>הכי גדולה בעבור הציר האיראני</w:t>
      </w:r>
      <w:r>
        <w:rPr>
          <w:rFonts w:eastAsia="Calibri" w:hint="cs"/>
          <w:rtl/>
        </w:rPr>
        <w:t>,</w:t>
      </w:r>
      <w:r w:rsidRPr="00ED7CF0">
        <w:rPr>
          <w:rFonts w:eastAsia="Calibri" w:hint="cs"/>
          <w:rtl/>
        </w:rPr>
        <w:t xml:space="preserve"> זה יוביל לאסון</w:t>
      </w:r>
      <w:r>
        <w:rPr>
          <w:rFonts w:eastAsia="Calibri" w:hint="cs"/>
          <w:rtl/>
        </w:rPr>
        <w:t>.</w:t>
      </w:r>
      <w:r w:rsidRPr="00ED7CF0">
        <w:rPr>
          <w:rFonts w:eastAsia="Calibri" w:hint="cs"/>
          <w:rtl/>
        </w:rPr>
        <w:t xml:space="preserve"> והאסון אכן </w:t>
      </w:r>
      <w:bookmarkStart w:id="2497" w:name="_ETM_Q11_733791"/>
      <w:bookmarkEnd w:id="2497"/>
      <w:r w:rsidRPr="00ED7CF0">
        <w:rPr>
          <w:rFonts w:eastAsia="Calibri" w:hint="cs"/>
          <w:rtl/>
        </w:rPr>
        <w:t>קרה.</w:t>
      </w:r>
      <w:r>
        <w:rPr>
          <w:rFonts w:eastAsia="Calibri" w:hint="cs"/>
          <w:rtl/>
        </w:rPr>
        <w:t xml:space="preserve"> </w:t>
      </w:r>
    </w:p>
    <w:p w:rsidR="005F24BB" w:rsidRDefault="005F24BB" w:rsidP="00CD0BF7">
      <w:pPr>
        <w:rPr>
          <w:rFonts w:eastAsia="Calibri"/>
          <w:rtl/>
        </w:rPr>
      </w:pPr>
    </w:p>
    <w:p w:rsidR="005F24BB" w:rsidRDefault="005F24BB" w:rsidP="00F2783B">
      <w:pPr>
        <w:rPr>
          <w:rtl/>
          <w:lang w:eastAsia="he-IL"/>
        </w:rPr>
      </w:pPr>
      <w:bookmarkStart w:id="2498" w:name="_ETM_Q11_735489"/>
      <w:bookmarkEnd w:id="2498"/>
      <w:r w:rsidRPr="00ED7CF0">
        <w:rPr>
          <w:rFonts w:eastAsia="Calibri" w:hint="cs"/>
          <w:rtl/>
        </w:rPr>
        <w:t>מה לא נאמר כבר על הדרך שהובילה ל</w:t>
      </w:r>
      <w:r>
        <w:rPr>
          <w:rFonts w:eastAsia="Calibri" w:hint="cs"/>
          <w:rtl/>
        </w:rPr>
        <w:t>-7</w:t>
      </w:r>
      <w:r w:rsidRPr="00ED7CF0">
        <w:rPr>
          <w:rFonts w:eastAsia="Calibri" w:hint="cs"/>
          <w:rtl/>
        </w:rPr>
        <w:t xml:space="preserve"> באוקטובר, </w:t>
      </w:r>
      <w:bookmarkStart w:id="2499" w:name="_ETM_Q11_739605"/>
      <w:bookmarkEnd w:id="2499"/>
      <w:r w:rsidRPr="00ED7CF0">
        <w:rPr>
          <w:rFonts w:eastAsia="Calibri" w:hint="cs"/>
          <w:rtl/>
        </w:rPr>
        <w:t xml:space="preserve">על בניית היכולות של החמאס במזוודות הכסף </w:t>
      </w:r>
      <w:proofErr w:type="spellStart"/>
      <w:r w:rsidRPr="00ED7CF0">
        <w:rPr>
          <w:rFonts w:eastAsia="Calibri" w:hint="cs"/>
          <w:rtl/>
        </w:rPr>
        <w:t>הקטרי</w:t>
      </w:r>
      <w:proofErr w:type="spellEnd"/>
      <w:r>
        <w:rPr>
          <w:rFonts w:eastAsia="Calibri" w:hint="cs"/>
          <w:rtl/>
        </w:rPr>
        <w:t>,</w:t>
      </w:r>
      <w:r w:rsidRPr="00ED7CF0">
        <w:rPr>
          <w:rFonts w:eastAsia="Calibri" w:hint="cs"/>
          <w:rtl/>
        </w:rPr>
        <w:t xml:space="preserve"> </w:t>
      </w:r>
      <w:bookmarkStart w:id="2500" w:name="_ETM_Q11_745659"/>
      <w:bookmarkEnd w:id="2500"/>
      <w:r w:rsidRPr="00ED7CF0">
        <w:rPr>
          <w:rFonts w:eastAsia="Calibri" w:hint="cs"/>
          <w:rtl/>
        </w:rPr>
        <w:t>על הסיכון המחושב של נתניהו עם סנ</w:t>
      </w:r>
      <w:r>
        <w:rPr>
          <w:rFonts w:eastAsia="Calibri" w:hint="cs"/>
          <w:rtl/>
        </w:rPr>
        <w:t>ו</w:t>
      </w:r>
      <w:r w:rsidRPr="00ED7CF0">
        <w:rPr>
          <w:rFonts w:eastAsia="Calibri" w:hint="cs"/>
          <w:rtl/>
        </w:rPr>
        <w:t xml:space="preserve">ואר, על הסירוב החוזר </w:t>
      </w:r>
      <w:bookmarkStart w:id="2501" w:name="_ETM_Q11_751569"/>
      <w:bookmarkEnd w:id="2501"/>
      <w:r w:rsidRPr="00ED7CF0">
        <w:rPr>
          <w:rFonts w:eastAsia="Calibri" w:hint="cs"/>
          <w:rtl/>
        </w:rPr>
        <w:t>ונשנה שלא לחסל אותו</w:t>
      </w:r>
      <w:bookmarkStart w:id="2502" w:name="_ETM_Q11_751519"/>
      <w:bookmarkStart w:id="2503" w:name="_ETM_Q11_751957"/>
      <w:bookmarkStart w:id="2504" w:name="_ETM_Q11_752015"/>
      <w:bookmarkEnd w:id="2502"/>
      <w:bookmarkEnd w:id="2503"/>
      <w:bookmarkEnd w:id="2504"/>
      <w:r>
        <w:rPr>
          <w:rFonts w:eastAsia="Calibri" w:hint="cs"/>
          <w:rtl/>
        </w:rPr>
        <w:t>.</w:t>
      </w:r>
      <w:bookmarkStart w:id="2505" w:name="TOR_Q12"/>
      <w:bookmarkEnd w:id="2505"/>
      <w:r>
        <w:rPr>
          <w:rFonts w:hint="cs"/>
          <w:rtl/>
          <w:lang w:eastAsia="he-IL"/>
        </w:rPr>
        <w:t xml:space="preserve"> ככל שנתניהו ינסה לנער מעליו את האחריות יתגלו עוד ועוד פרטים על אשמתו, על החדירה </w:t>
      </w:r>
      <w:proofErr w:type="spellStart"/>
      <w:r>
        <w:rPr>
          <w:rFonts w:hint="cs"/>
          <w:rtl/>
          <w:lang w:eastAsia="he-IL"/>
        </w:rPr>
        <w:t>הקטרית</w:t>
      </w:r>
      <w:proofErr w:type="spellEnd"/>
      <w:r>
        <w:rPr>
          <w:rFonts w:hint="cs"/>
          <w:rtl/>
          <w:lang w:eastAsia="he-IL"/>
        </w:rPr>
        <w:t xml:space="preserve"> לצומת קבלת ההחלטות ועל המשקפיים הוורודים האינפנטיליים שהוא שם על העיניים שלו שלושה שבועות לפני האסון. </w:t>
      </w:r>
      <w:bookmarkStart w:id="2506" w:name="_ETM_Q12_180000"/>
      <w:bookmarkEnd w:id="2506"/>
      <w:r>
        <w:rPr>
          <w:rFonts w:hint="cs"/>
          <w:rtl/>
          <w:lang w:eastAsia="he-IL"/>
        </w:rPr>
        <w:t xml:space="preserve">אבל אצל נתניהו איוולת לעולם חוזרת: </w:t>
      </w:r>
      <w:r>
        <w:rPr>
          <w:rtl/>
          <w:lang w:eastAsia="he-IL"/>
        </w:rPr>
        <w:t xml:space="preserve">פעם </w:t>
      </w:r>
      <w:r>
        <w:rPr>
          <w:rFonts w:hint="cs"/>
          <w:rtl/>
          <w:lang w:eastAsia="he-IL"/>
        </w:rPr>
        <w:t>מס</w:t>
      </w:r>
      <w:r>
        <w:rPr>
          <w:rtl/>
          <w:lang w:eastAsia="he-IL"/>
        </w:rPr>
        <w:t>ית</w:t>
      </w:r>
      <w:r>
        <w:rPr>
          <w:rFonts w:hint="cs"/>
          <w:rtl/>
          <w:lang w:eastAsia="he-IL"/>
        </w:rPr>
        <w:t xml:space="preserve"> </w:t>
      </w:r>
      <w:bookmarkStart w:id="2507" w:name="_ETM_Q12_181121"/>
      <w:bookmarkEnd w:id="2507"/>
      <w:r>
        <w:rPr>
          <w:rFonts w:hint="eastAsia"/>
          <w:rtl/>
          <w:lang w:eastAsia="he-IL"/>
        </w:rPr>
        <w:t>–</w:t>
      </w:r>
      <w:r>
        <w:rPr>
          <w:rtl/>
          <w:lang w:eastAsia="he-IL"/>
        </w:rPr>
        <w:t xml:space="preserve"> תמיד מסית</w:t>
      </w:r>
      <w:r>
        <w:rPr>
          <w:rFonts w:hint="cs"/>
          <w:rtl/>
          <w:lang w:eastAsia="he-IL"/>
        </w:rPr>
        <w:t>;</w:t>
      </w:r>
      <w:r>
        <w:rPr>
          <w:rtl/>
          <w:lang w:eastAsia="he-IL"/>
        </w:rPr>
        <w:t xml:space="preserve"> פעם פחדן</w:t>
      </w:r>
      <w:r>
        <w:rPr>
          <w:rFonts w:hint="cs"/>
          <w:rtl/>
          <w:lang w:eastAsia="he-IL"/>
        </w:rPr>
        <w:t xml:space="preserve"> </w:t>
      </w:r>
      <w:r>
        <w:rPr>
          <w:rFonts w:hint="eastAsia"/>
          <w:rtl/>
          <w:lang w:eastAsia="he-IL"/>
        </w:rPr>
        <w:t>–</w:t>
      </w:r>
      <w:r>
        <w:rPr>
          <w:rtl/>
          <w:lang w:eastAsia="he-IL"/>
        </w:rPr>
        <w:t xml:space="preserve"> תמיד פחדן</w:t>
      </w:r>
      <w:r>
        <w:rPr>
          <w:rFonts w:hint="cs"/>
          <w:rtl/>
          <w:lang w:eastAsia="he-IL"/>
        </w:rPr>
        <w:t>;</w:t>
      </w:r>
      <w:r>
        <w:rPr>
          <w:rtl/>
          <w:lang w:eastAsia="he-IL"/>
        </w:rPr>
        <w:t xml:space="preserve"> פעם טיפש</w:t>
      </w:r>
      <w:r>
        <w:rPr>
          <w:rFonts w:hint="cs"/>
          <w:rtl/>
          <w:lang w:eastAsia="he-IL"/>
        </w:rPr>
        <w:t xml:space="preserve"> </w:t>
      </w:r>
      <w:r>
        <w:rPr>
          <w:rFonts w:hint="eastAsia"/>
          <w:rtl/>
          <w:lang w:eastAsia="he-IL"/>
        </w:rPr>
        <w:t>–</w:t>
      </w:r>
      <w:r>
        <w:rPr>
          <w:rtl/>
          <w:lang w:eastAsia="he-IL"/>
        </w:rPr>
        <w:t xml:space="preserve"> </w:t>
      </w:r>
      <w:bookmarkStart w:id="2508" w:name="_ETM_Q12_186623"/>
      <w:bookmarkEnd w:id="2508"/>
      <w:r>
        <w:rPr>
          <w:rtl/>
          <w:lang w:eastAsia="he-IL"/>
        </w:rPr>
        <w:t xml:space="preserve">תמיד טיפש. </w:t>
      </w:r>
      <w:bookmarkStart w:id="2509" w:name="_ETM_Q12_191456"/>
      <w:bookmarkEnd w:id="2509"/>
    </w:p>
    <w:p w:rsidR="005F24BB" w:rsidRDefault="005F24BB" w:rsidP="00CD0BF7">
      <w:pPr>
        <w:rPr>
          <w:rtl/>
          <w:lang w:eastAsia="he-IL"/>
        </w:rPr>
      </w:pPr>
      <w:bookmarkStart w:id="2510" w:name="_ETM_Q12_191510"/>
      <w:bookmarkStart w:id="2511" w:name="_ETM_Q12_191608"/>
      <w:bookmarkEnd w:id="2510"/>
      <w:bookmarkEnd w:id="2511"/>
    </w:p>
    <w:p w:rsidR="005F24BB" w:rsidRDefault="005F24BB" w:rsidP="00F2783B">
      <w:pPr>
        <w:rPr>
          <w:rtl/>
          <w:lang w:eastAsia="he-IL"/>
        </w:rPr>
      </w:pPr>
      <w:bookmarkStart w:id="2512" w:name="_ETM_Q12_191643"/>
      <w:bookmarkEnd w:id="2512"/>
      <w:r>
        <w:rPr>
          <w:rtl/>
          <w:lang w:eastAsia="he-IL"/>
        </w:rPr>
        <w:t xml:space="preserve">האמת היא שמפתה מאוד לעמוד כאן </w:t>
      </w:r>
      <w:bookmarkStart w:id="2513" w:name="_ETM_Q12_193246"/>
      <w:bookmarkEnd w:id="2513"/>
      <w:r>
        <w:rPr>
          <w:rtl/>
          <w:lang w:eastAsia="he-IL"/>
        </w:rPr>
        <w:t>היום וללעוג לנתניהו על ההבטחות שלו לציבור הישראלי</w:t>
      </w:r>
      <w:r>
        <w:rPr>
          <w:rFonts w:hint="cs"/>
          <w:rtl/>
          <w:lang w:eastAsia="he-IL"/>
        </w:rPr>
        <w:t>;</w:t>
      </w:r>
      <w:r>
        <w:rPr>
          <w:rtl/>
          <w:lang w:eastAsia="he-IL"/>
        </w:rPr>
        <w:t xml:space="preserve"> </w:t>
      </w:r>
      <w:bookmarkStart w:id="2514" w:name="_ETM_Q12_200329"/>
      <w:bookmarkEnd w:id="2514"/>
      <w:r>
        <w:rPr>
          <w:rtl/>
          <w:lang w:eastAsia="he-IL"/>
        </w:rPr>
        <w:t xml:space="preserve">ללעוג לו על דגל פלסטין שמונח על שולחן ראש הוועדה </w:t>
      </w:r>
      <w:bookmarkStart w:id="2515" w:name="_ETM_Q12_205636"/>
      <w:bookmarkEnd w:id="2515"/>
      <w:r>
        <w:rPr>
          <w:rtl/>
          <w:lang w:eastAsia="he-IL"/>
        </w:rPr>
        <w:t>הטכנוקרטית</w:t>
      </w:r>
      <w:r>
        <w:rPr>
          <w:rFonts w:hint="cs"/>
          <w:rtl/>
          <w:lang w:eastAsia="he-IL"/>
        </w:rPr>
        <w:t>;</w:t>
      </w:r>
      <w:r>
        <w:rPr>
          <w:rtl/>
          <w:lang w:eastAsia="he-IL"/>
        </w:rPr>
        <w:t xml:space="preserve"> על הלוגו של הרשות הפלסטינית</w:t>
      </w:r>
      <w:r>
        <w:rPr>
          <w:rFonts w:hint="cs"/>
          <w:rtl/>
          <w:lang w:eastAsia="he-IL"/>
        </w:rPr>
        <w:t>;</w:t>
      </w:r>
      <w:r>
        <w:rPr>
          <w:rtl/>
          <w:lang w:eastAsia="he-IL"/>
        </w:rPr>
        <w:t xml:space="preserve"> על החותמת </w:t>
      </w:r>
      <w:r>
        <w:rPr>
          <w:rFonts w:hint="cs"/>
          <w:rtl/>
          <w:lang w:eastAsia="he-IL"/>
        </w:rPr>
        <w:t>"</w:t>
      </w:r>
      <w:r>
        <w:rPr>
          <w:rtl/>
          <w:lang w:eastAsia="he-IL"/>
        </w:rPr>
        <w:t>מדינת פלסטין</w:t>
      </w:r>
      <w:r>
        <w:rPr>
          <w:rFonts w:hint="cs"/>
          <w:rtl/>
          <w:lang w:eastAsia="he-IL"/>
        </w:rPr>
        <w:t xml:space="preserve">" </w:t>
      </w:r>
      <w:r>
        <w:rPr>
          <w:rFonts w:hint="eastAsia"/>
          <w:rtl/>
          <w:lang w:eastAsia="he-IL"/>
        </w:rPr>
        <w:t>–</w:t>
      </w:r>
      <w:r>
        <w:rPr>
          <w:rtl/>
          <w:lang w:eastAsia="he-IL"/>
        </w:rPr>
        <w:t xml:space="preserve"> </w:t>
      </w:r>
      <w:bookmarkStart w:id="2516" w:name="_ETM_Q12_210943"/>
      <w:bookmarkEnd w:id="2516"/>
      <w:r>
        <w:rPr>
          <w:rtl/>
          <w:lang w:eastAsia="he-IL"/>
        </w:rPr>
        <w:t>העיקר נתניהו</w:t>
      </w:r>
      <w:r>
        <w:rPr>
          <w:rFonts w:hint="cs"/>
          <w:rtl/>
          <w:lang w:eastAsia="he-IL"/>
        </w:rPr>
        <w:t xml:space="preserve">: </w:t>
      </w:r>
      <w:r>
        <w:rPr>
          <w:rtl/>
          <w:lang w:eastAsia="he-IL"/>
        </w:rPr>
        <w:t xml:space="preserve">לא </w:t>
      </w:r>
      <w:proofErr w:type="spellStart"/>
      <w:r>
        <w:rPr>
          <w:rtl/>
          <w:lang w:eastAsia="he-IL"/>
        </w:rPr>
        <w:t>חמ</w:t>
      </w:r>
      <w:r>
        <w:rPr>
          <w:rFonts w:hint="cs"/>
          <w:rtl/>
          <w:lang w:eastAsia="he-IL"/>
        </w:rPr>
        <w:t>א</w:t>
      </w:r>
      <w:r>
        <w:rPr>
          <w:rtl/>
          <w:lang w:eastAsia="he-IL"/>
        </w:rPr>
        <w:t>סטן</w:t>
      </w:r>
      <w:proofErr w:type="spellEnd"/>
      <w:r>
        <w:rPr>
          <w:rtl/>
          <w:lang w:eastAsia="he-IL"/>
        </w:rPr>
        <w:t xml:space="preserve"> ולא </w:t>
      </w:r>
      <w:proofErr w:type="spellStart"/>
      <w:r>
        <w:rPr>
          <w:rtl/>
          <w:lang w:eastAsia="he-IL"/>
        </w:rPr>
        <w:t>פת</w:t>
      </w:r>
      <w:r>
        <w:rPr>
          <w:rFonts w:hint="cs"/>
          <w:rtl/>
          <w:lang w:eastAsia="he-IL"/>
        </w:rPr>
        <w:t>"</w:t>
      </w:r>
      <w:r>
        <w:rPr>
          <w:rtl/>
          <w:lang w:eastAsia="he-IL"/>
        </w:rPr>
        <w:t>חסטן</w:t>
      </w:r>
      <w:proofErr w:type="spellEnd"/>
      <w:r>
        <w:rPr>
          <w:rFonts w:hint="cs"/>
          <w:rtl/>
          <w:lang w:eastAsia="he-IL"/>
        </w:rPr>
        <w:t xml:space="preserve"> </w:t>
      </w:r>
      <w:r>
        <w:rPr>
          <w:rFonts w:hint="eastAsia"/>
          <w:rtl/>
          <w:lang w:eastAsia="he-IL"/>
        </w:rPr>
        <w:t>–</w:t>
      </w:r>
      <w:r>
        <w:rPr>
          <w:rtl/>
          <w:lang w:eastAsia="he-IL"/>
        </w:rPr>
        <w:t xml:space="preserve"> </w:t>
      </w:r>
      <w:bookmarkStart w:id="2517" w:name="_ETM_Q12_216509"/>
      <w:bookmarkEnd w:id="2517"/>
      <w:r>
        <w:rPr>
          <w:rtl/>
          <w:lang w:eastAsia="he-IL"/>
        </w:rPr>
        <w:t xml:space="preserve">על המעורבות הטורקית </w:t>
      </w:r>
      <w:proofErr w:type="spellStart"/>
      <w:r>
        <w:rPr>
          <w:rtl/>
          <w:lang w:eastAsia="he-IL"/>
        </w:rPr>
        <w:t>והקט</w:t>
      </w:r>
      <w:r>
        <w:rPr>
          <w:rFonts w:hint="cs"/>
          <w:rtl/>
          <w:lang w:eastAsia="he-IL"/>
        </w:rPr>
        <w:t>ר</w:t>
      </w:r>
      <w:r>
        <w:rPr>
          <w:rtl/>
          <w:lang w:eastAsia="he-IL"/>
        </w:rPr>
        <w:t>ית</w:t>
      </w:r>
      <w:proofErr w:type="spellEnd"/>
      <w:r>
        <w:rPr>
          <w:rFonts w:hint="cs"/>
          <w:rtl/>
          <w:lang w:eastAsia="he-IL"/>
        </w:rPr>
        <w:t>;</w:t>
      </w:r>
      <w:r>
        <w:rPr>
          <w:rtl/>
          <w:lang w:eastAsia="he-IL"/>
        </w:rPr>
        <w:t xml:space="preserve"> על הפקעת השליטה מידי ישראל</w:t>
      </w:r>
      <w:r>
        <w:rPr>
          <w:rFonts w:hint="cs"/>
          <w:rtl/>
          <w:lang w:eastAsia="he-IL"/>
        </w:rPr>
        <w:t>;</w:t>
      </w:r>
      <w:r>
        <w:rPr>
          <w:rtl/>
          <w:lang w:eastAsia="he-IL"/>
        </w:rPr>
        <w:t xml:space="preserve"> על </w:t>
      </w:r>
      <w:bookmarkStart w:id="2518" w:name="_ETM_Q12_221432"/>
      <w:bookmarkEnd w:id="2518"/>
      <w:r>
        <w:rPr>
          <w:rtl/>
          <w:lang w:eastAsia="he-IL"/>
        </w:rPr>
        <w:t xml:space="preserve">הדיווחים המטרידים בניו יורק טיימס לפיהם חמאס ישמור על חלק </w:t>
      </w:r>
      <w:bookmarkStart w:id="2519" w:name="_ETM_Q12_226355"/>
      <w:bookmarkEnd w:id="2519"/>
      <w:r>
        <w:rPr>
          <w:rtl/>
          <w:lang w:eastAsia="he-IL"/>
        </w:rPr>
        <w:t>מהנשק</w:t>
      </w:r>
      <w:r>
        <w:rPr>
          <w:rFonts w:hint="cs"/>
          <w:rtl/>
          <w:lang w:eastAsia="he-IL"/>
        </w:rPr>
        <w:t>.</w:t>
      </w:r>
      <w:r>
        <w:rPr>
          <w:rtl/>
          <w:lang w:eastAsia="he-IL"/>
        </w:rPr>
        <w:t xml:space="preserve"> העיקר נתניהו</w:t>
      </w:r>
      <w:r>
        <w:rPr>
          <w:rFonts w:hint="cs"/>
          <w:rtl/>
          <w:lang w:eastAsia="he-IL"/>
        </w:rPr>
        <w:t>:</w:t>
      </w:r>
      <w:r>
        <w:rPr>
          <w:rtl/>
          <w:lang w:eastAsia="he-IL"/>
        </w:rPr>
        <w:t xml:space="preserve"> ניצחון מוחלט. </w:t>
      </w:r>
      <w:bookmarkStart w:id="2520" w:name="_ETM_Q12_231860"/>
      <w:bookmarkEnd w:id="2520"/>
    </w:p>
    <w:p w:rsidR="005F24BB" w:rsidRDefault="005F24BB" w:rsidP="00CD0BF7">
      <w:pPr>
        <w:rPr>
          <w:rtl/>
          <w:lang w:eastAsia="he-IL"/>
        </w:rPr>
      </w:pPr>
      <w:bookmarkStart w:id="2521" w:name="_ETM_Q12_234061"/>
      <w:bookmarkStart w:id="2522" w:name="_ETM_Q12_234104"/>
      <w:bookmarkEnd w:id="2521"/>
      <w:bookmarkEnd w:id="2522"/>
    </w:p>
    <w:p w:rsidR="005F24BB" w:rsidRDefault="005F24BB" w:rsidP="00CD0BF7">
      <w:pPr>
        <w:rPr>
          <w:rtl/>
          <w:lang w:eastAsia="he-IL"/>
        </w:rPr>
      </w:pPr>
      <w:r>
        <w:rPr>
          <w:rtl/>
          <w:lang w:eastAsia="he-IL"/>
        </w:rPr>
        <w:t xml:space="preserve">אבל האמת היא שלמרות הפיתוי הגדול ללעוג כאן לנתניהו אנחנו </w:t>
      </w:r>
      <w:bookmarkStart w:id="2523" w:name="_ETM_Q12_237212"/>
      <w:bookmarkEnd w:id="2523"/>
      <w:r>
        <w:rPr>
          <w:rtl/>
          <w:lang w:eastAsia="he-IL"/>
        </w:rPr>
        <w:t xml:space="preserve">חייבים להכיר בעובדה שאנחנו ניצבים ברגע דרמטי. פעם נוספת הכתובת </w:t>
      </w:r>
      <w:bookmarkStart w:id="2524" w:name="_ETM_Q12_242564"/>
      <w:bookmarkEnd w:id="2524"/>
      <w:r>
        <w:rPr>
          <w:rtl/>
          <w:lang w:eastAsia="he-IL"/>
        </w:rPr>
        <w:t>על הקיר</w:t>
      </w:r>
      <w:r>
        <w:rPr>
          <w:rFonts w:hint="cs"/>
          <w:rtl/>
          <w:lang w:eastAsia="he-IL"/>
        </w:rPr>
        <w:t>,</w:t>
      </w:r>
      <w:r>
        <w:rPr>
          <w:rtl/>
          <w:lang w:eastAsia="he-IL"/>
        </w:rPr>
        <w:t xml:space="preserve"> אבל נתניהו עוצם שוב את העיניים, נותן לשותפים </w:t>
      </w:r>
      <w:bookmarkStart w:id="2525" w:name="_ETM_Q12_247916"/>
      <w:bookmarkEnd w:id="2525"/>
      <w:r>
        <w:rPr>
          <w:rtl/>
          <w:lang w:eastAsia="he-IL"/>
        </w:rPr>
        <w:t>הקיצוניים שלו לנהל את האירוע</w:t>
      </w:r>
      <w:r>
        <w:rPr>
          <w:rFonts w:hint="cs"/>
          <w:rtl/>
          <w:lang w:eastAsia="he-IL"/>
        </w:rPr>
        <w:t>,</w:t>
      </w:r>
      <w:r>
        <w:rPr>
          <w:rtl/>
          <w:lang w:eastAsia="he-IL"/>
        </w:rPr>
        <w:t xml:space="preserve"> בשביל לקושש עוד כמה חודשי </w:t>
      </w:r>
      <w:bookmarkStart w:id="2526" w:name="_ETM_Q12_253268"/>
      <w:bookmarkEnd w:id="2526"/>
      <w:r>
        <w:rPr>
          <w:rtl/>
          <w:lang w:eastAsia="he-IL"/>
        </w:rPr>
        <w:t xml:space="preserve">שלטון עלובים. </w:t>
      </w:r>
      <w:bookmarkStart w:id="2527" w:name="_ETM_Q12_259110"/>
      <w:bookmarkEnd w:id="2527"/>
      <w:r>
        <w:rPr>
          <w:rtl/>
          <w:lang w:eastAsia="he-IL"/>
        </w:rPr>
        <w:t xml:space="preserve">גם היום אנחנו חוזרים על האמת הפשוטה, ונאמר אותה גם </w:t>
      </w:r>
      <w:bookmarkStart w:id="2528" w:name="_ETM_Q12_264470"/>
      <w:bookmarkEnd w:id="2528"/>
      <w:r>
        <w:rPr>
          <w:rtl/>
          <w:lang w:eastAsia="he-IL"/>
        </w:rPr>
        <w:t>אם אנחנו בין יחידי הסגולה שמתעקשים על כך בבית הזה</w:t>
      </w:r>
      <w:r>
        <w:rPr>
          <w:rFonts w:hint="cs"/>
          <w:rtl/>
          <w:lang w:eastAsia="he-IL"/>
        </w:rPr>
        <w:t>:</w:t>
      </w:r>
      <w:r>
        <w:rPr>
          <w:rtl/>
          <w:lang w:eastAsia="he-IL"/>
        </w:rPr>
        <w:t xml:space="preserve"> </w:t>
      </w:r>
      <w:bookmarkStart w:id="2529" w:name="_ETM_Q12_270629"/>
      <w:bookmarkEnd w:id="2529"/>
      <w:r>
        <w:rPr>
          <w:rtl/>
          <w:lang w:eastAsia="he-IL"/>
        </w:rPr>
        <w:t>נתניהו בנה את החמאס ובונה אותו גם עכשיו</w:t>
      </w:r>
      <w:r>
        <w:rPr>
          <w:rFonts w:hint="cs"/>
          <w:rtl/>
          <w:lang w:eastAsia="he-IL"/>
        </w:rPr>
        <w:t>.</w:t>
      </w:r>
      <w:r>
        <w:rPr>
          <w:rtl/>
          <w:lang w:eastAsia="he-IL"/>
        </w:rPr>
        <w:t xml:space="preserve"> </w:t>
      </w:r>
    </w:p>
    <w:p w:rsidR="005F24BB" w:rsidRDefault="005F24BB" w:rsidP="00CD0BF7">
      <w:pPr>
        <w:rPr>
          <w:rtl/>
          <w:lang w:eastAsia="he-IL"/>
        </w:rPr>
      </w:pPr>
    </w:p>
    <w:p w:rsidR="005F24BB" w:rsidRDefault="005F24BB" w:rsidP="00F2783B">
      <w:pPr>
        <w:rPr>
          <w:rtl/>
          <w:lang w:eastAsia="he-IL"/>
        </w:rPr>
      </w:pPr>
      <w:r>
        <w:rPr>
          <w:rtl/>
          <w:lang w:eastAsia="he-IL"/>
        </w:rPr>
        <w:t xml:space="preserve">אבל מה </w:t>
      </w:r>
      <w:bookmarkStart w:id="2530" w:name="_ETM_Q12_276576"/>
      <w:bookmarkEnd w:id="2530"/>
      <w:r>
        <w:rPr>
          <w:rtl/>
          <w:lang w:eastAsia="he-IL"/>
        </w:rPr>
        <w:t xml:space="preserve">שנדרש מאיתנו, חברי האופוזיציה, הוא גם האומץ לעמוד על הצד </w:t>
      </w:r>
      <w:bookmarkStart w:id="2531" w:name="_ETM_Q12_282524"/>
      <w:bookmarkEnd w:id="2531"/>
      <w:r>
        <w:rPr>
          <w:rtl/>
          <w:lang w:eastAsia="he-IL"/>
        </w:rPr>
        <w:t xml:space="preserve">השני של המטבע. נתניהו מחליש </w:t>
      </w:r>
      <w:proofErr w:type="spellStart"/>
      <w:r>
        <w:rPr>
          <w:rtl/>
          <w:lang w:eastAsia="he-IL"/>
        </w:rPr>
        <w:t>ומקריס</w:t>
      </w:r>
      <w:proofErr w:type="spellEnd"/>
      <w:r>
        <w:rPr>
          <w:rtl/>
          <w:lang w:eastAsia="he-IL"/>
        </w:rPr>
        <w:t xml:space="preserve"> את הרשות הפלסטינית</w:t>
      </w:r>
      <w:r>
        <w:rPr>
          <w:rFonts w:hint="cs"/>
          <w:rtl/>
          <w:lang w:eastAsia="he-IL"/>
        </w:rPr>
        <w:t>;</w:t>
      </w:r>
      <w:r>
        <w:rPr>
          <w:rtl/>
          <w:lang w:eastAsia="he-IL"/>
        </w:rPr>
        <w:t xml:space="preserve"> </w:t>
      </w:r>
      <w:r>
        <w:rPr>
          <w:rFonts w:hint="cs"/>
          <w:rtl/>
          <w:lang w:eastAsia="he-IL"/>
        </w:rPr>
        <w:t>ה</w:t>
      </w:r>
      <w:r>
        <w:rPr>
          <w:rtl/>
          <w:lang w:eastAsia="he-IL"/>
        </w:rPr>
        <w:t>א</w:t>
      </w:r>
      <w:r>
        <w:rPr>
          <w:rFonts w:hint="cs"/>
          <w:rtl/>
          <w:lang w:eastAsia="he-IL"/>
        </w:rPr>
        <w:t xml:space="preserve"> </w:t>
      </w:r>
      <w:r>
        <w:rPr>
          <w:rtl/>
          <w:lang w:eastAsia="he-IL"/>
        </w:rPr>
        <w:t>ב</w:t>
      </w:r>
      <w:r>
        <w:rPr>
          <w:rFonts w:hint="cs"/>
          <w:rtl/>
          <w:lang w:eastAsia="he-IL"/>
        </w:rPr>
        <w:t>הא</w:t>
      </w:r>
      <w:r>
        <w:rPr>
          <w:rtl/>
          <w:lang w:eastAsia="he-IL"/>
        </w:rPr>
        <w:t xml:space="preserve"> </w:t>
      </w:r>
      <w:bookmarkStart w:id="2532" w:name="_ETM_Q12_288471"/>
      <w:bookmarkEnd w:id="2532"/>
      <w:proofErr w:type="spellStart"/>
      <w:r>
        <w:rPr>
          <w:rtl/>
          <w:lang w:eastAsia="he-IL"/>
        </w:rPr>
        <w:t>תלי</w:t>
      </w:r>
      <w:r>
        <w:rPr>
          <w:rFonts w:hint="cs"/>
          <w:rtl/>
          <w:lang w:eastAsia="he-IL"/>
        </w:rPr>
        <w:t>א</w:t>
      </w:r>
      <w:proofErr w:type="spellEnd"/>
      <w:r>
        <w:rPr>
          <w:rFonts w:hint="cs"/>
          <w:rtl/>
          <w:lang w:eastAsia="he-IL"/>
        </w:rPr>
        <w:t>,</w:t>
      </w:r>
      <w:r>
        <w:rPr>
          <w:rtl/>
          <w:lang w:eastAsia="he-IL"/>
        </w:rPr>
        <w:t xml:space="preserve"> מי </w:t>
      </w:r>
      <w:proofErr w:type="spellStart"/>
      <w:r>
        <w:rPr>
          <w:rtl/>
          <w:lang w:eastAsia="he-IL"/>
        </w:rPr>
        <w:t>שמקריס</w:t>
      </w:r>
      <w:proofErr w:type="spellEnd"/>
      <w:r>
        <w:rPr>
          <w:rtl/>
          <w:lang w:eastAsia="he-IL"/>
        </w:rPr>
        <w:t xml:space="preserve"> את הרשות הפלסטינית מחזק את החמאס</w:t>
      </w:r>
      <w:r>
        <w:rPr>
          <w:rFonts w:hint="cs"/>
          <w:rtl/>
          <w:lang w:eastAsia="he-IL"/>
        </w:rPr>
        <w:t>;</w:t>
      </w:r>
      <w:r>
        <w:rPr>
          <w:rtl/>
          <w:lang w:eastAsia="he-IL"/>
        </w:rPr>
        <w:t xml:space="preserve"> </w:t>
      </w:r>
      <w:bookmarkStart w:id="2533" w:name="_ETM_Q12_294760"/>
      <w:bookmarkEnd w:id="2533"/>
      <w:r>
        <w:rPr>
          <w:rtl/>
          <w:lang w:eastAsia="he-IL"/>
        </w:rPr>
        <w:t xml:space="preserve">מי שמחזק את החמאס הופך לשותף האסטרטגי שלו במזימה להשתלט </w:t>
      </w:r>
      <w:bookmarkStart w:id="2534" w:name="_ETM_Q12_300097"/>
      <w:bookmarkEnd w:id="2534"/>
      <w:r>
        <w:rPr>
          <w:rtl/>
          <w:lang w:eastAsia="he-IL"/>
        </w:rPr>
        <w:t>על הרשות</w:t>
      </w:r>
      <w:r>
        <w:rPr>
          <w:rFonts w:hint="cs"/>
          <w:rtl/>
          <w:lang w:eastAsia="he-IL"/>
        </w:rPr>
        <w:t>;</w:t>
      </w:r>
      <w:r>
        <w:rPr>
          <w:rtl/>
          <w:lang w:eastAsia="he-IL"/>
        </w:rPr>
        <w:t xml:space="preserve"> מי שמחרים את הגורמים היותר מתונים</w:t>
      </w:r>
      <w:r>
        <w:rPr>
          <w:rFonts w:hint="cs"/>
          <w:rtl/>
          <w:lang w:eastAsia="he-IL"/>
        </w:rPr>
        <w:t>,</w:t>
      </w:r>
      <w:r>
        <w:rPr>
          <w:rtl/>
          <w:lang w:eastAsia="he-IL"/>
        </w:rPr>
        <w:t xml:space="preserve"> בהגדרה עובד </w:t>
      </w:r>
      <w:bookmarkStart w:id="2535" w:name="_ETM_Q12_305435"/>
      <w:bookmarkEnd w:id="2535"/>
      <w:r>
        <w:rPr>
          <w:rtl/>
          <w:lang w:eastAsia="he-IL"/>
        </w:rPr>
        <w:t>אצל הקיצוני</w:t>
      </w:r>
      <w:r>
        <w:rPr>
          <w:rFonts w:hint="cs"/>
          <w:rtl/>
          <w:lang w:eastAsia="he-IL"/>
        </w:rPr>
        <w:t>ים</w:t>
      </w:r>
      <w:r>
        <w:rPr>
          <w:rtl/>
          <w:lang w:eastAsia="he-IL"/>
        </w:rPr>
        <w:t xml:space="preserve">. כך היה לפני </w:t>
      </w:r>
      <w:r>
        <w:rPr>
          <w:rFonts w:hint="cs"/>
          <w:rtl/>
          <w:lang w:eastAsia="he-IL"/>
        </w:rPr>
        <w:t>7</w:t>
      </w:r>
      <w:r>
        <w:rPr>
          <w:rtl/>
          <w:lang w:eastAsia="he-IL"/>
        </w:rPr>
        <w:t xml:space="preserve"> באוקטובר וכך בדיוק </w:t>
      </w:r>
      <w:bookmarkStart w:id="2536" w:name="_ETM_Q12_310772"/>
      <w:bookmarkEnd w:id="2536"/>
      <w:r>
        <w:rPr>
          <w:rtl/>
          <w:lang w:eastAsia="he-IL"/>
        </w:rPr>
        <w:t xml:space="preserve">קורה גם עכשיו. </w:t>
      </w:r>
      <w:bookmarkStart w:id="2537" w:name="_ETM_Q12_316520"/>
      <w:bookmarkStart w:id="2538" w:name="_ETM_Q12_322261"/>
      <w:bookmarkStart w:id="2539" w:name="_ETM_Q12_322299"/>
      <w:bookmarkStart w:id="2540" w:name="_ETM_Q12_322437"/>
      <w:bookmarkStart w:id="2541" w:name="_ETM_Q12_322543"/>
      <w:bookmarkEnd w:id="2537"/>
      <w:bookmarkEnd w:id="2538"/>
      <w:bookmarkEnd w:id="2539"/>
      <w:bookmarkEnd w:id="2540"/>
      <w:bookmarkEnd w:id="2541"/>
      <w:r>
        <w:rPr>
          <w:rtl/>
          <w:lang w:eastAsia="he-IL"/>
        </w:rPr>
        <w:t xml:space="preserve">ממשלת ישראל הקיצונית מובילה אותנו לקריסה של הרשות, בהקפאת הכספים, </w:t>
      </w:r>
      <w:bookmarkStart w:id="2542" w:name="_ETM_Q12_322455"/>
      <w:bookmarkEnd w:id="2542"/>
      <w:r>
        <w:rPr>
          <w:rtl/>
          <w:lang w:eastAsia="he-IL"/>
        </w:rPr>
        <w:t xml:space="preserve">באישור שורה ארוכה של צעדי סיפוח, באלימות משתוללת של מתנחלים </w:t>
      </w:r>
      <w:bookmarkStart w:id="2543" w:name="_ETM_Q12_328391"/>
      <w:bookmarkEnd w:id="2543"/>
      <w:r>
        <w:rPr>
          <w:rtl/>
          <w:lang w:eastAsia="he-IL"/>
        </w:rPr>
        <w:t xml:space="preserve">קיצוניים בחסות הצבא והמשטרה, בגירוש קהילות שלמות ממקום מושבן, בהרס </w:t>
      </w:r>
      <w:bookmarkStart w:id="2544" w:name="_ETM_Q12_334327"/>
      <w:bookmarkEnd w:id="2544"/>
      <w:r>
        <w:rPr>
          <w:rtl/>
          <w:lang w:eastAsia="he-IL"/>
        </w:rPr>
        <w:t xml:space="preserve">שיטתי של אזורים חקלאיים ובפגיעה מתמשכת ומכוונת בתפקוד של כל </w:t>
      </w:r>
      <w:bookmarkStart w:id="2545" w:name="_ETM_Q12_340263"/>
      <w:bookmarkEnd w:id="2545"/>
      <w:r>
        <w:rPr>
          <w:rtl/>
          <w:lang w:eastAsia="he-IL"/>
        </w:rPr>
        <w:t xml:space="preserve">המנגנונים האזרחיים הפלסטינים. </w:t>
      </w:r>
      <w:bookmarkStart w:id="2546" w:name="_ETM_Q12_346869"/>
      <w:bookmarkStart w:id="2547" w:name="_ETM_Q12_344893"/>
      <w:bookmarkEnd w:id="2546"/>
      <w:bookmarkEnd w:id="2547"/>
    </w:p>
    <w:p w:rsidR="005F24BB" w:rsidRDefault="005F24BB" w:rsidP="00CD0BF7">
      <w:pPr>
        <w:rPr>
          <w:rtl/>
          <w:lang w:eastAsia="he-IL"/>
        </w:rPr>
      </w:pPr>
      <w:bookmarkStart w:id="2548" w:name="_ETM_Q12_344930"/>
      <w:bookmarkStart w:id="2549" w:name="_ETM_Q12_345049"/>
      <w:bookmarkEnd w:id="2548"/>
      <w:bookmarkEnd w:id="2549"/>
    </w:p>
    <w:p w:rsidR="005F24BB" w:rsidRDefault="005F24BB" w:rsidP="00F2783B">
      <w:pPr>
        <w:rPr>
          <w:rtl/>
          <w:lang w:eastAsia="he-IL"/>
        </w:rPr>
      </w:pPr>
      <w:bookmarkStart w:id="2550" w:name="_ETM_Q12_345081"/>
      <w:bookmarkEnd w:id="2550"/>
      <w:r>
        <w:rPr>
          <w:rtl/>
          <w:lang w:eastAsia="he-IL"/>
        </w:rPr>
        <w:t>כל מח</w:t>
      </w:r>
      <w:r>
        <w:rPr>
          <w:rFonts w:hint="cs"/>
          <w:rtl/>
          <w:lang w:eastAsia="he-IL"/>
        </w:rPr>
        <w:t>"</w:t>
      </w:r>
      <w:r>
        <w:rPr>
          <w:rtl/>
          <w:lang w:eastAsia="he-IL"/>
        </w:rPr>
        <w:t>ט</w:t>
      </w:r>
      <w:r>
        <w:rPr>
          <w:rFonts w:hint="cs"/>
          <w:rtl/>
          <w:lang w:eastAsia="he-IL"/>
        </w:rPr>
        <w:t xml:space="preserve"> –</w:t>
      </w:r>
      <w:r>
        <w:rPr>
          <w:rtl/>
          <w:lang w:eastAsia="he-IL"/>
        </w:rPr>
        <w:t xml:space="preserve"> אני חוזר</w:t>
      </w:r>
      <w:r>
        <w:rPr>
          <w:rFonts w:hint="cs"/>
          <w:rtl/>
          <w:lang w:eastAsia="he-IL"/>
        </w:rPr>
        <w:t>:</w:t>
      </w:r>
      <w:r>
        <w:rPr>
          <w:rtl/>
          <w:lang w:eastAsia="he-IL"/>
        </w:rPr>
        <w:t xml:space="preserve"> כל מח</w:t>
      </w:r>
      <w:r>
        <w:rPr>
          <w:rFonts w:hint="cs"/>
          <w:rtl/>
          <w:lang w:eastAsia="he-IL"/>
        </w:rPr>
        <w:t>"</w:t>
      </w:r>
      <w:r>
        <w:rPr>
          <w:rtl/>
          <w:lang w:eastAsia="he-IL"/>
        </w:rPr>
        <w:t xml:space="preserve">ט ביהודה ושומרון נמצא בתקשורת </w:t>
      </w:r>
      <w:bookmarkStart w:id="2551" w:name="_ETM_Q12_352674"/>
      <w:bookmarkEnd w:id="2551"/>
      <w:r>
        <w:rPr>
          <w:rtl/>
          <w:lang w:eastAsia="he-IL"/>
        </w:rPr>
        <w:t>יו</w:t>
      </w:r>
      <w:r>
        <w:rPr>
          <w:rFonts w:hint="cs"/>
          <w:rtl/>
          <w:lang w:eastAsia="he-IL"/>
        </w:rPr>
        <w:t>ם-</w:t>
      </w:r>
      <w:r>
        <w:rPr>
          <w:rtl/>
          <w:lang w:eastAsia="he-IL"/>
        </w:rPr>
        <w:t>יומית עם מנגנוני הביטחון של הרשות הפלסטינית, אבל נתניהו ה</w:t>
      </w:r>
      <w:r>
        <w:rPr>
          <w:rFonts w:hint="cs"/>
          <w:rtl/>
          <w:lang w:eastAsia="he-IL"/>
        </w:rPr>
        <w:t>סחיט</w:t>
      </w:r>
      <w:bookmarkStart w:id="2552" w:name="_ETM_Q12_358479"/>
      <w:bookmarkEnd w:id="2552"/>
      <w:r>
        <w:rPr>
          <w:rFonts w:hint="cs"/>
          <w:rtl/>
          <w:lang w:eastAsia="he-IL"/>
        </w:rPr>
        <w:t xml:space="preserve"> </w:t>
      </w:r>
      <w:r>
        <w:rPr>
          <w:rtl/>
          <w:lang w:eastAsia="he-IL"/>
        </w:rPr>
        <w:t>והלחיץ ממשיך לקבל פקודות מדוחה, בירת קטר</w:t>
      </w:r>
      <w:r>
        <w:rPr>
          <w:rFonts w:hint="cs"/>
          <w:rtl/>
          <w:lang w:eastAsia="he-IL"/>
        </w:rPr>
        <w:t>,</w:t>
      </w:r>
      <w:r>
        <w:rPr>
          <w:rtl/>
          <w:lang w:eastAsia="he-IL"/>
        </w:rPr>
        <w:t xml:space="preserve"> ומלשכת השר לענייני </w:t>
      </w:r>
      <w:bookmarkStart w:id="2553" w:name="_ETM_Q12_364284"/>
      <w:bookmarkEnd w:id="2553"/>
      <w:r>
        <w:rPr>
          <w:rtl/>
          <w:lang w:eastAsia="he-IL"/>
        </w:rPr>
        <w:t>סיפוח ו</w:t>
      </w:r>
      <w:r>
        <w:rPr>
          <w:rFonts w:hint="cs"/>
          <w:rtl/>
          <w:lang w:eastAsia="he-IL"/>
        </w:rPr>
        <w:t>טיהור</w:t>
      </w:r>
      <w:r>
        <w:rPr>
          <w:rtl/>
          <w:lang w:eastAsia="he-IL"/>
        </w:rPr>
        <w:t xml:space="preserve"> אתני. </w:t>
      </w:r>
      <w:bookmarkStart w:id="2554" w:name="_ETM_Q12_370440"/>
      <w:bookmarkEnd w:id="2554"/>
      <w:r>
        <w:rPr>
          <w:rtl/>
          <w:lang w:eastAsia="he-IL"/>
        </w:rPr>
        <w:t xml:space="preserve">את האזהרות ששמעתי לפני </w:t>
      </w:r>
      <w:r>
        <w:rPr>
          <w:rFonts w:hint="cs"/>
          <w:rtl/>
          <w:lang w:eastAsia="he-IL"/>
        </w:rPr>
        <w:t>7</w:t>
      </w:r>
      <w:r>
        <w:rPr>
          <w:rtl/>
          <w:lang w:eastAsia="he-IL"/>
        </w:rPr>
        <w:t xml:space="preserve"> באוקטובר ברמאללה אני שומע גם </w:t>
      </w:r>
      <w:bookmarkStart w:id="2555" w:name="_ETM_Q12_377876"/>
      <w:bookmarkEnd w:id="2555"/>
      <w:r>
        <w:rPr>
          <w:rtl/>
          <w:lang w:eastAsia="he-IL"/>
        </w:rPr>
        <w:t>היום</w:t>
      </w:r>
      <w:r>
        <w:rPr>
          <w:rFonts w:hint="cs"/>
          <w:rtl/>
          <w:lang w:eastAsia="he-IL"/>
        </w:rPr>
        <w:t>.</w:t>
      </w:r>
      <w:r>
        <w:rPr>
          <w:rtl/>
          <w:lang w:eastAsia="he-IL"/>
        </w:rPr>
        <w:t xml:space="preserve"> נתניהו והממשלה שלו מובילים אותנו לאסון בשטחים</w:t>
      </w:r>
      <w:r>
        <w:rPr>
          <w:rFonts w:hint="cs"/>
          <w:rtl/>
          <w:lang w:eastAsia="he-IL"/>
        </w:rPr>
        <w:t>,</w:t>
      </w:r>
      <w:r>
        <w:rPr>
          <w:rtl/>
          <w:lang w:eastAsia="he-IL"/>
        </w:rPr>
        <w:t xml:space="preserve"> שיעלה בחיים </w:t>
      </w:r>
      <w:bookmarkStart w:id="2556" w:name="_ETM_Q12_385313"/>
      <w:bookmarkEnd w:id="2556"/>
      <w:r>
        <w:rPr>
          <w:rtl/>
          <w:lang w:eastAsia="he-IL"/>
        </w:rPr>
        <w:t xml:space="preserve">רבים מאוד, מאות ואלפים, ישראלים ופלסטינים. </w:t>
      </w:r>
    </w:p>
    <w:p w:rsidR="005F24BB" w:rsidRDefault="005F24BB" w:rsidP="00CD0BF7">
      <w:pPr>
        <w:rPr>
          <w:rtl/>
          <w:lang w:eastAsia="he-IL"/>
        </w:rPr>
      </w:pPr>
      <w:bookmarkStart w:id="2557" w:name="_ETM_Q12_393281"/>
      <w:bookmarkStart w:id="2558" w:name="_ETM_Q12_393330"/>
      <w:bookmarkStart w:id="2559" w:name="_ETM_Q12_393438"/>
      <w:bookmarkEnd w:id="2557"/>
      <w:bookmarkEnd w:id="2558"/>
      <w:bookmarkEnd w:id="2559"/>
    </w:p>
    <w:p w:rsidR="005F24BB" w:rsidRDefault="005F24BB" w:rsidP="00CD0BF7">
      <w:pPr>
        <w:rPr>
          <w:rtl/>
          <w:lang w:eastAsia="he-IL"/>
        </w:rPr>
      </w:pPr>
      <w:bookmarkStart w:id="2560" w:name="_ETM_Q12_393474"/>
      <w:bookmarkEnd w:id="2560"/>
      <w:r>
        <w:rPr>
          <w:rtl/>
          <w:lang w:eastAsia="he-IL"/>
        </w:rPr>
        <w:t>למה אסון</w:t>
      </w:r>
      <w:r>
        <w:rPr>
          <w:rFonts w:hint="cs"/>
          <w:rtl/>
          <w:lang w:eastAsia="he-IL"/>
        </w:rPr>
        <w:t>?</w:t>
      </w:r>
      <w:r>
        <w:rPr>
          <w:rtl/>
          <w:lang w:eastAsia="he-IL"/>
        </w:rPr>
        <w:t xml:space="preserve"> </w:t>
      </w:r>
      <w:bookmarkStart w:id="2561" w:name="_ETM_Q12_393199"/>
      <w:bookmarkEnd w:id="2561"/>
      <w:r>
        <w:rPr>
          <w:rtl/>
          <w:lang w:eastAsia="he-IL"/>
        </w:rPr>
        <w:t>בגלל הקפאת כספי הרשות בהחלטה חד-צדדית של סמוטריץ'</w:t>
      </w:r>
      <w:r>
        <w:rPr>
          <w:rFonts w:hint="cs"/>
          <w:rtl/>
          <w:lang w:eastAsia="he-IL"/>
        </w:rPr>
        <w:t>,</w:t>
      </w:r>
      <w:r>
        <w:rPr>
          <w:rtl/>
          <w:lang w:eastAsia="he-IL"/>
        </w:rPr>
        <w:t xml:space="preserve"> בלי החלטת </w:t>
      </w:r>
      <w:bookmarkStart w:id="2562" w:name="_ETM_Q12_399682"/>
      <w:bookmarkEnd w:id="2562"/>
      <w:r>
        <w:rPr>
          <w:rtl/>
          <w:lang w:eastAsia="he-IL"/>
        </w:rPr>
        <w:t>קבינט ובלי החלטת ממשלה</w:t>
      </w:r>
      <w:r>
        <w:rPr>
          <w:rFonts w:hint="cs"/>
          <w:rtl/>
          <w:lang w:eastAsia="he-IL"/>
        </w:rPr>
        <w:t>.</w:t>
      </w:r>
      <w:r>
        <w:rPr>
          <w:rtl/>
          <w:lang w:eastAsia="he-IL"/>
        </w:rPr>
        <w:t xml:space="preserve"> אנשי המנגנונים, מנגנוני הביטחון והסיכול שנלחמים </w:t>
      </w:r>
      <w:bookmarkStart w:id="2563" w:name="_ETM_Q12_406165"/>
      <w:bookmarkEnd w:id="2563"/>
      <w:r>
        <w:rPr>
          <w:rtl/>
          <w:lang w:eastAsia="he-IL"/>
        </w:rPr>
        <w:t>בחמאס, מקבלים במשך למעלה משנה רק חצי מהמשכורת</w:t>
      </w:r>
      <w:r>
        <w:rPr>
          <w:rFonts w:hint="cs"/>
          <w:rtl/>
          <w:lang w:eastAsia="he-IL"/>
        </w:rPr>
        <w:t>.</w:t>
      </w:r>
      <w:r>
        <w:rPr>
          <w:rtl/>
          <w:lang w:eastAsia="he-IL"/>
        </w:rPr>
        <w:t xml:space="preserve"> </w:t>
      </w:r>
      <w:bookmarkStart w:id="2564" w:name="_ETM_Q12_412809"/>
      <w:bookmarkEnd w:id="2564"/>
      <w:r>
        <w:rPr>
          <w:rtl/>
          <w:lang w:eastAsia="he-IL"/>
        </w:rPr>
        <w:t xml:space="preserve">מה יקרה כאשר השוטרים הפלסטינים </w:t>
      </w:r>
      <w:r>
        <w:rPr>
          <w:rFonts w:hint="cs"/>
          <w:rtl/>
          <w:lang w:eastAsia="he-IL"/>
        </w:rPr>
        <w:t>י</w:t>
      </w:r>
      <w:r>
        <w:rPr>
          <w:rtl/>
          <w:lang w:eastAsia="he-IL"/>
        </w:rPr>
        <w:t>י</w:t>
      </w:r>
      <w:r>
        <w:rPr>
          <w:rFonts w:hint="cs"/>
          <w:rtl/>
          <w:lang w:eastAsia="he-IL"/>
        </w:rPr>
        <w:t>נ</w:t>
      </w:r>
      <w:r>
        <w:rPr>
          <w:rtl/>
          <w:lang w:eastAsia="he-IL"/>
        </w:rPr>
        <w:t xml:space="preserve">טשו את שכם ואת בית </w:t>
      </w:r>
      <w:bookmarkStart w:id="2565" w:name="_ETM_Q12_418064"/>
      <w:bookmarkEnd w:id="2565"/>
      <w:r>
        <w:rPr>
          <w:rtl/>
          <w:lang w:eastAsia="he-IL"/>
        </w:rPr>
        <w:t xml:space="preserve">לחם? מי יתפוס את מקומם? כאשר צה"ל פעל נגד החמאס </w:t>
      </w:r>
      <w:bookmarkStart w:id="2566" w:name="_ETM_Q12_423319"/>
      <w:bookmarkEnd w:id="2566"/>
      <w:r>
        <w:rPr>
          <w:rtl/>
          <w:lang w:eastAsia="he-IL"/>
        </w:rPr>
        <w:t xml:space="preserve">במחנה הפליטים בג'נין, מי בדיוק פעל נגד החמאס בעיר ג'נין </w:t>
      </w:r>
      <w:bookmarkStart w:id="2567" w:name="_ETM_Q12_428574"/>
      <w:bookmarkEnd w:id="2567"/>
      <w:r>
        <w:rPr>
          <w:rtl/>
          <w:lang w:eastAsia="he-IL"/>
        </w:rPr>
        <w:t>עצמה? הצלב האדום? אונר</w:t>
      </w:r>
      <w:r>
        <w:rPr>
          <w:rFonts w:hint="cs"/>
          <w:rtl/>
          <w:lang w:eastAsia="he-IL"/>
        </w:rPr>
        <w:t>"א</w:t>
      </w:r>
      <w:r>
        <w:rPr>
          <w:rtl/>
          <w:lang w:eastAsia="he-IL"/>
        </w:rPr>
        <w:t>? לא</w:t>
      </w:r>
      <w:r>
        <w:rPr>
          <w:rFonts w:hint="cs"/>
          <w:rtl/>
          <w:lang w:eastAsia="he-IL"/>
        </w:rPr>
        <w:t>.</w:t>
      </w:r>
      <w:r>
        <w:rPr>
          <w:rtl/>
          <w:lang w:eastAsia="he-IL"/>
        </w:rPr>
        <w:t xml:space="preserve"> הרשות הפלסטינית. </w:t>
      </w:r>
      <w:bookmarkStart w:id="2568" w:name="_ETM_Q12_434949"/>
      <w:bookmarkEnd w:id="2568"/>
    </w:p>
    <w:p w:rsidR="005F24BB" w:rsidRDefault="005F24BB" w:rsidP="00CD0BF7">
      <w:pPr>
        <w:rPr>
          <w:rtl/>
          <w:lang w:eastAsia="he-IL"/>
        </w:rPr>
      </w:pPr>
      <w:bookmarkStart w:id="2569" w:name="_ETM_Q12_436806"/>
      <w:bookmarkStart w:id="2570" w:name="_ETM_Q12_436845"/>
      <w:bookmarkStart w:id="2571" w:name="_ETM_Q12_436966"/>
      <w:bookmarkEnd w:id="2569"/>
      <w:bookmarkEnd w:id="2570"/>
      <w:bookmarkEnd w:id="2571"/>
    </w:p>
    <w:p w:rsidR="005F24BB" w:rsidRDefault="005F24BB" w:rsidP="00CD0BF7">
      <w:pPr>
        <w:rPr>
          <w:rtl/>
          <w:lang w:eastAsia="he-IL"/>
        </w:rPr>
      </w:pPr>
      <w:bookmarkStart w:id="2572" w:name="_ETM_Q12_437015"/>
      <w:bookmarkEnd w:id="2572"/>
      <w:r>
        <w:rPr>
          <w:rtl/>
          <w:lang w:eastAsia="he-IL"/>
        </w:rPr>
        <w:t xml:space="preserve">ומה יקרה כאשר </w:t>
      </w:r>
      <w:proofErr w:type="spellStart"/>
      <w:r>
        <w:rPr>
          <w:rtl/>
          <w:lang w:eastAsia="he-IL"/>
        </w:rPr>
        <w:t>הפוגרומיסטים</w:t>
      </w:r>
      <w:proofErr w:type="spellEnd"/>
      <w:r>
        <w:rPr>
          <w:rtl/>
          <w:lang w:eastAsia="he-IL"/>
        </w:rPr>
        <w:t xml:space="preserve"> היהודים</w:t>
      </w:r>
      <w:r>
        <w:rPr>
          <w:rFonts w:hint="cs"/>
          <w:rtl/>
          <w:lang w:eastAsia="he-IL"/>
        </w:rPr>
        <w:t xml:space="preserve"> –</w:t>
      </w:r>
      <w:r>
        <w:rPr>
          <w:rtl/>
          <w:lang w:eastAsia="he-IL"/>
        </w:rPr>
        <w:t xml:space="preserve"> אותם </w:t>
      </w:r>
      <w:r>
        <w:rPr>
          <w:rFonts w:hint="cs"/>
          <w:rtl/>
          <w:lang w:eastAsia="he-IL"/>
        </w:rPr>
        <w:t>עלק 70</w:t>
      </w:r>
      <w:r>
        <w:rPr>
          <w:rtl/>
          <w:lang w:eastAsia="he-IL"/>
        </w:rPr>
        <w:t xml:space="preserve"> נערי שוליים</w:t>
      </w:r>
      <w:r>
        <w:rPr>
          <w:rFonts w:hint="cs"/>
          <w:rtl/>
          <w:lang w:eastAsia="he-IL"/>
        </w:rPr>
        <w:t>,</w:t>
      </w:r>
      <w:r>
        <w:rPr>
          <w:rtl/>
          <w:lang w:eastAsia="he-IL"/>
        </w:rPr>
        <w:t xml:space="preserve"> </w:t>
      </w:r>
      <w:bookmarkStart w:id="2573" w:name="_ETM_Q12_440517"/>
      <w:bookmarkEnd w:id="2573"/>
      <w:r>
        <w:rPr>
          <w:rtl/>
          <w:lang w:eastAsia="he-IL"/>
        </w:rPr>
        <w:t>שזוכים לרוח גבית מהממשלה, מהצבא ומהמשטרה</w:t>
      </w:r>
      <w:r>
        <w:rPr>
          <w:rFonts w:hint="cs"/>
          <w:rtl/>
          <w:lang w:eastAsia="he-IL"/>
        </w:rPr>
        <w:t xml:space="preserve"> –</w:t>
      </w:r>
      <w:r>
        <w:rPr>
          <w:rtl/>
          <w:lang w:eastAsia="he-IL"/>
        </w:rPr>
        <w:t xml:space="preserve"> יצליחו סוף</w:t>
      </w:r>
      <w:r>
        <w:rPr>
          <w:rFonts w:hint="cs"/>
          <w:rtl/>
          <w:lang w:eastAsia="he-IL"/>
        </w:rPr>
        <w:t>-</w:t>
      </w:r>
      <w:r>
        <w:rPr>
          <w:rtl/>
          <w:lang w:eastAsia="he-IL"/>
        </w:rPr>
        <w:t xml:space="preserve">סוף במשימתם </w:t>
      </w:r>
      <w:bookmarkStart w:id="2574" w:name="_ETM_Q12_446085"/>
      <w:bookmarkEnd w:id="2574"/>
      <w:r>
        <w:rPr>
          <w:rtl/>
          <w:lang w:eastAsia="he-IL"/>
        </w:rPr>
        <w:t>להבעיר את השטח ולהצי</w:t>
      </w:r>
      <w:r>
        <w:rPr>
          <w:rFonts w:hint="cs"/>
          <w:rtl/>
          <w:lang w:eastAsia="he-IL"/>
        </w:rPr>
        <w:t>ת</w:t>
      </w:r>
      <w:r>
        <w:rPr>
          <w:rtl/>
          <w:lang w:eastAsia="he-IL"/>
        </w:rPr>
        <w:t xml:space="preserve"> אינתיפאדה שלישית</w:t>
      </w:r>
      <w:r>
        <w:rPr>
          <w:rFonts w:hint="cs"/>
          <w:rtl/>
          <w:lang w:eastAsia="he-IL"/>
        </w:rPr>
        <w:t>?</w:t>
      </w:r>
      <w:r>
        <w:rPr>
          <w:rtl/>
          <w:lang w:eastAsia="he-IL"/>
        </w:rPr>
        <w:t xml:space="preserve"> מה יקרה כשח</w:t>
      </w:r>
      <w:r>
        <w:rPr>
          <w:rFonts w:hint="cs"/>
          <w:rtl/>
          <w:lang w:eastAsia="he-IL"/>
        </w:rPr>
        <w:t>ב</w:t>
      </w:r>
      <w:r>
        <w:rPr>
          <w:rtl/>
          <w:lang w:eastAsia="he-IL"/>
        </w:rPr>
        <w:t xml:space="preserve">ית הנפץ </w:t>
      </w:r>
      <w:bookmarkStart w:id="2575" w:name="_ETM_Q12_451653"/>
      <w:bookmarkEnd w:id="2575"/>
      <w:r>
        <w:rPr>
          <w:rtl/>
          <w:lang w:eastAsia="he-IL"/>
        </w:rPr>
        <w:t>הזאת תתפוצץ? מה יקרה כאשר בן גביר העבריין יצליח להצי</w:t>
      </w:r>
      <w:r>
        <w:rPr>
          <w:rFonts w:hint="cs"/>
          <w:rtl/>
          <w:lang w:eastAsia="he-IL"/>
        </w:rPr>
        <w:t>ת</w:t>
      </w:r>
      <w:r>
        <w:rPr>
          <w:rtl/>
          <w:lang w:eastAsia="he-IL"/>
        </w:rPr>
        <w:t xml:space="preserve"> </w:t>
      </w:r>
      <w:bookmarkStart w:id="2576" w:name="_ETM_Q12_457221"/>
      <w:bookmarkEnd w:id="2576"/>
      <w:r>
        <w:rPr>
          <w:rtl/>
          <w:lang w:eastAsia="he-IL"/>
        </w:rPr>
        <w:t>את הר הבית ב</w:t>
      </w:r>
      <w:bookmarkStart w:id="2577" w:name="_ETM_Q12_462799"/>
      <w:bookmarkEnd w:id="2577"/>
      <w:r>
        <w:rPr>
          <w:rtl/>
          <w:lang w:eastAsia="he-IL"/>
        </w:rPr>
        <w:t>חודש הרמדאן הקרוב</w:t>
      </w:r>
      <w:r>
        <w:rPr>
          <w:rFonts w:hint="cs"/>
          <w:rtl/>
          <w:lang w:eastAsia="he-IL"/>
        </w:rPr>
        <w:t>,</w:t>
      </w:r>
      <w:r>
        <w:rPr>
          <w:rtl/>
          <w:lang w:eastAsia="he-IL"/>
        </w:rPr>
        <w:t xml:space="preserve"> שמתחיל עוד שבוע</w:t>
      </w:r>
      <w:r>
        <w:rPr>
          <w:rFonts w:hint="cs"/>
          <w:rtl/>
          <w:lang w:eastAsia="he-IL"/>
        </w:rPr>
        <w:t>,</w:t>
      </w:r>
      <w:r>
        <w:rPr>
          <w:rtl/>
          <w:lang w:eastAsia="he-IL"/>
        </w:rPr>
        <w:t xml:space="preserve"> כי נתניהו מתרפס בפניו </w:t>
      </w:r>
      <w:bookmarkStart w:id="2578" w:name="_ETM_Q12_468369"/>
      <w:bookmarkEnd w:id="2578"/>
      <w:r>
        <w:rPr>
          <w:rtl/>
          <w:lang w:eastAsia="he-IL"/>
        </w:rPr>
        <w:t xml:space="preserve">בדיוק כמו שהוא התרפס בפני האמיר </w:t>
      </w:r>
      <w:proofErr w:type="spellStart"/>
      <w:r>
        <w:rPr>
          <w:rtl/>
          <w:lang w:eastAsia="he-IL"/>
        </w:rPr>
        <w:t>הקטרי</w:t>
      </w:r>
      <w:proofErr w:type="spellEnd"/>
      <w:r>
        <w:rPr>
          <w:rFonts w:hint="cs"/>
          <w:rtl/>
          <w:lang w:eastAsia="he-IL"/>
        </w:rPr>
        <w:t>?</w:t>
      </w:r>
      <w:r>
        <w:rPr>
          <w:rtl/>
          <w:lang w:eastAsia="he-IL"/>
        </w:rPr>
        <w:t xml:space="preserve"> מה יקרה כאשר </w:t>
      </w:r>
      <w:bookmarkStart w:id="2579" w:name="_ETM_Q12_473939"/>
      <w:bookmarkEnd w:id="2579"/>
      <w:r>
        <w:rPr>
          <w:rtl/>
          <w:lang w:eastAsia="he-IL"/>
        </w:rPr>
        <w:t xml:space="preserve">שיעור האבטלה ביהודה ושומרון, שכבר היום עומד על 40%, ימשיך </w:t>
      </w:r>
      <w:bookmarkStart w:id="2580" w:name="_ETM_Q12_479509"/>
      <w:bookmarkEnd w:id="2580"/>
      <w:r>
        <w:rPr>
          <w:rtl/>
          <w:lang w:eastAsia="he-IL"/>
        </w:rPr>
        <w:t xml:space="preserve">לטפס? מי ימלא את הוואקום ויציע כסף קל תמורת הפיגועים? </w:t>
      </w:r>
      <w:bookmarkStart w:id="2581" w:name="_ETM_Q12_485079"/>
      <w:bookmarkEnd w:id="2581"/>
      <w:r>
        <w:rPr>
          <w:rtl/>
          <w:lang w:eastAsia="he-IL"/>
        </w:rPr>
        <w:t>אמנה</w:t>
      </w:r>
      <w:r>
        <w:rPr>
          <w:rFonts w:hint="cs"/>
          <w:rtl/>
          <w:lang w:eastAsia="he-IL"/>
        </w:rPr>
        <w:t>?</w:t>
      </w:r>
      <w:r>
        <w:rPr>
          <w:rtl/>
          <w:lang w:eastAsia="he-IL"/>
        </w:rPr>
        <w:t xml:space="preserve"> מועצת יש</w:t>
      </w:r>
      <w:r>
        <w:rPr>
          <w:rFonts w:hint="cs"/>
          <w:rtl/>
          <w:lang w:eastAsia="he-IL"/>
        </w:rPr>
        <w:t>"</w:t>
      </w:r>
      <w:r>
        <w:rPr>
          <w:rtl/>
          <w:lang w:eastAsia="he-IL"/>
        </w:rPr>
        <w:t>ע</w:t>
      </w:r>
      <w:r>
        <w:rPr>
          <w:rFonts w:hint="cs"/>
          <w:rtl/>
          <w:lang w:eastAsia="he-IL"/>
        </w:rPr>
        <w:t>?</w:t>
      </w:r>
      <w:r>
        <w:rPr>
          <w:rtl/>
          <w:lang w:eastAsia="he-IL"/>
        </w:rPr>
        <w:t xml:space="preserve"> או </w:t>
      </w:r>
      <w:r>
        <w:rPr>
          <w:rFonts w:hint="cs"/>
          <w:rtl/>
          <w:lang w:eastAsia="he-IL"/>
        </w:rPr>
        <w:t>ה</w:t>
      </w:r>
      <w:r>
        <w:rPr>
          <w:rtl/>
          <w:lang w:eastAsia="he-IL"/>
        </w:rPr>
        <w:t xml:space="preserve">איראנים, החמאס והג'יהאד? </w:t>
      </w:r>
      <w:bookmarkStart w:id="2582" w:name="_ETM_Q12_490920"/>
      <w:bookmarkEnd w:id="2582"/>
    </w:p>
    <w:p w:rsidR="005F24BB" w:rsidRDefault="005F24BB" w:rsidP="00CD0BF7">
      <w:pPr>
        <w:rPr>
          <w:rtl/>
          <w:lang w:eastAsia="he-IL"/>
        </w:rPr>
      </w:pPr>
    </w:p>
    <w:p w:rsidR="005F24BB" w:rsidRDefault="005F24BB" w:rsidP="00CD0BF7">
      <w:pPr>
        <w:rPr>
          <w:rtl/>
          <w:lang w:eastAsia="he-IL"/>
        </w:rPr>
      </w:pPr>
      <w:r>
        <w:rPr>
          <w:rtl/>
          <w:lang w:eastAsia="he-IL"/>
        </w:rPr>
        <w:t xml:space="preserve">הפועלים הפלסטינים בונים היום בתים בהתנחלויות, עובדים במפעלים של </w:t>
      </w:r>
      <w:bookmarkStart w:id="2583" w:name="_ETM_Q12_496132"/>
      <w:bookmarkEnd w:id="2583"/>
      <w:r>
        <w:rPr>
          <w:rtl/>
          <w:lang w:eastAsia="he-IL"/>
        </w:rPr>
        <w:t xml:space="preserve">המתנחלים, אבל אף אחד בממשלה לא מוכן לקיים דיון רציני </w:t>
      </w:r>
      <w:bookmarkStart w:id="2584" w:name="_ETM_Q12_501344"/>
      <w:bookmarkEnd w:id="2584"/>
      <w:r>
        <w:rPr>
          <w:rtl/>
          <w:lang w:eastAsia="he-IL"/>
        </w:rPr>
        <w:t xml:space="preserve">על חזרה מבוקרת, הדרגתית ובטוחה של פועלים פלסטינים מבוגרים לעבוד </w:t>
      </w:r>
      <w:bookmarkStart w:id="2585" w:name="_ETM_Q12_506556"/>
      <w:bookmarkEnd w:id="2585"/>
      <w:r>
        <w:rPr>
          <w:rtl/>
          <w:lang w:eastAsia="he-IL"/>
        </w:rPr>
        <w:t xml:space="preserve">בתוך ישראל הריבונית. </w:t>
      </w:r>
      <w:bookmarkStart w:id="2586" w:name="_ETM_Q12_511988"/>
      <w:bookmarkEnd w:id="2586"/>
      <w:r>
        <w:rPr>
          <w:rtl/>
          <w:lang w:eastAsia="he-IL"/>
        </w:rPr>
        <w:t xml:space="preserve">מה בדיוק יקרה בשטחים כאשר פקידי הרשות יפסיקו לקבל כל </w:t>
      </w:r>
      <w:bookmarkStart w:id="2587" w:name="_ETM_Q12_517543"/>
      <w:bookmarkEnd w:id="2587"/>
      <w:r>
        <w:rPr>
          <w:rtl/>
          <w:lang w:eastAsia="he-IL"/>
        </w:rPr>
        <w:t>שכר</w:t>
      </w:r>
      <w:r>
        <w:rPr>
          <w:rFonts w:hint="cs"/>
          <w:rtl/>
          <w:lang w:eastAsia="he-IL"/>
        </w:rPr>
        <w:t xml:space="preserve"> –</w:t>
      </w:r>
      <w:r>
        <w:rPr>
          <w:rtl/>
          <w:lang w:eastAsia="he-IL"/>
        </w:rPr>
        <w:t xml:space="preserve"> במקום 50% שהם מקבלים כבר שנה? מה יקרה כאשר </w:t>
      </w:r>
      <w:bookmarkStart w:id="2588" w:name="_ETM_Q12_523097"/>
      <w:bookmarkEnd w:id="2588"/>
      <w:r>
        <w:rPr>
          <w:rtl/>
          <w:lang w:eastAsia="he-IL"/>
        </w:rPr>
        <w:t>בתי החולים ייסגרו</w:t>
      </w:r>
      <w:r>
        <w:rPr>
          <w:rFonts w:hint="cs"/>
          <w:rtl/>
          <w:lang w:eastAsia="he-IL"/>
        </w:rPr>
        <w:t>?</w:t>
      </w:r>
      <w:r>
        <w:rPr>
          <w:rtl/>
          <w:lang w:eastAsia="he-IL"/>
        </w:rPr>
        <w:t xml:space="preserve"> כאשר בתי הספר יסגרו את שעריהם? הנוער </w:t>
      </w:r>
      <w:bookmarkStart w:id="2589" w:name="_ETM_Q12_528651"/>
      <w:bookmarkEnd w:id="2589"/>
      <w:r>
        <w:rPr>
          <w:rtl/>
          <w:lang w:eastAsia="he-IL"/>
        </w:rPr>
        <w:t>הפלסטיני</w:t>
      </w:r>
      <w:r>
        <w:rPr>
          <w:rFonts w:hint="cs"/>
          <w:rtl/>
          <w:lang w:eastAsia="he-IL"/>
        </w:rPr>
        <w:t xml:space="preserve"> </w:t>
      </w:r>
      <w:bookmarkStart w:id="2590" w:name="_ETM_Q12_532476"/>
      <w:bookmarkEnd w:id="2590"/>
      <w:r>
        <w:rPr>
          <w:rFonts w:hint="eastAsia"/>
          <w:rtl/>
          <w:lang w:eastAsia="he-IL"/>
        </w:rPr>
        <w:t>–</w:t>
      </w:r>
      <w:r>
        <w:rPr>
          <w:rtl/>
          <w:lang w:eastAsia="he-IL"/>
        </w:rPr>
        <w:t xml:space="preserve"> מה יעשה? ילך לפסטיבלים? מי בדיוק יפעל בקרבו ויעצים </w:t>
      </w:r>
      <w:bookmarkStart w:id="2591" w:name="_ETM_Q12_534205"/>
      <w:bookmarkEnd w:id="2591"/>
      <w:r>
        <w:rPr>
          <w:rtl/>
          <w:lang w:eastAsia="he-IL"/>
        </w:rPr>
        <w:t xml:space="preserve">את השפעתו אם לא החמאס והג'יהאד? </w:t>
      </w:r>
      <w:bookmarkStart w:id="2592" w:name="_ETM_Q12_540428"/>
      <w:bookmarkStart w:id="2593" w:name="_ETM_Q12_540152"/>
      <w:bookmarkEnd w:id="2592"/>
      <w:bookmarkEnd w:id="2593"/>
    </w:p>
    <w:p w:rsidR="005F24BB" w:rsidRDefault="005F24BB" w:rsidP="00CD0BF7">
      <w:pPr>
        <w:rPr>
          <w:rtl/>
          <w:lang w:eastAsia="he-IL"/>
        </w:rPr>
      </w:pPr>
      <w:bookmarkStart w:id="2594" w:name="_ETM_Q12_540181"/>
      <w:bookmarkEnd w:id="2594"/>
    </w:p>
    <w:p w:rsidR="005F24BB" w:rsidRDefault="005F24BB" w:rsidP="00CD0BF7">
      <w:pPr>
        <w:rPr>
          <w:rtl/>
          <w:lang w:eastAsia="he-IL"/>
        </w:rPr>
      </w:pPr>
      <w:bookmarkStart w:id="2595" w:name="_ETM_Q12_540329"/>
      <w:bookmarkStart w:id="2596" w:name="_ETM_Q12_540370"/>
      <w:bookmarkEnd w:id="2595"/>
      <w:bookmarkEnd w:id="2596"/>
      <w:r>
        <w:rPr>
          <w:rtl/>
          <w:lang w:eastAsia="he-IL"/>
        </w:rPr>
        <w:t>נתניהו אולי לא יודע</w:t>
      </w:r>
      <w:r>
        <w:rPr>
          <w:rFonts w:hint="cs"/>
          <w:rtl/>
          <w:lang w:eastAsia="he-IL"/>
        </w:rPr>
        <w:t xml:space="preserve"> </w:t>
      </w:r>
      <w:r>
        <w:rPr>
          <w:rFonts w:hint="eastAsia"/>
          <w:rtl/>
          <w:lang w:eastAsia="he-IL"/>
        </w:rPr>
        <w:t>–</w:t>
      </w:r>
      <w:r>
        <w:rPr>
          <w:rtl/>
          <w:lang w:eastAsia="he-IL"/>
        </w:rPr>
        <w:t xml:space="preserve"> או שוב עוצם את העיניים</w:t>
      </w:r>
      <w:r>
        <w:rPr>
          <w:rFonts w:hint="cs"/>
          <w:rtl/>
          <w:lang w:eastAsia="he-IL"/>
        </w:rPr>
        <w:t xml:space="preserve"> </w:t>
      </w:r>
      <w:r>
        <w:rPr>
          <w:rFonts w:hint="eastAsia"/>
          <w:rtl/>
          <w:lang w:eastAsia="he-IL"/>
        </w:rPr>
        <w:t>–</w:t>
      </w:r>
      <w:r>
        <w:rPr>
          <w:rtl/>
          <w:lang w:eastAsia="he-IL"/>
        </w:rPr>
        <w:t xml:space="preserve"> אבל </w:t>
      </w:r>
      <w:bookmarkStart w:id="2597" w:name="_ETM_Q12_545985"/>
      <w:bookmarkEnd w:id="2597"/>
      <w:r>
        <w:rPr>
          <w:rtl/>
          <w:lang w:eastAsia="he-IL"/>
        </w:rPr>
        <w:t xml:space="preserve">מי שבהחלט יודע מה יקרה כאשר הרשות הפלסטינית תקרוס הם </w:t>
      </w:r>
      <w:bookmarkStart w:id="2598" w:name="_ETM_Q12_551541"/>
      <w:bookmarkEnd w:id="2598"/>
      <w:r>
        <w:rPr>
          <w:rtl/>
          <w:lang w:eastAsia="he-IL"/>
        </w:rPr>
        <w:t xml:space="preserve">תאי החמאס, הג'יהאד </w:t>
      </w:r>
      <w:r>
        <w:rPr>
          <w:rFonts w:hint="cs"/>
          <w:rtl/>
          <w:lang w:eastAsia="he-IL"/>
        </w:rPr>
        <w:t>האסלאמי</w:t>
      </w:r>
      <w:r>
        <w:rPr>
          <w:rtl/>
          <w:lang w:eastAsia="he-IL"/>
        </w:rPr>
        <w:t xml:space="preserve"> והפטרונים שלהם בטהרן, בדוחה וב</w:t>
      </w:r>
      <w:r>
        <w:rPr>
          <w:rFonts w:hint="cs"/>
          <w:rtl/>
          <w:lang w:eastAsia="he-IL"/>
        </w:rPr>
        <w:t>אנ</w:t>
      </w:r>
      <w:r>
        <w:rPr>
          <w:rtl/>
          <w:lang w:eastAsia="he-IL"/>
        </w:rPr>
        <w:t xml:space="preserve">קרה. סמוטריץ' </w:t>
      </w:r>
      <w:bookmarkStart w:id="2599" w:name="_ETM_Q12_557097"/>
      <w:bookmarkEnd w:id="2599"/>
      <w:r>
        <w:rPr>
          <w:rtl/>
          <w:lang w:eastAsia="he-IL"/>
        </w:rPr>
        <w:t>וסטרוק ירימו כוס שמפניה כאשר הרשות הפלסטינית תקרוס</w:t>
      </w:r>
      <w:r>
        <w:rPr>
          <w:rFonts w:hint="cs"/>
          <w:rtl/>
          <w:lang w:eastAsia="he-IL"/>
        </w:rPr>
        <w:t>.</w:t>
      </w:r>
      <w:r>
        <w:rPr>
          <w:rtl/>
          <w:lang w:eastAsia="he-IL"/>
        </w:rPr>
        <w:t xml:space="preserve"> אבל תנו </w:t>
      </w:r>
      <w:bookmarkStart w:id="2600" w:name="_ETM_Q12_562653"/>
      <w:bookmarkEnd w:id="2600"/>
      <w:r>
        <w:rPr>
          <w:rtl/>
          <w:lang w:eastAsia="he-IL"/>
        </w:rPr>
        <w:t xml:space="preserve">לי לומר </w:t>
      </w:r>
      <w:bookmarkStart w:id="2601" w:name="_ETM_Q12_568220"/>
      <w:bookmarkEnd w:id="2601"/>
      <w:r>
        <w:rPr>
          <w:rtl/>
          <w:lang w:eastAsia="he-IL"/>
        </w:rPr>
        <w:t xml:space="preserve">לכם, חברי הקואליציה והאופוזיציה כאחד, מי יחגוג עוד יותר? חאלד </w:t>
      </w:r>
      <w:bookmarkStart w:id="2602" w:name="_ETM_Q12_573978"/>
      <w:bookmarkEnd w:id="2602"/>
      <w:r>
        <w:rPr>
          <w:rtl/>
          <w:lang w:eastAsia="he-IL"/>
        </w:rPr>
        <w:t>מש</w:t>
      </w:r>
      <w:r>
        <w:rPr>
          <w:rFonts w:hint="cs"/>
          <w:rtl/>
          <w:lang w:eastAsia="he-IL"/>
        </w:rPr>
        <w:t>ע</w:t>
      </w:r>
      <w:r>
        <w:rPr>
          <w:rtl/>
          <w:lang w:eastAsia="he-IL"/>
        </w:rPr>
        <w:t>ל, מנהיג החמאס, וזיאד אל</w:t>
      </w:r>
      <w:r>
        <w:rPr>
          <w:rFonts w:hint="cs"/>
          <w:rtl/>
          <w:lang w:eastAsia="he-IL"/>
        </w:rPr>
        <w:t>-</w:t>
      </w:r>
      <w:proofErr w:type="spellStart"/>
      <w:r>
        <w:rPr>
          <w:rtl/>
          <w:lang w:eastAsia="he-IL"/>
        </w:rPr>
        <w:t>נח</w:t>
      </w:r>
      <w:r>
        <w:rPr>
          <w:rFonts w:hint="cs"/>
          <w:rtl/>
          <w:lang w:eastAsia="he-IL"/>
        </w:rPr>
        <w:t>'</w:t>
      </w:r>
      <w:r>
        <w:rPr>
          <w:rtl/>
          <w:lang w:eastAsia="he-IL"/>
        </w:rPr>
        <w:t>אלה</w:t>
      </w:r>
      <w:proofErr w:type="spellEnd"/>
      <w:r>
        <w:rPr>
          <w:rtl/>
          <w:lang w:eastAsia="he-IL"/>
        </w:rPr>
        <w:t>, מנהיג הג'יהאד</w:t>
      </w:r>
      <w:r>
        <w:rPr>
          <w:rFonts w:hint="cs"/>
          <w:rtl/>
          <w:lang w:eastAsia="he-IL"/>
        </w:rPr>
        <w:t>.</w:t>
      </w:r>
      <w:r>
        <w:rPr>
          <w:rtl/>
          <w:lang w:eastAsia="he-IL"/>
        </w:rPr>
        <w:t xml:space="preserve"> הם ישמחו </w:t>
      </w:r>
      <w:bookmarkStart w:id="2603" w:name="_ETM_Q12_579736"/>
      <w:bookmarkEnd w:id="2603"/>
      <w:r>
        <w:rPr>
          <w:rtl/>
          <w:lang w:eastAsia="he-IL"/>
        </w:rPr>
        <w:t xml:space="preserve">הרבה יותר </w:t>
      </w:r>
      <w:proofErr w:type="spellStart"/>
      <w:r>
        <w:rPr>
          <w:rtl/>
          <w:lang w:eastAsia="he-IL"/>
        </w:rPr>
        <w:t>מסמוטריץ</w:t>
      </w:r>
      <w:proofErr w:type="spellEnd"/>
      <w:r>
        <w:rPr>
          <w:rtl/>
          <w:lang w:eastAsia="he-IL"/>
        </w:rPr>
        <w:t xml:space="preserve">' ומסטרוק. </w:t>
      </w:r>
      <w:bookmarkStart w:id="2604" w:name="_ETM_Q12_583501"/>
      <w:bookmarkEnd w:id="2604"/>
    </w:p>
    <w:p w:rsidR="005F24BB" w:rsidRDefault="005F24BB" w:rsidP="00CD0BF7">
      <w:pPr>
        <w:rPr>
          <w:rtl/>
          <w:lang w:eastAsia="he-IL"/>
        </w:rPr>
      </w:pPr>
      <w:bookmarkStart w:id="2605" w:name="_ETM_Q12_583526"/>
      <w:bookmarkEnd w:id="2605"/>
    </w:p>
    <w:p w:rsidR="005F24BB" w:rsidRDefault="005F24BB" w:rsidP="00CD0BF7">
      <w:pPr>
        <w:rPr>
          <w:rtl/>
          <w:lang w:eastAsia="he-IL"/>
        </w:rPr>
      </w:pPr>
      <w:bookmarkStart w:id="2606" w:name="_ETM_Q12_583657"/>
      <w:bookmarkStart w:id="2607" w:name="_ETM_Q12_583690"/>
      <w:bookmarkEnd w:id="2606"/>
      <w:bookmarkEnd w:id="2607"/>
      <w:r>
        <w:rPr>
          <w:rtl/>
          <w:lang w:eastAsia="he-IL"/>
        </w:rPr>
        <w:t xml:space="preserve">אז נכון, הרשות הפלסטינית רחוקה מאוד </w:t>
      </w:r>
      <w:bookmarkStart w:id="2608" w:name="_ETM_Q12_585494"/>
      <w:bookmarkEnd w:id="2608"/>
      <w:r>
        <w:rPr>
          <w:rtl/>
          <w:lang w:eastAsia="he-IL"/>
        </w:rPr>
        <w:t>מאוד מלהיות פרטנר מושלם</w:t>
      </w:r>
      <w:r>
        <w:rPr>
          <w:rFonts w:hint="cs"/>
          <w:rtl/>
          <w:lang w:eastAsia="he-IL"/>
        </w:rPr>
        <w:t>,</w:t>
      </w:r>
      <w:r>
        <w:rPr>
          <w:rtl/>
          <w:lang w:eastAsia="he-IL"/>
        </w:rPr>
        <w:t xml:space="preserve"> ואסור לנו לוותר על הרפורמות שנדרשות </w:t>
      </w:r>
      <w:bookmarkStart w:id="2609" w:name="_ETM_Q12_591252"/>
      <w:bookmarkEnd w:id="2609"/>
      <w:r>
        <w:rPr>
          <w:rtl/>
          <w:lang w:eastAsia="he-IL"/>
        </w:rPr>
        <w:t>בה ולעמוד על כך בתקיפות, אבל בכל יום</w:t>
      </w:r>
      <w:r>
        <w:rPr>
          <w:rFonts w:hint="cs"/>
          <w:rtl/>
          <w:lang w:eastAsia="he-IL"/>
        </w:rPr>
        <w:t>,</w:t>
      </w:r>
      <w:r>
        <w:rPr>
          <w:rtl/>
          <w:lang w:eastAsia="he-IL"/>
        </w:rPr>
        <w:t xml:space="preserve"> </w:t>
      </w:r>
      <w:bookmarkStart w:id="2610" w:name="_ETM_Q12_597238"/>
      <w:bookmarkEnd w:id="2610"/>
      <w:r>
        <w:rPr>
          <w:rtl/>
          <w:lang w:eastAsia="he-IL"/>
        </w:rPr>
        <w:t xml:space="preserve">בכל שעה, הבית הזה צריך לבחור בדיאלוג עם הרשות על </w:t>
      </w:r>
      <w:bookmarkStart w:id="2611" w:name="_ETM_Q12_602386"/>
      <w:bookmarkEnd w:id="2611"/>
      <w:r>
        <w:rPr>
          <w:rtl/>
          <w:lang w:eastAsia="he-IL"/>
        </w:rPr>
        <w:t>פני ריקוד הטנגו המסוכן עם החמאס</w:t>
      </w:r>
      <w:r>
        <w:rPr>
          <w:rFonts w:hint="cs"/>
          <w:rtl/>
          <w:lang w:eastAsia="he-IL"/>
        </w:rPr>
        <w:t>.</w:t>
      </w:r>
      <w:r>
        <w:rPr>
          <w:rtl/>
          <w:lang w:eastAsia="he-IL"/>
        </w:rPr>
        <w:t xml:space="preserve"> וכל יום שנתניהו </w:t>
      </w:r>
      <w:proofErr w:type="spellStart"/>
      <w:r>
        <w:rPr>
          <w:rtl/>
          <w:lang w:eastAsia="he-IL"/>
        </w:rPr>
        <w:t>וסמוטריץ</w:t>
      </w:r>
      <w:proofErr w:type="spellEnd"/>
      <w:r>
        <w:rPr>
          <w:rtl/>
          <w:lang w:eastAsia="he-IL"/>
        </w:rPr>
        <w:t xml:space="preserve">' </w:t>
      </w:r>
      <w:bookmarkStart w:id="2612" w:name="_ETM_Q12_607534"/>
      <w:bookmarkEnd w:id="2612"/>
      <w:r>
        <w:rPr>
          <w:rtl/>
          <w:lang w:eastAsia="he-IL"/>
        </w:rPr>
        <w:t xml:space="preserve">מקרבים אותנו לקריסת הרשות הפלסטינית, אנחנו מקדמים את השתלטות החמאס </w:t>
      </w:r>
      <w:bookmarkStart w:id="2613" w:name="_ETM_Q12_612681"/>
      <w:bookmarkEnd w:id="2613"/>
      <w:r>
        <w:rPr>
          <w:rtl/>
          <w:lang w:eastAsia="he-IL"/>
        </w:rPr>
        <w:t xml:space="preserve">על הגדה. </w:t>
      </w:r>
      <w:bookmarkStart w:id="2614" w:name="_ETM_Q12_618109"/>
      <w:bookmarkEnd w:id="2614"/>
    </w:p>
    <w:p w:rsidR="005F24BB" w:rsidRDefault="005F24BB" w:rsidP="00CD0BF7">
      <w:pPr>
        <w:rPr>
          <w:rtl/>
          <w:lang w:eastAsia="he-IL"/>
        </w:rPr>
      </w:pPr>
    </w:p>
    <w:p w:rsidR="005F24BB" w:rsidRDefault="005F24BB" w:rsidP="00CD0BF7">
      <w:pPr>
        <w:rPr>
          <w:rtl/>
          <w:lang w:eastAsia="he-IL"/>
        </w:rPr>
      </w:pPr>
      <w:r>
        <w:rPr>
          <w:rtl/>
          <w:lang w:eastAsia="he-IL"/>
        </w:rPr>
        <w:t xml:space="preserve">והתפקיד שלנו הוא להתריע, להתריע מפני האסון. </w:t>
      </w:r>
      <w:bookmarkStart w:id="2615" w:name="_ETM_Q12_627926"/>
      <w:bookmarkStart w:id="2616" w:name="_ETM_Q12_627966"/>
      <w:bookmarkStart w:id="2617" w:name="_ETM_Q12_628051"/>
      <w:bookmarkStart w:id="2618" w:name="_ETM_Q12_628082"/>
      <w:bookmarkEnd w:id="2615"/>
      <w:bookmarkEnd w:id="2616"/>
      <w:bookmarkEnd w:id="2617"/>
      <w:bookmarkEnd w:id="2618"/>
      <w:r>
        <w:rPr>
          <w:rtl/>
          <w:lang w:eastAsia="he-IL"/>
        </w:rPr>
        <w:t xml:space="preserve">האופוזיציה לנתניהו לא </w:t>
      </w:r>
      <w:bookmarkStart w:id="2619" w:name="_ETM_Q12_623812"/>
      <w:bookmarkEnd w:id="2619"/>
      <w:r>
        <w:rPr>
          <w:rtl/>
          <w:lang w:eastAsia="he-IL"/>
        </w:rPr>
        <w:t xml:space="preserve">יכולה רק לאגף אותו מימין. לציבור הישראלי מגיע לשמוע מהאופוזיציה </w:t>
      </w:r>
      <w:bookmarkStart w:id="2620" w:name="_ETM_Q12_629516"/>
      <w:bookmarkEnd w:id="2620"/>
      <w:r>
        <w:rPr>
          <w:rtl/>
          <w:lang w:eastAsia="he-IL"/>
        </w:rPr>
        <w:t>את האמת כולה</w:t>
      </w:r>
      <w:r>
        <w:rPr>
          <w:rFonts w:hint="cs"/>
          <w:rtl/>
          <w:lang w:eastAsia="he-IL"/>
        </w:rPr>
        <w:t>:</w:t>
      </w:r>
      <w:r>
        <w:rPr>
          <w:rtl/>
          <w:lang w:eastAsia="he-IL"/>
        </w:rPr>
        <w:t xml:space="preserve"> בעזה, כמו גם בגדה</w:t>
      </w:r>
      <w:r>
        <w:rPr>
          <w:rFonts w:hint="cs"/>
          <w:rtl/>
          <w:lang w:eastAsia="he-IL"/>
        </w:rPr>
        <w:t>,</w:t>
      </w:r>
      <w:r>
        <w:rPr>
          <w:rtl/>
          <w:lang w:eastAsia="he-IL"/>
        </w:rPr>
        <w:t xml:space="preserve"> זה או החמאס </w:t>
      </w:r>
      <w:bookmarkStart w:id="2621" w:name="_ETM_Q12_635220"/>
      <w:bookmarkEnd w:id="2621"/>
      <w:r>
        <w:rPr>
          <w:rtl/>
          <w:lang w:eastAsia="he-IL"/>
        </w:rPr>
        <w:t xml:space="preserve">והג'יהאד </w:t>
      </w:r>
      <w:r>
        <w:rPr>
          <w:rFonts w:hint="cs"/>
          <w:rtl/>
          <w:lang w:eastAsia="he-IL"/>
        </w:rPr>
        <w:t>האסלאמי</w:t>
      </w:r>
      <w:r>
        <w:rPr>
          <w:rtl/>
          <w:lang w:eastAsia="he-IL"/>
        </w:rPr>
        <w:t xml:space="preserve"> או הרשות. מי </w:t>
      </w:r>
      <w:bookmarkStart w:id="2622" w:name="_ETM_Q12_640934"/>
      <w:bookmarkEnd w:id="2622"/>
      <w:r>
        <w:rPr>
          <w:rtl/>
          <w:lang w:eastAsia="he-IL"/>
        </w:rPr>
        <w:t xml:space="preserve">שמוביל לקריסת הרשות הפלסטינית עובד בעבור החמאס והג'יהאד. זה היה </w:t>
      </w:r>
      <w:bookmarkStart w:id="2623" w:name="_ETM_Q12_646640"/>
      <w:bookmarkEnd w:id="2623"/>
      <w:r>
        <w:rPr>
          <w:rtl/>
          <w:lang w:eastAsia="he-IL"/>
        </w:rPr>
        <w:t>נכון בעזה</w:t>
      </w:r>
      <w:r>
        <w:rPr>
          <w:rFonts w:hint="cs"/>
          <w:rtl/>
          <w:lang w:eastAsia="he-IL"/>
        </w:rPr>
        <w:t>,</w:t>
      </w:r>
      <w:r>
        <w:rPr>
          <w:rtl/>
          <w:lang w:eastAsia="he-IL"/>
        </w:rPr>
        <w:t xml:space="preserve"> וזה נכון עכשיו גם ביהודה ושומרון. </w:t>
      </w:r>
    </w:p>
    <w:p w:rsidR="005F24BB" w:rsidRDefault="005F24BB" w:rsidP="00CD0BF7">
      <w:pPr>
        <w:rPr>
          <w:rtl/>
          <w:lang w:eastAsia="he-IL"/>
        </w:rPr>
      </w:pPr>
    </w:p>
    <w:p w:rsidR="005F24BB" w:rsidRDefault="005F24BB" w:rsidP="00CD0BF7">
      <w:pPr>
        <w:rPr>
          <w:rtl/>
          <w:lang w:eastAsia="he-IL"/>
        </w:rPr>
      </w:pPr>
      <w:r>
        <w:rPr>
          <w:rtl/>
          <w:lang w:eastAsia="he-IL"/>
        </w:rPr>
        <w:t xml:space="preserve">נתניהו, מה </w:t>
      </w:r>
      <w:bookmarkStart w:id="2624" w:name="_ETM_Q12_652347"/>
      <w:bookmarkEnd w:id="2624"/>
      <w:r>
        <w:rPr>
          <w:rtl/>
          <w:lang w:eastAsia="he-IL"/>
        </w:rPr>
        <w:t xml:space="preserve">לעזאזל תאמר אחרי </w:t>
      </w:r>
      <w:r>
        <w:rPr>
          <w:rFonts w:hint="cs"/>
          <w:rtl/>
          <w:lang w:eastAsia="he-IL"/>
        </w:rPr>
        <w:t>7</w:t>
      </w:r>
      <w:r>
        <w:rPr>
          <w:rtl/>
          <w:lang w:eastAsia="he-IL"/>
        </w:rPr>
        <w:t xml:space="preserve"> באוקטובר הבא? לא העירו אותי</w:t>
      </w:r>
      <w:r>
        <w:rPr>
          <w:rFonts w:hint="cs"/>
          <w:rtl/>
          <w:lang w:eastAsia="he-IL"/>
        </w:rPr>
        <w:t>?</w:t>
      </w:r>
      <w:r>
        <w:rPr>
          <w:rtl/>
          <w:lang w:eastAsia="he-IL"/>
        </w:rPr>
        <w:t xml:space="preserve"> מה</w:t>
      </w:r>
      <w:r>
        <w:rPr>
          <w:rFonts w:hint="cs"/>
          <w:rtl/>
          <w:lang w:eastAsia="he-IL"/>
        </w:rPr>
        <w:t>,</w:t>
      </w:r>
      <w:r>
        <w:rPr>
          <w:rtl/>
          <w:lang w:eastAsia="he-IL"/>
        </w:rPr>
        <w:t xml:space="preserve"> </w:t>
      </w:r>
      <w:bookmarkStart w:id="2625" w:name="_ETM_Q12_658053"/>
      <w:bookmarkEnd w:id="2625"/>
      <w:r>
        <w:rPr>
          <w:rtl/>
          <w:lang w:eastAsia="he-IL"/>
        </w:rPr>
        <w:t>את</w:t>
      </w:r>
      <w:r>
        <w:rPr>
          <w:rFonts w:hint="cs"/>
          <w:rtl/>
          <w:lang w:eastAsia="he-IL"/>
        </w:rPr>
        <w:t>ה</w:t>
      </w:r>
      <w:r>
        <w:rPr>
          <w:rtl/>
          <w:lang w:eastAsia="he-IL"/>
        </w:rPr>
        <w:t xml:space="preserve"> שלגייה</w:t>
      </w:r>
      <w:r>
        <w:rPr>
          <w:rFonts w:hint="cs"/>
          <w:rtl/>
          <w:lang w:eastAsia="he-IL"/>
        </w:rPr>
        <w:t>?</w:t>
      </w:r>
      <w:r>
        <w:rPr>
          <w:rtl/>
          <w:lang w:eastAsia="he-IL"/>
        </w:rPr>
        <w:t xml:space="preserve"> היפיפייה הנרדמת</w:t>
      </w:r>
      <w:r>
        <w:rPr>
          <w:rFonts w:hint="cs"/>
          <w:rtl/>
          <w:lang w:eastAsia="he-IL"/>
        </w:rPr>
        <w:t>?</w:t>
      </w:r>
      <w:r>
        <w:rPr>
          <w:rtl/>
          <w:lang w:eastAsia="he-IL"/>
        </w:rPr>
        <w:t xml:space="preserve"> אתה</w:t>
      </w:r>
      <w:r>
        <w:rPr>
          <w:rFonts w:hint="cs"/>
          <w:rtl/>
          <w:lang w:eastAsia="he-IL"/>
        </w:rPr>
        <w:t>,</w:t>
      </w:r>
      <w:r>
        <w:rPr>
          <w:rtl/>
          <w:lang w:eastAsia="he-IL"/>
        </w:rPr>
        <w:t xml:space="preserve"> נתניהו, </w:t>
      </w:r>
      <w:bookmarkStart w:id="2626" w:name="_ETM_Q12_663940"/>
      <w:bookmarkEnd w:id="2626"/>
      <w:r>
        <w:rPr>
          <w:rtl/>
          <w:lang w:eastAsia="he-IL"/>
        </w:rPr>
        <w:t xml:space="preserve">במקסימום </w:t>
      </w:r>
      <w:r>
        <w:rPr>
          <w:rFonts w:hint="cs"/>
          <w:rtl/>
          <w:lang w:eastAsia="he-IL"/>
        </w:rPr>
        <w:t xml:space="preserve">אתה </w:t>
      </w:r>
      <w:r>
        <w:rPr>
          <w:rtl/>
          <w:lang w:eastAsia="he-IL"/>
        </w:rPr>
        <w:t xml:space="preserve">פינוקיו, ואנחנו לא מוכנים יותר לשלם את המחיר בעבור </w:t>
      </w:r>
      <w:bookmarkStart w:id="2627" w:name="_ETM_Q12_668490"/>
      <w:bookmarkEnd w:id="2627"/>
      <w:r>
        <w:rPr>
          <w:rtl/>
          <w:lang w:eastAsia="he-IL"/>
        </w:rPr>
        <w:t>השקרים שלך</w:t>
      </w:r>
      <w:r>
        <w:rPr>
          <w:rFonts w:hint="cs"/>
          <w:rtl/>
          <w:lang w:eastAsia="he-IL"/>
        </w:rPr>
        <w:t>,</w:t>
      </w:r>
      <w:r>
        <w:rPr>
          <w:rtl/>
          <w:lang w:eastAsia="he-IL"/>
        </w:rPr>
        <w:t xml:space="preserve"> ובעבור הסיכונים המחושבים</w:t>
      </w:r>
      <w:r>
        <w:rPr>
          <w:rFonts w:hint="cs"/>
          <w:rtl/>
          <w:lang w:eastAsia="he-IL"/>
        </w:rPr>
        <w:t xml:space="preserve"> - - </w:t>
      </w:r>
    </w:p>
    <w:p w:rsidR="005F24BB" w:rsidRDefault="005F24BB" w:rsidP="00CD0BF7">
      <w:pPr>
        <w:rPr>
          <w:rtl/>
          <w:lang w:eastAsia="he-IL"/>
        </w:rPr>
      </w:pPr>
    </w:p>
    <w:p w:rsidR="005F24BB" w:rsidRDefault="005F24BB" w:rsidP="00CD0BF7">
      <w:pPr>
        <w:pStyle w:val="af6"/>
        <w:keepNext/>
        <w:rPr>
          <w:rtl/>
        </w:rPr>
      </w:pPr>
      <w:r w:rsidRPr="0006487F">
        <w:rPr>
          <w:rStyle w:val="TagStyle"/>
          <w:rtl/>
        </w:rPr>
        <w:t xml:space="preserve"> &lt;&lt; יור &gt;&gt; </w:t>
      </w:r>
      <w:r>
        <w:rPr>
          <w:rtl/>
        </w:rPr>
        <w:t>היו"ר יעקב מרגי:</w:t>
      </w:r>
      <w:r w:rsidRPr="0006487F">
        <w:rPr>
          <w:rStyle w:val="TagStyle"/>
          <w:rtl/>
        </w:rPr>
        <w:t xml:space="preserve"> &lt;&lt; יור &gt;&gt;</w:t>
      </w:r>
      <w:r>
        <w:rPr>
          <w:rtl/>
        </w:rPr>
        <w:t xml:space="preserve">   </w:t>
      </w:r>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תודה. נא לסיים.</w:t>
      </w:r>
    </w:p>
    <w:p w:rsidR="005F24BB" w:rsidRDefault="005F24BB" w:rsidP="00CD0BF7">
      <w:pPr>
        <w:rPr>
          <w:rtl/>
          <w:lang w:eastAsia="he-IL"/>
        </w:rPr>
      </w:pPr>
    </w:p>
    <w:p w:rsidR="005F24BB" w:rsidRDefault="005F24BB" w:rsidP="00CD0BF7">
      <w:pPr>
        <w:pStyle w:val="-"/>
        <w:keepNext/>
        <w:rPr>
          <w:rtl/>
        </w:rPr>
      </w:pPr>
      <w:bookmarkStart w:id="2628" w:name="ET_speakercontinue_6156_15"/>
      <w:r w:rsidRPr="0006487F">
        <w:rPr>
          <w:rStyle w:val="TagStyle"/>
          <w:rtl/>
        </w:rPr>
        <w:t xml:space="preserve"> &lt;&lt; דובר_המשך &gt;&gt; </w:t>
      </w:r>
      <w:r>
        <w:rPr>
          <w:rtl/>
        </w:rPr>
        <w:t>גלעד קריב (העבודה):</w:t>
      </w:r>
      <w:r w:rsidRPr="0006487F">
        <w:rPr>
          <w:rStyle w:val="TagStyle"/>
          <w:rtl/>
        </w:rPr>
        <w:t xml:space="preserve"> &lt;&lt; דובר_המשך &gt;&gt;</w:t>
      </w:r>
      <w:r>
        <w:rPr>
          <w:rtl/>
        </w:rPr>
        <w:t xml:space="preserve">   </w:t>
      </w:r>
      <w:bookmarkEnd w:id="2628"/>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 -</w:t>
      </w:r>
      <w:r>
        <w:rPr>
          <w:rtl/>
          <w:lang w:eastAsia="he-IL"/>
        </w:rPr>
        <w:t xml:space="preserve"> שאתה ממשיך לקחת על חשבוננו</w:t>
      </w:r>
      <w:r>
        <w:rPr>
          <w:rFonts w:hint="cs"/>
          <w:rtl/>
          <w:lang w:eastAsia="he-IL"/>
        </w:rPr>
        <w:t>,</w:t>
      </w:r>
      <w:r>
        <w:rPr>
          <w:rtl/>
          <w:lang w:eastAsia="he-IL"/>
        </w:rPr>
        <w:t xml:space="preserve"> </w:t>
      </w:r>
      <w:bookmarkStart w:id="2629" w:name="_ETM_Q12_673040"/>
      <w:bookmarkEnd w:id="2629"/>
      <w:r>
        <w:rPr>
          <w:rtl/>
          <w:lang w:eastAsia="he-IL"/>
        </w:rPr>
        <w:t>עם הגורמים הכי קיצוניים</w:t>
      </w:r>
      <w:r>
        <w:rPr>
          <w:rFonts w:hint="cs"/>
          <w:rtl/>
          <w:lang w:eastAsia="he-IL"/>
        </w:rPr>
        <w:t>.</w:t>
      </w:r>
      <w:r>
        <w:rPr>
          <w:rtl/>
          <w:lang w:eastAsia="he-IL"/>
        </w:rPr>
        <w:t xml:space="preserve"> עצור את הטירוף בשטחים לפני </w:t>
      </w:r>
      <w:bookmarkStart w:id="2630" w:name="_ETM_Q12_677590"/>
      <w:bookmarkEnd w:id="2630"/>
      <w:r>
        <w:rPr>
          <w:rtl/>
          <w:lang w:eastAsia="he-IL"/>
        </w:rPr>
        <w:t>ה</w:t>
      </w:r>
      <w:r>
        <w:rPr>
          <w:rFonts w:hint="cs"/>
          <w:rtl/>
          <w:lang w:eastAsia="he-IL"/>
        </w:rPr>
        <w:t>א</w:t>
      </w:r>
      <w:r>
        <w:rPr>
          <w:rtl/>
          <w:lang w:eastAsia="he-IL"/>
        </w:rPr>
        <w:t>סון</w:t>
      </w:r>
      <w:r>
        <w:rPr>
          <w:rFonts w:hint="cs"/>
          <w:rtl/>
          <w:lang w:eastAsia="he-IL"/>
        </w:rPr>
        <w:t xml:space="preserve"> הבא.</w:t>
      </w:r>
    </w:p>
    <w:p w:rsidR="005F24BB" w:rsidRDefault="005F24BB" w:rsidP="00CD0BF7">
      <w:pPr>
        <w:rPr>
          <w:rtl/>
          <w:lang w:eastAsia="he-IL"/>
        </w:rPr>
      </w:pPr>
    </w:p>
    <w:p w:rsidR="005F24BB" w:rsidRDefault="005F24BB" w:rsidP="00CD0BF7">
      <w:pPr>
        <w:pStyle w:val="af6"/>
        <w:keepNext/>
        <w:rPr>
          <w:rtl/>
        </w:rPr>
      </w:pPr>
      <w:r w:rsidRPr="007333F7">
        <w:rPr>
          <w:rStyle w:val="TagStyle"/>
          <w:rtl/>
        </w:rPr>
        <w:t xml:space="preserve"> &lt;&lt; יור &gt;&gt;</w:t>
      </w:r>
      <w:r w:rsidRPr="00B729FA">
        <w:rPr>
          <w:rStyle w:val="TagStyle"/>
          <w:rtl/>
        </w:rPr>
        <w:t xml:space="preserve"> </w:t>
      </w:r>
      <w:r>
        <w:rPr>
          <w:rtl/>
        </w:rPr>
        <w:t>היו"ר יעקב מרגי:</w:t>
      </w:r>
      <w:r w:rsidRPr="00B729FA">
        <w:rPr>
          <w:rStyle w:val="TagStyle"/>
          <w:rtl/>
        </w:rPr>
        <w:t xml:space="preserve"> </w:t>
      </w:r>
      <w:r w:rsidRPr="007333F7">
        <w:rPr>
          <w:rStyle w:val="TagStyle"/>
          <w:rtl/>
        </w:rPr>
        <w:t>&lt;&lt; יור &gt;&gt;</w:t>
      </w:r>
      <w:r>
        <w:rPr>
          <w:rtl/>
        </w:rPr>
        <w:t xml:space="preserve"> </w:t>
      </w:r>
    </w:p>
    <w:p w:rsidR="005F24BB" w:rsidRDefault="005F24BB" w:rsidP="00CD0BF7">
      <w:pPr>
        <w:pStyle w:val="KeepWithNext"/>
        <w:rPr>
          <w:rtl/>
          <w:lang w:eastAsia="he-IL"/>
        </w:rPr>
      </w:pPr>
    </w:p>
    <w:p w:rsidR="005F24BB" w:rsidRDefault="005F24BB" w:rsidP="00F2783B">
      <w:pPr>
        <w:rPr>
          <w:rtl/>
          <w:lang w:eastAsia="he-IL"/>
        </w:rPr>
      </w:pPr>
      <w:r>
        <w:rPr>
          <w:rFonts w:hint="cs"/>
          <w:rtl/>
          <w:lang w:eastAsia="he-IL"/>
        </w:rPr>
        <w:t>תם הזמן. תודה.</w:t>
      </w:r>
      <w:bookmarkStart w:id="2631" w:name="_ETM_Q12_682140"/>
      <w:bookmarkEnd w:id="2631"/>
      <w:r>
        <w:rPr>
          <w:rtl/>
          <w:lang w:eastAsia="he-IL"/>
        </w:rPr>
        <w:t xml:space="preserve"> אני מזמין את </w:t>
      </w:r>
      <w:bookmarkStart w:id="2632" w:name="_ETM_Q12_686400"/>
      <w:bookmarkEnd w:id="2632"/>
      <w:r>
        <w:rPr>
          <w:rtl/>
          <w:lang w:eastAsia="he-IL"/>
        </w:rPr>
        <w:t xml:space="preserve">סגן השר להציג את עמדת הממשלה. </w:t>
      </w:r>
    </w:p>
    <w:p w:rsidR="005F24BB" w:rsidRDefault="005F24BB" w:rsidP="00F2783B">
      <w:pPr>
        <w:rPr>
          <w:rtl/>
          <w:lang w:eastAsia="he-IL"/>
        </w:rPr>
      </w:pPr>
    </w:p>
    <w:p w:rsidR="005F24BB" w:rsidRDefault="005F24BB" w:rsidP="00F2783B">
      <w:pPr>
        <w:rPr>
          <w:rtl/>
          <w:lang w:eastAsia="he-IL"/>
        </w:rPr>
      </w:pPr>
      <w:r>
        <w:rPr>
          <w:rtl/>
          <w:lang w:eastAsia="he-IL"/>
        </w:rPr>
        <w:t xml:space="preserve">אני רוצה לקדם </w:t>
      </w:r>
      <w:bookmarkStart w:id="2633" w:name="_ETM_Q12_689610"/>
      <w:bookmarkEnd w:id="2633"/>
      <w:r>
        <w:rPr>
          <w:rtl/>
          <w:lang w:eastAsia="he-IL"/>
        </w:rPr>
        <w:t>בברכה את תלמידי כיתות י</w:t>
      </w:r>
      <w:r>
        <w:rPr>
          <w:rFonts w:hint="cs"/>
          <w:rtl/>
          <w:lang w:eastAsia="he-IL"/>
        </w:rPr>
        <w:t>"ב</w:t>
      </w:r>
      <w:r>
        <w:rPr>
          <w:rtl/>
          <w:lang w:eastAsia="he-IL"/>
        </w:rPr>
        <w:t xml:space="preserve"> </w:t>
      </w:r>
      <w:r>
        <w:rPr>
          <w:rFonts w:hint="cs"/>
          <w:rtl/>
          <w:lang w:eastAsia="he-IL"/>
        </w:rPr>
        <w:t>מ</w:t>
      </w:r>
      <w:r>
        <w:rPr>
          <w:rtl/>
          <w:lang w:eastAsia="he-IL"/>
        </w:rPr>
        <w:t>בית הספר תיכון</w:t>
      </w:r>
      <w:r>
        <w:rPr>
          <w:rFonts w:hint="cs"/>
          <w:rtl/>
          <w:lang w:eastAsia="he-IL"/>
        </w:rPr>
        <w:t xml:space="preserve"> על</w:t>
      </w:r>
      <w:r>
        <w:rPr>
          <w:rtl/>
          <w:lang w:eastAsia="he-IL"/>
        </w:rPr>
        <w:t xml:space="preserve"> שם יצחק </w:t>
      </w:r>
      <w:bookmarkStart w:id="2634" w:name="_ETM_Q12_692820"/>
      <w:bookmarkEnd w:id="2634"/>
      <w:r>
        <w:rPr>
          <w:rtl/>
          <w:lang w:eastAsia="he-IL"/>
        </w:rPr>
        <w:t>בן צבי בקריית אונו</w:t>
      </w:r>
      <w:r>
        <w:rPr>
          <w:rFonts w:hint="cs"/>
          <w:rtl/>
          <w:lang w:eastAsia="he-IL"/>
        </w:rPr>
        <w:t>.</w:t>
      </w:r>
      <w:r>
        <w:rPr>
          <w:rtl/>
          <w:lang w:eastAsia="he-IL"/>
        </w:rPr>
        <w:t xml:space="preserve"> </w:t>
      </w:r>
      <w:bookmarkStart w:id="2635" w:name="_ETM_Q12_696679"/>
      <w:bookmarkEnd w:id="2635"/>
      <w:r>
        <w:rPr>
          <w:rtl/>
          <w:lang w:eastAsia="he-IL"/>
        </w:rPr>
        <w:t>ברוכות וברוכים הבאים. אני שם לב ש</w:t>
      </w:r>
      <w:r>
        <w:rPr>
          <w:rFonts w:hint="cs"/>
          <w:rtl/>
          <w:lang w:eastAsia="he-IL"/>
        </w:rPr>
        <w:t>ב</w:t>
      </w:r>
      <w:r>
        <w:rPr>
          <w:rtl/>
          <w:lang w:eastAsia="he-IL"/>
        </w:rPr>
        <w:t>שבוע</w:t>
      </w:r>
      <w:r>
        <w:rPr>
          <w:rFonts w:hint="cs"/>
          <w:rtl/>
          <w:lang w:eastAsia="he-IL"/>
        </w:rPr>
        <w:t xml:space="preserve">, </w:t>
      </w:r>
      <w:r>
        <w:rPr>
          <w:rtl/>
          <w:lang w:eastAsia="he-IL"/>
        </w:rPr>
        <w:t xml:space="preserve">שבועיים האחרונים כל </w:t>
      </w:r>
      <w:bookmarkStart w:id="2636" w:name="_ETM_Q12_701014"/>
      <w:bookmarkEnd w:id="2636"/>
      <w:r>
        <w:rPr>
          <w:rtl/>
          <w:lang w:eastAsia="he-IL"/>
        </w:rPr>
        <w:t>תלמידי י</w:t>
      </w:r>
      <w:r>
        <w:rPr>
          <w:rFonts w:hint="cs"/>
          <w:rtl/>
          <w:lang w:eastAsia="he-IL"/>
        </w:rPr>
        <w:t>"</w:t>
      </w:r>
      <w:r>
        <w:rPr>
          <w:rtl/>
          <w:lang w:eastAsia="he-IL"/>
        </w:rPr>
        <w:t>ב של קריית אונו פוקדים כאן את הכנסת</w:t>
      </w:r>
      <w:r>
        <w:rPr>
          <w:rFonts w:hint="cs"/>
          <w:rtl/>
          <w:lang w:eastAsia="he-IL"/>
        </w:rPr>
        <w:t>.</w:t>
      </w:r>
      <w:r>
        <w:rPr>
          <w:rtl/>
          <w:lang w:eastAsia="he-IL"/>
        </w:rPr>
        <w:t xml:space="preserve"> </w:t>
      </w:r>
      <w:bookmarkStart w:id="2637" w:name="_ETM_Q12_705989"/>
      <w:bookmarkEnd w:id="2637"/>
      <w:r>
        <w:rPr>
          <w:rtl/>
          <w:lang w:eastAsia="he-IL"/>
        </w:rPr>
        <w:t xml:space="preserve">אני חושב שזו יוזמה ברוכה. </w:t>
      </w:r>
    </w:p>
    <w:p w:rsidR="005F24BB" w:rsidRDefault="005F24BB" w:rsidP="00F2783B">
      <w:pPr>
        <w:rPr>
          <w:rtl/>
          <w:lang w:eastAsia="he-IL"/>
        </w:rPr>
      </w:pPr>
    </w:p>
    <w:p w:rsidR="005F24BB" w:rsidRDefault="005F24BB" w:rsidP="00F2783B">
      <w:pPr>
        <w:rPr>
          <w:rtl/>
          <w:lang w:eastAsia="he-IL"/>
        </w:rPr>
      </w:pPr>
    </w:p>
    <w:p w:rsidR="005F24BB" w:rsidRDefault="005F24BB" w:rsidP="00CD0BF7">
      <w:pPr>
        <w:pStyle w:val="a6"/>
        <w:rPr>
          <w:rtl/>
          <w:lang w:eastAsia="he-IL"/>
        </w:rPr>
      </w:pPr>
      <w:bookmarkStart w:id="2638" w:name="ET_subject_מסמכים_שהונחו_על_שולחן__3"/>
      <w:r w:rsidRPr="007333F7">
        <w:rPr>
          <w:rStyle w:val="TagStyle"/>
          <w:rtl/>
        </w:rPr>
        <w:t xml:space="preserve"> &lt;&lt; נושא &gt;&gt;</w:t>
      </w:r>
      <w:r w:rsidRPr="00B729FA">
        <w:rPr>
          <w:rStyle w:val="TagStyle"/>
          <w:rtl/>
        </w:rPr>
        <w:t xml:space="preserve"> </w:t>
      </w:r>
      <w:bookmarkStart w:id="2639" w:name="_Toc221729094"/>
      <w:r>
        <w:rPr>
          <w:rtl/>
          <w:lang w:eastAsia="he-IL"/>
        </w:rPr>
        <w:t>מסמכים שהונחו על שולחן הכנסת</w:t>
      </w:r>
      <w:bookmarkEnd w:id="2639"/>
      <w:r w:rsidRPr="00B729FA">
        <w:rPr>
          <w:rStyle w:val="TagStyle"/>
          <w:rtl/>
        </w:rPr>
        <w:t xml:space="preserve"> </w:t>
      </w:r>
      <w:r w:rsidRPr="007333F7">
        <w:rPr>
          <w:rStyle w:val="TagStyle"/>
          <w:rtl/>
        </w:rPr>
        <w:t>&lt;&lt; נושא &gt;&gt;</w:t>
      </w:r>
      <w:r>
        <w:rPr>
          <w:rtl/>
          <w:lang w:eastAsia="he-IL"/>
        </w:rPr>
        <w:t xml:space="preserve"> </w:t>
      </w:r>
      <w:bookmarkEnd w:id="2638"/>
    </w:p>
    <w:p w:rsidR="005F24BB" w:rsidRDefault="005F24BB" w:rsidP="00CD0BF7">
      <w:pPr>
        <w:ind w:firstLine="0"/>
        <w:rPr>
          <w:rtl/>
          <w:lang w:eastAsia="he-IL"/>
        </w:rPr>
      </w:pPr>
    </w:p>
    <w:p w:rsidR="005F24BB" w:rsidRDefault="005F24BB" w:rsidP="00CD0BF7">
      <w:pPr>
        <w:pStyle w:val="af6"/>
        <w:keepNext/>
        <w:rPr>
          <w:rtl/>
        </w:rPr>
      </w:pPr>
      <w:r w:rsidRPr="007333F7">
        <w:rPr>
          <w:rStyle w:val="TagStyle"/>
          <w:rtl/>
        </w:rPr>
        <w:t xml:space="preserve"> &lt;&lt; יור &gt;&gt;</w:t>
      </w:r>
      <w:r w:rsidRPr="00B729FA">
        <w:rPr>
          <w:rStyle w:val="TagStyle"/>
          <w:rtl/>
        </w:rPr>
        <w:t xml:space="preserve"> </w:t>
      </w:r>
      <w:r>
        <w:rPr>
          <w:rtl/>
        </w:rPr>
        <w:t>היו"ר יעקב מרגי:</w:t>
      </w:r>
      <w:r w:rsidRPr="00B729FA">
        <w:rPr>
          <w:rStyle w:val="TagStyle"/>
          <w:rtl/>
        </w:rPr>
        <w:t xml:space="preserve"> </w:t>
      </w:r>
      <w:r w:rsidRPr="007333F7">
        <w:rPr>
          <w:rStyle w:val="TagStyle"/>
          <w:rtl/>
        </w:rPr>
        <w:t>&lt;&lt; יור &gt;&gt;</w:t>
      </w:r>
      <w:r>
        <w:rPr>
          <w:rtl/>
        </w:rPr>
        <w:t xml:space="preserve"> </w:t>
      </w:r>
    </w:p>
    <w:p w:rsidR="005F24BB" w:rsidRDefault="005F24BB" w:rsidP="00CD0BF7">
      <w:pPr>
        <w:pStyle w:val="KeepWithNext"/>
        <w:rPr>
          <w:rtl/>
          <w:lang w:eastAsia="he-IL"/>
        </w:rPr>
      </w:pPr>
    </w:p>
    <w:p w:rsidR="005F24BB" w:rsidRPr="00B729FA" w:rsidRDefault="005F24BB" w:rsidP="00F2783B">
      <w:pPr>
        <w:rPr>
          <w:rtl/>
          <w:lang w:eastAsia="he-IL"/>
        </w:rPr>
      </w:pPr>
      <w:r>
        <w:rPr>
          <w:rtl/>
          <w:lang w:eastAsia="he-IL"/>
        </w:rPr>
        <w:t xml:space="preserve">בטרם תשיב </w:t>
      </w:r>
      <w:r>
        <w:rPr>
          <w:rFonts w:hint="cs"/>
          <w:rtl/>
          <w:lang w:eastAsia="he-IL"/>
        </w:rPr>
        <w:t xml:space="preserve">– </w:t>
      </w:r>
      <w:r>
        <w:rPr>
          <w:rtl/>
          <w:lang w:eastAsia="he-IL"/>
        </w:rPr>
        <w:t>הוד</w:t>
      </w:r>
      <w:r>
        <w:rPr>
          <w:rFonts w:hint="cs"/>
          <w:rtl/>
          <w:lang w:eastAsia="he-IL"/>
        </w:rPr>
        <w:t>ע</w:t>
      </w:r>
      <w:r>
        <w:rPr>
          <w:rtl/>
          <w:lang w:eastAsia="he-IL"/>
        </w:rPr>
        <w:t>ה למזכיר</w:t>
      </w:r>
      <w:r>
        <w:rPr>
          <w:rFonts w:hint="cs"/>
          <w:rtl/>
          <w:lang w:eastAsia="he-IL"/>
        </w:rPr>
        <w:t>ו</w:t>
      </w:r>
      <w:r>
        <w:rPr>
          <w:rtl/>
          <w:lang w:eastAsia="he-IL"/>
        </w:rPr>
        <w:t>ת הכנסת.</w:t>
      </w:r>
    </w:p>
    <w:p w:rsidR="005F24BB" w:rsidRDefault="005F24BB" w:rsidP="00CD0BF7">
      <w:pPr>
        <w:rPr>
          <w:rtl/>
          <w:lang w:eastAsia="he-IL"/>
        </w:rPr>
      </w:pPr>
      <w:r>
        <w:rPr>
          <w:rtl/>
          <w:lang w:eastAsia="he-IL"/>
        </w:rPr>
        <w:t xml:space="preserve"> </w:t>
      </w:r>
    </w:p>
    <w:p w:rsidR="005F24BB" w:rsidRDefault="005F24BB" w:rsidP="00CD0BF7">
      <w:pPr>
        <w:pStyle w:val="a4"/>
        <w:keepNext/>
        <w:rPr>
          <w:rtl/>
        </w:rPr>
      </w:pPr>
      <w:bookmarkStart w:id="2640" w:name="ET_speaker_6316_5"/>
      <w:r w:rsidRPr="007333F7">
        <w:rPr>
          <w:rStyle w:val="TagStyle"/>
          <w:rtl/>
        </w:rPr>
        <w:t xml:space="preserve"> &lt;&lt; דובר &gt;&gt;</w:t>
      </w:r>
      <w:r w:rsidRPr="00B729FA">
        <w:rPr>
          <w:rStyle w:val="TagStyle"/>
          <w:rtl/>
        </w:rPr>
        <w:t xml:space="preserve"> </w:t>
      </w:r>
      <w:bookmarkStart w:id="2641" w:name="_Toc221729095"/>
      <w:r>
        <w:rPr>
          <w:rtl/>
        </w:rPr>
        <w:t>סגנית מזכיר הכנסת ראדה חסייסי:</w:t>
      </w:r>
      <w:bookmarkEnd w:id="2641"/>
      <w:r w:rsidRPr="00B729FA">
        <w:rPr>
          <w:rStyle w:val="TagStyle"/>
          <w:rtl/>
        </w:rPr>
        <w:t xml:space="preserve"> </w:t>
      </w:r>
      <w:r w:rsidRPr="007333F7">
        <w:rPr>
          <w:rStyle w:val="TagStyle"/>
          <w:rtl/>
        </w:rPr>
        <w:t>&lt;&lt; דובר &gt;&gt;</w:t>
      </w:r>
      <w:r>
        <w:rPr>
          <w:rtl/>
        </w:rPr>
        <w:t xml:space="preserve"> </w:t>
      </w:r>
      <w:bookmarkEnd w:id="2640"/>
    </w:p>
    <w:p w:rsidR="005F24BB" w:rsidRDefault="005F24BB" w:rsidP="00CD0BF7">
      <w:pPr>
        <w:pStyle w:val="KeepWithNext"/>
        <w:rPr>
          <w:rtl/>
          <w:lang w:eastAsia="he-IL"/>
        </w:rPr>
      </w:pPr>
    </w:p>
    <w:p w:rsidR="005F24BB" w:rsidRDefault="005F24BB" w:rsidP="00F2783B">
      <w:pPr>
        <w:rPr>
          <w:rtl/>
          <w:lang w:eastAsia="he-IL"/>
        </w:rPr>
      </w:pPr>
      <w:bookmarkStart w:id="2642" w:name="_ETM_Q12_711822"/>
      <w:bookmarkStart w:id="2643" w:name="_ETM_Q12_710109"/>
      <w:bookmarkEnd w:id="2642"/>
      <w:bookmarkEnd w:id="2643"/>
      <w:r>
        <w:rPr>
          <w:rtl/>
          <w:lang w:eastAsia="he-IL"/>
        </w:rPr>
        <w:t>תודה. ברשות יושב-ראש הישיבה</w:t>
      </w:r>
      <w:r>
        <w:rPr>
          <w:rFonts w:hint="cs"/>
          <w:rtl/>
          <w:lang w:eastAsia="he-IL"/>
        </w:rPr>
        <w:t>,</w:t>
      </w:r>
      <w:r>
        <w:rPr>
          <w:rtl/>
          <w:lang w:eastAsia="he-IL"/>
        </w:rPr>
        <w:t xml:space="preserve"> </w:t>
      </w:r>
      <w:r>
        <w:rPr>
          <w:rFonts w:hint="cs"/>
          <w:rtl/>
          <w:lang w:eastAsia="he-IL"/>
        </w:rPr>
        <w:t>הינני</w:t>
      </w:r>
      <w:r>
        <w:rPr>
          <w:rtl/>
          <w:lang w:eastAsia="he-IL"/>
        </w:rPr>
        <w:t xml:space="preserve"> מתכבדת להוד</w:t>
      </w:r>
      <w:r>
        <w:rPr>
          <w:rFonts w:hint="cs"/>
          <w:rtl/>
          <w:lang w:eastAsia="he-IL"/>
        </w:rPr>
        <w:t>י</w:t>
      </w:r>
      <w:r>
        <w:rPr>
          <w:rtl/>
          <w:lang w:eastAsia="he-IL"/>
        </w:rPr>
        <w:t>עכם</w:t>
      </w:r>
      <w:r>
        <w:rPr>
          <w:rFonts w:hint="cs"/>
          <w:rtl/>
          <w:lang w:eastAsia="he-IL"/>
        </w:rPr>
        <w:t>,</w:t>
      </w:r>
      <w:r>
        <w:rPr>
          <w:rtl/>
          <w:lang w:eastAsia="he-IL"/>
        </w:rPr>
        <w:t xml:space="preserve"> כי הונחה היום </w:t>
      </w:r>
      <w:bookmarkStart w:id="2644" w:name="_ETM_Q12_714326"/>
      <w:bookmarkEnd w:id="2644"/>
      <w:r>
        <w:rPr>
          <w:rtl/>
          <w:lang w:eastAsia="he-IL"/>
        </w:rPr>
        <w:t>על שולחן הכנסת</w:t>
      </w:r>
      <w:r>
        <w:rPr>
          <w:rFonts w:hint="cs"/>
          <w:rtl/>
          <w:lang w:eastAsia="he-IL"/>
        </w:rPr>
        <w:t>,</w:t>
      </w:r>
      <w:r>
        <w:rPr>
          <w:rtl/>
          <w:lang w:eastAsia="he-IL"/>
        </w:rPr>
        <w:t xml:space="preserve"> לקריאה שנייה ולקריאה שלישית</w:t>
      </w:r>
      <w:r>
        <w:rPr>
          <w:rFonts w:hint="cs"/>
          <w:rtl/>
          <w:lang w:eastAsia="he-IL"/>
        </w:rPr>
        <w:t>,</w:t>
      </w:r>
      <w:r>
        <w:rPr>
          <w:rtl/>
          <w:lang w:eastAsia="he-IL"/>
        </w:rPr>
        <w:t xml:space="preserve"> הצעת חוק הטבות </w:t>
      </w:r>
      <w:bookmarkStart w:id="2645" w:name="_ETM_Q12_718543"/>
      <w:bookmarkEnd w:id="2645"/>
      <w:r>
        <w:rPr>
          <w:rtl/>
          <w:lang w:eastAsia="he-IL"/>
        </w:rPr>
        <w:t xml:space="preserve">מס ליישובים </w:t>
      </w:r>
      <w:r>
        <w:rPr>
          <w:rFonts w:hint="cs"/>
          <w:rtl/>
          <w:lang w:eastAsia="he-IL"/>
        </w:rPr>
        <w:t>(תיקוני חקיקה),</w:t>
      </w:r>
      <w:bookmarkStart w:id="2646" w:name="_ETM_Q12_719126"/>
      <w:bookmarkEnd w:id="2646"/>
      <w:r>
        <w:rPr>
          <w:rFonts w:hint="cs"/>
          <w:rtl/>
          <w:lang w:eastAsia="he-IL"/>
        </w:rPr>
        <w:t xml:space="preserve"> </w:t>
      </w:r>
      <w:r>
        <w:rPr>
          <w:rtl/>
          <w:lang w:eastAsia="he-IL"/>
        </w:rPr>
        <w:t>התשפ"ו</w:t>
      </w:r>
      <w:r>
        <w:rPr>
          <w:rFonts w:hint="cs"/>
          <w:rtl/>
          <w:lang w:eastAsia="he-IL"/>
        </w:rPr>
        <w:t>–</w:t>
      </w:r>
      <w:r>
        <w:rPr>
          <w:rtl/>
          <w:lang w:eastAsia="he-IL"/>
        </w:rPr>
        <w:t>2026</w:t>
      </w:r>
      <w:r>
        <w:rPr>
          <w:rFonts w:hint="cs"/>
          <w:rtl/>
          <w:lang w:eastAsia="he-IL"/>
        </w:rPr>
        <w:t>,</w:t>
      </w:r>
      <w:r>
        <w:rPr>
          <w:rtl/>
          <w:lang w:eastAsia="he-IL"/>
        </w:rPr>
        <w:t xml:space="preserve"> שהחזירה ועדת הכספים. תודה.</w:t>
      </w:r>
    </w:p>
    <w:p w:rsidR="005F24BB" w:rsidRDefault="005F24BB" w:rsidP="00F2783B">
      <w:pPr>
        <w:rPr>
          <w:rtl/>
          <w:lang w:eastAsia="he-IL"/>
        </w:rPr>
      </w:pPr>
    </w:p>
    <w:p w:rsidR="005F24BB" w:rsidRDefault="005F24BB" w:rsidP="00F2783B">
      <w:pPr>
        <w:rPr>
          <w:rtl/>
          <w:lang w:eastAsia="he-IL"/>
        </w:rPr>
      </w:pPr>
    </w:p>
    <w:p w:rsidR="005F24BB" w:rsidRDefault="005F24BB" w:rsidP="00F2783B">
      <w:pPr>
        <w:pStyle w:val="a6"/>
        <w:rPr>
          <w:rtl/>
          <w:lang w:eastAsia="he-IL"/>
        </w:rPr>
      </w:pPr>
      <w:bookmarkStart w:id="2647" w:name="ET_halsi_648369_6"/>
      <w:r w:rsidRPr="007333F7">
        <w:rPr>
          <w:rStyle w:val="TagStyle"/>
          <w:rtl/>
        </w:rPr>
        <w:t xml:space="preserve"> &lt;&lt; הלסי &gt;&gt;</w:t>
      </w:r>
      <w:r w:rsidRPr="00B729FA">
        <w:rPr>
          <w:rStyle w:val="TagStyle"/>
          <w:rtl/>
        </w:rPr>
        <w:t xml:space="preserve"> </w:t>
      </w:r>
      <w:bookmarkStart w:id="2648" w:name="_Toc221729096"/>
      <w:r>
        <w:rPr>
          <w:rtl/>
          <w:lang w:eastAsia="he-IL"/>
        </w:rPr>
        <w:t>הצע</w:t>
      </w:r>
      <w:r>
        <w:rPr>
          <w:rFonts w:hint="cs"/>
          <w:rtl/>
          <w:lang w:eastAsia="he-IL"/>
        </w:rPr>
        <w:t>ה</w:t>
      </w:r>
      <w:r>
        <w:rPr>
          <w:rtl/>
          <w:lang w:eastAsia="he-IL"/>
        </w:rPr>
        <w:t xml:space="preserve"> לסדר-היום</w:t>
      </w:r>
      <w:bookmarkEnd w:id="2648"/>
      <w:r w:rsidRPr="00B729FA">
        <w:rPr>
          <w:rStyle w:val="TagStyle"/>
          <w:rtl/>
        </w:rPr>
        <w:t xml:space="preserve"> </w:t>
      </w:r>
      <w:r w:rsidRPr="007333F7">
        <w:rPr>
          <w:rStyle w:val="TagStyle"/>
          <w:rtl/>
        </w:rPr>
        <w:t>&lt;&lt; הלסי &gt;&gt;</w:t>
      </w:r>
      <w:r>
        <w:rPr>
          <w:rtl/>
          <w:lang w:eastAsia="he-IL"/>
        </w:rPr>
        <w:t xml:space="preserve"> </w:t>
      </w:r>
      <w:bookmarkEnd w:id="2647"/>
    </w:p>
    <w:p w:rsidR="005F24BB" w:rsidRDefault="005F24BB" w:rsidP="00F2783B">
      <w:pPr>
        <w:pStyle w:val="a6"/>
        <w:rPr>
          <w:rtl/>
          <w:lang w:eastAsia="he-IL"/>
        </w:rPr>
      </w:pPr>
      <w:bookmarkStart w:id="2649" w:name="ET_halsi_648369_7"/>
      <w:r w:rsidRPr="007333F7">
        <w:rPr>
          <w:rStyle w:val="TagStyle"/>
          <w:rtl/>
        </w:rPr>
        <w:t xml:space="preserve"> &lt;&lt; הלסי &gt;&gt;</w:t>
      </w:r>
      <w:r w:rsidRPr="00B729FA">
        <w:rPr>
          <w:rStyle w:val="TagStyle"/>
          <w:rtl/>
        </w:rPr>
        <w:t xml:space="preserve"> </w:t>
      </w:r>
      <w:bookmarkStart w:id="2650" w:name="_Toc221729097"/>
      <w:r>
        <w:rPr>
          <w:rtl/>
          <w:lang w:eastAsia="he-IL"/>
        </w:rPr>
        <w:t xml:space="preserve">פעולות הממשלה להחלשת הרשות הפלסטינית, השפעתן על מצב הביטחון </w:t>
      </w:r>
      <w:proofErr w:type="spellStart"/>
      <w:r>
        <w:rPr>
          <w:rtl/>
          <w:lang w:eastAsia="he-IL"/>
        </w:rPr>
        <w:t>באיו</w:t>
      </w:r>
      <w:r>
        <w:rPr>
          <w:rFonts w:hint="cs"/>
          <w:rtl/>
          <w:lang w:eastAsia="he-IL"/>
        </w:rPr>
        <w:t>"</w:t>
      </w:r>
      <w:r>
        <w:rPr>
          <w:rtl/>
          <w:lang w:eastAsia="he-IL"/>
        </w:rPr>
        <w:t>ש</w:t>
      </w:r>
      <w:proofErr w:type="spellEnd"/>
      <w:r>
        <w:rPr>
          <w:rtl/>
          <w:lang w:eastAsia="he-IL"/>
        </w:rPr>
        <w:t xml:space="preserve"> ועל יישום ת</w:t>
      </w:r>
      <w:r>
        <w:rPr>
          <w:rFonts w:hint="cs"/>
          <w:rtl/>
          <w:lang w:eastAsia="he-IL"/>
        </w:rPr>
        <w:t>ו</w:t>
      </w:r>
      <w:r>
        <w:rPr>
          <w:rtl/>
          <w:lang w:eastAsia="he-IL"/>
        </w:rPr>
        <w:t>כנית הנשיא טראמפ ביחס לרצועת עזה</w:t>
      </w:r>
      <w:bookmarkEnd w:id="2650"/>
      <w:r w:rsidRPr="00B729FA">
        <w:rPr>
          <w:rStyle w:val="TagStyle"/>
          <w:rtl/>
        </w:rPr>
        <w:t xml:space="preserve"> </w:t>
      </w:r>
      <w:r w:rsidRPr="007333F7">
        <w:rPr>
          <w:rStyle w:val="TagStyle"/>
          <w:rtl/>
        </w:rPr>
        <w:t>&lt;&lt; הלסי &gt;&gt;</w:t>
      </w:r>
      <w:r>
        <w:rPr>
          <w:rtl/>
          <w:lang w:eastAsia="he-IL"/>
        </w:rPr>
        <w:t xml:space="preserve"> </w:t>
      </w:r>
      <w:bookmarkEnd w:id="2649"/>
    </w:p>
    <w:p w:rsidR="005F24BB" w:rsidRDefault="005F24BB" w:rsidP="00CD0BF7">
      <w:pPr>
        <w:pStyle w:val="KeepWithNext"/>
        <w:rPr>
          <w:rtl/>
          <w:lang w:eastAsia="he-IL"/>
        </w:rPr>
      </w:pPr>
    </w:p>
    <w:p w:rsidR="005F24BB" w:rsidRDefault="005F24BB" w:rsidP="00CD0BF7">
      <w:pPr>
        <w:pStyle w:val="af6"/>
        <w:keepNext/>
        <w:rPr>
          <w:rtl/>
        </w:rPr>
      </w:pPr>
      <w:r w:rsidRPr="007333F7">
        <w:rPr>
          <w:rStyle w:val="TagStyle"/>
          <w:rtl/>
        </w:rPr>
        <w:t xml:space="preserve"> &lt;&lt; יור &gt;&gt;</w:t>
      </w:r>
      <w:r w:rsidRPr="00B729FA">
        <w:rPr>
          <w:rStyle w:val="TagStyle"/>
          <w:rtl/>
        </w:rPr>
        <w:t xml:space="preserve"> </w:t>
      </w:r>
      <w:r>
        <w:rPr>
          <w:rtl/>
        </w:rPr>
        <w:t>היו"ר יעקב מרגי:</w:t>
      </w:r>
      <w:r w:rsidRPr="00B729FA">
        <w:rPr>
          <w:rStyle w:val="TagStyle"/>
          <w:rtl/>
        </w:rPr>
        <w:t xml:space="preserve"> </w:t>
      </w:r>
      <w:r w:rsidRPr="007333F7">
        <w:rPr>
          <w:rStyle w:val="TagStyle"/>
          <w:rtl/>
        </w:rPr>
        <w:t>&lt;&lt; יור &gt;&gt;</w:t>
      </w:r>
      <w:r>
        <w:rPr>
          <w:rtl/>
        </w:rPr>
        <w:t xml:space="preserve"> </w:t>
      </w:r>
    </w:p>
    <w:p w:rsidR="005F24BB" w:rsidRDefault="005F24BB" w:rsidP="00CD0BF7">
      <w:pPr>
        <w:pStyle w:val="KeepWithNext"/>
        <w:rPr>
          <w:rtl/>
          <w:lang w:eastAsia="he-IL"/>
        </w:rPr>
      </w:pPr>
    </w:p>
    <w:p w:rsidR="005F24BB" w:rsidRDefault="005F24BB" w:rsidP="00F2783B">
      <w:pPr>
        <w:rPr>
          <w:rtl/>
          <w:lang w:eastAsia="he-IL"/>
        </w:rPr>
      </w:pPr>
      <w:bookmarkStart w:id="2651" w:name="_ETM_Q12_723429"/>
      <w:bookmarkEnd w:id="2651"/>
      <w:r>
        <w:rPr>
          <w:rtl/>
          <w:lang w:eastAsia="he-IL"/>
        </w:rPr>
        <w:t>בבקשה, אדוני</w:t>
      </w:r>
      <w:r>
        <w:rPr>
          <w:rFonts w:hint="cs"/>
          <w:rtl/>
          <w:lang w:eastAsia="he-IL"/>
        </w:rPr>
        <w:t>,</w:t>
      </w:r>
      <w:r>
        <w:rPr>
          <w:rtl/>
          <w:lang w:eastAsia="he-IL"/>
        </w:rPr>
        <w:t xml:space="preserve"> לרשותך </w:t>
      </w:r>
      <w:r>
        <w:rPr>
          <w:rFonts w:hint="cs"/>
          <w:rtl/>
          <w:lang w:eastAsia="he-IL"/>
        </w:rPr>
        <w:t>עשר דקות.</w:t>
      </w:r>
      <w:bookmarkStart w:id="2652" w:name="_ETM_Q12_729260"/>
      <w:bookmarkEnd w:id="2652"/>
    </w:p>
    <w:p w:rsidR="005F24BB" w:rsidRPr="007333F7" w:rsidRDefault="005F24BB" w:rsidP="00CD0BF7">
      <w:pPr>
        <w:rPr>
          <w:rtl/>
        </w:rPr>
      </w:pPr>
      <w:bookmarkStart w:id="2653" w:name="_ETM_Q12_729320"/>
      <w:bookmarkEnd w:id="2653"/>
    </w:p>
    <w:p w:rsidR="005F24BB" w:rsidRDefault="005F24BB" w:rsidP="00CD0BF7">
      <w:pPr>
        <w:pStyle w:val="a4"/>
        <w:keepNext/>
        <w:rPr>
          <w:rtl/>
        </w:rPr>
      </w:pPr>
      <w:bookmarkStart w:id="2654" w:name="ET_speaker_6669_13"/>
      <w:r w:rsidRPr="007333F7">
        <w:rPr>
          <w:rStyle w:val="TagStyle"/>
          <w:rtl/>
        </w:rPr>
        <w:t xml:space="preserve"> &lt;&lt; דובר &gt;&gt;</w:t>
      </w:r>
      <w:r w:rsidRPr="00B729FA">
        <w:rPr>
          <w:rStyle w:val="TagStyle"/>
          <w:rtl/>
        </w:rPr>
        <w:t xml:space="preserve"> </w:t>
      </w:r>
      <w:bookmarkStart w:id="2655" w:name="_Toc221729098"/>
      <w:r>
        <w:rPr>
          <w:rtl/>
        </w:rPr>
        <w:t>סגן שר במשרד ראש הממשלה אלמוג כהן:</w:t>
      </w:r>
      <w:bookmarkEnd w:id="2655"/>
      <w:r w:rsidRPr="00B729FA">
        <w:rPr>
          <w:rStyle w:val="TagStyle"/>
          <w:rtl/>
        </w:rPr>
        <w:t xml:space="preserve"> </w:t>
      </w:r>
      <w:r w:rsidRPr="007333F7">
        <w:rPr>
          <w:rStyle w:val="TagStyle"/>
          <w:rtl/>
        </w:rPr>
        <w:t>&lt;&lt; דובר &gt;&gt;</w:t>
      </w:r>
      <w:r>
        <w:rPr>
          <w:rtl/>
        </w:rPr>
        <w:t xml:space="preserve"> </w:t>
      </w:r>
      <w:bookmarkEnd w:id="2654"/>
    </w:p>
    <w:p w:rsidR="005F24BB" w:rsidRDefault="005F24BB" w:rsidP="00CD0BF7">
      <w:pPr>
        <w:pStyle w:val="KeepWithNext"/>
        <w:rPr>
          <w:rtl/>
          <w:lang w:eastAsia="he-IL"/>
        </w:rPr>
      </w:pPr>
    </w:p>
    <w:p w:rsidR="005F24BB" w:rsidRDefault="005F24BB" w:rsidP="00CD0BF7">
      <w:pPr>
        <w:rPr>
          <w:rtl/>
          <w:lang w:eastAsia="he-IL"/>
        </w:rPr>
      </w:pPr>
      <w:bookmarkStart w:id="2656" w:name="_ETM_Q12_730678"/>
      <w:bookmarkStart w:id="2657" w:name="_ETM_Q12_730730"/>
      <w:bookmarkStart w:id="2658" w:name="_ETM_Q12_725929"/>
      <w:bookmarkStart w:id="2659" w:name="_ETM_Q12_727469"/>
      <w:bookmarkEnd w:id="2656"/>
      <w:bookmarkEnd w:id="2657"/>
      <w:bookmarkEnd w:id="2658"/>
      <w:bookmarkEnd w:id="2659"/>
      <w:r>
        <w:rPr>
          <w:rtl/>
          <w:lang w:eastAsia="he-IL"/>
        </w:rPr>
        <w:t>אין הגבלת</w:t>
      </w:r>
      <w:r>
        <w:rPr>
          <w:rFonts w:hint="cs"/>
          <w:rtl/>
          <w:lang w:eastAsia="he-IL"/>
        </w:rPr>
        <w:t xml:space="preserve"> זמן,</w:t>
      </w:r>
      <w:r>
        <w:rPr>
          <w:rtl/>
          <w:lang w:eastAsia="he-IL"/>
        </w:rPr>
        <w:t xml:space="preserve"> </w:t>
      </w:r>
      <w:bookmarkStart w:id="2660" w:name="_ETM_Q12_729440"/>
      <w:bookmarkEnd w:id="2660"/>
      <w:r>
        <w:rPr>
          <w:rtl/>
          <w:lang w:eastAsia="he-IL"/>
        </w:rPr>
        <w:t>תבדוק עוד פעם.</w:t>
      </w:r>
    </w:p>
    <w:p w:rsidR="005F24BB" w:rsidRDefault="005F24BB" w:rsidP="00CD0BF7">
      <w:pPr>
        <w:rPr>
          <w:rtl/>
          <w:lang w:eastAsia="he-IL"/>
        </w:rPr>
      </w:pPr>
    </w:p>
    <w:p w:rsidR="005F24BB" w:rsidRDefault="005F24BB" w:rsidP="00CD0BF7">
      <w:pPr>
        <w:pStyle w:val="af6"/>
        <w:keepNext/>
        <w:rPr>
          <w:rtl/>
        </w:rPr>
      </w:pPr>
      <w:r w:rsidRPr="007333F7">
        <w:rPr>
          <w:rStyle w:val="TagStyle"/>
          <w:rtl/>
        </w:rPr>
        <w:t xml:space="preserve"> &lt;&lt; יור &gt;&gt;</w:t>
      </w:r>
      <w:r w:rsidRPr="00B729FA">
        <w:rPr>
          <w:rStyle w:val="TagStyle"/>
          <w:rtl/>
        </w:rPr>
        <w:t xml:space="preserve"> </w:t>
      </w:r>
      <w:r>
        <w:rPr>
          <w:rtl/>
        </w:rPr>
        <w:t>היו"ר יעקב מרגי:</w:t>
      </w:r>
      <w:r w:rsidRPr="00B729FA">
        <w:rPr>
          <w:rStyle w:val="TagStyle"/>
          <w:rtl/>
        </w:rPr>
        <w:t xml:space="preserve"> </w:t>
      </w:r>
      <w:r w:rsidRPr="007333F7">
        <w:rPr>
          <w:rStyle w:val="TagStyle"/>
          <w:rtl/>
        </w:rPr>
        <w:t>&lt;&lt; יור &gt;&gt;</w:t>
      </w:r>
      <w:r>
        <w:rPr>
          <w:rtl/>
        </w:rPr>
        <w:t xml:space="preserve"> </w:t>
      </w:r>
    </w:p>
    <w:p w:rsidR="005F24BB" w:rsidRDefault="005F24BB" w:rsidP="00CD0BF7">
      <w:pPr>
        <w:pStyle w:val="KeepWithNext"/>
        <w:rPr>
          <w:rtl/>
          <w:lang w:eastAsia="he-IL"/>
        </w:rPr>
      </w:pPr>
    </w:p>
    <w:p w:rsidR="005F24BB" w:rsidRDefault="005F24BB" w:rsidP="00CD0BF7">
      <w:pPr>
        <w:rPr>
          <w:rtl/>
          <w:lang w:eastAsia="he-IL"/>
        </w:rPr>
      </w:pPr>
      <w:r>
        <w:rPr>
          <w:rFonts w:hint="cs"/>
          <w:rtl/>
          <w:lang w:eastAsia="he-IL"/>
        </w:rPr>
        <w:t>אין</w:t>
      </w:r>
      <w:r>
        <w:rPr>
          <w:rtl/>
          <w:lang w:eastAsia="he-IL"/>
        </w:rPr>
        <w:t xml:space="preserve"> </w:t>
      </w:r>
      <w:bookmarkStart w:id="2661" w:name="_ETM_Q12_731130"/>
      <w:bookmarkEnd w:id="2661"/>
      <w:r>
        <w:rPr>
          <w:rtl/>
          <w:lang w:eastAsia="he-IL"/>
        </w:rPr>
        <w:t>הגבלת זמן, אתה צודק.</w:t>
      </w:r>
    </w:p>
    <w:p w:rsidR="005F24BB" w:rsidRPr="007333F7" w:rsidRDefault="005F24BB" w:rsidP="00CD0BF7">
      <w:pPr>
        <w:rPr>
          <w:rtl/>
        </w:rPr>
      </w:pPr>
      <w:bookmarkStart w:id="2662" w:name="_ETM_Q12_729131"/>
      <w:bookmarkStart w:id="2663" w:name="_ETM_Q12_729177"/>
      <w:bookmarkEnd w:id="2662"/>
      <w:bookmarkEnd w:id="2663"/>
    </w:p>
    <w:p w:rsidR="005F24BB" w:rsidRDefault="005F24BB" w:rsidP="00CD0BF7">
      <w:pPr>
        <w:pStyle w:val="-"/>
        <w:keepNext/>
        <w:rPr>
          <w:rtl/>
        </w:rPr>
      </w:pPr>
      <w:r w:rsidRPr="007333F7">
        <w:rPr>
          <w:rStyle w:val="TagStyle"/>
          <w:rtl/>
        </w:rPr>
        <w:t xml:space="preserve"> &lt;&lt; דובר_המשך &gt;&gt;</w:t>
      </w:r>
      <w:r w:rsidRPr="00B729FA">
        <w:rPr>
          <w:rStyle w:val="TagStyle"/>
          <w:rtl/>
        </w:rPr>
        <w:t xml:space="preserve"> </w:t>
      </w:r>
      <w:r>
        <w:rPr>
          <w:rtl/>
        </w:rPr>
        <w:t>סגן שר במשרד ראש הממשלה אלמוג כהן:</w:t>
      </w:r>
      <w:r w:rsidRPr="00B729FA">
        <w:rPr>
          <w:rStyle w:val="TagStyle"/>
          <w:rtl/>
        </w:rPr>
        <w:t xml:space="preserve"> </w:t>
      </w:r>
      <w:r w:rsidRPr="007333F7">
        <w:rPr>
          <w:rStyle w:val="TagStyle"/>
          <w:rtl/>
        </w:rPr>
        <w:t>&lt;&lt; דובר_המשך &gt;&gt;</w:t>
      </w:r>
      <w:r>
        <w:rPr>
          <w:rtl/>
        </w:rPr>
        <w:t xml:space="preserve"> </w:t>
      </w:r>
    </w:p>
    <w:p w:rsidR="005F24BB" w:rsidRDefault="005F24BB" w:rsidP="00CD0BF7">
      <w:pPr>
        <w:pStyle w:val="KeepWithNext"/>
        <w:rPr>
          <w:rtl/>
          <w:lang w:eastAsia="he-IL"/>
        </w:rPr>
      </w:pPr>
    </w:p>
    <w:p w:rsidR="005F24BB" w:rsidRDefault="005F24BB" w:rsidP="0099687F">
      <w:pPr>
        <w:rPr>
          <w:rtl/>
          <w:lang w:eastAsia="he-IL"/>
        </w:rPr>
      </w:pPr>
      <w:bookmarkStart w:id="2664" w:name="_ETM_Q12_729796"/>
      <w:bookmarkEnd w:id="2664"/>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w:t>
      </w:r>
      <w:bookmarkStart w:id="2665" w:name="_ETM_Q12_735774"/>
      <w:bookmarkEnd w:id="2665"/>
      <w:r>
        <w:rPr>
          <w:rtl/>
          <w:lang w:eastAsia="he-IL"/>
        </w:rPr>
        <w:t xml:space="preserve">כנסת נכבדה </w:t>
      </w:r>
      <w:r>
        <w:rPr>
          <w:rFonts w:hint="cs"/>
          <w:rtl/>
          <w:lang w:eastAsia="he-IL"/>
        </w:rPr>
        <w:t xml:space="preserve">– </w:t>
      </w:r>
      <w:r>
        <w:rPr>
          <w:rtl/>
          <w:lang w:eastAsia="he-IL"/>
        </w:rPr>
        <w:t>האורחים והאורחות המתוקים והאהובים שלנו ביצי</w:t>
      </w:r>
      <w:r>
        <w:rPr>
          <w:rFonts w:hint="cs"/>
          <w:rtl/>
          <w:lang w:eastAsia="he-IL"/>
        </w:rPr>
        <w:t>ע,</w:t>
      </w:r>
      <w:r>
        <w:rPr>
          <w:rtl/>
          <w:lang w:eastAsia="he-IL"/>
        </w:rPr>
        <w:t xml:space="preserve"> </w:t>
      </w:r>
      <w:bookmarkStart w:id="2666" w:name="_ETM_Q12_741030"/>
      <w:bookmarkEnd w:id="2666"/>
      <w:r>
        <w:rPr>
          <w:rtl/>
          <w:lang w:eastAsia="he-IL"/>
        </w:rPr>
        <w:t xml:space="preserve">אני כל כך אוהב אתכם, אני חושב שאתם, אתם דור </w:t>
      </w:r>
      <w:bookmarkStart w:id="2667" w:name="_ETM_Q12_744663"/>
      <w:bookmarkEnd w:id="2667"/>
      <w:r>
        <w:rPr>
          <w:rtl/>
          <w:lang w:eastAsia="he-IL"/>
        </w:rPr>
        <w:t xml:space="preserve">התקומה והניצחון של עם ישראל. במקרה אני רוצה להפנות שאלה </w:t>
      </w:r>
      <w:bookmarkStart w:id="2668" w:name="_ETM_Q12_748296"/>
      <w:bookmarkEnd w:id="2668"/>
      <w:r>
        <w:rPr>
          <w:rtl/>
          <w:lang w:eastAsia="he-IL"/>
        </w:rPr>
        <w:t>לגלעד קריב</w:t>
      </w:r>
      <w:r>
        <w:rPr>
          <w:rFonts w:hint="cs"/>
          <w:rtl/>
          <w:lang w:eastAsia="he-IL"/>
        </w:rPr>
        <w:t xml:space="preserve"> </w:t>
      </w:r>
      <w:r>
        <w:rPr>
          <w:rFonts w:hint="eastAsia"/>
          <w:rtl/>
          <w:lang w:eastAsia="he-IL"/>
        </w:rPr>
        <w:t>–</w:t>
      </w:r>
      <w:r>
        <w:rPr>
          <w:rtl/>
          <w:lang w:eastAsia="he-IL"/>
        </w:rPr>
        <w:t xml:space="preserve"> איפה הוא? יצא החוצה</w:t>
      </w:r>
      <w:r>
        <w:rPr>
          <w:rFonts w:hint="cs"/>
          <w:rtl/>
          <w:lang w:eastAsia="he-IL"/>
        </w:rPr>
        <w:t>?</w:t>
      </w:r>
      <w:r>
        <w:rPr>
          <w:rtl/>
          <w:lang w:eastAsia="he-IL"/>
        </w:rPr>
        <w:t xml:space="preserve"> חבל מאוד</w:t>
      </w:r>
      <w:r>
        <w:rPr>
          <w:rFonts w:hint="cs"/>
          <w:rtl/>
          <w:lang w:eastAsia="he-IL"/>
        </w:rPr>
        <w:t>.</w:t>
      </w:r>
      <w:r>
        <w:rPr>
          <w:rtl/>
          <w:lang w:eastAsia="he-IL"/>
        </w:rPr>
        <w:t xml:space="preserve"> </w:t>
      </w:r>
      <w:bookmarkStart w:id="2669" w:name="_ETM_Q12_752859"/>
      <w:bookmarkEnd w:id="2669"/>
    </w:p>
    <w:p w:rsidR="005F24BB" w:rsidRDefault="005F24BB" w:rsidP="00CD0BF7">
      <w:pPr>
        <w:ind w:firstLine="0"/>
        <w:rPr>
          <w:rtl/>
          <w:lang w:eastAsia="he-IL"/>
        </w:rPr>
      </w:pPr>
    </w:p>
    <w:p w:rsidR="005F24BB" w:rsidRDefault="005F24BB" w:rsidP="00CD0BF7">
      <w:pPr>
        <w:pStyle w:val="af5"/>
        <w:keepNext/>
        <w:rPr>
          <w:rtl/>
        </w:rPr>
      </w:pPr>
      <w:bookmarkStart w:id="2670" w:name="ET_interruption_6345_15"/>
      <w:r w:rsidRPr="007333F7">
        <w:rPr>
          <w:rStyle w:val="TagStyle"/>
          <w:rtl/>
        </w:rPr>
        <w:t xml:space="preserve"> &lt;&lt; קריאה &gt;&gt;</w:t>
      </w:r>
      <w:r w:rsidRPr="00B729FA">
        <w:rPr>
          <w:rStyle w:val="TagStyle"/>
          <w:rtl/>
        </w:rPr>
        <w:t xml:space="preserve"> </w:t>
      </w:r>
      <w:r>
        <w:rPr>
          <w:rtl/>
        </w:rPr>
        <w:t>טלי גוטליב (הליכוד):</w:t>
      </w:r>
      <w:r w:rsidRPr="00B729FA">
        <w:rPr>
          <w:rStyle w:val="TagStyle"/>
          <w:rtl/>
        </w:rPr>
        <w:t xml:space="preserve"> </w:t>
      </w:r>
      <w:r w:rsidRPr="007333F7">
        <w:rPr>
          <w:rStyle w:val="TagStyle"/>
          <w:rtl/>
        </w:rPr>
        <w:t>&lt;&lt; קריאה &gt;&gt;</w:t>
      </w:r>
      <w:r>
        <w:rPr>
          <w:rtl/>
        </w:rPr>
        <w:t xml:space="preserve"> </w:t>
      </w:r>
      <w:bookmarkEnd w:id="2670"/>
    </w:p>
    <w:p w:rsidR="005F24BB" w:rsidRDefault="005F24BB" w:rsidP="00CD0BF7">
      <w:pPr>
        <w:pStyle w:val="KeepWithNext"/>
        <w:rPr>
          <w:rtl/>
          <w:lang w:eastAsia="he-IL"/>
        </w:rPr>
      </w:pPr>
    </w:p>
    <w:p w:rsidR="005F24BB" w:rsidRPr="00B729FA" w:rsidRDefault="005F24BB" w:rsidP="00CD0BF7">
      <w:pPr>
        <w:rPr>
          <w:rtl/>
          <w:lang w:eastAsia="he-IL"/>
        </w:rPr>
      </w:pPr>
      <w:bookmarkStart w:id="2671" w:name="_ETM_Q12_749806"/>
      <w:bookmarkEnd w:id="2671"/>
      <w:r>
        <w:rPr>
          <w:rFonts w:hint="cs"/>
          <w:rtl/>
          <w:lang w:eastAsia="he-IL"/>
        </w:rPr>
        <w:t>שלא יתבלבל בעובדות.</w:t>
      </w:r>
    </w:p>
    <w:p w:rsidR="005F24BB" w:rsidRDefault="005F24BB" w:rsidP="00CD0BF7">
      <w:pPr>
        <w:rPr>
          <w:rtl/>
          <w:lang w:eastAsia="he-IL"/>
        </w:rPr>
      </w:pPr>
    </w:p>
    <w:p w:rsidR="005F24BB" w:rsidRDefault="005F24BB" w:rsidP="009E0D66">
      <w:pPr>
        <w:pStyle w:val="-"/>
        <w:keepNext/>
        <w:rPr>
          <w:rtl/>
        </w:rPr>
      </w:pPr>
      <w:r w:rsidRPr="007333F7">
        <w:rPr>
          <w:rStyle w:val="TagStyle"/>
          <w:rtl/>
        </w:rPr>
        <w:t>&lt;&lt; דובר_המשך &gt;&gt;</w:t>
      </w:r>
      <w:r w:rsidRPr="00B729FA">
        <w:rPr>
          <w:rStyle w:val="TagStyle"/>
          <w:rtl/>
        </w:rPr>
        <w:t xml:space="preserve"> </w:t>
      </w:r>
      <w:r>
        <w:rPr>
          <w:rtl/>
        </w:rPr>
        <w:t>סגן שר במשרד ראש הממשלה אלמוג כהן:</w:t>
      </w:r>
      <w:r w:rsidRPr="00B729FA">
        <w:rPr>
          <w:rStyle w:val="TagStyle"/>
          <w:rtl/>
        </w:rPr>
        <w:t xml:space="preserve"> </w:t>
      </w:r>
      <w:r w:rsidRPr="007333F7">
        <w:rPr>
          <w:rStyle w:val="TagStyle"/>
          <w:rtl/>
        </w:rPr>
        <w:t>&lt;&lt; דובר_המשך &gt;&gt;</w:t>
      </w:r>
      <w:r>
        <w:rPr>
          <w:rtl/>
        </w:rPr>
        <w:t xml:space="preserve"> </w:t>
      </w:r>
    </w:p>
    <w:p w:rsidR="005F24BB" w:rsidRDefault="005F24BB" w:rsidP="00CD0BF7">
      <w:pPr>
        <w:rPr>
          <w:rtl/>
          <w:lang w:eastAsia="he-IL"/>
        </w:rPr>
      </w:pPr>
    </w:p>
    <w:p w:rsidR="005F24BB" w:rsidRDefault="005F24BB" w:rsidP="009E0D66">
      <w:pPr>
        <w:rPr>
          <w:rtl/>
        </w:rPr>
      </w:pPr>
      <w:bookmarkStart w:id="2672" w:name="TOR_Q13"/>
      <w:bookmarkEnd w:id="2672"/>
      <w:r>
        <w:rPr>
          <w:rFonts w:hint="cs"/>
          <w:rtl/>
        </w:rPr>
        <w:t xml:space="preserve">למה גלעד קריב וחבריו רוצים </w:t>
      </w:r>
      <w:bookmarkStart w:id="2673" w:name="_ETM_Q13_180000"/>
      <w:bookmarkEnd w:id="2673"/>
      <w:r>
        <w:rPr>
          <w:rFonts w:hint="cs"/>
          <w:rtl/>
        </w:rPr>
        <w:t>לה</w:t>
      </w:r>
      <w:r>
        <w:rPr>
          <w:rtl/>
        </w:rPr>
        <w:t>קריב אתכם</w:t>
      </w:r>
      <w:r>
        <w:rPr>
          <w:rFonts w:hint="cs"/>
          <w:rtl/>
        </w:rPr>
        <w:t xml:space="preserve">? השאלה של גלעד קריב </w:t>
      </w:r>
      <w:bookmarkStart w:id="2674" w:name="_ETM_Q13_157000"/>
      <w:bookmarkEnd w:id="2674"/>
      <w:r>
        <w:rPr>
          <w:rFonts w:hint="cs"/>
          <w:rtl/>
        </w:rPr>
        <w:t>היא מאוד מאוד ברורה ופשוטה: למה אנחנו - - -</w:t>
      </w:r>
    </w:p>
    <w:p w:rsidR="005F24BB" w:rsidRDefault="005F24BB" w:rsidP="009E0D66">
      <w:pPr>
        <w:rPr>
          <w:rtl/>
        </w:rPr>
      </w:pPr>
    </w:p>
    <w:p w:rsidR="005F24BB" w:rsidRDefault="005F24BB" w:rsidP="009E0D66">
      <w:pPr>
        <w:pStyle w:val="af5"/>
        <w:keepNext/>
        <w:rPr>
          <w:rtl/>
        </w:rPr>
      </w:pPr>
      <w:bookmarkStart w:id="2675" w:name="ET_interruption_6361_1"/>
      <w:r w:rsidRPr="00C74D1E">
        <w:rPr>
          <w:rStyle w:val="TagStyle"/>
          <w:rtl/>
        </w:rPr>
        <w:t xml:space="preserve"> &lt;&lt; קריאה &gt;&gt; </w:t>
      </w:r>
      <w:r>
        <w:rPr>
          <w:rtl/>
        </w:rPr>
        <w:t>נאור שירי (יש עתיד):</w:t>
      </w:r>
      <w:r w:rsidRPr="00C74D1E">
        <w:rPr>
          <w:rStyle w:val="TagStyle"/>
          <w:rtl/>
        </w:rPr>
        <w:t xml:space="preserve"> &lt;&lt; קריאה &gt;&gt;</w:t>
      </w:r>
      <w:r>
        <w:rPr>
          <w:rtl/>
        </w:rPr>
        <w:t xml:space="preserve"> </w:t>
      </w:r>
      <w:bookmarkEnd w:id="2675"/>
    </w:p>
    <w:p w:rsidR="005F24BB" w:rsidRDefault="005F24BB" w:rsidP="009E0D66">
      <w:pPr>
        <w:pStyle w:val="KeepWithNext"/>
        <w:rPr>
          <w:rtl/>
        </w:rPr>
      </w:pPr>
    </w:p>
    <w:p w:rsidR="005F24BB" w:rsidRDefault="005F24BB" w:rsidP="009E0D66">
      <w:pPr>
        <w:rPr>
          <w:rtl/>
        </w:rPr>
      </w:pPr>
      <w:r>
        <w:rPr>
          <w:rFonts w:hint="cs"/>
          <w:rtl/>
        </w:rPr>
        <w:t xml:space="preserve">אין לך גבול - </w:t>
      </w:r>
      <w:bookmarkStart w:id="2676" w:name="_ETM_Q13_159000"/>
      <w:bookmarkEnd w:id="2676"/>
      <w:r>
        <w:rPr>
          <w:rFonts w:hint="cs"/>
          <w:rtl/>
        </w:rPr>
        <w:t>- -</w:t>
      </w:r>
    </w:p>
    <w:p w:rsidR="005F24BB" w:rsidRDefault="005F24BB" w:rsidP="009E0D66">
      <w:pPr>
        <w:rPr>
          <w:rtl/>
        </w:rPr>
      </w:pPr>
    </w:p>
    <w:p w:rsidR="005F24BB" w:rsidRDefault="005F24BB" w:rsidP="009E0D66">
      <w:pPr>
        <w:pStyle w:val="af6"/>
        <w:keepNext/>
        <w:rPr>
          <w:rtl/>
        </w:rPr>
      </w:pPr>
      <w:r w:rsidRPr="00C74D1E">
        <w:rPr>
          <w:rStyle w:val="TagStyle"/>
          <w:rtl/>
        </w:rPr>
        <w:t xml:space="preserve"> &lt;&lt; יור &gt;&gt; </w:t>
      </w:r>
      <w:r>
        <w:rPr>
          <w:rtl/>
        </w:rPr>
        <w:t>היו"ר יעקב מרגי:</w:t>
      </w:r>
      <w:r w:rsidRPr="00C74D1E">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אה, לך יש גבולות.</w:t>
      </w:r>
    </w:p>
    <w:p w:rsidR="005F24BB" w:rsidRDefault="005F24BB" w:rsidP="009E0D66">
      <w:pPr>
        <w:rPr>
          <w:rtl/>
        </w:rPr>
      </w:pPr>
    </w:p>
    <w:p w:rsidR="005F24BB" w:rsidRDefault="005F24BB" w:rsidP="009E0D66">
      <w:pPr>
        <w:pStyle w:val="af5"/>
        <w:keepNext/>
        <w:rPr>
          <w:rtl/>
        </w:rPr>
      </w:pPr>
      <w:bookmarkStart w:id="2677" w:name="ET_interruption_6361_3"/>
      <w:r w:rsidRPr="00C74D1E">
        <w:rPr>
          <w:rStyle w:val="TagStyle"/>
          <w:rtl/>
        </w:rPr>
        <w:t xml:space="preserve"> &lt;&lt; קריאה &gt;&gt; </w:t>
      </w:r>
      <w:r>
        <w:rPr>
          <w:rtl/>
        </w:rPr>
        <w:t>נאור שירי (יש עתיד):</w:t>
      </w:r>
      <w:r w:rsidRPr="00C74D1E">
        <w:rPr>
          <w:rStyle w:val="TagStyle"/>
          <w:rtl/>
        </w:rPr>
        <w:t xml:space="preserve"> &lt;&lt; קריאה &gt;&gt;</w:t>
      </w:r>
      <w:r>
        <w:rPr>
          <w:rtl/>
        </w:rPr>
        <w:t xml:space="preserve"> </w:t>
      </w:r>
      <w:bookmarkEnd w:id="2677"/>
    </w:p>
    <w:p w:rsidR="005F24BB" w:rsidRDefault="005F24BB" w:rsidP="009E0D66">
      <w:pPr>
        <w:pStyle w:val="KeepWithNext"/>
        <w:rPr>
          <w:rtl/>
        </w:rPr>
      </w:pPr>
    </w:p>
    <w:p w:rsidR="005F24BB" w:rsidRDefault="005F24BB" w:rsidP="009E0D66">
      <w:pPr>
        <w:rPr>
          <w:rtl/>
        </w:rPr>
      </w:pPr>
      <w:r>
        <w:rPr>
          <w:rFonts w:hint="cs"/>
          <w:rtl/>
        </w:rPr>
        <w:t>- - -</w:t>
      </w:r>
    </w:p>
    <w:p w:rsidR="005F24BB" w:rsidRDefault="005F24BB" w:rsidP="009E0D66">
      <w:pPr>
        <w:rPr>
          <w:rtl/>
        </w:rPr>
      </w:pPr>
    </w:p>
    <w:p w:rsidR="005F24BB" w:rsidRDefault="005F24BB" w:rsidP="009E0D66">
      <w:pPr>
        <w:pStyle w:val="af6"/>
        <w:keepNext/>
        <w:rPr>
          <w:rtl/>
        </w:rPr>
      </w:pPr>
      <w:r w:rsidRPr="00C74D1E">
        <w:rPr>
          <w:rStyle w:val="TagStyle"/>
          <w:rtl/>
        </w:rPr>
        <w:t xml:space="preserve"> &lt;&lt; יור &gt;&gt; </w:t>
      </w:r>
      <w:r>
        <w:rPr>
          <w:rtl/>
        </w:rPr>
        <w:t>היו"ר יעקב מרגי:</w:t>
      </w:r>
      <w:r w:rsidRPr="00C74D1E">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 xml:space="preserve">בסדר, תן לו. בלשון אין עצם, ואנחנו מדינה דמוקרטית </w:t>
      </w:r>
      <w:r>
        <w:rPr>
          <w:rFonts w:hint="eastAsia"/>
          <w:rtl/>
        </w:rPr>
        <w:t xml:space="preserve">– </w:t>
      </w:r>
      <w:r>
        <w:rPr>
          <w:rFonts w:hint="cs"/>
          <w:rtl/>
        </w:rPr>
        <w:t xml:space="preserve">חופש </w:t>
      </w:r>
      <w:bookmarkStart w:id="2678" w:name="_ETM_Q13_169000"/>
      <w:bookmarkEnd w:id="2678"/>
      <w:r>
        <w:rPr>
          <w:rFonts w:hint="cs"/>
          <w:rtl/>
        </w:rPr>
        <w:t xml:space="preserve">הביטוי. מה גם, תאמין לי, נתקלנו פה </w:t>
      </w:r>
      <w:proofErr w:type="spellStart"/>
      <w:r>
        <w:rPr>
          <w:rFonts w:hint="cs"/>
          <w:rtl/>
        </w:rPr>
        <w:t>בהתנסחויות</w:t>
      </w:r>
      <w:proofErr w:type="spellEnd"/>
      <w:r>
        <w:rPr>
          <w:rFonts w:hint="cs"/>
          <w:rtl/>
        </w:rPr>
        <w:t xml:space="preserve"> יותר בעייתיות.</w:t>
      </w:r>
    </w:p>
    <w:p w:rsidR="005F24BB" w:rsidRDefault="005F24BB" w:rsidP="009E0D66">
      <w:pPr>
        <w:rPr>
          <w:rtl/>
        </w:rPr>
      </w:pPr>
    </w:p>
    <w:p w:rsidR="005F24BB" w:rsidRDefault="005F24BB" w:rsidP="009E0D66">
      <w:pPr>
        <w:pStyle w:val="af5"/>
        <w:keepNext/>
        <w:rPr>
          <w:rtl/>
        </w:rPr>
      </w:pPr>
      <w:bookmarkStart w:id="2679" w:name="ET_interruption_6361_5"/>
      <w:r w:rsidRPr="00B377E6">
        <w:rPr>
          <w:rStyle w:val="TagStyle"/>
          <w:rtl/>
        </w:rPr>
        <w:t xml:space="preserve"> &lt;&lt; קריאה &gt;&gt; </w:t>
      </w:r>
      <w:r>
        <w:rPr>
          <w:rtl/>
        </w:rPr>
        <w:t>נאור שירי (יש עתיד):</w:t>
      </w:r>
      <w:r w:rsidRPr="00B377E6">
        <w:rPr>
          <w:rStyle w:val="TagStyle"/>
          <w:rtl/>
        </w:rPr>
        <w:t xml:space="preserve"> &lt;&lt; קריאה &gt;&gt;</w:t>
      </w:r>
      <w:r>
        <w:rPr>
          <w:rtl/>
        </w:rPr>
        <w:t xml:space="preserve"> </w:t>
      </w:r>
      <w:bookmarkEnd w:id="2679"/>
    </w:p>
    <w:p w:rsidR="005F24BB" w:rsidRDefault="005F24BB" w:rsidP="009E0D66">
      <w:pPr>
        <w:pStyle w:val="KeepWithNext"/>
        <w:rPr>
          <w:rtl/>
        </w:rPr>
      </w:pPr>
    </w:p>
    <w:p w:rsidR="005F24BB" w:rsidRDefault="005F24BB" w:rsidP="009E0D66">
      <w:pPr>
        <w:rPr>
          <w:rtl/>
        </w:rPr>
      </w:pPr>
      <w:r>
        <w:rPr>
          <w:rFonts w:hint="cs"/>
          <w:rtl/>
        </w:rPr>
        <w:t>אין בעיה.</w:t>
      </w:r>
    </w:p>
    <w:p w:rsidR="005F24BB" w:rsidRDefault="005F24BB" w:rsidP="009E0D66">
      <w:pPr>
        <w:rPr>
          <w:rtl/>
        </w:rPr>
      </w:pPr>
    </w:p>
    <w:p w:rsidR="005F24BB" w:rsidRDefault="005F24BB" w:rsidP="009E0D66">
      <w:pPr>
        <w:pStyle w:val="af6"/>
        <w:keepNext/>
        <w:rPr>
          <w:rtl/>
        </w:rPr>
      </w:pPr>
      <w:r w:rsidRPr="00B377E6">
        <w:rPr>
          <w:rStyle w:val="TagStyle"/>
          <w:rtl/>
        </w:rPr>
        <w:t xml:space="preserve"> &lt;&lt; יור &gt;&gt; </w:t>
      </w:r>
      <w:r>
        <w:rPr>
          <w:rtl/>
        </w:rPr>
        <w:t>היו"ר יעקב מרגי:</w:t>
      </w:r>
      <w:r w:rsidRPr="00B377E6">
        <w:rPr>
          <w:rStyle w:val="TagStyle"/>
          <w:rtl/>
        </w:rPr>
        <w:t xml:space="preserve"> &lt;&lt; יור &gt;&gt;</w:t>
      </w:r>
      <w:r>
        <w:rPr>
          <w:rtl/>
        </w:rPr>
        <w:t xml:space="preserve"> </w:t>
      </w:r>
    </w:p>
    <w:p w:rsidR="005F24BB" w:rsidRDefault="005F24BB" w:rsidP="009E0D66">
      <w:pPr>
        <w:pStyle w:val="KeepWithNext"/>
        <w:rPr>
          <w:rtl/>
        </w:rPr>
      </w:pPr>
    </w:p>
    <w:p w:rsidR="005F24BB" w:rsidRPr="00C74D1E" w:rsidRDefault="005F24BB" w:rsidP="009E0D66">
      <w:pPr>
        <w:rPr>
          <w:rtl/>
        </w:rPr>
      </w:pPr>
      <w:bookmarkStart w:id="2680" w:name="_ETM_Q13_173000"/>
      <w:bookmarkEnd w:id="2680"/>
      <w:r>
        <w:rPr>
          <w:rFonts w:hint="cs"/>
          <w:rtl/>
        </w:rPr>
        <w:t>בבקשה, אדוני.</w:t>
      </w:r>
    </w:p>
    <w:p w:rsidR="005F24BB" w:rsidRDefault="005F24BB" w:rsidP="009E0D66">
      <w:pPr>
        <w:rPr>
          <w:rtl/>
        </w:rPr>
      </w:pPr>
    </w:p>
    <w:p w:rsidR="005F24BB" w:rsidRDefault="005F24BB" w:rsidP="009E0D66">
      <w:pPr>
        <w:pStyle w:val="-"/>
        <w:keepNext/>
        <w:rPr>
          <w:rtl/>
        </w:rPr>
      </w:pPr>
      <w:bookmarkStart w:id="2681" w:name="ET_speakercontinue_6669_7"/>
      <w:r w:rsidRPr="00B377E6">
        <w:rPr>
          <w:rStyle w:val="TagStyle"/>
          <w:rtl/>
        </w:rPr>
        <w:t xml:space="preserve"> &lt;&lt; דובר_המשך &gt;&gt; </w:t>
      </w:r>
      <w:r>
        <w:rPr>
          <w:rtl/>
        </w:rPr>
        <w:t>סגן שר במשרד ראש הממשלה אלמוג כהן:</w:t>
      </w:r>
      <w:r w:rsidRPr="00B377E6">
        <w:rPr>
          <w:rStyle w:val="TagStyle"/>
          <w:rtl/>
        </w:rPr>
        <w:t xml:space="preserve"> &lt;&lt; דובר_המשך &gt;&gt;</w:t>
      </w:r>
      <w:r>
        <w:rPr>
          <w:rtl/>
        </w:rPr>
        <w:t xml:space="preserve"> </w:t>
      </w:r>
      <w:bookmarkEnd w:id="2681"/>
    </w:p>
    <w:p w:rsidR="005F24BB" w:rsidRDefault="005F24BB" w:rsidP="009E0D66">
      <w:pPr>
        <w:pStyle w:val="KeepWithNext"/>
        <w:rPr>
          <w:rtl/>
        </w:rPr>
      </w:pPr>
    </w:p>
    <w:p w:rsidR="005F24BB" w:rsidRDefault="005F24BB" w:rsidP="009E0D66">
      <w:pPr>
        <w:rPr>
          <w:rtl/>
        </w:rPr>
      </w:pPr>
      <w:r>
        <w:rPr>
          <w:rFonts w:hint="cs"/>
          <w:rtl/>
        </w:rPr>
        <w:t>למה גלעד קריב וחבריו רוצים להקריב אתכם</w:t>
      </w:r>
      <w:bookmarkStart w:id="2682" w:name="_ETM_Q13_179000"/>
      <w:bookmarkEnd w:id="2682"/>
      <w:r>
        <w:rPr>
          <w:rFonts w:hint="cs"/>
          <w:rtl/>
        </w:rPr>
        <w:t xml:space="preserve"> – זאת </w:t>
      </w:r>
      <w:r>
        <w:rPr>
          <w:rtl/>
        </w:rPr>
        <w:t>השאלה הגדולה</w:t>
      </w:r>
      <w:r>
        <w:rPr>
          <w:rFonts w:hint="cs"/>
          <w:rtl/>
        </w:rPr>
        <w:t>.</w:t>
      </w:r>
      <w:r>
        <w:rPr>
          <w:rtl/>
        </w:rPr>
        <w:t xml:space="preserve"> אני לא מצליח להבין, גם </w:t>
      </w:r>
      <w:bookmarkStart w:id="2683" w:name="_ETM_Q13_184434"/>
      <w:bookmarkEnd w:id="2683"/>
      <w:r>
        <w:rPr>
          <w:rtl/>
        </w:rPr>
        <w:t>היהודי הגלותי אינו מעלה במחשבתו את השאלה למה אנחנ</w:t>
      </w:r>
      <w:r>
        <w:rPr>
          <w:rFonts w:hint="cs"/>
          <w:rtl/>
        </w:rPr>
        <w:t>ו</w:t>
      </w:r>
      <w:r>
        <w:rPr>
          <w:rtl/>
        </w:rPr>
        <w:t xml:space="preserve"> </w:t>
      </w:r>
      <w:bookmarkStart w:id="2684" w:name="_ETM_Q13_189680"/>
      <w:bookmarkEnd w:id="2684"/>
      <w:proofErr w:type="spellStart"/>
      <w:r>
        <w:rPr>
          <w:rtl/>
        </w:rPr>
        <w:t>מקריסים</w:t>
      </w:r>
      <w:proofErr w:type="spellEnd"/>
      <w:r>
        <w:rPr>
          <w:rtl/>
        </w:rPr>
        <w:t xml:space="preserve"> את הרשות הפלסטינית. </w:t>
      </w:r>
      <w:bookmarkStart w:id="2685" w:name="_ETM_Q13_192770"/>
      <w:bookmarkEnd w:id="2685"/>
      <w:r>
        <w:rPr>
          <w:rtl/>
        </w:rPr>
        <w:t xml:space="preserve">אנחנו </w:t>
      </w:r>
      <w:proofErr w:type="spellStart"/>
      <w:r>
        <w:rPr>
          <w:rtl/>
        </w:rPr>
        <w:t>מקריסים</w:t>
      </w:r>
      <w:proofErr w:type="spellEnd"/>
      <w:r>
        <w:rPr>
          <w:rtl/>
        </w:rPr>
        <w:t xml:space="preserve"> את הרשות הפלסטינית כי הרשות הפלסטינית</w:t>
      </w:r>
      <w:r>
        <w:rPr>
          <w:rFonts w:hint="cs"/>
          <w:rtl/>
        </w:rPr>
        <w:t xml:space="preserve"> –</w:t>
      </w:r>
      <w:r>
        <w:rPr>
          <w:rtl/>
        </w:rPr>
        <w:t xml:space="preserve"> גלעד קריב </w:t>
      </w:r>
      <w:bookmarkStart w:id="2686" w:name="_ETM_Q13_195780"/>
      <w:bookmarkEnd w:id="2686"/>
      <w:r>
        <w:rPr>
          <w:rtl/>
        </w:rPr>
        <w:t>וחבר מר</w:t>
      </w:r>
      <w:r>
        <w:rPr>
          <w:rFonts w:hint="cs"/>
          <w:rtl/>
        </w:rPr>
        <w:t>עיו –</w:t>
      </w:r>
      <w:r>
        <w:rPr>
          <w:rtl/>
        </w:rPr>
        <w:t xml:space="preserve"> </w:t>
      </w:r>
      <w:bookmarkStart w:id="2687" w:name="_ETM_Q13_199620"/>
      <w:bookmarkEnd w:id="2687"/>
      <w:r>
        <w:rPr>
          <w:rtl/>
        </w:rPr>
        <w:t>משלמת משכורות למחבלים פר</w:t>
      </w:r>
      <w:r>
        <w:rPr>
          <w:rFonts w:hint="cs"/>
          <w:rtl/>
        </w:rPr>
        <w:t>-</w:t>
      </w:r>
      <w:r>
        <w:rPr>
          <w:rtl/>
        </w:rPr>
        <w:t>ראש. מה זה פר</w:t>
      </w:r>
      <w:r>
        <w:rPr>
          <w:rFonts w:hint="cs"/>
          <w:rtl/>
        </w:rPr>
        <w:t>-</w:t>
      </w:r>
      <w:r>
        <w:rPr>
          <w:rtl/>
        </w:rPr>
        <w:t xml:space="preserve">ראש? זאת </w:t>
      </w:r>
      <w:bookmarkStart w:id="2688" w:name="_ETM_Q13_204382"/>
      <w:bookmarkEnd w:id="2688"/>
      <w:r>
        <w:rPr>
          <w:rtl/>
        </w:rPr>
        <w:t xml:space="preserve">אומרת שהרוצחים של משפחת פוגל, אלה ששחטו במיטה את התינוקת, </w:t>
      </w:r>
      <w:bookmarkStart w:id="2689" w:name="_ETM_Q13_209144"/>
      <w:bookmarkEnd w:id="2689"/>
      <w:r>
        <w:rPr>
          <w:rtl/>
        </w:rPr>
        <w:t xml:space="preserve">אלה ששחטו במיטה את האבא ואת הילד, הם מקבלים תעריף </w:t>
      </w:r>
      <w:bookmarkStart w:id="2690" w:name="_ETM_Q13_213906"/>
      <w:bookmarkEnd w:id="2690"/>
      <w:r>
        <w:rPr>
          <w:rtl/>
        </w:rPr>
        <w:t>גבוה יותר, כי הם רצחו יותר ילד</w:t>
      </w:r>
      <w:r>
        <w:rPr>
          <w:rFonts w:hint="cs"/>
          <w:rtl/>
        </w:rPr>
        <w:t>ים</w:t>
      </w:r>
      <w:r>
        <w:rPr>
          <w:rtl/>
        </w:rPr>
        <w:t>.</w:t>
      </w:r>
      <w:bookmarkStart w:id="2691" w:name="_ETM_Q13_218680"/>
      <w:bookmarkEnd w:id="2691"/>
    </w:p>
    <w:p w:rsidR="005F24BB" w:rsidRDefault="005F24BB" w:rsidP="009E0D66">
      <w:pPr>
        <w:rPr>
          <w:rtl/>
        </w:rPr>
      </w:pPr>
    </w:p>
    <w:p w:rsidR="005F24BB" w:rsidRDefault="005F24BB" w:rsidP="009E0D66">
      <w:pPr>
        <w:rPr>
          <w:rtl/>
        </w:rPr>
      </w:pPr>
      <w:bookmarkStart w:id="2692" w:name="_ETM_Q13_217000"/>
      <w:bookmarkEnd w:id="2692"/>
      <w:r>
        <w:rPr>
          <w:rtl/>
        </w:rPr>
        <w:t>ואני שואל את עצמי אם גלעד קרי</w:t>
      </w:r>
      <w:r>
        <w:rPr>
          <w:rFonts w:hint="cs"/>
          <w:rtl/>
        </w:rPr>
        <w:t>ב</w:t>
      </w:r>
      <w:r>
        <w:rPr>
          <w:rtl/>
        </w:rPr>
        <w:t xml:space="preserve"> וחבריו כל</w:t>
      </w:r>
      <w:r>
        <w:rPr>
          <w:rFonts w:hint="cs"/>
          <w:rtl/>
        </w:rPr>
        <w:t xml:space="preserve"> </w:t>
      </w:r>
      <w:r>
        <w:rPr>
          <w:rtl/>
        </w:rPr>
        <w:t xml:space="preserve">כך </w:t>
      </w:r>
      <w:bookmarkStart w:id="2693" w:name="_ETM_Q13_223445"/>
      <w:bookmarkEnd w:id="2693"/>
      <w:r>
        <w:rPr>
          <w:rtl/>
        </w:rPr>
        <w:t>מבולבלים שהם יושבים עם גדולי תומכי הטרור</w:t>
      </w:r>
      <w:r>
        <w:rPr>
          <w:rFonts w:hint="cs"/>
          <w:rtl/>
        </w:rPr>
        <w:t>,</w:t>
      </w:r>
      <w:r>
        <w:rPr>
          <w:rtl/>
        </w:rPr>
        <w:t xml:space="preserve"> מסוגם של איימן </w:t>
      </w:r>
      <w:bookmarkStart w:id="2694" w:name="_ETM_Q13_228210"/>
      <w:bookmarkEnd w:id="2694"/>
      <w:r>
        <w:rPr>
          <w:rFonts w:hint="cs"/>
          <w:rtl/>
        </w:rPr>
        <w:t>ע</w:t>
      </w:r>
      <w:r>
        <w:rPr>
          <w:rtl/>
        </w:rPr>
        <w:t xml:space="preserve">ודה </w:t>
      </w:r>
      <w:r>
        <w:rPr>
          <w:rFonts w:hint="cs"/>
          <w:rtl/>
        </w:rPr>
        <w:t>ו</w:t>
      </w:r>
      <w:r>
        <w:rPr>
          <w:rtl/>
        </w:rPr>
        <w:t>עופר כסיף וו</w:t>
      </w:r>
      <w:r>
        <w:rPr>
          <w:rFonts w:hint="cs"/>
          <w:rtl/>
        </w:rPr>
        <w:t>ליד טאהא</w:t>
      </w:r>
      <w:r>
        <w:rPr>
          <w:rtl/>
        </w:rPr>
        <w:t xml:space="preserve"> ואימ</w:t>
      </w:r>
      <w:r>
        <w:rPr>
          <w:rFonts w:hint="cs"/>
          <w:rtl/>
        </w:rPr>
        <w:t>א</w:t>
      </w:r>
      <w:r>
        <w:rPr>
          <w:rtl/>
        </w:rPr>
        <w:t>ן ח</w:t>
      </w:r>
      <w:r>
        <w:rPr>
          <w:rFonts w:hint="cs"/>
          <w:rtl/>
        </w:rPr>
        <w:t>'</w:t>
      </w:r>
      <w:r>
        <w:rPr>
          <w:rtl/>
        </w:rPr>
        <w:t xml:space="preserve">טיב יאסין, כל האנשים הללו. </w:t>
      </w:r>
      <w:bookmarkStart w:id="2695" w:name="_ETM_Q13_232975"/>
      <w:bookmarkEnd w:id="2695"/>
      <w:r>
        <w:rPr>
          <w:rtl/>
        </w:rPr>
        <w:t>גלעד קריב כאן אמר</w:t>
      </w:r>
      <w:r>
        <w:rPr>
          <w:rFonts w:hint="cs"/>
          <w:rtl/>
        </w:rPr>
        <w:t>:</w:t>
      </w:r>
      <w:r>
        <w:rPr>
          <w:rtl/>
        </w:rPr>
        <w:t xml:space="preserve"> אני הלכתי לרמאללה. </w:t>
      </w:r>
      <w:bookmarkStart w:id="2696" w:name="_ETM_Q13_239529"/>
      <w:bookmarkEnd w:id="2696"/>
      <w:r>
        <w:rPr>
          <w:rFonts w:hint="cs"/>
          <w:rtl/>
        </w:rPr>
        <w:t xml:space="preserve">זה </w:t>
      </w:r>
      <w:r>
        <w:rPr>
          <w:rtl/>
        </w:rPr>
        <w:t>ליקוי מ</w:t>
      </w:r>
      <w:r>
        <w:rPr>
          <w:rFonts w:hint="cs"/>
          <w:rtl/>
        </w:rPr>
        <w:t>או</w:t>
      </w:r>
      <w:r>
        <w:rPr>
          <w:rtl/>
        </w:rPr>
        <w:t>ר</w:t>
      </w:r>
      <w:r>
        <w:rPr>
          <w:rFonts w:hint="cs"/>
          <w:rtl/>
        </w:rPr>
        <w:t>ו</w:t>
      </w:r>
      <w:r>
        <w:rPr>
          <w:rtl/>
        </w:rPr>
        <w:t>ת</w:t>
      </w:r>
      <w:r>
        <w:rPr>
          <w:rFonts w:hint="cs"/>
          <w:rtl/>
        </w:rPr>
        <w:t>:</w:t>
      </w:r>
      <w:r>
        <w:rPr>
          <w:rtl/>
        </w:rPr>
        <w:t xml:space="preserve"> חבר כנסת במדינת ישראל, שמשכורתו משולמת על </w:t>
      </w:r>
      <w:bookmarkStart w:id="2697" w:name="_ETM_Q13_244124"/>
      <w:bookmarkEnd w:id="2697"/>
      <w:r>
        <w:rPr>
          <w:rtl/>
        </w:rPr>
        <w:t xml:space="preserve">ידי אזרחי ישראל, הולך לרמאללה, היכן </w:t>
      </w:r>
      <w:r>
        <w:rPr>
          <w:rFonts w:hint="cs"/>
          <w:rtl/>
        </w:rPr>
        <w:t>ש</w:t>
      </w:r>
      <w:r>
        <w:rPr>
          <w:rtl/>
        </w:rPr>
        <w:t xml:space="preserve">קברו של </w:t>
      </w:r>
      <w:bookmarkStart w:id="2698" w:name="_ETM_Q13_248719"/>
      <w:bookmarkEnd w:id="2698"/>
      <w:r>
        <w:rPr>
          <w:rFonts w:hint="cs"/>
          <w:rtl/>
        </w:rPr>
        <w:t>ה</w:t>
      </w:r>
      <w:r>
        <w:rPr>
          <w:rtl/>
        </w:rPr>
        <w:t>ארכי</w:t>
      </w:r>
      <w:r>
        <w:rPr>
          <w:rFonts w:hint="cs"/>
          <w:rtl/>
        </w:rPr>
        <w:t>-</w:t>
      </w:r>
      <w:r>
        <w:rPr>
          <w:rtl/>
        </w:rPr>
        <w:t xml:space="preserve">רוצח, </w:t>
      </w:r>
      <w:r>
        <w:rPr>
          <w:rFonts w:hint="cs"/>
          <w:rtl/>
        </w:rPr>
        <w:t>ה</w:t>
      </w:r>
      <w:r>
        <w:rPr>
          <w:rtl/>
        </w:rPr>
        <w:t>ארכי</w:t>
      </w:r>
      <w:r>
        <w:rPr>
          <w:rFonts w:hint="cs"/>
          <w:rtl/>
        </w:rPr>
        <w:t>-</w:t>
      </w:r>
      <w:r>
        <w:rPr>
          <w:rtl/>
        </w:rPr>
        <w:t>מחבל, יאסר ערפאת</w:t>
      </w:r>
      <w:r>
        <w:rPr>
          <w:rFonts w:hint="cs"/>
          <w:rtl/>
        </w:rPr>
        <w:t>,</w:t>
      </w:r>
      <w:r>
        <w:rPr>
          <w:rtl/>
        </w:rPr>
        <w:t xml:space="preserve"> האיש שבחייו וגם במותו </w:t>
      </w:r>
      <w:bookmarkStart w:id="2699" w:name="_ETM_Q13_253313"/>
      <w:bookmarkEnd w:id="2699"/>
      <w:r>
        <w:rPr>
          <w:rFonts w:hint="cs"/>
          <w:rtl/>
        </w:rPr>
        <w:t>וב</w:t>
      </w:r>
      <w:r>
        <w:rPr>
          <w:rtl/>
        </w:rPr>
        <w:t>מורשת שהוא השאיר, זה דם ילדים יהודים.</w:t>
      </w:r>
    </w:p>
    <w:p w:rsidR="005F24BB" w:rsidRDefault="005F24BB" w:rsidP="009E0D66">
      <w:pPr>
        <w:rPr>
          <w:rtl/>
        </w:rPr>
      </w:pPr>
    </w:p>
    <w:p w:rsidR="005F24BB" w:rsidRDefault="005F24BB" w:rsidP="009E0D66">
      <w:pPr>
        <w:rPr>
          <w:rtl/>
        </w:rPr>
      </w:pPr>
      <w:bookmarkStart w:id="2700" w:name="_ETM_Q13_259000"/>
      <w:bookmarkStart w:id="2701" w:name="_ETM_Q13_257909"/>
      <w:bookmarkEnd w:id="2700"/>
      <w:bookmarkEnd w:id="2701"/>
      <w:r>
        <w:rPr>
          <w:rtl/>
        </w:rPr>
        <w:t>אני רוצה לענות לגלעד קרי</w:t>
      </w:r>
      <w:r>
        <w:rPr>
          <w:rFonts w:hint="cs"/>
          <w:rtl/>
        </w:rPr>
        <w:t>ב.</w:t>
      </w:r>
      <w:r>
        <w:rPr>
          <w:rtl/>
        </w:rPr>
        <w:t xml:space="preserve"> בסופו של דבר</w:t>
      </w:r>
      <w:r>
        <w:rPr>
          <w:rFonts w:hint="cs"/>
          <w:rtl/>
        </w:rPr>
        <w:t xml:space="preserve"> </w:t>
      </w:r>
      <w:r>
        <w:rPr>
          <w:rtl/>
        </w:rPr>
        <w:t xml:space="preserve">מדיניות הממשלה היא מאוד מאוד </w:t>
      </w:r>
      <w:bookmarkStart w:id="2702" w:name="_ETM_Q13_262504"/>
      <w:bookmarkEnd w:id="2702"/>
      <w:r>
        <w:rPr>
          <w:rtl/>
        </w:rPr>
        <w:t>ברורה</w:t>
      </w:r>
      <w:r>
        <w:rPr>
          <w:rFonts w:hint="cs"/>
          <w:rtl/>
        </w:rPr>
        <w:t>:</w:t>
      </w:r>
      <w:r>
        <w:rPr>
          <w:rtl/>
        </w:rPr>
        <w:t xml:space="preserve"> </w:t>
      </w:r>
      <w:bookmarkStart w:id="2703" w:name="_ETM_Q13_267480"/>
      <w:bookmarkEnd w:id="2703"/>
      <w:r>
        <w:rPr>
          <w:rtl/>
        </w:rPr>
        <w:t>מדיניות הממשלה היא לא לאפשר לרשות הפלסטינית כלום. מדובר ברוצחים</w:t>
      </w:r>
      <w:r>
        <w:rPr>
          <w:rFonts w:hint="cs"/>
          <w:rtl/>
        </w:rPr>
        <w:t>.</w:t>
      </w:r>
      <w:r>
        <w:rPr>
          <w:rtl/>
        </w:rPr>
        <w:t xml:space="preserve"> </w:t>
      </w:r>
      <w:bookmarkStart w:id="2704" w:name="_ETM_Q13_272216"/>
      <w:bookmarkEnd w:id="2704"/>
      <w:r>
        <w:rPr>
          <w:rtl/>
        </w:rPr>
        <w:t>אנשים</w:t>
      </w:r>
      <w:r>
        <w:rPr>
          <w:rFonts w:hint="cs"/>
          <w:rtl/>
        </w:rPr>
        <w:t xml:space="preserve"> </w:t>
      </w:r>
      <w:r>
        <w:rPr>
          <w:rFonts w:hint="eastAsia"/>
          <w:rtl/>
        </w:rPr>
        <w:t>–</w:t>
      </w:r>
      <w:r>
        <w:rPr>
          <w:rtl/>
        </w:rPr>
        <w:t xml:space="preserve"> הם לא אנשים, הם לא בני אדם בכלל</w:t>
      </w:r>
      <w:r>
        <w:rPr>
          <w:rFonts w:hint="cs"/>
          <w:rtl/>
        </w:rPr>
        <w:t>.</w:t>
      </w:r>
      <w:r>
        <w:rPr>
          <w:rtl/>
        </w:rPr>
        <w:t xml:space="preserve"> הם </w:t>
      </w:r>
      <w:bookmarkStart w:id="2705" w:name="_ETM_Q13_276953"/>
      <w:bookmarkEnd w:id="2705"/>
      <w:r>
        <w:rPr>
          <w:rtl/>
        </w:rPr>
        <w:t>הגרועים שבנאצים</w:t>
      </w:r>
      <w:r>
        <w:rPr>
          <w:rFonts w:hint="cs"/>
          <w:rtl/>
        </w:rPr>
        <w:t>.</w:t>
      </w:r>
      <w:r>
        <w:rPr>
          <w:rtl/>
        </w:rPr>
        <w:t xml:space="preserve"> הם משלמים משכורות למי שרוצח את ילדינו, הם </w:t>
      </w:r>
      <w:bookmarkStart w:id="2706" w:name="_ETM_Q13_281690"/>
      <w:bookmarkEnd w:id="2706"/>
      <w:r>
        <w:rPr>
          <w:rtl/>
        </w:rPr>
        <w:t xml:space="preserve">שילמו משכורות למי שפיצץ אוטובוסים בלב ליבה של תל אביב, </w:t>
      </w:r>
      <w:bookmarkStart w:id="2707" w:name="_ETM_Q13_286426"/>
      <w:bookmarkEnd w:id="2707"/>
      <w:r>
        <w:rPr>
          <w:rtl/>
        </w:rPr>
        <w:t xml:space="preserve">למי שפיצצו נערים באסון </w:t>
      </w:r>
      <w:r>
        <w:rPr>
          <w:rFonts w:hint="cs"/>
          <w:rtl/>
        </w:rPr>
        <w:t>ה</w:t>
      </w:r>
      <w:r>
        <w:rPr>
          <w:rtl/>
        </w:rPr>
        <w:t>דולפינריום</w:t>
      </w:r>
      <w:r>
        <w:rPr>
          <w:rFonts w:hint="cs"/>
          <w:rtl/>
        </w:rPr>
        <w:t>.</w:t>
      </w:r>
      <w:r>
        <w:rPr>
          <w:rtl/>
        </w:rPr>
        <w:t xml:space="preserve"> למה אנחנו לא עובדים </w:t>
      </w:r>
      <w:bookmarkStart w:id="2708" w:name="_ETM_Q13_291163"/>
      <w:bookmarkEnd w:id="2708"/>
      <w:r>
        <w:rPr>
          <w:rtl/>
        </w:rPr>
        <w:t>איתם</w:t>
      </w:r>
      <w:r>
        <w:rPr>
          <w:rFonts w:hint="cs"/>
          <w:rtl/>
        </w:rPr>
        <w:t>?</w:t>
      </w:r>
      <w:r>
        <w:rPr>
          <w:rtl/>
        </w:rPr>
        <w:t xml:space="preserve"> גלעד קרי</w:t>
      </w:r>
      <w:r>
        <w:rPr>
          <w:rFonts w:hint="cs"/>
          <w:rtl/>
        </w:rPr>
        <w:t>ב</w:t>
      </w:r>
      <w:r>
        <w:rPr>
          <w:rtl/>
        </w:rPr>
        <w:t>, אני אענה לך</w:t>
      </w:r>
      <w:r>
        <w:rPr>
          <w:rFonts w:hint="cs"/>
          <w:rtl/>
        </w:rPr>
        <w:t>:</w:t>
      </w:r>
      <w:r>
        <w:rPr>
          <w:rtl/>
        </w:rPr>
        <w:t xml:space="preserve"> </w:t>
      </w:r>
      <w:bookmarkStart w:id="2709" w:name="_ETM_Q13_296779"/>
      <w:bookmarkEnd w:id="2709"/>
      <w:r>
        <w:rPr>
          <w:rtl/>
        </w:rPr>
        <w:t xml:space="preserve">אנחנו רוצים </w:t>
      </w:r>
      <w:proofErr w:type="spellStart"/>
      <w:r>
        <w:rPr>
          <w:rtl/>
        </w:rPr>
        <w:t>להקריס</w:t>
      </w:r>
      <w:proofErr w:type="spellEnd"/>
      <w:r>
        <w:rPr>
          <w:rtl/>
        </w:rPr>
        <w:t xml:space="preserve"> אותם, כי מה שהם מציעים </w:t>
      </w:r>
      <w:bookmarkStart w:id="2710" w:name="_ETM_Q13_300796"/>
      <w:bookmarkEnd w:id="2710"/>
      <w:r>
        <w:rPr>
          <w:rtl/>
        </w:rPr>
        <w:t xml:space="preserve">זה אך ורק דם של ילדים יהודים וילדים ישראלים, וכשהמחבל </w:t>
      </w:r>
      <w:bookmarkStart w:id="2711" w:name="_ETM_Q13_304814"/>
      <w:bookmarkEnd w:id="2711"/>
      <w:r>
        <w:rPr>
          <w:rtl/>
        </w:rPr>
        <w:t xml:space="preserve">מתפוצץ בדולפינריום או במסעדת מקסים, הוא לא שאל אם יש </w:t>
      </w:r>
      <w:bookmarkStart w:id="2712" w:name="_ETM_Q13_308832"/>
      <w:bookmarkEnd w:id="2712"/>
      <w:r>
        <w:rPr>
          <w:rtl/>
        </w:rPr>
        <w:t>במסעדה הזאת אזרחים ערבים</w:t>
      </w:r>
      <w:r>
        <w:rPr>
          <w:rFonts w:hint="cs"/>
          <w:rtl/>
        </w:rPr>
        <w:t>,</w:t>
      </w:r>
      <w:r>
        <w:rPr>
          <w:rtl/>
        </w:rPr>
        <w:t xml:space="preserve"> דרוזים, </w:t>
      </w:r>
      <w:bookmarkStart w:id="2713" w:name="_ETM_Q13_312860"/>
      <w:bookmarkEnd w:id="2713"/>
      <w:proofErr w:type="spellStart"/>
      <w:r>
        <w:rPr>
          <w:rtl/>
        </w:rPr>
        <w:t>צ'רקסים</w:t>
      </w:r>
      <w:proofErr w:type="spellEnd"/>
      <w:r>
        <w:rPr>
          <w:rtl/>
        </w:rPr>
        <w:t xml:space="preserve"> או יהודים</w:t>
      </w:r>
      <w:r>
        <w:rPr>
          <w:rFonts w:hint="cs"/>
          <w:rtl/>
        </w:rPr>
        <w:t>.</w:t>
      </w:r>
      <w:r>
        <w:rPr>
          <w:rtl/>
        </w:rPr>
        <w:t xml:space="preserve"> הוא פתח</w:t>
      </w:r>
      <w:r w:rsidRPr="004600D4">
        <w:rPr>
          <w:rtl/>
        </w:rPr>
        <w:t xml:space="preserve"> </w:t>
      </w:r>
      <w:r>
        <w:rPr>
          <w:rtl/>
        </w:rPr>
        <w:t xml:space="preserve">את המתג, מה שנקרא, כדי </w:t>
      </w:r>
      <w:bookmarkStart w:id="2714" w:name="_ETM_Q13_316880"/>
      <w:bookmarkEnd w:id="2714"/>
      <w:r>
        <w:rPr>
          <w:rtl/>
        </w:rPr>
        <w:t>להרוג כמה שיותר אנשים.</w:t>
      </w:r>
      <w:r>
        <w:rPr>
          <w:rFonts w:hint="cs"/>
          <w:rtl/>
        </w:rPr>
        <w:t xml:space="preserve"> </w:t>
      </w:r>
      <w:bookmarkStart w:id="2715" w:name="_ETM_Q13_320000"/>
      <w:bookmarkStart w:id="2716" w:name="_ETM_Q13_321000"/>
      <w:bookmarkEnd w:id="2715"/>
      <w:bookmarkEnd w:id="2716"/>
      <w:r>
        <w:rPr>
          <w:rtl/>
        </w:rPr>
        <w:t xml:space="preserve">אנחנו זוכרים בראש שלנו את התמונות, </w:t>
      </w:r>
      <w:bookmarkStart w:id="2717" w:name="_ETM_Q13_320900"/>
      <w:bookmarkEnd w:id="2717"/>
      <w:r>
        <w:rPr>
          <w:rtl/>
        </w:rPr>
        <w:t>לא נשכח ולא נסלח, כן.</w:t>
      </w:r>
      <w:r>
        <w:rPr>
          <w:rFonts w:hint="cs"/>
          <w:rtl/>
        </w:rPr>
        <w:t xml:space="preserve"> </w:t>
      </w:r>
      <w:bookmarkStart w:id="2718" w:name="_ETM_Q13_323000"/>
      <w:bookmarkEnd w:id="2718"/>
      <w:r>
        <w:rPr>
          <w:rtl/>
        </w:rPr>
        <w:t xml:space="preserve"> </w:t>
      </w:r>
    </w:p>
    <w:p w:rsidR="005F24BB" w:rsidRDefault="005F24BB" w:rsidP="009E0D66">
      <w:pPr>
        <w:rPr>
          <w:rtl/>
        </w:rPr>
      </w:pPr>
    </w:p>
    <w:p w:rsidR="005F24BB" w:rsidRDefault="005F24BB" w:rsidP="009E0D66">
      <w:pPr>
        <w:rPr>
          <w:rtl/>
        </w:rPr>
      </w:pPr>
      <w:r>
        <w:rPr>
          <w:rtl/>
        </w:rPr>
        <w:t xml:space="preserve">המדיניות של הממשלה הזו היא </w:t>
      </w:r>
      <w:bookmarkStart w:id="2719" w:name="_ETM_Q13_324919"/>
      <w:bookmarkEnd w:id="2719"/>
      <w:r>
        <w:rPr>
          <w:rtl/>
        </w:rPr>
        <w:t>להיכנס לתוך הכפרים</w:t>
      </w:r>
      <w:r>
        <w:rPr>
          <w:rFonts w:hint="cs"/>
          <w:rtl/>
        </w:rPr>
        <w:t>,</w:t>
      </w:r>
      <w:r>
        <w:rPr>
          <w:rtl/>
        </w:rPr>
        <w:t xml:space="preserve"> </w:t>
      </w:r>
      <w:bookmarkStart w:id="2720" w:name="_ETM_Q13_329500"/>
      <w:bookmarkEnd w:id="2720"/>
      <w:r>
        <w:rPr>
          <w:rtl/>
        </w:rPr>
        <w:t>אל תו</w:t>
      </w:r>
      <w:r>
        <w:rPr>
          <w:rFonts w:hint="cs"/>
          <w:rtl/>
        </w:rPr>
        <w:t>ך</w:t>
      </w:r>
      <w:r>
        <w:rPr>
          <w:rtl/>
        </w:rPr>
        <w:t xml:space="preserve"> </w:t>
      </w:r>
      <w:r>
        <w:rPr>
          <w:rFonts w:hint="cs"/>
          <w:rtl/>
        </w:rPr>
        <w:t xml:space="preserve">קיני </w:t>
      </w:r>
      <w:r>
        <w:rPr>
          <w:rtl/>
        </w:rPr>
        <w:t xml:space="preserve">הטרור, לחתור איתם למגע, להרוג את המחבלים, להשתלט </w:t>
      </w:r>
      <w:bookmarkStart w:id="2721" w:name="_ETM_Q13_334042"/>
      <w:bookmarkEnd w:id="2721"/>
      <w:r>
        <w:rPr>
          <w:rtl/>
        </w:rPr>
        <w:t xml:space="preserve">על מקומות, ליצור חיץ שמפריד בין 7 באוקטובר הבא </w:t>
      </w:r>
      <w:r>
        <w:rPr>
          <w:rFonts w:hint="cs"/>
          <w:rtl/>
        </w:rPr>
        <w:t xml:space="preserve">לבין </w:t>
      </w:r>
      <w:r>
        <w:rPr>
          <w:rtl/>
        </w:rPr>
        <w:t xml:space="preserve">תושבי </w:t>
      </w:r>
      <w:bookmarkStart w:id="2722" w:name="_ETM_Q13_338585"/>
      <w:bookmarkEnd w:id="2722"/>
      <w:r>
        <w:rPr>
          <w:rtl/>
        </w:rPr>
        <w:t>יו</w:t>
      </w:r>
      <w:r>
        <w:rPr>
          <w:rFonts w:hint="cs"/>
          <w:rtl/>
        </w:rPr>
        <w:t>"</w:t>
      </w:r>
      <w:r>
        <w:rPr>
          <w:rtl/>
        </w:rPr>
        <w:t>ש הנהדרים</w:t>
      </w:r>
      <w:r>
        <w:rPr>
          <w:rFonts w:hint="cs"/>
          <w:rtl/>
        </w:rPr>
        <w:t xml:space="preserve"> –</w:t>
      </w:r>
      <w:r>
        <w:rPr>
          <w:rtl/>
        </w:rPr>
        <w:t xml:space="preserve"> אלה שיאיר גולן, האנרכיסט הבזוי, לא רוצה לתת </w:t>
      </w:r>
      <w:bookmarkStart w:id="2723" w:name="_ETM_Q13_343128"/>
      <w:bookmarkEnd w:id="2723"/>
      <w:r>
        <w:rPr>
          <w:rtl/>
        </w:rPr>
        <w:t>להם תקציבי מדינה.</w:t>
      </w:r>
      <w:bookmarkStart w:id="2724" w:name="_ETM_Q13_343000"/>
      <w:bookmarkStart w:id="2725" w:name="_ETM_Q13_344000"/>
      <w:bookmarkEnd w:id="2724"/>
      <w:bookmarkEnd w:id="2725"/>
      <w:r>
        <w:rPr>
          <w:rFonts w:hint="cs"/>
          <w:rtl/>
        </w:rPr>
        <w:t xml:space="preserve"> </w:t>
      </w:r>
      <w:r>
        <w:rPr>
          <w:rtl/>
        </w:rPr>
        <w:t>אז אני אומר כאן בצורה הברורה ביותר</w:t>
      </w:r>
      <w:r>
        <w:rPr>
          <w:rFonts w:hint="cs"/>
          <w:rtl/>
        </w:rPr>
        <w:t>:</w:t>
      </w:r>
      <w:r>
        <w:rPr>
          <w:rtl/>
        </w:rPr>
        <w:t xml:space="preserve"> </w:t>
      </w:r>
      <w:bookmarkStart w:id="2726" w:name="_ETM_Q13_347671"/>
      <w:bookmarkEnd w:id="2726"/>
      <w:r>
        <w:rPr>
          <w:rtl/>
        </w:rPr>
        <w:t>גלעד קריב, זוהי מדיניות ראש הממשלה והממשלה</w:t>
      </w:r>
      <w:r>
        <w:rPr>
          <w:rFonts w:hint="cs"/>
          <w:rtl/>
        </w:rPr>
        <w:t>:</w:t>
      </w:r>
      <w:r>
        <w:rPr>
          <w:rtl/>
        </w:rPr>
        <w:t xml:space="preserve"> </w:t>
      </w:r>
      <w:bookmarkStart w:id="2727" w:name="_ETM_Q13_352225"/>
      <w:bookmarkEnd w:id="2727"/>
      <w:proofErr w:type="spellStart"/>
      <w:r>
        <w:rPr>
          <w:rtl/>
        </w:rPr>
        <w:t>להקריס</w:t>
      </w:r>
      <w:proofErr w:type="spellEnd"/>
      <w:r>
        <w:rPr>
          <w:rtl/>
        </w:rPr>
        <w:t xml:space="preserve"> את הטרור, להרוג את המחב</w:t>
      </w:r>
      <w:r>
        <w:rPr>
          <w:rFonts w:hint="cs"/>
          <w:rtl/>
        </w:rPr>
        <w:t>ל</w:t>
      </w:r>
      <w:r>
        <w:rPr>
          <w:rtl/>
        </w:rPr>
        <w:t>ים, לחתור למגע, לאפשר ללוחמים</w:t>
      </w:r>
      <w:bookmarkStart w:id="2728" w:name="_ETM_Q13_356769"/>
      <w:bookmarkEnd w:id="2728"/>
      <w:r>
        <w:rPr>
          <w:rFonts w:hint="cs"/>
          <w:rtl/>
        </w:rPr>
        <w:t xml:space="preserve"> </w:t>
      </w:r>
      <w:r>
        <w:rPr>
          <w:rtl/>
        </w:rPr>
        <w:t xml:space="preserve">הגיבורים והגיבורות שלנו להרוג את כל מי שמאיים על חיילי </w:t>
      </w:r>
      <w:bookmarkStart w:id="2729" w:name="_ETM_Q13_361314"/>
      <w:bookmarkEnd w:id="2729"/>
      <w:r>
        <w:rPr>
          <w:rtl/>
        </w:rPr>
        <w:t xml:space="preserve">צה"ל, </w:t>
      </w:r>
      <w:r>
        <w:rPr>
          <w:rFonts w:hint="cs"/>
          <w:rtl/>
        </w:rPr>
        <w:t xml:space="preserve">את </w:t>
      </w:r>
      <w:r>
        <w:rPr>
          <w:rtl/>
        </w:rPr>
        <w:t>כל מי שמאיים על אזרחי מדינת ישראל</w:t>
      </w:r>
      <w:r>
        <w:rPr>
          <w:rFonts w:hint="cs"/>
          <w:rtl/>
        </w:rPr>
        <w:t>.</w:t>
      </w:r>
    </w:p>
    <w:p w:rsidR="005F24BB" w:rsidRDefault="005F24BB" w:rsidP="009E0D66">
      <w:pPr>
        <w:rPr>
          <w:rtl/>
        </w:rPr>
      </w:pPr>
    </w:p>
    <w:p w:rsidR="005F24BB" w:rsidRDefault="005F24BB" w:rsidP="009E0D66">
      <w:pPr>
        <w:rPr>
          <w:rtl/>
        </w:rPr>
      </w:pPr>
      <w:bookmarkStart w:id="2730" w:name="_ETM_Q13_364000"/>
      <w:bookmarkEnd w:id="2730"/>
      <w:r>
        <w:rPr>
          <w:rtl/>
        </w:rPr>
        <w:t xml:space="preserve">ואימן </w:t>
      </w:r>
      <w:r>
        <w:rPr>
          <w:rFonts w:hint="cs"/>
          <w:rtl/>
        </w:rPr>
        <w:t>ע</w:t>
      </w:r>
      <w:r>
        <w:rPr>
          <w:rtl/>
        </w:rPr>
        <w:t xml:space="preserve">ודה </w:t>
      </w:r>
      <w:bookmarkStart w:id="2731" w:name="_ETM_Q13_365859"/>
      <w:bookmarkEnd w:id="2731"/>
      <w:r>
        <w:rPr>
          <w:rtl/>
        </w:rPr>
        <w:t xml:space="preserve">וחבריו, אלה שחושבים שחיילי צה"ל הם קלגסים, אלה שחושבים שעזה </w:t>
      </w:r>
      <w:bookmarkStart w:id="2732" w:name="_ETM_Q13_370404"/>
      <w:bookmarkEnd w:id="2732"/>
      <w:r>
        <w:rPr>
          <w:rtl/>
        </w:rPr>
        <w:t>ניצחה, ועזה תנצח</w:t>
      </w:r>
      <w:r>
        <w:rPr>
          <w:rFonts w:hint="cs"/>
          <w:rtl/>
        </w:rPr>
        <w:t xml:space="preserve"> </w:t>
      </w:r>
      <w:bookmarkStart w:id="2733" w:name="_ETM_Q13_375513"/>
      <w:bookmarkEnd w:id="2733"/>
      <w:r>
        <w:rPr>
          <w:rFonts w:hint="cs"/>
          <w:rtl/>
        </w:rPr>
        <w:t>–</w:t>
      </w:r>
      <w:r>
        <w:rPr>
          <w:rtl/>
        </w:rPr>
        <w:t xml:space="preserve"> </w:t>
      </w:r>
      <w:bookmarkStart w:id="2734" w:name="_ETM_Q13_375110"/>
      <w:bookmarkEnd w:id="2734"/>
      <w:r>
        <w:rPr>
          <w:rFonts w:hint="cs"/>
          <w:rtl/>
        </w:rPr>
        <w:t>עזה</w:t>
      </w:r>
      <w:r>
        <w:rPr>
          <w:rtl/>
        </w:rPr>
        <w:t xml:space="preserve"> היום היא </w:t>
      </w:r>
      <w:r>
        <w:rPr>
          <w:rFonts w:hint="cs"/>
          <w:rtl/>
        </w:rPr>
        <w:t>ע</w:t>
      </w:r>
      <w:r>
        <w:rPr>
          <w:rtl/>
        </w:rPr>
        <w:t>יי</w:t>
      </w:r>
      <w:r>
        <w:rPr>
          <w:rFonts w:hint="cs"/>
          <w:rtl/>
        </w:rPr>
        <w:t xml:space="preserve"> </w:t>
      </w:r>
      <w:r>
        <w:rPr>
          <w:rtl/>
        </w:rPr>
        <w:t xml:space="preserve">חורבות והיא תישאר ככה עוד </w:t>
      </w:r>
      <w:bookmarkStart w:id="2735" w:name="_ETM_Q13_378505"/>
      <w:bookmarkEnd w:id="2735"/>
      <w:r>
        <w:rPr>
          <w:rtl/>
        </w:rPr>
        <w:t xml:space="preserve">הרבה </w:t>
      </w:r>
      <w:proofErr w:type="spellStart"/>
      <w:r>
        <w:rPr>
          <w:rtl/>
        </w:rPr>
        <w:t>הרבה</w:t>
      </w:r>
      <w:proofErr w:type="spellEnd"/>
      <w:r>
        <w:rPr>
          <w:rtl/>
        </w:rPr>
        <w:t xml:space="preserve"> שנים, כי יש לנו עוד הרבה עבודה לעשות </w:t>
      </w:r>
      <w:bookmarkStart w:id="2736" w:name="_ETM_Q13_381901"/>
      <w:bookmarkEnd w:id="2736"/>
      <w:r>
        <w:rPr>
          <w:rtl/>
        </w:rPr>
        <w:t>שם.</w:t>
      </w:r>
      <w:bookmarkStart w:id="2737" w:name="_ETM_Q13_375000"/>
      <w:bookmarkStart w:id="2738" w:name="_ETM_Q13_376000"/>
      <w:bookmarkEnd w:id="2737"/>
      <w:bookmarkEnd w:id="2738"/>
      <w:r>
        <w:rPr>
          <w:rFonts w:hint="cs"/>
          <w:rtl/>
        </w:rPr>
        <w:t xml:space="preserve"> </w:t>
      </w:r>
      <w:r>
        <w:rPr>
          <w:rtl/>
        </w:rPr>
        <w:t>איימן, תזכור תמיד, אתה בר</w:t>
      </w:r>
      <w:r>
        <w:rPr>
          <w:rFonts w:hint="cs"/>
          <w:rtl/>
        </w:rPr>
        <w:t>-</w:t>
      </w:r>
      <w:r>
        <w:rPr>
          <w:rtl/>
        </w:rPr>
        <w:t>מזל</w:t>
      </w:r>
      <w:r>
        <w:rPr>
          <w:rFonts w:hint="cs"/>
          <w:rtl/>
        </w:rPr>
        <w:t>;</w:t>
      </w:r>
      <w:r>
        <w:rPr>
          <w:rtl/>
        </w:rPr>
        <w:t xml:space="preserve"> אתה </w:t>
      </w:r>
      <w:proofErr w:type="spellStart"/>
      <w:r>
        <w:rPr>
          <w:rtl/>
        </w:rPr>
        <w:t>ג'סוס</w:t>
      </w:r>
      <w:proofErr w:type="spellEnd"/>
      <w:r>
        <w:rPr>
          <w:rtl/>
        </w:rPr>
        <w:t xml:space="preserve"> שמקבל </w:t>
      </w:r>
      <w:bookmarkStart w:id="2739" w:name="_ETM_Q13_385297"/>
      <w:bookmarkEnd w:id="2739"/>
      <w:r>
        <w:rPr>
          <w:rtl/>
        </w:rPr>
        <w:t xml:space="preserve">משכורת מאזרחי מדינת ישראל, אבל רוצה ומאפשר למי ששונא אותם </w:t>
      </w:r>
      <w:bookmarkStart w:id="2740" w:name="_ETM_Q13_388693"/>
      <w:bookmarkEnd w:id="2740"/>
      <w:r>
        <w:rPr>
          <w:rtl/>
        </w:rPr>
        <w:t>ושוחט אותם פ</w:t>
      </w:r>
      <w:r>
        <w:rPr>
          <w:rFonts w:hint="cs"/>
          <w:rtl/>
        </w:rPr>
        <w:t>תחון</w:t>
      </w:r>
      <w:r>
        <w:rPr>
          <w:rtl/>
        </w:rPr>
        <w:t xml:space="preserve"> </w:t>
      </w:r>
      <w:bookmarkStart w:id="2741" w:name="_ETM_Q13_392100"/>
      <w:bookmarkEnd w:id="2741"/>
      <w:r>
        <w:rPr>
          <w:rtl/>
        </w:rPr>
        <w:t>פה</w:t>
      </w:r>
      <w:r>
        <w:rPr>
          <w:rFonts w:hint="cs"/>
          <w:rtl/>
        </w:rPr>
        <w:t>.</w:t>
      </w:r>
      <w:r>
        <w:rPr>
          <w:rtl/>
        </w:rPr>
        <w:t xml:space="preserve"> אז אתה תזכור, אתה בר</w:t>
      </w:r>
      <w:r>
        <w:rPr>
          <w:rFonts w:hint="cs"/>
          <w:rtl/>
        </w:rPr>
        <w:t>-</w:t>
      </w:r>
      <w:r>
        <w:rPr>
          <w:rtl/>
        </w:rPr>
        <w:t xml:space="preserve">מזל, כי אם היית </w:t>
      </w:r>
      <w:bookmarkStart w:id="2742" w:name="_ETM_Q13_395821"/>
      <w:bookmarkEnd w:id="2742"/>
      <w:r>
        <w:rPr>
          <w:rtl/>
        </w:rPr>
        <w:t xml:space="preserve">חי בסוריה או בעזה או בלבנון או בכל מקום אחר, </w:t>
      </w:r>
      <w:bookmarkStart w:id="2743" w:name="_ETM_Q13_399543"/>
      <w:bookmarkEnd w:id="2743"/>
      <w:r>
        <w:rPr>
          <w:rtl/>
        </w:rPr>
        <w:t xml:space="preserve">אתה יודע בדיוק איך הם מתנהגים אליך. אז כל יום </w:t>
      </w:r>
      <w:bookmarkStart w:id="2744" w:name="_ETM_Q13_403264"/>
      <w:bookmarkEnd w:id="2744"/>
      <w:r>
        <w:rPr>
          <w:rtl/>
        </w:rPr>
        <w:t xml:space="preserve">שאתה קם תגיד תודה אלוהים, שאני חי בדמוקרטיה היחידה במזרח </w:t>
      </w:r>
      <w:bookmarkStart w:id="2745" w:name="_ETM_Q13_406986"/>
      <w:bookmarkEnd w:id="2745"/>
      <w:r>
        <w:rPr>
          <w:rtl/>
        </w:rPr>
        <w:t>התיכון.</w:t>
      </w:r>
    </w:p>
    <w:p w:rsidR="005F24BB" w:rsidRDefault="005F24BB" w:rsidP="009E0D66">
      <w:pPr>
        <w:rPr>
          <w:rtl/>
        </w:rPr>
      </w:pPr>
      <w:bookmarkStart w:id="2746" w:name="_ETM_Q13_403000"/>
      <w:bookmarkEnd w:id="2746"/>
    </w:p>
    <w:p w:rsidR="005F24BB" w:rsidRDefault="005F24BB" w:rsidP="009E0D66">
      <w:pPr>
        <w:rPr>
          <w:rtl/>
        </w:rPr>
      </w:pPr>
      <w:bookmarkStart w:id="2747" w:name="_ETM_Q13_404000"/>
      <w:bookmarkEnd w:id="2747"/>
      <w:r>
        <w:rPr>
          <w:rtl/>
        </w:rPr>
        <w:t>אדוני היושב</w:t>
      </w:r>
      <w:r>
        <w:rPr>
          <w:rFonts w:hint="cs"/>
          <w:rtl/>
        </w:rPr>
        <w:t>-</w:t>
      </w:r>
      <w:r>
        <w:rPr>
          <w:rtl/>
        </w:rPr>
        <w:t xml:space="preserve">ראש, אני רוצה להקריא בפניך טקסט מצמרר </w:t>
      </w:r>
      <w:bookmarkStart w:id="2748" w:name="_ETM_Q13_410707"/>
      <w:bookmarkEnd w:id="2748"/>
      <w:r>
        <w:rPr>
          <w:rtl/>
        </w:rPr>
        <w:t>לא פחות ממה שנאמר כאן קודם על ידי גלעד קרי</w:t>
      </w:r>
      <w:r>
        <w:rPr>
          <w:rFonts w:hint="cs"/>
          <w:rtl/>
        </w:rPr>
        <w:t>ב:</w:t>
      </w:r>
      <w:r>
        <w:rPr>
          <w:rtl/>
        </w:rPr>
        <w:t xml:space="preserve"> </w:t>
      </w:r>
      <w:bookmarkStart w:id="2749" w:name="_ETM_Q13_415679"/>
      <w:bookmarkEnd w:id="2749"/>
      <w:r>
        <w:rPr>
          <w:rtl/>
        </w:rPr>
        <w:t>נוכל לשלוט באיכות</w:t>
      </w:r>
      <w:bookmarkStart w:id="2750" w:name="_ETM_Q13_417839"/>
      <w:bookmarkEnd w:id="2750"/>
      <w:r>
        <w:rPr>
          <w:rFonts w:hint="cs"/>
          <w:rtl/>
        </w:rPr>
        <w:t xml:space="preserve"> </w:t>
      </w:r>
      <w:bookmarkStart w:id="2751" w:name="_ETM_Q13_415000"/>
      <w:bookmarkEnd w:id="2751"/>
      <w:r>
        <w:rPr>
          <w:rFonts w:hint="cs"/>
          <w:rtl/>
        </w:rPr>
        <w:t>- - -</w:t>
      </w:r>
    </w:p>
    <w:p w:rsidR="005F24BB" w:rsidRDefault="005F24BB" w:rsidP="009E0D66">
      <w:pPr>
        <w:rPr>
          <w:rtl/>
        </w:rPr>
      </w:pPr>
    </w:p>
    <w:p w:rsidR="005F24BB" w:rsidRDefault="005F24BB" w:rsidP="009E0D66">
      <w:pPr>
        <w:pStyle w:val="af6"/>
        <w:keepNext/>
        <w:rPr>
          <w:rtl/>
        </w:rPr>
      </w:pPr>
      <w:r w:rsidRPr="00F736DC">
        <w:rPr>
          <w:rStyle w:val="TagStyle"/>
          <w:rtl/>
        </w:rPr>
        <w:t xml:space="preserve"> &lt;&lt; יור &gt;&gt; </w:t>
      </w:r>
      <w:r>
        <w:rPr>
          <w:rtl/>
        </w:rPr>
        <w:t>היו"ר יעקב מרגי:</w:t>
      </w:r>
      <w:r w:rsidRPr="00F736DC">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2752" w:name="_ETM_Q13_413000"/>
      <w:bookmarkEnd w:id="2752"/>
      <w:r>
        <w:rPr>
          <w:rtl/>
        </w:rPr>
        <w:t xml:space="preserve">ברשותך, אני חושב שחבר </w:t>
      </w:r>
      <w:r>
        <w:rPr>
          <w:rFonts w:hint="cs"/>
          <w:rtl/>
        </w:rPr>
        <w:t>ה</w:t>
      </w:r>
      <w:r>
        <w:rPr>
          <w:rtl/>
        </w:rPr>
        <w:t>כנסת שמציע הצעה לסדר</w:t>
      </w:r>
      <w:r>
        <w:rPr>
          <w:rFonts w:hint="cs"/>
          <w:rtl/>
        </w:rPr>
        <w:t>-היום</w:t>
      </w:r>
      <w:r>
        <w:rPr>
          <w:rtl/>
        </w:rPr>
        <w:t xml:space="preserve"> </w:t>
      </w:r>
      <w:bookmarkStart w:id="2753" w:name="_ETM_Q13_421654"/>
      <w:bookmarkEnd w:id="2753"/>
      <w:r>
        <w:rPr>
          <w:rtl/>
        </w:rPr>
        <w:t xml:space="preserve">ומאמין בה, נשאר כדי לשמוע את התשובה. </w:t>
      </w:r>
      <w:bookmarkStart w:id="2754" w:name="_ETM_Q13_426770"/>
      <w:bookmarkEnd w:id="2754"/>
      <w:r>
        <w:rPr>
          <w:rtl/>
        </w:rPr>
        <w:t>לשאלתך איפה הוא</w:t>
      </w:r>
      <w:r>
        <w:rPr>
          <w:rFonts w:hint="cs"/>
          <w:rtl/>
        </w:rPr>
        <w:t xml:space="preserve"> </w:t>
      </w:r>
      <w:r>
        <w:rPr>
          <w:rFonts w:hint="eastAsia"/>
          <w:rtl/>
        </w:rPr>
        <w:t>–</w:t>
      </w:r>
      <w:r>
        <w:rPr>
          <w:rtl/>
        </w:rPr>
        <w:t xml:space="preserve"> אז ה</w:t>
      </w:r>
      <w:r>
        <w:rPr>
          <w:rFonts w:hint="cs"/>
          <w:rtl/>
        </w:rPr>
        <w:t>י</w:t>
      </w:r>
      <w:r>
        <w:rPr>
          <w:rtl/>
        </w:rPr>
        <w:t>נה, קיבלת תשובה. בבקשה, אדוני.</w:t>
      </w:r>
    </w:p>
    <w:p w:rsidR="005F24BB" w:rsidRDefault="005F24BB" w:rsidP="009E0D66">
      <w:pPr>
        <w:rPr>
          <w:rtl/>
        </w:rPr>
      </w:pPr>
    </w:p>
    <w:p w:rsidR="005F24BB" w:rsidRDefault="005F24BB" w:rsidP="009E0D66">
      <w:pPr>
        <w:pStyle w:val="-"/>
        <w:keepNext/>
        <w:rPr>
          <w:rtl/>
        </w:rPr>
      </w:pPr>
      <w:bookmarkStart w:id="2755" w:name="ET_speakercontinue_6669_9"/>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755"/>
    </w:p>
    <w:p w:rsidR="005F24BB" w:rsidRDefault="005F24BB" w:rsidP="009E0D66">
      <w:pPr>
        <w:pStyle w:val="KeepWithNext"/>
        <w:rPr>
          <w:rtl/>
        </w:rPr>
      </w:pPr>
    </w:p>
    <w:p w:rsidR="005F24BB" w:rsidRDefault="005F24BB" w:rsidP="009E0D66">
      <w:pPr>
        <w:rPr>
          <w:rtl/>
        </w:rPr>
      </w:pPr>
      <w:bookmarkStart w:id="2756" w:name="_ETM_Q13_425000"/>
      <w:bookmarkStart w:id="2757" w:name="_ETM_Q13_430210"/>
      <w:bookmarkEnd w:id="2756"/>
      <w:bookmarkEnd w:id="2757"/>
      <w:r>
        <w:rPr>
          <w:rtl/>
        </w:rPr>
        <w:t>אדוני היושב</w:t>
      </w:r>
      <w:r>
        <w:rPr>
          <w:rFonts w:hint="cs"/>
          <w:rtl/>
        </w:rPr>
        <w:t>-</w:t>
      </w:r>
      <w:r>
        <w:rPr>
          <w:rtl/>
        </w:rPr>
        <w:t>ראש, תודה שה</w:t>
      </w:r>
      <w:r>
        <w:rPr>
          <w:rFonts w:hint="cs"/>
          <w:rtl/>
        </w:rPr>
        <w:t>א</w:t>
      </w:r>
      <w:r>
        <w:rPr>
          <w:rtl/>
        </w:rPr>
        <w:t xml:space="preserve">רת את עיניי בנושא הזה, לא </w:t>
      </w:r>
      <w:bookmarkStart w:id="2758" w:name="_ETM_Q13_432526"/>
      <w:bookmarkEnd w:id="2758"/>
      <w:r>
        <w:rPr>
          <w:rtl/>
        </w:rPr>
        <w:t>שמתי לב אפילו, חשבתי שהוא יצא רק לדקה</w:t>
      </w:r>
      <w:r>
        <w:rPr>
          <w:rFonts w:hint="cs"/>
          <w:rtl/>
        </w:rPr>
        <w:t>.</w:t>
      </w:r>
    </w:p>
    <w:p w:rsidR="005F24BB" w:rsidRDefault="005F24BB" w:rsidP="009E0D66">
      <w:pPr>
        <w:rPr>
          <w:rtl/>
        </w:rPr>
      </w:pPr>
      <w:bookmarkStart w:id="2759" w:name="_ETM_Q13_433000"/>
      <w:bookmarkEnd w:id="2759"/>
    </w:p>
    <w:p w:rsidR="005F24BB" w:rsidRDefault="005F24BB" w:rsidP="009E0D66">
      <w:pPr>
        <w:pStyle w:val="af5"/>
        <w:keepNext/>
        <w:rPr>
          <w:rtl/>
        </w:rPr>
      </w:pPr>
      <w:bookmarkStart w:id="2760" w:name="ET_interruption_6361_10"/>
      <w:r w:rsidRPr="00F736DC">
        <w:rPr>
          <w:rStyle w:val="TagStyle"/>
          <w:rtl/>
        </w:rPr>
        <w:t xml:space="preserve"> &lt;&lt; קריאה &gt;&gt; </w:t>
      </w:r>
      <w:r>
        <w:rPr>
          <w:rtl/>
        </w:rPr>
        <w:t>נאור שירי (יש עתיד):</w:t>
      </w:r>
      <w:r w:rsidRPr="00F736DC">
        <w:rPr>
          <w:rStyle w:val="TagStyle"/>
          <w:rtl/>
        </w:rPr>
        <w:t xml:space="preserve"> &lt;&lt; קריאה &gt;&gt;</w:t>
      </w:r>
      <w:r>
        <w:rPr>
          <w:rtl/>
        </w:rPr>
        <w:t xml:space="preserve"> </w:t>
      </w:r>
      <w:bookmarkEnd w:id="2760"/>
    </w:p>
    <w:p w:rsidR="005F24BB" w:rsidRDefault="005F24BB" w:rsidP="009E0D66">
      <w:pPr>
        <w:pStyle w:val="KeepWithNext"/>
        <w:rPr>
          <w:rtl/>
        </w:rPr>
      </w:pPr>
    </w:p>
    <w:p w:rsidR="005F24BB" w:rsidRDefault="005F24BB" w:rsidP="009E0D66">
      <w:pPr>
        <w:rPr>
          <w:rtl/>
        </w:rPr>
      </w:pPr>
      <w:r>
        <w:rPr>
          <w:rFonts w:hint="cs"/>
          <w:rtl/>
        </w:rPr>
        <w:t>- - -</w:t>
      </w:r>
    </w:p>
    <w:p w:rsidR="005F24BB" w:rsidRDefault="005F24BB" w:rsidP="009E0D66">
      <w:pPr>
        <w:rPr>
          <w:rtl/>
        </w:rPr>
      </w:pPr>
    </w:p>
    <w:p w:rsidR="005F24BB" w:rsidRDefault="005F24BB" w:rsidP="009E0D66">
      <w:pPr>
        <w:pStyle w:val="-"/>
        <w:keepNext/>
        <w:rPr>
          <w:rtl/>
        </w:rPr>
      </w:pPr>
      <w:bookmarkStart w:id="2761" w:name="ET_speakercontinue_6669_11"/>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761"/>
    </w:p>
    <w:p w:rsidR="005F24BB" w:rsidRDefault="005F24BB" w:rsidP="009E0D66">
      <w:pPr>
        <w:pStyle w:val="KeepWithNext"/>
        <w:rPr>
          <w:rtl/>
        </w:rPr>
      </w:pPr>
    </w:p>
    <w:p w:rsidR="005F24BB" w:rsidRDefault="005F24BB" w:rsidP="009E0D66">
      <w:pPr>
        <w:rPr>
          <w:rtl/>
        </w:rPr>
      </w:pPr>
      <w:bookmarkStart w:id="2762" w:name="_ETM_Q13_432000"/>
      <w:bookmarkEnd w:id="2762"/>
      <w:r>
        <w:rPr>
          <w:rtl/>
        </w:rPr>
        <w:t xml:space="preserve">תן לי </w:t>
      </w:r>
      <w:bookmarkStart w:id="2763" w:name="_ETM_Q13_434843"/>
      <w:bookmarkEnd w:id="2763"/>
      <w:r>
        <w:rPr>
          <w:rtl/>
        </w:rPr>
        <w:t>לסיים</w:t>
      </w:r>
      <w:r>
        <w:rPr>
          <w:rFonts w:hint="cs"/>
          <w:rtl/>
        </w:rPr>
        <w:t>,</w:t>
      </w:r>
      <w:r>
        <w:rPr>
          <w:rtl/>
        </w:rPr>
        <w:t xml:space="preserve"> ילד. </w:t>
      </w:r>
      <w:bookmarkStart w:id="2764" w:name="_ETM_Q13_437869"/>
      <w:bookmarkEnd w:id="2764"/>
      <w:r>
        <w:rPr>
          <w:rtl/>
        </w:rPr>
        <w:t xml:space="preserve">חשבתי שהוא יצא רק לדקה, לאיזשהו סידור אישי </w:t>
      </w:r>
      <w:r>
        <w:rPr>
          <w:rFonts w:hint="cs"/>
          <w:rtl/>
        </w:rPr>
        <w:t xml:space="preserve">- - </w:t>
      </w:r>
    </w:p>
    <w:p w:rsidR="005F24BB" w:rsidRDefault="005F24BB" w:rsidP="009E0D66">
      <w:pPr>
        <w:rPr>
          <w:rtl/>
        </w:rPr>
      </w:pPr>
    </w:p>
    <w:p w:rsidR="005F24BB" w:rsidRDefault="005F24BB" w:rsidP="009E0D66">
      <w:pPr>
        <w:pStyle w:val="af5"/>
        <w:keepNext/>
        <w:rPr>
          <w:rtl/>
        </w:rPr>
      </w:pPr>
      <w:bookmarkStart w:id="2765" w:name="ET_interruption_6361_12"/>
      <w:r w:rsidRPr="00F736DC">
        <w:rPr>
          <w:rStyle w:val="TagStyle"/>
          <w:rtl/>
        </w:rPr>
        <w:t xml:space="preserve"> &lt;&lt; קריאה &gt;&gt; </w:t>
      </w:r>
      <w:r>
        <w:rPr>
          <w:rtl/>
        </w:rPr>
        <w:t>נאור שירי (יש עתיד):</w:t>
      </w:r>
      <w:r w:rsidRPr="00F736DC">
        <w:rPr>
          <w:rStyle w:val="TagStyle"/>
          <w:rtl/>
        </w:rPr>
        <w:t xml:space="preserve"> &lt;&lt; קריאה &gt;&gt;</w:t>
      </w:r>
      <w:r>
        <w:rPr>
          <w:rtl/>
        </w:rPr>
        <w:t xml:space="preserve"> </w:t>
      </w:r>
      <w:bookmarkEnd w:id="2765"/>
    </w:p>
    <w:p w:rsidR="005F24BB" w:rsidRDefault="005F24BB" w:rsidP="009E0D66">
      <w:pPr>
        <w:pStyle w:val="KeepWithNext"/>
        <w:rPr>
          <w:rtl/>
        </w:rPr>
      </w:pPr>
    </w:p>
    <w:p w:rsidR="005F24BB" w:rsidRDefault="005F24BB" w:rsidP="009E0D66">
      <w:pPr>
        <w:rPr>
          <w:rtl/>
        </w:rPr>
      </w:pPr>
      <w:r>
        <w:rPr>
          <w:rFonts w:hint="cs"/>
          <w:rtl/>
        </w:rPr>
        <w:t>ילד?</w:t>
      </w:r>
    </w:p>
    <w:p w:rsidR="005F24BB" w:rsidRDefault="005F24BB" w:rsidP="009E0D66">
      <w:pPr>
        <w:rPr>
          <w:rtl/>
        </w:rPr>
      </w:pPr>
    </w:p>
    <w:p w:rsidR="005F24BB" w:rsidRDefault="005F24BB" w:rsidP="009E0D66">
      <w:pPr>
        <w:pStyle w:val="af6"/>
        <w:keepNext/>
        <w:rPr>
          <w:rtl/>
        </w:rPr>
      </w:pPr>
      <w:r w:rsidRPr="00F736DC">
        <w:rPr>
          <w:rStyle w:val="TagStyle"/>
          <w:rtl/>
        </w:rPr>
        <w:t xml:space="preserve"> &lt;&lt; יור &gt;&gt; </w:t>
      </w:r>
      <w:r>
        <w:rPr>
          <w:rtl/>
        </w:rPr>
        <w:t>היו"ר יעקב מרגי:</w:t>
      </w:r>
      <w:r w:rsidRPr="00F736DC">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מחמאה, מה?</w:t>
      </w:r>
    </w:p>
    <w:p w:rsidR="005F24BB" w:rsidRDefault="005F24BB" w:rsidP="009E0D66">
      <w:pPr>
        <w:rPr>
          <w:rtl/>
        </w:rPr>
      </w:pPr>
      <w:bookmarkStart w:id="2766" w:name="_ETM_Q13_434000"/>
      <w:bookmarkEnd w:id="2766"/>
    </w:p>
    <w:p w:rsidR="005F24BB" w:rsidRDefault="005F24BB" w:rsidP="009E0D66">
      <w:pPr>
        <w:pStyle w:val="-"/>
        <w:keepNext/>
        <w:rPr>
          <w:rtl/>
        </w:rPr>
      </w:pPr>
      <w:bookmarkStart w:id="2767" w:name="ET_speakercontinue_6669_14"/>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767"/>
    </w:p>
    <w:p w:rsidR="005F24BB" w:rsidRDefault="005F24BB" w:rsidP="009E0D66">
      <w:pPr>
        <w:pStyle w:val="KeepWithNext"/>
        <w:rPr>
          <w:rtl/>
        </w:rPr>
      </w:pPr>
    </w:p>
    <w:p w:rsidR="005F24BB" w:rsidRDefault="005F24BB" w:rsidP="009E0D66">
      <w:pPr>
        <w:rPr>
          <w:rtl/>
        </w:rPr>
      </w:pPr>
      <w:bookmarkStart w:id="2768" w:name="_ETM_Q13_436000"/>
      <w:bookmarkEnd w:id="2768"/>
      <w:r>
        <w:rPr>
          <w:rFonts w:hint="cs"/>
          <w:rtl/>
        </w:rPr>
        <w:t xml:space="preserve">- - </w:t>
      </w:r>
      <w:bookmarkStart w:id="2769" w:name="_ETM_Q13_440000"/>
      <w:bookmarkEnd w:id="2769"/>
      <w:r>
        <w:rPr>
          <w:rtl/>
        </w:rPr>
        <w:t xml:space="preserve">או משהו </w:t>
      </w:r>
      <w:bookmarkStart w:id="2770" w:name="_ETM_Q13_441353"/>
      <w:bookmarkEnd w:id="2770"/>
      <w:r>
        <w:rPr>
          <w:rtl/>
        </w:rPr>
        <w:t xml:space="preserve">כזה, צר לי שהוא אפילו לא שומע את התשובה של </w:t>
      </w:r>
      <w:bookmarkStart w:id="2771" w:name="_ETM_Q13_444837"/>
      <w:bookmarkEnd w:id="2771"/>
      <w:r>
        <w:rPr>
          <w:rtl/>
        </w:rPr>
        <w:t xml:space="preserve">הממשלה, כנראה, אדוני היושב-ראש, </w:t>
      </w:r>
      <w:r>
        <w:rPr>
          <w:rFonts w:hint="cs"/>
          <w:rtl/>
        </w:rPr>
        <w:t>ש</w:t>
      </w:r>
      <w:r>
        <w:rPr>
          <w:rtl/>
        </w:rPr>
        <w:t>זה באמת לא מעניין אותו.</w:t>
      </w:r>
    </w:p>
    <w:p w:rsidR="005F24BB" w:rsidRDefault="005F24BB" w:rsidP="009E0D66">
      <w:pPr>
        <w:rPr>
          <w:rtl/>
        </w:rPr>
      </w:pPr>
    </w:p>
    <w:p w:rsidR="005F24BB" w:rsidRDefault="005F24BB" w:rsidP="009E0D66">
      <w:pPr>
        <w:rPr>
          <w:rtl/>
        </w:rPr>
      </w:pPr>
      <w:bookmarkStart w:id="2772" w:name="_ETM_Q13_446000"/>
      <w:bookmarkEnd w:id="2772"/>
      <w:r>
        <w:rPr>
          <w:rtl/>
        </w:rPr>
        <w:t xml:space="preserve">אני </w:t>
      </w:r>
      <w:bookmarkStart w:id="2773" w:name="_ETM_Q13_448322"/>
      <w:bookmarkEnd w:id="2773"/>
      <w:r>
        <w:rPr>
          <w:rtl/>
        </w:rPr>
        <w:t>רוצה להקריא בפניך, אדוני היושב</w:t>
      </w:r>
      <w:r>
        <w:rPr>
          <w:rFonts w:hint="cs"/>
          <w:rtl/>
        </w:rPr>
        <w:t>-</w:t>
      </w:r>
      <w:r>
        <w:rPr>
          <w:rtl/>
        </w:rPr>
        <w:t xml:space="preserve">ראש, טקסט מצמרר, שלא נכתב </w:t>
      </w:r>
      <w:bookmarkStart w:id="2774" w:name="_ETM_Q13_451806"/>
      <w:bookmarkEnd w:id="2774"/>
      <w:r>
        <w:rPr>
          <w:rtl/>
        </w:rPr>
        <w:t>על ידי גדולי שונ</w:t>
      </w:r>
      <w:r>
        <w:rPr>
          <w:rFonts w:hint="cs"/>
          <w:rtl/>
        </w:rPr>
        <w:t>א</w:t>
      </w:r>
      <w:r>
        <w:rPr>
          <w:rtl/>
        </w:rPr>
        <w:t>י ישראל</w:t>
      </w:r>
      <w:r>
        <w:rPr>
          <w:rFonts w:hint="cs"/>
          <w:rtl/>
        </w:rPr>
        <w:t>:</w:t>
      </w:r>
      <w:r>
        <w:rPr>
          <w:rtl/>
        </w:rPr>
        <w:t xml:space="preserve"> נוכל לשלוט</w:t>
      </w:r>
      <w:r>
        <w:rPr>
          <w:rFonts w:hint="cs"/>
          <w:rtl/>
        </w:rPr>
        <w:t xml:space="preserve"> </w:t>
      </w:r>
      <w:r>
        <w:rPr>
          <w:rFonts w:hint="eastAsia"/>
          <w:rtl/>
        </w:rPr>
        <w:t>–</w:t>
      </w:r>
      <w:r>
        <w:rPr>
          <w:rtl/>
        </w:rPr>
        <w:t xml:space="preserve"> גם אתם, </w:t>
      </w:r>
      <w:bookmarkStart w:id="2775" w:name="_ETM_Q13_455291"/>
      <w:bookmarkEnd w:id="2775"/>
      <w:r>
        <w:rPr>
          <w:rtl/>
        </w:rPr>
        <w:t>תלמידיי היקרים והאהובים שלנו, אלה שמוצאכם הוא מזרחי</w:t>
      </w:r>
      <w:r>
        <w:rPr>
          <w:rFonts w:hint="cs"/>
          <w:rtl/>
        </w:rPr>
        <w:t xml:space="preserve"> - -</w:t>
      </w:r>
    </w:p>
    <w:p w:rsidR="005F24BB" w:rsidRDefault="005F24BB" w:rsidP="009E0D66">
      <w:pPr>
        <w:rPr>
          <w:rtl/>
        </w:rPr>
      </w:pPr>
      <w:bookmarkStart w:id="2776" w:name="_ETM_Q13_456000"/>
      <w:bookmarkEnd w:id="2776"/>
    </w:p>
    <w:p w:rsidR="005F24BB" w:rsidRDefault="005F24BB" w:rsidP="009E0D66">
      <w:pPr>
        <w:pStyle w:val="af5"/>
        <w:keepNext/>
        <w:rPr>
          <w:rtl/>
        </w:rPr>
      </w:pPr>
      <w:bookmarkStart w:id="2777" w:name="ET_interruption_6361_15"/>
      <w:r w:rsidRPr="00F736DC">
        <w:rPr>
          <w:rStyle w:val="TagStyle"/>
          <w:rtl/>
        </w:rPr>
        <w:t xml:space="preserve"> &lt;&lt; קריאה &gt;&gt; </w:t>
      </w:r>
      <w:r>
        <w:rPr>
          <w:rtl/>
        </w:rPr>
        <w:t>נאור שירי (יש עתיד):</w:t>
      </w:r>
      <w:r w:rsidRPr="00F736DC">
        <w:rPr>
          <w:rStyle w:val="TagStyle"/>
          <w:rtl/>
        </w:rPr>
        <w:t xml:space="preserve"> &lt;&lt; קריאה &gt;&gt;</w:t>
      </w:r>
      <w:r>
        <w:rPr>
          <w:rtl/>
        </w:rPr>
        <w:t xml:space="preserve"> </w:t>
      </w:r>
      <w:bookmarkEnd w:id="2777"/>
    </w:p>
    <w:p w:rsidR="005F24BB" w:rsidRDefault="005F24BB" w:rsidP="009E0D66">
      <w:pPr>
        <w:pStyle w:val="KeepWithNext"/>
        <w:rPr>
          <w:rtl/>
        </w:rPr>
      </w:pPr>
    </w:p>
    <w:p w:rsidR="005F24BB" w:rsidRDefault="005F24BB" w:rsidP="009E0D66">
      <w:pPr>
        <w:rPr>
          <w:rtl/>
        </w:rPr>
      </w:pPr>
      <w:r>
        <w:rPr>
          <w:rFonts w:hint="cs"/>
          <w:rtl/>
        </w:rPr>
        <w:t>אתה חי בסרט.</w:t>
      </w:r>
    </w:p>
    <w:p w:rsidR="005F24BB" w:rsidRDefault="005F24BB" w:rsidP="009E0D66">
      <w:pPr>
        <w:rPr>
          <w:rtl/>
        </w:rPr>
      </w:pPr>
      <w:bookmarkStart w:id="2778" w:name="_ETM_Q13_458000"/>
      <w:bookmarkEnd w:id="2778"/>
    </w:p>
    <w:p w:rsidR="005F24BB" w:rsidRDefault="005F24BB" w:rsidP="009E0D66">
      <w:pPr>
        <w:pStyle w:val="-"/>
        <w:keepNext/>
        <w:rPr>
          <w:rtl/>
        </w:rPr>
      </w:pPr>
      <w:bookmarkStart w:id="2779" w:name="ET_speakercontinue_6669_16"/>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779"/>
    </w:p>
    <w:p w:rsidR="005F24BB" w:rsidRDefault="005F24BB" w:rsidP="009E0D66">
      <w:pPr>
        <w:pStyle w:val="KeepWithNext"/>
        <w:rPr>
          <w:rtl/>
        </w:rPr>
      </w:pPr>
    </w:p>
    <w:p w:rsidR="005F24BB" w:rsidRDefault="005F24BB" w:rsidP="009E0D66">
      <w:pPr>
        <w:rPr>
          <w:rtl/>
        </w:rPr>
      </w:pPr>
      <w:bookmarkStart w:id="2780" w:name="_ETM_Q13_457000"/>
      <w:bookmarkEnd w:id="2780"/>
      <w:r>
        <w:rPr>
          <w:rFonts w:hint="cs"/>
          <w:rtl/>
        </w:rPr>
        <w:t>- -</w:t>
      </w:r>
      <w:r>
        <w:rPr>
          <w:rtl/>
        </w:rPr>
        <w:t xml:space="preserve"> אני </w:t>
      </w:r>
      <w:bookmarkStart w:id="2781" w:name="_ETM_Q13_458775"/>
      <w:bookmarkEnd w:id="2781"/>
      <w:r>
        <w:rPr>
          <w:rtl/>
        </w:rPr>
        <w:t>רוצה שתשמעו את הטקסט הבא</w:t>
      </w:r>
      <w:r>
        <w:rPr>
          <w:rFonts w:hint="cs"/>
          <w:rtl/>
        </w:rPr>
        <w:t>:</w:t>
      </w:r>
      <w:r>
        <w:rPr>
          <w:rtl/>
        </w:rPr>
        <w:t xml:space="preserve"> </w:t>
      </w:r>
      <w:bookmarkStart w:id="2782" w:name="_ETM_Q13_462609"/>
      <w:bookmarkEnd w:id="2782"/>
      <w:r>
        <w:rPr>
          <w:rtl/>
        </w:rPr>
        <w:t xml:space="preserve">נוכל לשלוט באיכות בצורה הרבה יותר אפקטיבית מאבותינו, בהשוואה למה </w:t>
      </w:r>
      <w:bookmarkStart w:id="2783" w:name="_ETM_Q13_467484"/>
      <w:bookmarkEnd w:id="2783"/>
      <w:r>
        <w:rPr>
          <w:rtl/>
        </w:rPr>
        <w:t xml:space="preserve">שעשו בגלי ההצלה מאפריקה, הם לקחו כל מה שאפשר. עכשיו </w:t>
      </w:r>
      <w:bookmarkStart w:id="2784" w:name="_ETM_Q13_472359"/>
      <w:bookmarkEnd w:id="2784"/>
      <w:r>
        <w:rPr>
          <w:rtl/>
        </w:rPr>
        <w:t xml:space="preserve">אפשר להיות סלקטיביים. אמרתי לפוטין, אנחנו לא צריכים מיליון, אנחנו </w:t>
      </w:r>
      <w:bookmarkStart w:id="2785" w:name="_ETM_Q13_477234"/>
      <w:bookmarkEnd w:id="2785"/>
      <w:r>
        <w:rPr>
          <w:rtl/>
        </w:rPr>
        <w:t xml:space="preserve">צריכים יותר ממיליון רוסים, עדיף </w:t>
      </w:r>
      <w:proofErr w:type="spellStart"/>
      <w:r>
        <w:rPr>
          <w:rtl/>
        </w:rPr>
        <w:t>בל</w:t>
      </w:r>
      <w:r>
        <w:rPr>
          <w:rFonts w:hint="cs"/>
          <w:rtl/>
        </w:rPr>
        <w:t>א</w:t>
      </w:r>
      <w:r>
        <w:rPr>
          <w:rtl/>
        </w:rPr>
        <w:t>רוסים</w:t>
      </w:r>
      <w:proofErr w:type="spellEnd"/>
      <w:r>
        <w:rPr>
          <w:rtl/>
        </w:rPr>
        <w:t>, הן יותר יפות</w:t>
      </w:r>
      <w:r>
        <w:rPr>
          <w:rFonts w:hint="cs"/>
          <w:rtl/>
        </w:rPr>
        <w:t>.</w:t>
      </w:r>
      <w:bookmarkStart w:id="2786" w:name="_ETM_Q13_482660"/>
      <w:bookmarkEnd w:id="2786"/>
      <w:r>
        <w:rPr>
          <w:rFonts w:hint="cs"/>
          <w:rtl/>
        </w:rPr>
        <w:t xml:space="preserve"> </w:t>
      </w:r>
      <w:bookmarkStart w:id="2787" w:name="_ETM_Q13_479000"/>
      <w:bookmarkEnd w:id="2787"/>
      <w:r>
        <w:rPr>
          <w:rtl/>
        </w:rPr>
        <w:t xml:space="preserve">את הטקסט המצמרר הבא לא אמר גדול האנטישמים, אלא ראש </w:t>
      </w:r>
      <w:bookmarkStart w:id="2788" w:name="_ETM_Q13_488850"/>
      <w:bookmarkEnd w:id="2788"/>
      <w:r>
        <w:rPr>
          <w:rtl/>
        </w:rPr>
        <w:t>ממשלה לשעבר במדינת ישראל. הטקסט הזה כוון לבני עדות המזרח</w:t>
      </w:r>
      <w:r>
        <w:rPr>
          <w:rFonts w:hint="cs"/>
          <w:rtl/>
        </w:rPr>
        <w:t>, לאותם אלה - - -</w:t>
      </w:r>
    </w:p>
    <w:p w:rsidR="005F24BB" w:rsidRDefault="005F24BB" w:rsidP="009E0D66">
      <w:pPr>
        <w:rPr>
          <w:rtl/>
        </w:rPr>
      </w:pPr>
    </w:p>
    <w:p w:rsidR="005F24BB" w:rsidRDefault="005F24BB" w:rsidP="009E0D66">
      <w:pPr>
        <w:pStyle w:val="af6"/>
        <w:keepNext/>
        <w:rPr>
          <w:rtl/>
        </w:rPr>
      </w:pPr>
      <w:bookmarkStart w:id="2789" w:name="ET_yor_6688_17"/>
      <w:r w:rsidRPr="00F736DC">
        <w:rPr>
          <w:rStyle w:val="TagStyle"/>
          <w:rtl/>
        </w:rPr>
        <w:t xml:space="preserve"> &lt;&lt; יור &gt;&gt; </w:t>
      </w:r>
      <w:r>
        <w:rPr>
          <w:rtl/>
        </w:rPr>
        <w:t>היו"ר יעקב מרגי:</w:t>
      </w:r>
      <w:r w:rsidRPr="00F736DC">
        <w:rPr>
          <w:rStyle w:val="TagStyle"/>
          <w:rtl/>
        </w:rPr>
        <w:t xml:space="preserve"> &lt;&lt; יור &gt;&gt;</w:t>
      </w:r>
      <w:r>
        <w:rPr>
          <w:rtl/>
        </w:rPr>
        <w:t xml:space="preserve"> </w:t>
      </w:r>
      <w:bookmarkEnd w:id="2789"/>
    </w:p>
    <w:p w:rsidR="005F24BB" w:rsidRDefault="005F24BB" w:rsidP="009E0D66">
      <w:pPr>
        <w:pStyle w:val="KeepWithNext"/>
        <w:rPr>
          <w:rtl/>
        </w:rPr>
      </w:pPr>
    </w:p>
    <w:p w:rsidR="005F24BB" w:rsidRDefault="005F24BB" w:rsidP="009E0D66">
      <w:pPr>
        <w:rPr>
          <w:rtl/>
        </w:rPr>
      </w:pPr>
      <w:bookmarkStart w:id="2790" w:name="_ETM_Q13_495670"/>
      <w:bookmarkEnd w:id="2790"/>
      <w:r>
        <w:rPr>
          <w:rtl/>
        </w:rPr>
        <w:t xml:space="preserve">מי זה? </w:t>
      </w:r>
      <w:r>
        <w:rPr>
          <w:rFonts w:hint="cs"/>
          <w:rtl/>
        </w:rPr>
        <w:t>לא כולם יודעים.</w:t>
      </w:r>
    </w:p>
    <w:p w:rsidR="005F24BB" w:rsidRDefault="005F24BB" w:rsidP="009E0D66">
      <w:pPr>
        <w:rPr>
          <w:rtl/>
        </w:rPr>
      </w:pPr>
      <w:bookmarkStart w:id="2791" w:name="_ETM_Q13_494000"/>
      <w:bookmarkEnd w:id="2791"/>
    </w:p>
    <w:p w:rsidR="005F24BB" w:rsidRDefault="005F24BB" w:rsidP="009E0D66">
      <w:pPr>
        <w:pStyle w:val="-"/>
        <w:keepNext/>
        <w:rPr>
          <w:rtl/>
        </w:rPr>
      </w:pPr>
      <w:bookmarkStart w:id="2792" w:name="ET_speakercontinue_6669_18"/>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792"/>
    </w:p>
    <w:p w:rsidR="005F24BB" w:rsidRDefault="005F24BB" w:rsidP="009E0D66">
      <w:pPr>
        <w:pStyle w:val="KeepWithNext"/>
        <w:rPr>
          <w:rtl/>
        </w:rPr>
      </w:pPr>
    </w:p>
    <w:p w:rsidR="005F24BB" w:rsidRDefault="005F24BB" w:rsidP="009E0D66">
      <w:pPr>
        <w:rPr>
          <w:rtl/>
        </w:rPr>
      </w:pPr>
      <w:bookmarkStart w:id="2793" w:name="_ETM_Q13_495000"/>
      <w:bookmarkStart w:id="2794" w:name="_ETM_Q13_497678"/>
      <w:bookmarkEnd w:id="2793"/>
      <w:bookmarkEnd w:id="2794"/>
      <w:r>
        <w:rPr>
          <w:rtl/>
        </w:rPr>
        <w:t xml:space="preserve">אהוד ברק. אני לא רוצה להגיד את השם </w:t>
      </w:r>
      <w:bookmarkStart w:id="2795" w:name="_ETM_Q13_501449"/>
      <w:bookmarkEnd w:id="2795"/>
      <w:r>
        <w:rPr>
          <w:rtl/>
        </w:rPr>
        <w:t xml:space="preserve">שלו, ואני אומר אותו כי היו"ר שאל. אהוד ברק, ראש </w:t>
      </w:r>
      <w:bookmarkStart w:id="2796" w:name="_ETM_Q13_505219"/>
      <w:bookmarkEnd w:id="2796"/>
      <w:r>
        <w:rPr>
          <w:rtl/>
        </w:rPr>
        <w:t>ממשלה לשעבר, אמר את הטקסט המצמרר, הגזעני</w:t>
      </w:r>
      <w:r>
        <w:rPr>
          <w:rFonts w:hint="cs"/>
          <w:rtl/>
        </w:rPr>
        <w:t xml:space="preserve"> - - -</w:t>
      </w:r>
    </w:p>
    <w:p w:rsidR="005F24BB" w:rsidRDefault="005F24BB" w:rsidP="009E0D66">
      <w:pPr>
        <w:rPr>
          <w:rtl/>
        </w:rPr>
      </w:pPr>
    </w:p>
    <w:p w:rsidR="005F24BB" w:rsidRDefault="005F24BB" w:rsidP="009E0D66">
      <w:pPr>
        <w:pStyle w:val="af5"/>
        <w:keepNext/>
        <w:rPr>
          <w:rtl/>
        </w:rPr>
      </w:pPr>
      <w:bookmarkStart w:id="2797" w:name="_ETM_Q13_504000"/>
      <w:bookmarkStart w:id="2798" w:name="ET_interruption_6231_19"/>
      <w:bookmarkEnd w:id="2797"/>
      <w:r w:rsidRPr="00F736DC">
        <w:rPr>
          <w:rStyle w:val="TagStyle"/>
          <w:rtl/>
        </w:rPr>
        <w:t xml:space="preserve"> &lt;&lt; קריאה &gt;&gt; </w:t>
      </w:r>
      <w:r>
        <w:rPr>
          <w:rtl/>
        </w:rPr>
        <w:t>יסמין פרידמן (יש עתיד):</w:t>
      </w:r>
      <w:r w:rsidRPr="00F736DC">
        <w:rPr>
          <w:rStyle w:val="TagStyle"/>
          <w:rtl/>
        </w:rPr>
        <w:t xml:space="preserve"> &lt;&lt; קריאה &gt;&gt;</w:t>
      </w:r>
      <w:r>
        <w:rPr>
          <w:rtl/>
        </w:rPr>
        <w:t xml:space="preserve"> </w:t>
      </w:r>
      <w:bookmarkEnd w:id="2798"/>
    </w:p>
    <w:p w:rsidR="005F24BB" w:rsidRDefault="005F24BB" w:rsidP="009E0D66">
      <w:pPr>
        <w:pStyle w:val="KeepWithNext"/>
        <w:rPr>
          <w:rtl/>
        </w:rPr>
      </w:pPr>
    </w:p>
    <w:p w:rsidR="005F24BB" w:rsidRDefault="005F24BB" w:rsidP="009E0D66">
      <w:pPr>
        <w:rPr>
          <w:rtl/>
        </w:rPr>
      </w:pPr>
      <w:bookmarkStart w:id="2799" w:name="_ETM_Q13_501000"/>
      <w:bookmarkEnd w:id="2799"/>
      <w:r>
        <w:rPr>
          <w:rFonts w:hint="cs"/>
          <w:rtl/>
        </w:rPr>
        <w:t>צודק. לא נצביע לו יותר. אל תצביעו לאהוד ברק.</w:t>
      </w:r>
    </w:p>
    <w:p w:rsidR="005F24BB" w:rsidRDefault="005F24BB" w:rsidP="009E0D66">
      <w:pPr>
        <w:rPr>
          <w:rtl/>
        </w:rPr>
      </w:pPr>
      <w:bookmarkStart w:id="2800" w:name="_ETM_Q13_508000"/>
      <w:bookmarkEnd w:id="2800"/>
    </w:p>
    <w:p w:rsidR="005F24BB" w:rsidRDefault="005F24BB" w:rsidP="009E0D66">
      <w:pPr>
        <w:pStyle w:val="-"/>
        <w:keepNext/>
        <w:rPr>
          <w:rtl/>
        </w:rPr>
      </w:pPr>
      <w:bookmarkStart w:id="2801" w:name="ET_speakercontinue_6669_20"/>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801"/>
    </w:p>
    <w:p w:rsidR="005F24BB" w:rsidRDefault="005F24BB" w:rsidP="009E0D66">
      <w:pPr>
        <w:pStyle w:val="KeepWithNext"/>
        <w:rPr>
          <w:rtl/>
        </w:rPr>
      </w:pPr>
    </w:p>
    <w:p w:rsidR="005F24BB" w:rsidRDefault="005F24BB" w:rsidP="009E0D66">
      <w:pPr>
        <w:rPr>
          <w:rtl/>
        </w:rPr>
      </w:pPr>
      <w:bookmarkStart w:id="2802" w:name="_ETM_Q13_510000"/>
      <w:bookmarkStart w:id="2803" w:name="_ETM_Q13_510178"/>
      <w:bookmarkEnd w:id="2802"/>
      <w:bookmarkEnd w:id="2803"/>
      <w:r>
        <w:rPr>
          <w:rtl/>
        </w:rPr>
        <w:t xml:space="preserve">זה לא ההצבעה, תכף אני אגיע גם אליכם. המנה שלכם </w:t>
      </w:r>
      <w:bookmarkStart w:id="2804" w:name="_ETM_Q13_513629"/>
      <w:bookmarkEnd w:id="2804"/>
      <w:r>
        <w:rPr>
          <w:rtl/>
        </w:rPr>
        <w:t>תכף יוצאת. המנה שלכם תיכף יוצאת.</w:t>
      </w:r>
    </w:p>
    <w:p w:rsidR="005F24BB" w:rsidRDefault="005F24BB" w:rsidP="009E0D66">
      <w:pPr>
        <w:rPr>
          <w:rtl/>
        </w:rPr>
      </w:pPr>
      <w:bookmarkStart w:id="2805" w:name="_ETM_Q13_514000"/>
      <w:bookmarkEnd w:id="2805"/>
    </w:p>
    <w:p w:rsidR="005F24BB" w:rsidRDefault="005F24BB" w:rsidP="009E0D66">
      <w:pPr>
        <w:pStyle w:val="af5"/>
        <w:keepNext/>
        <w:rPr>
          <w:rtl/>
        </w:rPr>
      </w:pPr>
      <w:bookmarkStart w:id="2806" w:name="ET_interruption_6231_21"/>
      <w:r w:rsidRPr="00F736DC">
        <w:rPr>
          <w:rStyle w:val="TagStyle"/>
          <w:rtl/>
        </w:rPr>
        <w:t xml:space="preserve"> &lt;&lt; קריאה &gt;&gt; </w:t>
      </w:r>
      <w:r>
        <w:rPr>
          <w:rtl/>
        </w:rPr>
        <w:t>יסמין פרידמן (יש עתיד):</w:t>
      </w:r>
      <w:r w:rsidRPr="00F736DC">
        <w:rPr>
          <w:rStyle w:val="TagStyle"/>
          <w:rtl/>
        </w:rPr>
        <w:t xml:space="preserve"> &lt;&lt; קריאה &gt;&gt;</w:t>
      </w:r>
      <w:r>
        <w:rPr>
          <w:rtl/>
        </w:rPr>
        <w:t xml:space="preserve"> </w:t>
      </w:r>
      <w:bookmarkEnd w:id="2806"/>
    </w:p>
    <w:p w:rsidR="005F24BB" w:rsidRDefault="005F24BB" w:rsidP="009E0D66">
      <w:pPr>
        <w:pStyle w:val="KeepWithNext"/>
        <w:rPr>
          <w:rtl/>
        </w:rPr>
      </w:pPr>
    </w:p>
    <w:p w:rsidR="005F24BB" w:rsidRDefault="005F24BB" w:rsidP="009E0D66">
      <w:pPr>
        <w:rPr>
          <w:rtl/>
        </w:rPr>
      </w:pPr>
      <w:r>
        <w:rPr>
          <w:rFonts w:hint="cs"/>
          <w:rtl/>
        </w:rPr>
        <w:t>צודק לגמרי - - - לא להצביע לו יותר.</w:t>
      </w:r>
    </w:p>
    <w:p w:rsidR="005F24BB" w:rsidRDefault="005F24BB" w:rsidP="009E0D66">
      <w:pPr>
        <w:rPr>
          <w:rtl/>
        </w:rPr>
      </w:pPr>
      <w:bookmarkStart w:id="2807" w:name="_ETM_Q13_515000"/>
      <w:bookmarkEnd w:id="2807"/>
    </w:p>
    <w:p w:rsidR="005F24BB" w:rsidRDefault="005F24BB" w:rsidP="009E0D66">
      <w:pPr>
        <w:pStyle w:val="af5"/>
        <w:keepNext/>
        <w:rPr>
          <w:rtl/>
        </w:rPr>
      </w:pPr>
      <w:bookmarkStart w:id="2808" w:name="ET_interruption_6361_22"/>
      <w:r w:rsidRPr="00F736DC">
        <w:rPr>
          <w:rStyle w:val="TagStyle"/>
          <w:rtl/>
        </w:rPr>
        <w:t xml:space="preserve"> &lt;&lt; קריאה &gt;&gt; </w:t>
      </w:r>
      <w:r>
        <w:rPr>
          <w:rtl/>
        </w:rPr>
        <w:t>נאור שירי (יש עתיד):</w:t>
      </w:r>
      <w:r w:rsidRPr="00F736DC">
        <w:rPr>
          <w:rStyle w:val="TagStyle"/>
          <w:rtl/>
        </w:rPr>
        <w:t xml:space="preserve"> &lt;&lt; קריאה &gt;&gt;</w:t>
      </w:r>
      <w:r>
        <w:rPr>
          <w:rtl/>
        </w:rPr>
        <w:t xml:space="preserve"> </w:t>
      </w:r>
      <w:bookmarkEnd w:id="2808"/>
    </w:p>
    <w:p w:rsidR="005F24BB" w:rsidRDefault="005F24BB" w:rsidP="009E0D66">
      <w:pPr>
        <w:pStyle w:val="KeepWithNext"/>
        <w:rPr>
          <w:rtl/>
        </w:rPr>
      </w:pPr>
    </w:p>
    <w:p w:rsidR="005F24BB" w:rsidRDefault="005F24BB" w:rsidP="009E0D66">
      <w:pPr>
        <w:rPr>
          <w:rtl/>
        </w:rPr>
      </w:pPr>
      <w:bookmarkStart w:id="2809" w:name="_ETM_Q13_518000"/>
      <w:bookmarkEnd w:id="2809"/>
      <w:r>
        <w:rPr>
          <w:rFonts w:hint="cs"/>
          <w:rtl/>
        </w:rPr>
        <w:t>תוריד את האצבע.</w:t>
      </w:r>
    </w:p>
    <w:p w:rsidR="005F24BB" w:rsidRDefault="005F24BB" w:rsidP="009E0D66">
      <w:pPr>
        <w:rPr>
          <w:rtl/>
        </w:rPr>
      </w:pPr>
    </w:p>
    <w:p w:rsidR="005F24BB" w:rsidRDefault="005F24BB" w:rsidP="009E0D66">
      <w:pPr>
        <w:pStyle w:val="-"/>
        <w:keepNext/>
        <w:rPr>
          <w:rtl/>
        </w:rPr>
      </w:pPr>
      <w:bookmarkStart w:id="2810" w:name="ET_speakercontinue_6669_23"/>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810"/>
    </w:p>
    <w:p w:rsidR="005F24BB" w:rsidRDefault="005F24BB" w:rsidP="009E0D66">
      <w:pPr>
        <w:pStyle w:val="KeepWithNext"/>
        <w:rPr>
          <w:rtl/>
        </w:rPr>
      </w:pPr>
    </w:p>
    <w:p w:rsidR="005F24BB" w:rsidRDefault="005F24BB" w:rsidP="009E0D66">
      <w:pPr>
        <w:rPr>
          <w:rtl/>
        </w:rPr>
      </w:pPr>
      <w:bookmarkStart w:id="2811" w:name="_ETM_Q13_516000"/>
      <w:bookmarkStart w:id="2812" w:name="_ETM_Q13_518380"/>
      <w:bookmarkStart w:id="2813" w:name="_ETM_Q13_519459"/>
      <w:bookmarkEnd w:id="2811"/>
      <w:bookmarkEnd w:id="2812"/>
      <w:bookmarkEnd w:id="2813"/>
      <w:r>
        <w:rPr>
          <w:rFonts w:hint="cs"/>
          <w:rtl/>
        </w:rPr>
        <w:t xml:space="preserve">הטקסט </w:t>
      </w:r>
      <w:r>
        <w:rPr>
          <w:rtl/>
        </w:rPr>
        <w:t>המצמרר הזה נאמר על ידי ראש ממשלה לשעבר, רמטכ</w:t>
      </w:r>
      <w:r>
        <w:rPr>
          <w:rFonts w:hint="cs"/>
          <w:rtl/>
        </w:rPr>
        <w:t>"</w:t>
      </w:r>
      <w:r>
        <w:rPr>
          <w:rtl/>
        </w:rPr>
        <w:t xml:space="preserve">ל לשעבר, </w:t>
      </w:r>
      <w:bookmarkStart w:id="2814" w:name="_ETM_Q13_523435"/>
      <w:bookmarkEnd w:id="2814"/>
      <w:r>
        <w:rPr>
          <w:rtl/>
        </w:rPr>
        <w:t xml:space="preserve">שר </w:t>
      </w:r>
      <w:r>
        <w:rPr>
          <w:rFonts w:hint="cs"/>
          <w:rtl/>
        </w:rPr>
        <w:t>ה</w:t>
      </w:r>
      <w:r>
        <w:rPr>
          <w:rtl/>
        </w:rPr>
        <w:t xml:space="preserve">ביטחון לשעבר. הוא אמר את זה על גל העלייה </w:t>
      </w:r>
      <w:bookmarkStart w:id="2815" w:name="_ETM_Q13_527411"/>
      <w:bookmarkEnd w:id="2815"/>
      <w:r>
        <w:rPr>
          <w:rtl/>
        </w:rPr>
        <w:t xml:space="preserve">מיהדות אפריקה, צפון אפריקה, על התוניסאים, על המרוקאים, על </w:t>
      </w:r>
      <w:proofErr w:type="spellStart"/>
      <w:r>
        <w:rPr>
          <w:rtl/>
        </w:rPr>
        <w:t>האלג'יראים</w:t>
      </w:r>
      <w:proofErr w:type="spellEnd"/>
      <w:r>
        <w:rPr>
          <w:rtl/>
        </w:rPr>
        <w:t xml:space="preserve">, </w:t>
      </w:r>
      <w:bookmarkStart w:id="2816" w:name="_ETM_Q13_531387"/>
      <w:bookmarkEnd w:id="2816"/>
      <w:r>
        <w:rPr>
          <w:rtl/>
        </w:rPr>
        <w:t>על הכורדים</w:t>
      </w:r>
      <w:bookmarkStart w:id="2817" w:name="_ETM_Q13_535375"/>
      <w:bookmarkEnd w:id="2817"/>
      <w:r>
        <w:rPr>
          <w:rFonts w:hint="cs"/>
          <w:rtl/>
        </w:rPr>
        <w:t xml:space="preserve">, </w:t>
      </w:r>
      <w:r>
        <w:rPr>
          <w:rtl/>
        </w:rPr>
        <w:t xml:space="preserve">על העיראקים. הוא אמר את זה לחברו הטוב, הפדופיל המורשע, </w:t>
      </w:r>
      <w:bookmarkStart w:id="2818" w:name="_ETM_Q13_539835"/>
      <w:bookmarkEnd w:id="2818"/>
      <w:r>
        <w:rPr>
          <w:rtl/>
        </w:rPr>
        <w:t xml:space="preserve">ג'פרי אפשטיין. הוא אמר שכעת אנחנו נוכל לבצע סלקציה טובה </w:t>
      </w:r>
      <w:bookmarkStart w:id="2819" w:name="_ETM_Q13_544296"/>
      <w:bookmarkEnd w:id="2819"/>
      <w:r>
        <w:rPr>
          <w:rtl/>
        </w:rPr>
        <w:t>יותר, להביא אנשים איכותיים יותר ליישב את הארץ הזו.</w:t>
      </w:r>
    </w:p>
    <w:p w:rsidR="005F24BB" w:rsidRDefault="005F24BB" w:rsidP="009E0D66">
      <w:pPr>
        <w:rPr>
          <w:rtl/>
        </w:rPr>
      </w:pPr>
    </w:p>
    <w:p w:rsidR="005F24BB" w:rsidRDefault="005F24BB" w:rsidP="009E0D66">
      <w:pPr>
        <w:pStyle w:val="af5"/>
        <w:keepNext/>
        <w:rPr>
          <w:rtl/>
        </w:rPr>
      </w:pPr>
      <w:bookmarkStart w:id="2820" w:name="ET_interruption_5084_24"/>
      <w:r w:rsidRPr="00F736DC">
        <w:rPr>
          <w:rStyle w:val="TagStyle"/>
          <w:rtl/>
        </w:rPr>
        <w:t xml:space="preserve"> &lt;&lt; קריאה &gt;&gt; </w:t>
      </w:r>
      <w:r>
        <w:rPr>
          <w:rtl/>
        </w:rPr>
        <w:t>מיקי לוי (יש עתיד):</w:t>
      </w:r>
      <w:r w:rsidRPr="00F736DC">
        <w:rPr>
          <w:rStyle w:val="TagStyle"/>
          <w:rtl/>
        </w:rPr>
        <w:t xml:space="preserve"> &lt;&lt; קריאה &gt;&gt;</w:t>
      </w:r>
      <w:r>
        <w:rPr>
          <w:rtl/>
        </w:rPr>
        <w:t xml:space="preserve"> </w:t>
      </w:r>
      <w:bookmarkEnd w:id="2820"/>
    </w:p>
    <w:p w:rsidR="005F24BB" w:rsidRDefault="005F24BB" w:rsidP="009E0D66">
      <w:pPr>
        <w:pStyle w:val="KeepWithNext"/>
        <w:rPr>
          <w:rtl/>
        </w:rPr>
      </w:pPr>
    </w:p>
    <w:p w:rsidR="005F24BB" w:rsidRDefault="005F24BB" w:rsidP="009E0D66">
      <w:pPr>
        <w:rPr>
          <w:rtl/>
        </w:rPr>
      </w:pPr>
      <w:r>
        <w:rPr>
          <w:rFonts w:hint="cs"/>
          <w:rtl/>
        </w:rPr>
        <w:t xml:space="preserve">- - - ברק - </w:t>
      </w:r>
      <w:bookmarkStart w:id="2821" w:name="_ETM_Q13_547000"/>
      <w:bookmarkEnd w:id="2821"/>
      <w:r>
        <w:rPr>
          <w:rFonts w:hint="cs"/>
          <w:rtl/>
        </w:rPr>
        <w:t>- -</w:t>
      </w:r>
    </w:p>
    <w:p w:rsidR="005F24BB" w:rsidRDefault="005F24BB" w:rsidP="009E0D66">
      <w:pPr>
        <w:rPr>
          <w:rtl/>
        </w:rPr>
      </w:pPr>
    </w:p>
    <w:p w:rsidR="005F24BB" w:rsidRDefault="005F24BB" w:rsidP="009E0D66">
      <w:pPr>
        <w:pStyle w:val="af5"/>
        <w:keepNext/>
        <w:rPr>
          <w:rtl/>
        </w:rPr>
      </w:pPr>
      <w:bookmarkStart w:id="2822" w:name="ET_interruption_6231_25"/>
      <w:r w:rsidRPr="00F736DC">
        <w:rPr>
          <w:rStyle w:val="TagStyle"/>
          <w:rtl/>
        </w:rPr>
        <w:t xml:space="preserve"> &lt;&lt; קריאה &gt;&gt; </w:t>
      </w:r>
      <w:r>
        <w:rPr>
          <w:rtl/>
        </w:rPr>
        <w:t>יסמין פרידמן (יש עתיד):</w:t>
      </w:r>
      <w:r w:rsidRPr="00F736DC">
        <w:rPr>
          <w:rStyle w:val="TagStyle"/>
          <w:rtl/>
        </w:rPr>
        <w:t xml:space="preserve"> &lt;&lt; קריאה &gt;&gt;</w:t>
      </w:r>
      <w:r>
        <w:rPr>
          <w:rtl/>
        </w:rPr>
        <w:t xml:space="preserve"> </w:t>
      </w:r>
      <w:bookmarkEnd w:id="2822"/>
    </w:p>
    <w:p w:rsidR="005F24BB" w:rsidRDefault="005F24BB" w:rsidP="009E0D66">
      <w:pPr>
        <w:pStyle w:val="KeepWithNext"/>
        <w:rPr>
          <w:rtl/>
        </w:rPr>
      </w:pPr>
    </w:p>
    <w:p w:rsidR="005F24BB" w:rsidRDefault="005F24BB" w:rsidP="009E0D66">
      <w:pPr>
        <w:rPr>
          <w:rtl/>
        </w:rPr>
      </w:pPr>
      <w:bookmarkStart w:id="2823" w:name="_ETM_Q13_546000"/>
      <w:bookmarkEnd w:id="2823"/>
      <w:r>
        <w:rPr>
          <w:rFonts w:hint="cs"/>
          <w:rtl/>
        </w:rPr>
        <w:t>אמרתי, לא להצביע לו יותר.</w:t>
      </w:r>
    </w:p>
    <w:p w:rsidR="005F24BB" w:rsidRDefault="005F24BB" w:rsidP="009E0D66">
      <w:pPr>
        <w:rPr>
          <w:rtl/>
        </w:rPr>
      </w:pPr>
    </w:p>
    <w:p w:rsidR="005F24BB" w:rsidRDefault="005F24BB" w:rsidP="009E0D66">
      <w:pPr>
        <w:pStyle w:val="-"/>
        <w:keepNext/>
        <w:rPr>
          <w:rtl/>
        </w:rPr>
      </w:pPr>
      <w:bookmarkStart w:id="2824" w:name="ET_speakercontinue_6669_26"/>
      <w:r w:rsidRPr="00F736DC">
        <w:rPr>
          <w:rStyle w:val="TagStyle"/>
          <w:rtl/>
        </w:rPr>
        <w:t xml:space="preserve"> &lt;&lt; דובר_המשך &gt;&gt; </w:t>
      </w:r>
      <w:r>
        <w:rPr>
          <w:rtl/>
        </w:rPr>
        <w:t>סגן שר במשרד ראש הממשלה אלמוג כהן:</w:t>
      </w:r>
      <w:r w:rsidRPr="00F736DC">
        <w:rPr>
          <w:rStyle w:val="TagStyle"/>
          <w:rtl/>
        </w:rPr>
        <w:t xml:space="preserve"> &lt;&lt; דובר_המשך &gt;&gt;</w:t>
      </w:r>
      <w:r>
        <w:rPr>
          <w:rtl/>
        </w:rPr>
        <w:t xml:space="preserve"> </w:t>
      </w:r>
      <w:bookmarkEnd w:id="2824"/>
    </w:p>
    <w:p w:rsidR="005F24BB" w:rsidRDefault="005F24BB" w:rsidP="009E0D66">
      <w:pPr>
        <w:pStyle w:val="KeepWithNext"/>
        <w:rPr>
          <w:rtl/>
        </w:rPr>
      </w:pPr>
    </w:p>
    <w:p w:rsidR="005F24BB" w:rsidRDefault="005F24BB" w:rsidP="009E0D66">
      <w:pPr>
        <w:rPr>
          <w:rtl/>
        </w:rPr>
      </w:pPr>
      <w:bookmarkStart w:id="2825" w:name="_ETM_Q13_550000"/>
      <w:bookmarkStart w:id="2826" w:name="_ETM_Q13_548000"/>
      <w:bookmarkEnd w:id="2825"/>
      <w:bookmarkEnd w:id="2826"/>
      <w:r>
        <w:rPr>
          <w:rtl/>
        </w:rPr>
        <w:t xml:space="preserve">אז </w:t>
      </w:r>
      <w:bookmarkStart w:id="2827" w:name="_ETM_Q13_548757"/>
      <w:bookmarkEnd w:id="2827"/>
      <w:r>
        <w:rPr>
          <w:rtl/>
        </w:rPr>
        <w:t>יש לי חדשות לא טובות לחברו של הפדופיל אהוד ברק</w:t>
      </w:r>
      <w:r>
        <w:rPr>
          <w:rFonts w:hint="cs"/>
          <w:rtl/>
        </w:rPr>
        <w:t xml:space="preserve"> </w:t>
      </w:r>
      <w:r>
        <w:rPr>
          <w:rFonts w:hint="eastAsia"/>
          <w:rtl/>
        </w:rPr>
        <w:t>–</w:t>
      </w:r>
      <w:r>
        <w:rPr>
          <w:rtl/>
        </w:rPr>
        <w:t xml:space="preserve"> </w:t>
      </w:r>
      <w:bookmarkStart w:id="2828" w:name="_ETM_Q13_553218"/>
      <w:bookmarkEnd w:id="2828"/>
      <w:r>
        <w:rPr>
          <w:rtl/>
        </w:rPr>
        <w:t xml:space="preserve">תיכף אני אגיע גם אליכם, יסמין </w:t>
      </w:r>
      <w:proofErr w:type="spellStart"/>
      <w:r>
        <w:rPr>
          <w:rtl/>
        </w:rPr>
        <w:t>ס</w:t>
      </w:r>
      <w:r>
        <w:rPr>
          <w:rFonts w:hint="cs"/>
          <w:rtl/>
        </w:rPr>
        <w:t>א</w:t>
      </w:r>
      <w:r>
        <w:rPr>
          <w:rtl/>
        </w:rPr>
        <w:t>קס</w:t>
      </w:r>
      <w:proofErr w:type="spellEnd"/>
      <w:r>
        <w:rPr>
          <w:rtl/>
        </w:rPr>
        <w:t xml:space="preserve"> פרידמן היקרה</w:t>
      </w:r>
      <w:r>
        <w:rPr>
          <w:rFonts w:hint="cs"/>
          <w:rtl/>
        </w:rPr>
        <w:t>.</w:t>
      </w:r>
    </w:p>
    <w:p w:rsidR="005F24BB" w:rsidRDefault="005F24BB" w:rsidP="009E0D66">
      <w:pPr>
        <w:rPr>
          <w:rtl/>
        </w:rPr>
      </w:pPr>
    </w:p>
    <w:p w:rsidR="005F24BB" w:rsidRDefault="005F24BB" w:rsidP="009E0D66">
      <w:pPr>
        <w:pStyle w:val="af5"/>
        <w:keepNext/>
        <w:rPr>
          <w:rtl/>
        </w:rPr>
      </w:pPr>
      <w:bookmarkStart w:id="2829" w:name="ET_interruption_6231_27"/>
      <w:r w:rsidRPr="00F736DC">
        <w:rPr>
          <w:rStyle w:val="TagStyle"/>
          <w:rtl/>
        </w:rPr>
        <w:t xml:space="preserve"> &lt;&lt; קריאה &gt;&gt; </w:t>
      </w:r>
      <w:r>
        <w:rPr>
          <w:rtl/>
        </w:rPr>
        <w:t>יסמין פרידמן (יש עתיד):</w:t>
      </w:r>
      <w:r w:rsidRPr="00F736DC">
        <w:rPr>
          <w:rStyle w:val="TagStyle"/>
          <w:rtl/>
        </w:rPr>
        <w:t xml:space="preserve"> &lt;&lt; קריאה &gt;&gt;</w:t>
      </w:r>
      <w:r>
        <w:rPr>
          <w:rtl/>
        </w:rPr>
        <w:t xml:space="preserve"> </w:t>
      </w:r>
      <w:bookmarkEnd w:id="2829"/>
    </w:p>
    <w:p w:rsidR="005F24BB" w:rsidRDefault="005F24BB" w:rsidP="009E0D66">
      <w:pPr>
        <w:pStyle w:val="KeepWithNext"/>
        <w:rPr>
          <w:rtl/>
        </w:rPr>
      </w:pPr>
    </w:p>
    <w:p w:rsidR="005F24BB" w:rsidRDefault="005F24BB" w:rsidP="009E0D66">
      <w:pPr>
        <w:rPr>
          <w:rtl/>
        </w:rPr>
      </w:pPr>
      <w:bookmarkStart w:id="2830" w:name="_ETM_Q13_555000"/>
      <w:bookmarkEnd w:id="2830"/>
      <w:r>
        <w:rPr>
          <w:rFonts w:hint="cs"/>
          <w:rtl/>
        </w:rPr>
        <w:t xml:space="preserve">מה? הלחצת אותי. ניצחנו </w:t>
      </w:r>
      <w:bookmarkStart w:id="2831" w:name="_ETM_Q13_559000"/>
      <w:bookmarkEnd w:id="2831"/>
      <w:r>
        <w:rPr>
          <w:rFonts w:hint="cs"/>
          <w:rtl/>
        </w:rPr>
        <w:t>2:0 השבוע.</w:t>
      </w:r>
    </w:p>
    <w:p w:rsidR="005F24BB" w:rsidRDefault="005F24BB" w:rsidP="009E0D66">
      <w:pPr>
        <w:rPr>
          <w:rtl/>
        </w:rPr>
      </w:pPr>
    </w:p>
    <w:p w:rsidR="005F24BB" w:rsidRDefault="005F24BB" w:rsidP="009E0D66">
      <w:pPr>
        <w:pStyle w:val="-"/>
        <w:keepNext/>
        <w:rPr>
          <w:rtl/>
        </w:rPr>
      </w:pPr>
      <w:bookmarkStart w:id="2832" w:name="ET_speakercontinue_6669_28"/>
      <w:r w:rsidRPr="00366458">
        <w:rPr>
          <w:rStyle w:val="TagStyle"/>
          <w:rtl/>
        </w:rPr>
        <w:t xml:space="preserve"> &lt;&lt; דובר_המשך &gt;&gt; </w:t>
      </w:r>
      <w:r>
        <w:rPr>
          <w:rtl/>
        </w:rPr>
        <w:t>סגן שר במשרד ראש הממשלה אלמוג כהן:</w:t>
      </w:r>
      <w:r w:rsidRPr="00366458">
        <w:rPr>
          <w:rStyle w:val="TagStyle"/>
          <w:rtl/>
        </w:rPr>
        <w:t xml:space="preserve"> &lt;&lt; דובר_המשך &gt;&gt;</w:t>
      </w:r>
      <w:r>
        <w:rPr>
          <w:rtl/>
        </w:rPr>
        <w:t xml:space="preserve"> </w:t>
      </w:r>
      <w:bookmarkEnd w:id="2832"/>
    </w:p>
    <w:p w:rsidR="005F24BB" w:rsidRDefault="005F24BB" w:rsidP="009E0D66">
      <w:pPr>
        <w:pStyle w:val="KeepWithNext"/>
        <w:rPr>
          <w:rtl/>
        </w:rPr>
      </w:pPr>
    </w:p>
    <w:p w:rsidR="005F24BB" w:rsidRDefault="005F24BB" w:rsidP="009E0D66">
      <w:pPr>
        <w:rPr>
          <w:rtl/>
        </w:rPr>
      </w:pPr>
      <w:bookmarkStart w:id="2833" w:name="_ETM_Q13_558480"/>
      <w:bookmarkEnd w:id="2833"/>
      <w:r>
        <w:rPr>
          <w:rtl/>
        </w:rPr>
        <w:t>אהוד, אתה והאנשים שלך</w:t>
      </w:r>
      <w:r>
        <w:rPr>
          <w:rFonts w:hint="cs"/>
          <w:rtl/>
        </w:rPr>
        <w:t xml:space="preserve"> הגזענים, המפלים,</w:t>
      </w:r>
      <w:r>
        <w:rPr>
          <w:rtl/>
        </w:rPr>
        <w:t xml:space="preserve"> גם </w:t>
      </w:r>
      <w:bookmarkStart w:id="2834" w:name="_ETM_Q13_563220"/>
      <w:bookmarkEnd w:id="2834"/>
      <w:r>
        <w:rPr>
          <w:rtl/>
        </w:rPr>
        <w:t>אלה שלוקחים את העלייה חשובה כל</w:t>
      </w:r>
      <w:r>
        <w:rPr>
          <w:rFonts w:hint="cs"/>
          <w:rtl/>
        </w:rPr>
        <w:t xml:space="preserve"> </w:t>
      </w:r>
      <w:r>
        <w:rPr>
          <w:rtl/>
        </w:rPr>
        <w:t>כך הזאת</w:t>
      </w:r>
      <w:r>
        <w:rPr>
          <w:rFonts w:hint="cs"/>
          <w:rtl/>
        </w:rPr>
        <w:t>,</w:t>
      </w:r>
      <w:r>
        <w:rPr>
          <w:rtl/>
        </w:rPr>
        <w:t xml:space="preserve"> </w:t>
      </w:r>
      <w:bookmarkStart w:id="2835" w:name="_ETM_Q13_567970"/>
      <w:bookmarkEnd w:id="2835"/>
      <w:r>
        <w:rPr>
          <w:rtl/>
        </w:rPr>
        <w:t xml:space="preserve">ההורים והסבים והסבתות שלנו, שיישבו את הנגב והגליל והקריבו ילדים </w:t>
      </w:r>
      <w:bookmarkStart w:id="2836" w:name="_ETM_Q13_572818"/>
      <w:bookmarkEnd w:id="2836"/>
      <w:r>
        <w:rPr>
          <w:rtl/>
        </w:rPr>
        <w:t>ושפכו פה דם</w:t>
      </w:r>
      <w:r>
        <w:rPr>
          <w:rFonts w:hint="cs"/>
          <w:rtl/>
        </w:rPr>
        <w:t xml:space="preserve"> –</w:t>
      </w:r>
      <w:r>
        <w:rPr>
          <w:rtl/>
        </w:rPr>
        <w:t xml:space="preserve"> אגב, בדיוק כמו אחינו האשכנזים, בלי שום </w:t>
      </w:r>
      <w:bookmarkStart w:id="2837" w:name="_ETM_Q13_577667"/>
      <w:bookmarkEnd w:id="2837"/>
      <w:r>
        <w:rPr>
          <w:rtl/>
        </w:rPr>
        <w:t>הבדל, כן? אחינו האשכנזים</w:t>
      </w:r>
      <w:r>
        <w:rPr>
          <w:rFonts w:hint="cs"/>
          <w:rtl/>
        </w:rPr>
        <w:t>.</w:t>
      </w:r>
      <w:r>
        <w:rPr>
          <w:rtl/>
        </w:rPr>
        <w:t xml:space="preserve"> אתה בגזענות המחליאה שלך, אתה בעצם </w:t>
      </w:r>
      <w:bookmarkStart w:id="2838" w:name="_ETM_Q13_582516"/>
      <w:bookmarkEnd w:id="2838"/>
      <w:r>
        <w:rPr>
          <w:rtl/>
        </w:rPr>
        <w:t>מסיר מסיכה מעל מחנה מאוד מאוד גזעני</w:t>
      </w:r>
      <w:r>
        <w:rPr>
          <w:rFonts w:hint="cs"/>
          <w:rtl/>
        </w:rPr>
        <w:t>;</w:t>
      </w:r>
      <w:r>
        <w:rPr>
          <w:rtl/>
        </w:rPr>
        <w:t xml:space="preserve"> מחנה ששנים רבות </w:t>
      </w:r>
      <w:bookmarkStart w:id="2839" w:name="_ETM_Q13_587365"/>
      <w:bookmarkEnd w:id="2839"/>
      <w:r>
        <w:rPr>
          <w:rtl/>
        </w:rPr>
        <w:t>הצליח להסתיר את זה בעורמה ובחוכמה</w:t>
      </w:r>
      <w:r>
        <w:rPr>
          <w:rFonts w:hint="cs"/>
          <w:rtl/>
        </w:rPr>
        <w:t>.</w:t>
      </w:r>
      <w:r>
        <w:rPr>
          <w:rtl/>
        </w:rPr>
        <w:t xml:space="preserve"> אתה</w:t>
      </w:r>
      <w:r>
        <w:rPr>
          <w:rFonts w:hint="cs"/>
          <w:rtl/>
        </w:rPr>
        <w:t>,</w:t>
      </w:r>
      <w:r>
        <w:rPr>
          <w:rtl/>
        </w:rPr>
        <w:t xml:space="preserve"> שבשיחות האישיות שלך </w:t>
      </w:r>
      <w:bookmarkStart w:id="2840" w:name="_ETM_Q13_592214"/>
      <w:bookmarkEnd w:id="2840"/>
      <w:r>
        <w:rPr>
          <w:rtl/>
        </w:rPr>
        <w:t xml:space="preserve">עם אדם שהוא אפילו </w:t>
      </w:r>
      <w:bookmarkStart w:id="2841" w:name="_ETM_Q13_597074"/>
      <w:bookmarkEnd w:id="2841"/>
      <w:r>
        <w:rPr>
          <w:rFonts w:hint="cs"/>
          <w:rtl/>
        </w:rPr>
        <w:t xml:space="preserve">לא </w:t>
      </w:r>
      <w:r>
        <w:rPr>
          <w:rtl/>
        </w:rPr>
        <w:t>אדם</w:t>
      </w:r>
      <w:r>
        <w:rPr>
          <w:rFonts w:hint="cs"/>
          <w:rtl/>
        </w:rPr>
        <w:t>,</w:t>
      </w:r>
      <w:r>
        <w:rPr>
          <w:rtl/>
        </w:rPr>
        <w:t xml:space="preserve"> הוא רוצח נפשם של ילדים, פדופיל </w:t>
      </w:r>
      <w:r>
        <w:rPr>
          <w:rFonts w:hint="cs"/>
          <w:rtl/>
        </w:rPr>
        <w:t>א</w:t>
      </w:r>
      <w:r>
        <w:rPr>
          <w:rtl/>
        </w:rPr>
        <w:t>רור ושפל</w:t>
      </w:r>
      <w:r>
        <w:rPr>
          <w:rFonts w:hint="cs"/>
          <w:rtl/>
        </w:rPr>
        <w:t>,</w:t>
      </w:r>
      <w:r>
        <w:rPr>
          <w:rtl/>
        </w:rPr>
        <w:t xml:space="preserve"> אתה </w:t>
      </w:r>
      <w:bookmarkStart w:id="2842" w:name="_ETM_Q13_601922"/>
      <w:bookmarkEnd w:id="2842"/>
      <w:r>
        <w:rPr>
          <w:rtl/>
        </w:rPr>
        <w:t>אומר לו שאתה תבצע סלקציה בעלייה למדינת ישראל, בארץ אבותינו</w:t>
      </w:r>
      <w:r>
        <w:rPr>
          <w:rFonts w:hint="cs"/>
          <w:rtl/>
        </w:rPr>
        <w:t>?</w:t>
      </w:r>
    </w:p>
    <w:p w:rsidR="005F24BB" w:rsidRDefault="005F24BB" w:rsidP="009E0D66">
      <w:pPr>
        <w:rPr>
          <w:rtl/>
        </w:rPr>
      </w:pPr>
    </w:p>
    <w:p w:rsidR="005F24BB" w:rsidRDefault="005F24BB" w:rsidP="009E0D66">
      <w:pPr>
        <w:rPr>
          <w:rtl/>
        </w:rPr>
      </w:pPr>
      <w:bookmarkStart w:id="2843" w:name="_ETM_Q13_605000"/>
      <w:bookmarkStart w:id="2844" w:name="_ETM_Q13_606771"/>
      <w:bookmarkEnd w:id="2843"/>
      <w:bookmarkEnd w:id="2844"/>
      <w:r>
        <w:rPr>
          <w:rtl/>
        </w:rPr>
        <w:t>הרי</w:t>
      </w:r>
      <w:r>
        <w:rPr>
          <w:rFonts w:hint="cs"/>
          <w:rtl/>
        </w:rPr>
        <w:t xml:space="preserve"> אהוד </w:t>
      </w:r>
      <w:proofErr w:type="spellStart"/>
      <w:r>
        <w:rPr>
          <w:rFonts w:hint="cs"/>
          <w:rtl/>
        </w:rPr>
        <w:t>ברוג</w:t>
      </w:r>
      <w:proofErr w:type="spellEnd"/>
      <w:r>
        <w:rPr>
          <w:rFonts w:hint="cs"/>
          <w:rtl/>
        </w:rPr>
        <w:t xml:space="preserve"> או</w:t>
      </w:r>
      <w:r>
        <w:rPr>
          <w:rtl/>
        </w:rPr>
        <w:t xml:space="preserve"> ברק</w:t>
      </w:r>
      <w:r>
        <w:rPr>
          <w:rFonts w:hint="cs"/>
          <w:rtl/>
        </w:rPr>
        <w:t>,</w:t>
      </w:r>
      <w:r>
        <w:rPr>
          <w:rtl/>
        </w:rPr>
        <w:t xml:space="preserve"> ה</w:t>
      </w:r>
      <w:r>
        <w:rPr>
          <w:rFonts w:hint="cs"/>
          <w:rtl/>
        </w:rPr>
        <w:t>ק</w:t>
      </w:r>
      <w:r>
        <w:rPr>
          <w:rtl/>
        </w:rPr>
        <w:t>וש</w:t>
      </w:r>
      <w:r>
        <w:rPr>
          <w:rFonts w:hint="cs"/>
          <w:rtl/>
        </w:rPr>
        <w:t>א</w:t>
      </w:r>
      <w:r>
        <w:rPr>
          <w:rtl/>
        </w:rPr>
        <w:t>ן שלנו זה התנ</w:t>
      </w:r>
      <w:r>
        <w:rPr>
          <w:rFonts w:hint="cs"/>
          <w:rtl/>
        </w:rPr>
        <w:t>"</w:t>
      </w:r>
      <w:r>
        <w:rPr>
          <w:rtl/>
        </w:rPr>
        <w:t>ך, זה ה</w:t>
      </w:r>
      <w:r>
        <w:rPr>
          <w:rFonts w:hint="cs"/>
          <w:rtl/>
        </w:rPr>
        <w:t>ק</w:t>
      </w:r>
      <w:r>
        <w:rPr>
          <w:rtl/>
        </w:rPr>
        <w:t>וש</w:t>
      </w:r>
      <w:r>
        <w:rPr>
          <w:rFonts w:hint="cs"/>
          <w:rtl/>
        </w:rPr>
        <w:t>א</w:t>
      </w:r>
      <w:r>
        <w:rPr>
          <w:rtl/>
        </w:rPr>
        <w:t xml:space="preserve">ן </w:t>
      </w:r>
      <w:bookmarkStart w:id="2845" w:name="_ETM_Q13_611620"/>
      <w:bookmarkEnd w:id="2845"/>
      <w:r>
        <w:rPr>
          <w:rtl/>
        </w:rPr>
        <w:t>שלנו על הארץ הזאת. ואתה ודומ</w:t>
      </w:r>
      <w:r>
        <w:rPr>
          <w:rFonts w:hint="cs"/>
          <w:rtl/>
        </w:rPr>
        <w:t>ך</w:t>
      </w:r>
      <w:r>
        <w:rPr>
          <w:rtl/>
        </w:rPr>
        <w:t xml:space="preserve"> הגזענים, השפלים, הבזויים, האדנים, </w:t>
      </w:r>
      <w:bookmarkStart w:id="2846" w:name="_ETM_Q13_616469"/>
      <w:bookmarkEnd w:id="2846"/>
      <w:r>
        <w:rPr>
          <w:rtl/>
        </w:rPr>
        <w:t>אי</w:t>
      </w:r>
      <w:r>
        <w:rPr>
          <w:rFonts w:hint="cs"/>
          <w:rtl/>
        </w:rPr>
        <w:t xml:space="preserve">נכם </w:t>
      </w:r>
      <w:r>
        <w:rPr>
          <w:rtl/>
        </w:rPr>
        <w:t xml:space="preserve">אדוני הארץ, אתם לא תהיו גם אדוני הארץ. </w:t>
      </w:r>
      <w:bookmarkStart w:id="2847" w:name="_ETM_Q13_621318"/>
      <w:bookmarkEnd w:id="2847"/>
      <w:r>
        <w:rPr>
          <w:rtl/>
        </w:rPr>
        <w:t xml:space="preserve">אנחנו, בני עדות המזרח, אוהבים את אחינו </w:t>
      </w:r>
      <w:r>
        <w:rPr>
          <w:rFonts w:hint="cs"/>
          <w:rtl/>
        </w:rPr>
        <w:t>ה</w:t>
      </w:r>
      <w:r>
        <w:rPr>
          <w:rtl/>
        </w:rPr>
        <w:t>אשכ</w:t>
      </w:r>
      <w:r>
        <w:rPr>
          <w:rFonts w:hint="cs"/>
          <w:rtl/>
        </w:rPr>
        <w:t>נזים;</w:t>
      </w:r>
      <w:r>
        <w:rPr>
          <w:rtl/>
        </w:rPr>
        <w:t xml:space="preserve"> </w:t>
      </w:r>
      <w:bookmarkStart w:id="2848" w:name="_ETM_Q13_626178"/>
      <w:bookmarkEnd w:id="2848"/>
      <w:r>
        <w:rPr>
          <w:rtl/>
        </w:rPr>
        <w:t xml:space="preserve">שפכנו כאן דם רב כדי להציל את המדינה הזאת, ולראיה </w:t>
      </w:r>
      <w:bookmarkStart w:id="2849" w:name="_ETM_Q13_631027"/>
      <w:bookmarkEnd w:id="2849"/>
      <w:r>
        <w:rPr>
          <w:rtl/>
        </w:rPr>
        <w:t>אתה מוזמן לראות בכל רשימ</w:t>
      </w:r>
      <w:r>
        <w:rPr>
          <w:rFonts w:hint="cs"/>
          <w:rtl/>
        </w:rPr>
        <w:t>ו</w:t>
      </w:r>
      <w:r>
        <w:rPr>
          <w:rtl/>
        </w:rPr>
        <w:t xml:space="preserve">ת החללים הנופלים, הגיבורים, האדירים שנפלו </w:t>
      </w:r>
      <w:bookmarkStart w:id="2850" w:name="_ETM_Q13_635876"/>
      <w:bookmarkEnd w:id="2850"/>
      <w:r>
        <w:rPr>
          <w:rtl/>
        </w:rPr>
        <w:t xml:space="preserve">כאן, שכם אל שכם, </w:t>
      </w:r>
      <w:r>
        <w:rPr>
          <w:rFonts w:hint="cs"/>
          <w:rtl/>
        </w:rPr>
        <w:t>ש</w:t>
      </w:r>
      <w:r>
        <w:rPr>
          <w:rtl/>
        </w:rPr>
        <w:t>קמו והסתערו על האויב</w:t>
      </w:r>
      <w:r>
        <w:rPr>
          <w:rFonts w:hint="cs"/>
          <w:rtl/>
        </w:rPr>
        <w:t>.</w:t>
      </w:r>
      <w:r>
        <w:rPr>
          <w:rtl/>
        </w:rPr>
        <w:t xml:space="preserve"> </w:t>
      </w:r>
    </w:p>
    <w:p w:rsidR="005F24BB" w:rsidRDefault="005F24BB" w:rsidP="009E0D66">
      <w:pPr>
        <w:rPr>
          <w:rtl/>
        </w:rPr>
      </w:pPr>
      <w:bookmarkStart w:id="2851" w:name="_ETM_Q13_649232"/>
      <w:bookmarkStart w:id="2852" w:name="_ETM_Q13_649283"/>
      <w:bookmarkEnd w:id="2851"/>
      <w:bookmarkEnd w:id="2852"/>
    </w:p>
    <w:p w:rsidR="005F24BB" w:rsidRDefault="005F24BB" w:rsidP="009E0D66">
      <w:pPr>
        <w:rPr>
          <w:rtl/>
        </w:rPr>
      </w:pPr>
      <w:bookmarkStart w:id="2853" w:name="_ETM_Q13_649368"/>
      <w:bookmarkStart w:id="2854" w:name="_ETM_Q13_649401"/>
      <w:bookmarkEnd w:id="2853"/>
      <w:bookmarkEnd w:id="2854"/>
      <w:r>
        <w:rPr>
          <w:rtl/>
        </w:rPr>
        <w:t xml:space="preserve">אתה מייצג </w:t>
      </w:r>
      <w:bookmarkStart w:id="2855" w:name="_ETM_Q13_640725"/>
      <w:bookmarkEnd w:id="2855"/>
      <w:r>
        <w:rPr>
          <w:rtl/>
        </w:rPr>
        <w:t>את כל מה שחולה בחברה הישראלית</w:t>
      </w:r>
      <w:r>
        <w:rPr>
          <w:rFonts w:hint="cs"/>
          <w:rtl/>
        </w:rPr>
        <w:t>;</w:t>
      </w:r>
      <w:r>
        <w:rPr>
          <w:rtl/>
        </w:rPr>
        <w:t xml:space="preserve"> אתה מייצג את כל </w:t>
      </w:r>
      <w:bookmarkStart w:id="2856" w:name="_ETM_Q13_645574"/>
      <w:bookmarkEnd w:id="2856"/>
      <w:r>
        <w:rPr>
          <w:rtl/>
        </w:rPr>
        <w:t>מה שר</w:t>
      </w:r>
      <w:r>
        <w:rPr>
          <w:rFonts w:hint="cs"/>
          <w:rtl/>
        </w:rPr>
        <w:t>ק</w:t>
      </w:r>
      <w:r>
        <w:rPr>
          <w:rtl/>
        </w:rPr>
        <w:t>וב בחברה הישראלית.</w:t>
      </w:r>
      <w:r>
        <w:rPr>
          <w:rFonts w:hint="cs"/>
          <w:rtl/>
        </w:rPr>
        <w:t xml:space="preserve"> </w:t>
      </w:r>
      <w:bookmarkStart w:id="2857" w:name="_ETM_Q13_642000"/>
      <w:bookmarkEnd w:id="2857"/>
      <w:r>
        <w:rPr>
          <w:rtl/>
        </w:rPr>
        <w:t>אנחנו נעשה הכול שאתה</w:t>
      </w:r>
      <w:r>
        <w:rPr>
          <w:rFonts w:hint="cs"/>
          <w:rtl/>
        </w:rPr>
        <w:t>,</w:t>
      </w:r>
      <w:r>
        <w:rPr>
          <w:rtl/>
        </w:rPr>
        <w:t xml:space="preserve"> איש</w:t>
      </w:r>
      <w:r>
        <w:rPr>
          <w:rFonts w:hint="cs"/>
          <w:rtl/>
        </w:rPr>
        <w:t xml:space="preserve"> ש</w:t>
      </w:r>
      <w:r>
        <w:rPr>
          <w:rtl/>
        </w:rPr>
        <w:t xml:space="preserve">פל ובזוי, </w:t>
      </w:r>
      <w:bookmarkStart w:id="2858" w:name="_ETM_Q13_650423"/>
      <w:bookmarkEnd w:id="2858"/>
      <w:r>
        <w:rPr>
          <w:rtl/>
        </w:rPr>
        <w:t>חברו של פדופיל מורשע</w:t>
      </w:r>
      <w:r>
        <w:rPr>
          <w:rFonts w:hint="cs"/>
          <w:rtl/>
        </w:rPr>
        <w:t>,</w:t>
      </w:r>
      <w:r>
        <w:rPr>
          <w:rtl/>
        </w:rPr>
        <w:t xml:space="preserve"> שאומר לו שצריך לבצע סלקציה</w:t>
      </w:r>
      <w:r>
        <w:rPr>
          <w:rFonts w:hint="cs"/>
          <w:rtl/>
        </w:rPr>
        <w:t xml:space="preserve"> –</w:t>
      </w:r>
      <w:r>
        <w:rPr>
          <w:rtl/>
        </w:rPr>
        <w:t xml:space="preserve"> </w:t>
      </w:r>
      <w:bookmarkStart w:id="2859" w:name="_ETM_Q13_655282"/>
      <w:bookmarkEnd w:id="2859"/>
      <w:r>
        <w:rPr>
          <w:rtl/>
        </w:rPr>
        <w:t>סלקציה במי שיגיע ארצה</w:t>
      </w:r>
      <w:r>
        <w:rPr>
          <w:rFonts w:hint="cs"/>
          <w:rtl/>
        </w:rPr>
        <w:t xml:space="preserve"> –</w:t>
      </w:r>
      <w:r>
        <w:rPr>
          <w:rtl/>
        </w:rPr>
        <w:t xml:space="preserve"> אתה לא תיקבר בחלקת גדולי האומה, </w:t>
      </w:r>
      <w:bookmarkStart w:id="2860" w:name="_ETM_Q13_658918"/>
      <w:bookmarkEnd w:id="2860"/>
      <w:r>
        <w:rPr>
          <w:rtl/>
        </w:rPr>
        <w:t>כי אתה לא ראוי להיות שם</w:t>
      </w:r>
      <w:r>
        <w:rPr>
          <w:rFonts w:hint="cs"/>
          <w:rtl/>
        </w:rPr>
        <w:t>.</w:t>
      </w:r>
      <w:r>
        <w:rPr>
          <w:rtl/>
        </w:rPr>
        <w:t xml:space="preserve"> מעל 50% מעם </w:t>
      </w:r>
      <w:bookmarkStart w:id="2861" w:name="_ETM_Q13_662555"/>
      <w:bookmarkEnd w:id="2861"/>
      <w:r>
        <w:rPr>
          <w:rtl/>
        </w:rPr>
        <w:t>ישראל, זה מה שאתה חושב עליהם</w:t>
      </w:r>
      <w:r>
        <w:rPr>
          <w:rFonts w:hint="cs"/>
          <w:rtl/>
        </w:rPr>
        <w:t>?</w:t>
      </w:r>
      <w:r>
        <w:rPr>
          <w:rtl/>
        </w:rPr>
        <w:t xml:space="preserve"> אין לך טיפת בושה</w:t>
      </w:r>
      <w:r>
        <w:rPr>
          <w:rFonts w:hint="cs"/>
          <w:rtl/>
        </w:rPr>
        <w:t>?</w:t>
      </w:r>
      <w:r>
        <w:rPr>
          <w:rtl/>
        </w:rPr>
        <w:t xml:space="preserve"> </w:t>
      </w:r>
      <w:bookmarkStart w:id="2862" w:name="_ETM_Q13_666192"/>
      <w:bookmarkEnd w:id="2862"/>
      <w:r>
        <w:rPr>
          <w:rtl/>
        </w:rPr>
        <w:t xml:space="preserve">תתבייש בעצמך, אהוד ברק, אתה מייצג את כל מה שחולה, </w:t>
      </w:r>
      <w:bookmarkStart w:id="2863" w:name="_ETM_Q13_669829"/>
      <w:bookmarkEnd w:id="2863"/>
      <w:r>
        <w:rPr>
          <w:rtl/>
        </w:rPr>
        <w:t>אתה אפילו לא תיזכר כפסיק בהיסטוריה של העם הזה</w:t>
      </w:r>
      <w:r>
        <w:rPr>
          <w:rFonts w:hint="cs"/>
          <w:rtl/>
        </w:rPr>
        <w:t>;</w:t>
      </w:r>
      <w:r>
        <w:rPr>
          <w:rtl/>
        </w:rPr>
        <w:t xml:space="preserve"> כי </w:t>
      </w:r>
      <w:bookmarkStart w:id="2864" w:name="_ETM_Q13_673465"/>
      <w:bookmarkEnd w:id="2864"/>
      <w:r>
        <w:rPr>
          <w:rtl/>
        </w:rPr>
        <w:t xml:space="preserve">אוי ואבוי למי שהיה אומר דבר כזה מהצד השני, היינו </w:t>
      </w:r>
      <w:bookmarkStart w:id="2865" w:name="_ETM_Q13_677102"/>
      <w:bookmarkEnd w:id="2865"/>
      <w:r>
        <w:rPr>
          <w:rtl/>
        </w:rPr>
        <w:t>מעלים אותו על הגריל באותה מהירות</w:t>
      </w:r>
      <w:r>
        <w:rPr>
          <w:rFonts w:hint="cs"/>
          <w:rtl/>
        </w:rPr>
        <w:t>.</w:t>
      </w:r>
    </w:p>
    <w:p w:rsidR="005F24BB" w:rsidRDefault="005F24BB" w:rsidP="009E0D66">
      <w:pPr>
        <w:rPr>
          <w:rtl/>
        </w:rPr>
      </w:pPr>
      <w:bookmarkStart w:id="2866" w:name="_ETM_Q13_685520"/>
      <w:bookmarkStart w:id="2867" w:name="_ETM_Q13_685576"/>
      <w:bookmarkEnd w:id="2866"/>
      <w:bookmarkEnd w:id="2867"/>
    </w:p>
    <w:p w:rsidR="005F24BB" w:rsidRDefault="005F24BB" w:rsidP="009E0D66">
      <w:pPr>
        <w:rPr>
          <w:rtl/>
        </w:rPr>
      </w:pPr>
      <w:bookmarkStart w:id="2868" w:name="_ETM_Q13_685656"/>
      <w:bookmarkStart w:id="2869" w:name="_ETM_Q13_685775"/>
      <w:bookmarkEnd w:id="2868"/>
      <w:bookmarkEnd w:id="2869"/>
      <w:r>
        <w:rPr>
          <w:rtl/>
        </w:rPr>
        <w:t xml:space="preserve">אנחנו כאן כולם </w:t>
      </w:r>
      <w:bookmarkStart w:id="2870" w:name="_ETM_Q13_680739"/>
      <w:bookmarkEnd w:id="2870"/>
      <w:r>
        <w:rPr>
          <w:rtl/>
        </w:rPr>
        <w:t xml:space="preserve">ביחד, כולם </w:t>
      </w:r>
      <w:bookmarkStart w:id="2871" w:name="_ETM_Q13_684385"/>
      <w:bookmarkEnd w:id="2871"/>
      <w:r>
        <w:rPr>
          <w:rtl/>
        </w:rPr>
        <w:t>בני העם היהודי, וכש</w:t>
      </w:r>
      <w:r>
        <w:rPr>
          <w:rFonts w:hint="cs"/>
          <w:rtl/>
        </w:rPr>
        <w:t>ט</w:t>
      </w:r>
      <w:r>
        <w:rPr>
          <w:rtl/>
        </w:rPr>
        <w:t>ב</w:t>
      </w:r>
      <w:r>
        <w:rPr>
          <w:rFonts w:hint="cs"/>
          <w:rtl/>
        </w:rPr>
        <w:t>ח</w:t>
      </w:r>
      <w:r>
        <w:rPr>
          <w:rtl/>
        </w:rPr>
        <w:t xml:space="preserve">ו בנו ב-7 באוקטובר, אף אחד לא </w:t>
      </w:r>
      <w:bookmarkStart w:id="2872" w:name="_ETM_Q13_688542"/>
      <w:bookmarkEnd w:id="2872"/>
      <w:r>
        <w:rPr>
          <w:rtl/>
        </w:rPr>
        <w:t>שאל</w:t>
      </w:r>
      <w:r>
        <w:rPr>
          <w:rFonts w:hint="cs"/>
          <w:rtl/>
        </w:rPr>
        <w:t>:</w:t>
      </w:r>
      <w:r>
        <w:rPr>
          <w:rtl/>
        </w:rPr>
        <w:t xml:space="preserve"> אבא שלך אשכנזי</w:t>
      </w:r>
      <w:r>
        <w:rPr>
          <w:rFonts w:hint="cs"/>
          <w:rtl/>
        </w:rPr>
        <w:t xml:space="preserve"> או</w:t>
      </w:r>
      <w:r>
        <w:rPr>
          <w:rtl/>
        </w:rPr>
        <w:t xml:space="preserve"> מרוקאי, הם שחטו את כולם</w:t>
      </w:r>
      <w:r>
        <w:rPr>
          <w:rFonts w:hint="cs"/>
          <w:rtl/>
        </w:rPr>
        <w:t>.</w:t>
      </w:r>
      <w:r>
        <w:rPr>
          <w:rtl/>
        </w:rPr>
        <w:t xml:space="preserve"> </w:t>
      </w:r>
      <w:bookmarkStart w:id="2873" w:name="_ETM_Q13_692700"/>
      <w:bookmarkEnd w:id="2873"/>
      <w:r>
        <w:rPr>
          <w:rtl/>
        </w:rPr>
        <w:t xml:space="preserve">ואתה שורף האסמים שהקריב את ילדי מדינת ישראל לפני אסון </w:t>
      </w:r>
      <w:bookmarkStart w:id="2874" w:name="_ETM_Q13_696858"/>
      <w:bookmarkEnd w:id="2874"/>
      <w:r>
        <w:rPr>
          <w:rtl/>
        </w:rPr>
        <w:t>7 באוקטובר</w:t>
      </w:r>
      <w:r>
        <w:rPr>
          <w:rFonts w:hint="cs"/>
          <w:rtl/>
        </w:rPr>
        <w:t>.</w:t>
      </w:r>
      <w:bookmarkStart w:id="2875" w:name="_ETM_Q13_695000"/>
      <w:bookmarkEnd w:id="2875"/>
      <w:r>
        <w:rPr>
          <w:rFonts w:hint="cs"/>
          <w:rtl/>
        </w:rPr>
        <w:t xml:space="preserve"> </w:t>
      </w:r>
      <w:bookmarkStart w:id="2876" w:name="_ETM_Q13_697000"/>
      <w:bookmarkEnd w:id="2876"/>
      <w:r>
        <w:rPr>
          <w:rtl/>
        </w:rPr>
        <w:t xml:space="preserve">אתה גזען שפל, ואנחנו נרדוף אותך עד יומך </w:t>
      </w:r>
      <w:bookmarkStart w:id="2877" w:name="_ETM_Q13_701015"/>
      <w:bookmarkEnd w:id="2877"/>
      <w:r>
        <w:rPr>
          <w:rtl/>
        </w:rPr>
        <w:t>האחרון. זכור מה אמרתי</w:t>
      </w:r>
      <w:r>
        <w:rPr>
          <w:rFonts w:hint="cs"/>
          <w:rtl/>
        </w:rPr>
        <w:t>:</w:t>
      </w:r>
      <w:r>
        <w:rPr>
          <w:rtl/>
        </w:rPr>
        <w:t xml:space="preserve"> אתה אפילו לא פסיק בהיסטוריה של </w:t>
      </w:r>
      <w:bookmarkStart w:id="2878" w:name="_ETM_Q13_705173"/>
      <w:bookmarkEnd w:id="2878"/>
      <w:r>
        <w:rPr>
          <w:rtl/>
        </w:rPr>
        <w:t>העם הנפלא הזה.</w:t>
      </w:r>
    </w:p>
    <w:p w:rsidR="005F24BB" w:rsidRDefault="005F24BB" w:rsidP="009E0D66">
      <w:pPr>
        <w:rPr>
          <w:rtl/>
        </w:rPr>
      </w:pPr>
    </w:p>
    <w:p w:rsidR="005F24BB" w:rsidRDefault="005F24BB" w:rsidP="009E0D66">
      <w:pPr>
        <w:rPr>
          <w:rtl/>
        </w:rPr>
      </w:pPr>
      <w:r>
        <w:rPr>
          <w:rtl/>
        </w:rPr>
        <w:t xml:space="preserve">באשר אליכם שם, יסמין </w:t>
      </w:r>
      <w:proofErr w:type="spellStart"/>
      <w:r>
        <w:rPr>
          <w:rtl/>
        </w:rPr>
        <w:t>ס</w:t>
      </w:r>
      <w:r>
        <w:rPr>
          <w:rFonts w:hint="cs"/>
          <w:rtl/>
        </w:rPr>
        <w:t>א</w:t>
      </w:r>
      <w:r>
        <w:rPr>
          <w:rtl/>
        </w:rPr>
        <w:t>קס</w:t>
      </w:r>
      <w:proofErr w:type="spellEnd"/>
      <w:r>
        <w:rPr>
          <w:rtl/>
        </w:rPr>
        <w:t xml:space="preserve"> פרידמן, חברתי </w:t>
      </w:r>
      <w:bookmarkStart w:id="2879" w:name="_ETM_Q13_709331"/>
      <w:bookmarkEnd w:id="2879"/>
      <w:r>
        <w:rPr>
          <w:rtl/>
        </w:rPr>
        <w:t>היקרה ו</w:t>
      </w:r>
      <w:r>
        <w:rPr>
          <w:rFonts w:hint="cs"/>
          <w:rtl/>
        </w:rPr>
        <w:t>ה</w:t>
      </w:r>
      <w:r>
        <w:rPr>
          <w:rtl/>
        </w:rPr>
        <w:t>אהובה</w:t>
      </w:r>
      <w:r>
        <w:rPr>
          <w:rFonts w:hint="cs"/>
          <w:rtl/>
        </w:rPr>
        <w:t>,</w:t>
      </w:r>
      <w:r>
        <w:rPr>
          <w:rtl/>
        </w:rPr>
        <w:t xml:space="preserve"> יש פה אדם בשם מאיר כהן</w:t>
      </w:r>
      <w:r>
        <w:rPr>
          <w:rFonts w:hint="cs"/>
          <w:rtl/>
        </w:rPr>
        <w:t xml:space="preserve"> –</w:t>
      </w:r>
      <w:r>
        <w:rPr>
          <w:rtl/>
        </w:rPr>
        <w:t xml:space="preserve"> שהו</w:t>
      </w:r>
      <w:r>
        <w:rPr>
          <w:rFonts w:hint="cs"/>
          <w:rtl/>
        </w:rPr>
        <w:t>א</w:t>
      </w:r>
      <w:r>
        <w:rPr>
          <w:rtl/>
        </w:rPr>
        <w:t xml:space="preserve"> </w:t>
      </w:r>
      <w:bookmarkStart w:id="2880" w:name="_ETM_Q13_713789"/>
      <w:bookmarkEnd w:id="2880"/>
      <w:r>
        <w:rPr>
          <w:rtl/>
        </w:rPr>
        <w:t>בעיניי איש מרשים, איש מעורר השראה</w:t>
      </w:r>
      <w:r>
        <w:rPr>
          <w:rFonts w:hint="cs"/>
          <w:rtl/>
        </w:rPr>
        <w:t xml:space="preserve"> </w:t>
      </w:r>
      <w:bookmarkStart w:id="2881" w:name="_ETM_Q13_719696"/>
      <w:bookmarkEnd w:id="2881"/>
      <w:r>
        <w:rPr>
          <w:rFonts w:hint="cs"/>
          <w:rtl/>
        </w:rPr>
        <w:t>–</w:t>
      </w:r>
      <w:r>
        <w:rPr>
          <w:rtl/>
        </w:rPr>
        <w:t xml:space="preserve"> והוא בא לפה ויצא </w:t>
      </w:r>
      <w:bookmarkStart w:id="2882" w:name="_ETM_Q13_717744"/>
      <w:bookmarkEnd w:id="2882"/>
      <w:r>
        <w:rPr>
          <w:rtl/>
        </w:rPr>
        <w:t>חוצץ נגד האמירה הגזענית הזאת.</w:t>
      </w:r>
    </w:p>
    <w:p w:rsidR="005F24BB" w:rsidRDefault="005F24BB" w:rsidP="009E0D66">
      <w:pPr>
        <w:rPr>
          <w:rtl/>
        </w:rPr>
      </w:pPr>
    </w:p>
    <w:p w:rsidR="005F24BB" w:rsidRDefault="005F24BB" w:rsidP="009E0D66">
      <w:pPr>
        <w:pStyle w:val="af5"/>
        <w:keepNext/>
        <w:rPr>
          <w:rtl/>
        </w:rPr>
      </w:pPr>
      <w:bookmarkStart w:id="2883" w:name="ET_interruption_6231_29"/>
      <w:r w:rsidRPr="00366458">
        <w:rPr>
          <w:rStyle w:val="TagStyle"/>
          <w:rtl/>
        </w:rPr>
        <w:t xml:space="preserve"> &lt;&lt; קריאה &gt;&gt; </w:t>
      </w:r>
      <w:r>
        <w:rPr>
          <w:rtl/>
        </w:rPr>
        <w:t>יסמין פרידמן (יש עתיד):</w:t>
      </w:r>
      <w:r w:rsidRPr="00366458">
        <w:rPr>
          <w:rStyle w:val="TagStyle"/>
          <w:rtl/>
        </w:rPr>
        <w:t xml:space="preserve"> &lt;&lt; קריאה &gt;&gt;</w:t>
      </w:r>
      <w:r>
        <w:rPr>
          <w:rtl/>
        </w:rPr>
        <w:t xml:space="preserve"> </w:t>
      </w:r>
      <w:bookmarkEnd w:id="2883"/>
    </w:p>
    <w:p w:rsidR="005F24BB" w:rsidRDefault="005F24BB" w:rsidP="009E0D66">
      <w:pPr>
        <w:pStyle w:val="KeepWithNext"/>
        <w:rPr>
          <w:rtl/>
        </w:rPr>
      </w:pPr>
    </w:p>
    <w:p w:rsidR="005F24BB" w:rsidRDefault="005F24BB" w:rsidP="009E0D66">
      <w:pPr>
        <w:rPr>
          <w:rtl/>
        </w:rPr>
      </w:pPr>
      <w:r>
        <w:rPr>
          <w:rFonts w:hint="cs"/>
          <w:rtl/>
        </w:rPr>
        <w:t>כולנו. מה זאת אומרת?</w:t>
      </w:r>
    </w:p>
    <w:p w:rsidR="005F24BB" w:rsidRDefault="005F24BB" w:rsidP="009E0D66">
      <w:pPr>
        <w:rPr>
          <w:rtl/>
        </w:rPr>
      </w:pPr>
      <w:bookmarkStart w:id="2884" w:name="_ETM_Q13_720000"/>
      <w:bookmarkEnd w:id="2884"/>
    </w:p>
    <w:p w:rsidR="005F24BB" w:rsidRDefault="005F24BB" w:rsidP="009E0D66">
      <w:pPr>
        <w:pStyle w:val="-"/>
        <w:keepNext/>
        <w:rPr>
          <w:rtl/>
        </w:rPr>
      </w:pPr>
      <w:bookmarkStart w:id="2885" w:name="ET_speakercontinue_6669_30"/>
      <w:r w:rsidRPr="00366458">
        <w:rPr>
          <w:rStyle w:val="TagStyle"/>
          <w:rtl/>
        </w:rPr>
        <w:t xml:space="preserve"> &lt;&lt; דובר_המשך &gt;&gt; </w:t>
      </w:r>
      <w:r>
        <w:rPr>
          <w:rtl/>
        </w:rPr>
        <w:t>סגן שר במשרד ראש הממשלה אלמוג כהן:</w:t>
      </w:r>
      <w:r w:rsidRPr="00366458">
        <w:rPr>
          <w:rStyle w:val="TagStyle"/>
          <w:rtl/>
        </w:rPr>
        <w:t xml:space="preserve"> &lt;&lt; דובר_המשך &gt;&gt;</w:t>
      </w:r>
      <w:r>
        <w:rPr>
          <w:rtl/>
        </w:rPr>
        <w:t xml:space="preserve"> </w:t>
      </w:r>
      <w:bookmarkEnd w:id="2885"/>
    </w:p>
    <w:p w:rsidR="005F24BB" w:rsidRDefault="005F24BB" w:rsidP="009E0D66">
      <w:pPr>
        <w:pStyle w:val="KeepWithNext"/>
        <w:rPr>
          <w:rtl/>
        </w:rPr>
      </w:pPr>
    </w:p>
    <w:p w:rsidR="005F24BB" w:rsidRDefault="005F24BB" w:rsidP="009E0D66">
      <w:pPr>
        <w:rPr>
          <w:rtl/>
        </w:rPr>
      </w:pPr>
      <w:bookmarkStart w:id="2886" w:name="_ETM_Q13_719000"/>
      <w:bookmarkStart w:id="2887" w:name="_ETM_Q13_722369"/>
      <w:bookmarkEnd w:id="2886"/>
      <w:bookmarkEnd w:id="2887"/>
      <w:r>
        <w:rPr>
          <w:rtl/>
        </w:rPr>
        <w:t>לא</w:t>
      </w:r>
      <w:r>
        <w:rPr>
          <w:rFonts w:hint="cs"/>
          <w:rtl/>
        </w:rPr>
        <w:t>. לא יצאתם נגד. שתקתם</w:t>
      </w:r>
      <w:bookmarkStart w:id="2888" w:name="_ETM_Q13_724090"/>
      <w:bookmarkStart w:id="2889" w:name="_ETM_Q13_727299"/>
      <w:bookmarkEnd w:id="2888"/>
      <w:bookmarkEnd w:id="2889"/>
      <w:r>
        <w:rPr>
          <w:rFonts w:hint="cs"/>
          <w:rtl/>
        </w:rPr>
        <w:t xml:space="preserve">. </w:t>
      </w:r>
      <w:bookmarkStart w:id="2890" w:name="_ETM_Q13_724000"/>
      <w:bookmarkEnd w:id="2890"/>
      <w:r>
        <w:rPr>
          <w:rFonts w:hint="cs"/>
          <w:rtl/>
        </w:rPr>
        <w:t xml:space="preserve">שתקתם בשתיקת </w:t>
      </w:r>
      <w:r>
        <w:rPr>
          <w:rtl/>
        </w:rPr>
        <w:t>הכבשים</w:t>
      </w:r>
      <w:r>
        <w:rPr>
          <w:rFonts w:hint="cs"/>
          <w:rtl/>
        </w:rPr>
        <w:t xml:space="preserve"> המאפיינת אתכם</w:t>
      </w:r>
      <w:r>
        <w:rPr>
          <w:rtl/>
        </w:rPr>
        <w:t>.</w:t>
      </w:r>
    </w:p>
    <w:p w:rsidR="005F24BB" w:rsidRDefault="005F24BB" w:rsidP="009E0D66">
      <w:pPr>
        <w:rPr>
          <w:rtl/>
        </w:rPr>
      </w:pPr>
    </w:p>
    <w:p w:rsidR="005F24BB" w:rsidRDefault="005F24BB" w:rsidP="009E0D66">
      <w:pPr>
        <w:pStyle w:val="af5"/>
        <w:keepNext/>
        <w:rPr>
          <w:rtl/>
        </w:rPr>
      </w:pPr>
      <w:bookmarkStart w:id="2891" w:name="ET_interruption_6231_31"/>
      <w:r w:rsidRPr="00366458">
        <w:rPr>
          <w:rStyle w:val="TagStyle"/>
          <w:rtl/>
        </w:rPr>
        <w:t xml:space="preserve"> &lt;&lt; קריאה &gt;&gt; </w:t>
      </w:r>
      <w:r>
        <w:rPr>
          <w:rtl/>
        </w:rPr>
        <w:t>יסמין פרידמן (יש עתיד):</w:t>
      </w:r>
      <w:r w:rsidRPr="00366458">
        <w:rPr>
          <w:rStyle w:val="TagStyle"/>
          <w:rtl/>
        </w:rPr>
        <w:t xml:space="preserve"> &lt;&lt; קריאה &gt;&gt;</w:t>
      </w:r>
      <w:r>
        <w:rPr>
          <w:rtl/>
        </w:rPr>
        <w:t xml:space="preserve"> </w:t>
      </w:r>
      <w:bookmarkEnd w:id="2891"/>
    </w:p>
    <w:p w:rsidR="005F24BB" w:rsidRDefault="005F24BB" w:rsidP="009E0D66">
      <w:pPr>
        <w:pStyle w:val="KeepWithNext"/>
        <w:rPr>
          <w:rtl/>
        </w:rPr>
      </w:pPr>
    </w:p>
    <w:p w:rsidR="005F24BB" w:rsidRDefault="005F24BB" w:rsidP="009E0D66">
      <w:pPr>
        <w:rPr>
          <w:rtl/>
        </w:rPr>
      </w:pPr>
      <w:r>
        <w:rPr>
          <w:rFonts w:hint="cs"/>
          <w:rtl/>
        </w:rPr>
        <w:t>מה? מתי היית בכנסת? לא ראיתי אותך חודש בכנסת.</w:t>
      </w:r>
    </w:p>
    <w:p w:rsidR="005F24BB" w:rsidRDefault="005F24BB" w:rsidP="009E0D66">
      <w:pPr>
        <w:rPr>
          <w:rtl/>
        </w:rPr>
      </w:pPr>
    </w:p>
    <w:p w:rsidR="005F24BB" w:rsidRDefault="005F24BB" w:rsidP="009E0D66">
      <w:pPr>
        <w:pStyle w:val="-"/>
        <w:keepNext/>
        <w:rPr>
          <w:rtl/>
        </w:rPr>
      </w:pPr>
      <w:bookmarkStart w:id="2892" w:name="ET_speakercontinue_6669_32"/>
      <w:r w:rsidRPr="00366458">
        <w:rPr>
          <w:rStyle w:val="TagStyle"/>
          <w:rtl/>
        </w:rPr>
        <w:t xml:space="preserve"> &lt;&lt; דובר_המשך &gt;&gt; </w:t>
      </w:r>
      <w:r>
        <w:rPr>
          <w:rtl/>
        </w:rPr>
        <w:t>סגן שר במשרד ראש הממשלה אלמוג כהן:</w:t>
      </w:r>
      <w:r w:rsidRPr="00366458">
        <w:rPr>
          <w:rStyle w:val="TagStyle"/>
          <w:rtl/>
        </w:rPr>
        <w:t xml:space="preserve"> &lt;&lt; דובר_המשך &gt;&gt;</w:t>
      </w:r>
      <w:r>
        <w:rPr>
          <w:rtl/>
        </w:rPr>
        <w:t xml:space="preserve"> </w:t>
      </w:r>
      <w:bookmarkEnd w:id="2892"/>
    </w:p>
    <w:p w:rsidR="005F24BB" w:rsidRDefault="005F24BB" w:rsidP="009E0D66">
      <w:pPr>
        <w:pStyle w:val="KeepWithNext"/>
        <w:rPr>
          <w:rtl/>
        </w:rPr>
      </w:pPr>
    </w:p>
    <w:p w:rsidR="005F24BB" w:rsidRDefault="005F24BB" w:rsidP="009E0D66">
      <w:pPr>
        <w:rPr>
          <w:rtl/>
        </w:rPr>
      </w:pPr>
      <w:bookmarkStart w:id="2893" w:name="_ETM_Q13_726000"/>
      <w:bookmarkEnd w:id="2893"/>
      <w:r>
        <w:rPr>
          <w:rFonts w:hint="cs"/>
          <w:rtl/>
        </w:rPr>
        <w:t xml:space="preserve">שתקתם כי העדפתם שהאפיפיור, </w:t>
      </w:r>
      <w:bookmarkStart w:id="2894" w:name="_ETM_Q13_733330"/>
      <w:bookmarkEnd w:id="2894"/>
      <w:r>
        <w:rPr>
          <w:rtl/>
        </w:rPr>
        <w:t>שהפופ, הגורו אהוד ברק</w:t>
      </w:r>
      <w:r>
        <w:rPr>
          <w:rFonts w:hint="cs"/>
          <w:rtl/>
        </w:rPr>
        <w:t xml:space="preserve">, </w:t>
      </w:r>
      <w:r>
        <w:rPr>
          <w:rtl/>
        </w:rPr>
        <w:t>יכול להגיד מה שהוא</w:t>
      </w:r>
      <w:r w:rsidRPr="00366458">
        <w:rPr>
          <w:rtl/>
        </w:rPr>
        <w:t xml:space="preserve"> </w:t>
      </w:r>
      <w:r>
        <w:rPr>
          <w:rtl/>
        </w:rPr>
        <w:t>רוצה</w:t>
      </w:r>
      <w:r>
        <w:rPr>
          <w:rFonts w:hint="cs"/>
          <w:rtl/>
        </w:rPr>
        <w:t xml:space="preserve">. </w:t>
      </w:r>
      <w:r>
        <w:rPr>
          <w:rtl/>
        </w:rPr>
        <w:t>מה שהוא</w:t>
      </w:r>
      <w:r>
        <w:rPr>
          <w:rFonts w:hint="cs"/>
          <w:rtl/>
        </w:rPr>
        <w:t xml:space="preserve"> </w:t>
      </w:r>
      <w:bookmarkStart w:id="2895" w:name="_ETM_Q13_737010"/>
      <w:bookmarkStart w:id="2896" w:name="_ETM_Q13_738849"/>
      <w:bookmarkEnd w:id="2895"/>
      <w:bookmarkEnd w:id="2896"/>
      <w:r>
        <w:rPr>
          <w:rtl/>
        </w:rPr>
        <w:t>רוצה. אתם הייתם צריכים להוציא הודעה</w:t>
      </w:r>
      <w:r>
        <w:rPr>
          <w:rFonts w:hint="cs"/>
          <w:rtl/>
        </w:rPr>
        <w:t xml:space="preserve"> –</w:t>
      </w:r>
      <w:r>
        <w:rPr>
          <w:rtl/>
        </w:rPr>
        <w:t xml:space="preserve"> כל ראשי סיעות האופוזיציה</w:t>
      </w:r>
      <w:r>
        <w:rPr>
          <w:rFonts w:hint="cs"/>
          <w:rtl/>
        </w:rPr>
        <w:t xml:space="preserve"> –</w:t>
      </w:r>
      <w:r>
        <w:rPr>
          <w:rtl/>
        </w:rPr>
        <w:t xml:space="preserve"> </w:t>
      </w:r>
      <w:bookmarkStart w:id="2897" w:name="_ETM_Q13_743676"/>
      <w:bookmarkEnd w:id="2897"/>
      <w:r>
        <w:rPr>
          <w:rtl/>
        </w:rPr>
        <w:t>לגנות את האמירה הגזענית, המח</w:t>
      </w:r>
      <w:r>
        <w:rPr>
          <w:rFonts w:hint="cs"/>
          <w:rtl/>
        </w:rPr>
        <w:t>לי</w:t>
      </w:r>
      <w:r>
        <w:rPr>
          <w:rtl/>
        </w:rPr>
        <w:t>אה הזאת</w:t>
      </w:r>
      <w:r>
        <w:rPr>
          <w:rFonts w:hint="cs"/>
          <w:rtl/>
        </w:rPr>
        <w:t>.</w:t>
      </w:r>
      <w:r>
        <w:rPr>
          <w:rtl/>
        </w:rPr>
        <w:t xml:space="preserve"> מה זה הדבר הזה? </w:t>
      </w:r>
      <w:bookmarkStart w:id="2898" w:name="_ETM_Q13_748503"/>
      <w:bookmarkStart w:id="2899" w:name="_ETM_Q13_753287"/>
      <w:bookmarkStart w:id="2900" w:name="_ETM_Q13_753327"/>
      <w:bookmarkStart w:id="2901" w:name="_ETM_Q13_753415"/>
      <w:bookmarkStart w:id="2902" w:name="_ETM_Q13_753478"/>
      <w:bookmarkEnd w:id="2898"/>
      <w:bookmarkEnd w:id="2899"/>
      <w:bookmarkEnd w:id="2900"/>
      <w:bookmarkEnd w:id="2901"/>
      <w:bookmarkEnd w:id="2902"/>
      <w:r>
        <w:rPr>
          <w:rtl/>
        </w:rPr>
        <w:t xml:space="preserve">אנחנו, בני הארץ הזאת, ירשנו אותה </w:t>
      </w:r>
      <w:bookmarkStart w:id="2903" w:name="_ETM_Q13_753969"/>
      <w:bookmarkEnd w:id="2903"/>
      <w:r>
        <w:rPr>
          <w:rFonts w:hint="cs"/>
          <w:rtl/>
        </w:rPr>
        <w:t>מאבותינו</w:t>
      </w:r>
      <w:bookmarkStart w:id="2904" w:name="_ETM_Q13_754000"/>
      <w:bookmarkEnd w:id="2904"/>
      <w:r>
        <w:rPr>
          <w:rFonts w:hint="cs"/>
          <w:rtl/>
        </w:rPr>
        <w:t xml:space="preserve">, </w:t>
      </w:r>
      <w:r>
        <w:rPr>
          <w:rtl/>
        </w:rPr>
        <w:t xml:space="preserve">אנחנו בעלי הארץ הזאת, ואף אחד אחר לא יאמר מי </w:t>
      </w:r>
      <w:bookmarkStart w:id="2905" w:name="_ETM_Q13_757971"/>
      <w:bookmarkEnd w:id="2905"/>
      <w:r>
        <w:rPr>
          <w:rtl/>
        </w:rPr>
        <w:t>טוב יותר מהשני</w:t>
      </w:r>
      <w:r>
        <w:rPr>
          <w:rFonts w:hint="cs"/>
          <w:rtl/>
        </w:rPr>
        <w:t>.</w:t>
      </w:r>
      <w:r>
        <w:rPr>
          <w:rtl/>
        </w:rPr>
        <w:t xml:space="preserve"> אנחנו לחמנו </w:t>
      </w:r>
      <w:r>
        <w:rPr>
          <w:rFonts w:hint="cs"/>
          <w:rtl/>
        </w:rPr>
        <w:t>ע</w:t>
      </w:r>
      <w:r>
        <w:rPr>
          <w:rtl/>
        </w:rPr>
        <w:t>ל</w:t>
      </w:r>
      <w:r>
        <w:rPr>
          <w:rFonts w:hint="cs"/>
          <w:rtl/>
        </w:rPr>
        <w:t xml:space="preserve"> ה</w:t>
      </w:r>
      <w:r>
        <w:rPr>
          <w:rtl/>
        </w:rPr>
        <w:t xml:space="preserve">ארץ הזאת ושפכנו דם על </w:t>
      </w:r>
      <w:bookmarkStart w:id="2906" w:name="_ETM_Q13_761974"/>
      <w:bookmarkEnd w:id="2906"/>
      <w:r>
        <w:rPr>
          <w:rtl/>
        </w:rPr>
        <w:t>הארץ הזאת.</w:t>
      </w:r>
    </w:p>
    <w:p w:rsidR="005F24BB" w:rsidRDefault="005F24BB" w:rsidP="009E0D66">
      <w:pPr>
        <w:rPr>
          <w:rtl/>
        </w:rPr>
      </w:pPr>
    </w:p>
    <w:p w:rsidR="005F24BB" w:rsidRDefault="005F24BB" w:rsidP="009E0D66">
      <w:pPr>
        <w:rPr>
          <w:rtl/>
        </w:rPr>
      </w:pPr>
      <w:bookmarkStart w:id="2907" w:name="TOR_Q14"/>
      <w:bookmarkStart w:id="2908" w:name="_ETM_Q14_165869"/>
      <w:bookmarkStart w:id="2909" w:name="_ETM_Q14_166013"/>
      <w:bookmarkStart w:id="2910" w:name="_ETM_Q14_166129"/>
      <w:bookmarkEnd w:id="2907"/>
      <w:bookmarkEnd w:id="2908"/>
      <w:bookmarkEnd w:id="2909"/>
      <w:bookmarkEnd w:id="2910"/>
      <w:r>
        <w:rPr>
          <w:rFonts w:hint="cs"/>
          <w:rtl/>
        </w:rPr>
        <w:t xml:space="preserve">יש עוד כוכב אחד, שקוראים לו רני </w:t>
      </w:r>
      <w:bookmarkStart w:id="2911" w:name="_ETM_Q14_165685"/>
      <w:bookmarkEnd w:id="2911"/>
      <w:r>
        <w:rPr>
          <w:rFonts w:hint="cs"/>
          <w:rtl/>
        </w:rPr>
        <w:t xml:space="preserve">רהב. זה מתחבר לשתיקה שלכם. השבוע הוא רשם הודעה </w:t>
      </w:r>
      <w:bookmarkStart w:id="2912" w:name="_ETM_Q14_169371"/>
      <w:bookmarkEnd w:id="2912"/>
      <w:r>
        <w:rPr>
          <w:rFonts w:hint="cs"/>
          <w:rtl/>
        </w:rPr>
        <w:t xml:space="preserve">מחליאה </w:t>
      </w:r>
      <w:proofErr w:type="spellStart"/>
      <w:r>
        <w:rPr>
          <w:rFonts w:hint="cs"/>
          <w:rtl/>
        </w:rPr>
        <w:t>בטוויטר</w:t>
      </w:r>
      <w:proofErr w:type="spellEnd"/>
      <w:r>
        <w:rPr>
          <w:rFonts w:hint="cs"/>
          <w:rtl/>
        </w:rPr>
        <w:t xml:space="preserve">. אני לא רוצה לחזור עליה. הוא לעג לאנשים </w:t>
      </w:r>
      <w:bookmarkStart w:id="2913" w:name="_ETM_Q14_177792"/>
      <w:bookmarkEnd w:id="2913"/>
      <w:r>
        <w:rPr>
          <w:rFonts w:hint="cs"/>
          <w:rtl/>
        </w:rPr>
        <w:t xml:space="preserve">כהי העור, </w:t>
      </w:r>
      <w:bookmarkStart w:id="2914" w:name="_ETM_Q14_180000"/>
      <w:bookmarkEnd w:id="2914"/>
      <w:r>
        <w:rPr>
          <w:rtl/>
        </w:rPr>
        <w:t>לאח</w:t>
      </w:r>
      <w:r>
        <w:rPr>
          <w:rFonts w:hint="cs"/>
          <w:rtl/>
        </w:rPr>
        <w:t>י</w:t>
      </w:r>
      <w:r>
        <w:rPr>
          <w:rtl/>
        </w:rPr>
        <w:t xml:space="preserve">נו בני העדה האתיופית המפוארת, העדה הזאת של האריות </w:t>
      </w:r>
      <w:bookmarkStart w:id="2915" w:name="_ETM_Q14_184626"/>
      <w:bookmarkEnd w:id="2915"/>
      <w:r>
        <w:rPr>
          <w:rtl/>
        </w:rPr>
        <w:t>והל</w:t>
      </w:r>
      <w:r>
        <w:rPr>
          <w:rFonts w:hint="cs"/>
          <w:rtl/>
        </w:rPr>
        <w:t>ביאות</w:t>
      </w:r>
      <w:r>
        <w:rPr>
          <w:rtl/>
        </w:rPr>
        <w:t>, שעלו ארצה ברגל עם חיות טורפות ועם מסורת אדירה</w:t>
      </w:r>
      <w:r>
        <w:rPr>
          <w:rFonts w:hint="cs"/>
          <w:rtl/>
        </w:rPr>
        <w:t>.</w:t>
      </w:r>
      <w:r>
        <w:rPr>
          <w:rtl/>
        </w:rPr>
        <w:t xml:space="preserve"> </w:t>
      </w:r>
      <w:bookmarkStart w:id="2916" w:name="_ETM_Q14_189253"/>
      <w:bookmarkStart w:id="2917" w:name="_ETM_Q14_194926"/>
      <w:bookmarkEnd w:id="2916"/>
      <w:bookmarkEnd w:id="2917"/>
      <w:r>
        <w:rPr>
          <w:rtl/>
        </w:rPr>
        <w:t>ב</w:t>
      </w:r>
      <w:r>
        <w:rPr>
          <w:rFonts w:hint="cs"/>
          <w:rtl/>
        </w:rPr>
        <w:t xml:space="preserve">-7 באוקטובר – </w:t>
      </w:r>
      <w:r>
        <w:rPr>
          <w:rtl/>
        </w:rPr>
        <w:t xml:space="preserve">אני רוצה לדבר </w:t>
      </w:r>
      <w:bookmarkStart w:id="2918" w:name="_ETM_Q14_194140"/>
      <w:bookmarkEnd w:id="2918"/>
      <w:r>
        <w:rPr>
          <w:rtl/>
        </w:rPr>
        <w:t>על חבר שלי, חבר טוב שלי, שנפל ב-7 באוקטובר</w:t>
      </w:r>
      <w:r>
        <w:rPr>
          <w:rFonts w:hint="cs"/>
          <w:rtl/>
        </w:rPr>
        <w:t>.</w:t>
      </w:r>
      <w:r>
        <w:rPr>
          <w:rtl/>
        </w:rPr>
        <w:t xml:space="preserve"> הוא </w:t>
      </w:r>
      <w:bookmarkStart w:id="2919" w:name="_ETM_Q14_198177"/>
      <w:bookmarkEnd w:id="2919"/>
      <w:r>
        <w:rPr>
          <w:rtl/>
        </w:rPr>
        <w:t>במקרה גם אתיופי</w:t>
      </w:r>
      <w:r>
        <w:rPr>
          <w:rFonts w:hint="cs"/>
          <w:rtl/>
        </w:rPr>
        <w:t>.</w:t>
      </w:r>
      <w:r>
        <w:rPr>
          <w:rtl/>
        </w:rPr>
        <w:t xml:space="preserve"> במקרה באותו הבוקר הארור הוא יצא מהבית </w:t>
      </w:r>
      <w:bookmarkStart w:id="2920" w:name="_ETM_Q14_202215"/>
      <w:bookmarkEnd w:id="2920"/>
      <w:r>
        <w:rPr>
          <w:rtl/>
        </w:rPr>
        <w:t xml:space="preserve">שלו עם אקדח בלבד. </w:t>
      </w:r>
    </w:p>
    <w:p w:rsidR="005F24BB" w:rsidRDefault="005F24BB" w:rsidP="009E0D66">
      <w:pPr>
        <w:rPr>
          <w:rtl/>
        </w:rPr>
      </w:pPr>
      <w:bookmarkStart w:id="2921" w:name="_ETM_Q14_203033"/>
      <w:bookmarkStart w:id="2922" w:name="_ETM_Q14_203064"/>
      <w:bookmarkStart w:id="2923" w:name="_ETM_Q14_203223"/>
      <w:bookmarkStart w:id="2924" w:name="_ETM_Q14_203291"/>
      <w:bookmarkEnd w:id="2921"/>
      <w:bookmarkEnd w:id="2922"/>
      <w:bookmarkEnd w:id="2923"/>
      <w:bookmarkEnd w:id="2924"/>
    </w:p>
    <w:p w:rsidR="005F24BB" w:rsidRDefault="005F24BB" w:rsidP="009E0D66">
      <w:pPr>
        <w:pStyle w:val="af6"/>
        <w:keepNext/>
        <w:rPr>
          <w:rtl/>
        </w:rPr>
      </w:pPr>
      <w:r w:rsidRPr="00AD6F69">
        <w:rPr>
          <w:rStyle w:val="TagStyle"/>
          <w:rtl/>
        </w:rPr>
        <w:t xml:space="preserve"> &lt;&lt; יור &gt;&gt; </w:t>
      </w:r>
      <w:r>
        <w:rPr>
          <w:rtl/>
        </w:rPr>
        <w:t>היו"ר יעקב מרגי:</w:t>
      </w:r>
      <w:r w:rsidRPr="00AD6F69">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2925" w:name="_ETM_Q14_206969"/>
      <w:bookmarkEnd w:id="2925"/>
      <w:r>
        <w:rPr>
          <w:rFonts w:hint="cs"/>
          <w:rtl/>
        </w:rPr>
        <w:t>באופקים.</w:t>
      </w:r>
    </w:p>
    <w:p w:rsidR="005F24BB" w:rsidRDefault="005F24BB" w:rsidP="009E0D66">
      <w:pPr>
        <w:rPr>
          <w:rtl/>
        </w:rPr>
      </w:pPr>
      <w:bookmarkStart w:id="2926" w:name="_ETM_Q14_204298"/>
      <w:bookmarkStart w:id="2927" w:name="_ETM_Q14_204329"/>
      <w:bookmarkEnd w:id="2926"/>
      <w:bookmarkEnd w:id="2927"/>
    </w:p>
    <w:p w:rsidR="005F24BB" w:rsidRDefault="005F24BB" w:rsidP="009E0D66">
      <w:pPr>
        <w:pStyle w:val="-"/>
        <w:keepNext/>
        <w:rPr>
          <w:rtl/>
        </w:rPr>
      </w:pPr>
      <w:bookmarkStart w:id="2928" w:name="_ETM_Q14_204490"/>
      <w:bookmarkStart w:id="2929" w:name="_ETM_Q14_204520"/>
      <w:bookmarkStart w:id="2930" w:name="ET_speakercontinue_6669_3"/>
      <w:bookmarkEnd w:id="2928"/>
      <w:bookmarkEnd w:id="2929"/>
      <w:r w:rsidRPr="00AD6F69">
        <w:rPr>
          <w:rStyle w:val="TagStyle"/>
          <w:rtl/>
        </w:rPr>
        <w:t xml:space="preserve"> &lt;&lt; דובר_המשך &gt;&gt; </w:t>
      </w:r>
      <w:r>
        <w:rPr>
          <w:rtl/>
        </w:rPr>
        <w:t>סגן שר במשרד ראש הממשלה אלמוג כהן:</w:t>
      </w:r>
      <w:r w:rsidRPr="00AD6F69">
        <w:rPr>
          <w:rStyle w:val="TagStyle"/>
          <w:rtl/>
        </w:rPr>
        <w:t xml:space="preserve"> &lt;&lt; דובר_המשך &gt;&gt;</w:t>
      </w:r>
      <w:r>
        <w:rPr>
          <w:rtl/>
        </w:rPr>
        <w:t xml:space="preserve"> </w:t>
      </w:r>
      <w:bookmarkEnd w:id="2930"/>
    </w:p>
    <w:p w:rsidR="005F24BB" w:rsidRDefault="005F24BB" w:rsidP="009E0D66">
      <w:pPr>
        <w:pStyle w:val="KeepWithNext"/>
        <w:rPr>
          <w:rtl/>
        </w:rPr>
      </w:pPr>
    </w:p>
    <w:p w:rsidR="005F24BB" w:rsidRDefault="005F24BB" w:rsidP="009E0D66">
      <w:pPr>
        <w:rPr>
          <w:rtl/>
        </w:rPr>
      </w:pPr>
      <w:r>
        <w:rPr>
          <w:rtl/>
        </w:rPr>
        <w:t>אדוני היושב</w:t>
      </w:r>
      <w:r>
        <w:rPr>
          <w:rFonts w:hint="cs"/>
          <w:rtl/>
        </w:rPr>
        <w:t>-</w:t>
      </w:r>
      <w:r>
        <w:rPr>
          <w:rtl/>
        </w:rPr>
        <w:t xml:space="preserve">ראש, אמרו שאני יצאתי </w:t>
      </w:r>
      <w:bookmarkStart w:id="2931" w:name="_ETM_Q14_206252"/>
      <w:bookmarkEnd w:id="2931"/>
      <w:r>
        <w:rPr>
          <w:rtl/>
        </w:rPr>
        <w:t>עם כפכפים</w:t>
      </w:r>
      <w:r>
        <w:rPr>
          <w:rFonts w:hint="cs"/>
          <w:rtl/>
        </w:rPr>
        <w:t>.</w:t>
      </w:r>
      <w:r>
        <w:rPr>
          <w:rtl/>
        </w:rPr>
        <w:t xml:space="preserve"> לא יצאתי עם כפכפים. </w:t>
      </w:r>
      <w:bookmarkStart w:id="2932" w:name="_ETM_Q14_210819"/>
      <w:bookmarkEnd w:id="2932"/>
      <w:r>
        <w:rPr>
          <w:rtl/>
        </w:rPr>
        <w:t xml:space="preserve">יצאתי עם </w:t>
      </w:r>
      <w:proofErr w:type="spellStart"/>
      <w:r>
        <w:rPr>
          <w:rtl/>
        </w:rPr>
        <w:t>בלנדסטון</w:t>
      </w:r>
      <w:proofErr w:type="spellEnd"/>
      <w:r>
        <w:rPr>
          <w:rFonts w:hint="cs"/>
          <w:rtl/>
        </w:rPr>
        <w:t>.</w:t>
      </w:r>
      <w:r>
        <w:rPr>
          <w:rtl/>
        </w:rPr>
        <w:t xml:space="preserve"> אבל אחי האהוב, ישראל </w:t>
      </w:r>
      <w:proofErr w:type="spellStart"/>
      <w:r>
        <w:rPr>
          <w:rtl/>
        </w:rPr>
        <w:t>צ'אנה</w:t>
      </w:r>
      <w:proofErr w:type="spellEnd"/>
      <w:r>
        <w:rPr>
          <w:rtl/>
        </w:rPr>
        <w:t xml:space="preserve">, </w:t>
      </w:r>
      <w:bookmarkStart w:id="2933" w:name="_ETM_Q14_216250"/>
      <w:bookmarkEnd w:id="2933"/>
      <w:r>
        <w:rPr>
          <w:rtl/>
        </w:rPr>
        <w:t>גיבור ישראל, ב</w:t>
      </w:r>
      <w:r>
        <w:rPr>
          <w:rFonts w:hint="cs"/>
          <w:rtl/>
        </w:rPr>
        <w:t>ן</w:t>
      </w:r>
      <w:r>
        <w:rPr>
          <w:rtl/>
        </w:rPr>
        <w:t xml:space="preserve"> העדה האתיופית, יצא עם כפכפים</w:t>
      </w:r>
      <w:r>
        <w:rPr>
          <w:rFonts w:hint="cs"/>
          <w:rtl/>
        </w:rPr>
        <w:t>,</w:t>
      </w:r>
      <w:r>
        <w:rPr>
          <w:rtl/>
        </w:rPr>
        <w:t xml:space="preserve"> אמיתי, עם </w:t>
      </w:r>
      <w:bookmarkStart w:id="2934" w:name="_ETM_Q14_220274"/>
      <w:bookmarkEnd w:id="2934"/>
      <w:r>
        <w:rPr>
          <w:rtl/>
        </w:rPr>
        <w:t xml:space="preserve">האקדח שלו, יצא ובאופקים לחם, הרג מחבלים והציל חיים של </w:t>
      </w:r>
      <w:bookmarkStart w:id="2935" w:name="_ETM_Q14_224298"/>
      <w:bookmarkEnd w:id="2935"/>
      <w:r>
        <w:rPr>
          <w:rtl/>
        </w:rPr>
        <w:t>מאות אזרחים. הוא לא שאל אם הם אשכנזים או מזרחים</w:t>
      </w:r>
      <w:r>
        <w:rPr>
          <w:rFonts w:hint="cs"/>
          <w:rtl/>
        </w:rPr>
        <w:t>.</w:t>
      </w:r>
      <w:r>
        <w:rPr>
          <w:rtl/>
        </w:rPr>
        <w:t xml:space="preserve"> </w:t>
      </w:r>
      <w:bookmarkStart w:id="2936" w:name="_ETM_Q14_228322"/>
      <w:bookmarkEnd w:id="2936"/>
      <w:r>
        <w:rPr>
          <w:rtl/>
        </w:rPr>
        <w:t xml:space="preserve">זה לא עניין אף אחד. </w:t>
      </w:r>
    </w:p>
    <w:p w:rsidR="005F24BB" w:rsidRDefault="005F24BB" w:rsidP="009E0D66">
      <w:pPr>
        <w:rPr>
          <w:rtl/>
        </w:rPr>
      </w:pPr>
      <w:bookmarkStart w:id="2937" w:name="_ETM_Q14_231160"/>
      <w:bookmarkStart w:id="2938" w:name="_ETM_Q14_231197"/>
      <w:bookmarkStart w:id="2939" w:name="_ETM_Q14_231351"/>
      <w:bookmarkEnd w:id="2937"/>
      <w:bookmarkEnd w:id="2938"/>
      <w:bookmarkEnd w:id="2939"/>
    </w:p>
    <w:p w:rsidR="005F24BB" w:rsidRDefault="005F24BB" w:rsidP="009E0D66">
      <w:pPr>
        <w:rPr>
          <w:rtl/>
        </w:rPr>
      </w:pPr>
      <w:bookmarkStart w:id="2940" w:name="_ETM_Q14_231381"/>
      <w:bookmarkEnd w:id="2940"/>
      <w:r>
        <w:rPr>
          <w:rtl/>
        </w:rPr>
        <w:t>אני שואל</w:t>
      </w:r>
      <w:r>
        <w:rPr>
          <w:rFonts w:hint="cs"/>
          <w:rtl/>
        </w:rPr>
        <w:t>:</w:t>
      </w:r>
      <w:r>
        <w:rPr>
          <w:rtl/>
        </w:rPr>
        <w:t xml:space="preserve"> למה אתם שותקים? </w:t>
      </w:r>
      <w:bookmarkStart w:id="2941" w:name="_ETM_Q14_232346"/>
      <w:bookmarkEnd w:id="2941"/>
      <w:r>
        <w:rPr>
          <w:rtl/>
        </w:rPr>
        <w:t xml:space="preserve">למה אתם שותקים? עד מתי תמשיכו לקרוע את העם הזה? </w:t>
      </w:r>
      <w:bookmarkStart w:id="2942" w:name="_ETM_Q14_236370"/>
      <w:bookmarkEnd w:id="2942"/>
      <w:r>
        <w:rPr>
          <w:rtl/>
        </w:rPr>
        <w:t>הרי בסרבנות, כשהקריבו את הילדים שלנו, שתקתם</w:t>
      </w:r>
      <w:r>
        <w:rPr>
          <w:rFonts w:hint="cs"/>
          <w:rtl/>
        </w:rPr>
        <w:t>,</w:t>
      </w:r>
      <w:r>
        <w:rPr>
          <w:rtl/>
        </w:rPr>
        <w:t xml:space="preserve"> שלושת הקופים</w:t>
      </w:r>
      <w:r>
        <w:rPr>
          <w:rFonts w:hint="cs"/>
          <w:rtl/>
        </w:rPr>
        <w:t>.</w:t>
      </w:r>
      <w:r>
        <w:rPr>
          <w:rtl/>
        </w:rPr>
        <w:t xml:space="preserve"> עכשיו </w:t>
      </w:r>
      <w:bookmarkStart w:id="2943" w:name="_ETM_Q14_240394"/>
      <w:bookmarkEnd w:id="2943"/>
      <w:r>
        <w:rPr>
          <w:rtl/>
        </w:rPr>
        <w:t>תצאו חוצ</w:t>
      </w:r>
      <w:r>
        <w:rPr>
          <w:rFonts w:hint="cs"/>
          <w:rtl/>
        </w:rPr>
        <w:t>ץ,</w:t>
      </w:r>
      <w:r>
        <w:rPr>
          <w:rtl/>
        </w:rPr>
        <w:t xml:space="preserve"> </w:t>
      </w:r>
      <w:bookmarkStart w:id="2944" w:name="_ETM_Q14_244430"/>
      <w:bookmarkEnd w:id="2944"/>
      <w:r>
        <w:rPr>
          <w:rtl/>
        </w:rPr>
        <w:t>תגידו שאהוד ברק השפל, הגזען הבזוי הזה</w:t>
      </w:r>
      <w:r>
        <w:rPr>
          <w:rFonts w:hint="cs"/>
          <w:rtl/>
        </w:rPr>
        <w:t>,</w:t>
      </w:r>
      <w:r>
        <w:rPr>
          <w:rtl/>
        </w:rPr>
        <w:t xml:space="preserve"> ואותו רני רהב, </w:t>
      </w:r>
      <w:bookmarkStart w:id="2945" w:name="_ETM_Q14_248665"/>
      <w:bookmarkEnd w:id="2945"/>
      <w:r>
        <w:rPr>
          <w:rtl/>
        </w:rPr>
        <w:t>לא מייצגים אתכם</w:t>
      </w:r>
      <w:r>
        <w:rPr>
          <w:rFonts w:hint="cs"/>
          <w:rtl/>
        </w:rPr>
        <w:t>.</w:t>
      </w:r>
      <w:r>
        <w:rPr>
          <w:rtl/>
        </w:rPr>
        <w:t xml:space="preserve"> תאמרו את זה</w:t>
      </w:r>
      <w:r>
        <w:rPr>
          <w:rFonts w:hint="cs"/>
          <w:rtl/>
        </w:rPr>
        <w:t>.</w:t>
      </w:r>
      <w:r>
        <w:rPr>
          <w:rtl/>
        </w:rPr>
        <w:t xml:space="preserve"> ממה אתם מפחדים? זה </w:t>
      </w:r>
      <w:bookmarkStart w:id="2946" w:name="_ETM_Q14_252901"/>
      <w:bookmarkEnd w:id="2946"/>
      <w:r>
        <w:rPr>
          <w:rtl/>
        </w:rPr>
        <w:t xml:space="preserve">מה שכל המצביעים שלכם חושבים. יש לכם מצביעים בני עדות </w:t>
      </w:r>
      <w:bookmarkStart w:id="2947" w:name="_ETM_Q14_257137"/>
      <w:bookmarkEnd w:id="2947"/>
      <w:r>
        <w:rPr>
          <w:rtl/>
        </w:rPr>
        <w:t xml:space="preserve">המזרח, שהם פטריוטים, והם אנשים מצוינים, והם אנשים מדהימים ואדירים </w:t>
      </w:r>
      <w:bookmarkStart w:id="2948" w:name="_ETM_Q14_261372"/>
      <w:bookmarkEnd w:id="2948"/>
      <w:r>
        <w:rPr>
          <w:rtl/>
        </w:rPr>
        <w:t>וציוניים</w:t>
      </w:r>
      <w:r>
        <w:rPr>
          <w:rFonts w:hint="cs"/>
          <w:rtl/>
        </w:rPr>
        <w:t>.</w:t>
      </w:r>
      <w:r>
        <w:rPr>
          <w:rtl/>
        </w:rPr>
        <w:t xml:space="preserve"> איך אתם שותקים</w:t>
      </w:r>
      <w:r>
        <w:rPr>
          <w:rFonts w:hint="cs"/>
          <w:rtl/>
        </w:rPr>
        <w:t>?</w:t>
      </w:r>
      <w:r>
        <w:rPr>
          <w:rtl/>
        </w:rPr>
        <w:t xml:space="preserve"> איך אתם ממלאים פ</w:t>
      </w:r>
      <w:r>
        <w:rPr>
          <w:rFonts w:hint="cs"/>
          <w:rtl/>
        </w:rPr>
        <w:t xml:space="preserve">יכם </w:t>
      </w:r>
      <w:r>
        <w:rPr>
          <w:rtl/>
        </w:rPr>
        <w:t xml:space="preserve">מים כשפוגעים </w:t>
      </w:r>
      <w:bookmarkStart w:id="2949" w:name="_ETM_Q14_265608"/>
      <w:bookmarkEnd w:id="2949"/>
      <w:r>
        <w:rPr>
          <w:rtl/>
        </w:rPr>
        <w:t>פה בעדה שלמה, העדה האתיופית המפוארת</w:t>
      </w:r>
      <w:r>
        <w:rPr>
          <w:rFonts w:hint="cs"/>
          <w:rtl/>
        </w:rPr>
        <w:t>,</w:t>
      </w:r>
      <w:r>
        <w:rPr>
          <w:rtl/>
        </w:rPr>
        <w:t xml:space="preserve"> בבני עדות המזרח המפוארים </w:t>
      </w:r>
      <w:bookmarkStart w:id="2950" w:name="_ETM_Q14_269844"/>
      <w:bookmarkEnd w:id="2950"/>
      <w:r>
        <w:rPr>
          <w:rtl/>
        </w:rPr>
        <w:t>האלה</w:t>
      </w:r>
      <w:r>
        <w:rPr>
          <w:rFonts w:hint="cs"/>
          <w:rtl/>
        </w:rPr>
        <w:t>?</w:t>
      </w:r>
      <w:bookmarkStart w:id="2951" w:name="_ETM_Q14_274123"/>
      <w:bookmarkEnd w:id="2951"/>
    </w:p>
    <w:p w:rsidR="005F24BB" w:rsidRDefault="005F24BB" w:rsidP="009E0D66">
      <w:pPr>
        <w:rPr>
          <w:rtl/>
        </w:rPr>
      </w:pPr>
      <w:bookmarkStart w:id="2952" w:name="_ETM_Q14_274177"/>
      <w:bookmarkStart w:id="2953" w:name="_ETM_Q14_274339"/>
      <w:bookmarkEnd w:id="2952"/>
      <w:bookmarkEnd w:id="2953"/>
    </w:p>
    <w:p w:rsidR="005F24BB" w:rsidRDefault="005F24BB" w:rsidP="009E0D66">
      <w:pPr>
        <w:rPr>
          <w:rtl/>
        </w:rPr>
      </w:pPr>
      <w:bookmarkStart w:id="2954" w:name="_ETM_Q14_274385"/>
      <w:bookmarkEnd w:id="2954"/>
      <w:r>
        <w:rPr>
          <w:rtl/>
        </w:rPr>
        <w:t xml:space="preserve">אני חושב </w:t>
      </w:r>
      <w:bookmarkStart w:id="2955" w:name="_ETM_Q14_274470"/>
      <w:bookmarkEnd w:id="2955"/>
      <w:r>
        <w:rPr>
          <w:rFonts w:hint="cs"/>
          <w:rtl/>
        </w:rPr>
        <w:t>ש</w:t>
      </w:r>
      <w:r>
        <w:rPr>
          <w:rtl/>
        </w:rPr>
        <w:t xml:space="preserve">זה קצת מספר את הסיפור של הטרגדיה בשנים האחרונות. לעיתים </w:t>
      </w:r>
      <w:bookmarkStart w:id="2956" w:name="_ETM_Q14_278901"/>
      <w:bookmarkEnd w:id="2956"/>
      <w:r>
        <w:rPr>
          <w:rtl/>
        </w:rPr>
        <w:t xml:space="preserve">אדם ששותק כשהוא רואה עוול לא פחות פוגע מאשר מי </w:t>
      </w:r>
      <w:bookmarkStart w:id="2957" w:name="_ETM_Q14_283333"/>
      <w:bookmarkEnd w:id="2957"/>
      <w:r>
        <w:rPr>
          <w:rtl/>
        </w:rPr>
        <w:t>שעושה את העוול עצמו</w:t>
      </w:r>
      <w:r>
        <w:rPr>
          <w:rFonts w:hint="cs"/>
          <w:rtl/>
        </w:rPr>
        <w:t>.</w:t>
      </w:r>
      <w:r>
        <w:rPr>
          <w:rtl/>
        </w:rPr>
        <w:t xml:space="preserve"> והנהגה ומנהיגות</w:t>
      </w:r>
      <w:r>
        <w:rPr>
          <w:rFonts w:hint="cs"/>
          <w:rtl/>
        </w:rPr>
        <w:t xml:space="preserve"> </w:t>
      </w:r>
      <w:r>
        <w:rPr>
          <w:rtl/>
        </w:rPr>
        <w:t xml:space="preserve">– אני מדבר לחבר'ה הנהדרים </w:t>
      </w:r>
      <w:bookmarkStart w:id="2958" w:name="_ETM_Q14_287765"/>
      <w:bookmarkEnd w:id="2958"/>
      <w:r>
        <w:rPr>
          <w:rtl/>
        </w:rPr>
        <w:t>פה, דור התקומה והניצחון</w:t>
      </w:r>
      <w:r>
        <w:rPr>
          <w:rFonts w:hint="cs"/>
          <w:rtl/>
        </w:rPr>
        <w:t>,</w:t>
      </w:r>
      <w:r>
        <w:rPr>
          <w:rtl/>
        </w:rPr>
        <w:t xml:space="preserve"> שיושב למעלה</w:t>
      </w:r>
      <w:r>
        <w:rPr>
          <w:rFonts w:hint="cs"/>
          <w:rtl/>
        </w:rPr>
        <w:t xml:space="preserve"> </w:t>
      </w:r>
      <w:r>
        <w:rPr>
          <w:rtl/>
        </w:rPr>
        <w:t>–</w:t>
      </w:r>
      <w:bookmarkStart w:id="2959" w:name="_ETM_Q14_291562"/>
      <w:bookmarkEnd w:id="2959"/>
      <w:r>
        <w:rPr>
          <w:rtl/>
        </w:rPr>
        <w:t xml:space="preserve"> הנהגה זה לא להיות </w:t>
      </w:r>
      <w:bookmarkStart w:id="2960" w:name="_ETM_Q14_292197"/>
      <w:bookmarkEnd w:id="2960"/>
      <w:r>
        <w:rPr>
          <w:rtl/>
        </w:rPr>
        <w:t>שלושת הקופים</w:t>
      </w:r>
      <w:r>
        <w:rPr>
          <w:rFonts w:hint="cs"/>
          <w:rtl/>
        </w:rPr>
        <w:t>;</w:t>
      </w:r>
      <w:r>
        <w:rPr>
          <w:rtl/>
        </w:rPr>
        <w:t xml:space="preserve"> הנהגה זה להיות נחש</w:t>
      </w:r>
      <w:r>
        <w:rPr>
          <w:rFonts w:hint="cs"/>
          <w:rtl/>
        </w:rPr>
        <w:t>ון בן עמינדב</w:t>
      </w:r>
      <w:bookmarkStart w:id="2961" w:name="_ETM_Q14_296639"/>
      <w:bookmarkEnd w:id="2961"/>
      <w:r>
        <w:rPr>
          <w:rFonts w:hint="cs"/>
          <w:rtl/>
        </w:rPr>
        <w:t>,</w:t>
      </w:r>
      <w:r>
        <w:rPr>
          <w:rtl/>
        </w:rPr>
        <w:t xml:space="preserve"> זה שקם ואומר לאהוד ברק</w:t>
      </w:r>
      <w:r>
        <w:rPr>
          <w:rFonts w:hint="cs"/>
          <w:rtl/>
        </w:rPr>
        <w:t xml:space="preserve">, </w:t>
      </w:r>
      <w:r>
        <w:rPr>
          <w:rtl/>
        </w:rPr>
        <w:t>תתבייש בעצמך</w:t>
      </w:r>
      <w:r>
        <w:rPr>
          <w:rFonts w:hint="cs"/>
          <w:rtl/>
        </w:rPr>
        <w:t>,</w:t>
      </w:r>
      <w:r>
        <w:rPr>
          <w:rtl/>
        </w:rPr>
        <w:t xml:space="preserve"> ולרני ר</w:t>
      </w:r>
      <w:r>
        <w:rPr>
          <w:rFonts w:hint="cs"/>
          <w:rtl/>
        </w:rPr>
        <w:t>ה</w:t>
      </w:r>
      <w:r>
        <w:rPr>
          <w:rtl/>
        </w:rPr>
        <w:t>ב</w:t>
      </w:r>
      <w:r>
        <w:rPr>
          <w:rFonts w:hint="cs"/>
          <w:rtl/>
        </w:rPr>
        <w:t>,</w:t>
      </w:r>
      <w:r>
        <w:rPr>
          <w:rtl/>
        </w:rPr>
        <w:t xml:space="preserve"> </w:t>
      </w:r>
      <w:bookmarkStart w:id="2962" w:name="_ETM_Q14_301372"/>
      <w:bookmarkEnd w:id="2962"/>
      <w:r>
        <w:rPr>
          <w:rtl/>
        </w:rPr>
        <w:t>תתבייש בעצמך. אינכם ראויים</w:t>
      </w:r>
      <w:r>
        <w:rPr>
          <w:rFonts w:hint="cs"/>
          <w:rtl/>
        </w:rPr>
        <w:t>.</w:t>
      </w:r>
      <w:r>
        <w:rPr>
          <w:rtl/>
        </w:rPr>
        <w:t xml:space="preserve"> אינכם יכולים לומר דברים כאלה. </w:t>
      </w:r>
    </w:p>
    <w:p w:rsidR="005F24BB" w:rsidRDefault="005F24BB" w:rsidP="009E0D66">
      <w:pPr>
        <w:rPr>
          <w:rtl/>
        </w:rPr>
      </w:pPr>
    </w:p>
    <w:p w:rsidR="005F24BB" w:rsidRDefault="005F24BB" w:rsidP="009E0D66">
      <w:pPr>
        <w:rPr>
          <w:rtl/>
        </w:rPr>
      </w:pPr>
      <w:r>
        <w:rPr>
          <w:rtl/>
        </w:rPr>
        <w:t xml:space="preserve">אבל </w:t>
      </w:r>
      <w:bookmarkStart w:id="2963" w:name="_ETM_Q14_306105"/>
      <w:bookmarkEnd w:id="2963"/>
      <w:r>
        <w:rPr>
          <w:rtl/>
        </w:rPr>
        <w:t>השתיקה שלכם</w:t>
      </w:r>
      <w:r>
        <w:rPr>
          <w:rFonts w:hint="cs"/>
          <w:rtl/>
        </w:rPr>
        <w:t xml:space="preserve"> </w:t>
      </w:r>
      <w:r>
        <w:rPr>
          <w:rtl/>
        </w:rPr>
        <w:t>– יש מונח, אדוני היושב</w:t>
      </w:r>
      <w:r>
        <w:rPr>
          <w:rFonts w:hint="cs"/>
          <w:rtl/>
        </w:rPr>
        <w:t>-</w:t>
      </w:r>
      <w:r>
        <w:rPr>
          <w:rtl/>
        </w:rPr>
        <w:t>ראש</w:t>
      </w:r>
      <w:r>
        <w:rPr>
          <w:rFonts w:hint="cs"/>
          <w:rtl/>
        </w:rPr>
        <w:t xml:space="preserve"> –</w:t>
      </w:r>
      <w:r>
        <w:rPr>
          <w:rtl/>
        </w:rPr>
        <w:t xml:space="preserve"> </w:t>
      </w:r>
      <w:r>
        <w:rPr>
          <w:rFonts w:hint="cs"/>
          <w:rtl/>
        </w:rPr>
        <w:t>ו</w:t>
      </w:r>
      <w:r>
        <w:rPr>
          <w:rtl/>
        </w:rPr>
        <w:t>בזה אני אסיים</w:t>
      </w:r>
      <w:r>
        <w:rPr>
          <w:rFonts w:hint="cs"/>
          <w:rtl/>
        </w:rPr>
        <w:t xml:space="preserve"> –</w:t>
      </w:r>
      <w:r>
        <w:rPr>
          <w:rtl/>
        </w:rPr>
        <w:t xml:space="preserve"> </w:t>
      </w:r>
      <w:bookmarkStart w:id="2964" w:name="_ETM_Q14_310839"/>
      <w:bookmarkEnd w:id="2964"/>
      <w:r>
        <w:rPr>
          <w:rtl/>
        </w:rPr>
        <w:t xml:space="preserve">שנקרא שתיקה רועמת. זה למעשה אוקסימורון. אוקסימורון זה ביטוי מורכב </w:t>
      </w:r>
      <w:bookmarkStart w:id="2965" w:name="_ETM_Q14_315572"/>
      <w:bookmarkEnd w:id="2965"/>
      <w:r>
        <w:rPr>
          <w:rtl/>
        </w:rPr>
        <w:t>של שני מרכיבים הסותרים זה את זה</w:t>
      </w:r>
      <w:r>
        <w:rPr>
          <w:rFonts w:hint="cs"/>
          <w:rtl/>
        </w:rPr>
        <w:t>,</w:t>
      </w:r>
      <w:r>
        <w:rPr>
          <w:rtl/>
        </w:rPr>
        <w:t xml:space="preserve"> כגון שתיקה רועמת. </w:t>
      </w:r>
      <w:bookmarkStart w:id="2966" w:name="_ETM_Q14_320305"/>
      <w:bookmarkEnd w:id="2966"/>
      <w:r>
        <w:rPr>
          <w:rtl/>
        </w:rPr>
        <w:t>ואתם, השתיקה הרועמת שלכם, השתיקה הרועמת שלכם, כאשר את</w:t>
      </w:r>
      <w:r>
        <w:rPr>
          <w:rFonts w:hint="cs"/>
          <w:rtl/>
        </w:rPr>
        <w:t>ם</w:t>
      </w:r>
      <w:r>
        <w:rPr>
          <w:rtl/>
        </w:rPr>
        <w:t xml:space="preserve"> </w:t>
      </w:r>
      <w:bookmarkStart w:id="2967" w:name="_ETM_Q14_325288"/>
      <w:bookmarkEnd w:id="2967"/>
      <w:r>
        <w:rPr>
          <w:rtl/>
        </w:rPr>
        <w:t>נותנים לאנשים פתחון פה לגזענות ברמה השפלה ביותר, השפלה ביותר</w:t>
      </w:r>
      <w:r>
        <w:rPr>
          <w:rFonts w:hint="cs"/>
          <w:rtl/>
        </w:rPr>
        <w:t>,</w:t>
      </w:r>
      <w:r>
        <w:rPr>
          <w:rtl/>
        </w:rPr>
        <w:t xml:space="preserve"> </w:t>
      </w:r>
      <w:bookmarkStart w:id="2968" w:name="_ETM_Q14_329339"/>
      <w:bookmarkEnd w:id="2968"/>
      <w:r>
        <w:rPr>
          <w:rtl/>
        </w:rPr>
        <w:t xml:space="preserve">זה פשוט אסון נוראי, אסון נוראי. החובה שלכם היא לדבר </w:t>
      </w:r>
      <w:bookmarkStart w:id="2969" w:name="_ETM_Q14_333389"/>
      <w:bookmarkEnd w:id="2969"/>
      <w:r>
        <w:rPr>
          <w:rtl/>
        </w:rPr>
        <w:t>ולומר שאתם יוצאים חוצץ נגד זה</w:t>
      </w:r>
      <w:r>
        <w:rPr>
          <w:rFonts w:hint="cs"/>
          <w:rtl/>
        </w:rPr>
        <w:t>.</w:t>
      </w:r>
    </w:p>
    <w:p w:rsidR="005F24BB" w:rsidRDefault="005F24BB" w:rsidP="009E0D66">
      <w:pPr>
        <w:rPr>
          <w:rtl/>
        </w:rPr>
      </w:pPr>
      <w:bookmarkStart w:id="2970" w:name="_ETM_Q14_340418"/>
      <w:bookmarkStart w:id="2971" w:name="_ETM_Q14_340496"/>
      <w:bookmarkEnd w:id="2970"/>
      <w:bookmarkEnd w:id="2971"/>
    </w:p>
    <w:p w:rsidR="005F24BB" w:rsidRDefault="005F24BB" w:rsidP="009E0D66">
      <w:pPr>
        <w:rPr>
          <w:rtl/>
        </w:rPr>
      </w:pPr>
      <w:bookmarkStart w:id="2972" w:name="_ETM_Q14_340610"/>
      <w:bookmarkStart w:id="2973" w:name="_ETM_Q14_340652"/>
      <w:bookmarkEnd w:id="2972"/>
      <w:bookmarkEnd w:id="2973"/>
      <w:r>
        <w:rPr>
          <w:rtl/>
        </w:rPr>
        <w:t xml:space="preserve">וברשותך, אדוני </w:t>
      </w:r>
      <w:bookmarkStart w:id="2974" w:name="_ETM_Q14_337439"/>
      <w:bookmarkEnd w:id="2974"/>
      <w:r>
        <w:rPr>
          <w:rtl/>
        </w:rPr>
        <w:t>היושב</w:t>
      </w:r>
      <w:r>
        <w:rPr>
          <w:rFonts w:hint="cs"/>
          <w:rtl/>
        </w:rPr>
        <w:t>-</w:t>
      </w:r>
      <w:r>
        <w:rPr>
          <w:rtl/>
        </w:rPr>
        <w:t>ראש, אני אסיים</w:t>
      </w:r>
      <w:r>
        <w:rPr>
          <w:rFonts w:hint="cs"/>
          <w:rtl/>
        </w:rPr>
        <w:t xml:space="preserve"> </w:t>
      </w:r>
      <w:r>
        <w:rPr>
          <w:rtl/>
        </w:rPr>
        <w:t>בזה</w:t>
      </w:r>
      <w:r>
        <w:rPr>
          <w:rFonts w:hint="cs"/>
          <w:rtl/>
        </w:rPr>
        <w:t>:</w:t>
      </w:r>
      <w:r>
        <w:rPr>
          <w:rtl/>
        </w:rPr>
        <w:t xml:space="preserve"> </w:t>
      </w:r>
      <w:bookmarkStart w:id="2975" w:name="_ETM_Q14_342600"/>
      <w:bookmarkEnd w:id="2975"/>
      <w:r>
        <w:rPr>
          <w:rtl/>
        </w:rPr>
        <w:t xml:space="preserve">עדות המזרח </w:t>
      </w:r>
      <w:bookmarkStart w:id="2976" w:name="_ETM_Q14_345199"/>
      <w:bookmarkEnd w:id="2976"/>
      <w:r>
        <w:rPr>
          <w:rtl/>
        </w:rPr>
        <w:t>הם שווים בני שווים. הסבים והסבתות שלנו, שי</w:t>
      </w:r>
      <w:r>
        <w:rPr>
          <w:rFonts w:hint="cs"/>
          <w:rtl/>
        </w:rPr>
        <w:t>י</w:t>
      </w:r>
      <w:r>
        <w:rPr>
          <w:rtl/>
        </w:rPr>
        <w:t xml:space="preserve">שבו את הנגב </w:t>
      </w:r>
      <w:bookmarkStart w:id="2977" w:name="_ETM_Q14_348999"/>
      <w:bookmarkEnd w:id="2977"/>
      <w:r>
        <w:rPr>
          <w:rtl/>
        </w:rPr>
        <w:t xml:space="preserve">והגליל, </w:t>
      </w:r>
      <w:bookmarkStart w:id="2978" w:name="_ETM_Q14_353389"/>
      <w:bookmarkEnd w:id="2978"/>
      <w:r>
        <w:rPr>
          <w:rtl/>
        </w:rPr>
        <w:t>אכן סיפרו להם סיפור שונה</w:t>
      </w:r>
      <w:r>
        <w:rPr>
          <w:rFonts w:hint="cs"/>
          <w:rtl/>
        </w:rPr>
        <w:t>.</w:t>
      </w:r>
      <w:r>
        <w:rPr>
          <w:rtl/>
        </w:rPr>
        <w:t xml:space="preserve"> אבל במקום לבוא ולש</w:t>
      </w:r>
      <w:r>
        <w:rPr>
          <w:rFonts w:hint="cs"/>
          <w:rtl/>
        </w:rPr>
        <w:t>קוע</w:t>
      </w:r>
      <w:r>
        <w:rPr>
          <w:rtl/>
        </w:rPr>
        <w:t xml:space="preserve"> לתוך </w:t>
      </w:r>
      <w:bookmarkStart w:id="2979" w:name="_ETM_Q14_356369"/>
      <w:bookmarkEnd w:id="2979"/>
      <w:r>
        <w:rPr>
          <w:rtl/>
        </w:rPr>
        <w:t>אות</w:t>
      </w:r>
      <w:r>
        <w:rPr>
          <w:rFonts w:hint="cs"/>
          <w:rtl/>
        </w:rPr>
        <w:t>ם - - -</w:t>
      </w:r>
      <w:bookmarkStart w:id="2980" w:name="_ETM_Q14_356752"/>
      <w:bookmarkEnd w:id="2980"/>
    </w:p>
    <w:p w:rsidR="005F24BB" w:rsidRDefault="005F24BB" w:rsidP="009E0D66">
      <w:pPr>
        <w:rPr>
          <w:rtl/>
        </w:rPr>
      </w:pPr>
      <w:bookmarkStart w:id="2981" w:name="_ETM_Q14_356815"/>
      <w:bookmarkStart w:id="2982" w:name="_ETM_Q14_356945"/>
      <w:bookmarkStart w:id="2983" w:name="_ETM_Q14_356981"/>
      <w:bookmarkEnd w:id="2981"/>
      <w:bookmarkEnd w:id="2982"/>
      <w:bookmarkEnd w:id="2983"/>
    </w:p>
    <w:p w:rsidR="005F24BB" w:rsidRDefault="005F24BB" w:rsidP="009E0D66">
      <w:pPr>
        <w:pStyle w:val="af6"/>
        <w:keepNext/>
        <w:rPr>
          <w:rtl/>
        </w:rPr>
      </w:pPr>
      <w:r w:rsidRPr="00A3195A">
        <w:rPr>
          <w:rStyle w:val="TagStyle"/>
          <w:rtl/>
        </w:rPr>
        <w:t xml:space="preserve"> &lt;&lt; יור &gt;&gt; </w:t>
      </w:r>
      <w:r>
        <w:rPr>
          <w:rtl/>
        </w:rPr>
        <w:t>היו"ר יעקב מרגי:</w:t>
      </w:r>
      <w:r w:rsidRPr="00A3195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2984" w:name="_ETM_Q14_357898"/>
      <w:bookmarkEnd w:id="2984"/>
      <w:r>
        <w:rPr>
          <w:rtl/>
        </w:rPr>
        <w:t>נאור, אתה יכול</w:t>
      </w:r>
      <w:bookmarkStart w:id="2985" w:name="_ETM_Q14_359350"/>
      <w:bookmarkStart w:id="2986" w:name="_ETM_Q14_361261"/>
      <w:bookmarkEnd w:id="2985"/>
      <w:bookmarkEnd w:id="2986"/>
      <w:r>
        <w:rPr>
          <w:rFonts w:hint="cs"/>
          <w:rtl/>
        </w:rPr>
        <w:t xml:space="preserve"> </w:t>
      </w:r>
      <w:r>
        <w:rPr>
          <w:rtl/>
        </w:rPr>
        <w:t>לשבת</w:t>
      </w:r>
      <w:r>
        <w:rPr>
          <w:rFonts w:hint="cs"/>
          <w:rtl/>
        </w:rPr>
        <w:t>,</w:t>
      </w:r>
      <w:r>
        <w:rPr>
          <w:rtl/>
        </w:rPr>
        <w:t xml:space="preserve"> יש עוד כמה פרמטרים לפני שאתה נו</w:t>
      </w:r>
      <w:r>
        <w:rPr>
          <w:rFonts w:hint="cs"/>
          <w:rtl/>
        </w:rPr>
        <w:t>א</w:t>
      </w:r>
      <w:r>
        <w:rPr>
          <w:rtl/>
        </w:rPr>
        <w:t>ם. יש דברים</w:t>
      </w:r>
      <w:r>
        <w:rPr>
          <w:rFonts w:hint="cs"/>
          <w:rtl/>
        </w:rPr>
        <w:t>,</w:t>
      </w:r>
      <w:r>
        <w:rPr>
          <w:rtl/>
        </w:rPr>
        <w:t xml:space="preserve"> </w:t>
      </w:r>
      <w:bookmarkStart w:id="2987" w:name="_ETM_Q14_362064"/>
      <w:bookmarkEnd w:id="2987"/>
      <w:r>
        <w:rPr>
          <w:rtl/>
        </w:rPr>
        <w:t xml:space="preserve">יש הצעות אחרות. </w:t>
      </w:r>
      <w:bookmarkStart w:id="2988" w:name="_ETM_Q14_366449"/>
      <w:bookmarkEnd w:id="2988"/>
    </w:p>
    <w:p w:rsidR="005F24BB" w:rsidRDefault="005F24BB" w:rsidP="009E0D66">
      <w:pPr>
        <w:rPr>
          <w:rtl/>
        </w:rPr>
      </w:pPr>
    </w:p>
    <w:p w:rsidR="005F24BB" w:rsidRDefault="005F24BB" w:rsidP="009E0D66">
      <w:pPr>
        <w:pStyle w:val="af5"/>
        <w:keepNext/>
        <w:rPr>
          <w:rtl/>
        </w:rPr>
      </w:pPr>
      <w:r w:rsidRPr="00A3195A">
        <w:rPr>
          <w:rStyle w:val="TagStyle"/>
          <w:rtl/>
        </w:rPr>
        <w:t xml:space="preserve"> &lt;&lt; קריאה &gt;&gt; </w:t>
      </w:r>
      <w:r>
        <w:rPr>
          <w:rtl/>
        </w:rPr>
        <w:t>נאור שירי (יש עתיד):</w:t>
      </w:r>
      <w:r w:rsidRPr="00A3195A">
        <w:rPr>
          <w:rStyle w:val="TagStyle"/>
          <w:rtl/>
        </w:rPr>
        <w:t xml:space="preserve"> &lt;&lt; קריאה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אני השני, לא?</w:t>
      </w:r>
      <w:bookmarkStart w:id="2989" w:name="_ETM_Q14_357329"/>
      <w:bookmarkEnd w:id="2989"/>
    </w:p>
    <w:p w:rsidR="005F24BB" w:rsidRDefault="005F24BB" w:rsidP="009E0D66">
      <w:pPr>
        <w:rPr>
          <w:rtl/>
        </w:rPr>
      </w:pPr>
      <w:bookmarkStart w:id="2990" w:name="_ETM_Q14_357374"/>
      <w:bookmarkStart w:id="2991" w:name="_ETM_Q14_357497"/>
      <w:bookmarkStart w:id="2992" w:name="_ETM_Q14_357584"/>
      <w:bookmarkEnd w:id="2990"/>
      <w:bookmarkEnd w:id="2991"/>
      <w:bookmarkEnd w:id="2992"/>
    </w:p>
    <w:p w:rsidR="005F24BB" w:rsidRDefault="005F24BB" w:rsidP="009E0D66">
      <w:pPr>
        <w:pStyle w:val="af6"/>
        <w:keepNext/>
        <w:rPr>
          <w:rtl/>
        </w:rPr>
      </w:pPr>
      <w:r w:rsidRPr="00A3195A">
        <w:rPr>
          <w:rStyle w:val="TagStyle"/>
          <w:rtl/>
        </w:rPr>
        <w:t xml:space="preserve"> &lt;&lt; יור &gt;&gt; </w:t>
      </w:r>
      <w:r>
        <w:rPr>
          <w:rtl/>
        </w:rPr>
        <w:t>היו"ר יעקב מרגי:</w:t>
      </w:r>
      <w:r w:rsidRPr="00A3195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2993" w:name="_ETM_Q14_358594"/>
      <w:bookmarkEnd w:id="2993"/>
      <w:r>
        <w:rPr>
          <w:rtl/>
        </w:rPr>
        <w:t>בהצעה הזו לסדר</w:t>
      </w:r>
      <w:r>
        <w:rPr>
          <w:rFonts w:hint="cs"/>
          <w:rtl/>
        </w:rPr>
        <w:t>-יום</w:t>
      </w:r>
      <w:r>
        <w:rPr>
          <w:rtl/>
        </w:rPr>
        <w:t xml:space="preserve"> יש עוד פרוצדורה עד שנעבור.</w:t>
      </w:r>
      <w:r>
        <w:rPr>
          <w:rFonts w:hint="cs"/>
          <w:rtl/>
        </w:rPr>
        <w:t xml:space="preserve"> בבקשה, אדוני.</w:t>
      </w:r>
    </w:p>
    <w:p w:rsidR="005F24BB" w:rsidRDefault="005F24BB" w:rsidP="009E0D66">
      <w:pPr>
        <w:rPr>
          <w:rtl/>
        </w:rPr>
      </w:pPr>
    </w:p>
    <w:p w:rsidR="005F24BB" w:rsidRDefault="005F24BB" w:rsidP="009E0D66">
      <w:pPr>
        <w:pStyle w:val="af5"/>
        <w:keepNext/>
        <w:rPr>
          <w:rtl/>
        </w:rPr>
      </w:pPr>
      <w:bookmarkStart w:id="2994" w:name="ET_interruption_6361_7"/>
      <w:r w:rsidRPr="00A3195A">
        <w:rPr>
          <w:rStyle w:val="TagStyle"/>
          <w:rtl/>
        </w:rPr>
        <w:t xml:space="preserve"> &lt;&lt; קריאה &gt;&gt; </w:t>
      </w:r>
      <w:r>
        <w:rPr>
          <w:rtl/>
        </w:rPr>
        <w:t>נאור שירי (יש עתיד):</w:t>
      </w:r>
      <w:r w:rsidRPr="00A3195A">
        <w:rPr>
          <w:rStyle w:val="TagStyle"/>
          <w:rtl/>
        </w:rPr>
        <w:t xml:space="preserve"> &lt;&lt; קריאה &gt;&gt;</w:t>
      </w:r>
      <w:r>
        <w:rPr>
          <w:rtl/>
        </w:rPr>
        <w:t xml:space="preserve"> </w:t>
      </w:r>
      <w:bookmarkEnd w:id="2994"/>
    </w:p>
    <w:p w:rsidR="005F24BB" w:rsidRDefault="005F24BB" w:rsidP="009E0D66">
      <w:pPr>
        <w:pStyle w:val="KeepWithNext"/>
        <w:rPr>
          <w:rtl/>
        </w:rPr>
      </w:pPr>
    </w:p>
    <w:p w:rsidR="005F24BB" w:rsidRDefault="005F24BB" w:rsidP="009E0D66">
      <w:pPr>
        <w:rPr>
          <w:rtl/>
        </w:rPr>
      </w:pPr>
      <w:bookmarkStart w:id="2995" w:name="_ETM_Q14_371050"/>
      <w:bookmarkEnd w:id="2995"/>
      <w:r>
        <w:rPr>
          <w:rFonts w:hint="cs"/>
          <w:rtl/>
        </w:rPr>
        <w:t xml:space="preserve">מה שאתה אומר. </w:t>
      </w:r>
      <w:r>
        <w:rPr>
          <w:rtl/>
        </w:rPr>
        <w:t xml:space="preserve">אבל אני </w:t>
      </w:r>
      <w:r>
        <w:rPr>
          <w:rFonts w:hint="cs"/>
          <w:rtl/>
        </w:rPr>
        <w:t xml:space="preserve">יושב </w:t>
      </w:r>
      <w:r>
        <w:rPr>
          <w:rtl/>
        </w:rPr>
        <w:t>כל היום</w:t>
      </w:r>
      <w:r>
        <w:rPr>
          <w:rFonts w:hint="cs"/>
          <w:rtl/>
        </w:rPr>
        <w:t>.</w:t>
      </w:r>
      <w:r>
        <w:rPr>
          <w:rtl/>
        </w:rPr>
        <w:t xml:space="preserve"> אחרי זה יגידו</w:t>
      </w:r>
      <w:bookmarkStart w:id="2996" w:name="_ETM_Q14_372529"/>
      <w:bookmarkEnd w:id="2996"/>
      <w:r>
        <w:rPr>
          <w:rFonts w:hint="cs"/>
          <w:rtl/>
        </w:rPr>
        <w:t xml:space="preserve"> ש</w:t>
      </w:r>
      <w:r>
        <w:rPr>
          <w:rtl/>
        </w:rPr>
        <w:t>אני יושב</w:t>
      </w:r>
      <w:r>
        <w:rPr>
          <w:rFonts w:hint="cs"/>
          <w:rtl/>
        </w:rPr>
        <w:t>, בטלן. סמוטריץ' אומר שאנחנו בטלנים.</w:t>
      </w:r>
    </w:p>
    <w:p w:rsidR="005F24BB" w:rsidRDefault="005F24BB" w:rsidP="009E0D66">
      <w:pPr>
        <w:rPr>
          <w:rtl/>
        </w:rPr>
      </w:pPr>
    </w:p>
    <w:p w:rsidR="005F24BB" w:rsidRDefault="005F24BB" w:rsidP="009E0D66">
      <w:pPr>
        <w:pStyle w:val="af6"/>
        <w:keepNext/>
        <w:rPr>
          <w:rtl/>
        </w:rPr>
      </w:pPr>
      <w:r w:rsidRPr="00A3195A">
        <w:rPr>
          <w:rStyle w:val="TagStyle"/>
          <w:rtl/>
        </w:rPr>
        <w:t xml:space="preserve"> &lt;&lt; יור &gt;&gt; </w:t>
      </w:r>
      <w:r>
        <w:rPr>
          <w:rtl/>
        </w:rPr>
        <w:t>היו"ר יעקב מרגי:</w:t>
      </w:r>
      <w:r w:rsidRPr="00A3195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2997" w:name="_ETM_Q14_372984"/>
      <w:bookmarkStart w:id="2998" w:name="_ETM_Q14_370459"/>
      <w:bookmarkStart w:id="2999" w:name="_ETM_Q14_370507"/>
      <w:bookmarkEnd w:id="2997"/>
      <w:bookmarkEnd w:id="2998"/>
      <w:bookmarkEnd w:id="2999"/>
      <w:r>
        <w:rPr>
          <w:rFonts w:hint="cs"/>
          <w:rtl/>
        </w:rPr>
        <w:t>לא</w:t>
      </w:r>
      <w:r>
        <w:rPr>
          <w:rtl/>
        </w:rPr>
        <w:t xml:space="preserve">. </w:t>
      </w:r>
      <w:r>
        <w:rPr>
          <w:rFonts w:hint="cs"/>
          <w:rtl/>
        </w:rPr>
        <w:t xml:space="preserve">אתה </w:t>
      </w:r>
      <w:r>
        <w:rPr>
          <w:rtl/>
        </w:rPr>
        <w:t>בסדר גמור.</w:t>
      </w:r>
      <w:r>
        <w:rPr>
          <w:rFonts w:hint="cs"/>
          <w:rtl/>
        </w:rPr>
        <w:t xml:space="preserve"> אתה פעיל.</w:t>
      </w:r>
      <w:bookmarkStart w:id="3000" w:name="_ETM_Q14_373318"/>
      <w:bookmarkEnd w:id="3000"/>
      <w:r>
        <w:rPr>
          <w:rFonts w:hint="cs"/>
          <w:rtl/>
        </w:rPr>
        <w:t xml:space="preserve"> </w:t>
      </w:r>
      <w:bookmarkStart w:id="3001" w:name="_ETM_Q14_374231"/>
      <w:bookmarkStart w:id="3002" w:name="_ETM_Q14_376837"/>
      <w:bookmarkEnd w:id="3001"/>
      <w:bookmarkEnd w:id="3002"/>
    </w:p>
    <w:p w:rsidR="005F24BB" w:rsidRDefault="005F24BB" w:rsidP="009E0D66">
      <w:pPr>
        <w:rPr>
          <w:rtl/>
        </w:rPr>
      </w:pPr>
      <w:bookmarkStart w:id="3003" w:name="_ETM_Q14_376888"/>
      <w:bookmarkEnd w:id="3003"/>
    </w:p>
    <w:p w:rsidR="005F24BB" w:rsidRDefault="005F24BB" w:rsidP="009E0D66">
      <w:pPr>
        <w:pStyle w:val="-"/>
        <w:keepNext/>
        <w:rPr>
          <w:rtl/>
        </w:rPr>
      </w:pPr>
      <w:r w:rsidRPr="00A3195A">
        <w:rPr>
          <w:rStyle w:val="TagStyle"/>
          <w:rtl/>
        </w:rPr>
        <w:t xml:space="preserve"> &lt;&lt; דובר_המשך &gt;&gt; </w:t>
      </w:r>
      <w:r>
        <w:rPr>
          <w:rtl/>
        </w:rPr>
        <w:t>סגן שר במשרד ראש הממשלה אלמוג כהן:</w:t>
      </w:r>
      <w:r w:rsidRPr="00A3195A">
        <w:rPr>
          <w:rStyle w:val="TagStyle"/>
          <w:rtl/>
        </w:rPr>
        <w:t xml:space="preserve"> &lt;&lt; דובר_המשך &gt;&gt;</w:t>
      </w:r>
      <w:r>
        <w:rPr>
          <w:rtl/>
        </w:rPr>
        <w:t xml:space="preserve"> </w:t>
      </w:r>
    </w:p>
    <w:p w:rsidR="005F24BB" w:rsidRDefault="005F24BB" w:rsidP="009E0D66">
      <w:pPr>
        <w:pStyle w:val="KeepWithNext"/>
        <w:rPr>
          <w:rtl/>
        </w:rPr>
      </w:pPr>
    </w:p>
    <w:p w:rsidR="005F24BB" w:rsidRDefault="005F24BB" w:rsidP="009E0D66">
      <w:pPr>
        <w:rPr>
          <w:rtl/>
        </w:rPr>
      </w:pPr>
      <w:bookmarkStart w:id="3004" w:name="_ETM_Q14_373185"/>
      <w:bookmarkStart w:id="3005" w:name="_ETM_Q14_374278"/>
      <w:bookmarkStart w:id="3006" w:name="_ETM_Q14_374422"/>
      <w:bookmarkStart w:id="3007" w:name="_ETM_Q14_374465"/>
      <w:bookmarkStart w:id="3008" w:name="_ETM_Q14_374529"/>
      <w:bookmarkEnd w:id="3004"/>
      <w:bookmarkEnd w:id="3005"/>
      <w:bookmarkEnd w:id="3006"/>
      <w:bookmarkEnd w:id="3007"/>
      <w:bookmarkEnd w:id="3008"/>
      <w:r>
        <w:rPr>
          <w:rtl/>
        </w:rPr>
        <w:t>לא, אתם לא בטלנים</w:t>
      </w:r>
      <w:r>
        <w:rPr>
          <w:rFonts w:hint="cs"/>
          <w:rtl/>
        </w:rPr>
        <w:t>,</w:t>
      </w:r>
      <w:r>
        <w:rPr>
          <w:rtl/>
        </w:rPr>
        <w:t xml:space="preserve"> אתם </w:t>
      </w:r>
      <w:bookmarkStart w:id="3009" w:name="_ETM_Q14_377895"/>
      <w:bookmarkEnd w:id="3009"/>
      <w:r>
        <w:rPr>
          <w:rtl/>
        </w:rPr>
        <w:t>פשוט שתקנים, וזה מסוכן לא פחות. השתיקה הרועמת</w:t>
      </w:r>
      <w:r>
        <w:rPr>
          <w:rFonts w:hint="cs"/>
          <w:rtl/>
        </w:rPr>
        <w:t xml:space="preserve"> –</w:t>
      </w:r>
      <w:r>
        <w:rPr>
          <w:rtl/>
        </w:rPr>
        <w:t xml:space="preserve"> למה יש </w:t>
      </w:r>
      <w:bookmarkStart w:id="3010" w:name="_ETM_Q14_381261"/>
      <w:bookmarkEnd w:id="3010"/>
      <w:r>
        <w:rPr>
          <w:rtl/>
        </w:rPr>
        <w:t xml:space="preserve">את האמירה שתיקה רועמת? </w:t>
      </w:r>
    </w:p>
    <w:p w:rsidR="005F24BB" w:rsidRDefault="005F24BB" w:rsidP="009E0D66">
      <w:pPr>
        <w:rPr>
          <w:rtl/>
        </w:rPr>
      </w:pPr>
      <w:bookmarkStart w:id="3011" w:name="_ETM_Q14_378044"/>
      <w:bookmarkStart w:id="3012" w:name="_ETM_Q14_378059"/>
      <w:bookmarkEnd w:id="3011"/>
      <w:bookmarkEnd w:id="3012"/>
    </w:p>
    <w:p w:rsidR="005F24BB" w:rsidRDefault="005F24BB" w:rsidP="009E0D66">
      <w:pPr>
        <w:pStyle w:val="af5"/>
        <w:keepNext/>
        <w:rPr>
          <w:rtl/>
        </w:rPr>
      </w:pPr>
      <w:r w:rsidRPr="00A3195A">
        <w:rPr>
          <w:rStyle w:val="TagStyle"/>
          <w:rtl/>
        </w:rPr>
        <w:t xml:space="preserve"> &lt;&lt; קריאה &gt;&gt; </w:t>
      </w:r>
      <w:r>
        <w:rPr>
          <w:rtl/>
        </w:rPr>
        <w:t>קריאה:</w:t>
      </w:r>
      <w:r w:rsidRPr="00A3195A">
        <w:rPr>
          <w:rStyle w:val="TagStyle"/>
          <w:rtl/>
        </w:rPr>
        <w:t xml:space="preserve"> &lt;&lt; קריאה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מה הוא אמר?</w:t>
      </w:r>
    </w:p>
    <w:p w:rsidR="005F24BB" w:rsidRDefault="005F24BB" w:rsidP="009E0D66">
      <w:pPr>
        <w:rPr>
          <w:rtl/>
        </w:rPr>
      </w:pPr>
      <w:bookmarkStart w:id="3013" w:name="_ETM_Q14_380892"/>
      <w:bookmarkStart w:id="3014" w:name="_ETM_Q14_380922"/>
      <w:bookmarkStart w:id="3015" w:name="_ETM_Q14_381058"/>
      <w:bookmarkStart w:id="3016" w:name="_ETM_Q14_381088"/>
      <w:bookmarkEnd w:id="3013"/>
      <w:bookmarkEnd w:id="3014"/>
      <w:bookmarkEnd w:id="3015"/>
      <w:bookmarkEnd w:id="3016"/>
    </w:p>
    <w:p w:rsidR="005F24BB" w:rsidRDefault="005F24BB" w:rsidP="009E0D66">
      <w:pPr>
        <w:pStyle w:val="af6"/>
        <w:keepNext/>
        <w:rPr>
          <w:rtl/>
        </w:rPr>
      </w:pPr>
      <w:r w:rsidRPr="00A3195A">
        <w:rPr>
          <w:rStyle w:val="TagStyle"/>
          <w:rtl/>
        </w:rPr>
        <w:t xml:space="preserve"> &lt;&lt; יור &gt;&gt; </w:t>
      </w:r>
      <w:r>
        <w:rPr>
          <w:rtl/>
        </w:rPr>
        <w:t>היו"ר יעקב מרגי:</w:t>
      </w:r>
      <w:r w:rsidRPr="00A3195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017" w:name="_ETM_Q14_382273"/>
      <w:bookmarkEnd w:id="3017"/>
      <w:r>
        <w:rPr>
          <w:rFonts w:hint="cs"/>
          <w:rtl/>
        </w:rPr>
        <w:t>שתקנים.</w:t>
      </w:r>
      <w:bookmarkStart w:id="3018" w:name="_ETM_Q14_381698"/>
      <w:bookmarkEnd w:id="3018"/>
    </w:p>
    <w:p w:rsidR="005F24BB" w:rsidRDefault="005F24BB" w:rsidP="009E0D66">
      <w:pPr>
        <w:rPr>
          <w:rtl/>
        </w:rPr>
      </w:pPr>
      <w:bookmarkStart w:id="3019" w:name="_ETM_Q14_381729"/>
      <w:bookmarkStart w:id="3020" w:name="_ETM_Q14_381842"/>
      <w:bookmarkStart w:id="3021" w:name="_ETM_Q14_381876"/>
      <w:bookmarkEnd w:id="3019"/>
      <w:bookmarkEnd w:id="3020"/>
      <w:bookmarkEnd w:id="3021"/>
    </w:p>
    <w:p w:rsidR="005F24BB" w:rsidRDefault="005F24BB" w:rsidP="009E0D66">
      <w:pPr>
        <w:pStyle w:val="-"/>
        <w:keepNext/>
        <w:rPr>
          <w:rtl/>
        </w:rPr>
      </w:pPr>
      <w:bookmarkStart w:id="3022" w:name="ET_speakercontinue_6669_12"/>
      <w:r w:rsidRPr="00A3195A">
        <w:rPr>
          <w:rStyle w:val="TagStyle"/>
          <w:rtl/>
        </w:rPr>
        <w:t xml:space="preserve"> &lt;&lt; דובר_המשך &gt;&gt; </w:t>
      </w:r>
      <w:r>
        <w:rPr>
          <w:rtl/>
        </w:rPr>
        <w:t>סגן שר במשרד ראש הממשלה אלמוג כהן:</w:t>
      </w:r>
      <w:r w:rsidRPr="00A3195A">
        <w:rPr>
          <w:rStyle w:val="TagStyle"/>
          <w:rtl/>
        </w:rPr>
        <w:t xml:space="preserve"> &lt;&lt; דובר_המשך &gt;&gt;</w:t>
      </w:r>
      <w:r>
        <w:rPr>
          <w:rtl/>
        </w:rPr>
        <w:t xml:space="preserve"> </w:t>
      </w:r>
      <w:bookmarkEnd w:id="3022"/>
    </w:p>
    <w:p w:rsidR="005F24BB" w:rsidRDefault="005F24BB" w:rsidP="009E0D66">
      <w:pPr>
        <w:pStyle w:val="KeepWithNext"/>
        <w:rPr>
          <w:rtl/>
        </w:rPr>
      </w:pPr>
    </w:p>
    <w:p w:rsidR="005F24BB" w:rsidRDefault="005F24BB" w:rsidP="009E0D66">
      <w:pPr>
        <w:rPr>
          <w:rtl/>
        </w:rPr>
      </w:pPr>
      <w:bookmarkStart w:id="3023" w:name="_ETM_Q14_382924"/>
      <w:bookmarkEnd w:id="3023"/>
      <w:r>
        <w:rPr>
          <w:rtl/>
        </w:rPr>
        <w:t xml:space="preserve">שתקנים, שתקנים. </w:t>
      </w:r>
    </w:p>
    <w:p w:rsidR="005F24BB" w:rsidRDefault="005F24BB" w:rsidP="009E0D66">
      <w:pPr>
        <w:rPr>
          <w:rtl/>
        </w:rPr>
      </w:pPr>
      <w:bookmarkStart w:id="3024" w:name="_ETM_Q14_384616"/>
      <w:bookmarkStart w:id="3025" w:name="_ETM_Q14_384658"/>
      <w:bookmarkEnd w:id="3024"/>
      <w:bookmarkEnd w:id="3025"/>
    </w:p>
    <w:p w:rsidR="005F24BB" w:rsidRDefault="005F24BB" w:rsidP="009E0D66">
      <w:pPr>
        <w:pStyle w:val="af6"/>
        <w:keepNext/>
        <w:rPr>
          <w:rtl/>
        </w:rPr>
      </w:pPr>
      <w:r w:rsidRPr="00A3195A">
        <w:rPr>
          <w:rStyle w:val="TagStyle"/>
          <w:rtl/>
        </w:rPr>
        <w:t xml:space="preserve"> &lt;&lt; יור &gt;&gt; </w:t>
      </w:r>
      <w:r>
        <w:rPr>
          <w:rtl/>
        </w:rPr>
        <w:t>היו"ר יעקב מרגי:</w:t>
      </w:r>
      <w:r w:rsidRPr="00A3195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Style w:val="TagStyle"/>
          <w:rtl/>
        </w:rPr>
      </w:pPr>
      <w:bookmarkStart w:id="3026" w:name="_ETM_Q14_386206"/>
      <w:bookmarkEnd w:id="3026"/>
      <w:r>
        <w:rPr>
          <w:rtl/>
        </w:rPr>
        <w:t xml:space="preserve">נאור שירי לא </w:t>
      </w:r>
      <w:bookmarkStart w:id="3027" w:name="_ETM_Q14_384627"/>
      <w:bookmarkEnd w:id="3027"/>
      <w:r>
        <w:rPr>
          <w:rtl/>
        </w:rPr>
        <w:t>חשו</w:t>
      </w:r>
      <w:r>
        <w:rPr>
          <w:rFonts w:hint="cs"/>
          <w:rtl/>
        </w:rPr>
        <w:t>ד</w:t>
      </w:r>
      <w:bookmarkStart w:id="3028" w:name="_ETM_Q14_383202"/>
      <w:bookmarkEnd w:id="3028"/>
      <w:r>
        <w:rPr>
          <w:rFonts w:hint="cs"/>
          <w:rtl/>
        </w:rPr>
        <w:t xml:space="preserve"> </w:t>
      </w:r>
      <w:proofErr w:type="spellStart"/>
      <w:r>
        <w:rPr>
          <w:rFonts w:hint="cs"/>
          <w:rtl/>
        </w:rPr>
        <w:t>בשתקנות</w:t>
      </w:r>
      <w:proofErr w:type="spellEnd"/>
      <w:r>
        <w:rPr>
          <w:rFonts w:hint="cs"/>
          <w:rtl/>
        </w:rPr>
        <w:t xml:space="preserve">. </w:t>
      </w:r>
      <w:bookmarkStart w:id="3029" w:name="ET_yor_6688_14"/>
    </w:p>
    <w:p w:rsidR="005F24BB" w:rsidRDefault="005F24BB" w:rsidP="009E0D66">
      <w:pPr>
        <w:pStyle w:val="-"/>
        <w:keepNext/>
        <w:rPr>
          <w:rStyle w:val="TagStyle"/>
          <w:rtl/>
        </w:rPr>
      </w:pPr>
      <w:bookmarkStart w:id="3030" w:name="ET_speakercontinue_6669_15"/>
      <w:r w:rsidRPr="00A3195A">
        <w:rPr>
          <w:rStyle w:val="TagStyle"/>
          <w:rtl/>
        </w:rPr>
        <w:t xml:space="preserve"> &lt;&lt; דובר_המשך &gt;&gt; </w:t>
      </w:r>
      <w:r w:rsidRPr="00A3195A">
        <w:rPr>
          <w:rStyle w:val="TagStyle"/>
          <w:color w:val="auto"/>
          <w:bdr w:val="none" w:sz="0" w:space="0" w:color="auto"/>
          <w:rtl/>
        </w:rPr>
        <w:t>סגן שר במשרד ראש הממשלה אלמוג כהן:</w:t>
      </w:r>
      <w:r w:rsidRPr="00A3195A">
        <w:rPr>
          <w:rStyle w:val="TagStyle"/>
          <w:rtl/>
        </w:rPr>
        <w:t xml:space="preserve"> &lt;&lt; דובר_המשך &gt;&gt;</w:t>
      </w:r>
      <w:r>
        <w:rPr>
          <w:rStyle w:val="TagStyle"/>
          <w:rtl/>
        </w:rPr>
        <w:t xml:space="preserve"> </w:t>
      </w:r>
      <w:bookmarkEnd w:id="3030"/>
    </w:p>
    <w:p w:rsidR="005F24BB" w:rsidRDefault="005F24BB" w:rsidP="009E0D66">
      <w:pPr>
        <w:pStyle w:val="KeepWithNext"/>
        <w:rPr>
          <w:rStyle w:val="TagStyle"/>
          <w:rtl/>
        </w:rPr>
      </w:pPr>
    </w:p>
    <w:p w:rsidR="005F24BB" w:rsidRDefault="005F24BB" w:rsidP="009E0D66">
      <w:pPr>
        <w:rPr>
          <w:rtl/>
        </w:rPr>
      </w:pPr>
      <w:bookmarkStart w:id="3031" w:name="_ETM_Q14_384601"/>
      <w:bookmarkEnd w:id="3029"/>
      <w:bookmarkEnd w:id="3031"/>
      <w:r>
        <w:rPr>
          <w:rtl/>
        </w:rPr>
        <w:t xml:space="preserve">שתקנים מלשון שותקים. </w:t>
      </w:r>
      <w:bookmarkStart w:id="3032" w:name="_ETM_Q14_383736"/>
      <w:bookmarkEnd w:id="3032"/>
    </w:p>
    <w:p w:rsidR="005F24BB" w:rsidRDefault="005F24BB" w:rsidP="009E0D66">
      <w:pPr>
        <w:pStyle w:val="KeepWithNext"/>
        <w:rPr>
          <w:rtl/>
        </w:rPr>
      </w:pPr>
      <w:bookmarkStart w:id="3033" w:name="_ETM_Q14_383774"/>
      <w:bookmarkEnd w:id="3033"/>
    </w:p>
    <w:p w:rsidR="005F24BB" w:rsidRDefault="005F24BB" w:rsidP="009E0D66">
      <w:pPr>
        <w:pStyle w:val="af5"/>
        <w:keepNext/>
        <w:rPr>
          <w:rtl/>
        </w:rPr>
      </w:pPr>
      <w:bookmarkStart w:id="3034" w:name="ET_interruption_קר_אה_18"/>
      <w:r w:rsidRPr="00B56640">
        <w:rPr>
          <w:rStyle w:val="TagStyle"/>
          <w:rtl/>
        </w:rPr>
        <w:t xml:space="preserve"> &lt;&lt; קריאה &gt;&gt; </w:t>
      </w:r>
      <w:r>
        <w:rPr>
          <w:rtl/>
        </w:rPr>
        <w:t>קריאה:</w:t>
      </w:r>
      <w:r w:rsidRPr="00B56640">
        <w:rPr>
          <w:rStyle w:val="TagStyle"/>
          <w:rtl/>
        </w:rPr>
        <w:t xml:space="preserve"> &lt;&lt; קריאה &gt;&gt;</w:t>
      </w:r>
      <w:r>
        <w:rPr>
          <w:rtl/>
        </w:rPr>
        <w:t xml:space="preserve"> </w:t>
      </w:r>
      <w:bookmarkEnd w:id="3034"/>
    </w:p>
    <w:p w:rsidR="005F24BB" w:rsidRDefault="005F24BB" w:rsidP="009E0D66">
      <w:pPr>
        <w:pStyle w:val="KeepWithNext"/>
        <w:rPr>
          <w:rtl/>
        </w:rPr>
      </w:pPr>
    </w:p>
    <w:p w:rsidR="005F24BB" w:rsidRDefault="005F24BB" w:rsidP="009E0D66">
      <w:pPr>
        <w:rPr>
          <w:rtl/>
        </w:rPr>
      </w:pPr>
      <w:r>
        <w:rPr>
          <w:rFonts w:hint="cs"/>
          <w:rtl/>
        </w:rPr>
        <w:t>- - - שקרנים.</w:t>
      </w:r>
      <w:bookmarkStart w:id="3035" w:name="_ETM_Q14_387359"/>
      <w:bookmarkEnd w:id="3035"/>
    </w:p>
    <w:p w:rsidR="005F24BB" w:rsidRPr="00B56640" w:rsidRDefault="005F24BB" w:rsidP="009E0D66">
      <w:pPr>
        <w:rPr>
          <w:rtl/>
        </w:rPr>
      </w:pPr>
      <w:bookmarkStart w:id="3036" w:name="_ETM_Q14_387419"/>
      <w:bookmarkEnd w:id="3036"/>
    </w:p>
    <w:p w:rsidR="005F24BB" w:rsidRDefault="005F24BB" w:rsidP="009E0D66">
      <w:pPr>
        <w:pStyle w:val="af5"/>
        <w:keepNext/>
        <w:rPr>
          <w:rtl/>
        </w:rPr>
      </w:pPr>
      <w:bookmarkStart w:id="3037" w:name="ET_interruption_6361_17"/>
      <w:r w:rsidRPr="00A3195A">
        <w:rPr>
          <w:rStyle w:val="TagStyle"/>
          <w:rtl/>
        </w:rPr>
        <w:t xml:space="preserve"> &lt;&lt; קריאה &gt;&gt; </w:t>
      </w:r>
      <w:r>
        <w:rPr>
          <w:rtl/>
        </w:rPr>
        <w:t>נאור שירי (יש עתיד):</w:t>
      </w:r>
      <w:r w:rsidRPr="00A3195A">
        <w:rPr>
          <w:rStyle w:val="TagStyle"/>
          <w:rtl/>
        </w:rPr>
        <w:t xml:space="preserve"> &lt;&lt; קריאה &gt;&gt;</w:t>
      </w:r>
      <w:r>
        <w:rPr>
          <w:rtl/>
        </w:rPr>
        <w:t xml:space="preserve"> </w:t>
      </w:r>
      <w:bookmarkEnd w:id="3037"/>
    </w:p>
    <w:p w:rsidR="005F24BB" w:rsidRDefault="005F24BB" w:rsidP="009E0D66">
      <w:pPr>
        <w:pStyle w:val="KeepWithNext"/>
        <w:rPr>
          <w:rtl/>
        </w:rPr>
      </w:pPr>
    </w:p>
    <w:p w:rsidR="005F24BB" w:rsidRDefault="005F24BB" w:rsidP="009E0D66">
      <w:pPr>
        <w:rPr>
          <w:rtl/>
        </w:rPr>
      </w:pPr>
      <w:r>
        <w:rPr>
          <w:rtl/>
        </w:rPr>
        <w:t xml:space="preserve">אני שתקן גדול. </w:t>
      </w:r>
    </w:p>
    <w:p w:rsidR="005F24BB" w:rsidRDefault="005F24BB" w:rsidP="009E0D66">
      <w:pPr>
        <w:rPr>
          <w:rtl/>
        </w:rPr>
      </w:pPr>
      <w:bookmarkStart w:id="3038" w:name="_ETM_Q14_384824"/>
      <w:bookmarkEnd w:id="3038"/>
    </w:p>
    <w:p w:rsidR="005F24BB" w:rsidRDefault="005F24BB" w:rsidP="009E0D66">
      <w:pPr>
        <w:pStyle w:val="-"/>
        <w:keepNext/>
        <w:rPr>
          <w:rtl/>
        </w:rPr>
      </w:pPr>
      <w:bookmarkStart w:id="3039" w:name="ET_speakercontinue_6669_19"/>
      <w:r w:rsidRPr="00B56640">
        <w:rPr>
          <w:rStyle w:val="TagStyle"/>
          <w:rtl/>
        </w:rPr>
        <w:t xml:space="preserve"> &lt;&lt; דובר_המשך &gt;&gt; </w:t>
      </w:r>
      <w:r>
        <w:rPr>
          <w:rtl/>
        </w:rPr>
        <w:t>סגן שר במשרד ראש הממשלה אלמוג כהן:</w:t>
      </w:r>
      <w:r w:rsidRPr="00B56640">
        <w:rPr>
          <w:rStyle w:val="TagStyle"/>
          <w:rtl/>
        </w:rPr>
        <w:t xml:space="preserve"> &lt;&lt; דובר_המשך &gt;&gt;</w:t>
      </w:r>
      <w:r>
        <w:rPr>
          <w:rtl/>
        </w:rPr>
        <w:t xml:space="preserve"> </w:t>
      </w:r>
      <w:bookmarkEnd w:id="3039"/>
    </w:p>
    <w:p w:rsidR="005F24BB" w:rsidRDefault="005F24BB" w:rsidP="009E0D66">
      <w:pPr>
        <w:pStyle w:val="KeepWithNext"/>
        <w:rPr>
          <w:rtl/>
        </w:rPr>
      </w:pPr>
    </w:p>
    <w:p w:rsidR="005F24BB" w:rsidRDefault="005F24BB" w:rsidP="009E0D66">
      <w:pPr>
        <w:rPr>
          <w:rtl/>
        </w:rPr>
      </w:pPr>
      <w:bookmarkStart w:id="3040" w:name="_ETM_Q14_385912"/>
      <w:bookmarkEnd w:id="3040"/>
      <w:r>
        <w:rPr>
          <w:rtl/>
        </w:rPr>
        <w:t xml:space="preserve">לא, חלקכם גם </w:t>
      </w:r>
      <w:bookmarkStart w:id="3041" w:name="_ETM_Q14_387993"/>
      <w:bookmarkEnd w:id="3041"/>
      <w:r>
        <w:rPr>
          <w:rtl/>
        </w:rPr>
        <w:t>שקרנים</w:t>
      </w:r>
      <w:r>
        <w:rPr>
          <w:rFonts w:hint="cs"/>
          <w:rtl/>
        </w:rPr>
        <w:t>,</w:t>
      </w:r>
      <w:r>
        <w:rPr>
          <w:rtl/>
        </w:rPr>
        <w:t xml:space="preserve"> אבל במקרה הזה לא. </w:t>
      </w:r>
      <w:bookmarkStart w:id="3042" w:name="_ETM_Q14_391690"/>
      <w:bookmarkStart w:id="3043" w:name="_ETM_Q14_393151"/>
      <w:bookmarkEnd w:id="3042"/>
      <w:bookmarkEnd w:id="3043"/>
    </w:p>
    <w:p w:rsidR="005F24BB" w:rsidRDefault="005F24BB" w:rsidP="009E0D66">
      <w:pPr>
        <w:rPr>
          <w:rtl/>
        </w:rPr>
      </w:pPr>
      <w:bookmarkStart w:id="3044" w:name="_ETM_Q14_393188"/>
      <w:bookmarkEnd w:id="3044"/>
    </w:p>
    <w:p w:rsidR="005F24BB" w:rsidRDefault="005F24BB" w:rsidP="009E0D66">
      <w:pPr>
        <w:rPr>
          <w:rtl/>
        </w:rPr>
      </w:pPr>
      <w:bookmarkStart w:id="3045" w:name="_ETM_Q14_393319"/>
      <w:bookmarkStart w:id="3046" w:name="_ETM_Q14_393357"/>
      <w:bookmarkEnd w:id="3045"/>
      <w:bookmarkEnd w:id="3046"/>
      <w:r>
        <w:rPr>
          <w:rtl/>
        </w:rPr>
        <w:t>אבל אני כן רוצה לומר</w:t>
      </w:r>
      <w:r>
        <w:rPr>
          <w:rFonts w:hint="cs"/>
          <w:rtl/>
        </w:rPr>
        <w:t xml:space="preserve"> –</w:t>
      </w:r>
      <w:r>
        <w:rPr>
          <w:rtl/>
        </w:rPr>
        <w:t xml:space="preserve"> שתיקה רועמת, הביטוי הזה</w:t>
      </w:r>
      <w:r>
        <w:rPr>
          <w:rFonts w:hint="cs"/>
          <w:rtl/>
        </w:rPr>
        <w:t>,</w:t>
      </w:r>
      <w:r>
        <w:rPr>
          <w:rtl/>
        </w:rPr>
        <w:t xml:space="preserve"> </w:t>
      </w:r>
      <w:bookmarkStart w:id="3047" w:name="_ETM_Q14_395428"/>
      <w:bookmarkEnd w:id="3047"/>
      <w:r>
        <w:rPr>
          <w:rtl/>
        </w:rPr>
        <w:t xml:space="preserve">למה הוא נאמר? כי הרי השתיקה היא </w:t>
      </w:r>
      <w:bookmarkStart w:id="3048" w:name="_ETM_Q14_399166"/>
      <w:bookmarkEnd w:id="3048"/>
      <w:r>
        <w:rPr>
          <w:rtl/>
        </w:rPr>
        <w:t>שקטה</w:t>
      </w:r>
      <w:r>
        <w:rPr>
          <w:rFonts w:hint="cs"/>
          <w:rtl/>
        </w:rPr>
        <w:t>,</w:t>
      </w:r>
      <w:r>
        <w:rPr>
          <w:rtl/>
        </w:rPr>
        <w:t xml:space="preserve"> היא לא יכולה להיות רועמת. אבל לעיתים </w:t>
      </w:r>
      <w:bookmarkStart w:id="3049" w:name="_ETM_Q14_402904"/>
      <w:bookmarkEnd w:id="3049"/>
      <w:r>
        <w:rPr>
          <w:rtl/>
        </w:rPr>
        <w:t xml:space="preserve">השתיקה שלכם, </w:t>
      </w:r>
      <w:r>
        <w:rPr>
          <w:rFonts w:hint="cs"/>
          <w:rtl/>
        </w:rPr>
        <w:t xml:space="preserve">של </w:t>
      </w:r>
      <w:r>
        <w:rPr>
          <w:rtl/>
        </w:rPr>
        <w:t>אותו מחנה שמתקר</w:t>
      </w:r>
      <w:r>
        <w:rPr>
          <w:rFonts w:hint="cs"/>
          <w:rtl/>
        </w:rPr>
        <w:t>א</w:t>
      </w:r>
      <w:r>
        <w:rPr>
          <w:rtl/>
        </w:rPr>
        <w:t xml:space="preserve"> שמאל, היא הרבה יותר </w:t>
      </w:r>
      <w:bookmarkStart w:id="3050" w:name="_ETM_Q14_406642"/>
      <w:bookmarkEnd w:id="3050"/>
      <w:r>
        <w:rPr>
          <w:rtl/>
        </w:rPr>
        <w:t xml:space="preserve">מסוכנת מאשר זעקה גדולה, והיא נשמעת למרחקים. מצולות הגזענות הללו </w:t>
      </w:r>
      <w:bookmarkStart w:id="3051" w:name="_ETM_Q14_410380"/>
      <w:bookmarkEnd w:id="3051"/>
      <w:r>
        <w:rPr>
          <w:rtl/>
        </w:rPr>
        <w:t>שהגעתם אליהן, הן מצולות מסוכנות מאוד</w:t>
      </w:r>
      <w:r>
        <w:rPr>
          <w:rFonts w:hint="cs"/>
          <w:rtl/>
        </w:rPr>
        <w:t xml:space="preserve">. </w:t>
      </w:r>
    </w:p>
    <w:p w:rsidR="005F24BB" w:rsidRDefault="005F24BB" w:rsidP="009E0D66">
      <w:pPr>
        <w:rPr>
          <w:rtl/>
        </w:rPr>
      </w:pPr>
      <w:bookmarkStart w:id="3052" w:name="_ETM_Q14_417975"/>
      <w:bookmarkStart w:id="3053" w:name="_ETM_Q14_418019"/>
      <w:bookmarkEnd w:id="3052"/>
      <w:bookmarkEnd w:id="3053"/>
    </w:p>
    <w:p w:rsidR="005F24BB" w:rsidRDefault="005F24BB" w:rsidP="009E0D66">
      <w:pPr>
        <w:rPr>
          <w:rtl/>
        </w:rPr>
      </w:pPr>
      <w:bookmarkStart w:id="3054" w:name="_ETM_Q14_418142"/>
      <w:bookmarkStart w:id="3055" w:name="_ETM_Q14_418213"/>
      <w:bookmarkEnd w:id="3054"/>
      <w:bookmarkEnd w:id="3055"/>
      <w:r>
        <w:rPr>
          <w:rtl/>
        </w:rPr>
        <w:t xml:space="preserve">אבל אני כן יודע </w:t>
      </w:r>
      <w:bookmarkStart w:id="3056" w:name="_ETM_Q14_414118"/>
      <w:bookmarkEnd w:id="3056"/>
      <w:r>
        <w:rPr>
          <w:rtl/>
        </w:rPr>
        <w:t>לומר לכם בשם העדה המזרחית, אני מדבר כאן בצורה מפורשת</w:t>
      </w:r>
      <w:r>
        <w:rPr>
          <w:rFonts w:hint="cs"/>
          <w:rtl/>
        </w:rPr>
        <w:t>:</w:t>
      </w:r>
      <w:r>
        <w:rPr>
          <w:rtl/>
        </w:rPr>
        <w:t xml:space="preserve"> </w:t>
      </w:r>
      <w:bookmarkStart w:id="3057" w:name="_ETM_Q14_417856"/>
      <w:bookmarkEnd w:id="3057"/>
      <w:r>
        <w:rPr>
          <w:rtl/>
        </w:rPr>
        <w:t>אנחנו לא ניפול לתוך אותן מצולות של מסכנ</w:t>
      </w:r>
      <w:r>
        <w:rPr>
          <w:rFonts w:hint="cs"/>
          <w:rtl/>
        </w:rPr>
        <w:t>ות.</w:t>
      </w:r>
      <w:bookmarkStart w:id="3058" w:name="_ETM_Q14_421604"/>
      <w:bookmarkEnd w:id="3058"/>
      <w:r>
        <w:rPr>
          <w:rFonts w:hint="cs"/>
          <w:rtl/>
        </w:rPr>
        <w:t xml:space="preserve"> </w:t>
      </w:r>
      <w:r>
        <w:rPr>
          <w:rtl/>
        </w:rPr>
        <w:t>אנחנו דור התקומה והניצחון</w:t>
      </w:r>
      <w:r>
        <w:rPr>
          <w:rFonts w:hint="cs"/>
          <w:rtl/>
        </w:rPr>
        <w:t xml:space="preserve">. </w:t>
      </w:r>
      <w:r>
        <w:rPr>
          <w:rtl/>
        </w:rPr>
        <w:t>שפכנו דם על הארץ הזו</w:t>
      </w:r>
      <w:r>
        <w:rPr>
          <w:rFonts w:hint="cs"/>
          <w:rtl/>
        </w:rPr>
        <w:t>,</w:t>
      </w:r>
      <w:r>
        <w:rPr>
          <w:rtl/>
        </w:rPr>
        <w:t xml:space="preserve"> אוהבים </w:t>
      </w:r>
      <w:bookmarkStart w:id="3059" w:name="_ETM_Q14_425877"/>
      <w:bookmarkEnd w:id="3059"/>
      <w:r>
        <w:rPr>
          <w:rtl/>
        </w:rPr>
        <w:t>את הארץ הזו</w:t>
      </w:r>
      <w:r>
        <w:rPr>
          <w:rFonts w:hint="cs"/>
          <w:rtl/>
        </w:rPr>
        <w:t>.</w:t>
      </w:r>
      <w:r>
        <w:rPr>
          <w:rtl/>
        </w:rPr>
        <w:t xml:space="preserve"> </w:t>
      </w:r>
      <w:r>
        <w:rPr>
          <w:rFonts w:hint="cs"/>
          <w:rtl/>
        </w:rPr>
        <w:t>מ</w:t>
      </w:r>
      <w:r>
        <w:rPr>
          <w:rtl/>
        </w:rPr>
        <w:t>האקדמיה</w:t>
      </w:r>
      <w:r>
        <w:rPr>
          <w:rFonts w:hint="cs"/>
          <w:rtl/>
        </w:rPr>
        <w:t xml:space="preserve"> –</w:t>
      </w:r>
      <w:r>
        <w:rPr>
          <w:rtl/>
        </w:rPr>
        <w:t xml:space="preserve"> תופסים תפקידים, תפקידי מפתח, תופסים </w:t>
      </w:r>
      <w:bookmarkStart w:id="3060" w:name="_ETM_Q14_430151"/>
      <w:bookmarkEnd w:id="3060"/>
      <w:r>
        <w:rPr>
          <w:rtl/>
        </w:rPr>
        <w:t>תפקידים משמעותיים מאוד</w:t>
      </w:r>
      <w:r>
        <w:rPr>
          <w:rFonts w:hint="cs"/>
          <w:rtl/>
        </w:rPr>
        <w:t>.</w:t>
      </w:r>
      <w:r>
        <w:rPr>
          <w:rtl/>
        </w:rPr>
        <w:t xml:space="preserve"> בעזרת השם</w:t>
      </w:r>
      <w:r>
        <w:rPr>
          <w:rFonts w:hint="cs"/>
          <w:rtl/>
        </w:rPr>
        <w:t xml:space="preserve"> </w:t>
      </w:r>
      <w:r>
        <w:rPr>
          <w:rtl/>
        </w:rPr>
        <w:t xml:space="preserve">נצעיד את הארץ המובטחת הזו </w:t>
      </w:r>
      <w:bookmarkStart w:id="3061" w:name="_ETM_Q14_434424"/>
      <w:bookmarkEnd w:id="3061"/>
      <w:r>
        <w:rPr>
          <w:rtl/>
        </w:rPr>
        <w:t xml:space="preserve">לעבר הפוטנציאל האדיר שקיים בה, כי זו ארץ זבת חלב </w:t>
      </w:r>
      <w:bookmarkStart w:id="3062" w:name="_ETM_Q14_438698"/>
      <w:bookmarkEnd w:id="3062"/>
      <w:r>
        <w:rPr>
          <w:rtl/>
        </w:rPr>
        <w:t>ודבש</w:t>
      </w:r>
      <w:r>
        <w:rPr>
          <w:rFonts w:hint="cs"/>
          <w:rtl/>
        </w:rPr>
        <w:t xml:space="preserve"> –</w:t>
      </w:r>
      <w:r>
        <w:rPr>
          <w:rtl/>
        </w:rPr>
        <w:t xml:space="preserve"> גם למזרחיים וגם לאשכנזים. </w:t>
      </w:r>
    </w:p>
    <w:p w:rsidR="005F24BB" w:rsidRDefault="005F24BB" w:rsidP="009E0D66">
      <w:pPr>
        <w:rPr>
          <w:rtl/>
        </w:rPr>
      </w:pPr>
      <w:bookmarkStart w:id="3063" w:name="_ETM_Q14_445579"/>
      <w:bookmarkStart w:id="3064" w:name="_ETM_Q14_445612"/>
      <w:bookmarkEnd w:id="3063"/>
      <w:bookmarkEnd w:id="3064"/>
    </w:p>
    <w:p w:rsidR="005F24BB" w:rsidRDefault="005F24BB" w:rsidP="009E0D66">
      <w:pPr>
        <w:rPr>
          <w:rtl/>
        </w:rPr>
      </w:pPr>
      <w:r>
        <w:rPr>
          <w:rtl/>
        </w:rPr>
        <w:t>אהוד ברק, תתבייש בעצמך</w:t>
      </w:r>
      <w:r>
        <w:rPr>
          <w:rFonts w:hint="cs"/>
          <w:rtl/>
        </w:rPr>
        <w:t>.</w:t>
      </w:r>
      <w:r>
        <w:rPr>
          <w:rtl/>
        </w:rPr>
        <w:t xml:space="preserve"> אתה </w:t>
      </w:r>
      <w:bookmarkStart w:id="3065" w:name="_ETM_Q14_442971"/>
      <w:bookmarkEnd w:id="3065"/>
      <w:r>
        <w:rPr>
          <w:rtl/>
        </w:rPr>
        <w:t>פסיק בהיסטוריה</w:t>
      </w:r>
      <w:r>
        <w:rPr>
          <w:rFonts w:hint="cs"/>
          <w:rtl/>
        </w:rPr>
        <w:t>,</w:t>
      </w:r>
      <w:r>
        <w:rPr>
          <w:rtl/>
        </w:rPr>
        <w:t xml:space="preserve"> וגם את זה ישכחו. עם ישראל חי</w:t>
      </w:r>
      <w:r>
        <w:rPr>
          <w:rFonts w:hint="cs"/>
          <w:rtl/>
        </w:rPr>
        <w:t xml:space="preserve">, </w:t>
      </w:r>
      <w:r>
        <w:rPr>
          <w:rtl/>
        </w:rPr>
        <w:t xml:space="preserve">כמובן, </w:t>
      </w:r>
      <w:bookmarkStart w:id="3066" w:name="_ETM_Q14_447245"/>
      <w:bookmarkEnd w:id="3066"/>
      <w:r>
        <w:rPr>
          <w:rtl/>
        </w:rPr>
        <w:t>למרות השתיקה שלכם. תודה.</w:t>
      </w:r>
      <w:bookmarkStart w:id="3067" w:name="_ETM_Q14_452359"/>
      <w:bookmarkEnd w:id="3067"/>
    </w:p>
    <w:p w:rsidR="005F24BB" w:rsidRDefault="005F24BB" w:rsidP="009E0D66">
      <w:pPr>
        <w:rPr>
          <w:rtl/>
        </w:rPr>
      </w:pPr>
      <w:bookmarkStart w:id="3068" w:name="_ETM_Q14_452410"/>
      <w:bookmarkEnd w:id="3068"/>
    </w:p>
    <w:p w:rsidR="005F24BB" w:rsidRDefault="005F24BB" w:rsidP="009E0D66">
      <w:pPr>
        <w:pStyle w:val="af6"/>
        <w:keepNext/>
        <w:rPr>
          <w:rtl/>
        </w:rPr>
      </w:pPr>
      <w:bookmarkStart w:id="3069" w:name="ET_yor_6688_20"/>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bookmarkEnd w:id="3069"/>
    </w:p>
    <w:p w:rsidR="005F24BB" w:rsidRDefault="005F24BB" w:rsidP="009E0D66">
      <w:pPr>
        <w:pStyle w:val="KeepWithNext"/>
        <w:rPr>
          <w:rtl/>
        </w:rPr>
      </w:pPr>
    </w:p>
    <w:p w:rsidR="005F24BB" w:rsidRDefault="005F24BB" w:rsidP="009E0D66">
      <w:pPr>
        <w:rPr>
          <w:rtl/>
        </w:rPr>
      </w:pPr>
      <w:bookmarkStart w:id="3070" w:name="_ETM_Q14_453283"/>
      <w:bookmarkStart w:id="3071" w:name="_ETM_Q14_451799"/>
      <w:bookmarkEnd w:id="3070"/>
      <w:bookmarkEnd w:id="3071"/>
      <w:r>
        <w:rPr>
          <w:rtl/>
        </w:rPr>
        <w:t>תודה לסגן השר אלמו</w:t>
      </w:r>
      <w:r>
        <w:rPr>
          <w:rFonts w:hint="cs"/>
          <w:rtl/>
        </w:rPr>
        <w:t>ג</w:t>
      </w:r>
      <w:r>
        <w:rPr>
          <w:rtl/>
        </w:rPr>
        <w:t xml:space="preserve"> כהן. </w:t>
      </w:r>
      <w:bookmarkStart w:id="3072" w:name="_ETM_Q14_454761"/>
      <w:bookmarkStart w:id="3073" w:name="_ETM_Q14_454807"/>
      <w:bookmarkStart w:id="3074" w:name="_ETM_Q14_454929"/>
      <w:bookmarkStart w:id="3075" w:name="_ETM_Q14_454997"/>
      <w:bookmarkEnd w:id="3072"/>
      <w:bookmarkEnd w:id="3073"/>
      <w:bookmarkEnd w:id="3074"/>
      <w:bookmarkEnd w:id="3075"/>
      <w:r>
        <w:rPr>
          <w:rtl/>
        </w:rPr>
        <w:t xml:space="preserve">לתגובת הממשלה ביקשו להציג עמדה </w:t>
      </w:r>
      <w:bookmarkStart w:id="3076" w:name="_ETM_Q14_456762"/>
      <w:bookmarkEnd w:id="3076"/>
      <w:r>
        <w:rPr>
          <w:rtl/>
        </w:rPr>
        <w:t>נוספת</w:t>
      </w:r>
      <w:r>
        <w:rPr>
          <w:rFonts w:hint="cs"/>
          <w:rtl/>
        </w:rPr>
        <w:t>.</w:t>
      </w:r>
      <w:r>
        <w:rPr>
          <w:rtl/>
        </w:rPr>
        <w:t xml:space="preserve"> חברת הכנסת מרב מיכאלי ראשונה</w:t>
      </w:r>
      <w:r>
        <w:rPr>
          <w:rFonts w:hint="cs"/>
          <w:rtl/>
        </w:rPr>
        <w:t>,</w:t>
      </w:r>
      <w:r>
        <w:rPr>
          <w:rtl/>
        </w:rPr>
        <w:t xml:space="preserve"> ואחריה </w:t>
      </w:r>
      <w:r>
        <w:rPr>
          <w:rFonts w:hint="cs"/>
          <w:rtl/>
        </w:rPr>
        <w:t xml:space="preserve">– </w:t>
      </w:r>
      <w:r>
        <w:rPr>
          <w:rtl/>
        </w:rPr>
        <w:t>עופר כסי</w:t>
      </w:r>
      <w:r>
        <w:rPr>
          <w:rFonts w:hint="cs"/>
          <w:rtl/>
        </w:rPr>
        <w:t>ף</w:t>
      </w:r>
      <w:r>
        <w:rPr>
          <w:rtl/>
        </w:rPr>
        <w:t xml:space="preserve">. </w:t>
      </w:r>
      <w:r>
        <w:rPr>
          <w:rFonts w:hint="cs"/>
          <w:rtl/>
        </w:rPr>
        <w:t xml:space="preserve">עד </w:t>
      </w:r>
      <w:bookmarkStart w:id="3077" w:name="_ETM_Q14_461726"/>
      <w:bookmarkEnd w:id="3077"/>
      <w:r>
        <w:rPr>
          <w:rtl/>
        </w:rPr>
        <w:t xml:space="preserve">דקה מהצד. </w:t>
      </w:r>
      <w:bookmarkStart w:id="3078" w:name="_ETM_Q14_469570"/>
      <w:bookmarkEnd w:id="3078"/>
    </w:p>
    <w:p w:rsidR="005F24BB" w:rsidRDefault="005F24BB" w:rsidP="009E0D66">
      <w:pPr>
        <w:rPr>
          <w:rtl/>
        </w:rPr>
      </w:pPr>
    </w:p>
    <w:p w:rsidR="005F24BB" w:rsidRDefault="005F24BB" w:rsidP="009E0D66">
      <w:pPr>
        <w:pStyle w:val="af5"/>
        <w:keepNext/>
        <w:rPr>
          <w:rtl/>
        </w:rPr>
      </w:pPr>
      <w:bookmarkStart w:id="3079" w:name="ET_interruption_6361_21"/>
      <w:r w:rsidRPr="00B56640">
        <w:rPr>
          <w:rStyle w:val="TagStyle"/>
          <w:rtl/>
        </w:rPr>
        <w:t xml:space="preserve"> &lt;&lt; קריאה &gt;&gt; </w:t>
      </w:r>
      <w:r>
        <w:rPr>
          <w:rtl/>
        </w:rPr>
        <w:t>נאור שירי (יש עתיד):</w:t>
      </w:r>
      <w:r w:rsidRPr="00B56640">
        <w:rPr>
          <w:rStyle w:val="TagStyle"/>
          <w:rtl/>
        </w:rPr>
        <w:t xml:space="preserve"> &lt;&lt; קריאה &gt;&gt;</w:t>
      </w:r>
      <w:r>
        <w:rPr>
          <w:rtl/>
        </w:rPr>
        <w:t xml:space="preserve"> </w:t>
      </w:r>
      <w:bookmarkEnd w:id="3079"/>
    </w:p>
    <w:p w:rsidR="005F24BB" w:rsidRDefault="005F24BB" w:rsidP="009E0D66">
      <w:pPr>
        <w:pStyle w:val="KeepWithNext"/>
        <w:rPr>
          <w:rtl/>
        </w:rPr>
      </w:pPr>
    </w:p>
    <w:p w:rsidR="005F24BB" w:rsidRDefault="005F24BB" w:rsidP="009E0D66">
      <w:pPr>
        <w:rPr>
          <w:rtl/>
        </w:rPr>
      </w:pPr>
      <w:r>
        <w:rPr>
          <w:rFonts w:hint="cs"/>
          <w:rtl/>
        </w:rPr>
        <w:t>תישאר.</w:t>
      </w:r>
      <w:bookmarkStart w:id="3080" w:name="_ETM_Q14_468878"/>
      <w:bookmarkEnd w:id="3080"/>
      <w:r>
        <w:rPr>
          <w:rFonts w:hint="cs"/>
          <w:rtl/>
        </w:rPr>
        <w:t xml:space="preserve"> </w:t>
      </w:r>
      <w:r>
        <w:rPr>
          <w:rtl/>
        </w:rPr>
        <w:t xml:space="preserve">לאן אתה הולך? </w:t>
      </w:r>
      <w:bookmarkStart w:id="3081" w:name="_ETM_Q14_471630"/>
      <w:bookmarkEnd w:id="3081"/>
      <w:r>
        <w:rPr>
          <w:rtl/>
        </w:rPr>
        <w:t>לאן אתה הולך?</w:t>
      </w:r>
    </w:p>
    <w:p w:rsidR="005F24BB" w:rsidRDefault="005F24BB" w:rsidP="009E0D66">
      <w:pPr>
        <w:rPr>
          <w:rtl/>
        </w:rPr>
      </w:pPr>
    </w:p>
    <w:p w:rsidR="005F24BB" w:rsidRDefault="005F24BB" w:rsidP="009E0D66">
      <w:pPr>
        <w:pStyle w:val="af5"/>
        <w:keepNext/>
        <w:rPr>
          <w:rtl/>
        </w:rPr>
      </w:pPr>
      <w:bookmarkStart w:id="3082" w:name="ET_interruption_6669_22"/>
      <w:r w:rsidRPr="00B56640">
        <w:rPr>
          <w:rStyle w:val="TagStyle"/>
          <w:rtl/>
        </w:rPr>
        <w:t xml:space="preserve"> &lt;&lt; קריאה &gt;&gt; </w:t>
      </w:r>
      <w:r>
        <w:rPr>
          <w:rtl/>
        </w:rPr>
        <w:t>סגן שר במשרד ראש הממשלה אלמוג כהן:</w:t>
      </w:r>
      <w:r w:rsidRPr="00B56640">
        <w:rPr>
          <w:rStyle w:val="TagStyle"/>
          <w:rtl/>
        </w:rPr>
        <w:t xml:space="preserve"> &lt;&lt; קריאה &gt;&gt;</w:t>
      </w:r>
      <w:r>
        <w:rPr>
          <w:rtl/>
        </w:rPr>
        <w:t xml:space="preserve"> </w:t>
      </w:r>
      <w:bookmarkEnd w:id="3082"/>
    </w:p>
    <w:p w:rsidR="005F24BB" w:rsidRDefault="005F24BB" w:rsidP="009E0D66">
      <w:pPr>
        <w:pStyle w:val="KeepWithNext"/>
        <w:rPr>
          <w:rtl/>
        </w:rPr>
      </w:pPr>
    </w:p>
    <w:p w:rsidR="005F24BB" w:rsidRDefault="005F24BB" w:rsidP="009E0D66">
      <w:pPr>
        <w:rPr>
          <w:rtl/>
        </w:rPr>
      </w:pPr>
      <w:bookmarkStart w:id="3083" w:name="_ETM_Q14_467591"/>
      <w:bookmarkEnd w:id="3083"/>
      <w:r>
        <w:rPr>
          <w:rFonts w:hint="cs"/>
          <w:rtl/>
        </w:rPr>
        <w:t>- - - לגלעד קריב - - -</w:t>
      </w:r>
    </w:p>
    <w:p w:rsidR="005F24BB" w:rsidRDefault="005F24BB" w:rsidP="009E0D66">
      <w:pPr>
        <w:rPr>
          <w:rtl/>
        </w:rPr>
      </w:pPr>
      <w:bookmarkStart w:id="3084" w:name="_ETM_Q14_470253"/>
      <w:bookmarkEnd w:id="3084"/>
    </w:p>
    <w:p w:rsidR="005F24BB" w:rsidRDefault="005F24BB" w:rsidP="009E0D66">
      <w:pPr>
        <w:pStyle w:val="af5"/>
        <w:keepNext/>
        <w:rPr>
          <w:rtl/>
        </w:rPr>
      </w:pPr>
      <w:bookmarkStart w:id="3085" w:name="ET_interruption_6361_23"/>
      <w:r w:rsidRPr="00B56640">
        <w:rPr>
          <w:rStyle w:val="TagStyle"/>
          <w:rtl/>
        </w:rPr>
        <w:t xml:space="preserve"> &lt;&lt; קריאה &gt;&gt; </w:t>
      </w:r>
      <w:r>
        <w:rPr>
          <w:rtl/>
        </w:rPr>
        <w:t>נאור שירי (יש עתיד):</w:t>
      </w:r>
      <w:r w:rsidRPr="00B56640">
        <w:rPr>
          <w:rStyle w:val="TagStyle"/>
          <w:rtl/>
        </w:rPr>
        <w:t xml:space="preserve"> &lt;&lt; קריאה &gt;&gt;</w:t>
      </w:r>
      <w:r>
        <w:rPr>
          <w:rtl/>
        </w:rPr>
        <w:t xml:space="preserve"> </w:t>
      </w:r>
      <w:bookmarkEnd w:id="3085"/>
    </w:p>
    <w:p w:rsidR="005F24BB" w:rsidRDefault="005F24BB" w:rsidP="009E0D66">
      <w:pPr>
        <w:pStyle w:val="KeepWithNext"/>
        <w:rPr>
          <w:rtl/>
        </w:rPr>
      </w:pPr>
    </w:p>
    <w:p w:rsidR="005F24BB" w:rsidRDefault="005F24BB" w:rsidP="009E0D66">
      <w:pPr>
        <w:rPr>
          <w:rtl/>
        </w:rPr>
      </w:pPr>
      <w:bookmarkStart w:id="3086" w:name="_ETM_Q14_473732"/>
      <w:bookmarkEnd w:id="3086"/>
      <w:r>
        <w:rPr>
          <w:rFonts w:hint="cs"/>
          <w:rtl/>
        </w:rPr>
        <w:t xml:space="preserve">תישאר שם, תישאר שם, יא פחדן. </w:t>
      </w:r>
      <w:bookmarkStart w:id="3087" w:name="_ETM_Q14_474721"/>
      <w:bookmarkEnd w:id="3087"/>
    </w:p>
    <w:p w:rsidR="005F24BB" w:rsidRDefault="005F24BB" w:rsidP="009E0D66">
      <w:pPr>
        <w:rPr>
          <w:rtl/>
        </w:rPr>
      </w:pPr>
      <w:bookmarkStart w:id="3088" w:name="_ETM_Q14_474768"/>
      <w:bookmarkEnd w:id="3088"/>
    </w:p>
    <w:p w:rsidR="005F24BB" w:rsidRDefault="005F24BB" w:rsidP="009E0D66">
      <w:pPr>
        <w:pStyle w:val="af6"/>
        <w:keepNext/>
        <w:rPr>
          <w:rtl/>
        </w:rPr>
      </w:pPr>
      <w:bookmarkStart w:id="3089" w:name="ET_yor_6688_24"/>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bookmarkEnd w:id="3089"/>
    </w:p>
    <w:p w:rsidR="005F24BB" w:rsidRDefault="005F24BB" w:rsidP="009E0D66">
      <w:pPr>
        <w:pStyle w:val="KeepWithNext"/>
        <w:rPr>
          <w:rtl/>
        </w:rPr>
      </w:pPr>
    </w:p>
    <w:p w:rsidR="005F24BB" w:rsidRDefault="005F24BB" w:rsidP="009E0D66">
      <w:pPr>
        <w:rPr>
          <w:rtl/>
        </w:rPr>
      </w:pPr>
      <w:bookmarkStart w:id="3090" w:name="_ETM_Q14_475750"/>
      <w:bookmarkEnd w:id="3090"/>
      <w:r>
        <w:rPr>
          <w:rFonts w:hint="cs"/>
          <w:rtl/>
        </w:rPr>
        <w:t>נאור, למה אתה צועק</w:t>
      </w:r>
      <w:bookmarkStart w:id="3091" w:name="_ETM_Q14_475549"/>
      <w:bookmarkStart w:id="3092" w:name="_ETM_Q14_475607"/>
      <w:bookmarkEnd w:id="3091"/>
      <w:bookmarkEnd w:id="3092"/>
      <w:r>
        <w:rPr>
          <w:rFonts w:hint="cs"/>
          <w:rtl/>
        </w:rPr>
        <w:t>?</w:t>
      </w:r>
    </w:p>
    <w:p w:rsidR="005F24BB" w:rsidRDefault="005F24BB" w:rsidP="009E0D66">
      <w:pPr>
        <w:rPr>
          <w:rtl/>
        </w:rPr>
      </w:pPr>
      <w:bookmarkStart w:id="3093" w:name="_ETM_Q14_472073"/>
      <w:bookmarkStart w:id="3094" w:name="_ETM_Q14_472139"/>
      <w:bookmarkStart w:id="3095" w:name="_ETM_Q14_472240"/>
      <w:bookmarkStart w:id="3096" w:name="_ETM_Q14_472336"/>
      <w:bookmarkEnd w:id="3093"/>
      <w:bookmarkEnd w:id="3094"/>
      <w:bookmarkEnd w:id="3095"/>
      <w:bookmarkEnd w:id="3096"/>
    </w:p>
    <w:p w:rsidR="005F24BB" w:rsidRDefault="005F24BB" w:rsidP="009E0D66">
      <w:pPr>
        <w:pStyle w:val="af5"/>
        <w:keepNext/>
        <w:rPr>
          <w:rtl/>
        </w:rPr>
      </w:pPr>
      <w:bookmarkStart w:id="3097" w:name="ET_interruption_6361_25"/>
      <w:r w:rsidRPr="00B56640">
        <w:rPr>
          <w:rStyle w:val="TagStyle"/>
          <w:rtl/>
        </w:rPr>
        <w:t xml:space="preserve"> &lt;&lt; קריאה &gt;&gt; </w:t>
      </w:r>
      <w:r>
        <w:rPr>
          <w:rtl/>
        </w:rPr>
        <w:t>נאור שירי (יש עתיד):</w:t>
      </w:r>
      <w:r w:rsidRPr="00B56640">
        <w:rPr>
          <w:rStyle w:val="TagStyle"/>
          <w:rtl/>
        </w:rPr>
        <w:t xml:space="preserve"> &lt;&lt; קריאה &gt;&gt;</w:t>
      </w:r>
      <w:r>
        <w:rPr>
          <w:rtl/>
        </w:rPr>
        <w:t xml:space="preserve"> </w:t>
      </w:r>
      <w:bookmarkEnd w:id="3097"/>
    </w:p>
    <w:p w:rsidR="005F24BB" w:rsidRDefault="005F24BB" w:rsidP="009E0D66">
      <w:pPr>
        <w:pStyle w:val="KeepWithNext"/>
        <w:rPr>
          <w:rtl/>
        </w:rPr>
      </w:pPr>
    </w:p>
    <w:p w:rsidR="005F24BB" w:rsidRDefault="005F24BB" w:rsidP="009E0D66">
      <w:pPr>
        <w:rPr>
          <w:rtl/>
        </w:rPr>
      </w:pPr>
      <w:bookmarkStart w:id="3098" w:name="_ETM_Q14_475850"/>
      <w:bookmarkEnd w:id="3098"/>
      <w:r>
        <w:rPr>
          <w:rFonts w:hint="cs"/>
          <w:rtl/>
        </w:rPr>
        <w:t>איזה פחדן אתה. תישאר.</w:t>
      </w:r>
    </w:p>
    <w:p w:rsidR="005F24BB" w:rsidRDefault="005F24BB" w:rsidP="009E0D66">
      <w:pPr>
        <w:rPr>
          <w:rtl/>
        </w:rPr>
      </w:pPr>
    </w:p>
    <w:p w:rsidR="005F24BB" w:rsidRDefault="005F24BB" w:rsidP="009E0D66">
      <w:pPr>
        <w:pStyle w:val="af5"/>
        <w:keepNext/>
        <w:rPr>
          <w:rtl/>
        </w:rPr>
      </w:pPr>
      <w:bookmarkStart w:id="3099" w:name="ET_interruption_6669_26"/>
      <w:r w:rsidRPr="00B56640">
        <w:rPr>
          <w:rStyle w:val="TagStyle"/>
          <w:rtl/>
        </w:rPr>
        <w:t xml:space="preserve"> &lt;&lt; קריאה &gt;&gt; </w:t>
      </w:r>
      <w:r>
        <w:rPr>
          <w:rtl/>
        </w:rPr>
        <w:t>סגן שר במשרד ראש הממשלה אלמוג כהן:</w:t>
      </w:r>
      <w:r w:rsidRPr="00B56640">
        <w:rPr>
          <w:rStyle w:val="TagStyle"/>
          <w:rtl/>
        </w:rPr>
        <w:t xml:space="preserve"> &lt;&lt; קריאה &gt;&gt;</w:t>
      </w:r>
      <w:r>
        <w:rPr>
          <w:rtl/>
        </w:rPr>
        <w:t xml:space="preserve"> </w:t>
      </w:r>
      <w:bookmarkEnd w:id="3099"/>
    </w:p>
    <w:p w:rsidR="005F24BB" w:rsidRDefault="005F24BB" w:rsidP="009E0D66">
      <w:pPr>
        <w:pStyle w:val="KeepWithNext"/>
        <w:rPr>
          <w:rtl/>
        </w:rPr>
      </w:pPr>
    </w:p>
    <w:p w:rsidR="005F24BB" w:rsidRDefault="005F24BB" w:rsidP="009E0D66">
      <w:pPr>
        <w:rPr>
          <w:rtl/>
        </w:rPr>
      </w:pPr>
      <w:bookmarkStart w:id="3100" w:name="_ETM_Q14_479812"/>
      <w:bookmarkEnd w:id="3100"/>
      <w:r>
        <w:rPr>
          <w:rFonts w:hint="cs"/>
          <w:rtl/>
        </w:rPr>
        <w:t xml:space="preserve">אני פחדן? אני פחדן </w:t>
      </w:r>
      <w:bookmarkStart w:id="3101" w:name="_ETM_Q14_480605"/>
      <w:bookmarkEnd w:id="3101"/>
      <w:r>
        <w:rPr>
          <w:rFonts w:hint="cs"/>
          <w:rtl/>
        </w:rPr>
        <w:t>- - -</w:t>
      </w:r>
      <w:bookmarkStart w:id="3102" w:name="_ETM_Q14_479855"/>
      <w:bookmarkEnd w:id="3102"/>
      <w:r>
        <w:rPr>
          <w:rFonts w:hint="cs"/>
          <w:rtl/>
        </w:rPr>
        <w:t xml:space="preserve"> יש עתיד - - -</w:t>
      </w:r>
    </w:p>
    <w:p w:rsidR="005F24BB" w:rsidRDefault="005F24BB" w:rsidP="009E0D66">
      <w:pPr>
        <w:ind w:firstLine="0"/>
        <w:rPr>
          <w:rtl/>
        </w:rPr>
      </w:pPr>
      <w:bookmarkStart w:id="3103" w:name="_ETM_Q14_482428"/>
      <w:bookmarkStart w:id="3104" w:name="_ETM_Q14_479932"/>
      <w:bookmarkStart w:id="3105" w:name="_ETM_Q14_480096"/>
      <w:bookmarkStart w:id="3106" w:name="_ETM_Q14_480178"/>
      <w:bookmarkEnd w:id="3103"/>
      <w:bookmarkEnd w:id="3104"/>
      <w:bookmarkEnd w:id="3105"/>
      <w:bookmarkEnd w:id="3106"/>
    </w:p>
    <w:p w:rsidR="005F24BB" w:rsidRDefault="005F24BB" w:rsidP="009E0D66">
      <w:pPr>
        <w:pStyle w:val="af6"/>
        <w:keepNext/>
        <w:rPr>
          <w:rtl/>
        </w:rPr>
      </w:pPr>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107" w:name="_ETM_Q14_482058"/>
      <w:bookmarkStart w:id="3108" w:name="_ETM_Q14_473790"/>
      <w:bookmarkStart w:id="3109" w:name="_ETM_Q14_474869"/>
      <w:bookmarkEnd w:id="3107"/>
      <w:bookmarkEnd w:id="3108"/>
      <w:bookmarkEnd w:id="3109"/>
      <w:r>
        <w:rPr>
          <w:rFonts w:hint="cs"/>
          <w:rtl/>
        </w:rPr>
        <w:t>נאור, אתה מפריע.</w:t>
      </w:r>
      <w:bookmarkStart w:id="3110" w:name="_ETM_Q14_479190"/>
      <w:bookmarkStart w:id="3111" w:name="_ETM_Q14_481178"/>
      <w:bookmarkEnd w:id="3110"/>
      <w:bookmarkEnd w:id="3111"/>
      <w:r>
        <w:rPr>
          <w:rtl/>
        </w:rPr>
        <w:t xml:space="preserve"> </w:t>
      </w:r>
      <w:bookmarkStart w:id="3112" w:name="_ETM_Q14_483769"/>
      <w:bookmarkEnd w:id="3112"/>
      <w:r>
        <w:rPr>
          <w:rtl/>
        </w:rPr>
        <w:t xml:space="preserve">בבקשה. </w:t>
      </w:r>
      <w:bookmarkStart w:id="3113" w:name="_ETM_Q14_485559"/>
      <w:bookmarkEnd w:id="3113"/>
    </w:p>
    <w:p w:rsidR="005F24BB" w:rsidRDefault="005F24BB" w:rsidP="009E0D66">
      <w:pPr>
        <w:rPr>
          <w:rtl/>
        </w:rPr>
      </w:pPr>
      <w:bookmarkStart w:id="3114" w:name="_ETM_Q14_488047"/>
      <w:bookmarkStart w:id="3115" w:name="_ETM_Q14_488080"/>
      <w:bookmarkStart w:id="3116" w:name="_ETM_Q14_488236"/>
      <w:bookmarkStart w:id="3117" w:name="_ETM_Q14_488262"/>
      <w:bookmarkEnd w:id="3114"/>
      <w:bookmarkEnd w:id="3115"/>
      <w:bookmarkEnd w:id="3116"/>
      <w:bookmarkEnd w:id="3117"/>
    </w:p>
    <w:p w:rsidR="005F24BB" w:rsidRDefault="005F24BB" w:rsidP="009E0D66">
      <w:pPr>
        <w:pStyle w:val="af5"/>
        <w:keepNext/>
        <w:rPr>
          <w:rtl/>
        </w:rPr>
      </w:pPr>
      <w:bookmarkStart w:id="3118" w:name="ET_interruption_6361_30"/>
      <w:r w:rsidRPr="00B56640">
        <w:rPr>
          <w:rStyle w:val="TagStyle"/>
          <w:rtl/>
        </w:rPr>
        <w:t xml:space="preserve"> &lt;&lt; קריאה &gt;&gt; </w:t>
      </w:r>
      <w:r>
        <w:rPr>
          <w:rtl/>
        </w:rPr>
        <w:t>נאור שירי (יש עתיד):</w:t>
      </w:r>
      <w:r w:rsidRPr="00B56640">
        <w:rPr>
          <w:rStyle w:val="TagStyle"/>
          <w:rtl/>
        </w:rPr>
        <w:t xml:space="preserve"> &lt;&lt; קריאה &gt;&gt;</w:t>
      </w:r>
      <w:r>
        <w:rPr>
          <w:rtl/>
        </w:rPr>
        <w:t xml:space="preserve"> </w:t>
      </w:r>
      <w:bookmarkEnd w:id="3118"/>
    </w:p>
    <w:p w:rsidR="005F24BB" w:rsidRDefault="005F24BB" w:rsidP="009E0D66">
      <w:pPr>
        <w:pStyle w:val="KeepWithNext"/>
        <w:rPr>
          <w:rtl/>
        </w:rPr>
      </w:pPr>
    </w:p>
    <w:p w:rsidR="005F24BB" w:rsidRDefault="005F24BB" w:rsidP="009E0D66">
      <w:pPr>
        <w:rPr>
          <w:rtl/>
        </w:rPr>
      </w:pPr>
      <w:bookmarkStart w:id="3119" w:name="_ETM_Q14_486905"/>
      <w:bookmarkEnd w:id="3119"/>
      <w:r>
        <w:rPr>
          <w:rFonts w:hint="cs"/>
          <w:rtl/>
        </w:rPr>
        <w:t>- - -</w:t>
      </w:r>
    </w:p>
    <w:p w:rsidR="005F24BB" w:rsidRDefault="005F24BB" w:rsidP="009E0D66">
      <w:pPr>
        <w:rPr>
          <w:rtl/>
        </w:rPr>
      </w:pPr>
      <w:bookmarkStart w:id="3120" w:name="_ETM_Q14_484744"/>
      <w:bookmarkStart w:id="3121" w:name="_ETM_Q14_484750"/>
      <w:bookmarkEnd w:id="3120"/>
      <w:bookmarkEnd w:id="3121"/>
    </w:p>
    <w:p w:rsidR="005F24BB" w:rsidRDefault="005F24BB" w:rsidP="009E0D66">
      <w:pPr>
        <w:pStyle w:val="af6"/>
        <w:keepNext/>
        <w:rPr>
          <w:rtl/>
        </w:rPr>
      </w:pPr>
      <w:bookmarkStart w:id="3122" w:name="ET_yor_6688_31"/>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bookmarkEnd w:id="3122"/>
    </w:p>
    <w:p w:rsidR="005F24BB" w:rsidRDefault="005F24BB" w:rsidP="009E0D66">
      <w:pPr>
        <w:pStyle w:val="KeepWithNext"/>
        <w:rPr>
          <w:rtl/>
        </w:rPr>
      </w:pPr>
    </w:p>
    <w:p w:rsidR="005F24BB" w:rsidRDefault="005F24BB" w:rsidP="009E0D66">
      <w:pPr>
        <w:rPr>
          <w:rtl/>
        </w:rPr>
      </w:pPr>
      <w:bookmarkStart w:id="3123" w:name="_ETM_Q14_486814"/>
      <w:bookmarkEnd w:id="3123"/>
      <w:r>
        <w:rPr>
          <w:rFonts w:hint="cs"/>
          <w:rtl/>
        </w:rPr>
        <w:t xml:space="preserve">נאור, אני </w:t>
      </w:r>
      <w:bookmarkStart w:id="3124" w:name="_ETM_Q14_489059"/>
      <w:bookmarkEnd w:id="3124"/>
      <w:r>
        <w:rPr>
          <w:rFonts w:hint="cs"/>
          <w:rtl/>
        </w:rPr>
        <w:t xml:space="preserve">קורא </w:t>
      </w:r>
      <w:r>
        <w:rPr>
          <w:rtl/>
        </w:rPr>
        <w:t xml:space="preserve">אותך לסדר פעם ראשונה. </w:t>
      </w:r>
    </w:p>
    <w:p w:rsidR="005F24BB" w:rsidRDefault="005F24BB" w:rsidP="009E0D66">
      <w:pPr>
        <w:rPr>
          <w:rtl/>
        </w:rPr>
      </w:pPr>
    </w:p>
    <w:p w:rsidR="005F24BB" w:rsidRDefault="005F24BB" w:rsidP="009E0D66">
      <w:pPr>
        <w:pStyle w:val="af5"/>
        <w:keepNext/>
        <w:rPr>
          <w:rtl/>
        </w:rPr>
      </w:pPr>
      <w:bookmarkStart w:id="3125" w:name="ET_interruption_6361_34"/>
      <w:r w:rsidRPr="00B56640">
        <w:rPr>
          <w:rStyle w:val="TagStyle"/>
          <w:rtl/>
        </w:rPr>
        <w:t xml:space="preserve"> &lt;&lt; קריאה &gt;&gt; </w:t>
      </w:r>
      <w:r>
        <w:rPr>
          <w:rtl/>
        </w:rPr>
        <w:t>נאור שירי (יש עתיד):</w:t>
      </w:r>
      <w:r w:rsidRPr="00B56640">
        <w:rPr>
          <w:rStyle w:val="TagStyle"/>
          <w:rtl/>
        </w:rPr>
        <w:t xml:space="preserve"> &lt;&lt; קריאה &gt;&gt;</w:t>
      </w:r>
      <w:r>
        <w:rPr>
          <w:rtl/>
        </w:rPr>
        <w:t xml:space="preserve"> </w:t>
      </w:r>
      <w:bookmarkEnd w:id="3125"/>
    </w:p>
    <w:p w:rsidR="005F24BB" w:rsidRDefault="005F24BB" w:rsidP="009E0D66">
      <w:pPr>
        <w:pStyle w:val="KeepWithNext"/>
        <w:rPr>
          <w:rtl/>
        </w:rPr>
      </w:pPr>
    </w:p>
    <w:p w:rsidR="005F24BB" w:rsidRDefault="005F24BB" w:rsidP="009E0D66">
      <w:pPr>
        <w:rPr>
          <w:rtl/>
        </w:rPr>
      </w:pPr>
      <w:r>
        <w:rPr>
          <w:rFonts w:hint="cs"/>
          <w:rtl/>
        </w:rPr>
        <w:t>למה?</w:t>
      </w:r>
    </w:p>
    <w:p w:rsidR="005F24BB" w:rsidRDefault="005F24BB" w:rsidP="009E0D66">
      <w:pPr>
        <w:rPr>
          <w:rtl/>
        </w:rPr>
      </w:pPr>
    </w:p>
    <w:p w:rsidR="005F24BB" w:rsidRDefault="005F24BB" w:rsidP="009E0D66">
      <w:pPr>
        <w:pStyle w:val="af6"/>
        <w:keepNext/>
        <w:rPr>
          <w:rtl/>
        </w:rPr>
      </w:pPr>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tl/>
        </w:rPr>
        <w:t xml:space="preserve">אין לך כבוד לבית הזה. היא </w:t>
      </w:r>
      <w:bookmarkStart w:id="3126" w:name="_ETM_Q14_491829"/>
      <w:bookmarkEnd w:id="3126"/>
      <w:r>
        <w:rPr>
          <w:rtl/>
        </w:rPr>
        <w:t>עומדת</w:t>
      </w:r>
      <w:r>
        <w:rPr>
          <w:rFonts w:hint="cs"/>
          <w:rtl/>
        </w:rPr>
        <w:t xml:space="preserve">, </w:t>
      </w:r>
      <w:r>
        <w:rPr>
          <w:rtl/>
        </w:rPr>
        <w:t>ממתינה</w:t>
      </w:r>
      <w:r>
        <w:rPr>
          <w:rFonts w:hint="cs"/>
          <w:rtl/>
        </w:rPr>
        <w:t>.</w:t>
      </w:r>
    </w:p>
    <w:p w:rsidR="005F24BB" w:rsidRDefault="005F24BB" w:rsidP="009E0D66">
      <w:pPr>
        <w:rPr>
          <w:rtl/>
        </w:rPr>
      </w:pPr>
      <w:bookmarkStart w:id="3127" w:name="_ETM_Q14_492347"/>
      <w:bookmarkStart w:id="3128" w:name="_ETM_Q14_492399"/>
      <w:bookmarkStart w:id="3129" w:name="_ETM_Q14_492540"/>
      <w:bookmarkStart w:id="3130" w:name="_ETM_Q14_492630"/>
      <w:bookmarkStart w:id="3131" w:name="_ETM_Q14_492756"/>
      <w:bookmarkStart w:id="3132" w:name="_ETM_Q14_492793"/>
      <w:bookmarkEnd w:id="3127"/>
      <w:bookmarkEnd w:id="3128"/>
      <w:bookmarkEnd w:id="3129"/>
      <w:bookmarkEnd w:id="3130"/>
      <w:bookmarkEnd w:id="3131"/>
      <w:bookmarkEnd w:id="3132"/>
    </w:p>
    <w:p w:rsidR="005F24BB" w:rsidRDefault="005F24BB" w:rsidP="009E0D66">
      <w:pPr>
        <w:pStyle w:val="af5"/>
        <w:keepNext/>
        <w:rPr>
          <w:rtl/>
        </w:rPr>
      </w:pPr>
      <w:bookmarkStart w:id="3133" w:name="ET_interruption_6669_32"/>
      <w:r w:rsidRPr="00B56640">
        <w:rPr>
          <w:rStyle w:val="TagStyle"/>
          <w:rtl/>
        </w:rPr>
        <w:t xml:space="preserve"> &lt;&lt; קריאה &gt;&gt; </w:t>
      </w:r>
      <w:r>
        <w:rPr>
          <w:rtl/>
        </w:rPr>
        <w:t>סגן שר במשרד ראש הממשלה אלמוג כהן:</w:t>
      </w:r>
      <w:r w:rsidRPr="00B56640">
        <w:rPr>
          <w:rStyle w:val="TagStyle"/>
          <w:rtl/>
        </w:rPr>
        <w:t xml:space="preserve"> &lt;&lt; קריאה &gt;&gt;</w:t>
      </w:r>
      <w:r>
        <w:rPr>
          <w:rtl/>
        </w:rPr>
        <w:t xml:space="preserve"> </w:t>
      </w:r>
      <w:bookmarkEnd w:id="3133"/>
    </w:p>
    <w:p w:rsidR="005F24BB" w:rsidRDefault="005F24BB" w:rsidP="009E0D66">
      <w:pPr>
        <w:pStyle w:val="KeepWithNext"/>
        <w:rPr>
          <w:rtl/>
        </w:rPr>
      </w:pPr>
    </w:p>
    <w:p w:rsidR="005F24BB" w:rsidRDefault="005F24BB" w:rsidP="009E0D66">
      <w:pPr>
        <w:rPr>
          <w:rtl/>
        </w:rPr>
      </w:pPr>
      <w:r>
        <w:rPr>
          <w:rFonts w:hint="cs"/>
          <w:rtl/>
        </w:rPr>
        <w:t xml:space="preserve">- - </w:t>
      </w:r>
      <w:bookmarkStart w:id="3134" w:name="_ETM_Q14_491499"/>
      <w:bookmarkEnd w:id="3134"/>
      <w:r>
        <w:rPr>
          <w:rFonts w:hint="cs"/>
          <w:rtl/>
        </w:rPr>
        <w:t>-</w:t>
      </w:r>
    </w:p>
    <w:p w:rsidR="005F24BB" w:rsidRDefault="005F24BB" w:rsidP="009E0D66">
      <w:pPr>
        <w:ind w:firstLine="0"/>
        <w:rPr>
          <w:rtl/>
        </w:rPr>
      </w:pPr>
      <w:bookmarkStart w:id="3135" w:name="_ETM_Q14_492100"/>
      <w:bookmarkStart w:id="3136" w:name="_ETM_Q14_492158"/>
      <w:bookmarkEnd w:id="3135"/>
      <w:bookmarkEnd w:id="3136"/>
    </w:p>
    <w:p w:rsidR="005F24BB" w:rsidRDefault="005F24BB" w:rsidP="009E0D66">
      <w:pPr>
        <w:pStyle w:val="af6"/>
        <w:keepNext/>
        <w:rPr>
          <w:rtl/>
        </w:rPr>
      </w:pPr>
      <w:r w:rsidRPr="00B56640">
        <w:rPr>
          <w:rStyle w:val="TagStyle"/>
          <w:rtl/>
        </w:rPr>
        <w:t xml:space="preserve"> &lt;&lt; יור &gt;&gt; </w:t>
      </w:r>
      <w:r>
        <w:rPr>
          <w:rtl/>
        </w:rPr>
        <w:t>היו"ר יעקב מרגי:</w:t>
      </w:r>
      <w:r w:rsidRPr="00B56640">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137" w:name="_ETM_Q14_493207"/>
      <w:bookmarkStart w:id="3138" w:name="_ETM_Q14_495470"/>
      <w:bookmarkEnd w:id="3137"/>
      <w:bookmarkEnd w:id="3138"/>
      <w:r>
        <w:rPr>
          <w:rtl/>
        </w:rPr>
        <w:t xml:space="preserve">סגן השר, זה מפריע. תודה. </w:t>
      </w:r>
      <w:bookmarkStart w:id="3139" w:name="_ETM_Q14_499450"/>
      <w:bookmarkEnd w:id="3139"/>
      <w:r>
        <w:rPr>
          <w:rtl/>
        </w:rPr>
        <w:t>דקה לרשותך, בבקשה.</w:t>
      </w:r>
    </w:p>
    <w:p w:rsidR="005F24BB" w:rsidRDefault="005F24BB" w:rsidP="009E0D66">
      <w:pPr>
        <w:rPr>
          <w:rtl/>
        </w:rPr>
      </w:pPr>
    </w:p>
    <w:p w:rsidR="005F24BB" w:rsidRDefault="005F24BB" w:rsidP="009E0D66">
      <w:pPr>
        <w:pStyle w:val="af5"/>
        <w:keepNext/>
        <w:rPr>
          <w:rtl/>
        </w:rPr>
      </w:pPr>
      <w:bookmarkStart w:id="3140" w:name="ET_interruption_6156_67"/>
      <w:r w:rsidRPr="00CE00D1">
        <w:rPr>
          <w:rStyle w:val="TagStyle"/>
          <w:rtl/>
        </w:rPr>
        <w:t xml:space="preserve">&lt;&lt; קריאה &gt;&gt; </w:t>
      </w:r>
      <w:r>
        <w:rPr>
          <w:rtl/>
        </w:rPr>
        <w:t>גלעד קריב (העבודה):</w:t>
      </w:r>
      <w:r w:rsidRPr="00CE00D1">
        <w:rPr>
          <w:rStyle w:val="TagStyle"/>
          <w:rtl/>
        </w:rPr>
        <w:t xml:space="preserve"> &lt;&lt; קריאה &gt;&gt;</w:t>
      </w:r>
      <w:r>
        <w:rPr>
          <w:rtl/>
        </w:rPr>
        <w:t xml:space="preserve">   </w:t>
      </w:r>
      <w:bookmarkEnd w:id="3140"/>
    </w:p>
    <w:p w:rsidR="005F24BB" w:rsidRDefault="005F24BB" w:rsidP="009E0D66">
      <w:pPr>
        <w:pStyle w:val="KeepWithNext"/>
        <w:rPr>
          <w:rtl/>
        </w:rPr>
      </w:pPr>
    </w:p>
    <w:p w:rsidR="005F24BB" w:rsidRPr="00CE00D1" w:rsidRDefault="005F24BB" w:rsidP="009E0D66">
      <w:pPr>
        <w:rPr>
          <w:rtl/>
        </w:rPr>
      </w:pPr>
      <w:r>
        <w:rPr>
          <w:rFonts w:hint="cs"/>
          <w:rtl/>
        </w:rPr>
        <w:t>אני לא מקשיב לקונספירציות - - -</w:t>
      </w:r>
    </w:p>
    <w:p w:rsidR="005F24BB" w:rsidRDefault="005F24BB" w:rsidP="009E0D66">
      <w:pPr>
        <w:rPr>
          <w:rtl/>
        </w:rPr>
      </w:pPr>
    </w:p>
    <w:p w:rsidR="005F24BB" w:rsidRDefault="005F24BB" w:rsidP="009635F5">
      <w:pPr>
        <w:rPr>
          <w:rtl/>
        </w:rPr>
      </w:pPr>
    </w:p>
    <w:p w:rsidR="005F24BB" w:rsidRDefault="005F24BB" w:rsidP="009E0D66">
      <w:pPr>
        <w:pStyle w:val="a4"/>
        <w:keepNext/>
        <w:rPr>
          <w:rtl/>
        </w:rPr>
      </w:pPr>
      <w:bookmarkStart w:id="3141" w:name="ET_speaker_5090_36"/>
      <w:r w:rsidRPr="00B56640">
        <w:rPr>
          <w:rStyle w:val="TagStyle"/>
          <w:rtl/>
        </w:rPr>
        <w:t xml:space="preserve"> &lt;&lt; דובר &gt;&gt; </w:t>
      </w:r>
      <w:bookmarkStart w:id="3142" w:name="_Toc221729099"/>
      <w:r>
        <w:rPr>
          <w:rtl/>
        </w:rPr>
        <w:t>מרב מיכאלי (העבודה):</w:t>
      </w:r>
      <w:bookmarkEnd w:id="3142"/>
      <w:r w:rsidRPr="00B56640">
        <w:rPr>
          <w:rStyle w:val="TagStyle"/>
          <w:rtl/>
        </w:rPr>
        <w:t xml:space="preserve"> &lt;&lt; דובר &gt;&gt;</w:t>
      </w:r>
      <w:r>
        <w:rPr>
          <w:rtl/>
        </w:rPr>
        <w:t xml:space="preserve"> </w:t>
      </w:r>
      <w:bookmarkEnd w:id="3141"/>
    </w:p>
    <w:p w:rsidR="005F24BB" w:rsidRDefault="005F24BB" w:rsidP="009E0D66">
      <w:pPr>
        <w:pStyle w:val="KeepWithNext"/>
        <w:rPr>
          <w:rtl/>
        </w:rPr>
      </w:pPr>
    </w:p>
    <w:p w:rsidR="005F24BB" w:rsidRDefault="005F24BB" w:rsidP="009E0D66">
      <w:pPr>
        <w:rPr>
          <w:rtl/>
        </w:rPr>
      </w:pPr>
      <w:bookmarkStart w:id="3143" w:name="_ETM_Q14_497121"/>
      <w:bookmarkStart w:id="3144" w:name="_ETM_Q14_497148"/>
      <w:bookmarkStart w:id="3145" w:name="_ETM_Q14_502549"/>
      <w:bookmarkEnd w:id="3143"/>
      <w:bookmarkEnd w:id="3144"/>
      <w:bookmarkEnd w:id="3145"/>
      <w:r>
        <w:rPr>
          <w:rtl/>
        </w:rPr>
        <w:t xml:space="preserve">תודה, אדוני. רציתי להגיד פה לחברים מתיכון בקריית אונו </w:t>
      </w:r>
      <w:bookmarkStart w:id="3146" w:name="_ETM_Q14_508440"/>
      <w:bookmarkEnd w:id="3146"/>
      <w:r>
        <w:rPr>
          <w:rtl/>
        </w:rPr>
        <w:t xml:space="preserve">שראיתם פה הדגמה איך עלה חברי והעלה סוגיה אמיתית. </w:t>
      </w:r>
      <w:bookmarkStart w:id="3147" w:name="_ETM_Q14_512973"/>
      <w:bookmarkEnd w:id="3147"/>
      <w:r>
        <w:rPr>
          <w:rtl/>
        </w:rPr>
        <w:t>הקבינט קיבל היום החלטות</w:t>
      </w:r>
      <w:r>
        <w:rPr>
          <w:rFonts w:hint="cs"/>
          <w:rtl/>
        </w:rPr>
        <w:t xml:space="preserve"> – </w:t>
      </w:r>
      <w:r>
        <w:rPr>
          <w:rtl/>
        </w:rPr>
        <w:t>בתור יושבת</w:t>
      </w:r>
      <w:r>
        <w:rPr>
          <w:rFonts w:hint="cs"/>
          <w:rtl/>
        </w:rPr>
        <w:t>-</w:t>
      </w:r>
      <w:r>
        <w:rPr>
          <w:rtl/>
        </w:rPr>
        <w:t xml:space="preserve">ראש ועדת המשנה </w:t>
      </w:r>
      <w:bookmarkStart w:id="3148" w:name="_ETM_Q14_517506"/>
      <w:bookmarkEnd w:id="3148"/>
      <w:r>
        <w:rPr>
          <w:rtl/>
        </w:rPr>
        <w:t>בוועדת חוץ וביטחון למוכנות צה"ל וביטחון שוטף אני אומרת לכם</w:t>
      </w:r>
      <w:r>
        <w:rPr>
          <w:rFonts w:hint="cs"/>
          <w:rtl/>
        </w:rPr>
        <w:t xml:space="preserve"> –</w:t>
      </w:r>
      <w:r>
        <w:rPr>
          <w:rtl/>
        </w:rPr>
        <w:t xml:space="preserve"> </w:t>
      </w:r>
      <w:r>
        <w:rPr>
          <w:rFonts w:hint="cs"/>
          <w:rtl/>
        </w:rPr>
        <w:t>ש</w:t>
      </w:r>
      <w:r>
        <w:rPr>
          <w:rtl/>
        </w:rPr>
        <w:t xml:space="preserve">גורמות </w:t>
      </w:r>
      <w:bookmarkStart w:id="3149" w:name="_ETM_Q14_522040"/>
      <w:bookmarkEnd w:id="3149"/>
      <w:r>
        <w:rPr>
          <w:rtl/>
        </w:rPr>
        <w:t xml:space="preserve">לסכנה ביטחונית מיידית מוחשית להגדלה והעצמה של הטרור ועומס על </w:t>
      </w:r>
      <w:bookmarkStart w:id="3150" w:name="_ETM_Q14_526573"/>
      <w:bookmarkEnd w:id="3150"/>
      <w:r>
        <w:rPr>
          <w:rtl/>
        </w:rPr>
        <w:t>צה"ל</w:t>
      </w:r>
      <w:r>
        <w:rPr>
          <w:rFonts w:hint="cs"/>
          <w:rtl/>
        </w:rPr>
        <w:t>,</w:t>
      </w:r>
      <w:r>
        <w:rPr>
          <w:rtl/>
        </w:rPr>
        <w:t xml:space="preserve"> שגם ככה פרוס בכל הגזרות עם הרבה איומים. מה </w:t>
      </w:r>
      <w:bookmarkStart w:id="3151" w:name="_ETM_Q14_531106"/>
      <w:bookmarkEnd w:id="3151"/>
      <w:r>
        <w:rPr>
          <w:rtl/>
        </w:rPr>
        <w:t xml:space="preserve">קיבלתם בתמורה? </w:t>
      </w:r>
      <w:bookmarkStart w:id="3152" w:name="_ETM_Q14_535940"/>
      <w:bookmarkEnd w:id="3152"/>
      <w:r>
        <w:rPr>
          <w:rtl/>
        </w:rPr>
        <w:t xml:space="preserve">קיבלתם פה נאום מתלהם על גזענות ועל איזה משהו שאמר </w:t>
      </w:r>
      <w:bookmarkStart w:id="3153" w:name="_ETM_Q14_540229"/>
      <w:bookmarkEnd w:id="3153"/>
      <w:r>
        <w:rPr>
          <w:rtl/>
        </w:rPr>
        <w:t>מישהו שהוא לא בשום תפקיד</w:t>
      </w:r>
      <w:r>
        <w:rPr>
          <w:rFonts w:hint="cs"/>
          <w:rtl/>
        </w:rPr>
        <w:t>,</w:t>
      </w:r>
      <w:r>
        <w:rPr>
          <w:rtl/>
        </w:rPr>
        <w:t xml:space="preserve"> ומה בכלל חשוב, למה זה </w:t>
      </w:r>
      <w:bookmarkStart w:id="3154" w:name="_ETM_Q14_544519"/>
      <w:bookmarkEnd w:id="3154"/>
      <w:r>
        <w:rPr>
          <w:rtl/>
        </w:rPr>
        <w:t>בכלל מעניין, ובעיקר איך זה מתייחס למה שבאנו להגיד</w:t>
      </w:r>
      <w:r>
        <w:rPr>
          <w:rFonts w:hint="cs"/>
          <w:rtl/>
        </w:rPr>
        <w:t>.</w:t>
      </w:r>
      <w:r>
        <w:rPr>
          <w:rtl/>
        </w:rPr>
        <w:t xml:space="preserve"> באנו </w:t>
      </w:r>
      <w:bookmarkStart w:id="3155" w:name="_ETM_Q14_548809"/>
      <w:bookmarkEnd w:id="3155"/>
      <w:r>
        <w:rPr>
          <w:rtl/>
        </w:rPr>
        <w:t>להגיד</w:t>
      </w:r>
      <w:r>
        <w:rPr>
          <w:rFonts w:hint="cs"/>
          <w:rtl/>
        </w:rPr>
        <w:t xml:space="preserve"> </w:t>
      </w:r>
      <w:r>
        <w:rPr>
          <w:rtl/>
        </w:rPr>
        <w:t>– אתם תלכו לצבא בעוד שנה</w:t>
      </w:r>
      <w:r>
        <w:rPr>
          <w:rFonts w:hint="cs"/>
          <w:rtl/>
        </w:rPr>
        <w:t xml:space="preserve">, </w:t>
      </w:r>
      <w:r>
        <w:rPr>
          <w:rtl/>
        </w:rPr>
        <w:t>שנתיים</w:t>
      </w:r>
      <w:r>
        <w:rPr>
          <w:rFonts w:hint="cs"/>
          <w:rtl/>
        </w:rPr>
        <w:t>.</w:t>
      </w:r>
      <w:r>
        <w:rPr>
          <w:rtl/>
        </w:rPr>
        <w:t xml:space="preserve"> אתם תצטרכו להתמודד</w:t>
      </w:r>
      <w:r>
        <w:rPr>
          <w:rFonts w:hint="cs"/>
          <w:rtl/>
        </w:rPr>
        <w:t>,</w:t>
      </w:r>
      <w:r>
        <w:rPr>
          <w:rtl/>
        </w:rPr>
        <w:t xml:space="preserve"> </w:t>
      </w:r>
      <w:bookmarkStart w:id="3156" w:name="_ETM_Q14_553099"/>
      <w:bookmarkEnd w:id="3156"/>
      <w:r>
        <w:rPr>
          <w:rtl/>
        </w:rPr>
        <w:t>את</w:t>
      </w:r>
      <w:r>
        <w:rPr>
          <w:rFonts w:hint="cs"/>
          <w:rtl/>
        </w:rPr>
        <w:t>ן</w:t>
      </w:r>
      <w:r>
        <w:rPr>
          <w:rtl/>
        </w:rPr>
        <w:t xml:space="preserve"> ואת</w:t>
      </w:r>
      <w:r>
        <w:rPr>
          <w:rFonts w:hint="cs"/>
          <w:rtl/>
        </w:rPr>
        <w:t>ם</w:t>
      </w:r>
      <w:r>
        <w:rPr>
          <w:rtl/>
        </w:rPr>
        <w:t xml:space="preserve"> תצטרכו להתמודד עם ההשלכות של הטרור ביהודה ושומרון</w:t>
      </w:r>
      <w:r>
        <w:rPr>
          <w:rFonts w:hint="cs"/>
          <w:rtl/>
        </w:rPr>
        <w:t>.</w:t>
      </w:r>
      <w:r>
        <w:rPr>
          <w:rtl/>
        </w:rPr>
        <w:t xml:space="preserve"> </w:t>
      </w:r>
      <w:bookmarkStart w:id="3157" w:name="_ETM_Q14_557389"/>
      <w:bookmarkEnd w:id="3157"/>
      <w:r>
        <w:rPr>
          <w:rtl/>
        </w:rPr>
        <w:t xml:space="preserve">אתם תצטרכו לשרת שם. </w:t>
      </w:r>
      <w:bookmarkStart w:id="3158" w:name="_ETM_Q14_561970"/>
      <w:bookmarkEnd w:id="3158"/>
      <w:r>
        <w:rPr>
          <w:rtl/>
        </w:rPr>
        <w:t xml:space="preserve">אתם אלה שתופקרו להחלטות מדיניות פשוט חסרות אחריות, בלי עבודת </w:t>
      </w:r>
      <w:bookmarkStart w:id="3159" w:name="_ETM_Q14_566330"/>
      <w:bookmarkEnd w:id="3159"/>
      <w:r>
        <w:rPr>
          <w:rtl/>
        </w:rPr>
        <w:t>מטה, בלי גיבוי בי</w:t>
      </w:r>
      <w:r>
        <w:rPr>
          <w:rFonts w:hint="cs"/>
          <w:rtl/>
        </w:rPr>
        <w:t>ן-</w:t>
      </w:r>
      <w:r>
        <w:rPr>
          <w:rtl/>
        </w:rPr>
        <w:t>לאומי, בלי</w:t>
      </w:r>
      <w:r>
        <w:rPr>
          <w:rFonts w:hint="cs"/>
          <w:rtl/>
        </w:rPr>
        <w:t xml:space="preserve"> תשובות למה שיקרה.</w:t>
      </w:r>
    </w:p>
    <w:p w:rsidR="005F24BB" w:rsidRDefault="005F24BB" w:rsidP="009E0D66">
      <w:pPr>
        <w:rPr>
          <w:rtl/>
        </w:rPr>
      </w:pPr>
      <w:bookmarkStart w:id="3160" w:name="_ETM_Q14_561983"/>
      <w:bookmarkStart w:id="3161" w:name="_ETM_Q14_562034"/>
      <w:bookmarkStart w:id="3162" w:name="_ETM_Q14_562175"/>
      <w:bookmarkStart w:id="3163" w:name="_ETM_Q14_562273"/>
      <w:bookmarkEnd w:id="3160"/>
      <w:bookmarkEnd w:id="3161"/>
      <w:bookmarkEnd w:id="3162"/>
      <w:bookmarkEnd w:id="3163"/>
    </w:p>
    <w:p w:rsidR="005F24BB" w:rsidRDefault="005F24BB" w:rsidP="009E0D66">
      <w:pPr>
        <w:pStyle w:val="af6"/>
        <w:keepNext/>
        <w:rPr>
          <w:rtl/>
        </w:rPr>
      </w:pPr>
      <w:bookmarkStart w:id="3164" w:name="ET_yor_6688_37"/>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164"/>
    </w:p>
    <w:p w:rsidR="005F24BB" w:rsidRDefault="005F24BB" w:rsidP="009E0D66">
      <w:pPr>
        <w:pStyle w:val="KeepWithNext"/>
        <w:rPr>
          <w:rtl/>
        </w:rPr>
      </w:pPr>
    </w:p>
    <w:p w:rsidR="005F24BB" w:rsidRDefault="005F24BB" w:rsidP="009E0D66">
      <w:pPr>
        <w:rPr>
          <w:rtl/>
        </w:rPr>
      </w:pPr>
      <w:bookmarkStart w:id="3165" w:name="_ETM_Q14_563340"/>
      <w:bookmarkStart w:id="3166" w:name="_ETM_Q14_570890"/>
      <w:bookmarkEnd w:id="3165"/>
      <w:bookmarkEnd w:id="3166"/>
      <w:r>
        <w:rPr>
          <w:rFonts w:hint="cs"/>
          <w:rtl/>
        </w:rPr>
        <w:t>תם ה</w:t>
      </w:r>
      <w:r>
        <w:rPr>
          <w:rtl/>
        </w:rPr>
        <w:t>זמן</w:t>
      </w:r>
      <w:r>
        <w:rPr>
          <w:rFonts w:hint="cs"/>
          <w:rtl/>
        </w:rPr>
        <w:t>.</w:t>
      </w:r>
      <w:r>
        <w:rPr>
          <w:rtl/>
        </w:rPr>
        <w:t xml:space="preserve"> תודה. זה דקה, לא יותר.</w:t>
      </w:r>
      <w:r>
        <w:rPr>
          <w:rFonts w:hint="cs"/>
          <w:rtl/>
        </w:rPr>
        <w:t xml:space="preserve"> תודה.</w:t>
      </w:r>
      <w:bookmarkStart w:id="3167" w:name="_ETM_Q14_571389"/>
      <w:bookmarkEnd w:id="3167"/>
    </w:p>
    <w:p w:rsidR="005F24BB" w:rsidRDefault="005F24BB" w:rsidP="009E0D66">
      <w:pPr>
        <w:rPr>
          <w:rtl/>
        </w:rPr>
      </w:pPr>
      <w:bookmarkStart w:id="3168" w:name="_ETM_Q14_571446"/>
      <w:bookmarkStart w:id="3169" w:name="_ETM_Q14_571581"/>
      <w:bookmarkStart w:id="3170" w:name="_ETM_Q14_571617"/>
      <w:bookmarkEnd w:id="3168"/>
      <w:bookmarkEnd w:id="3169"/>
      <w:bookmarkEnd w:id="3170"/>
    </w:p>
    <w:p w:rsidR="005F24BB" w:rsidRDefault="005F24BB" w:rsidP="009E0D66">
      <w:pPr>
        <w:pStyle w:val="-"/>
        <w:keepNext/>
        <w:rPr>
          <w:rtl/>
        </w:rPr>
      </w:pPr>
      <w:bookmarkStart w:id="3171" w:name="ET_speakercontinue_5090_38"/>
      <w:r w:rsidRPr="0001374B">
        <w:rPr>
          <w:rStyle w:val="TagStyle"/>
          <w:rtl/>
        </w:rPr>
        <w:t xml:space="preserve"> &lt;&lt; דובר_המשך &gt;&gt; </w:t>
      </w:r>
      <w:r>
        <w:rPr>
          <w:rtl/>
        </w:rPr>
        <w:t>מרב מיכאלי (העבודה):</w:t>
      </w:r>
      <w:r w:rsidRPr="0001374B">
        <w:rPr>
          <w:rStyle w:val="TagStyle"/>
          <w:rtl/>
        </w:rPr>
        <w:t xml:space="preserve"> &lt;&lt; דובר_המשך &gt;&gt;</w:t>
      </w:r>
      <w:r>
        <w:rPr>
          <w:rtl/>
        </w:rPr>
        <w:t xml:space="preserve"> </w:t>
      </w:r>
      <w:bookmarkEnd w:id="3171"/>
    </w:p>
    <w:p w:rsidR="005F24BB" w:rsidRDefault="005F24BB" w:rsidP="009E0D66">
      <w:pPr>
        <w:pStyle w:val="KeepWithNext"/>
        <w:rPr>
          <w:rtl/>
        </w:rPr>
      </w:pPr>
    </w:p>
    <w:p w:rsidR="005F24BB" w:rsidRDefault="005F24BB" w:rsidP="009E0D66">
      <w:pPr>
        <w:rPr>
          <w:rtl/>
        </w:rPr>
      </w:pPr>
      <w:bookmarkStart w:id="3172" w:name="_ETM_Q14_572635"/>
      <w:bookmarkEnd w:id="3172"/>
      <w:r>
        <w:rPr>
          <w:rtl/>
        </w:rPr>
        <w:t>זאת</w:t>
      </w:r>
      <w:bookmarkStart w:id="3173" w:name="_ETM_Q14_574130"/>
      <w:bookmarkEnd w:id="3173"/>
      <w:r>
        <w:rPr>
          <w:rFonts w:hint="cs"/>
          <w:rtl/>
        </w:rPr>
        <w:t xml:space="preserve"> ה</w:t>
      </w:r>
      <w:r>
        <w:rPr>
          <w:rtl/>
        </w:rPr>
        <w:t>מציאות.</w:t>
      </w:r>
      <w:bookmarkStart w:id="3174" w:name="_ETM_Q14_572032"/>
      <w:bookmarkEnd w:id="3174"/>
    </w:p>
    <w:p w:rsidR="005F24BB" w:rsidRDefault="005F24BB" w:rsidP="009E0D66">
      <w:pPr>
        <w:rPr>
          <w:rtl/>
        </w:rPr>
      </w:pPr>
      <w:bookmarkStart w:id="3175" w:name="_ETM_Q14_572073"/>
      <w:bookmarkEnd w:id="3175"/>
    </w:p>
    <w:p w:rsidR="005F24BB" w:rsidRDefault="005F24BB" w:rsidP="009E0D66">
      <w:pPr>
        <w:pStyle w:val="af6"/>
        <w:keepNext/>
        <w:rPr>
          <w:rtl/>
        </w:rPr>
      </w:pPr>
      <w:bookmarkStart w:id="3176" w:name="ET_yor_6688_39"/>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176"/>
    </w:p>
    <w:p w:rsidR="005F24BB" w:rsidRDefault="005F24BB" w:rsidP="009E0D66">
      <w:pPr>
        <w:pStyle w:val="KeepWithNext"/>
        <w:rPr>
          <w:rtl/>
        </w:rPr>
      </w:pPr>
    </w:p>
    <w:p w:rsidR="005F24BB" w:rsidRDefault="005F24BB" w:rsidP="009E0D66">
      <w:pPr>
        <w:rPr>
          <w:rtl/>
        </w:rPr>
      </w:pPr>
      <w:bookmarkStart w:id="3177" w:name="_ETM_Q14_573073"/>
      <w:bookmarkEnd w:id="3177"/>
      <w:r>
        <w:rPr>
          <w:rtl/>
        </w:rPr>
        <w:t xml:space="preserve">תודה. </w:t>
      </w:r>
      <w:bookmarkStart w:id="3178" w:name="_ETM_Q14_575872"/>
      <w:bookmarkEnd w:id="3178"/>
    </w:p>
    <w:p w:rsidR="005F24BB" w:rsidRDefault="005F24BB" w:rsidP="009E0D66">
      <w:pPr>
        <w:rPr>
          <w:rtl/>
        </w:rPr>
      </w:pPr>
      <w:bookmarkStart w:id="3179" w:name="_ETM_Q14_575905"/>
      <w:bookmarkEnd w:id="3179"/>
    </w:p>
    <w:p w:rsidR="005F24BB" w:rsidRDefault="005F24BB" w:rsidP="009E0D66">
      <w:pPr>
        <w:pStyle w:val="-"/>
        <w:keepNext/>
        <w:rPr>
          <w:rtl/>
        </w:rPr>
      </w:pPr>
      <w:bookmarkStart w:id="3180" w:name="ET_speakercontinue_5090_40"/>
      <w:r w:rsidRPr="0001374B">
        <w:rPr>
          <w:rStyle w:val="TagStyle"/>
          <w:rtl/>
        </w:rPr>
        <w:t xml:space="preserve"> &lt;&lt; דובר_המשך &gt;&gt; </w:t>
      </w:r>
      <w:r>
        <w:rPr>
          <w:rtl/>
        </w:rPr>
        <w:t>מרב מיכאלי (העבודה):</w:t>
      </w:r>
      <w:r w:rsidRPr="0001374B">
        <w:rPr>
          <w:rStyle w:val="TagStyle"/>
          <w:rtl/>
        </w:rPr>
        <w:t xml:space="preserve"> &lt;&lt; דובר_המשך &gt;&gt;</w:t>
      </w:r>
      <w:r>
        <w:rPr>
          <w:rtl/>
        </w:rPr>
        <w:t xml:space="preserve"> </w:t>
      </w:r>
      <w:bookmarkEnd w:id="3180"/>
    </w:p>
    <w:p w:rsidR="005F24BB" w:rsidRDefault="005F24BB" w:rsidP="009E0D66">
      <w:pPr>
        <w:pStyle w:val="KeepWithNext"/>
        <w:rPr>
          <w:rtl/>
        </w:rPr>
      </w:pPr>
    </w:p>
    <w:p w:rsidR="005F24BB" w:rsidRDefault="005F24BB" w:rsidP="009E0D66">
      <w:pPr>
        <w:rPr>
          <w:rtl/>
        </w:rPr>
      </w:pPr>
      <w:bookmarkStart w:id="3181" w:name="_ETM_Q14_577115"/>
      <w:bookmarkEnd w:id="3181"/>
      <w:r>
        <w:rPr>
          <w:rtl/>
        </w:rPr>
        <w:t>משפט אחרון, ברשות אדוני.</w:t>
      </w:r>
      <w:bookmarkStart w:id="3182" w:name="_ETM_Q14_576166"/>
      <w:bookmarkEnd w:id="3182"/>
    </w:p>
    <w:p w:rsidR="005F24BB" w:rsidRDefault="005F24BB" w:rsidP="009E0D66">
      <w:pPr>
        <w:rPr>
          <w:rtl/>
        </w:rPr>
      </w:pPr>
      <w:bookmarkStart w:id="3183" w:name="_ETM_Q14_576216"/>
      <w:bookmarkEnd w:id="3183"/>
    </w:p>
    <w:p w:rsidR="005F24BB" w:rsidRDefault="005F24BB" w:rsidP="009E0D66">
      <w:pPr>
        <w:pStyle w:val="af6"/>
        <w:keepNext/>
        <w:rPr>
          <w:rtl/>
        </w:rPr>
      </w:pPr>
      <w:bookmarkStart w:id="3184" w:name="ET_yor_6688_41"/>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184"/>
    </w:p>
    <w:p w:rsidR="005F24BB" w:rsidRDefault="005F24BB" w:rsidP="009E0D66">
      <w:pPr>
        <w:pStyle w:val="KeepWithNext"/>
        <w:rPr>
          <w:rtl/>
        </w:rPr>
      </w:pPr>
    </w:p>
    <w:p w:rsidR="005F24BB" w:rsidRDefault="005F24BB" w:rsidP="009E0D66">
      <w:pPr>
        <w:rPr>
          <w:rtl/>
        </w:rPr>
      </w:pPr>
      <w:bookmarkStart w:id="3185" w:name="_ETM_Q14_577256"/>
      <w:bookmarkEnd w:id="3185"/>
      <w:r>
        <w:rPr>
          <w:rFonts w:hint="cs"/>
          <w:rtl/>
        </w:rPr>
        <w:t>בבקשה.</w:t>
      </w:r>
      <w:bookmarkStart w:id="3186" w:name="_ETM_Q14_574209"/>
      <w:bookmarkEnd w:id="3186"/>
    </w:p>
    <w:p w:rsidR="005F24BB" w:rsidRDefault="005F24BB" w:rsidP="009E0D66">
      <w:pPr>
        <w:rPr>
          <w:rtl/>
        </w:rPr>
      </w:pPr>
      <w:bookmarkStart w:id="3187" w:name="_ETM_Q14_574247"/>
      <w:bookmarkStart w:id="3188" w:name="_ETM_Q14_574402"/>
      <w:bookmarkStart w:id="3189" w:name="_ETM_Q14_574520"/>
      <w:bookmarkEnd w:id="3187"/>
      <w:bookmarkEnd w:id="3188"/>
      <w:bookmarkEnd w:id="3189"/>
    </w:p>
    <w:p w:rsidR="005F24BB" w:rsidRDefault="005F24BB" w:rsidP="009E0D66">
      <w:pPr>
        <w:pStyle w:val="-"/>
        <w:keepNext/>
        <w:rPr>
          <w:rtl/>
        </w:rPr>
      </w:pPr>
      <w:bookmarkStart w:id="3190" w:name="ET_speakercontinue_5090_42"/>
      <w:r w:rsidRPr="0001374B">
        <w:rPr>
          <w:rStyle w:val="TagStyle"/>
          <w:rtl/>
        </w:rPr>
        <w:t xml:space="preserve"> &lt;&lt; דובר_המשך &gt;&gt; </w:t>
      </w:r>
      <w:r>
        <w:rPr>
          <w:rtl/>
        </w:rPr>
        <w:t>מרב מיכאלי (העבודה):</w:t>
      </w:r>
      <w:r w:rsidRPr="0001374B">
        <w:rPr>
          <w:rStyle w:val="TagStyle"/>
          <w:rtl/>
        </w:rPr>
        <w:t xml:space="preserve"> &lt;&lt; דובר_המשך &gt;&gt;</w:t>
      </w:r>
      <w:r>
        <w:rPr>
          <w:rtl/>
        </w:rPr>
        <w:t xml:space="preserve"> </w:t>
      </w:r>
      <w:bookmarkEnd w:id="3190"/>
    </w:p>
    <w:p w:rsidR="005F24BB" w:rsidRDefault="005F24BB" w:rsidP="009E0D66">
      <w:pPr>
        <w:pStyle w:val="KeepWithNext"/>
        <w:rPr>
          <w:rtl/>
        </w:rPr>
      </w:pPr>
    </w:p>
    <w:p w:rsidR="005F24BB" w:rsidRDefault="005F24BB" w:rsidP="009E0D66">
      <w:pPr>
        <w:rPr>
          <w:rtl/>
        </w:rPr>
      </w:pPr>
      <w:bookmarkStart w:id="3191" w:name="_ETM_Q14_575337"/>
      <w:bookmarkStart w:id="3192" w:name="_ETM_Q14_577940"/>
      <w:bookmarkEnd w:id="3191"/>
      <w:bookmarkEnd w:id="3192"/>
      <w:r>
        <w:rPr>
          <w:rtl/>
        </w:rPr>
        <w:t>מה שהם קיבלו</w:t>
      </w:r>
      <w:r>
        <w:rPr>
          <w:rFonts w:hint="cs"/>
          <w:rtl/>
        </w:rPr>
        <w:t>,</w:t>
      </w:r>
      <w:r>
        <w:rPr>
          <w:rtl/>
        </w:rPr>
        <w:t xml:space="preserve"> </w:t>
      </w:r>
      <w:r>
        <w:rPr>
          <w:rFonts w:hint="cs"/>
          <w:rtl/>
        </w:rPr>
        <w:t>ה</w:t>
      </w:r>
      <w:r>
        <w:rPr>
          <w:rtl/>
        </w:rPr>
        <w:t>החלטה</w:t>
      </w:r>
      <w:r>
        <w:rPr>
          <w:rFonts w:hint="cs"/>
          <w:rtl/>
        </w:rPr>
        <w:t>,</w:t>
      </w:r>
      <w:r>
        <w:rPr>
          <w:rtl/>
        </w:rPr>
        <w:t xml:space="preserve"> יביא אותנו למדינה דו-לאומית</w:t>
      </w:r>
      <w:r>
        <w:rPr>
          <w:rFonts w:hint="cs"/>
          <w:rtl/>
        </w:rPr>
        <w:t>,</w:t>
      </w:r>
      <w:r>
        <w:rPr>
          <w:rtl/>
        </w:rPr>
        <w:t xml:space="preserve"> ומסכ</w:t>
      </w:r>
      <w:r>
        <w:rPr>
          <w:rFonts w:hint="cs"/>
          <w:rtl/>
        </w:rPr>
        <w:t>ן את</w:t>
      </w:r>
      <w:r>
        <w:rPr>
          <w:rtl/>
        </w:rPr>
        <w:t xml:space="preserve"> מדינת </w:t>
      </w:r>
      <w:bookmarkStart w:id="3193" w:name="_ETM_Q14_581294"/>
      <w:bookmarkEnd w:id="3193"/>
      <w:r>
        <w:rPr>
          <w:rtl/>
        </w:rPr>
        <w:t>ישראל. זה הסיפור</w:t>
      </w:r>
      <w:r>
        <w:rPr>
          <w:rFonts w:hint="cs"/>
          <w:rtl/>
        </w:rPr>
        <w:t>.</w:t>
      </w:r>
      <w:r>
        <w:rPr>
          <w:rtl/>
        </w:rPr>
        <w:t xml:space="preserve"> על זה לא קיבלתם תשובה</w:t>
      </w:r>
      <w:r>
        <w:rPr>
          <w:rFonts w:hint="cs"/>
          <w:rtl/>
        </w:rPr>
        <w:t>.</w:t>
      </w:r>
    </w:p>
    <w:p w:rsidR="005F24BB" w:rsidRDefault="005F24BB" w:rsidP="009E0D66">
      <w:pPr>
        <w:rPr>
          <w:rtl/>
        </w:rPr>
      </w:pPr>
    </w:p>
    <w:p w:rsidR="005F24BB" w:rsidRDefault="005F24BB" w:rsidP="009E0D66">
      <w:pPr>
        <w:pStyle w:val="af6"/>
        <w:keepNext/>
        <w:rPr>
          <w:rtl/>
        </w:rPr>
      </w:pPr>
      <w:bookmarkStart w:id="3194" w:name="ET_yor_6688_43"/>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194"/>
    </w:p>
    <w:p w:rsidR="005F24BB" w:rsidRDefault="005F24BB" w:rsidP="009E0D66">
      <w:pPr>
        <w:pStyle w:val="KeepWithNext"/>
        <w:rPr>
          <w:rtl/>
        </w:rPr>
      </w:pPr>
    </w:p>
    <w:p w:rsidR="005F24BB" w:rsidRDefault="005F24BB" w:rsidP="009E0D66">
      <w:pPr>
        <w:rPr>
          <w:rtl/>
        </w:rPr>
      </w:pPr>
      <w:bookmarkStart w:id="3195" w:name="_ETM_Q14_582895"/>
      <w:bookmarkStart w:id="3196" w:name="_ETM_Q14_584820"/>
      <w:bookmarkEnd w:id="3195"/>
      <w:bookmarkEnd w:id="3196"/>
      <w:r>
        <w:rPr>
          <w:rtl/>
        </w:rPr>
        <w:t xml:space="preserve">תודה. חבר הכנסת עופר כסיף, גם דקה מן הצד. </w:t>
      </w:r>
      <w:bookmarkStart w:id="3197" w:name="_ETM_Q14_593640"/>
      <w:bookmarkEnd w:id="3197"/>
    </w:p>
    <w:p w:rsidR="005F24BB" w:rsidRDefault="005F24BB" w:rsidP="009635F5">
      <w:pPr>
        <w:rPr>
          <w:rtl/>
        </w:rPr>
      </w:pPr>
      <w:bookmarkStart w:id="3198" w:name="_ETM_Q14_591620"/>
      <w:bookmarkStart w:id="3199" w:name="_ETM_Q14_591650"/>
      <w:bookmarkStart w:id="3200" w:name="_ETM_Q14_591812"/>
      <w:bookmarkStart w:id="3201" w:name="_ETM_Q14_591835"/>
      <w:bookmarkEnd w:id="3198"/>
      <w:bookmarkEnd w:id="3199"/>
      <w:bookmarkEnd w:id="3200"/>
      <w:bookmarkEnd w:id="3201"/>
    </w:p>
    <w:p w:rsidR="005F24BB" w:rsidRDefault="005F24BB" w:rsidP="009E0D66">
      <w:pPr>
        <w:pStyle w:val="a4"/>
        <w:keepNext/>
        <w:rPr>
          <w:rtl/>
        </w:rPr>
      </w:pPr>
      <w:bookmarkStart w:id="3202" w:name="ET_speaker_5785_44"/>
      <w:r w:rsidRPr="0001374B">
        <w:rPr>
          <w:rStyle w:val="TagStyle"/>
          <w:rtl/>
        </w:rPr>
        <w:t xml:space="preserve"> &lt;&lt; דובר &gt;&gt; </w:t>
      </w:r>
      <w:bookmarkStart w:id="3203" w:name="_Toc221729100"/>
      <w:r>
        <w:rPr>
          <w:rtl/>
        </w:rPr>
        <w:t>עופר כסיף (חד"ש-תע"ל):</w:t>
      </w:r>
      <w:bookmarkEnd w:id="3203"/>
      <w:r w:rsidRPr="0001374B">
        <w:rPr>
          <w:rStyle w:val="TagStyle"/>
          <w:rtl/>
        </w:rPr>
        <w:t xml:space="preserve"> &lt;&lt; דובר &gt;&gt;</w:t>
      </w:r>
      <w:r>
        <w:rPr>
          <w:rtl/>
        </w:rPr>
        <w:t xml:space="preserve"> </w:t>
      </w:r>
      <w:bookmarkEnd w:id="3202"/>
    </w:p>
    <w:p w:rsidR="005F24BB" w:rsidRDefault="005F24BB" w:rsidP="009E0D66">
      <w:pPr>
        <w:pStyle w:val="KeepWithNext"/>
        <w:rPr>
          <w:rtl/>
        </w:rPr>
      </w:pPr>
    </w:p>
    <w:p w:rsidR="005F24BB" w:rsidRDefault="005F24BB" w:rsidP="009E0D66">
      <w:pPr>
        <w:rPr>
          <w:rtl/>
        </w:rPr>
      </w:pPr>
      <w:bookmarkStart w:id="3204" w:name="_ETM_Q14_594756"/>
      <w:bookmarkStart w:id="3205" w:name="_ETM_Q14_594771"/>
      <w:bookmarkStart w:id="3206" w:name="_ETM_Q14_595779"/>
      <w:bookmarkEnd w:id="3204"/>
      <w:bookmarkEnd w:id="3205"/>
      <w:bookmarkEnd w:id="3206"/>
      <w:r>
        <w:rPr>
          <w:rtl/>
        </w:rPr>
        <w:t>תודה רבה</w:t>
      </w:r>
      <w:r>
        <w:rPr>
          <w:rFonts w:hint="cs"/>
          <w:rtl/>
        </w:rPr>
        <w:t>.</w:t>
      </w:r>
      <w:r>
        <w:rPr>
          <w:rtl/>
        </w:rPr>
        <w:t xml:space="preserve"> אני באתי לדבר מכאן ולא מ</w:t>
      </w:r>
      <w:bookmarkStart w:id="3207" w:name="_ETM_Q14_598942"/>
      <w:bookmarkEnd w:id="3207"/>
      <w:r>
        <w:rPr>
          <w:rtl/>
        </w:rPr>
        <w:t>העמדה הקרובה אליי כי רציתי לדבר גם אליכם</w:t>
      </w:r>
      <w:r>
        <w:rPr>
          <w:rFonts w:hint="cs"/>
          <w:rtl/>
        </w:rPr>
        <w:t>.</w:t>
      </w:r>
      <w:r>
        <w:rPr>
          <w:rtl/>
        </w:rPr>
        <w:t xml:space="preserve"> אבל תרגישו </w:t>
      </w:r>
      <w:bookmarkStart w:id="3208" w:name="_ETM_Q14_602105"/>
      <w:bookmarkEnd w:id="3208"/>
      <w:r>
        <w:rPr>
          <w:rtl/>
        </w:rPr>
        <w:t xml:space="preserve">חופשי. </w:t>
      </w:r>
      <w:bookmarkStart w:id="3209" w:name="_ETM_Q14_605970"/>
      <w:bookmarkEnd w:id="3209"/>
      <w:r>
        <w:rPr>
          <w:rtl/>
        </w:rPr>
        <w:t>הגזען לא רואה את דבשתו. הדברים המז</w:t>
      </w:r>
      <w:r>
        <w:rPr>
          <w:rFonts w:hint="cs"/>
          <w:rtl/>
        </w:rPr>
        <w:t>וו</w:t>
      </w:r>
      <w:r>
        <w:rPr>
          <w:rtl/>
        </w:rPr>
        <w:t>יעים, המחלי</w:t>
      </w:r>
      <w:r>
        <w:rPr>
          <w:rFonts w:hint="cs"/>
          <w:rtl/>
        </w:rPr>
        <w:t>א</w:t>
      </w:r>
      <w:r>
        <w:rPr>
          <w:rtl/>
        </w:rPr>
        <w:t>ים</w:t>
      </w:r>
      <w:r>
        <w:rPr>
          <w:rFonts w:hint="cs"/>
          <w:rtl/>
        </w:rPr>
        <w:t>,</w:t>
      </w:r>
      <w:r>
        <w:rPr>
          <w:rtl/>
        </w:rPr>
        <w:t xml:space="preserve"> שאמר אהוד </w:t>
      </w:r>
      <w:bookmarkStart w:id="3210" w:name="_ETM_Q14_610986"/>
      <w:bookmarkEnd w:id="3210"/>
      <w:r>
        <w:rPr>
          <w:rtl/>
        </w:rPr>
        <w:t>ברק</w:t>
      </w:r>
      <w:r>
        <w:rPr>
          <w:rFonts w:hint="cs"/>
          <w:rtl/>
        </w:rPr>
        <w:t>,</w:t>
      </w:r>
      <w:r>
        <w:rPr>
          <w:rtl/>
        </w:rPr>
        <w:t xml:space="preserve"> ראויים וקיבלו מאיתנו</w:t>
      </w:r>
      <w:bookmarkStart w:id="3211" w:name="_ETM_Q14_616802"/>
      <w:bookmarkEnd w:id="3211"/>
      <w:r>
        <w:rPr>
          <w:rFonts w:hint="cs"/>
          <w:rtl/>
        </w:rPr>
        <w:t xml:space="preserve"> </w:t>
      </w:r>
      <w:r>
        <w:rPr>
          <w:rtl/>
        </w:rPr>
        <w:t xml:space="preserve">גינוי מוחלט, כי גזענות היא גזענות </w:t>
      </w:r>
      <w:bookmarkStart w:id="3212" w:name="_ETM_Q14_616002"/>
      <w:bookmarkEnd w:id="3212"/>
      <w:r>
        <w:rPr>
          <w:rtl/>
        </w:rPr>
        <w:t xml:space="preserve">היא גזענות, ולא משנה כלפי מי היא. </w:t>
      </w:r>
      <w:bookmarkStart w:id="3213" w:name="_ETM_Q14_621320"/>
      <w:bookmarkEnd w:id="3213"/>
    </w:p>
    <w:p w:rsidR="005F24BB" w:rsidRDefault="005F24BB" w:rsidP="009E0D66">
      <w:pPr>
        <w:rPr>
          <w:rtl/>
        </w:rPr>
      </w:pPr>
      <w:bookmarkStart w:id="3214" w:name="_ETM_Q14_626520"/>
      <w:bookmarkStart w:id="3215" w:name="_ETM_Q14_626554"/>
      <w:bookmarkEnd w:id="3214"/>
      <w:bookmarkEnd w:id="3215"/>
    </w:p>
    <w:p w:rsidR="005F24BB" w:rsidRDefault="005F24BB" w:rsidP="009E0D66">
      <w:pPr>
        <w:rPr>
          <w:rtl/>
        </w:rPr>
      </w:pPr>
      <w:r>
        <w:rPr>
          <w:rtl/>
        </w:rPr>
        <w:t xml:space="preserve">חבר הכנסת, חבר המפלגה הקומוניסטית </w:t>
      </w:r>
      <w:proofErr w:type="spellStart"/>
      <w:r w:rsidRPr="00F671E7">
        <w:rPr>
          <w:rtl/>
        </w:rPr>
        <w:t>תַּוְ</w:t>
      </w:r>
      <w:r w:rsidRPr="000F3EF2">
        <w:rPr>
          <w:rtl/>
        </w:rPr>
        <w:t>פיק</w:t>
      </w:r>
      <w:proofErr w:type="spellEnd"/>
      <w:r w:rsidRPr="000F3EF2">
        <w:rPr>
          <w:rtl/>
        </w:rPr>
        <w:t xml:space="preserve"> טובי</w:t>
      </w:r>
      <w:r>
        <w:rPr>
          <w:rFonts w:hint="cs"/>
          <w:rtl/>
        </w:rPr>
        <w:t>,</w:t>
      </w:r>
      <w:r>
        <w:rPr>
          <w:rtl/>
        </w:rPr>
        <w:t xml:space="preserve"> בכנסת ב-1951 אמר </w:t>
      </w:r>
      <w:bookmarkStart w:id="3216" w:name="_ETM_Q14_625662"/>
      <w:bookmarkEnd w:id="3216"/>
      <w:r>
        <w:rPr>
          <w:rtl/>
        </w:rPr>
        <w:t>את הדברים הבאים</w:t>
      </w:r>
      <w:r>
        <w:rPr>
          <w:rFonts w:hint="cs"/>
          <w:rtl/>
        </w:rPr>
        <w:t>:</w:t>
      </w:r>
      <w:r>
        <w:rPr>
          <w:rtl/>
        </w:rPr>
        <w:t xml:space="preserve"> האפליה ה</w:t>
      </w:r>
      <w:r>
        <w:rPr>
          <w:rFonts w:hint="cs"/>
          <w:rtl/>
        </w:rPr>
        <w:t>ע</w:t>
      </w:r>
      <w:r>
        <w:rPr>
          <w:rtl/>
        </w:rPr>
        <w:t xml:space="preserve">דתית המכוונת נגד יהודי ארצות המזרח </w:t>
      </w:r>
      <w:bookmarkStart w:id="3217" w:name="_ETM_Q14_630005"/>
      <w:bookmarkEnd w:id="3217"/>
      <w:r>
        <w:rPr>
          <w:rtl/>
        </w:rPr>
        <w:t xml:space="preserve">היא פשע לא רק כלפי אותם עולים, אלא כלפי החברה </w:t>
      </w:r>
      <w:bookmarkStart w:id="3218" w:name="_ETM_Q14_634347"/>
      <w:bookmarkEnd w:id="3218"/>
      <w:r>
        <w:rPr>
          <w:rtl/>
        </w:rPr>
        <w:t>כולה</w:t>
      </w:r>
      <w:r>
        <w:rPr>
          <w:rFonts w:hint="cs"/>
          <w:rtl/>
        </w:rPr>
        <w:t xml:space="preserve">. </w:t>
      </w:r>
      <w:r>
        <w:rPr>
          <w:rtl/>
        </w:rPr>
        <w:t>אין לי את הזמן לה</w:t>
      </w:r>
      <w:r>
        <w:rPr>
          <w:rFonts w:hint="cs"/>
          <w:rtl/>
        </w:rPr>
        <w:t>א</w:t>
      </w:r>
      <w:r>
        <w:rPr>
          <w:rtl/>
        </w:rPr>
        <w:t>ריך</w:t>
      </w:r>
      <w:r>
        <w:rPr>
          <w:rFonts w:hint="cs"/>
          <w:rtl/>
        </w:rPr>
        <w:t>,</w:t>
      </w:r>
      <w:r>
        <w:rPr>
          <w:rtl/>
        </w:rPr>
        <w:t xml:space="preserve"> </w:t>
      </w:r>
      <w:bookmarkStart w:id="3219" w:name="_ETM_Q14_638700"/>
      <w:bookmarkEnd w:id="3219"/>
      <w:r>
        <w:rPr>
          <w:rtl/>
        </w:rPr>
        <w:t>ואנחנו כולנו שותפים לזה</w:t>
      </w:r>
      <w:r>
        <w:rPr>
          <w:rFonts w:hint="cs"/>
          <w:rtl/>
        </w:rPr>
        <w:t>,</w:t>
      </w:r>
      <w:r>
        <w:rPr>
          <w:rtl/>
        </w:rPr>
        <w:t xml:space="preserve"> אבל כפי שאמרתי, הגזען אינו רואה </w:t>
      </w:r>
      <w:bookmarkStart w:id="3220" w:name="_ETM_Q14_644493"/>
      <w:bookmarkEnd w:id="3220"/>
      <w:r>
        <w:rPr>
          <w:rtl/>
        </w:rPr>
        <w:t>דבשתו</w:t>
      </w:r>
      <w:r>
        <w:rPr>
          <w:rFonts w:hint="cs"/>
          <w:rtl/>
        </w:rPr>
        <w:t>.</w:t>
      </w:r>
      <w:r>
        <w:rPr>
          <w:rtl/>
        </w:rPr>
        <w:t xml:space="preserve"> הדובר פה מסית בשפה גסה, אלימה, בריונית, ואפילו לקח </w:t>
      </w:r>
      <w:bookmarkStart w:id="3221" w:name="_ETM_Q14_650286"/>
      <w:bookmarkEnd w:id="3221"/>
      <w:r>
        <w:rPr>
          <w:rtl/>
        </w:rPr>
        <w:t>חלק בריוני ואלים בגזענות כנגד ערבים פלסטינים</w:t>
      </w:r>
      <w:r>
        <w:rPr>
          <w:rFonts w:hint="cs"/>
          <w:rtl/>
        </w:rPr>
        <w:t xml:space="preserve"> –</w:t>
      </w:r>
      <w:r>
        <w:rPr>
          <w:rtl/>
        </w:rPr>
        <w:t xml:space="preserve"> והוא יטיף</w:t>
      </w:r>
      <w:r>
        <w:rPr>
          <w:rFonts w:hint="cs"/>
          <w:rtl/>
        </w:rPr>
        <w:t>?</w:t>
      </w:r>
      <w:r>
        <w:rPr>
          <w:rtl/>
        </w:rPr>
        <w:t xml:space="preserve"> </w:t>
      </w:r>
      <w:bookmarkStart w:id="3222" w:name="_ETM_Q14_656369"/>
      <w:bookmarkEnd w:id="3222"/>
      <w:r>
        <w:rPr>
          <w:rtl/>
        </w:rPr>
        <w:t>הממשלה, שלא תומכת בהצעת החוק שלי להנצחת ילדי תימן</w:t>
      </w:r>
      <w:r>
        <w:rPr>
          <w:rFonts w:hint="cs"/>
          <w:rtl/>
        </w:rPr>
        <w:t xml:space="preserve"> –</w:t>
      </w:r>
      <w:r>
        <w:rPr>
          <w:rtl/>
        </w:rPr>
        <w:t xml:space="preserve"> הם </w:t>
      </w:r>
      <w:bookmarkStart w:id="3223" w:name="_ETM_Q14_660645"/>
      <w:bookmarkEnd w:id="3223"/>
      <w:r>
        <w:rPr>
          <w:rtl/>
        </w:rPr>
        <w:t>ידברו על גזענות</w:t>
      </w:r>
      <w:r>
        <w:rPr>
          <w:rFonts w:hint="cs"/>
          <w:rtl/>
        </w:rPr>
        <w:t>?</w:t>
      </w:r>
      <w:r>
        <w:rPr>
          <w:rtl/>
        </w:rPr>
        <w:t xml:space="preserve"> ההפקרה של השכונות בתל אביב </w:t>
      </w:r>
      <w:proofErr w:type="spellStart"/>
      <w:r>
        <w:rPr>
          <w:rtl/>
        </w:rPr>
        <w:t>לנדל</w:t>
      </w:r>
      <w:r>
        <w:rPr>
          <w:rFonts w:hint="cs"/>
          <w:rtl/>
        </w:rPr>
        <w:t>"</w:t>
      </w:r>
      <w:r>
        <w:rPr>
          <w:rtl/>
        </w:rPr>
        <w:t>ניסטים</w:t>
      </w:r>
      <w:proofErr w:type="spellEnd"/>
      <w:r>
        <w:rPr>
          <w:rtl/>
        </w:rPr>
        <w:t xml:space="preserve">, שאתמול </w:t>
      </w:r>
      <w:bookmarkStart w:id="3224" w:name="_ETM_Q14_664922"/>
      <w:bookmarkEnd w:id="3224"/>
      <w:r>
        <w:rPr>
          <w:rtl/>
        </w:rPr>
        <w:t xml:space="preserve">העליתי לדיון בוועדת הפנים כדי שלא יפנו אותם, כדי שלא </w:t>
      </w:r>
      <w:bookmarkStart w:id="3225" w:name="_ETM_Q14_669198"/>
      <w:bookmarkEnd w:id="3225"/>
      <w:r>
        <w:rPr>
          <w:rtl/>
        </w:rPr>
        <w:t xml:space="preserve">יגרשו אותם </w:t>
      </w:r>
      <w:bookmarkStart w:id="3226" w:name="_ETM_Q14_673484"/>
      <w:bookmarkEnd w:id="3226"/>
      <w:r>
        <w:rPr>
          <w:rtl/>
        </w:rPr>
        <w:t xml:space="preserve">חסרי </w:t>
      </w:r>
      <w:r>
        <w:rPr>
          <w:rFonts w:hint="cs"/>
          <w:rtl/>
        </w:rPr>
        <w:t>כו</w:t>
      </w:r>
      <w:r>
        <w:rPr>
          <w:rtl/>
        </w:rPr>
        <w:t>ל</w:t>
      </w:r>
      <w:r>
        <w:rPr>
          <w:rFonts w:hint="cs"/>
          <w:rtl/>
        </w:rPr>
        <w:t xml:space="preserve"> –</w:t>
      </w:r>
      <w:r>
        <w:rPr>
          <w:rtl/>
        </w:rPr>
        <w:t xml:space="preserve"> איפה הממשלה פה? </w:t>
      </w:r>
    </w:p>
    <w:p w:rsidR="005F24BB" w:rsidRDefault="005F24BB" w:rsidP="009E0D66">
      <w:pPr>
        <w:rPr>
          <w:rtl/>
        </w:rPr>
      </w:pPr>
    </w:p>
    <w:p w:rsidR="005F24BB" w:rsidRDefault="005F24BB" w:rsidP="009E0D66">
      <w:pPr>
        <w:rPr>
          <w:rtl/>
        </w:rPr>
      </w:pPr>
      <w:r>
        <w:rPr>
          <w:rtl/>
        </w:rPr>
        <w:t xml:space="preserve">הדבר האחרון, משפט אחרון </w:t>
      </w:r>
      <w:r>
        <w:rPr>
          <w:rFonts w:hint="cs"/>
          <w:rtl/>
        </w:rPr>
        <w:t xml:space="preserve">– </w:t>
      </w:r>
      <w:r>
        <w:rPr>
          <w:rtl/>
        </w:rPr>
        <w:t>לצערי</w:t>
      </w:r>
      <w:r>
        <w:rPr>
          <w:rFonts w:hint="cs"/>
          <w:rtl/>
        </w:rPr>
        <w:t>,</w:t>
      </w:r>
      <w:r>
        <w:rPr>
          <w:rtl/>
        </w:rPr>
        <w:t xml:space="preserve"> </w:t>
      </w:r>
      <w:bookmarkStart w:id="3227" w:name="_ETM_Q14_678708"/>
      <w:bookmarkEnd w:id="3227"/>
      <w:r>
        <w:rPr>
          <w:rtl/>
        </w:rPr>
        <w:t>אין לי הרבה זמן</w:t>
      </w:r>
      <w:r>
        <w:rPr>
          <w:rFonts w:hint="cs"/>
          <w:rtl/>
        </w:rPr>
        <w:t xml:space="preserve">: </w:t>
      </w:r>
      <w:r>
        <w:rPr>
          <w:rtl/>
        </w:rPr>
        <w:t>גם אנחנו נגד טרור</w:t>
      </w:r>
      <w:r>
        <w:rPr>
          <w:rFonts w:hint="cs"/>
          <w:rtl/>
        </w:rPr>
        <w:t>.</w:t>
      </w:r>
      <w:r>
        <w:rPr>
          <w:rtl/>
        </w:rPr>
        <w:t xml:space="preserve"> למעשה, תומכי </w:t>
      </w:r>
      <w:bookmarkStart w:id="3228" w:name="_ETM_Q14_683932"/>
      <w:bookmarkEnd w:id="3228"/>
      <w:r>
        <w:rPr>
          <w:rtl/>
        </w:rPr>
        <w:t xml:space="preserve">הטרור הם מי שיושבים בצד ההוא של הבית. הם </w:t>
      </w:r>
      <w:r w:rsidRPr="000F3EF2">
        <w:rPr>
          <w:rFonts w:hint="cs"/>
          <w:rtl/>
        </w:rPr>
        <w:t>אירחו</w:t>
      </w:r>
      <w:r>
        <w:rPr>
          <w:rFonts w:hint="cs"/>
          <w:rtl/>
        </w:rPr>
        <w:t xml:space="preserve"> פה </w:t>
      </w:r>
      <w:bookmarkStart w:id="3229" w:name="_ETM_Q14_689156"/>
      <w:bookmarkEnd w:id="3229"/>
      <w:r>
        <w:rPr>
          <w:rtl/>
        </w:rPr>
        <w:t>כנס לפני שבועיים של הצדעה, הצדעה</w:t>
      </w:r>
      <w:r>
        <w:rPr>
          <w:rFonts w:hint="cs"/>
          <w:rtl/>
        </w:rPr>
        <w:t xml:space="preserve"> לטרוריסטים </w:t>
      </w:r>
      <w:r>
        <w:rPr>
          <w:rtl/>
        </w:rPr>
        <w:t>בשטחים הכבושים.</w:t>
      </w:r>
    </w:p>
    <w:p w:rsidR="005F24BB" w:rsidRDefault="005F24BB" w:rsidP="009E0D66">
      <w:pPr>
        <w:rPr>
          <w:rtl/>
        </w:rPr>
      </w:pPr>
    </w:p>
    <w:p w:rsidR="005F24BB" w:rsidRDefault="005F24BB" w:rsidP="009E0D66">
      <w:pPr>
        <w:pStyle w:val="af6"/>
        <w:keepNext/>
        <w:rPr>
          <w:rtl/>
        </w:rPr>
      </w:pPr>
      <w:bookmarkStart w:id="3230" w:name="ET_yor_6688_45"/>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230"/>
    </w:p>
    <w:p w:rsidR="005F24BB" w:rsidRDefault="005F24BB" w:rsidP="009E0D66">
      <w:pPr>
        <w:pStyle w:val="KeepWithNext"/>
        <w:rPr>
          <w:rtl/>
        </w:rPr>
      </w:pPr>
    </w:p>
    <w:p w:rsidR="005F24BB" w:rsidRDefault="005F24BB" w:rsidP="009E0D66">
      <w:pPr>
        <w:rPr>
          <w:rtl/>
        </w:rPr>
      </w:pPr>
      <w:bookmarkStart w:id="3231" w:name="_ETM_Q14_692166"/>
      <w:bookmarkEnd w:id="3231"/>
      <w:r>
        <w:rPr>
          <w:rFonts w:hint="cs"/>
          <w:rtl/>
        </w:rPr>
        <w:t xml:space="preserve">תם </w:t>
      </w:r>
      <w:bookmarkStart w:id="3232" w:name="_ETM_Q14_694818"/>
      <w:bookmarkEnd w:id="3232"/>
      <w:r>
        <w:rPr>
          <w:rFonts w:hint="cs"/>
          <w:rtl/>
        </w:rPr>
        <w:t xml:space="preserve">הזמן. חבר הכנסת עופר כסיף, תודה. </w:t>
      </w:r>
      <w:bookmarkStart w:id="3233" w:name="_ETM_Q14_697589"/>
      <w:bookmarkEnd w:id="3233"/>
    </w:p>
    <w:p w:rsidR="005F24BB" w:rsidRDefault="005F24BB" w:rsidP="009E0D66">
      <w:pPr>
        <w:rPr>
          <w:rtl/>
        </w:rPr>
      </w:pPr>
      <w:bookmarkStart w:id="3234" w:name="_ETM_Q14_697661"/>
      <w:bookmarkEnd w:id="3234"/>
    </w:p>
    <w:p w:rsidR="005F24BB" w:rsidRDefault="005F24BB" w:rsidP="009E0D66">
      <w:pPr>
        <w:pStyle w:val="-"/>
        <w:keepNext/>
        <w:rPr>
          <w:rtl/>
        </w:rPr>
      </w:pPr>
      <w:bookmarkStart w:id="3235" w:name="ET_speakercontinue_5785_46"/>
      <w:r w:rsidRPr="0001374B">
        <w:rPr>
          <w:rStyle w:val="TagStyle"/>
          <w:rtl/>
        </w:rPr>
        <w:t xml:space="preserve"> &lt;&lt; דובר_המשך &gt;&gt; </w:t>
      </w:r>
      <w:r>
        <w:rPr>
          <w:rtl/>
        </w:rPr>
        <w:t>עופר כסיף (חד"ש-תע"ל):</w:t>
      </w:r>
      <w:r w:rsidRPr="0001374B">
        <w:rPr>
          <w:rStyle w:val="TagStyle"/>
          <w:rtl/>
        </w:rPr>
        <w:t xml:space="preserve"> &lt;&lt; דובר_המשך &gt;&gt;</w:t>
      </w:r>
      <w:r>
        <w:rPr>
          <w:rtl/>
        </w:rPr>
        <w:t xml:space="preserve"> </w:t>
      </w:r>
      <w:bookmarkEnd w:id="3235"/>
    </w:p>
    <w:p w:rsidR="005F24BB" w:rsidRDefault="005F24BB" w:rsidP="009E0D66">
      <w:pPr>
        <w:pStyle w:val="KeepWithNext"/>
        <w:rPr>
          <w:rtl/>
        </w:rPr>
      </w:pPr>
    </w:p>
    <w:p w:rsidR="005F24BB" w:rsidRDefault="005F24BB" w:rsidP="009635F5">
      <w:pPr>
        <w:rPr>
          <w:rtl/>
        </w:rPr>
      </w:pPr>
      <w:bookmarkStart w:id="3236" w:name="_ETM_Q14_695914"/>
      <w:bookmarkStart w:id="3237" w:name="_ETM_Q14_698250"/>
      <w:bookmarkEnd w:id="3236"/>
      <w:bookmarkEnd w:id="3237"/>
      <w:r>
        <w:rPr>
          <w:rtl/>
        </w:rPr>
        <w:t>הכיבוש הוא הטרור העיקרי</w:t>
      </w:r>
      <w:r>
        <w:rPr>
          <w:rFonts w:hint="cs"/>
          <w:rtl/>
        </w:rPr>
        <w:t>.</w:t>
      </w:r>
      <w:r>
        <w:rPr>
          <w:rtl/>
        </w:rPr>
        <w:t xml:space="preserve"> המתנחבלים הם הטרוריסטים העיקריים. </w:t>
      </w:r>
    </w:p>
    <w:p w:rsidR="005F24BB" w:rsidRDefault="005F24BB" w:rsidP="009635F5">
      <w:pPr>
        <w:rPr>
          <w:rtl/>
        </w:rPr>
      </w:pPr>
      <w:bookmarkStart w:id="3238" w:name="_ETM_Q14_703719"/>
      <w:bookmarkStart w:id="3239" w:name="_ETM_Q14_703765"/>
      <w:bookmarkEnd w:id="3238"/>
      <w:bookmarkEnd w:id="3239"/>
    </w:p>
    <w:p w:rsidR="005F24BB" w:rsidRDefault="005F24BB" w:rsidP="009E0D66">
      <w:pPr>
        <w:pStyle w:val="af6"/>
        <w:keepNext/>
        <w:rPr>
          <w:rtl/>
        </w:rPr>
      </w:pPr>
      <w:bookmarkStart w:id="3240" w:name="ET_yor_6688_47"/>
      <w:r w:rsidRPr="0001374B">
        <w:rPr>
          <w:rStyle w:val="TagStyle"/>
          <w:rtl/>
        </w:rPr>
        <w:t xml:space="preserve"> &lt;&lt; יור &gt;&gt; </w:t>
      </w:r>
      <w:r>
        <w:rPr>
          <w:rtl/>
        </w:rPr>
        <w:t>היו"ר יעקב מרגי:</w:t>
      </w:r>
      <w:r w:rsidRPr="0001374B">
        <w:rPr>
          <w:rStyle w:val="TagStyle"/>
          <w:rtl/>
        </w:rPr>
        <w:t xml:space="preserve"> &lt;&lt; יור &gt;&gt;</w:t>
      </w:r>
      <w:r>
        <w:rPr>
          <w:rtl/>
        </w:rPr>
        <w:t xml:space="preserve"> </w:t>
      </w:r>
      <w:bookmarkEnd w:id="3240"/>
    </w:p>
    <w:p w:rsidR="005F24BB" w:rsidRDefault="005F24BB" w:rsidP="009E0D66">
      <w:pPr>
        <w:pStyle w:val="KeepWithNext"/>
        <w:rPr>
          <w:rtl/>
        </w:rPr>
      </w:pPr>
    </w:p>
    <w:p w:rsidR="005F24BB" w:rsidRDefault="005F24BB" w:rsidP="009E0D66">
      <w:pPr>
        <w:rPr>
          <w:rtl/>
        </w:rPr>
      </w:pPr>
      <w:bookmarkStart w:id="3241" w:name="_ETM_Q14_699780"/>
      <w:bookmarkEnd w:id="3241"/>
      <w:r>
        <w:rPr>
          <w:rtl/>
        </w:rPr>
        <w:t>תודה.</w:t>
      </w:r>
      <w:bookmarkStart w:id="3242" w:name="_ETM_Q14_706862"/>
      <w:bookmarkStart w:id="3243" w:name="_ETM_Q14_706901"/>
      <w:bookmarkStart w:id="3244" w:name="_ETM_Q14_707079"/>
      <w:bookmarkStart w:id="3245" w:name="_ETM_Q14_707114"/>
      <w:bookmarkStart w:id="3246" w:name="_ETM_Q14_704450"/>
      <w:bookmarkStart w:id="3247" w:name="_ETM_Q14_707160"/>
      <w:bookmarkStart w:id="3248" w:name="_ETM_Q14_707199"/>
      <w:bookmarkEnd w:id="3242"/>
      <w:bookmarkEnd w:id="3243"/>
      <w:bookmarkEnd w:id="3244"/>
      <w:bookmarkEnd w:id="3245"/>
      <w:bookmarkEnd w:id="3246"/>
      <w:bookmarkEnd w:id="3247"/>
      <w:bookmarkEnd w:id="3248"/>
      <w:r>
        <w:rPr>
          <w:rFonts w:hint="cs"/>
          <w:rtl/>
        </w:rPr>
        <w:t xml:space="preserve"> חברי הכנסת – </w:t>
      </w:r>
      <w:r>
        <w:rPr>
          <w:rtl/>
        </w:rPr>
        <w:t>המציע</w:t>
      </w:r>
      <w:r>
        <w:rPr>
          <w:rFonts w:hint="cs"/>
          <w:rtl/>
        </w:rPr>
        <w:t>,</w:t>
      </w:r>
      <w:r>
        <w:rPr>
          <w:rtl/>
        </w:rPr>
        <w:t xml:space="preserve"> </w:t>
      </w:r>
      <w:bookmarkStart w:id="3249" w:name="_ETM_Q14_707849"/>
      <w:bookmarkEnd w:id="3249"/>
      <w:r>
        <w:rPr>
          <w:rtl/>
        </w:rPr>
        <w:t>מסתפק</w:t>
      </w:r>
      <w:r>
        <w:rPr>
          <w:rFonts w:hint="cs"/>
          <w:rtl/>
        </w:rPr>
        <w:t>?</w:t>
      </w:r>
    </w:p>
    <w:p w:rsidR="005F24BB" w:rsidRDefault="005F24BB" w:rsidP="009635F5">
      <w:pPr>
        <w:rPr>
          <w:rtl/>
        </w:rPr>
      </w:pPr>
      <w:bookmarkStart w:id="3250" w:name="_ETM_Q14_709823"/>
      <w:bookmarkStart w:id="3251" w:name="_ETM_Q14_709872"/>
      <w:bookmarkEnd w:id="3250"/>
      <w:bookmarkEnd w:id="3251"/>
    </w:p>
    <w:p w:rsidR="005F24BB" w:rsidRDefault="005F24BB" w:rsidP="009E0D66">
      <w:pPr>
        <w:pStyle w:val="af5"/>
        <w:keepNext/>
        <w:rPr>
          <w:rtl/>
        </w:rPr>
      </w:pPr>
      <w:r w:rsidRPr="00365BC6">
        <w:rPr>
          <w:rStyle w:val="TagStyle"/>
          <w:rtl/>
        </w:rPr>
        <w:t xml:space="preserve"> &lt;&lt; קריאה &gt;&gt; </w:t>
      </w:r>
      <w:r>
        <w:rPr>
          <w:rtl/>
        </w:rPr>
        <w:t>גלעד קריב (העבודה):</w:t>
      </w:r>
      <w:r w:rsidRPr="00365BC6">
        <w:rPr>
          <w:rStyle w:val="TagStyle"/>
          <w:rtl/>
        </w:rPr>
        <w:t xml:space="preserve"> &lt;&lt; קריאה &gt;&gt;</w:t>
      </w:r>
      <w:r>
        <w:rPr>
          <w:rtl/>
        </w:rPr>
        <w:t xml:space="preserve"> </w:t>
      </w:r>
    </w:p>
    <w:p w:rsidR="005F24BB" w:rsidRDefault="005F24BB" w:rsidP="009E0D66">
      <w:pPr>
        <w:pStyle w:val="KeepWithNext"/>
        <w:rPr>
          <w:rtl/>
        </w:rPr>
      </w:pPr>
    </w:p>
    <w:p w:rsidR="005F24BB" w:rsidRDefault="005F24BB" w:rsidP="009E0D66">
      <w:pPr>
        <w:rPr>
          <w:rtl/>
        </w:rPr>
      </w:pPr>
      <w:bookmarkStart w:id="3252" w:name="_ETM_Q14_709924"/>
      <w:bookmarkEnd w:id="3252"/>
      <w:r>
        <w:rPr>
          <w:rFonts w:hint="cs"/>
          <w:rtl/>
        </w:rPr>
        <w:t>יש תגובה למציע?</w:t>
      </w:r>
    </w:p>
    <w:p w:rsidR="005F24BB" w:rsidRDefault="005F24BB" w:rsidP="009E0D66">
      <w:pPr>
        <w:rPr>
          <w:rtl/>
        </w:rPr>
      </w:pPr>
      <w:bookmarkStart w:id="3253" w:name="_ETM_Q14_706672"/>
      <w:bookmarkEnd w:id="3253"/>
    </w:p>
    <w:p w:rsidR="005F24BB" w:rsidRDefault="005F24BB" w:rsidP="009E0D66">
      <w:pPr>
        <w:pStyle w:val="af5"/>
        <w:keepNext/>
        <w:rPr>
          <w:rtl/>
        </w:rPr>
      </w:pPr>
      <w:bookmarkStart w:id="3254" w:name="ET_interruption_6669_50"/>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254"/>
    </w:p>
    <w:p w:rsidR="005F24BB" w:rsidRDefault="005F24BB" w:rsidP="009E0D66">
      <w:pPr>
        <w:pStyle w:val="KeepWithNext"/>
        <w:rPr>
          <w:rtl/>
        </w:rPr>
      </w:pPr>
    </w:p>
    <w:p w:rsidR="005F24BB" w:rsidRDefault="005F24BB" w:rsidP="009E0D66">
      <w:pPr>
        <w:rPr>
          <w:rtl/>
        </w:rPr>
      </w:pPr>
      <w:r>
        <w:rPr>
          <w:rFonts w:hint="cs"/>
          <w:rtl/>
        </w:rPr>
        <w:t xml:space="preserve">אדוני היושב-ראש, מה זה מתנחבלים? מה, </w:t>
      </w:r>
      <w:proofErr w:type="spellStart"/>
      <w:r w:rsidRPr="000F3EF2">
        <w:rPr>
          <w:rtl/>
        </w:rPr>
        <w:t>קלמנזון</w:t>
      </w:r>
      <w:bookmarkStart w:id="3255" w:name="_ETM_Q14_716774"/>
      <w:bookmarkEnd w:id="3255"/>
      <w:proofErr w:type="spellEnd"/>
      <w:r>
        <w:rPr>
          <w:rFonts w:hint="cs"/>
          <w:rtl/>
        </w:rPr>
        <w:t xml:space="preserve"> מתנחבל?</w:t>
      </w:r>
    </w:p>
    <w:p w:rsidR="005F24BB" w:rsidRDefault="005F24BB" w:rsidP="009E0D66">
      <w:pPr>
        <w:rPr>
          <w:rtl/>
        </w:rPr>
      </w:pPr>
    </w:p>
    <w:p w:rsidR="005F24BB" w:rsidRDefault="005F24BB" w:rsidP="009E0D66">
      <w:pPr>
        <w:pStyle w:val="af6"/>
        <w:keepNext/>
        <w:rPr>
          <w:rtl/>
        </w:rPr>
      </w:pPr>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256" w:name="_ETM_Q14_716243"/>
      <w:bookmarkStart w:id="3257" w:name="_ETM_Q14_709257"/>
      <w:bookmarkStart w:id="3258" w:name="_ETM_Q14_718849"/>
      <w:bookmarkEnd w:id="3256"/>
      <w:bookmarkEnd w:id="3257"/>
      <w:bookmarkEnd w:id="3258"/>
      <w:r>
        <w:rPr>
          <w:rtl/>
        </w:rPr>
        <w:t xml:space="preserve">סגן השר. </w:t>
      </w:r>
      <w:bookmarkStart w:id="3259" w:name="_ETM_Q14_723400"/>
      <w:bookmarkStart w:id="3260" w:name="_ETM_Q14_718055"/>
      <w:bookmarkEnd w:id="3259"/>
      <w:bookmarkEnd w:id="3260"/>
    </w:p>
    <w:p w:rsidR="005F24BB" w:rsidRDefault="005F24BB" w:rsidP="009E0D66">
      <w:pPr>
        <w:rPr>
          <w:rtl/>
        </w:rPr>
      </w:pPr>
      <w:bookmarkStart w:id="3261" w:name="_ETM_Q14_718084"/>
      <w:bookmarkStart w:id="3262" w:name="_ETM_Q14_718199"/>
      <w:bookmarkStart w:id="3263" w:name="_ETM_Q14_718256"/>
      <w:bookmarkEnd w:id="3261"/>
      <w:bookmarkEnd w:id="3262"/>
      <w:bookmarkEnd w:id="3263"/>
    </w:p>
    <w:p w:rsidR="005F24BB" w:rsidRDefault="005F24BB" w:rsidP="009E0D66">
      <w:pPr>
        <w:pStyle w:val="af5"/>
        <w:keepNext/>
        <w:rPr>
          <w:rtl/>
        </w:rPr>
      </w:pPr>
      <w:bookmarkStart w:id="3264" w:name="ET_interruption_6669_52"/>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264"/>
    </w:p>
    <w:p w:rsidR="005F24BB" w:rsidRDefault="005F24BB" w:rsidP="009E0D66">
      <w:pPr>
        <w:pStyle w:val="KeepWithNext"/>
        <w:rPr>
          <w:rtl/>
        </w:rPr>
      </w:pPr>
    </w:p>
    <w:p w:rsidR="005F24BB" w:rsidRDefault="005F24BB" w:rsidP="009E0D66">
      <w:pPr>
        <w:rPr>
          <w:rtl/>
        </w:rPr>
      </w:pPr>
      <w:r>
        <w:rPr>
          <w:rFonts w:hint="cs"/>
          <w:rtl/>
        </w:rPr>
        <w:t>רגע - - -</w:t>
      </w:r>
      <w:bookmarkStart w:id="3265" w:name="_ETM_Q14_719171"/>
      <w:bookmarkEnd w:id="3265"/>
    </w:p>
    <w:p w:rsidR="005F24BB" w:rsidRDefault="005F24BB" w:rsidP="009E0D66">
      <w:pPr>
        <w:rPr>
          <w:rtl/>
        </w:rPr>
      </w:pPr>
      <w:bookmarkStart w:id="3266" w:name="_ETM_Q14_719198"/>
      <w:bookmarkStart w:id="3267" w:name="_ETM_Q14_719339"/>
      <w:bookmarkStart w:id="3268" w:name="_ETM_Q14_719401"/>
      <w:bookmarkEnd w:id="3266"/>
      <w:bookmarkEnd w:id="3267"/>
      <w:bookmarkEnd w:id="3268"/>
    </w:p>
    <w:p w:rsidR="005F24BB" w:rsidRDefault="005F24BB" w:rsidP="009E0D66">
      <w:pPr>
        <w:pStyle w:val="af6"/>
        <w:keepNext/>
        <w:rPr>
          <w:rtl/>
        </w:rPr>
      </w:pPr>
      <w:bookmarkStart w:id="3269" w:name="ET_yor_6688_53"/>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bookmarkEnd w:id="3269"/>
    </w:p>
    <w:p w:rsidR="005F24BB" w:rsidRDefault="005F24BB" w:rsidP="009E0D66">
      <w:pPr>
        <w:pStyle w:val="KeepWithNext"/>
        <w:rPr>
          <w:rtl/>
        </w:rPr>
      </w:pPr>
    </w:p>
    <w:p w:rsidR="005F24BB" w:rsidRDefault="005F24BB" w:rsidP="009E0D66">
      <w:pPr>
        <w:rPr>
          <w:rtl/>
        </w:rPr>
      </w:pPr>
      <w:bookmarkStart w:id="3270" w:name="_ETM_Q14_720317"/>
      <w:bookmarkEnd w:id="3270"/>
      <w:r>
        <w:rPr>
          <w:rFonts w:hint="cs"/>
          <w:rtl/>
        </w:rPr>
        <w:t xml:space="preserve">סגן השר, יש ועדת </w:t>
      </w:r>
      <w:bookmarkStart w:id="3271" w:name="_ETM_Q14_721047"/>
      <w:bookmarkEnd w:id="3271"/>
      <w:r>
        <w:rPr>
          <w:rFonts w:hint="cs"/>
          <w:rtl/>
        </w:rPr>
        <w:t>אתיקה, תתלוננו עליו שם.</w:t>
      </w:r>
      <w:bookmarkStart w:id="3272" w:name="_ETM_Q14_722984"/>
      <w:bookmarkStart w:id="3273" w:name="_ETM_Q14_723864"/>
      <w:bookmarkEnd w:id="3272"/>
      <w:bookmarkEnd w:id="3273"/>
    </w:p>
    <w:p w:rsidR="005F24BB" w:rsidRDefault="005F24BB" w:rsidP="009E0D66">
      <w:pPr>
        <w:rPr>
          <w:rtl/>
        </w:rPr>
      </w:pPr>
      <w:bookmarkStart w:id="3274" w:name="_ETM_Q14_723914"/>
      <w:bookmarkEnd w:id="3274"/>
    </w:p>
    <w:p w:rsidR="005F24BB" w:rsidRDefault="005F24BB" w:rsidP="009E0D66">
      <w:pPr>
        <w:pStyle w:val="af5"/>
        <w:keepNext/>
        <w:rPr>
          <w:rtl/>
        </w:rPr>
      </w:pPr>
      <w:bookmarkStart w:id="3275" w:name="ET_interruption_6669_54"/>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275"/>
    </w:p>
    <w:p w:rsidR="005F24BB" w:rsidRDefault="005F24BB" w:rsidP="009E0D66">
      <w:pPr>
        <w:pStyle w:val="KeepWithNext"/>
        <w:rPr>
          <w:rtl/>
        </w:rPr>
      </w:pPr>
    </w:p>
    <w:p w:rsidR="005F24BB" w:rsidRDefault="005F24BB" w:rsidP="009E0D66">
      <w:pPr>
        <w:rPr>
          <w:rtl/>
        </w:rPr>
      </w:pPr>
      <w:bookmarkStart w:id="3276" w:name="_ETM_Q14_722492"/>
      <w:bookmarkEnd w:id="3276"/>
      <w:r>
        <w:rPr>
          <w:rFonts w:hint="cs"/>
          <w:rtl/>
        </w:rPr>
        <w:t>מה זה הדבר הזה?</w:t>
      </w:r>
      <w:bookmarkStart w:id="3277" w:name="_ETM_Q14_727085"/>
      <w:bookmarkEnd w:id="3277"/>
    </w:p>
    <w:p w:rsidR="005F24BB" w:rsidRDefault="005F24BB" w:rsidP="009E0D66">
      <w:pPr>
        <w:rPr>
          <w:rtl/>
        </w:rPr>
      </w:pPr>
      <w:bookmarkStart w:id="3278" w:name="_ETM_Q14_727130"/>
      <w:bookmarkEnd w:id="3278"/>
    </w:p>
    <w:p w:rsidR="005F24BB" w:rsidRDefault="005F24BB" w:rsidP="009E0D66">
      <w:pPr>
        <w:pStyle w:val="af6"/>
        <w:keepNext/>
        <w:rPr>
          <w:rtl/>
        </w:rPr>
      </w:pPr>
      <w:bookmarkStart w:id="3279" w:name="ET_yor_6688_55"/>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bookmarkEnd w:id="3279"/>
    </w:p>
    <w:p w:rsidR="005F24BB" w:rsidRDefault="005F24BB" w:rsidP="009E0D66">
      <w:pPr>
        <w:pStyle w:val="KeepWithNext"/>
        <w:rPr>
          <w:rtl/>
        </w:rPr>
      </w:pPr>
    </w:p>
    <w:p w:rsidR="005F24BB" w:rsidRDefault="005F24BB" w:rsidP="009E0D66">
      <w:pPr>
        <w:rPr>
          <w:rtl/>
        </w:rPr>
      </w:pPr>
      <w:bookmarkStart w:id="3280" w:name="_ETM_Q14_723134"/>
      <w:bookmarkStart w:id="3281" w:name="_ETM_Q14_723028"/>
      <w:bookmarkStart w:id="3282" w:name="_ETM_Q14_723177"/>
      <w:bookmarkStart w:id="3283" w:name="_ETM_Q14_723260"/>
      <w:bookmarkStart w:id="3284" w:name="_ETM_Q14_725020"/>
      <w:bookmarkEnd w:id="3280"/>
      <w:bookmarkEnd w:id="3281"/>
      <w:bookmarkEnd w:id="3282"/>
      <w:bookmarkEnd w:id="3283"/>
      <w:bookmarkEnd w:id="3284"/>
      <w:r>
        <w:rPr>
          <w:rtl/>
        </w:rPr>
        <w:t>תודה</w:t>
      </w:r>
      <w:r>
        <w:rPr>
          <w:rFonts w:hint="cs"/>
          <w:rtl/>
        </w:rPr>
        <w:t>.</w:t>
      </w:r>
      <w:r>
        <w:rPr>
          <w:rtl/>
        </w:rPr>
        <w:t xml:space="preserve"> נא לא להפריע לי. </w:t>
      </w:r>
      <w:bookmarkStart w:id="3285" w:name="_ETM_Q14_729292"/>
      <w:bookmarkStart w:id="3286" w:name="_ETM_Q14_729322"/>
      <w:bookmarkStart w:id="3287" w:name="_ETM_Q14_729484"/>
      <w:bookmarkStart w:id="3288" w:name="_ETM_Q14_729544"/>
      <w:bookmarkEnd w:id="3285"/>
      <w:bookmarkEnd w:id="3286"/>
      <w:bookmarkEnd w:id="3287"/>
      <w:bookmarkEnd w:id="3288"/>
      <w:r>
        <w:rPr>
          <w:rtl/>
        </w:rPr>
        <w:t>המציע מסתפק</w:t>
      </w:r>
      <w:r>
        <w:rPr>
          <w:rFonts w:hint="cs"/>
          <w:rtl/>
        </w:rPr>
        <w:t>?</w:t>
      </w:r>
      <w:r>
        <w:rPr>
          <w:rtl/>
        </w:rPr>
        <w:t xml:space="preserve"> </w:t>
      </w:r>
      <w:bookmarkStart w:id="3289" w:name="_ETM_Q14_731520"/>
      <w:bookmarkEnd w:id="3289"/>
    </w:p>
    <w:p w:rsidR="005F24BB" w:rsidRDefault="005F24BB" w:rsidP="009E0D66">
      <w:pPr>
        <w:rPr>
          <w:rtl/>
        </w:rPr>
      </w:pPr>
    </w:p>
    <w:p w:rsidR="005F24BB" w:rsidRDefault="005F24BB" w:rsidP="009E0D66">
      <w:pPr>
        <w:pStyle w:val="af5"/>
        <w:keepNext/>
        <w:rPr>
          <w:rtl/>
        </w:rPr>
      </w:pPr>
      <w:bookmarkStart w:id="3290" w:name="ET_interruption_6156_56"/>
      <w:r w:rsidRPr="00365BC6">
        <w:rPr>
          <w:rStyle w:val="TagStyle"/>
          <w:rtl/>
        </w:rPr>
        <w:t xml:space="preserve"> &lt;&lt; קריאה &gt;&gt; </w:t>
      </w:r>
      <w:r>
        <w:rPr>
          <w:rtl/>
        </w:rPr>
        <w:t>גלעד קריב (העבודה):</w:t>
      </w:r>
      <w:r w:rsidRPr="00365BC6">
        <w:rPr>
          <w:rStyle w:val="TagStyle"/>
          <w:rtl/>
        </w:rPr>
        <w:t xml:space="preserve"> &lt;&lt; קריאה &gt;&gt;</w:t>
      </w:r>
      <w:r>
        <w:rPr>
          <w:rtl/>
        </w:rPr>
        <w:t xml:space="preserve"> </w:t>
      </w:r>
      <w:bookmarkEnd w:id="3290"/>
    </w:p>
    <w:p w:rsidR="005F24BB" w:rsidRDefault="005F24BB" w:rsidP="009E0D66">
      <w:pPr>
        <w:pStyle w:val="KeepWithNext"/>
        <w:rPr>
          <w:rtl/>
        </w:rPr>
      </w:pPr>
    </w:p>
    <w:p w:rsidR="005F24BB" w:rsidRDefault="005F24BB" w:rsidP="009E0D66">
      <w:pPr>
        <w:rPr>
          <w:rtl/>
        </w:rPr>
      </w:pPr>
      <w:r>
        <w:rPr>
          <w:rtl/>
        </w:rPr>
        <w:t xml:space="preserve">דיון במליאה. </w:t>
      </w:r>
      <w:bookmarkStart w:id="3291" w:name="_ETM_Q14_733520"/>
      <w:bookmarkStart w:id="3292" w:name="_ETM_Q14_730454"/>
      <w:bookmarkEnd w:id="3291"/>
      <w:bookmarkEnd w:id="3292"/>
    </w:p>
    <w:p w:rsidR="005F24BB" w:rsidRDefault="005F24BB" w:rsidP="009E0D66">
      <w:pPr>
        <w:rPr>
          <w:rtl/>
        </w:rPr>
      </w:pPr>
      <w:bookmarkStart w:id="3293" w:name="_ETM_Q14_730480"/>
      <w:bookmarkStart w:id="3294" w:name="_ETM_Q14_730598"/>
      <w:bookmarkStart w:id="3295" w:name="_ETM_Q14_730698"/>
      <w:bookmarkEnd w:id="3293"/>
      <w:bookmarkEnd w:id="3294"/>
      <w:bookmarkEnd w:id="3295"/>
    </w:p>
    <w:p w:rsidR="005F24BB" w:rsidRDefault="005F24BB" w:rsidP="009E0D66">
      <w:pPr>
        <w:pStyle w:val="af6"/>
        <w:keepNext/>
        <w:rPr>
          <w:rtl/>
        </w:rPr>
      </w:pPr>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296" w:name="_ETM_Q14_731867"/>
      <w:bookmarkEnd w:id="3296"/>
      <w:r>
        <w:rPr>
          <w:rFonts w:hint="cs"/>
          <w:rtl/>
        </w:rPr>
        <w:t xml:space="preserve">דיון במליאה. </w:t>
      </w:r>
      <w:bookmarkStart w:id="3297" w:name="_ETM_Q14_729107"/>
      <w:bookmarkEnd w:id="3297"/>
    </w:p>
    <w:p w:rsidR="005F24BB" w:rsidRDefault="005F24BB" w:rsidP="009E0D66">
      <w:pPr>
        <w:rPr>
          <w:rtl/>
        </w:rPr>
      </w:pPr>
      <w:bookmarkStart w:id="3298" w:name="_ETM_Q14_729172"/>
      <w:bookmarkStart w:id="3299" w:name="_ETM_Q14_729277"/>
      <w:bookmarkStart w:id="3300" w:name="_ETM_Q14_729369"/>
      <w:bookmarkEnd w:id="3298"/>
      <w:bookmarkEnd w:id="3299"/>
      <w:bookmarkEnd w:id="3300"/>
    </w:p>
    <w:p w:rsidR="005F24BB" w:rsidRDefault="005F24BB" w:rsidP="009E0D66">
      <w:pPr>
        <w:pStyle w:val="af5"/>
        <w:keepNext/>
        <w:rPr>
          <w:rtl/>
        </w:rPr>
      </w:pPr>
      <w:bookmarkStart w:id="3301" w:name="ET_interruption_6669_58"/>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301"/>
    </w:p>
    <w:p w:rsidR="005F24BB" w:rsidRDefault="005F24BB" w:rsidP="009E0D66">
      <w:pPr>
        <w:pStyle w:val="KeepWithNext"/>
        <w:rPr>
          <w:rtl/>
        </w:rPr>
      </w:pPr>
    </w:p>
    <w:p w:rsidR="005F24BB" w:rsidRDefault="005F24BB" w:rsidP="009E0D66">
      <w:pPr>
        <w:rPr>
          <w:rtl/>
        </w:rPr>
      </w:pPr>
      <w:bookmarkStart w:id="3302" w:name="_ETM_Q14_732823"/>
      <w:bookmarkEnd w:id="3302"/>
      <w:r>
        <w:rPr>
          <w:rFonts w:hint="cs"/>
          <w:rtl/>
        </w:rPr>
        <w:t xml:space="preserve">מה זה </w:t>
      </w:r>
      <w:bookmarkStart w:id="3303" w:name="_ETM_Q14_729693"/>
      <w:bookmarkEnd w:id="3303"/>
      <w:r>
        <w:rPr>
          <w:rFonts w:hint="cs"/>
          <w:rtl/>
        </w:rPr>
        <w:t>מתנחבלים? מה זה האמירות האלה?</w:t>
      </w:r>
      <w:bookmarkStart w:id="3304" w:name="_ETM_Q14_733109"/>
      <w:bookmarkEnd w:id="3304"/>
      <w:r>
        <w:rPr>
          <w:rFonts w:hint="cs"/>
          <w:rtl/>
        </w:rPr>
        <w:t xml:space="preserve"> אתה צריך להעיף אותו </w:t>
      </w:r>
      <w:bookmarkStart w:id="3305" w:name="_ETM_Q14_733056"/>
      <w:bookmarkEnd w:id="3305"/>
      <w:r>
        <w:rPr>
          <w:rFonts w:hint="cs"/>
          <w:rtl/>
        </w:rPr>
        <w:t xml:space="preserve">מפה. </w:t>
      </w:r>
      <w:bookmarkStart w:id="3306" w:name="_ETM_Q14_736667"/>
      <w:bookmarkEnd w:id="3306"/>
    </w:p>
    <w:p w:rsidR="005F24BB" w:rsidRDefault="005F24BB" w:rsidP="009E0D66">
      <w:pPr>
        <w:rPr>
          <w:rtl/>
        </w:rPr>
      </w:pPr>
      <w:bookmarkStart w:id="3307" w:name="_ETM_Q14_736708"/>
      <w:bookmarkStart w:id="3308" w:name="_ETM_Q14_736859"/>
      <w:bookmarkStart w:id="3309" w:name="_ETM_Q14_736904"/>
      <w:bookmarkEnd w:id="3307"/>
      <w:bookmarkEnd w:id="3308"/>
      <w:bookmarkEnd w:id="3309"/>
    </w:p>
    <w:p w:rsidR="005F24BB" w:rsidRDefault="005F24BB" w:rsidP="009E0D66">
      <w:pPr>
        <w:pStyle w:val="af5"/>
        <w:keepNext/>
        <w:rPr>
          <w:rtl/>
        </w:rPr>
      </w:pPr>
      <w:bookmarkStart w:id="3310" w:name="ET_interruption_קר_אה_60"/>
      <w:r w:rsidRPr="00365BC6">
        <w:rPr>
          <w:rStyle w:val="TagStyle"/>
          <w:rtl/>
        </w:rPr>
        <w:t xml:space="preserve"> &lt;&lt; קריאה &gt;&gt; </w:t>
      </w:r>
      <w:r>
        <w:rPr>
          <w:rtl/>
        </w:rPr>
        <w:t>קריאה:</w:t>
      </w:r>
      <w:r w:rsidRPr="00365BC6">
        <w:rPr>
          <w:rStyle w:val="TagStyle"/>
          <w:rtl/>
        </w:rPr>
        <w:t xml:space="preserve"> &lt;&lt; קריאה &gt;&gt;</w:t>
      </w:r>
      <w:r>
        <w:rPr>
          <w:rtl/>
        </w:rPr>
        <w:t xml:space="preserve"> </w:t>
      </w:r>
      <w:bookmarkEnd w:id="3310"/>
    </w:p>
    <w:p w:rsidR="005F24BB" w:rsidRDefault="005F24BB" w:rsidP="009E0D66">
      <w:pPr>
        <w:pStyle w:val="KeepWithNext"/>
        <w:rPr>
          <w:rtl/>
        </w:rPr>
      </w:pPr>
    </w:p>
    <w:p w:rsidR="005F24BB" w:rsidRDefault="005F24BB" w:rsidP="009E0D66">
      <w:pPr>
        <w:rPr>
          <w:rtl/>
        </w:rPr>
      </w:pPr>
      <w:r>
        <w:rPr>
          <w:rFonts w:hint="cs"/>
          <w:rtl/>
        </w:rPr>
        <w:t>כבוד היו"ר, הוא צודק במה שהוא אומר.</w:t>
      </w:r>
      <w:bookmarkStart w:id="3311" w:name="_ETM_Q14_735990"/>
      <w:bookmarkEnd w:id="3311"/>
    </w:p>
    <w:p w:rsidR="005F24BB" w:rsidRPr="00365BC6" w:rsidRDefault="005F24BB" w:rsidP="009E0D66">
      <w:pPr>
        <w:rPr>
          <w:rtl/>
        </w:rPr>
      </w:pPr>
      <w:bookmarkStart w:id="3312" w:name="_ETM_Q14_736032"/>
      <w:bookmarkEnd w:id="3312"/>
    </w:p>
    <w:p w:rsidR="005F24BB" w:rsidRDefault="005F24BB" w:rsidP="009E0D66">
      <w:pPr>
        <w:pStyle w:val="af6"/>
        <w:keepNext/>
        <w:rPr>
          <w:rtl/>
        </w:rPr>
      </w:pPr>
      <w:bookmarkStart w:id="3313" w:name="ET_yor_6688_59"/>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bookmarkEnd w:id="3313"/>
    </w:p>
    <w:p w:rsidR="005F24BB" w:rsidRDefault="005F24BB" w:rsidP="009E0D66">
      <w:pPr>
        <w:rPr>
          <w:rtl/>
        </w:rPr>
      </w:pPr>
    </w:p>
    <w:p w:rsidR="005F24BB" w:rsidRDefault="005F24BB" w:rsidP="009E0D66">
      <w:pPr>
        <w:rPr>
          <w:rtl/>
        </w:rPr>
      </w:pPr>
      <w:r>
        <w:rPr>
          <w:rtl/>
        </w:rPr>
        <w:t>סגן השר, תודה. יש ועדת אתיקה</w:t>
      </w:r>
      <w:r>
        <w:rPr>
          <w:rFonts w:hint="cs"/>
          <w:rtl/>
        </w:rPr>
        <w:t>,</w:t>
      </w:r>
      <w:r>
        <w:rPr>
          <w:rtl/>
        </w:rPr>
        <w:t xml:space="preserve"> </w:t>
      </w:r>
      <w:bookmarkStart w:id="3314" w:name="_ETM_Q14_740813"/>
      <w:bookmarkEnd w:id="3314"/>
      <w:r>
        <w:rPr>
          <w:rtl/>
        </w:rPr>
        <w:t>תתלוננו שם.</w:t>
      </w:r>
      <w:r>
        <w:rPr>
          <w:rFonts w:hint="cs"/>
          <w:rtl/>
        </w:rPr>
        <w:t xml:space="preserve"> ותהיו אמיצים.</w:t>
      </w:r>
    </w:p>
    <w:p w:rsidR="005F24BB" w:rsidRDefault="005F24BB" w:rsidP="009E0D66">
      <w:pPr>
        <w:rPr>
          <w:rtl/>
        </w:rPr>
      </w:pPr>
      <w:bookmarkStart w:id="3315" w:name="_ETM_Q14_739715"/>
      <w:bookmarkStart w:id="3316" w:name="_ETM_Q14_739781"/>
      <w:bookmarkEnd w:id="3315"/>
      <w:bookmarkEnd w:id="3316"/>
    </w:p>
    <w:p w:rsidR="005F24BB" w:rsidRDefault="005F24BB" w:rsidP="009E0D66">
      <w:pPr>
        <w:pStyle w:val="af5"/>
        <w:keepNext/>
        <w:rPr>
          <w:rtl/>
        </w:rPr>
      </w:pPr>
      <w:bookmarkStart w:id="3317" w:name="ET_interruption_6669_61"/>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317"/>
    </w:p>
    <w:p w:rsidR="005F24BB" w:rsidRDefault="005F24BB" w:rsidP="009E0D66">
      <w:pPr>
        <w:pStyle w:val="KeepWithNext"/>
        <w:rPr>
          <w:rtl/>
        </w:rPr>
      </w:pPr>
    </w:p>
    <w:p w:rsidR="005F24BB" w:rsidRDefault="005F24BB" w:rsidP="009E0D66">
      <w:pPr>
        <w:rPr>
          <w:rtl/>
        </w:rPr>
      </w:pPr>
      <w:bookmarkStart w:id="3318" w:name="_ETM_Q14_741122"/>
      <w:bookmarkEnd w:id="3318"/>
      <w:r>
        <w:rPr>
          <w:rFonts w:hint="cs"/>
          <w:rtl/>
        </w:rPr>
        <w:t>מה, האחים</w:t>
      </w:r>
      <w:bookmarkStart w:id="3319" w:name="_ETM_Q14_740793"/>
      <w:bookmarkEnd w:id="3319"/>
      <w:r>
        <w:rPr>
          <w:rFonts w:hint="cs"/>
          <w:rtl/>
        </w:rPr>
        <w:t xml:space="preserve"> </w:t>
      </w:r>
      <w:proofErr w:type="spellStart"/>
      <w:r w:rsidRPr="000F3EF2">
        <w:rPr>
          <w:rtl/>
        </w:rPr>
        <w:t>קלמנזון</w:t>
      </w:r>
      <w:proofErr w:type="spellEnd"/>
      <w:r>
        <w:rPr>
          <w:rFonts w:hint="cs"/>
          <w:rtl/>
        </w:rPr>
        <w:t xml:space="preserve"> גם מתנחבלים?</w:t>
      </w:r>
      <w:bookmarkStart w:id="3320" w:name="_ETM_Q14_742118"/>
      <w:bookmarkEnd w:id="3320"/>
    </w:p>
    <w:p w:rsidR="005F24BB" w:rsidRDefault="005F24BB" w:rsidP="009E0D66">
      <w:pPr>
        <w:rPr>
          <w:rtl/>
        </w:rPr>
      </w:pPr>
      <w:bookmarkStart w:id="3321" w:name="_ETM_Q14_742178"/>
      <w:bookmarkEnd w:id="3321"/>
    </w:p>
    <w:p w:rsidR="005F24BB" w:rsidRDefault="005F24BB" w:rsidP="009E0D66">
      <w:pPr>
        <w:pStyle w:val="af5"/>
        <w:keepNext/>
        <w:rPr>
          <w:rtl/>
        </w:rPr>
      </w:pPr>
      <w:bookmarkStart w:id="3322" w:name="ET_interruption_5785_63"/>
      <w:r w:rsidRPr="00365BC6">
        <w:rPr>
          <w:rStyle w:val="TagStyle"/>
          <w:rtl/>
        </w:rPr>
        <w:t xml:space="preserve"> &lt;&lt; קריאה &gt;&gt; </w:t>
      </w:r>
      <w:r>
        <w:rPr>
          <w:rtl/>
        </w:rPr>
        <w:t>עופר כסיף (חד"ש-תע"ל):</w:t>
      </w:r>
      <w:r w:rsidRPr="00365BC6">
        <w:rPr>
          <w:rStyle w:val="TagStyle"/>
          <w:rtl/>
        </w:rPr>
        <w:t xml:space="preserve"> &lt;&lt; קריאה &gt;&gt;</w:t>
      </w:r>
      <w:r>
        <w:rPr>
          <w:rtl/>
        </w:rPr>
        <w:t xml:space="preserve"> </w:t>
      </w:r>
      <w:bookmarkEnd w:id="3322"/>
    </w:p>
    <w:p w:rsidR="005F24BB" w:rsidRDefault="005F24BB" w:rsidP="009E0D66">
      <w:pPr>
        <w:pStyle w:val="KeepWithNext"/>
        <w:rPr>
          <w:rtl/>
        </w:rPr>
      </w:pPr>
    </w:p>
    <w:p w:rsidR="005F24BB" w:rsidRDefault="005F24BB" w:rsidP="009E0D66">
      <w:pPr>
        <w:rPr>
          <w:rtl/>
        </w:rPr>
      </w:pPr>
      <w:bookmarkStart w:id="3323" w:name="_ETM_Q14_740118"/>
      <w:bookmarkEnd w:id="3323"/>
      <w:r>
        <w:rPr>
          <w:rFonts w:hint="cs"/>
          <w:rtl/>
        </w:rPr>
        <w:t>לו מותר - - -</w:t>
      </w:r>
      <w:bookmarkStart w:id="3324" w:name="_ETM_Q14_741840"/>
      <w:bookmarkEnd w:id="3324"/>
    </w:p>
    <w:p w:rsidR="005F24BB" w:rsidRPr="00365BC6" w:rsidRDefault="005F24BB" w:rsidP="009E0D66">
      <w:pPr>
        <w:rPr>
          <w:rtl/>
        </w:rPr>
      </w:pPr>
      <w:bookmarkStart w:id="3325" w:name="_ETM_Q14_741886"/>
      <w:bookmarkEnd w:id="3325"/>
    </w:p>
    <w:p w:rsidR="005F24BB" w:rsidRDefault="005F24BB" w:rsidP="009E0D66">
      <w:pPr>
        <w:pStyle w:val="af6"/>
        <w:keepNext/>
        <w:rPr>
          <w:rtl/>
        </w:rPr>
      </w:pPr>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326" w:name="_ETM_Q14_743469"/>
      <w:bookmarkStart w:id="3327" w:name="_ETM_Q14_745380"/>
      <w:bookmarkEnd w:id="3326"/>
      <w:bookmarkEnd w:id="3327"/>
      <w:r>
        <w:rPr>
          <w:rtl/>
        </w:rPr>
        <w:t>מחית</w:t>
      </w:r>
      <w:r>
        <w:rPr>
          <w:rFonts w:hint="cs"/>
          <w:rtl/>
        </w:rPr>
        <w:t>.</w:t>
      </w:r>
    </w:p>
    <w:p w:rsidR="005F24BB" w:rsidRDefault="005F24BB" w:rsidP="009E0D66">
      <w:pPr>
        <w:rPr>
          <w:rtl/>
        </w:rPr>
      </w:pPr>
      <w:bookmarkStart w:id="3328" w:name="_ETM_Q14_740769"/>
      <w:bookmarkStart w:id="3329" w:name="_ETM_Q14_740894"/>
      <w:bookmarkStart w:id="3330" w:name="_ETM_Q14_740957"/>
      <w:bookmarkEnd w:id="3328"/>
      <w:bookmarkEnd w:id="3329"/>
      <w:bookmarkEnd w:id="3330"/>
    </w:p>
    <w:p w:rsidR="005F24BB" w:rsidRDefault="005F24BB" w:rsidP="009E0D66">
      <w:pPr>
        <w:pStyle w:val="af5"/>
        <w:keepNext/>
        <w:rPr>
          <w:rtl/>
        </w:rPr>
      </w:pPr>
      <w:bookmarkStart w:id="3331" w:name="ET_interruption_6669_64"/>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331"/>
    </w:p>
    <w:p w:rsidR="005F24BB" w:rsidRDefault="005F24BB" w:rsidP="009E0D66">
      <w:pPr>
        <w:pStyle w:val="KeepWithNext"/>
        <w:rPr>
          <w:rtl/>
        </w:rPr>
      </w:pPr>
    </w:p>
    <w:p w:rsidR="005F24BB" w:rsidRDefault="005F24BB" w:rsidP="009E0D66">
      <w:pPr>
        <w:rPr>
          <w:rtl/>
        </w:rPr>
      </w:pPr>
      <w:bookmarkStart w:id="3332" w:name="_ETM_Q14_745166"/>
      <w:bookmarkEnd w:id="3332"/>
      <w:r>
        <w:rPr>
          <w:rFonts w:hint="cs"/>
          <w:rtl/>
        </w:rPr>
        <w:t>ו</w:t>
      </w:r>
      <w:r w:rsidRPr="00E11190">
        <w:rPr>
          <w:rFonts w:hint="cs"/>
          <w:rtl/>
        </w:rPr>
        <w:t xml:space="preserve">בניה </w:t>
      </w:r>
      <w:bookmarkStart w:id="3333" w:name="_ETM_Q14_742062"/>
      <w:bookmarkEnd w:id="3333"/>
      <w:r w:rsidRPr="00E11190">
        <w:rPr>
          <w:rFonts w:hint="cs"/>
          <w:rtl/>
        </w:rPr>
        <w:t xml:space="preserve">ריין </w:t>
      </w:r>
      <w:bookmarkStart w:id="3334" w:name="_ETM_Q14_744877"/>
      <w:bookmarkEnd w:id="3334"/>
      <w:r w:rsidRPr="00E11190">
        <w:rPr>
          <w:rFonts w:hint="cs"/>
          <w:rtl/>
        </w:rPr>
        <w:t>הוא</w:t>
      </w:r>
      <w:r>
        <w:rPr>
          <w:rFonts w:hint="cs"/>
          <w:rtl/>
        </w:rPr>
        <w:t xml:space="preserve"> מתנחבל?</w:t>
      </w:r>
    </w:p>
    <w:p w:rsidR="005F24BB" w:rsidRDefault="005F24BB" w:rsidP="009E0D66">
      <w:pPr>
        <w:rPr>
          <w:rtl/>
        </w:rPr>
      </w:pPr>
    </w:p>
    <w:p w:rsidR="005F24BB" w:rsidRDefault="005F24BB" w:rsidP="009E0D66">
      <w:pPr>
        <w:pStyle w:val="af6"/>
        <w:keepNext/>
        <w:rPr>
          <w:rtl/>
        </w:rPr>
      </w:pPr>
      <w:r w:rsidRPr="00365BC6">
        <w:rPr>
          <w:rStyle w:val="TagStyle"/>
          <w:rtl/>
        </w:rPr>
        <w:t xml:space="preserve"> &lt;&lt; יור &gt;&gt; </w:t>
      </w:r>
      <w:r>
        <w:rPr>
          <w:rtl/>
        </w:rPr>
        <w:t>היו"ר יעקב מרגי:</w:t>
      </w:r>
      <w:r w:rsidRPr="00365BC6">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335" w:name="_ETM_Q14_743835"/>
      <w:bookmarkEnd w:id="3335"/>
      <w:r>
        <w:rPr>
          <w:rFonts w:hint="cs"/>
          <w:rtl/>
        </w:rPr>
        <w:t xml:space="preserve">מחית. תודה. </w:t>
      </w:r>
    </w:p>
    <w:p w:rsidR="005F24BB" w:rsidRDefault="005F24BB" w:rsidP="009E0D66">
      <w:pPr>
        <w:rPr>
          <w:rtl/>
        </w:rPr>
      </w:pPr>
      <w:bookmarkStart w:id="3336" w:name="_ETM_Q14_747310"/>
      <w:bookmarkStart w:id="3337" w:name="_ETM_Q14_747356"/>
      <w:bookmarkEnd w:id="3336"/>
      <w:bookmarkEnd w:id="3337"/>
    </w:p>
    <w:p w:rsidR="005F24BB" w:rsidRDefault="005F24BB" w:rsidP="009E0D66">
      <w:pPr>
        <w:pStyle w:val="af5"/>
        <w:keepNext/>
        <w:rPr>
          <w:rtl/>
        </w:rPr>
      </w:pPr>
      <w:bookmarkStart w:id="3338" w:name="ET_interruption_5785_66"/>
      <w:r w:rsidRPr="00365BC6">
        <w:rPr>
          <w:rStyle w:val="TagStyle"/>
          <w:rtl/>
        </w:rPr>
        <w:t xml:space="preserve"> &lt;&lt; קריאה &gt;&gt; </w:t>
      </w:r>
      <w:r>
        <w:rPr>
          <w:rtl/>
        </w:rPr>
        <w:t>עופר כסיף (חד"ש-תע"ל):</w:t>
      </w:r>
      <w:r w:rsidRPr="00365BC6">
        <w:rPr>
          <w:rStyle w:val="TagStyle"/>
          <w:rtl/>
        </w:rPr>
        <w:t xml:space="preserve"> &lt;&lt; קריאה &gt;&gt;</w:t>
      </w:r>
      <w:r>
        <w:rPr>
          <w:rtl/>
        </w:rPr>
        <w:t xml:space="preserve"> </w:t>
      </w:r>
      <w:bookmarkEnd w:id="3338"/>
    </w:p>
    <w:p w:rsidR="005F24BB" w:rsidRDefault="005F24BB" w:rsidP="009E0D66">
      <w:pPr>
        <w:pStyle w:val="KeepWithNext"/>
        <w:rPr>
          <w:rtl/>
        </w:rPr>
      </w:pPr>
    </w:p>
    <w:p w:rsidR="005F24BB" w:rsidRDefault="005F24BB" w:rsidP="009E0D66">
      <w:pPr>
        <w:rPr>
          <w:rtl/>
        </w:rPr>
      </w:pPr>
      <w:bookmarkStart w:id="3339" w:name="_ETM_Q14_745704"/>
      <w:bookmarkEnd w:id="3339"/>
      <w:r>
        <w:rPr>
          <w:rFonts w:hint="cs"/>
          <w:rtl/>
        </w:rPr>
        <w:t>מה קרה? מה קרה? הוא כל הזמן קורא לנו מחבלים - - -</w:t>
      </w:r>
    </w:p>
    <w:p w:rsidR="005F24BB" w:rsidRDefault="005F24BB" w:rsidP="009E0D66">
      <w:pPr>
        <w:rPr>
          <w:rtl/>
        </w:rPr>
      </w:pPr>
    </w:p>
    <w:p w:rsidR="005F24BB" w:rsidRDefault="005F24BB" w:rsidP="009E0D66">
      <w:pPr>
        <w:pStyle w:val="af5"/>
        <w:keepNext/>
        <w:rPr>
          <w:rtl/>
        </w:rPr>
      </w:pPr>
      <w:bookmarkStart w:id="3340" w:name="ET_interruption_קר_אה_70"/>
      <w:r w:rsidRPr="00365BC6">
        <w:rPr>
          <w:rStyle w:val="TagStyle"/>
          <w:rtl/>
        </w:rPr>
        <w:t xml:space="preserve"> &lt;&lt; קריאה &gt;&gt; </w:t>
      </w:r>
      <w:r>
        <w:rPr>
          <w:rtl/>
        </w:rPr>
        <w:t>קריאה:</w:t>
      </w:r>
      <w:r w:rsidRPr="00365BC6">
        <w:rPr>
          <w:rStyle w:val="TagStyle"/>
          <w:rtl/>
        </w:rPr>
        <w:t xml:space="preserve"> &lt;&lt; קריאה &gt;&gt;</w:t>
      </w:r>
      <w:r>
        <w:rPr>
          <w:rtl/>
        </w:rPr>
        <w:t xml:space="preserve"> </w:t>
      </w:r>
      <w:bookmarkEnd w:id="3340"/>
    </w:p>
    <w:p w:rsidR="005F24BB" w:rsidRDefault="005F24BB" w:rsidP="009E0D66">
      <w:pPr>
        <w:pStyle w:val="KeepWithNext"/>
        <w:rPr>
          <w:rtl/>
        </w:rPr>
      </w:pPr>
    </w:p>
    <w:p w:rsidR="005F24BB" w:rsidRPr="00365BC6" w:rsidRDefault="005F24BB" w:rsidP="009E0D66">
      <w:pPr>
        <w:rPr>
          <w:rtl/>
        </w:rPr>
      </w:pPr>
      <w:r>
        <w:rPr>
          <w:rFonts w:hint="cs"/>
          <w:rtl/>
        </w:rPr>
        <w:t>לא אומרים דבר כזה. א</w:t>
      </w:r>
      <w:bookmarkStart w:id="3341" w:name="_ETM_Q14_747313"/>
      <w:bookmarkEnd w:id="3341"/>
      <w:r>
        <w:rPr>
          <w:rFonts w:hint="cs"/>
          <w:rtl/>
        </w:rPr>
        <w:t xml:space="preserve">נשים שמיישבים את הארץ לא מתנחבלים. </w:t>
      </w:r>
    </w:p>
    <w:p w:rsidR="005F24BB" w:rsidRDefault="005F24BB" w:rsidP="009E0D66">
      <w:pPr>
        <w:rPr>
          <w:rtl/>
        </w:rPr>
      </w:pPr>
    </w:p>
    <w:p w:rsidR="005F24BB" w:rsidRDefault="005F24BB" w:rsidP="009E0D66">
      <w:pPr>
        <w:pStyle w:val="af5"/>
        <w:keepNext/>
        <w:rPr>
          <w:rtl/>
        </w:rPr>
      </w:pPr>
      <w:bookmarkStart w:id="3342" w:name="ET_interruption_6669_67"/>
      <w:r w:rsidRPr="00365BC6">
        <w:rPr>
          <w:rStyle w:val="TagStyle"/>
          <w:rtl/>
        </w:rPr>
        <w:t xml:space="preserve"> &lt;&lt; קריאה &gt;&gt; </w:t>
      </w:r>
      <w:r>
        <w:rPr>
          <w:rtl/>
        </w:rPr>
        <w:t>סגן שר במשרד ראש הממשלה אלמוג כהן:</w:t>
      </w:r>
      <w:r w:rsidRPr="00365BC6">
        <w:rPr>
          <w:rStyle w:val="TagStyle"/>
          <w:rtl/>
        </w:rPr>
        <w:t xml:space="preserve"> &lt;&lt; קריאה &gt;&gt;</w:t>
      </w:r>
      <w:r>
        <w:rPr>
          <w:rtl/>
        </w:rPr>
        <w:t xml:space="preserve"> </w:t>
      </w:r>
      <w:bookmarkEnd w:id="3342"/>
    </w:p>
    <w:p w:rsidR="005F24BB" w:rsidRDefault="005F24BB" w:rsidP="009E0D66">
      <w:pPr>
        <w:pStyle w:val="KeepWithNext"/>
        <w:rPr>
          <w:rtl/>
        </w:rPr>
      </w:pPr>
    </w:p>
    <w:p w:rsidR="005F24BB" w:rsidRDefault="005F24BB" w:rsidP="009E0D66">
      <w:pPr>
        <w:rPr>
          <w:rtl/>
        </w:rPr>
      </w:pPr>
      <w:bookmarkStart w:id="3343" w:name="_ETM_Q14_749393"/>
      <w:bookmarkStart w:id="3344" w:name="_ETM_Q14_750950"/>
      <w:bookmarkEnd w:id="3343"/>
      <w:bookmarkEnd w:id="3344"/>
      <w:r>
        <w:rPr>
          <w:rtl/>
        </w:rPr>
        <w:t>אתה תומך טרור.</w:t>
      </w:r>
      <w:r>
        <w:rPr>
          <w:rFonts w:hint="cs"/>
          <w:rtl/>
        </w:rPr>
        <w:t xml:space="preserve"> אתה </w:t>
      </w:r>
      <w:bookmarkStart w:id="3345" w:name="_ETM_Q14_749456"/>
      <w:bookmarkEnd w:id="3345"/>
      <w:r>
        <w:rPr>
          <w:rFonts w:hint="cs"/>
          <w:rtl/>
        </w:rPr>
        <w:t xml:space="preserve">תומך טרור. תתבייש - - - </w:t>
      </w:r>
      <w:bookmarkStart w:id="3346" w:name="_ETM_Q14_751558"/>
      <w:bookmarkEnd w:id="3346"/>
    </w:p>
    <w:p w:rsidR="005F24BB" w:rsidRDefault="005F24BB" w:rsidP="009635F5">
      <w:pPr>
        <w:rPr>
          <w:rtl/>
        </w:rPr>
      </w:pPr>
      <w:bookmarkStart w:id="3347" w:name="_ETM_Q14_751604"/>
      <w:bookmarkStart w:id="3348" w:name="_ETM_Q14_751727"/>
      <w:bookmarkStart w:id="3349" w:name="_ETM_Q14_751771"/>
      <w:bookmarkEnd w:id="3347"/>
      <w:bookmarkEnd w:id="3348"/>
      <w:bookmarkEnd w:id="3349"/>
    </w:p>
    <w:p w:rsidR="005F24BB" w:rsidRDefault="005F24BB" w:rsidP="009E0D66">
      <w:pPr>
        <w:pStyle w:val="af5"/>
        <w:keepNext/>
        <w:rPr>
          <w:rtl/>
        </w:rPr>
      </w:pPr>
      <w:bookmarkStart w:id="3350" w:name="ET_interruption_5785_68"/>
      <w:r w:rsidRPr="00365BC6">
        <w:rPr>
          <w:rStyle w:val="TagStyle"/>
          <w:rtl/>
        </w:rPr>
        <w:t xml:space="preserve"> &lt;&lt; קריאה &gt;&gt; </w:t>
      </w:r>
      <w:r>
        <w:rPr>
          <w:rtl/>
        </w:rPr>
        <w:t>עופר כסיף (חד"ש-תע"ל):</w:t>
      </w:r>
      <w:r w:rsidRPr="00365BC6">
        <w:rPr>
          <w:rStyle w:val="TagStyle"/>
          <w:rtl/>
        </w:rPr>
        <w:t xml:space="preserve"> &lt;&lt; קריאה &gt;&gt;</w:t>
      </w:r>
      <w:r>
        <w:rPr>
          <w:rtl/>
        </w:rPr>
        <w:t xml:space="preserve"> </w:t>
      </w:r>
      <w:bookmarkEnd w:id="3350"/>
    </w:p>
    <w:p w:rsidR="005F24BB" w:rsidRDefault="005F24BB" w:rsidP="009E0D66">
      <w:pPr>
        <w:pStyle w:val="KeepWithNext"/>
        <w:rPr>
          <w:rtl/>
        </w:rPr>
      </w:pPr>
    </w:p>
    <w:p w:rsidR="005F24BB" w:rsidRDefault="005F24BB" w:rsidP="009E0D66">
      <w:pPr>
        <w:rPr>
          <w:rtl/>
        </w:rPr>
      </w:pPr>
      <w:bookmarkStart w:id="3351" w:name="_ETM_Q14_749627"/>
      <w:bookmarkEnd w:id="3351"/>
      <w:r>
        <w:rPr>
          <w:rFonts w:hint="cs"/>
          <w:rtl/>
        </w:rPr>
        <w:t>- - -</w:t>
      </w:r>
      <w:bookmarkStart w:id="3352" w:name="_ETM_Q14_752034"/>
      <w:bookmarkStart w:id="3353" w:name="_ETM_Q14_752098"/>
      <w:bookmarkEnd w:id="3352"/>
      <w:bookmarkEnd w:id="3353"/>
    </w:p>
    <w:p w:rsidR="005F24BB" w:rsidRPr="00365BC6" w:rsidRDefault="005F24BB" w:rsidP="009E0D66">
      <w:pPr>
        <w:rPr>
          <w:rtl/>
        </w:rPr>
      </w:pPr>
      <w:bookmarkStart w:id="3354" w:name="_ETM_Q14_754296"/>
      <w:bookmarkStart w:id="3355" w:name="_ETM_Q14_754354"/>
      <w:bookmarkEnd w:id="3354"/>
      <w:bookmarkEnd w:id="3355"/>
    </w:p>
    <w:p w:rsidR="005F24BB" w:rsidRDefault="005F24BB" w:rsidP="009E0D66">
      <w:pPr>
        <w:pStyle w:val="af6"/>
        <w:keepNext/>
        <w:rPr>
          <w:rtl/>
        </w:rPr>
      </w:pPr>
      <w:r w:rsidRPr="004E2F88">
        <w:rPr>
          <w:rStyle w:val="TagStyle"/>
          <w:rtl/>
        </w:rPr>
        <w:t xml:space="preserve">&lt;&lt;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סגן השר, אני לא רוצה להוציא סגן שר.</w:t>
      </w:r>
    </w:p>
    <w:p w:rsidR="005F24BB" w:rsidRDefault="005F24BB" w:rsidP="009E0D66">
      <w:pPr>
        <w:rPr>
          <w:rtl/>
        </w:rPr>
      </w:pPr>
    </w:p>
    <w:p w:rsidR="005F24BB" w:rsidRDefault="005F24BB" w:rsidP="009E0D66">
      <w:pPr>
        <w:pStyle w:val="af5"/>
        <w:keepNext/>
        <w:rPr>
          <w:rtl/>
        </w:rPr>
      </w:pPr>
      <w:bookmarkStart w:id="3356" w:name="ET_interruption_6669_9"/>
      <w:r w:rsidRPr="004E2F88">
        <w:rPr>
          <w:rStyle w:val="TagStyle"/>
          <w:rtl/>
        </w:rPr>
        <w:t xml:space="preserve"> &lt;&lt; קריאה &gt;&gt; </w:t>
      </w:r>
      <w:r>
        <w:rPr>
          <w:rtl/>
        </w:rPr>
        <w:t>סגן שר במשרד ראש הממשלה אלמוג כהן:</w:t>
      </w:r>
      <w:r w:rsidRPr="004E2F88">
        <w:rPr>
          <w:rStyle w:val="TagStyle"/>
          <w:rtl/>
        </w:rPr>
        <w:t xml:space="preserve"> &lt;&lt; קריאה &gt;&gt;</w:t>
      </w:r>
      <w:r>
        <w:rPr>
          <w:rtl/>
        </w:rPr>
        <w:t xml:space="preserve"> </w:t>
      </w:r>
      <w:bookmarkEnd w:id="3356"/>
    </w:p>
    <w:p w:rsidR="005F24BB" w:rsidRDefault="005F24BB" w:rsidP="009E0D66">
      <w:pPr>
        <w:pStyle w:val="KeepWithNext"/>
        <w:rPr>
          <w:rtl/>
        </w:rPr>
      </w:pPr>
    </w:p>
    <w:p w:rsidR="005F24BB" w:rsidRDefault="005F24BB" w:rsidP="009E0D66">
      <w:pPr>
        <w:rPr>
          <w:rtl/>
        </w:rPr>
      </w:pPr>
      <w:r>
        <w:rPr>
          <w:rFonts w:hint="cs"/>
          <w:rtl/>
        </w:rPr>
        <w:t xml:space="preserve">היו שוחטים אותך. יש לך מזל שאתה </w:t>
      </w:r>
      <w:bookmarkStart w:id="3357" w:name="_ETM_Q15_155479"/>
      <w:bookmarkStart w:id="3358" w:name="_ETM_Q15_159909"/>
      <w:bookmarkStart w:id="3359" w:name="_ETM_Q15_155059"/>
      <w:bookmarkStart w:id="3360" w:name="_ETM_Q15_150240"/>
      <w:bookmarkEnd w:id="3357"/>
      <w:bookmarkEnd w:id="3358"/>
      <w:bookmarkEnd w:id="3359"/>
      <w:bookmarkEnd w:id="3360"/>
      <w:r>
        <w:rPr>
          <w:rFonts w:hint="cs"/>
          <w:rtl/>
        </w:rPr>
        <w:t>חי בישראל</w:t>
      </w:r>
      <w:bookmarkStart w:id="3361" w:name="_ETM_Q15_154969"/>
      <w:bookmarkEnd w:id="3361"/>
      <w:r>
        <w:rPr>
          <w:rFonts w:hint="cs"/>
          <w:rtl/>
        </w:rPr>
        <w:t>.</w:t>
      </w:r>
    </w:p>
    <w:p w:rsidR="005F24BB" w:rsidRDefault="005F24BB" w:rsidP="009E0D66">
      <w:pPr>
        <w:rPr>
          <w:rtl/>
        </w:rPr>
      </w:pPr>
    </w:p>
    <w:p w:rsidR="005F24BB" w:rsidRDefault="005F24BB" w:rsidP="009E0D66">
      <w:pPr>
        <w:pStyle w:val="af6"/>
        <w:keepNext/>
        <w:rPr>
          <w:rtl/>
        </w:rPr>
      </w:pPr>
      <w:r w:rsidRPr="004E2F88">
        <w:rPr>
          <w:rStyle w:val="TagStyle"/>
          <w:rtl/>
        </w:rPr>
        <w:t xml:space="preserve"> &lt;&lt;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סגן השר.</w:t>
      </w:r>
      <w:bookmarkStart w:id="3362" w:name="_ETM_Q15_157640"/>
      <w:bookmarkEnd w:id="3362"/>
      <w:r>
        <w:rPr>
          <w:rFonts w:hint="cs"/>
          <w:rtl/>
        </w:rPr>
        <w:t xml:space="preserve"> סדרנים, תודה.</w:t>
      </w:r>
    </w:p>
    <w:p w:rsidR="005F24BB" w:rsidRDefault="005F24BB" w:rsidP="009E0D66">
      <w:pPr>
        <w:rPr>
          <w:rtl/>
        </w:rPr>
      </w:pPr>
    </w:p>
    <w:p w:rsidR="005F24BB" w:rsidRDefault="005F24BB" w:rsidP="009E0D66">
      <w:pPr>
        <w:pStyle w:val="af5"/>
        <w:keepNext/>
        <w:rPr>
          <w:rtl/>
        </w:rPr>
      </w:pPr>
      <w:bookmarkStart w:id="3363" w:name="ET_interruption_6669_11"/>
      <w:r w:rsidRPr="004E2F88">
        <w:rPr>
          <w:rStyle w:val="TagStyle"/>
          <w:rtl/>
        </w:rPr>
        <w:t xml:space="preserve"> &lt;&lt; קריאה &gt;&gt; </w:t>
      </w:r>
      <w:r>
        <w:rPr>
          <w:rtl/>
        </w:rPr>
        <w:t>סגן שר במשרד ראש הממשלה אלמוג כהן:</w:t>
      </w:r>
      <w:r w:rsidRPr="004E2F88">
        <w:rPr>
          <w:rStyle w:val="TagStyle"/>
          <w:rtl/>
        </w:rPr>
        <w:t xml:space="preserve"> &lt;&lt; קריאה &gt;&gt;</w:t>
      </w:r>
      <w:r>
        <w:rPr>
          <w:rtl/>
        </w:rPr>
        <w:t xml:space="preserve"> </w:t>
      </w:r>
      <w:bookmarkEnd w:id="3363"/>
    </w:p>
    <w:p w:rsidR="005F24BB" w:rsidRDefault="005F24BB" w:rsidP="009E0D66">
      <w:pPr>
        <w:pStyle w:val="KeepWithNext"/>
        <w:rPr>
          <w:rtl/>
        </w:rPr>
      </w:pPr>
    </w:p>
    <w:p w:rsidR="005F24BB" w:rsidRDefault="005F24BB" w:rsidP="009E0D66">
      <w:pPr>
        <w:rPr>
          <w:rtl/>
        </w:rPr>
      </w:pPr>
      <w:r>
        <w:rPr>
          <w:rFonts w:hint="cs"/>
          <w:rtl/>
        </w:rPr>
        <w:t>תומך טרור.</w:t>
      </w:r>
    </w:p>
    <w:p w:rsidR="005F24BB" w:rsidRDefault="005F24BB" w:rsidP="009E0D66">
      <w:pPr>
        <w:rPr>
          <w:rtl/>
        </w:rPr>
      </w:pPr>
    </w:p>
    <w:p w:rsidR="005F24BB" w:rsidRDefault="005F24BB" w:rsidP="009E0D66">
      <w:pPr>
        <w:pStyle w:val="af6"/>
        <w:keepNext/>
        <w:rPr>
          <w:rtl/>
        </w:rPr>
      </w:pPr>
      <w:r w:rsidRPr="004E2F88">
        <w:rPr>
          <w:rStyle w:val="TagStyle"/>
          <w:rtl/>
        </w:rPr>
        <w:t xml:space="preserve"> &lt;&lt;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364" w:name="_ETM_Q15_161090"/>
      <w:bookmarkStart w:id="3365" w:name="_ETM_Q15_180000"/>
      <w:bookmarkEnd w:id="3364"/>
      <w:bookmarkEnd w:id="3365"/>
      <w:r>
        <w:rPr>
          <w:rtl/>
        </w:rPr>
        <w:t>אנחנו עוברים להצבעה</w:t>
      </w:r>
      <w:r>
        <w:rPr>
          <w:rFonts w:hint="cs"/>
          <w:rtl/>
        </w:rPr>
        <w:t xml:space="preserve"> להכליל את הנושא בסדר-היום של המליאה.</w:t>
      </w:r>
      <w:bookmarkStart w:id="3366" w:name="_ETM_Q15_170360"/>
      <w:bookmarkEnd w:id="3366"/>
      <w:r>
        <w:rPr>
          <w:rtl/>
        </w:rPr>
        <w:t xml:space="preserve"> </w:t>
      </w:r>
      <w:bookmarkStart w:id="3367" w:name="_ETM_Q15_195380"/>
      <w:bookmarkEnd w:id="3367"/>
      <w:r>
        <w:rPr>
          <w:rFonts w:hint="cs"/>
          <w:rtl/>
        </w:rPr>
        <w:t>מי שמצביע בעדה, כמובן שהוא מצביע בעד שזה יהיה בסדר-היום של המליאה. אנחנו</w:t>
      </w:r>
      <w:bookmarkStart w:id="3368" w:name="_ETM_Q15_188564"/>
      <w:bookmarkEnd w:id="3368"/>
      <w:r>
        <w:rPr>
          <w:rFonts w:hint="cs"/>
          <w:rtl/>
        </w:rPr>
        <w:t xml:space="preserve"> עוברים להצבעה.</w:t>
      </w:r>
    </w:p>
    <w:p w:rsidR="005F24BB" w:rsidRDefault="005F24BB" w:rsidP="009E0D66">
      <w:pPr>
        <w:rPr>
          <w:rtl/>
        </w:rPr>
      </w:pPr>
    </w:p>
    <w:p w:rsidR="005F24BB" w:rsidRDefault="005F24BB" w:rsidP="009E0D66">
      <w:pPr>
        <w:pStyle w:val="af1"/>
        <w:keepNext/>
        <w:rPr>
          <w:rtl/>
        </w:rPr>
      </w:pPr>
      <w:bookmarkStart w:id="3369" w:name="_ETM_Q15_171691"/>
      <w:bookmarkStart w:id="3370" w:name="_ETM_Q15_171720"/>
      <w:bookmarkStart w:id="3371" w:name="_ETM_Q15_171859"/>
      <w:bookmarkEnd w:id="3369"/>
      <w:bookmarkEnd w:id="3370"/>
      <w:bookmarkEnd w:id="3371"/>
      <w:r>
        <w:rPr>
          <w:rtl/>
        </w:rPr>
        <w:t>הצבעה מס'</w:t>
      </w:r>
      <w:r>
        <w:rPr>
          <w:rFonts w:hint="cs"/>
          <w:rtl/>
        </w:rPr>
        <w:t xml:space="preserve"> 4</w:t>
      </w:r>
    </w:p>
    <w:p w:rsidR="005F24BB" w:rsidRDefault="005F24BB" w:rsidP="009E0D66">
      <w:pPr>
        <w:pStyle w:val="--"/>
        <w:keepNext/>
        <w:rPr>
          <w:rtl/>
        </w:rPr>
      </w:pPr>
    </w:p>
    <w:p w:rsidR="005F24BB" w:rsidRDefault="005F24BB" w:rsidP="009E0D66">
      <w:pPr>
        <w:pStyle w:val="--"/>
        <w:keepNext/>
        <w:rPr>
          <w:rtl/>
        </w:rPr>
      </w:pPr>
      <w:r>
        <w:rPr>
          <w:rtl/>
        </w:rPr>
        <w:t>בעד</w:t>
      </w:r>
      <w:r>
        <w:rPr>
          <w:rFonts w:hint="cs"/>
          <w:rtl/>
        </w:rPr>
        <w:t xml:space="preserve"> ההצעה לכלול את הנושא בסדר-היום</w:t>
      </w:r>
      <w:r>
        <w:rPr>
          <w:rtl/>
        </w:rPr>
        <w:t xml:space="preserve"> – </w:t>
      </w:r>
      <w:r>
        <w:rPr>
          <w:rFonts w:hint="cs"/>
          <w:rtl/>
        </w:rPr>
        <w:t>11</w:t>
      </w:r>
    </w:p>
    <w:p w:rsidR="005F24BB" w:rsidRDefault="005F24BB" w:rsidP="009E0D66">
      <w:pPr>
        <w:pStyle w:val="--"/>
        <w:keepNext/>
        <w:rPr>
          <w:rtl/>
        </w:rPr>
      </w:pPr>
      <w:r>
        <w:rPr>
          <w:rtl/>
        </w:rPr>
        <w:t xml:space="preserve">נגד – </w:t>
      </w:r>
      <w:r>
        <w:rPr>
          <w:rFonts w:hint="cs"/>
          <w:rtl/>
        </w:rPr>
        <w:t>אין</w:t>
      </w:r>
    </w:p>
    <w:p w:rsidR="005F24BB" w:rsidRDefault="005F24BB" w:rsidP="009E0D66">
      <w:pPr>
        <w:pStyle w:val="--"/>
        <w:keepNext/>
        <w:rPr>
          <w:rtl/>
        </w:rPr>
      </w:pPr>
      <w:r>
        <w:rPr>
          <w:rtl/>
        </w:rPr>
        <w:t xml:space="preserve">נמנעים – </w:t>
      </w:r>
      <w:r>
        <w:rPr>
          <w:rFonts w:hint="cs"/>
          <w:rtl/>
        </w:rPr>
        <w:t>אין</w:t>
      </w:r>
    </w:p>
    <w:p w:rsidR="005F24BB" w:rsidRDefault="005F24BB" w:rsidP="009E0D66">
      <w:pPr>
        <w:pStyle w:val="af2"/>
        <w:rPr>
          <w:rtl/>
        </w:rPr>
      </w:pPr>
      <w:bookmarkStart w:id="3372" w:name="_ETM_Q15_178093"/>
      <w:bookmarkEnd w:id="3372"/>
      <w:r>
        <w:rPr>
          <w:rFonts w:hint="cs"/>
          <w:rtl/>
        </w:rPr>
        <w:t>ההצעה לכלול את הנושא בסדר-היום של הכנסת נ</w:t>
      </w:r>
      <w:bookmarkStart w:id="3373" w:name="_ETM_Q15_174470"/>
      <w:bookmarkEnd w:id="3373"/>
      <w:r>
        <w:rPr>
          <w:rFonts w:hint="cs"/>
          <w:rtl/>
        </w:rPr>
        <w:t>תקבלה.</w:t>
      </w:r>
    </w:p>
    <w:p w:rsidR="005F24BB" w:rsidRDefault="005F24BB" w:rsidP="009E0D66">
      <w:pPr>
        <w:rPr>
          <w:rtl/>
        </w:rPr>
      </w:pPr>
    </w:p>
    <w:p w:rsidR="005F24BB" w:rsidRDefault="005F24BB" w:rsidP="009E0D66">
      <w:pPr>
        <w:pStyle w:val="af6"/>
        <w:keepNext/>
        <w:rPr>
          <w:rtl/>
        </w:rPr>
      </w:pPr>
      <w:r w:rsidRPr="004E2F88">
        <w:rPr>
          <w:rStyle w:val="TagStyle"/>
          <w:rtl/>
        </w:rPr>
        <w:t xml:space="preserve"> &lt;&lt;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374" w:name="_ETM_Q15_171913"/>
      <w:bookmarkEnd w:id="3374"/>
      <w:r>
        <w:rPr>
          <w:rtl/>
        </w:rPr>
        <w:t xml:space="preserve">בעד </w:t>
      </w:r>
      <w:r>
        <w:rPr>
          <w:rFonts w:hint="cs"/>
          <w:rtl/>
        </w:rPr>
        <w:t xml:space="preserve">– </w:t>
      </w:r>
      <w:r>
        <w:rPr>
          <w:rtl/>
        </w:rPr>
        <w:t>אחד</w:t>
      </w:r>
      <w:r>
        <w:rPr>
          <w:rFonts w:hint="cs"/>
          <w:rtl/>
        </w:rPr>
        <w:t>,</w:t>
      </w:r>
      <w:r>
        <w:rPr>
          <w:rtl/>
        </w:rPr>
        <w:t xml:space="preserve"> אין מתנגדים, </w:t>
      </w:r>
      <w:bookmarkStart w:id="3375" w:name="_ETM_Q15_199974"/>
      <w:bookmarkEnd w:id="3375"/>
      <w:r>
        <w:rPr>
          <w:rtl/>
        </w:rPr>
        <w:t>אין נמנעים</w:t>
      </w:r>
      <w:r>
        <w:rPr>
          <w:rFonts w:hint="cs"/>
          <w:rtl/>
        </w:rPr>
        <w:t>.</w:t>
      </w:r>
      <w:r>
        <w:rPr>
          <w:rtl/>
        </w:rPr>
        <w:t xml:space="preserve"> א</w:t>
      </w:r>
      <w:r>
        <w:rPr>
          <w:rFonts w:hint="cs"/>
          <w:rtl/>
        </w:rPr>
        <w:t>י ל</w:t>
      </w:r>
      <w:r>
        <w:rPr>
          <w:rtl/>
        </w:rPr>
        <w:t>כך</w:t>
      </w:r>
      <w:r>
        <w:rPr>
          <w:rFonts w:hint="cs"/>
          <w:rtl/>
        </w:rPr>
        <w:t>,</w:t>
      </w:r>
      <w:r>
        <w:rPr>
          <w:rtl/>
        </w:rPr>
        <w:t xml:space="preserve"> אני קובע שהנושא </w:t>
      </w:r>
      <w:bookmarkStart w:id="3376" w:name="_ETM_Q15_205170"/>
      <w:bookmarkEnd w:id="3376"/>
      <w:r>
        <w:rPr>
          <w:rtl/>
        </w:rPr>
        <w:t>יעלה בסדר</w:t>
      </w:r>
      <w:r>
        <w:rPr>
          <w:rFonts w:hint="cs"/>
          <w:rtl/>
        </w:rPr>
        <w:t>-</w:t>
      </w:r>
      <w:r>
        <w:rPr>
          <w:rtl/>
        </w:rPr>
        <w:t xml:space="preserve">היום של המליאה מתי שנשיאות הכנסת תאשר זאת. </w:t>
      </w:r>
      <w:bookmarkStart w:id="3377" w:name="_ETM_Q15_209666"/>
      <w:bookmarkEnd w:id="3377"/>
    </w:p>
    <w:p w:rsidR="005F24BB" w:rsidRDefault="005F24BB" w:rsidP="009E0D66">
      <w:pPr>
        <w:rPr>
          <w:rtl/>
        </w:rPr>
      </w:pPr>
    </w:p>
    <w:p w:rsidR="005F24BB" w:rsidRDefault="005F24BB" w:rsidP="009E0D66">
      <w:pPr>
        <w:rPr>
          <w:rtl/>
        </w:rPr>
      </w:pPr>
    </w:p>
    <w:p w:rsidR="005F24BB" w:rsidRDefault="005F24BB" w:rsidP="009E0D66">
      <w:pPr>
        <w:pStyle w:val="a6"/>
        <w:rPr>
          <w:rtl/>
        </w:rPr>
      </w:pPr>
      <w:bookmarkStart w:id="3378" w:name="_ETM_Q15_197669"/>
      <w:bookmarkStart w:id="3379" w:name="_ETM_Q15_197723"/>
      <w:bookmarkStart w:id="3380" w:name="ET_subject_הודעה_אישית_של_חבר_הכנס_14"/>
      <w:bookmarkEnd w:id="3378"/>
      <w:bookmarkEnd w:id="3379"/>
      <w:r w:rsidRPr="0000722B">
        <w:rPr>
          <w:rStyle w:val="TagStyle"/>
          <w:rtl/>
        </w:rPr>
        <w:t xml:space="preserve"> &lt;&lt; נושא &gt;&gt; </w:t>
      </w:r>
      <w:bookmarkStart w:id="3381" w:name="_Toc221729101"/>
      <w:r>
        <w:rPr>
          <w:rtl/>
        </w:rPr>
        <w:t>הודעה אישית של חבר הכנסת איימן עודה</w:t>
      </w:r>
      <w:bookmarkEnd w:id="3381"/>
      <w:r w:rsidRPr="0000722B">
        <w:rPr>
          <w:rStyle w:val="TagStyle"/>
          <w:rtl/>
        </w:rPr>
        <w:t xml:space="preserve"> &lt;&lt; נושא &gt;&gt;</w:t>
      </w:r>
      <w:r>
        <w:rPr>
          <w:rtl/>
        </w:rPr>
        <w:t xml:space="preserve"> </w:t>
      </w:r>
      <w:bookmarkEnd w:id="3380"/>
    </w:p>
    <w:p w:rsidR="005F24BB" w:rsidRDefault="005F24BB" w:rsidP="009E0D66">
      <w:pPr>
        <w:pStyle w:val="KeepWithNext"/>
        <w:rPr>
          <w:rtl/>
        </w:rPr>
      </w:pPr>
    </w:p>
    <w:p w:rsidR="005F24BB" w:rsidRDefault="005F24BB" w:rsidP="009E0D66">
      <w:pPr>
        <w:pStyle w:val="af6"/>
        <w:keepNext/>
        <w:rPr>
          <w:rtl/>
        </w:rPr>
      </w:pPr>
      <w:r w:rsidRPr="0000722B">
        <w:rPr>
          <w:rStyle w:val="TagStyle"/>
          <w:rtl/>
        </w:rPr>
        <w:t xml:space="preserve"> &lt;&lt; יור &gt;&gt; </w:t>
      </w:r>
      <w:r>
        <w:rPr>
          <w:rtl/>
        </w:rPr>
        <w:t>היו"ר יעקב מרגי:</w:t>
      </w:r>
      <w:r w:rsidRPr="0000722B">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382" w:name="_ETM_Q15_197804"/>
      <w:bookmarkStart w:id="3383" w:name="_ETM_Q15_197834"/>
      <w:bookmarkStart w:id="3384" w:name="_ETM_Q15_231039"/>
      <w:bookmarkEnd w:id="3382"/>
      <w:bookmarkEnd w:id="3383"/>
      <w:bookmarkEnd w:id="3384"/>
      <w:r>
        <w:rPr>
          <w:rtl/>
        </w:rPr>
        <w:t xml:space="preserve">יש פה בקשה אישית להודעה אישית של חבר הכנסת איימן </w:t>
      </w:r>
      <w:bookmarkStart w:id="3385" w:name="_ETM_Q15_214162"/>
      <w:bookmarkEnd w:id="3385"/>
      <w:r>
        <w:rPr>
          <w:rtl/>
        </w:rPr>
        <w:t xml:space="preserve">עודה על האשמה שהאשים אותו </w:t>
      </w:r>
      <w:bookmarkStart w:id="3386" w:name="_ETM_Q15_219490"/>
      <w:bookmarkEnd w:id="3386"/>
      <w:r>
        <w:rPr>
          <w:rtl/>
        </w:rPr>
        <w:t>סגן השר כתומך טרור</w:t>
      </w:r>
      <w:r>
        <w:rPr>
          <w:rFonts w:hint="cs"/>
          <w:rtl/>
        </w:rPr>
        <w:t>.</w:t>
      </w:r>
      <w:bookmarkStart w:id="3387" w:name="_ETM_Q15_219260"/>
      <w:bookmarkEnd w:id="3387"/>
      <w:r>
        <w:rPr>
          <w:rtl/>
        </w:rPr>
        <w:t xml:space="preserve"> את זה אני לא שמעתי, אבל </w:t>
      </w:r>
      <w:bookmarkStart w:id="3388" w:name="_ETM_Q15_222900"/>
      <w:bookmarkEnd w:id="3388"/>
      <w:r>
        <w:rPr>
          <w:rtl/>
        </w:rPr>
        <w:t>כ</w:t>
      </w:r>
      <w:r>
        <w:rPr>
          <w:rFonts w:hint="cs"/>
          <w:rtl/>
        </w:rPr>
        <w:t xml:space="preserve">ן </w:t>
      </w:r>
      <w:r>
        <w:rPr>
          <w:rtl/>
        </w:rPr>
        <w:t>שמעתי שהוא אמר לו מרג</w:t>
      </w:r>
      <w:r>
        <w:rPr>
          <w:rFonts w:hint="cs"/>
          <w:rtl/>
        </w:rPr>
        <w:t>ל.</w:t>
      </w:r>
      <w:bookmarkStart w:id="3389" w:name="_ETM_Q15_226830"/>
      <w:bookmarkEnd w:id="3389"/>
      <w:r>
        <w:rPr>
          <w:rFonts w:hint="cs"/>
          <w:rtl/>
        </w:rPr>
        <w:t xml:space="preserve"> </w:t>
      </w:r>
      <w:bookmarkStart w:id="3390" w:name="_ETM_Q15_223619"/>
      <w:bookmarkEnd w:id="3390"/>
      <w:r>
        <w:rPr>
          <w:rtl/>
        </w:rPr>
        <w:t>זה גם מקנה לו את הזכות להודעה אישית</w:t>
      </w:r>
      <w:r>
        <w:rPr>
          <w:rFonts w:hint="cs"/>
          <w:rtl/>
        </w:rPr>
        <w:t>.</w:t>
      </w:r>
      <w:r>
        <w:rPr>
          <w:rtl/>
        </w:rPr>
        <w:t xml:space="preserve"> </w:t>
      </w:r>
      <w:bookmarkStart w:id="3391" w:name="_ETM_Q15_228919"/>
      <w:bookmarkEnd w:id="3391"/>
      <w:r>
        <w:rPr>
          <w:rtl/>
        </w:rPr>
        <w:t>א</w:t>
      </w:r>
      <w:r>
        <w:rPr>
          <w:rFonts w:hint="cs"/>
          <w:rtl/>
        </w:rPr>
        <w:t>י</w:t>
      </w:r>
      <w:r>
        <w:rPr>
          <w:rtl/>
        </w:rPr>
        <w:t xml:space="preserve"> לכך</w:t>
      </w:r>
      <w:r>
        <w:rPr>
          <w:rFonts w:hint="cs"/>
          <w:rtl/>
        </w:rPr>
        <w:t>,</w:t>
      </w:r>
      <w:r>
        <w:rPr>
          <w:rtl/>
        </w:rPr>
        <w:t xml:space="preserve"> </w:t>
      </w:r>
      <w:bookmarkStart w:id="3392" w:name="_ETM_Q15_231520"/>
      <w:bookmarkEnd w:id="3392"/>
      <w:r>
        <w:rPr>
          <w:rtl/>
        </w:rPr>
        <w:t xml:space="preserve">עומדים לרשותך </w:t>
      </w:r>
      <w:r>
        <w:rPr>
          <w:rFonts w:hint="cs"/>
          <w:rtl/>
        </w:rPr>
        <w:t>חמש</w:t>
      </w:r>
      <w:r>
        <w:rPr>
          <w:rtl/>
        </w:rPr>
        <w:t xml:space="preserve"> דקות. בבקשה, אדוני.</w:t>
      </w:r>
    </w:p>
    <w:p w:rsidR="005F24BB" w:rsidRDefault="005F24BB" w:rsidP="009635F5">
      <w:pPr>
        <w:rPr>
          <w:rtl/>
        </w:rPr>
      </w:pPr>
      <w:bookmarkStart w:id="3393" w:name="_ETM_Q15_21040"/>
      <w:bookmarkEnd w:id="3393"/>
    </w:p>
    <w:p w:rsidR="005F24BB" w:rsidRDefault="005F24BB" w:rsidP="009E0D66">
      <w:pPr>
        <w:pStyle w:val="a4"/>
        <w:keepNext/>
        <w:rPr>
          <w:rtl/>
        </w:rPr>
      </w:pPr>
      <w:bookmarkStart w:id="3394" w:name="ET_speaker_5293_4"/>
      <w:r w:rsidRPr="004E2F88">
        <w:rPr>
          <w:rStyle w:val="TagStyle"/>
          <w:rtl/>
        </w:rPr>
        <w:t xml:space="preserve"> &lt;&lt; דובר &gt;&gt; </w:t>
      </w:r>
      <w:bookmarkStart w:id="3395" w:name="_Toc221729102"/>
      <w:r>
        <w:rPr>
          <w:rtl/>
        </w:rPr>
        <w:t>איימן עודה (חד"ש-תע"ל):</w:t>
      </w:r>
      <w:bookmarkEnd w:id="3395"/>
      <w:r w:rsidRPr="004E2F88">
        <w:rPr>
          <w:rStyle w:val="TagStyle"/>
          <w:rtl/>
        </w:rPr>
        <w:t xml:space="preserve"> &lt;&lt; דובר &gt;&gt;</w:t>
      </w:r>
      <w:r>
        <w:rPr>
          <w:rtl/>
        </w:rPr>
        <w:t xml:space="preserve"> </w:t>
      </w:r>
      <w:bookmarkEnd w:id="3394"/>
    </w:p>
    <w:p w:rsidR="005F24BB" w:rsidRDefault="005F24BB" w:rsidP="009E0D66">
      <w:pPr>
        <w:pStyle w:val="KeepWithNext"/>
        <w:rPr>
          <w:rtl/>
        </w:rPr>
      </w:pPr>
    </w:p>
    <w:p w:rsidR="005F24BB" w:rsidRDefault="005F24BB" w:rsidP="009E0D66">
      <w:pPr>
        <w:rPr>
          <w:rtl/>
        </w:rPr>
      </w:pPr>
      <w:bookmarkStart w:id="3396" w:name="_ETM_Q15_21327"/>
      <w:bookmarkStart w:id="3397" w:name="_ETM_Q15_21355"/>
      <w:bookmarkStart w:id="3398" w:name="_ETM_Q15_235340"/>
      <w:bookmarkEnd w:id="3396"/>
      <w:bookmarkEnd w:id="3397"/>
      <w:bookmarkEnd w:id="3398"/>
      <w:r>
        <w:rPr>
          <w:rFonts w:hint="eastAsia"/>
          <w:rtl/>
        </w:rPr>
        <w:t>כבוד</w:t>
      </w:r>
      <w:r>
        <w:rPr>
          <w:rtl/>
        </w:rPr>
        <w:t xml:space="preserve"> היושב</w:t>
      </w:r>
      <w:r>
        <w:rPr>
          <w:rFonts w:hint="cs"/>
          <w:rtl/>
        </w:rPr>
        <w:t>-</w:t>
      </w:r>
      <w:r>
        <w:rPr>
          <w:rtl/>
        </w:rPr>
        <w:t xml:space="preserve">ראש, עמיתיי חברי הכנסת, </w:t>
      </w:r>
      <w:r>
        <w:rPr>
          <w:rFonts w:hint="cs"/>
          <w:rtl/>
        </w:rPr>
        <w:t xml:space="preserve">כמה </w:t>
      </w:r>
      <w:r>
        <w:rPr>
          <w:rtl/>
        </w:rPr>
        <w:t>נושאים</w:t>
      </w:r>
      <w:r>
        <w:rPr>
          <w:rFonts w:hint="cs"/>
          <w:rtl/>
        </w:rPr>
        <w:t>:</w:t>
      </w:r>
      <w:r>
        <w:rPr>
          <w:rtl/>
        </w:rPr>
        <w:t xml:space="preserve"> אח</w:t>
      </w:r>
      <w:r>
        <w:rPr>
          <w:rFonts w:hint="cs"/>
          <w:rtl/>
        </w:rPr>
        <w:t>ד</w:t>
      </w:r>
      <w:r>
        <w:rPr>
          <w:rtl/>
        </w:rPr>
        <w:t xml:space="preserve">, לגבי </w:t>
      </w:r>
      <w:bookmarkStart w:id="3399" w:name="_ETM_Q15_238719"/>
      <w:bookmarkEnd w:id="3399"/>
      <w:r>
        <w:rPr>
          <w:rtl/>
        </w:rPr>
        <w:t>המשכורת</w:t>
      </w:r>
      <w:r>
        <w:rPr>
          <w:rFonts w:hint="cs"/>
          <w:rtl/>
        </w:rPr>
        <w:t xml:space="preserve"> –</w:t>
      </w:r>
      <w:r>
        <w:rPr>
          <w:rtl/>
        </w:rPr>
        <w:t xml:space="preserve"> אנחנו עובדים קשה, קשה מאוד</w:t>
      </w:r>
      <w:r>
        <w:rPr>
          <w:rFonts w:hint="cs"/>
          <w:rtl/>
        </w:rPr>
        <w:t>,</w:t>
      </w:r>
      <w:r>
        <w:rPr>
          <w:rtl/>
        </w:rPr>
        <w:t xml:space="preserve"> </w:t>
      </w:r>
      <w:bookmarkStart w:id="3400" w:name="_ETM_Q15_242689"/>
      <w:bookmarkEnd w:id="3400"/>
      <w:r>
        <w:rPr>
          <w:rtl/>
        </w:rPr>
        <w:t>אבל הוא צריך לדעת מי מצביע עבורנו</w:t>
      </w:r>
      <w:r>
        <w:rPr>
          <w:rFonts w:hint="cs"/>
          <w:rtl/>
        </w:rPr>
        <w:t>;</w:t>
      </w:r>
      <w:r>
        <w:rPr>
          <w:rtl/>
        </w:rPr>
        <w:t xml:space="preserve"> </w:t>
      </w:r>
      <w:bookmarkStart w:id="3401" w:name="_ETM_Q15_246389"/>
      <w:bookmarkEnd w:id="3401"/>
      <w:r>
        <w:rPr>
          <w:rtl/>
        </w:rPr>
        <w:t xml:space="preserve">מי שמצביע עבורנו יודע היטב מה העמדות שלנו. </w:t>
      </w:r>
      <w:bookmarkStart w:id="3402" w:name="_ETM_Q15_251000"/>
      <w:bookmarkEnd w:id="3402"/>
      <w:r>
        <w:rPr>
          <w:rtl/>
        </w:rPr>
        <w:t xml:space="preserve">אין יותר אנושי ואין יותר צודק עבור שני העמים </w:t>
      </w:r>
      <w:bookmarkStart w:id="3403" w:name="_ETM_Q15_255200"/>
      <w:bookmarkEnd w:id="3403"/>
      <w:r>
        <w:rPr>
          <w:rtl/>
        </w:rPr>
        <w:t xml:space="preserve">מאשר העמדות של </w:t>
      </w:r>
      <w:r>
        <w:rPr>
          <w:rFonts w:hint="cs"/>
          <w:rtl/>
        </w:rPr>
        <w:t>סיעת</w:t>
      </w:r>
      <w:r>
        <w:rPr>
          <w:rtl/>
        </w:rPr>
        <w:t xml:space="preserve"> חד</w:t>
      </w:r>
      <w:r>
        <w:rPr>
          <w:rFonts w:hint="cs"/>
          <w:rtl/>
        </w:rPr>
        <w:t>"</w:t>
      </w:r>
      <w:r>
        <w:rPr>
          <w:rtl/>
        </w:rPr>
        <w:t>ש</w:t>
      </w:r>
      <w:r>
        <w:rPr>
          <w:rFonts w:hint="cs"/>
          <w:rtl/>
        </w:rPr>
        <w:t>-תע"ל.</w:t>
      </w:r>
      <w:bookmarkStart w:id="3404" w:name="_ETM_Q15_254058"/>
      <w:bookmarkEnd w:id="3404"/>
      <w:r>
        <w:rPr>
          <w:rtl/>
        </w:rPr>
        <w:t xml:space="preserve"> </w:t>
      </w:r>
      <w:bookmarkStart w:id="3405" w:name="_ETM_Q15_260089"/>
      <w:bookmarkEnd w:id="3405"/>
      <w:r>
        <w:rPr>
          <w:rtl/>
        </w:rPr>
        <w:t xml:space="preserve">יבוא יום בקרוב שכולם יאמצו את העמדות שלנו. זה </w:t>
      </w:r>
      <w:bookmarkStart w:id="3406" w:name="_ETM_Q15_265364"/>
      <w:bookmarkEnd w:id="3406"/>
      <w:r>
        <w:rPr>
          <w:rtl/>
        </w:rPr>
        <w:t>כל כך פשוט, חברים</w:t>
      </w:r>
      <w:r>
        <w:rPr>
          <w:rFonts w:hint="cs"/>
          <w:rtl/>
        </w:rPr>
        <w:t>,</w:t>
      </w:r>
      <w:r>
        <w:rPr>
          <w:rtl/>
        </w:rPr>
        <w:t xml:space="preserve"> גם אחרי המלחמה </w:t>
      </w:r>
      <w:bookmarkStart w:id="3407" w:name="_ETM_Q15_271150"/>
      <w:bookmarkEnd w:id="3407"/>
      <w:r>
        <w:rPr>
          <w:rtl/>
        </w:rPr>
        <w:t>הקשה ביותר. נשארו פה שני עמים</w:t>
      </w:r>
      <w:r>
        <w:rPr>
          <w:rFonts w:hint="cs"/>
          <w:rtl/>
        </w:rPr>
        <w:t xml:space="preserve"> –</w:t>
      </w:r>
      <w:r>
        <w:rPr>
          <w:rtl/>
        </w:rPr>
        <w:t xml:space="preserve"> אין דרך אחרת, חברים</w:t>
      </w:r>
      <w:r>
        <w:rPr>
          <w:rFonts w:hint="cs"/>
          <w:rtl/>
        </w:rPr>
        <w:t>.</w:t>
      </w:r>
      <w:r>
        <w:rPr>
          <w:rtl/>
        </w:rPr>
        <w:t xml:space="preserve"> </w:t>
      </w:r>
      <w:bookmarkStart w:id="3408" w:name="_ETM_Q15_276583"/>
      <w:bookmarkEnd w:id="3408"/>
      <w:r>
        <w:rPr>
          <w:rtl/>
        </w:rPr>
        <w:t>אין דרך אחרת אלא להכיר בזכויות הלאומיות של שני העמים</w:t>
      </w:r>
      <w:r>
        <w:rPr>
          <w:rFonts w:hint="cs"/>
          <w:rtl/>
        </w:rPr>
        <w:t>,</w:t>
      </w:r>
      <w:r>
        <w:rPr>
          <w:rtl/>
        </w:rPr>
        <w:t xml:space="preserve"> </w:t>
      </w:r>
      <w:bookmarkStart w:id="3409" w:name="_ETM_Q15_282016"/>
      <w:bookmarkEnd w:id="3409"/>
      <w:r>
        <w:rPr>
          <w:rtl/>
        </w:rPr>
        <w:t>מדינה לצד מדינה</w:t>
      </w:r>
      <w:r>
        <w:rPr>
          <w:rFonts w:hint="cs"/>
          <w:rtl/>
        </w:rPr>
        <w:t>,</w:t>
      </w:r>
      <w:r>
        <w:rPr>
          <w:rtl/>
        </w:rPr>
        <w:t xml:space="preserve"> עם הסדרי ביטחון</w:t>
      </w:r>
      <w:r>
        <w:rPr>
          <w:rFonts w:hint="cs"/>
          <w:rtl/>
        </w:rPr>
        <w:t>,</w:t>
      </w:r>
      <w:r>
        <w:rPr>
          <w:rtl/>
        </w:rPr>
        <w:t xml:space="preserve"> ולחיות בשלום</w:t>
      </w:r>
      <w:r>
        <w:rPr>
          <w:rFonts w:hint="cs"/>
          <w:rtl/>
        </w:rPr>
        <w:t>.</w:t>
      </w:r>
      <w:r>
        <w:rPr>
          <w:rtl/>
        </w:rPr>
        <w:t xml:space="preserve"> </w:t>
      </w:r>
      <w:bookmarkStart w:id="3410" w:name="_ETM_Q15_288699"/>
      <w:bookmarkEnd w:id="3410"/>
    </w:p>
    <w:p w:rsidR="005F24BB" w:rsidRDefault="005F24BB" w:rsidP="009E0D66">
      <w:pPr>
        <w:rPr>
          <w:rtl/>
        </w:rPr>
      </w:pPr>
      <w:bookmarkStart w:id="3411" w:name="_ETM_Q15_290601"/>
      <w:bookmarkStart w:id="3412" w:name="_ETM_Q15_290644"/>
      <w:bookmarkEnd w:id="3411"/>
      <w:bookmarkEnd w:id="3412"/>
    </w:p>
    <w:p w:rsidR="005F24BB" w:rsidRDefault="005F24BB" w:rsidP="009E0D66">
      <w:pPr>
        <w:rPr>
          <w:rtl/>
        </w:rPr>
      </w:pPr>
      <w:bookmarkStart w:id="3413" w:name="_ETM_Q15_290721"/>
      <w:bookmarkStart w:id="3414" w:name="_ETM_Q15_290750"/>
      <w:bookmarkEnd w:id="3413"/>
      <w:bookmarkEnd w:id="3414"/>
      <w:r>
        <w:rPr>
          <w:rtl/>
        </w:rPr>
        <w:t>לגבי התפיסה של תומכי טרור, אני רוצה לשאול</w:t>
      </w:r>
      <w:r>
        <w:rPr>
          <w:rFonts w:hint="cs"/>
          <w:rtl/>
        </w:rPr>
        <w:t>:</w:t>
      </w:r>
      <w:r>
        <w:rPr>
          <w:rtl/>
        </w:rPr>
        <w:t xml:space="preserve"> מי כובש </w:t>
      </w:r>
      <w:bookmarkStart w:id="3415" w:name="_ETM_Q15_291559"/>
      <w:bookmarkEnd w:id="3415"/>
      <w:r>
        <w:rPr>
          <w:rtl/>
        </w:rPr>
        <w:t xml:space="preserve">את מי? </w:t>
      </w:r>
      <w:bookmarkStart w:id="3416" w:name="_ETM_Q15_295050"/>
      <w:bookmarkEnd w:id="3416"/>
      <w:r>
        <w:rPr>
          <w:rtl/>
        </w:rPr>
        <w:t xml:space="preserve">מי שולל זכויות ממי? מי? </w:t>
      </w:r>
      <w:bookmarkStart w:id="3417" w:name="_ETM_Q15_300470"/>
      <w:bookmarkEnd w:id="3417"/>
      <w:r>
        <w:rPr>
          <w:rtl/>
        </w:rPr>
        <w:t xml:space="preserve">האם לעם נכבש בכל מקום בעולם יש זכות להיאבק למען </w:t>
      </w:r>
      <w:bookmarkStart w:id="3418" w:name="_ETM_Q15_303714"/>
      <w:bookmarkEnd w:id="3418"/>
      <w:r>
        <w:rPr>
          <w:rtl/>
        </w:rPr>
        <w:t xml:space="preserve">החירות שלו? </w:t>
      </w:r>
      <w:bookmarkStart w:id="3419" w:name="_ETM_Q15_307650"/>
      <w:bookmarkEnd w:id="3419"/>
      <w:r>
        <w:rPr>
          <w:rtl/>
        </w:rPr>
        <w:t>יש זכות כזו</w:t>
      </w:r>
      <w:r>
        <w:rPr>
          <w:rFonts w:hint="cs"/>
          <w:rtl/>
        </w:rPr>
        <w:t xml:space="preserve"> או אין?</w:t>
      </w:r>
      <w:bookmarkStart w:id="3420" w:name="_ETM_Q15_306628"/>
      <w:bookmarkEnd w:id="3420"/>
      <w:r>
        <w:rPr>
          <w:rtl/>
        </w:rPr>
        <w:t xml:space="preserve"> יש דברים, למשל פגיעה באזרחים, </w:t>
      </w:r>
      <w:bookmarkStart w:id="3421" w:name="_ETM_Q15_313660"/>
      <w:bookmarkEnd w:id="3421"/>
      <w:r>
        <w:rPr>
          <w:rtl/>
        </w:rPr>
        <w:t>בוודאי שצריך לצאת נגד</w:t>
      </w:r>
      <w:r>
        <w:rPr>
          <w:rFonts w:hint="cs"/>
          <w:rtl/>
        </w:rPr>
        <w:t xml:space="preserve"> –</w:t>
      </w:r>
      <w:r>
        <w:rPr>
          <w:rtl/>
        </w:rPr>
        <w:t xml:space="preserve"> לפני כל דבר פוליטי</w:t>
      </w:r>
      <w:r>
        <w:rPr>
          <w:rFonts w:hint="cs"/>
          <w:rtl/>
        </w:rPr>
        <w:t>,</w:t>
      </w:r>
      <w:r>
        <w:rPr>
          <w:rtl/>
        </w:rPr>
        <w:t xml:space="preserve"> ממקום מוסרי</w:t>
      </w:r>
      <w:r>
        <w:rPr>
          <w:rFonts w:hint="cs"/>
          <w:rtl/>
        </w:rPr>
        <w:t>.</w:t>
      </w:r>
      <w:r>
        <w:rPr>
          <w:rtl/>
        </w:rPr>
        <w:t xml:space="preserve"> </w:t>
      </w:r>
      <w:bookmarkStart w:id="3422" w:name="_ETM_Q15_318404"/>
      <w:bookmarkEnd w:id="3422"/>
      <w:r>
        <w:rPr>
          <w:rtl/>
        </w:rPr>
        <w:t>ממקום מוסרי</w:t>
      </w:r>
      <w:bookmarkStart w:id="3423" w:name="_ETM_Q15_328607"/>
      <w:bookmarkEnd w:id="3423"/>
      <w:r>
        <w:rPr>
          <w:rtl/>
        </w:rPr>
        <w:t xml:space="preserve"> לצאת נגד</w:t>
      </w:r>
      <w:r>
        <w:rPr>
          <w:rFonts w:hint="cs"/>
          <w:rtl/>
        </w:rPr>
        <w:t xml:space="preserve"> –</w:t>
      </w:r>
      <w:r>
        <w:rPr>
          <w:rtl/>
        </w:rPr>
        <w:t xml:space="preserve"> חד וחלק. </w:t>
      </w:r>
      <w:bookmarkStart w:id="3424" w:name="_ETM_Q15_324250"/>
      <w:bookmarkEnd w:id="3424"/>
      <w:r>
        <w:rPr>
          <w:rtl/>
        </w:rPr>
        <w:t xml:space="preserve">אבל האם לעם נכבש יש זכות בסיסית להיאבק נגד הכובש </w:t>
      </w:r>
      <w:bookmarkStart w:id="3425" w:name="_ETM_Q15_329727"/>
      <w:bookmarkEnd w:id="3425"/>
      <w:r>
        <w:rPr>
          <w:rtl/>
        </w:rPr>
        <w:t>למען שחרורו, למען העצמאות שלו? בוודאי שכן, בוודאי</w:t>
      </w:r>
      <w:r>
        <w:rPr>
          <w:rFonts w:hint="cs"/>
          <w:rtl/>
        </w:rPr>
        <w:t>,</w:t>
      </w:r>
      <w:r>
        <w:rPr>
          <w:rtl/>
        </w:rPr>
        <w:t xml:space="preserve"> זה בכל </w:t>
      </w:r>
      <w:bookmarkStart w:id="3426" w:name="_ETM_Q15_335205"/>
      <w:bookmarkEnd w:id="3426"/>
      <w:r>
        <w:rPr>
          <w:rtl/>
        </w:rPr>
        <w:t xml:space="preserve">מקום בעולם. מי שתומך בהמשך הכיבוש </w:t>
      </w:r>
      <w:r>
        <w:rPr>
          <w:rFonts w:hint="cs"/>
          <w:rtl/>
        </w:rPr>
        <w:t xml:space="preserve">– </w:t>
      </w:r>
      <w:r>
        <w:rPr>
          <w:rtl/>
        </w:rPr>
        <w:t>הוא התומך בטרור</w:t>
      </w:r>
      <w:r>
        <w:rPr>
          <w:rFonts w:hint="cs"/>
          <w:rtl/>
        </w:rPr>
        <w:t>,</w:t>
      </w:r>
      <w:r>
        <w:rPr>
          <w:rtl/>
        </w:rPr>
        <w:t xml:space="preserve"> הוא </w:t>
      </w:r>
      <w:bookmarkStart w:id="3427" w:name="_ETM_Q15_340682"/>
      <w:bookmarkEnd w:id="3427"/>
      <w:r>
        <w:rPr>
          <w:rtl/>
        </w:rPr>
        <w:t xml:space="preserve">בעצמו תומך </w:t>
      </w:r>
      <w:bookmarkStart w:id="3428" w:name="_ETM_Q15_346729"/>
      <w:bookmarkEnd w:id="3428"/>
      <w:r>
        <w:rPr>
          <w:rtl/>
        </w:rPr>
        <w:t xml:space="preserve">בטרור. </w:t>
      </w:r>
      <w:bookmarkStart w:id="3429" w:name="_ETM_Q15_348610"/>
      <w:bookmarkStart w:id="3430" w:name="_ETM_Q15_347880"/>
      <w:bookmarkEnd w:id="3429"/>
      <w:bookmarkEnd w:id="3430"/>
    </w:p>
    <w:p w:rsidR="005F24BB" w:rsidRDefault="005F24BB" w:rsidP="009E0D66">
      <w:pPr>
        <w:rPr>
          <w:rtl/>
        </w:rPr>
      </w:pPr>
      <w:bookmarkStart w:id="3431" w:name="_ETM_Q15_347918"/>
      <w:bookmarkStart w:id="3432" w:name="_ETM_Q15_348064"/>
      <w:bookmarkEnd w:id="3431"/>
      <w:bookmarkEnd w:id="3432"/>
    </w:p>
    <w:p w:rsidR="005F24BB" w:rsidRDefault="005F24BB" w:rsidP="009E0D66">
      <w:pPr>
        <w:rPr>
          <w:rtl/>
        </w:rPr>
      </w:pPr>
      <w:bookmarkStart w:id="3433" w:name="_ETM_Q15_348110"/>
      <w:bookmarkEnd w:id="3433"/>
      <w:r>
        <w:rPr>
          <w:rtl/>
        </w:rPr>
        <w:t>רציתי לדבר על האמירה</w:t>
      </w:r>
      <w:r>
        <w:rPr>
          <w:rFonts w:hint="cs"/>
          <w:rtl/>
        </w:rPr>
        <w:t>,</w:t>
      </w:r>
      <w:r>
        <w:rPr>
          <w:rtl/>
        </w:rPr>
        <w:t xml:space="preserve"> שאני צריך להיות שמח בגלל שאני </w:t>
      </w:r>
      <w:bookmarkStart w:id="3434" w:name="_ETM_Q15_353629"/>
      <w:bookmarkEnd w:id="3434"/>
      <w:r>
        <w:rPr>
          <w:rtl/>
        </w:rPr>
        <w:t xml:space="preserve">חי במדינה הדמוקרטית היחידה במזרח התיכון. </w:t>
      </w:r>
      <w:bookmarkStart w:id="3435" w:name="_ETM_Q15_359820"/>
      <w:bookmarkEnd w:id="3435"/>
      <w:r>
        <w:rPr>
          <w:rtl/>
        </w:rPr>
        <w:t xml:space="preserve">אני חושב </w:t>
      </w:r>
      <w:r>
        <w:rPr>
          <w:rFonts w:hint="cs"/>
          <w:rtl/>
        </w:rPr>
        <w:t>ש</w:t>
      </w:r>
      <w:r>
        <w:rPr>
          <w:rtl/>
        </w:rPr>
        <w:t xml:space="preserve">מי שטוען את הטענה הזו צריך להתמודד עם </w:t>
      </w:r>
      <w:bookmarkStart w:id="3436" w:name="_ETM_Q15_363475"/>
      <w:bookmarkEnd w:id="3436"/>
      <w:r>
        <w:rPr>
          <w:rtl/>
        </w:rPr>
        <w:t xml:space="preserve">כמה שאלות, להתמודד אובייקטיבית עם כמה שאלות. </w:t>
      </w:r>
      <w:bookmarkStart w:id="3437" w:name="_ETM_Q15_367699"/>
      <w:bookmarkEnd w:id="3437"/>
      <w:r>
        <w:rPr>
          <w:rtl/>
        </w:rPr>
        <w:t>המדינה היחידה במזרח התיכון שהחליפה את האוכלוסייה</w:t>
      </w:r>
      <w:r>
        <w:rPr>
          <w:rFonts w:hint="cs"/>
          <w:rtl/>
        </w:rPr>
        <w:t xml:space="preserve"> בשנת 1948 </w:t>
      </w:r>
      <w:bookmarkStart w:id="3438" w:name="_ETM_Q15_370898"/>
      <w:bookmarkEnd w:id="3438"/>
      <w:r>
        <w:rPr>
          <w:rtl/>
        </w:rPr>
        <w:t xml:space="preserve">בשביל </w:t>
      </w:r>
      <w:bookmarkStart w:id="3439" w:name="_ETM_Q15_372425"/>
      <w:bookmarkEnd w:id="3439"/>
      <w:r>
        <w:rPr>
          <w:rtl/>
        </w:rPr>
        <w:t xml:space="preserve">להתחיל את הדמוקרטיה שלה </w:t>
      </w:r>
      <w:r>
        <w:rPr>
          <w:rFonts w:hint="cs"/>
          <w:rtl/>
        </w:rPr>
        <w:t>היא</w:t>
      </w:r>
      <w:r>
        <w:rPr>
          <w:rtl/>
        </w:rPr>
        <w:t xml:space="preserve"> מדינת ישראל </w:t>
      </w:r>
      <w:r>
        <w:rPr>
          <w:rFonts w:hint="cs"/>
          <w:rtl/>
        </w:rPr>
        <w:t xml:space="preserve">– </w:t>
      </w:r>
      <w:r>
        <w:rPr>
          <w:rtl/>
        </w:rPr>
        <w:t xml:space="preserve">ורק מדינת ישראל. </w:t>
      </w:r>
      <w:bookmarkStart w:id="3440" w:name="_ETM_Q15_377153"/>
      <w:bookmarkEnd w:id="3440"/>
      <w:r>
        <w:rPr>
          <w:rtl/>
        </w:rPr>
        <w:t xml:space="preserve">היא החליפה את האוכלוסייה </w:t>
      </w:r>
      <w:bookmarkStart w:id="3441" w:name="_ETM_Q15_382788"/>
      <w:bookmarkEnd w:id="3441"/>
      <w:r>
        <w:rPr>
          <w:rtl/>
        </w:rPr>
        <w:t xml:space="preserve">בשביל להתחיל את הדמוקרטיה המספרית. </w:t>
      </w:r>
    </w:p>
    <w:p w:rsidR="005F24BB" w:rsidRDefault="005F24BB" w:rsidP="009E0D66">
      <w:pPr>
        <w:rPr>
          <w:rtl/>
        </w:rPr>
      </w:pPr>
    </w:p>
    <w:p w:rsidR="005F24BB" w:rsidRDefault="005F24BB" w:rsidP="009E0D66">
      <w:pPr>
        <w:pStyle w:val="af5"/>
        <w:keepNext/>
        <w:rPr>
          <w:rtl/>
        </w:rPr>
      </w:pPr>
      <w:bookmarkStart w:id="3442" w:name="ET_interruption_6345_16"/>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42"/>
    </w:p>
    <w:p w:rsidR="005F24BB" w:rsidRDefault="005F24BB" w:rsidP="009E0D66">
      <w:pPr>
        <w:pStyle w:val="KeepWithNext"/>
        <w:rPr>
          <w:rtl/>
        </w:rPr>
      </w:pPr>
    </w:p>
    <w:p w:rsidR="005F24BB" w:rsidRDefault="005F24BB" w:rsidP="009E0D66">
      <w:pPr>
        <w:rPr>
          <w:rtl/>
        </w:rPr>
      </w:pPr>
      <w:r>
        <w:rPr>
          <w:rFonts w:hint="cs"/>
          <w:rtl/>
        </w:rPr>
        <w:t xml:space="preserve">המדינה לא החליפה את האוכלוסייה, אתם ברחתם. והתשתם </w:t>
      </w:r>
      <w:bookmarkStart w:id="3443" w:name="_ETM_Q15_378129"/>
      <w:bookmarkEnd w:id="3443"/>
      <w:r>
        <w:rPr>
          <w:rFonts w:hint="cs"/>
          <w:rtl/>
        </w:rPr>
        <w:t>א</w:t>
      </w:r>
      <w:bookmarkStart w:id="3444" w:name="_ETM_Q15_381638"/>
      <w:bookmarkEnd w:id="3444"/>
      <w:r>
        <w:rPr>
          <w:rtl/>
        </w:rPr>
        <w:t>ותנו במלחמות התש</w:t>
      </w:r>
      <w:r>
        <w:rPr>
          <w:rFonts w:hint="cs"/>
          <w:rtl/>
        </w:rPr>
        <w:t>ה שעלו לנו בטובי בנינו</w:t>
      </w:r>
      <w:r>
        <w:rPr>
          <w:rtl/>
        </w:rPr>
        <w:t xml:space="preserve">. </w:t>
      </w:r>
    </w:p>
    <w:p w:rsidR="005F24BB" w:rsidRDefault="005F24BB" w:rsidP="009E0D66">
      <w:pPr>
        <w:rPr>
          <w:rtl/>
        </w:rPr>
      </w:pPr>
    </w:p>
    <w:p w:rsidR="005F24BB" w:rsidRDefault="005F24BB" w:rsidP="009E0D66">
      <w:pPr>
        <w:pStyle w:val="-"/>
        <w:keepNext/>
        <w:rPr>
          <w:rtl/>
        </w:rPr>
      </w:pPr>
      <w:r w:rsidRPr="00A42B07">
        <w:rPr>
          <w:rStyle w:val="TagStyle"/>
          <w:rtl/>
        </w:rPr>
        <w:t xml:space="preserve">&lt;&lt; דובר_המשך &gt;&gt; </w:t>
      </w:r>
      <w:r>
        <w:rPr>
          <w:rtl/>
        </w:rPr>
        <w:t>איימן עודה (חד"ש-תע"ל):</w:t>
      </w:r>
      <w:r w:rsidRPr="00A42B07">
        <w:rPr>
          <w:rStyle w:val="TagStyle"/>
          <w:rtl/>
        </w:rPr>
        <w:t xml:space="preserve"> &lt;&lt; דובר_המשך &gt;&gt;</w:t>
      </w:r>
      <w:r>
        <w:rPr>
          <w:rtl/>
        </w:rPr>
        <w:t xml:space="preserve"> </w:t>
      </w:r>
    </w:p>
    <w:p w:rsidR="005F24BB" w:rsidRDefault="005F24BB" w:rsidP="009E0D66">
      <w:pPr>
        <w:pStyle w:val="KeepWithNext"/>
        <w:rPr>
          <w:rtl/>
        </w:rPr>
      </w:pPr>
    </w:p>
    <w:p w:rsidR="005F24BB" w:rsidRDefault="005F24BB" w:rsidP="009E0D66">
      <w:pPr>
        <w:rPr>
          <w:rtl/>
        </w:rPr>
      </w:pPr>
      <w:r>
        <w:rPr>
          <w:rtl/>
        </w:rPr>
        <w:t>המדינה היחידה במזרח התיכון</w:t>
      </w:r>
      <w:r>
        <w:rPr>
          <w:rFonts w:hint="cs"/>
          <w:rtl/>
        </w:rPr>
        <w:t xml:space="preserve"> - -</w:t>
      </w:r>
    </w:p>
    <w:p w:rsidR="005F24BB" w:rsidRDefault="005F24BB" w:rsidP="009E0D66">
      <w:pPr>
        <w:rPr>
          <w:rtl/>
        </w:rPr>
      </w:pPr>
    </w:p>
    <w:p w:rsidR="005F24BB" w:rsidRDefault="005F24BB" w:rsidP="009E0D66">
      <w:pPr>
        <w:pStyle w:val="af6"/>
        <w:keepNext/>
        <w:rPr>
          <w:rtl/>
        </w:rPr>
      </w:pPr>
      <w:bookmarkStart w:id="3445" w:name="ET_yor_6688_19"/>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bookmarkEnd w:id="3445"/>
    </w:p>
    <w:p w:rsidR="005F24BB" w:rsidRDefault="005F24BB" w:rsidP="009E0D66">
      <w:pPr>
        <w:pStyle w:val="KeepWithNext"/>
        <w:rPr>
          <w:rtl/>
        </w:rPr>
      </w:pPr>
    </w:p>
    <w:p w:rsidR="005F24BB" w:rsidRDefault="005F24BB" w:rsidP="009E0D66">
      <w:pPr>
        <w:rPr>
          <w:rtl/>
        </w:rPr>
      </w:pPr>
      <w:r>
        <w:rPr>
          <w:rFonts w:hint="cs"/>
          <w:rtl/>
        </w:rPr>
        <w:t>תודה.</w:t>
      </w:r>
    </w:p>
    <w:p w:rsidR="005F24BB" w:rsidRDefault="005F24BB" w:rsidP="009E0D66">
      <w:pPr>
        <w:rPr>
          <w:rtl/>
        </w:rPr>
      </w:pPr>
    </w:p>
    <w:p w:rsidR="005F24BB" w:rsidRDefault="005F24BB" w:rsidP="009E0D66">
      <w:pPr>
        <w:pStyle w:val="af5"/>
        <w:keepNext/>
        <w:rPr>
          <w:rtl/>
        </w:rPr>
      </w:pPr>
      <w:bookmarkStart w:id="3446" w:name="ET_interruption_6345_20"/>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46"/>
    </w:p>
    <w:p w:rsidR="005F24BB" w:rsidRDefault="005F24BB" w:rsidP="009E0D66">
      <w:pPr>
        <w:pStyle w:val="KeepWithNext"/>
        <w:rPr>
          <w:rtl/>
        </w:rPr>
      </w:pPr>
    </w:p>
    <w:p w:rsidR="005F24BB" w:rsidRDefault="005F24BB" w:rsidP="009E0D66">
      <w:pPr>
        <w:rPr>
          <w:rtl/>
        </w:rPr>
      </w:pPr>
      <w:r>
        <w:rPr>
          <w:rFonts w:hint="cs"/>
          <w:rtl/>
        </w:rPr>
        <w:t>תומך טרור שמוציא עלינו לעז.</w:t>
      </w:r>
      <w:bookmarkStart w:id="3447" w:name="_ETM_Q15_387508"/>
      <w:bookmarkEnd w:id="3447"/>
    </w:p>
    <w:p w:rsidR="005F24BB" w:rsidRDefault="005F24BB" w:rsidP="009E0D66">
      <w:pPr>
        <w:rPr>
          <w:rtl/>
        </w:rPr>
      </w:pPr>
    </w:p>
    <w:p w:rsidR="005F24BB" w:rsidRDefault="005F24BB" w:rsidP="009E0D66">
      <w:pPr>
        <w:pStyle w:val="af6"/>
        <w:keepNext/>
        <w:rPr>
          <w:rtl/>
        </w:rPr>
      </w:pPr>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p>
    <w:p w:rsidR="005F24BB" w:rsidRDefault="005F24BB" w:rsidP="009E0D66">
      <w:pPr>
        <w:pStyle w:val="KeepWithNext"/>
        <w:rPr>
          <w:rtl/>
        </w:rPr>
      </w:pPr>
    </w:p>
    <w:p w:rsidR="005F24BB" w:rsidRPr="00A42B07" w:rsidRDefault="005F24BB" w:rsidP="009E0D66">
      <w:pPr>
        <w:rPr>
          <w:rtl/>
        </w:rPr>
      </w:pPr>
      <w:r>
        <w:rPr>
          <w:rFonts w:hint="cs"/>
          <w:rtl/>
        </w:rPr>
        <w:t>טלי, תודה.</w:t>
      </w:r>
      <w:bookmarkStart w:id="3448" w:name="_ETM_Q15_388868"/>
      <w:bookmarkEnd w:id="3448"/>
    </w:p>
    <w:p w:rsidR="005F24BB" w:rsidRDefault="005F24BB" w:rsidP="009E0D66">
      <w:pPr>
        <w:rPr>
          <w:rtl/>
        </w:rPr>
      </w:pPr>
      <w:bookmarkStart w:id="3449" w:name="_ETM_Q15_386238"/>
      <w:bookmarkEnd w:id="3449"/>
    </w:p>
    <w:p w:rsidR="005F24BB" w:rsidRDefault="005F24BB" w:rsidP="009E0D66">
      <w:pPr>
        <w:pStyle w:val="af5"/>
        <w:keepNext/>
        <w:rPr>
          <w:rtl/>
        </w:rPr>
      </w:pPr>
      <w:bookmarkStart w:id="3450" w:name="ET_interruption_6345_22"/>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50"/>
    </w:p>
    <w:p w:rsidR="005F24BB" w:rsidRDefault="005F24BB" w:rsidP="009E0D66">
      <w:pPr>
        <w:pStyle w:val="KeepWithNext"/>
        <w:rPr>
          <w:rtl/>
        </w:rPr>
      </w:pPr>
    </w:p>
    <w:p w:rsidR="005F24BB" w:rsidRDefault="005F24BB" w:rsidP="009E0D66">
      <w:pPr>
        <w:rPr>
          <w:rtl/>
        </w:rPr>
      </w:pPr>
      <w:r>
        <w:rPr>
          <w:rFonts w:hint="cs"/>
          <w:rtl/>
        </w:rPr>
        <w:t xml:space="preserve">לך מפה כבר. לך </w:t>
      </w:r>
      <w:bookmarkStart w:id="3451" w:name="_ETM_Q15_391767"/>
      <w:bookmarkEnd w:id="3451"/>
      <w:r>
        <w:rPr>
          <w:rFonts w:hint="cs"/>
          <w:rtl/>
        </w:rPr>
        <w:t>תמסור ד"ש לג'יבריל רג'וב - - -</w:t>
      </w:r>
    </w:p>
    <w:p w:rsidR="005F24BB" w:rsidRPr="00A42B07" w:rsidRDefault="005F24BB" w:rsidP="009E0D66">
      <w:pPr>
        <w:rPr>
          <w:rtl/>
        </w:rPr>
      </w:pPr>
      <w:bookmarkStart w:id="3452" w:name="_ETM_Q15_390758"/>
      <w:bookmarkEnd w:id="3452"/>
    </w:p>
    <w:p w:rsidR="005F24BB" w:rsidRDefault="005F24BB" w:rsidP="009E0D66">
      <w:pPr>
        <w:pStyle w:val="-"/>
        <w:keepNext/>
        <w:rPr>
          <w:rtl/>
        </w:rPr>
      </w:pPr>
      <w:bookmarkStart w:id="3453" w:name="ET_speakercontinue_5293_18"/>
      <w:r w:rsidRPr="00A42B07">
        <w:rPr>
          <w:rStyle w:val="TagStyle"/>
          <w:rtl/>
        </w:rPr>
        <w:t xml:space="preserve"> &lt;&lt; דובר_המשך &gt;&gt; </w:t>
      </w:r>
      <w:r>
        <w:rPr>
          <w:rtl/>
        </w:rPr>
        <w:t>איימן עודה (חד"ש-תע"ל):</w:t>
      </w:r>
      <w:r w:rsidRPr="00A42B07">
        <w:rPr>
          <w:rStyle w:val="TagStyle"/>
          <w:rtl/>
        </w:rPr>
        <w:t xml:space="preserve"> &lt;&lt; דובר_המשך &gt;&gt;</w:t>
      </w:r>
      <w:r>
        <w:rPr>
          <w:rtl/>
        </w:rPr>
        <w:t xml:space="preserve"> </w:t>
      </w:r>
      <w:bookmarkEnd w:id="3453"/>
    </w:p>
    <w:p w:rsidR="005F24BB" w:rsidRDefault="005F24BB" w:rsidP="009E0D66">
      <w:pPr>
        <w:pStyle w:val="KeepWithNext"/>
        <w:rPr>
          <w:rtl/>
        </w:rPr>
      </w:pPr>
    </w:p>
    <w:p w:rsidR="005F24BB" w:rsidRDefault="005F24BB" w:rsidP="009E0D66">
      <w:pPr>
        <w:rPr>
          <w:rtl/>
        </w:rPr>
      </w:pPr>
      <w:bookmarkStart w:id="3454" w:name="_ETM_Q15_384158"/>
      <w:bookmarkEnd w:id="3454"/>
      <w:r>
        <w:rPr>
          <w:rFonts w:hint="cs"/>
          <w:rtl/>
        </w:rPr>
        <w:t>-</w:t>
      </w:r>
      <w:r>
        <w:rPr>
          <w:rtl/>
        </w:rPr>
        <w:t xml:space="preserve"> </w:t>
      </w:r>
      <w:r>
        <w:rPr>
          <w:rFonts w:hint="cs"/>
          <w:rtl/>
        </w:rPr>
        <w:t xml:space="preserve">- </w:t>
      </w:r>
      <w:r>
        <w:rPr>
          <w:rtl/>
        </w:rPr>
        <w:t>שכובשת עם אחר</w:t>
      </w:r>
      <w:r>
        <w:rPr>
          <w:rFonts w:hint="cs"/>
          <w:rtl/>
        </w:rPr>
        <w:t xml:space="preserve"> – </w:t>
      </w:r>
      <w:r>
        <w:rPr>
          <w:rtl/>
        </w:rPr>
        <w:t>עוד פעם</w:t>
      </w:r>
      <w:r>
        <w:rPr>
          <w:rFonts w:hint="cs"/>
          <w:rtl/>
        </w:rPr>
        <w:t xml:space="preserve"> –</w:t>
      </w:r>
      <w:r>
        <w:rPr>
          <w:rtl/>
        </w:rPr>
        <w:t xml:space="preserve"> המדינה </w:t>
      </w:r>
      <w:bookmarkStart w:id="3455" w:name="_ETM_Q15_397745"/>
      <w:bookmarkEnd w:id="3455"/>
      <w:r>
        <w:rPr>
          <w:rtl/>
        </w:rPr>
        <w:t xml:space="preserve">היחידה במזרח התיכון שכובשת עם אחר היא מדינת ישראל. </w:t>
      </w:r>
    </w:p>
    <w:p w:rsidR="005F24BB" w:rsidRDefault="005F24BB" w:rsidP="009E0D66">
      <w:pPr>
        <w:rPr>
          <w:rtl/>
        </w:rPr>
      </w:pPr>
      <w:bookmarkStart w:id="3456" w:name="_ETM_Q15_401382"/>
      <w:bookmarkStart w:id="3457" w:name="_ETM_Q15_401513"/>
      <w:bookmarkEnd w:id="3456"/>
      <w:bookmarkEnd w:id="3457"/>
    </w:p>
    <w:p w:rsidR="005F24BB" w:rsidRDefault="005F24BB" w:rsidP="009E0D66">
      <w:pPr>
        <w:pStyle w:val="af5"/>
        <w:keepNext/>
        <w:rPr>
          <w:rtl/>
        </w:rPr>
      </w:pPr>
      <w:bookmarkStart w:id="3458" w:name="_ETM_Q15_401541"/>
      <w:bookmarkStart w:id="3459" w:name="_ETM_Q15_401633"/>
      <w:bookmarkStart w:id="3460" w:name="_ETM_Q15_401814"/>
      <w:bookmarkStart w:id="3461" w:name="_ETM_Q15_401919"/>
      <w:bookmarkEnd w:id="3458"/>
      <w:bookmarkEnd w:id="3459"/>
      <w:bookmarkEnd w:id="3460"/>
      <w:bookmarkEnd w:id="3461"/>
      <w:r w:rsidRPr="00A42B07">
        <w:rPr>
          <w:rStyle w:val="TagStyle"/>
          <w:rtl/>
        </w:rPr>
        <w:t xml:space="preserve">&lt;&lt; קריאה &gt;&gt; </w:t>
      </w:r>
      <w:r>
        <w:rPr>
          <w:rtl/>
        </w:rPr>
        <w:t>טלי גוטליב (הליכוד):</w:t>
      </w:r>
      <w:r w:rsidRPr="00A42B07">
        <w:rPr>
          <w:rStyle w:val="TagStyle"/>
          <w:rtl/>
        </w:rPr>
        <w:t xml:space="preserve"> &lt;&lt; קריאה &gt;&gt;</w:t>
      </w:r>
      <w:r>
        <w:rPr>
          <w:rtl/>
        </w:rPr>
        <w:t xml:space="preserve"> </w:t>
      </w:r>
    </w:p>
    <w:p w:rsidR="005F24BB" w:rsidRDefault="005F24BB" w:rsidP="009E0D66">
      <w:pPr>
        <w:rPr>
          <w:rtl/>
        </w:rPr>
      </w:pPr>
      <w:bookmarkStart w:id="3462" w:name="_ETM_Q15_405581"/>
      <w:bookmarkEnd w:id="3462"/>
    </w:p>
    <w:p w:rsidR="005F24BB" w:rsidRDefault="005F24BB" w:rsidP="009E0D66">
      <w:pPr>
        <w:rPr>
          <w:rtl/>
        </w:rPr>
      </w:pPr>
      <w:bookmarkStart w:id="3463" w:name="_ETM_Q15_405703"/>
      <w:bookmarkEnd w:id="3463"/>
      <w:r>
        <w:rPr>
          <w:rFonts w:hint="cs"/>
          <w:rtl/>
        </w:rPr>
        <w:t>-</w:t>
      </w:r>
      <w:r>
        <w:rPr>
          <w:rtl/>
        </w:rPr>
        <w:t xml:space="preserve"> </w:t>
      </w:r>
      <w:r>
        <w:rPr>
          <w:rFonts w:hint="cs"/>
          <w:rtl/>
        </w:rPr>
        <w:t>- - שילך לירדן - - -</w:t>
      </w:r>
    </w:p>
    <w:p w:rsidR="005F24BB" w:rsidRDefault="005F24BB" w:rsidP="009E0D66">
      <w:pPr>
        <w:rPr>
          <w:rtl/>
        </w:rPr>
      </w:pPr>
    </w:p>
    <w:p w:rsidR="005F24BB" w:rsidRDefault="005F24BB" w:rsidP="009E0D66">
      <w:pPr>
        <w:pStyle w:val="af6"/>
        <w:keepNext/>
        <w:rPr>
          <w:rtl/>
        </w:rPr>
      </w:pPr>
      <w:bookmarkStart w:id="3464" w:name="ET_yor_6688_23"/>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bookmarkEnd w:id="3464"/>
    </w:p>
    <w:p w:rsidR="005F24BB" w:rsidRDefault="005F24BB" w:rsidP="009E0D66">
      <w:pPr>
        <w:pStyle w:val="KeepWithNext"/>
        <w:rPr>
          <w:rtl/>
        </w:rPr>
      </w:pPr>
    </w:p>
    <w:p w:rsidR="005F24BB" w:rsidRPr="00A42B07" w:rsidRDefault="005F24BB" w:rsidP="009E0D66">
      <w:pPr>
        <w:rPr>
          <w:rtl/>
        </w:rPr>
      </w:pPr>
      <w:r>
        <w:rPr>
          <w:rFonts w:hint="cs"/>
          <w:rtl/>
        </w:rPr>
        <w:t>טלי, שמענו. תודה.</w:t>
      </w:r>
    </w:p>
    <w:p w:rsidR="005F24BB" w:rsidRDefault="005F24BB" w:rsidP="009635F5">
      <w:pPr>
        <w:rPr>
          <w:rtl/>
        </w:rPr>
      </w:pPr>
    </w:p>
    <w:p w:rsidR="005F24BB" w:rsidRDefault="005F24BB" w:rsidP="009E0D66">
      <w:pPr>
        <w:pStyle w:val="-"/>
        <w:keepNext/>
        <w:rPr>
          <w:rtl/>
        </w:rPr>
      </w:pPr>
      <w:bookmarkStart w:id="3465" w:name="ET_speakercontinue_5293_24"/>
      <w:r w:rsidRPr="00A42B07">
        <w:rPr>
          <w:rStyle w:val="TagStyle"/>
          <w:rtl/>
        </w:rPr>
        <w:t xml:space="preserve"> &lt;&lt; דובר_המשך &gt;&gt; </w:t>
      </w:r>
      <w:r>
        <w:rPr>
          <w:rtl/>
        </w:rPr>
        <w:t>איימן עודה (חד"ש-תע"ל):</w:t>
      </w:r>
      <w:r w:rsidRPr="00A42B07">
        <w:rPr>
          <w:rStyle w:val="TagStyle"/>
          <w:rtl/>
        </w:rPr>
        <w:t xml:space="preserve"> &lt;&lt; דובר_המשך &gt;&gt;</w:t>
      </w:r>
      <w:r>
        <w:rPr>
          <w:rtl/>
        </w:rPr>
        <w:t xml:space="preserve"> </w:t>
      </w:r>
      <w:bookmarkEnd w:id="3465"/>
    </w:p>
    <w:p w:rsidR="005F24BB" w:rsidRDefault="005F24BB" w:rsidP="009E0D66">
      <w:pPr>
        <w:pStyle w:val="KeepWithNext"/>
        <w:rPr>
          <w:rtl/>
        </w:rPr>
      </w:pPr>
    </w:p>
    <w:p w:rsidR="005F24BB" w:rsidRDefault="005F24BB" w:rsidP="009E0D66">
      <w:pPr>
        <w:rPr>
          <w:rtl/>
        </w:rPr>
      </w:pPr>
      <w:bookmarkStart w:id="3466" w:name="_ETM_Q15_410139"/>
      <w:bookmarkEnd w:id="3466"/>
      <w:r>
        <w:rPr>
          <w:rFonts w:hint="cs"/>
          <w:rtl/>
        </w:rPr>
        <w:t xml:space="preserve">צריך </w:t>
      </w:r>
      <w:bookmarkStart w:id="3467" w:name="_ETM_Q15_403657"/>
      <w:bookmarkStart w:id="3468" w:name="_ETM_Q15_399197"/>
      <w:bookmarkEnd w:id="3467"/>
      <w:bookmarkEnd w:id="3468"/>
      <w:r>
        <w:rPr>
          <w:rFonts w:hint="eastAsia"/>
          <w:rtl/>
        </w:rPr>
        <w:t>להתמודד</w:t>
      </w:r>
      <w:r>
        <w:rPr>
          <w:rtl/>
        </w:rPr>
        <w:t xml:space="preserve"> עם השאלה הזו. </w:t>
      </w:r>
      <w:bookmarkStart w:id="3469" w:name="_ETM_Q15_415799"/>
      <w:bookmarkStart w:id="3470" w:name="_ETM_Q15_415828"/>
      <w:bookmarkStart w:id="3471" w:name="_ETM_Q15_415942"/>
      <w:bookmarkStart w:id="3472" w:name="_ETM_Q15_415998"/>
      <w:bookmarkEnd w:id="3469"/>
      <w:bookmarkEnd w:id="3470"/>
      <w:bookmarkEnd w:id="3471"/>
      <w:bookmarkEnd w:id="3472"/>
      <w:r>
        <w:rPr>
          <w:rtl/>
        </w:rPr>
        <w:t>אני רוצה ל</w:t>
      </w:r>
      <w:r>
        <w:rPr>
          <w:rFonts w:hint="cs"/>
          <w:rtl/>
        </w:rPr>
        <w:t>געת</w:t>
      </w:r>
      <w:r>
        <w:rPr>
          <w:rtl/>
        </w:rPr>
        <w:t xml:space="preserve"> בנושא קונקרטי</w:t>
      </w:r>
      <w:r>
        <w:rPr>
          <w:rFonts w:hint="cs"/>
          <w:rtl/>
        </w:rPr>
        <w:t xml:space="preserve">: </w:t>
      </w:r>
      <w:r>
        <w:rPr>
          <w:rtl/>
        </w:rPr>
        <w:t>הפש</w:t>
      </w:r>
      <w:r>
        <w:rPr>
          <w:rFonts w:hint="cs"/>
          <w:rtl/>
        </w:rPr>
        <w:t>י</w:t>
      </w:r>
      <w:r>
        <w:rPr>
          <w:rtl/>
        </w:rPr>
        <w:t xml:space="preserve">עה </w:t>
      </w:r>
      <w:bookmarkStart w:id="3473" w:name="_ETM_Q15_414239"/>
      <w:bookmarkEnd w:id="3473"/>
      <w:r>
        <w:rPr>
          <w:rtl/>
        </w:rPr>
        <w:t>בקרב האוכלוסייה הערבית</w:t>
      </w:r>
      <w:r>
        <w:rPr>
          <w:rFonts w:hint="cs"/>
          <w:rtl/>
        </w:rPr>
        <w:t xml:space="preserve"> – הפשיעה, הביטחון האישי.</w:t>
      </w:r>
    </w:p>
    <w:p w:rsidR="005F24BB" w:rsidRDefault="005F24BB" w:rsidP="009635F5">
      <w:pPr>
        <w:rPr>
          <w:rtl/>
        </w:rPr>
      </w:pPr>
    </w:p>
    <w:p w:rsidR="005F24BB" w:rsidRDefault="005F24BB" w:rsidP="009E0D66">
      <w:pPr>
        <w:pStyle w:val="af5"/>
        <w:keepNext/>
        <w:rPr>
          <w:rtl/>
        </w:rPr>
      </w:pPr>
      <w:bookmarkStart w:id="3474" w:name="ET_interruption_6345_25"/>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74"/>
    </w:p>
    <w:p w:rsidR="005F24BB" w:rsidRDefault="005F24BB" w:rsidP="009E0D66">
      <w:pPr>
        <w:pStyle w:val="KeepWithNext"/>
        <w:rPr>
          <w:rtl/>
        </w:rPr>
      </w:pPr>
    </w:p>
    <w:p w:rsidR="005F24BB" w:rsidRDefault="005F24BB" w:rsidP="009E0D66">
      <w:pPr>
        <w:rPr>
          <w:rtl/>
        </w:rPr>
      </w:pPr>
      <w:r>
        <w:rPr>
          <w:rFonts w:hint="cs"/>
          <w:rtl/>
        </w:rPr>
        <w:t>- - - תומך טרור</w:t>
      </w:r>
      <w:bookmarkStart w:id="3475" w:name="_ETM_Q15_413887"/>
      <w:bookmarkEnd w:id="3475"/>
      <w:r>
        <w:rPr>
          <w:rFonts w:hint="cs"/>
          <w:rtl/>
        </w:rPr>
        <w:t xml:space="preserve"> -</w:t>
      </w:r>
      <w:bookmarkStart w:id="3476" w:name="_ETM_Q15_420555"/>
      <w:bookmarkEnd w:id="3476"/>
      <w:r>
        <w:rPr>
          <w:rFonts w:hint="cs"/>
          <w:rtl/>
        </w:rPr>
        <w:t xml:space="preserve"> - -</w:t>
      </w:r>
    </w:p>
    <w:p w:rsidR="005F24BB" w:rsidRDefault="005F24BB" w:rsidP="009E0D66">
      <w:pPr>
        <w:ind w:firstLine="0"/>
        <w:rPr>
          <w:rtl/>
        </w:rPr>
      </w:pPr>
    </w:p>
    <w:p w:rsidR="005F24BB" w:rsidRDefault="005F24BB" w:rsidP="009E0D66">
      <w:pPr>
        <w:pStyle w:val="af6"/>
        <w:keepNext/>
        <w:rPr>
          <w:rtl/>
        </w:rPr>
      </w:pPr>
      <w:bookmarkStart w:id="3477" w:name="ET_yor_6688_28"/>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bookmarkEnd w:id="3477"/>
    </w:p>
    <w:p w:rsidR="005F24BB" w:rsidRDefault="005F24BB" w:rsidP="009E0D66">
      <w:pPr>
        <w:pStyle w:val="KeepWithNext"/>
        <w:ind w:firstLine="0"/>
        <w:rPr>
          <w:rtl/>
        </w:rPr>
      </w:pPr>
    </w:p>
    <w:p w:rsidR="005F24BB" w:rsidRDefault="005F24BB" w:rsidP="009E0D66">
      <w:pPr>
        <w:rPr>
          <w:rtl/>
        </w:rPr>
      </w:pPr>
      <w:r>
        <w:rPr>
          <w:rFonts w:hint="cs"/>
          <w:rtl/>
        </w:rPr>
        <w:t>טלי, לא שומעים.</w:t>
      </w:r>
      <w:bookmarkStart w:id="3478" w:name="_ETM_Q15_414887"/>
      <w:bookmarkEnd w:id="3478"/>
      <w:r>
        <w:rPr>
          <w:rFonts w:hint="cs"/>
          <w:rtl/>
        </w:rPr>
        <w:t xml:space="preserve"> טלי גוטליב, </w:t>
      </w:r>
      <w:r>
        <w:rPr>
          <w:rtl/>
        </w:rPr>
        <w:t xml:space="preserve">את רוצה שאני אקרא אותך </w:t>
      </w:r>
      <w:bookmarkStart w:id="3479" w:name="_ETM_Q15_423444"/>
      <w:bookmarkEnd w:id="3479"/>
      <w:r>
        <w:rPr>
          <w:rtl/>
        </w:rPr>
        <w:t xml:space="preserve">לסדר? </w:t>
      </w:r>
      <w:bookmarkStart w:id="3480" w:name="_ETM_Q15_426190"/>
      <w:bookmarkEnd w:id="3480"/>
    </w:p>
    <w:p w:rsidR="005F24BB" w:rsidRDefault="005F24BB" w:rsidP="009E0D66">
      <w:pPr>
        <w:rPr>
          <w:rtl/>
        </w:rPr>
      </w:pPr>
    </w:p>
    <w:p w:rsidR="005F24BB" w:rsidRDefault="005F24BB" w:rsidP="009E0D66">
      <w:pPr>
        <w:pStyle w:val="-"/>
        <w:keepNext/>
        <w:rPr>
          <w:rtl/>
        </w:rPr>
      </w:pPr>
      <w:bookmarkStart w:id="3481" w:name="ET_speakercontinue_5293_27"/>
      <w:r w:rsidRPr="00A42B07">
        <w:rPr>
          <w:rStyle w:val="TagStyle"/>
          <w:rtl/>
        </w:rPr>
        <w:t xml:space="preserve">&lt;&lt; דובר_המשך &gt;&gt; </w:t>
      </w:r>
      <w:r>
        <w:rPr>
          <w:rtl/>
        </w:rPr>
        <w:t>איימן עודה (חד"ש-תע"ל):</w:t>
      </w:r>
      <w:r w:rsidRPr="00A42B07">
        <w:rPr>
          <w:rStyle w:val="TagStyle"/>
          <w:rtl/>
        </w:rPr>
        <w:t xml:space="preserve"> &lt;&lt; דובר_המשך &gt;&gt;</w:t>
      </w:r>
      <w:r>
        <w:rPr>
          <w:rtl/>
        </w:rPr>
        <w:t xml:space="preserve"> </w:t>
      </w:r>
      <w:bookmarkEnd w:id="3481"/>
    </w:p>
    <w:p w:rsidR="005F24BB" w:rsidRDefault="005F24BB" w:rsidP="009E0D66">
      <w:pPr>
        <w:pStyle w:val="KeepWithNext"/>
        <w:rPr>
          <w:rtl/>
        </w:rPr>
      </w:pPr>
    </w:p>
    <w:p w:rsidR="005F24BB" w:rsidRDefault="005F24BB" w:rsidP="009E0D66">
      <w:pPr>
        <w:rPr>
          <w:rtl/>
        </w:rPr>
      </w:pPr>
      <w:r>
        <w:rPr>
          <w:rtl/>
        </w:rPr>
        <w:t>יש קר</w:t>
      </w:r>
      <w:r>
        <w:rPr>
          <w:rFonts w:hint="cs"/>
          <w:rtl/>
        </w:rPr>
        <w:t>יאו</w:t>
      </w:r>
      <w:bookmarkStart w:id="3482" w:name="_ETM_Q15_420046"/>
      <w:bookmarkEnd w:id="3482"/>
      <w:r>
        <w:rPr>
          <w:rtl/>
        </w:rPr>
        <w:t>ת</w:t>
      </w:r>
      <w:r>
        <w:rPr>
          <w:rFonts w:hint="cs"/>
          <w:rtl/>
        </w:rPr>
        <w:t>,</w:t>
      </w:r>
      <w:r>
        <w:rPr>
          <w:rtl/>
        </w:rPr>
        <w:t xml:space="preserve"> קר</w:t>
      </w:r>
      <w:r>
        <w:rPr>
          <w:rFonts w:hint="cs"/>
          <w:rtl/>
        </w:rPr>
        <w:t>יאה ראשונה, קריאה שנייה</w:t>
      </w:r>
      <w:r>
        <w:rPr>
          <w:rtl/>
        </w:rPr>
        <w:t xml:space="preserve">. </w:t>
      </w:r>
    </w:p>
    <w:p w:rsidR="005F24BB" w:rsidRDefault="005F24BB" w:rsidP="009E0D66">
      <w:pPr>
        <w:rPr>
          <w:rtl/>
        </w:rPr>
      </w:pPr>
    </w:p>
    <w:p w:rsidR="005F24BB" w:rsidRDefault="005F24BB" w:rsidP="009E0D66">
      <w:pPr>
        <w:pStyle w:val="af5"/>
        <w:keepNext/>
        <w:rPr>
          <w:rtl/>
        </w:rPr>
      </w:pPr>
      <w:bookmarkStart w:id="3483" w:name="ET_interruption_6345_29"/>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83"/>
    </w:p>
    <w:p w:rsidR="005F24BB" w:rsidRDefault="005F24BB" w:rsidP="009E0D66">
      <w:pPr>
        <w:pStyle w:val="KeepWithNext"/>
        <w:rPr>
          <w:rtl/>
        </w:rPr>
      </w:pPr>
    </w:p>
    <w:p w:rsidR="005F24BB" w:rsidRDefault="005F24BB" w:rsidP="009E0D66">
      <w:pPr>
        <w:rPr>
          <w:rtl/>
        </w:rPr>
      </w:pPr>
      <w:r>
        <w:rPr>
          <w:rFonts w:hint="cs"/>
          <w:rtl/>
        </w:rPr>
        <w:t>הסברתי לתלמידים.</w:t>
      </w:r>
      <w:bookmarkStart w:id="3484" w:name="_ETM_Q15_423407"/>
      <w:bookmarkEnd w:id="3484"/>
      <w:r>
        <w:rPr>
          <w:rFonts w:hint="cs"/>
          <w:rtl/>
        </w:rPr>
        <w:t xml:space="preserve"> הם לא מבינים - - -</w:t>
      </w:r>
      <w:bookmarkStart w:id="3485" w:name="_ETM_Q15_423857"/>
      <w:bookmarkEnd w:id="3485"/>
    </w:p>
    <w:p w:rsidR="005F24BB" w:rsidRDefault="005F24BB" w:rsidP="009E0D66">
      <w:pPr>
        <w:rPr>
          <w:rtl/>
        </w:rPr>
      </w:pPr>
    </w:p>
    <w:p w:rsidR="005F24BB" w:rsidRDefault="005F24BB" w:rsidP="009E0D66">
      <w:pPr>
        <w:pStyle w:val="af6"/>
        <w:keepNext/>
        <w:rPr>
          <w:rtl/>
        </w:rPr>
      </w:pPr>
      <w:bookmarkStart w:id="3486" w:name="ET_yor_6688_30"/>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bookmarkEnd w:id="3486"/>
    </w:p>
    <w:p w:rsidR="005F24BB" w:rsidRDefault="005F24BB" w:rsidP="009E0D66">
      <w:pPr>
        <w:pStyle w:val="KeepWithNext"/>
        <w:rPr>
          <w:rtl/>
        </w:rPr>
      </w:pPr>
    </w:p>
    <w:p w:rsidR="005F24BB" w:rsidRDefault="005F24BB" w:rsidP="009E0D66">
      <w:pPr>
        <w:rPr>
          <w:rtl/>
        </w:rPr>
      </w:pPr>
      <w:bookmarkStart w:id="3487" w:name="_ETM_Q15_421467"/>
      <w:bookmarkEnd w:id="3487"/>
      <w:r>
        <w:rPr>
          <w:rtl/>
        </w:rPr>
        <w:t>בסדר, הם שומעים, הם לא צריכים הסבר.</w:t>
      </w:r>
    </w:p>
    <w:p w:rsidR="005F24BB" w:rsidRDefault="005F24BB" w:rsidP="009E0D66">
      <w:pPr>
        <w:rPr>
          <w:rtl/>
        </w:rPr>
      </w:pPr>
    </w:p>
    <w:p w:rsidR="005F24BB" w:rsidRDefault="005F24BB" w:rsidP="009E0D66">
      <w:pPr>
        <w:pStyle w:val="af5"/>
        <w:keepNext/>
        <w:rPr>
          <w:rtl/>
        </w:rPr>
      </w:pPr>
      <w:bookmarkStart w:id="3488" w:name="ET_interruption_6345_31"/>
      <w:r w:rsidRPr="00A42B07">
        <w:rPr>
          <w:rStyle w:val="TagStyle"/>
          <w:rtl/>
        </w:rPr>
        <w:t xml:space="preserve"> &lt;&lt; קריאה &gt;&gt; </w:t>
      </w:r>
      <w:r>
        <w:rPr>
          <w:rtl/>
        </w:rPr>
        <w:t>טלי גוטליב (הליכוד):</w:t>
      </w:r>
      <w:r w:rsidRPr="00A42B07">
        <w:rPr>
          <w:rStyle w:val="TagStyle"/>
          <w:rtl/>
        </w:rPr>
        <w:t xml:space="preserve"> &lt;&lt; קריאה &gt;&gt;</w:t>
      </w:r>
      <w:r>
        <w:rPr>
          <w:rtl/>
        </w:rPr>
        <w:t xml:space="preserve"> </w:t>
      </w:r>
      <w:bookmarkEnd w:id="3488"/>
    </w:p>
    <w:p w:rsidR="005F24BB" w:rsidRDefault="005F24BB" w:rsidP="009E0D66">
      <w:pPr>
        <w:pStyle w:val="KeepWithNext"/>
        <w:rPr>
          <w:rtl/>
        </w:rPr>
      </w:pPr>
    </w:p>
    <w:p w:rsidR="005F24BB" w:rsidRDefault="005F24BB" w:rsidP="009E0D66">
      <w:pPr>
        <w:rPr>
          <w:rtl/>
        </w:rPr>
      </w:pPr>
      <w:r>
        <w:rPr>
          <w:rFonts w:hint="cs"/>
          <w:rtl/>
        </w:rPr>
        <w:t>הם לא מבינים</w:t>
      </w:r>
      <w:bookmarkStart w:id="3489" w:name="_ETM_Q15_434956"/>
      <w:bookmarkEnd w:id="3489"/>
      <w:r>
        <w:rPr>
          <w:rFonts w:hint="cs"/>
          <w:rtl/>
        </w:rPr>
        <w:t>, בצדק - - -</w:t>
      </w:r>
    </w:p>
    <w:p w:rsidR="005F24BB" w:rsidRDefault="005F24BB" w:rsidP="009E0D66">
      <w:pPr>
        <w:rPr>
          <w:rtl/>
        </w:rPr>
      </w:pPr>
    </w:p>
    <w:p w:rsidR="005F24BB" w:rsidRDefault="005F24BB" w:rsidP="009E0D66">
      <w:pPr>
        <w:pStyle w:val="af6"/>
        <w:keepNext/>
        <w:rPr>
          <w:rtl/>
        </w:rPr>
      </w:pPr>
      <w:r w:rsidRPr="00A42B07">
        <w:rPr>
          <w:rStyle w:val="TagStyle"/>
          <w:rtl/>
        </w:rPr>
        <w:t xml:space="preserve"> &lt;&lt; יור &gt;&gt; </w:t>
      </w:r>
      <w:r>
        <w:rPr>
          <w:rtl/>
        </w:rPr>
        <w:t>היו"ר יעקב מרגי:</w:t>
      </w:r>
      <w:r w:rsidRPr="00A42B07">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490" w:name="_ETM_Q15_426378"/>
      <w:bookmarkEnd w:id="3490"/>
      <w:r>
        <w:rPr>
          <w:rtl/>
        </w:rPr>
        <w:t>תודה, טלי</w:t>
      </w:r>
      <w:r>
        <w:rPr>
          <w:rFonts w:hint="cs"/>
          <w:rtl/>
        </w:rPr>
        <w:t>,</w:t>
      </w:r>
      <w:r>
        <w:rPr>
          <w:rtl/>
        </w:rPr>
        <w:t xml:space="preserve"> זהו</w:t>
      </w:r>
      <w:r>
        <w:rPr>
          <w:rFonts w:hint="cs"/>
          <w:rtl/>
        </w:rPr>
        <w:t>.</w:t>
      </w:r>
      <w:r>
        <w:rPr>
          <w:rtl/>
        </w:rPr>
        <w:t xml:space="preserve"> </w:t>
      </w:r>
      <w:bookmarkStart w:id="3491" w:name="_ETM_Q15_430184"/>
      <w:bookmarkEnd w:id="3491"/>
      <w:r>
        <w:rPr>
          <w:rtl/>
        </w:rPr>
        <w:t>בבקשה</w:t>
      </w:r>
      <w:bookmarkStart w:id="3492" w:name="_ETM_Q15_429498"/>
      <w:bookmarkEnd w:id="3492"/>
      <w:r>
        <w:rPr>
          <w:rFonts w:hint="cs"/>
          <w:rtl/>
        </w:rPr>
        <w:t>,</w:t>
      </w:r>
      <w:r>
        <w:rPr>
          <w:rtl/>
        </w:rPr>
        <w:t xml:space="preserve"> תמשיך, אדוני.</w:t>
      </w:r>
    </w:p>
    <w:p w:rsidR="005F24BB" w:rsidRDefault="005F24BB" w:rsidP="009635F5">
      <w:pPr>
        <w:rPr>
          <w:rtl/>
        </w:rPr>
      </w:pPr>
    </w:p>
    <w:p w:rsidR="005F24BB" w:rsidRDefault="005F24BB" w:rsidP="009E0D66">
      <w:pPr>
        <w:pStyle w:val="-"/>
        <w:keepNext/>
        <w:rPr>
          <w:rtl/>
        </w:rPr>
      </w:pPr>
      <w:bookmarkStart w:id="3493" w:name="ET_speakercontinue_5293_33"/>
      <w:r w:rsidRPr="006E2843">
        <w:rPr>
          <w:rStyle w:val="TagStyle"/>
          <w:rtl/>
        </w:rPr>
        <w:t xml:space="preserve"> &lt;&lt; דובר_המשך &gt;&gt; </w:t>
      </w:r>
      <w:r>
        <w:rPr>
          <w:rtl/>
        </w:rPr>
        <w:t>איימן עודה (חד"ש-תע"ל):</w:t>
      </w:r>
      <w:r w:rsidRPr="006E2843">
        <w:rPr>
          <w:rStyle w:val="TagStyle"/>
          <w:rtl/>
        </w:rPr>
        <w:t xml:space="preserve"> &lt;&lt; דובר_המשך &gt;&gt;</w:t>
      </w:r>
      <w:r>
        <w:rPr>
          <w:rtl/>
        </w:rPr>
        <w:t xml:space="preserve"> </w:t>
      </w:r>
      <w:bookmarkEnd w:id="3493"/>
    </w:p>
    <w:p w:rsidR="005F24BB" w:rsidRDefault="005F24BB" w:rsidP="009E0D66">
      <w:pPr>
        <w:pStyle w:val="KeepWithNext"/>
        <w:rPr>
          <w:rtl/>
        </w:rPr>
      </w:pPr>
    </w:p>
    <w:p w:rsidR="005F24BB" w:rsidRDefault="005F24BB" w:rsidP="009635F5">
      <w:pPr>
        <w:rPr>
          <w:rtl/>
        </w:rPr>
      </w:pPr>
      <w:bookmarkStart w:id="3494" w:name="_ETM_Q15_434880"/>
      <w:bookmarkStart w:id="3495" w:name="_ETM_Q15_431538"/>
      <w:bookmarkEnd w:id="3494"/>
      <w:bookmarkEnd w:id="3495"/>
      <w:r>
        <w:rPr>
          <w:rFonts w:hint="eastAsia"/>
          <w:rtl/>
        </w:rPr>
        <w:t>טלי</w:t>
      </w:r>
      <w:r>
        <w:rPr>
          <w:rtl/>
        </w:rPr>
        <w:t>, צוחקים עלייך.</w:t>
      </w:r>
    </w:p>
    <w:p w:rsidR="005F24BB" w:rsidRDefault="005F24BB" w:rsidP="009635F5">
      <w:pPr>
        <w:rPr>
          <w:rtl/>
        </w:rPr>
      </w:pPr>
    </w:p>
    <w:p w:rsidR="005F24BB" w:rsidRDefault="005F24BB" w:rsidP="009E0D66">
      <w:pPr>
        <w:pStyle w:val="af5"/>
        <w:keepNext/>
        <w:rPr>
          <w:rtl/>
        </w:rPr>
      </w:pPr>
      <w:bookmarkStart w:id="3496" w:name="ET_interruption_6345_34"/>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496"/>
    </w:p>
    <w:p w:rsidR="005F24BB" w:rsidRDefault="005F24BB" w:rsidP="009E0D66">
      <w:pPr>
        <w:pStyle w:val="KeepWithNext"/>
        <w:rPr>
          <w:rtl/>
        </w:rPr>
      </w:pPr>
    </w:p>
    <w:p w:rsidR="005F24BB" w:rsidRDefault="005F24BB" w:rsidP="009E0D66">
      <w:pPr>
        <w:rPr>
          <w:rtl/>
        </w:rPr>
      </w:pPr>
      <w:r>
        <w:rPr>
          <w:rFonts w:hint="cs"/>
          <w:rtl/>
        </w:rPr>
        <w:t>שיצחקו עליי. ואל תקרא לי טלי.</w:t>
      </w:r>
      <w:bookmarkStart w:id="3497" w:name="_ETM_Q15_433498"/>
      <w:bookmarkEnd w:id="3497"/>
      <w:r>
        <w:rPr>
          <w:rFonts w:hint="cs"/>
          <w:rtl/>
        </w:rPr>
        <w:t xml:space="preserve"> מי אתה שתקרא לי בש</w:t>
      </w:r>
      <w:bookmarkStart w:id="3498" w:name="_ETM_Q15_434718"/>
      <w:bookmarkEnd w:id="3498"/>
      <w:r>
        <w:rPr>
          <w:rFonts w:hint="cs"/>
          <w:rtl/>
        </w:rPr>
        <w:t xml:space="preserve">ם הפרטי שלי? אתה לא תקרא לי בשם הפרטי שלי. </w:t>
      </w:r>
    </w:p>
    <w:p w:rsidR="005F24BB"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635F5">
      <w:pPr>
        <w:rPr>
          <w:rtl/>
        </w:rPr>
      </w:pPr>
      <w:bookmarkStart w:id="3499" w:name="_ETM_Q15_438190"/>
      <w:bookmarkStart w:id="3500" w:name="_ETM_Q15_443799"/>
      <w:bookmarkEnd w:id="3499"/>
      <w:bookmarkEnd w:id="3500"/>
      <w:r>
        <w:rPr>
          <w:rFonts w:hint="cs"/>
          <w:rtl/>
        </w:rPr>
        <w:t>חברת הכנסת טלי גוטליב, תודה.</w:t>
      </w:r>
    </w:p>
    <w:p w:rsidR="005F24BB" w:rsidRDefault="005F24BB" w:rsidP="009635F5">
      <w:pPr>
        <w:rPr>
          <w:rtl/>
        </w:rPr>
      </w:pPr>
      <w:bookmarkStart w:id="3501" w:name="_ETM_Q15_440318"/>
      <w:bookmarkEnd w:id="3501"/>
    </w:p>
    <w:p w:rsidR="005F24BB" w:rsidRDefault="005F24BB" w:rsidP="009E0D66">
      <w:pPr>
        <w:pStyle w:val="af5"/>
        <w:keepNext/>
        <w:rPr>
          <w:rtl/>
        </w:rPr>
      </w:pPr>
      <w:bookmarkStart w:id="3502" w:name="ET_interruption_6345_36"/>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02"/>
    </w:p>
    <w:p w:rsidR="005F24BB" w:rsidRDefault="005F24BB" w:rsidP="009E0D66">
      <w:pPr>
        <w:rPr>
          <w:rtl/>
        </w:rPr>
      </w:pPr>
    </w:p>
    <w:p w:rsidR="005F24BB" w:rsidRDefault="005F24BB" w:rsidP="009E0D66">
      <w:pPr>
        <w:rPr>
          <w:rtl/>
        </w:rPr>
      </w:pPr>
      <w:r>
        <w:rPr>
          <w:rFonts w:hint="cs"/>
          <w:rtl/>
        </w:rPr>
        <w:t xml:space="preserve">לא </w:t>
      </w:r>
      <w:bookmarkStart w:id="3503" w:name="_ETM_Q15_445861"/>
      <w:bookmarkEnd w:id="3503"/>
      <w:r>
        <w:rPr>
          <w:rFonts w:hint="cs"/>
          <w:rtl/>
        </w:rPr>
        <w:t>תקרא לי בשם, אני לא חברה שלך. אני לא יהודיית המחמד שלך.</w:t>
      </w:r>
      <w:bookmarkStart w:id="3504" w:name="_ETM_Q15_446199"/>
      <w:bookmarkEnd w:id="3504"/>
      <w:r>
        <w:rPr>
          <w:rFonts w:hint="cs"/>
          <w:rtl/>
        </w:rPr>
        <w:t xml:space="preserve"> לא יהודיית המחמד שלך.</w:t>
      </w:r>
    </w:p>
    <w:p w:rsidR="005F24BB" w:rsidRDefault="005F24BB" w:rsidP="009E0D66">
      <w:pPr>
        <w:rPr>
          <w:rtl/>
        </w:rPr>
      </w:pPr>
    </w:p>
    <w:p w:rsidR="005F24BB" w:rsidRDefault="005F24BB" w:rsidP="009E0D66">
      <w:pPr>
        <w:pStyle w:val="-"/>
        <w:keepNext/>
        <w:rPr>
          <w:rtl/>
        </w:rPr>
      </w:pPr>
      <w:bookmarkStart w:id="3505" w:name="ET_speakercontinue_5293_39"/>
      <w:r w:rsidRPr="006E2843">
        <w:rPr>
          <w:rStyle w:val="TagStyle"/>
          <w:rtl/>
        </w:rPr>
        <w:t xml:space="preserve"> &lt;&lt; דובר_המשך &gt;&gt; </w:t>
      </w:r>
      <w:r>
        <w:rPr>
          <w:rtl/>
        </w:rPr>
        <w:t>איימן עודה (חד"ש-תע"ל):</w:t>
      </w:r>
      <w:r w:rsidRPr="006E2843">
        <w:rPr>
          <w:rStyle w:val="TagStyle"/>
          <w:rtl/>
        </w:rPr>
        <w:t xml:space="preserve"> &lt;&lt; דובר_המשך &gt;&gt;</w:t>
      </w:r>
      <w:r>
        <w:rPr>
          <w:rtl/>
        </w:rPr>
        <w:t xml:space="preserve"> </w:t>
      </w:r>
      <w:bookmarkEnd w:id="3505"/>
    </w:p>
    <w:p w:rsidR="005F24BB" w:rsidRDefault="005F24BB" w:rsidP="009E0D66">
      <w:pPr>
        <w:pStyle w:val="KeepWithNext"/>
        <w:rPr>
          <w:rtl/>
        </w:rPr>
      </w:pPr>
    </w:p>
    <w:p w:rsidR="005F24BB" w:rsidRDefault="005F24BB" w:rsidP="009E0D66">
      <w:pPr>
        <w:rPr>
          <w:rtl/>
        </w:rPr>
      </w:pPr>
      <w:r>
        <w:rPr>
          <w:rFonts w:hint="cs"/>
          <w:rtl/>
        </w:rPr>
        <w:t>הזמן שלי, אדוני היושב-ראש.</w:t>
      </w:r>
    </w:p>
    <w:p w:rsidR="005F24BB" w:rsidRPr="006E2843"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rPr>
      </w:pPr>
    </w:p>
    <w:p w:rsidR="005F24BB" w:rsidRPr="006E2843" w:rsidRDefault="005F24BB" w:rsidP="009E0D66">
      <w:pPr>
        <w:rPr>
          <w:rtl/>
        </w:rPr>
      </w:pPr>
      <w:r>
        <w:rPr>
          <w:rFonts w:hint="cs"/>
          <w:rtl/>
        </w:rPr>
        <w:t xml:space="preserve">אל תפנה אליה, היא לא </w:t>
      </w:r>
      <w:bookmarkStart w:id="3506" w:name="_ETM_Q15_443089"/>
      <w:bookmarkStart w:id="3507" w:name="_ETM_Q15_444218"/>
      <w:bookmarkEnd w:id="3506"/>
      <w:bookmarkEnd w:id="3507"/>
      <w:r>
        <w:rPr>
          <w:rFonts w:hint="cs"/>
          <w:rtl/>
        </w:rPr>
        <w:t>תתייחס אליך. אני אתן לך.</w:t>
      </w:r>
      <w:bookmarkStart w:id="3508" w:name="_ETM_Q15_444089"/>
      <w:bookmarkEnd w:id="3508"/>
      <w:r>
        <w:rPr>
          <w:rFonts w:hint="cs"/>
          <w:rtl/>
        </w:rPr>
        <w:t xml:space="preserve"> תודה.</w:t>
      </w:r>
      <w:bookmarkStart w:id="3509" w:name="_ETM_Q15_454610"/>
      <w:bookmarkEnd w:id="3509"/>
      <w:r>
        <w:rPr>
          <w:rFonts w:hint="cs"/>
          <w:rtl/>
        </w:rPr>
        <w:t xml:space="preserve"> בבקשה.</w:t>
      </w:r>
    </w:p>
    <w:p w:rsidR="005F24BB" w:rsidRDefault="005F24BB" w:rsidP="009E0D66">
      <w:pPr>
        <w:pStyle w:val="KeepWithNext"/>
        <w:rPr>
          <w:rtl/>
        </w:rPr>
      </w:pPr>
    </w:p>
    <w:p w:rsidR="005F24BB" w:rsidRDefault="005F24BB" w:rsidP="009E0D66">
      <w:pPr>
        <w:pStyle w:val="-"/>
        <w:keepNext/>
        <w:rPr>
          <w:rtl/>
        </w:rPr>
      </w:pPr>
      <w:bookmarkStart w:id="3510" w:name="_ETM_Q15_442379"/>
      <w:bookmarkStart w:id="3511" w:name="ET_speakercontinue_5293_37"/>
      <w:bookmarkEnd w:id="3510"/>
      <w:r w:rsidRPr="006E2843">
        <w:rPr>
          <w:rStyle w:val="TagStyle"/>
          <w:rtl/>
        </w:rPr>
        <w:t xml:space="preserve"> &lt;&lt; דובר_המשך &gt;&gt; </w:t>
      </w:r>
      <w:r>
        <w:rPr>
          <w:rtl/>
        </w:rPr>
        <w:t>איימן עודה (חד"ש-תע"ל):</w:t>
      </w:r>
      <w:r w:rsidRPr="006E2843">
        <w:rPr>
          <w:rStyle w:val="TagStyle"/>
          <w:rtl/>
        </w:rPr>
        <w:t xml:space="preserve"> &lt;&lt; דובר_המשך &gt;&gt;</w:t>
      </w:r>
      <w:r>
        <w:rPr>
          <w:rtl/>
        </w:rPr>
        <w:t xml:space="preserve"> </w:t>
      </w:r>
      <w:bookmarkEnd w:id="3511"/>
    </w:p>
    <w:p w:rsidR="005F24BB" w:rsidRDefault="005F24BB" w:rsidP="009E0D66">
      <w:pPr>
        <w:pStyle w:val="KeepWithNext"/>
        <w:rPr>
          <w:rtl/>
        </w:rPr>
      </w:pPr>
    </w:p>
    <w:p w:rsidR="005F24BB" w:rsidRDefault="005F24BB" w:rsidP="009E0D66">
      <w:pPr>
        <w:rPr>
          <w:rtl/>
        </w:rPr>
      </w:pPr>
      <w:bookmarkStart w:id="3512" w:name="_ETM_Q15_452170"/>
      <w:bookmarkEnd w:id="3512"/>
      <w:r>
        <w:rPr>
          <w:rFonts w:hint="cs"/>
          <w:rtl/>
        </w:rPr>
        <w:t>ב</w:t>
      </w:r>
      <w:r>
        <w:rPr>
          <w:rFonts w:hint="eastAsia"/>
          <w:rtl/>
        </w:rPr>
        <w:t>סולם</w:t>
      </w:r>
      <w:r>
        <w:rPr>
          <w:rtl/>
        </w:rPr>
        <w:t xml:space="preserve"> מאסלו עניין הביטחון האישי ה</w:t>
      </w:r>
      <w:r>
        <w:rPr>
          <w:rFonts w:hint="cs"/>
          <w:rtl/>
        </w:rPr>
        <w:t>וא</w:t>
      </w:r>
      <w:r>
        <w:rPr>
          <w:rtl/>
        </w:rPr>
        <w:t xml:space="preserve"> מספר </w:t>
      </w:r>
      <w:bookmarkStart w:id="3513" w:name="_ETM_Q15_458109"/>
      <w:bookmarkEnd w:id="3513"/>
      <w:r>
        <w:rPr>
          <w:rFonts w:hint="cs"/>
          <w:rtl/>
        </w:rPr>
        <w:t xml:space="preserve">אחת, שתיים. </w:t>
      </w:r>
      <w:r>
        <w:rPr>
          <w:rtl/>
        </w:rPr>
        <w:t>בקרב הערבים בישראל המצב הכי גרוע</w:t>
      </w:r>
      <w:r>
        <w:rPr>
          <w:rFonts w:hint="cs"/>
          <w:rtl/>
        </w:rPr>
        <w:t>,</w:t>
      </w:r>
      <w:r>
        <w:rPr>
          <w:rtl/>
        </w:rPr>
        <w:t xml:space="preserve"> יותר מכל קבוצה ערבית </w:t>
      </w:r>
      <w:bookmarkStart w:id="3514" w:name="_ETM_Q15_463219"/>
      <w:bookmarkEnd w:id="3514"/>
      <w:r>
        <w:rPr>
          <w:rtl/>
        </w:rPr>
        <w:t>אחרת בכל המזרח התיכון</w:t>
      </w:r>
      <w:r>
        <w:rPr>
          <w:rFonts w:hint="cs"/>
          <w:rtl/>
        </w:rPr>
        <w:t>.</w:t>
      </w:r>
    </w:p>
    <w:p w:rsidR="005F24BB" w:rsidRDefault="005F24BB" w:rsidP="009E0D66">
      <w:pPr>
        <w:rPr>
          <w:rtl/>
        </w:rPr>
      </w:pPr>
    </w:p>
    <w:p w:rsidR="005F24BB" w:rsidRDefault="005F24BB" w:rsidP="009E0D66">
      <w:pPr>
        <w:pStyle w:val="af5"/>
        <w:keepNext/>
        <w:rPr>
          <w:rtl/>
        </w:rPr>
      </w:pPr>
      <w:bookmarkStart w:id="3515" w:name="ET_interruption_6345_40"/>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15"/>
    </w:p>
    <w:p w:rsidR="005F24BB" w:rsidRDefault="005F24BB" w:rsidP="009E0D66">
      <w:pPr>
        <w:pStyle w:val="KeepWithNext"/>
        <w:rPr>
          <w:rtl/>
        </w:rPr>
      </w:pPr>
    </w:p>
    <w:p w:rsidR="005F24BB" w:rsidRDefault="005F24BB" w:rsidP="009E0D66">
      <w:pPr>
        <w:rPr>
          <w:rtl/>
        </w:rPr>
      </w:pPr>
      <w:bookmarkStart w:id="3516" w:name="_ETM_Q15_460398"/>
      <w:bookmarkEnd w:id="3516"/>
      <w:r>
        <w:rPr>
          <w:rFonts w:hint="cs"/>
          <w:rtl/>
        </w:rPr>
        <w:t>אתם לא דואגים לערביי ישראל, הליכוד דואג לערביי ישראל</w:t>
      </w:r>
      <w:bookmarkStart w:id="3517" w:name="_ETM_Q15_461998"/>
      <w:bookmarkStart w:id="3518" w:name="_ETM_Q15_464269"/>
      <w:bookmarkStart w:id="3519" w:name="_ETM_Q15_464168"/>
      <w:bookmarkEnd w:id="3517"/>
      <w:bookmarkEnd w:id="3518"/>
      <w:bookmarkEnd w:id="3519"/>
      <w:r>
        <w:rPr>
          <w:rFonts w:hint="cs"/>
          <w:rtl/>
        </w:rPr>
        <w:t>. אדוני השר, במה הם דואגים לערביי ישראל?</w:t>
      </w:r>
      <w:bookmarkStart w:id="3520" w:name="_ETM_Q15_464028"/>
      <w:bookmarkEnd w:id="3520"/>
    </w:p>
    <w:p w:rsidR="005F24BB" w:rsidRDefault="005F24BB" w:rsidP="009E0D66">
      <w:pPr>
        <w:rPr>
          <w:rtl/>
        </w:rPr>
      </w:pPr>
    </w:p>
    <w:p w:rsidR="005F24BB" w:rsidRDefault="005F24BB" w:rsidP="009E0D66">
      <w:pPr>
        <w:pStyle w:val="-"/>
        <w:keepNext/>
        <w:rPr>
          <w:rtl/>
        </w:rPr>
      </w:pPr>
      <w:bookmarkStart w:id="3521" w:name="ET_speakercontinue_5293_41"/>
      <w:r w:rsidRPr="006E2843">
        <w:rPr>
          <w:rStyle w:val="TagStyle"/>
          <w:rtl/>
        </w:rPr>
        <w:t xml:space="preserve"> &lt;&lt; דובר_המשך &gt;&gt; </w:t>
      </w:r>
      <w:r>
        <w:rPr>
          <w:rtl/>
        </w:rPr>
        <w:t>איימן עודה (חד"ש-תע"ל):</w:t>
      </w:r>
      <w:r w:rsidRPr="006E2843">
        <w:rPr>
          <w:rStyle w:val="TagStyle"/>
          <w:rtl/>
        </w:rPr>
        <w:t xml:space="preserve"> &lt;&lt; דובר_המשך &gt;&gt;</w:t>
      </w:r>
      <w:r>
        <w:rPr>
          <w:rtl/>
        </w:rPr>
        <w:t xml:space="preserve"> </w:t>
      </w:r>
      <w:bookmarkEnd w:id="3521"/>
    </w:p>
    <w:p w:rsidR="005F24BB" w:rsidRDefault="005F24BB" w:rsidP="009E0D66">
      <w:pPr>
        <w:pStyle w:val="KeepWithNext"/>
        <w:rPr>
          <w:rtl/>
        </w:rPr>
      </w:pPr>
    </w:p>
    <w:p w:rsidR="005F24BB" w:rsidRDefault="005F24BB" w:rsidP="009E0D66">
      <w:pPr>
        <w:rPr>
          <w:rtl/>
        </w:rPr>
      </w:pPr>
      <w:bookmarkStart w:id="3522" w:name="_ETM_Q15_461697"/>
      <w:bookmarkStart w:id="3523" w:name="_ETM_Q15_457368"/>
      <w:bookmarkEnd w:id="3522"/>
      <w:bookmarkEnd w:id="3523"/>
      <w:r>
        <w:rPr>
          <w:rtl/>
        </w:rPr>
        <w:t xml:space="preserve">בכל המזרח התיכון </w:t>
      </w:r>
      <w:bookmarkStart w:id="3524" w:name="_ETM_Q15_469299"/>
      <w:bookmarkEnd w:id="3524"/>
      <w:r>
        <w:rPr>
          <w:rtl/>
        </w:rPr>
        <w:t>אין מצב כזה</w:t>
      </w:r>
      <w:r>
        <w:rPr>
          <w:rFonts w:hint="cs"/>
          <w:rtl/>
        </w:rPr>
        <w:t xml:space="preserve"> –</w:t>
      </w:r>
      <w:r>
        <w:rPr>
          <w:rtl/>
        </w:rPr>
        <w:t xml:space="preserve"> לא ב</w:t>
      </w:r>
      <w:r>
        <w:rPr>
          <w:rFonts w:hint="cs"/>
          <w:rtl/>
        </w:rPr>
        <w:t>תימן</w:t>
      </w:r>
      <w:r>
        <w:rPr>
          <w:rtl/>
        </w:rPr>
        <w:t xml:space="preserve">, לא בסעודיה, לא בקטר, לא </w:t>
      </w:r>
      <w:bookmarkStart w:id="3525" w:name="_ETM_Q15_473226"/>
      <w:bookmarkEnd w:id="3525"/>
      <w:r>
        <w:rPr>
          <w:rtl/>
        </w:rPr>
        <w:t>במצרים, לא בתוניסיה, לא במרוקו</w:t>
      </w:r>
      <w:r>
        <w:rPr>
          <w:rFonts w:hint="cs"/>
          <w:rtl/>
        </w:rPr>
        <w:t xml:space="preserve"> –</w:t>
      </w:r>
      <w:r>
        <w:rPr>
          <w:rtl/>
        </w:rPr>
        <w:t xml:space="preserve"> אין אחוז פשיעה כמו אחוז </w:t>
      </w:r>
      <w:bookmarkStart w:id="3526" w:name="_ETM_Q15_477154"/>
      <w:bookmarkEnd w:id="3526"/>
      <w:r>
        <w:rPr>
          <w:rtl/>
        </w:rPr>
        <w:t>הפשיעה בקרב הערבים בישראל. לכן, כשמדובר על הדמוקרטיה הי</w:t>
      </w:r>
      <w:bookmarkStart w:id="3527" w:name="_ETM_Q15_505848"/>
      <w:bookmarkStart w:id="3528" w:name="_ETM_Q15_500998"/>
      <w:bookmarkStart w:id="3529" w:name="_ETM_Q15_496148"/>
      <w:bookmarkStart w:id="3530" w:name="_ETM_Q15_491308"/>
      <w:bookmarkStart w:id="3531" w:name="_ETM_Q15_486619"/>
      <w:bookmarkEnd w:id="3527"/>
      <w:bookmarkEnd w:id="3528"/>
      <w:bookmarkEnd w:id="3529"/>
      <w:bookmarkEnd w:id="3530"/>
      <w:bookmarkEnd w:id="3531"/>
      <w:r>
        <w:rPr>
          <w:rtl/>
        </w:rPr>
        <w:t xml:space="preserve">חידה במזרח </w:t>
      </w:r>
      <w:bookmarkStart w:id="3532" w:name="_ETM_Q15_481082"/>
      <w:bookmarkEnd w:id="3532"/>
      <w:r>
        <w:rPr>
          <w:rtl/>
        </w:rPr>
        <w:t xml:space="preserve">התיכון, </w:t>
      </w:r>
      <w:bookmarkStart w:id="3533" w:name="_ETM_Q15_485209"/>
      <w:bookmarkEnd w:id="3533"/>
      <w:r>
        <w:rPr>
          <w:rtl/>
        </w:rPr>
        <w:t>יש שאלות בסיסיות</w:t>
      </w:r>
      <w:r>
        <w:rPr>
          <w:rFonts w:hint="cs"/>
          <w:rtl/>
        </w:rPr>
        <w:t>.</w:t>
      </w:r>
      <w:r>
        <w:rPr>
          <w:rtl/>
        </w:rPr>
        <w:t xml:space="preserve"> </w:t>
      </w:r>
      <w:bookmarkStart w:id="3534" w:name="_ETM_Q15_498818"/>
      <w:bookmarkEnd w:id="3534"/>
    </w:p>
    <w:p w:rsidR="005F24BB" w:rsidRDefault="005F24BB" w:rsidP="009E0D66">
      <w:pPr>
        <w:rPr>
          <w:rtl/>
        </w:rPr>
      </w:pPr>
      <w:bookmarkStart w:id="3535" w:name="_ETM_Q15_498859"/>
      <w:bookmarkStart w:id="3536" w:name="_ETM_Q15_498987"/>
      <w:bookmarkEnd w:id="3535"/>
      <w:bookmarkEnd w:id="3536"/>
    </w:p>
    <w:p w:rsidR="005F24BB" w:rsidRDefault="005F24BB" w:rsidP="009E0D66">
      <w:pPr>
        <w:rPr>
          <w:rtl/>
        </w:rPr>
      </w:pPr>
      <w:bookmarkStart w:id="3537" w:name="_ETM_Q15_499028"/>
      <w:bookmarkEnd w:id="3537"/>
      <w:r>
        <w:rPr>
          <w:rtl/>
        </w:rPr>
        <w:t xml:space="preserve">כל בן אדם </w:t>
      </w:r>
      <w:r>
        <w:rPr>
          <w:rFonts w:hint="cs"/>
          <w:rtl/>
        </w:rPr>
        <w:t>א</w:t>
      </w:r>
      <w:r>
        <w:rPr>
          <w:rtl/>
        </w:rPr>
        <w:t>ובייקטיבי אומר</w:t>
      </w:r>
      <w:r>
        <w:rPr>
          <w:rFonts w:hint="cs"/>
          <w:rtl/>
        </w:rPr>
        <w:t>,</w:t>
      </w:r>
      <w:r>
        <w:rPr>
          <w:rtl/>
        </w:rPr>
        <w:t xml:space="preserve"> אתה </w:t>
      </w:r>
      <w:bookmarkStart w:id="3538" w:name="_ETM_Q15_489129"/>
      <w:bookmarkEnd w:id="3538"/>
      <w:r>
        <w:rPr>
          <w:rtl/>
        </w:rPr>
        <w:t>יודע מה</w:t>
      </w:r>
      <w:r>
        <w:rPr>
          <w:rFonts w:hint="cs"/>
          <w:rtl/>
        </w:rPr>
        <w:t>,</w:t>
      </w:r>
      <w:r>
        <w:rPr>
          <w:rtl/>
        </w:rPr>
        <w:t xml:space="preserve"> יש מרחב דמוקרטי </w:t>
      </w:r>
      <w:r>
        <w:rPr>
          <w:rFonts w:hint="cs"/>
          <w:rtl/>
        </w:rPr>
        <w:t>אחת, שתיים, שלוש, ארבע –</w:t>
      </w:r>
      <w:r>
        <w:rPr>
          <w:rtl/>
        </w:rPr>
        <w:t xml:space="preserve"> אבל </w:t>
      </w:r>
      <w:bookmarkStart w:id="3539" w:name="_ETM_Q15_493049"/>
      <w:bookmarkEnd w:id="3539"/>
      <w:r>
        <w:rPr>
          <w:rtl/>
        </w:rPr>
        <w:t>ואל</w:t>
      </w:r>
      <w:r>
        <w:rPr>
          <w:rFonts w:hint="cs"/>
          <w:rtl/>
        </w:rPr>
        <w:t>ל</w:t>
      </w:r>
      <w:r>
        <w:rPr>
          <w:rtl/>
        </w:rPr>
        <w:t xml:space="preserve">ה, אני צריך להתמודד עם השאלות הללו. האם אכן קרה </w:t>
      </w:r>
      <w:bookmarkStart w:id="3540" w:name="_ETM_Q15_496969"/>
      <w:bookmarkEnd w:id="3540"/>
      <w:r>
        <w:rPr>
          <w:rtl/>
        </w:rPr>
        <w:t>כך וכך ב-</w:t>
      </w:r>
      <w:bookmarkStart w:id="3541" w:name="_ETM_Q15_493978"/>
      <w:bookmarkEnd w:id="3541"/>
      <w:r>
        <w:rPr>
          <w:rFonts w:hint="cs"/>
          <w:rtl/>
        </w:rPr>
        <w:t>48'</w:t>
      </w:r>
      <w:r>
        <w:rPr>
          <w:rtl/>
        </w:rPr>
        <w:t>, כן או לא? האם מדינת ישראל כובש</w:t>
      </w:r>
      <w:r>
        <w:rPr>
          <w:rFonts w:hint="cs"/>
          <w:rtl/>
        </w:rPr>
        <w:t>ת</w:t>
      </w:r>
      <w:r>
        <w:rPr>
          <w:rtl/>
        </w:rPr>
        <w:t xml:space="preserve"> </w:t>
      </w:r>
      <w:bookmarkStart w:id="3542" w:name="_ETM_Q15_500889"/>
      <w:bookmarkEnd w:id="3542"/>
      <w:r>
        <w:rPr>
          <w:rtl/>
        </w:rPr>
        <w:t xml:space="preserve">את העם הפלסטיני, כן או לא? </w:t>
      </w:r>
    </w:p>
    <w:p w:rsidR="005F24BB" w:rsidRDefault="005F24BB" w:rsidP="009E0D66">
      <w:pPr>
        <w:rPr>
          <w:rtl/>
        </w:rPr>
      </w:pPr>
    </w:p>
    <w:p w:rsidR="005F24BB" w:rsidRDefault="005F24BB" w:rsidP="009E0D66">
      <w:pPr>
        <w:pStyle w:val="af5"/>
        <w:keepNext/>
        <w:rPr>
          <w:rtl/>
        </w:rPr>
      </w:pPr>
      <w:bookmarkStart w:id="3543" w:name="ET_interruption_6345_42"/>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43"/>
    </w:p>
    <w:p w:rsidR="005F24BB" w:rsidRDefault="005F24BB" w:rsidP="009E0D66">
      <w:pPr>
        <w:pStyle w:val="KeepWithNext"/>
        <w:rPr>
          <w:rtl/>
        </w:rPr>
      </w:pPr>
    </w:p>
    <w:p w:rsidR="005F24BB" w:rsidRDefault="005F24BB" w:rsidP="009E0D66">
      <w:pPr>
        <w:rPr>
          <w:rtl/>
        </w:rPr>
      </w:pPr>
      <w:bookmarkStart w:id="3544" w:name="_ETM_Q15_498958"/>
      <w:bookmarkEnd w:id="3544"/>
      <w:r>
        <w:rPr>
          <w:rFonts w:hint="cs"/>
          <w:rtl/>
        </w:rPr>
        <w:t>אין עם פלסטיני, אין עם פלסטיני.</w:t>
      </w:r>
      <w:bookmarkStart w:id="3545" w:name="_ETM_Q15_500458"/>
      <w:bookmarkEnd w:id="3545"/>
    </w:p>
    <w:p w:rsidR="005F24BB" w:rsidRPr="006E2843" w:rsidRDefault="005F24BB" w:rsidP="009E0D66">
      <w:pPr>
        <w:rPr>
          <w:rtl/>
        </w:rPr>
      </w:pPr>
      <w:bookmarkStart w:id="3546" w:name="_ETM_Q15_503829"/>
      <w:bookmarkEnd w:id="3546"/>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635F5">
      <w:pPr>
        <w:rPr>
          <w:rtl/>
        </w:rPr>
      </w:pPr>
      <w:bookmarkStart w:id="3547" w:name="_ETM_Q15_505480"/>
      <w:bookmarkEnd w:id="3547"/>
      <w:r>
        <w:rPr>
          <w:rFonts w:hint="eastAsia"/>
          <w:rtl/>
        </w:rPr>
        <w:t>חברת</w:t>
      </w:r>
      <w:r>
        <w:rPr>
          <w:rtl/>
        </w:rPr>
        <w:t xml:space="preserve"> הכנסת טלי גוטלי</w:t>
      </w:r>
      <w:r>
        <w:rPr>
          <w:rFonts w:hint="cs"/>
          <w:rtl/>
        </w:rPr>
        <w:t>ב.</w:t>
      </w:r>
    </w:p>
    <w:p w:rsidR="005F24BB" w:rsidRDefault="005F24BB" w:rsidP="009635F5">
      <w:pPr>
        <w:rPr>
          <w:rtl/>
        </w:rPr>
      </w:pPr>
    </w:p>
    <w:p w:rsidR="005F24BB" w:rsidRDefault="005F24BB" w:rsidP="009E0D66">
      <w:pPr>
        <w:pStyle w:val="af5"/>
        <w:keepNext/>
        <w:rPr>
          <w:rtl/>
        </w:rPr>
      </w:pPr>
      <w:bookmarkStart w:id="3548" w:name="ET_interruption_6345_45"/>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48"/>
    </w:p>
    <w:p w:rsidR="005F24BB" w:rsidRDefault="005F24BB" w:rsidP="009E0D66">
      <w:pPr>
        <w:pStyle w:val="KeepWithNext"/>
        <w:rPr>
          <w:rtl/>
        </w:rPr>
      </w:pPr>
    </w:p>
    <w:p w:rsidR="005F24BB" w:rsidRDefault="005F24BB" w:rsidP="009E0D66">
      <w:pPr>
        <w:rPr>
          <w:rtl/>
        </w:rPr>
      </w:pPr>
      <w:r>
        <w:rPr>
          <w:rFonts w:hint="cs"/>
          <w:rtl/>
        </w:rPr>
        <w:t xml:space="preserve">לא, אבל </w:t>
      </w:r>
      <w:bookmarkStart w:id="3549" w:name="_ETM_Q15_504068"/>
      <w:bookmarkEnd w:id="3549"/>
      <w:r>
        <w:rPr>
          <w:rFonts w:hint="cs"/>
          <w:rtl/>
        </w:rPr>
        <w:t>אי-אפשר לסבול - - -</w:t>
      </w:r>
    </w:p>
    <w:p w:rsidR="005F24BB"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tl/>
        </w:rPr>
        <w:t>בסדר</w:t>
      </w:r>
      <w:bookmarkStart w:id="3550" w:name="_ETM_Q15_503198"/>
      <w:bookmarkStart w:id="3551" w:name="_ETM_Q15_498918"/>
      <w:bookmarkEnd w:id="3550"/>
      <w:bookmarkEnd w:id="3551"/>
      <w:r>
        <w:rPr>
          <w:rFonts w:hint="cs"/>
          <w:rtl/>
        </w:rPr>
        <w:t xml:space="preserve">, </w:t>
      </w:r>
      <w:r>
        <w:rPr>
          <w:rtl/>
        </w:rPr>
        <w:t>אז הוא יכול לומר</w:t>
      </w:r>
      <w:r>
        <w:rPr>
          <w:rFonts w:hint="cs"/>
          <w:rtl/>
        </w:rPr>
        <w:t>.</w:t>
      </w:r>
      <w:r>
        <w:rPr>
          <w:rtl/>
        </w:rPr>
        <w:t xml:space="preserve"> עומדת </w:t>
      </w:r>
      <w:bookmarkStart w:id="3552" w:name="_ETM_Q15_508275"/>
      <w:bookmarkEnd w:id="3552"/>
      <w:r>
        <w:rPr>
          <w:rtl/>
        </w:rPr>
        <w:t>לו הזכות לומר</w:t>
      </w:r>
      <w:r>
        <w:rPr>
          <w:rFonts w:hint="cs"/>
          <w:rtl/>
        </w:rPr>
        <w:t>.</w:t>
      </w:r>
    </w:p>
    <w:p w:rsidR="005F24BB" w:rsidRDefault="005F24BB" w:rsidP="009E0D66">
      <w:pPr>
        <w:rPr>
          <w:rtl/>
        </w:rPr>
      </w:pPr>
    </w:p>
    <w:p w:rsidR="005F24BB" w:rsidRDefault="005F24BB" w:rsidP="009E0D66">
      <w:pPr>
        <w:pStyle w:val="af5"/>
        <w:keepNext/>
        <w:rPr>
          <w:rtl/>
        </w:rPr>
      </w:pPr>
      <w:bookmarkStart w:id="3553" w:name="ET_interruption_6345_47"/>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53"/>
    </w:p>
    <w:p w:rsidR="005F24BB" w:rsidRDefault="005F24BB" w:rsidP="009E0D66">
      <w:pPr>
        <w:pStyle w:val="KeepWithNext"/>
        <w:rPr>
          <w:rtl/>
        </w:rPr>
      </w:pPr>
    </w:p>
    <w:p w:rsidR="005F24BB" w:rsidRDefault="005F24BB" w:rsidP="009E0D66">
      <w:pPr>
        <w:rPr>
          <w:rtl/>
        </w:rPr>
      </w:pPr>
      <w:r>
        <w:rPr>
          <w:rFonts w:hint="cs"/>
          <w:rtl/>
        </w:rPr>
        <w:t>יש לו תעודת זהות כחולה.</w:t>
      </w:r>
      <w:bookmarkStart w:id="3554" w:name="_ETM_Q15_507498"/>
      <w:bookmarkEnd w:id="3554"/>
      <w:r>
        <w:rPr>
          <w:rFonts w:hint="cs"/>
          <w:rtl/>
        </w:rPr>
        <w:t xml:space="preserve"> למה יש לו תעודת זהות?</w:t>
      </w:r>
      <w:bookmarkStart w:id="3555" w:name="_ETM_Q15_509399"/>
      <w:bookmarkEnd w:id="3555"/>
      <w:r>
        <w:rPr>
          <w:rFonts w:hint="cs"/>
          <w:rtl/>
        </w:rPr>
        <w:t xml:space="preserve"> תוותר עליה.</w:t>
      </w:r>
    </w:p>
    <w:p w:rsidR="005F24BB" w:rsidRDefault="005F24BB" w:rsidP="009E0D66">
      <w:pPr>
        <w:rPr>
          <w:rtl/>
        </w:rPr>
      </w:pPr>
    </w:p>
    <w:p w:rsidR="005F24BB" w:rsidRDefault="005F24BB" w:rsidP="009E0D66">
      <w:pPr>
        <w:pStyle w:val="af5"/>
        <w:keepNext/>
        <w:rPr>
          <w:rtl/>
        </w:rPr>
      </w:pPr>
      <w:bookmarkStart w:id="3556" w:name="ET_interruption_5785_48"/>
      <w:r w:rsidRPr="006E2843">
        <w:rPr>
          <w:rStyle w:val="TagStyle"/>
          <w:rtl/>
        </w:rPr>
        <w:t xml:space="preserve"> &lt;&lt; קריאה &gt;&gt; </w:t>
      </w:r>
      <w:r>
        <w:rPr>
          <w:rtl/>
        </w:rPr>
        <w:t>עופר כסיף (חד"ש-תע"ל):</w:t>
      </w:r>
      <w:r w:rsidRPr="006E2843">
        <w:rPr>
          <w:rStyle w:val="TagStyle"/>
          <w:rtl/>
        </w:rPr>
        <w:t xml:space="preserve"> &lt;&lt; קריאה &gt;&gt;</w:t>
      </w:r>
      <w:r>
        <w:rPr>
          <w:rtl/>
        </w:rPr>
        <w:t xml:space="preserve"> </w:t>
      </w:r>
      <w:bookmarkEnd w:id="3556"/>
    </w:p>
    <w:p w:rsidR="005F24BB" w:rsidRDefault="005F24BB" w:rsidP="009E0D66">
      <w:pPr>
        <w:pStyle w:val="KeepWithNext"/>
        <w:rPr>
          <w:rtl/>
        </w:rPr>
      </w:pPr>
    </w:p>
    <w:p w:rsidR="005F24BB" w:rsidRDefault="005F24BB" w:rsidP="009E0D66">
      <w:pPr>
        <w:rPr>
          <w:rtl/>
        </w:rPr>
      </w:pPr>
      <w:r>
        <w:rPr>
          <w:rFonts w:hint="cs"/>
          <w:rtl/>
        </w:rPr>
        <w:t>אדוני היושב-ראש, זה בלתי אפשרי.</w:t>
      </w:r>
    </w:p>
    <w:p w:rsidR="005F24BB"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635F5">
      <w:pPr>
        <w:rPr>
          <w:rtl/>
        </w:rPr>
      </w:pPr>
      <w:bookmarkStart w:id="3557" w:name="_ETM_Q15_514920"/>
      <w:bookmarkEnd w:id="3557"/>
      <w:r>
        <w:rPr>
          <w:rFonts w:hint="eastAsia"/>
          <w:rtl/>
        </w:rPr>
        <w:t>היית</w:t>
      </w:r>
      <w:r>
        <w:rPr>
          <w:rtl/>
        </w:rPr>
        <w:t xml:space="preserve"> פה היום? </w:t>
      </w:r>
    </w:p>
    <w:p w:rsidR="005F24BB" w:rsidRDefault="005F24BB" w:rsidP="009635F5">
      <w:pPr>
        <w:rPr>
          <w:rtl/>
        </w:rPr>
      </w:pPr>
    </w:p>
    <w:p w:rsidR="005F24BB" w:rsidRDefault="005F24BB" w:rsidP="009E0D66">
      <w:pPr>
        <w:pStyle w:val="af5"/>
        <w:keepNext/>
        <w:rPr>
          <w:rtl/>
        </w:rPr>
      </w:pPr>
      <w:bookmarkStart w:id="3558" w:name="ET_interruption_5785_50"/>
      <w:r w:rsidRPr="006E2843">
        <w:rPr>
          <w:rStyle w:val="TagStyle"/>
          <w:rtl/>
        </w:rPr>
        <w:t xml:space="preserve"> &lt;&lt; קריאה &gt;&gt; </w:t>
      </w:r>
      <w:r>
        <w:rPr>
          <w:rtl/>
        </w:rPr>
        <w:t>עופר כסיף (חד"ש-תע"ל):</w:t>
      </w:r>
      <w:r w:rsidRPr="006E2843">
        <w:rPr>
          <w:rStyle w:val="TagStyle"/>
          <w:rtl/>
        </w:rPr>
        <w:t xml:space="preserve"> &lt;&lt; קריאה &gt;&gt;</w:t>
      </w:r>
      <w:r>
        <w:rPr>
          <w:rtl/>
        </w:rPr>
        <w:t xml:space="preserve"> </w:t>
      </w:r>
      <w:bookmarkEnd w:id="3558"/>
    </w:p>
    <w:p w:rsidR="005F24BB" w:rsidRDefault="005F24BB" w:rsidP="009E0D66">
      <w:pPr>
        <w:pStyle w:val="KeepWithNext"/>
        <w:rPr>
          <w:rtl/>
        </w:rPr>
      </w:pPr>
    </w:p>
    <w:p w:rsidR="005F24BB" w:rsidRDefault="005F24BB" w:rsidP="009E0D66">
      <w:pPr>
        <w:rPr>
          <w:rtl/>
        </w:rPr>
      </w:pPr>
      <w:r>
        <w:rPr>
          <w:rFonts w:hint="cs"/>
          <w:rtl/>
        </w:rPr>
        <w:t>כן.</w:t>
      </w:r>
    </w:p>
    <w:p w:rsidR="005F24BB"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rPr>
      </w:pPr>
      <w:bookmarkStart w:id="3559" w:name="_ETM_Q15_511780"/>
      <w:bookmarkEnd w:id="3559"/>
      <w:r>
        <w:rPr>
          <w:rFonts w:hint="cs"/>
          <w:rtl/>
        </w:rPr>
        <w:t>היה הרבה "בלתי אפשרי" כאלה.</w:t>
      </w:r>
      <w:bookmarkStart w:id="3560" w:name="_ETM_Q15_513760"/>
      <w:bookmarkEnd w:id="3560"/>
      <w:r>
        <w:rPr>
          <w:rFonts w:hint="cs"/>
          <w:rtl/>
        </w:rPr>
        <w:t xml:space="preserve"> </w:t>
      </w:r>
      <w:bookmarkStart w:id="3561" w:name="_ETM_Q15_514960"/>
      <w:bookmarkEnd w:id="3561"/>
      <w:r>
        <w:rPr>
          <w:rtl/>
        </w:rPr>
        <w:t xml:space="preserve">בבקשה, גברתי, תודה. בבקשה, </w:t>
      </w:r>
      <w:bookmarkStart w:id="3562" w:name="_ETM_Q15_519459"/>
      <w:bookmarkEnd w:id="3562"/>
      <w:r>
        <w:rPr>
          <w:rtl/>
        </w:rPr>
        <w:t>אדוני, תמשיך.</w:t>
      </w:r>
    </w:p>
    <w:p w:rsidR="005F24BB" w:rsidRDefault="005F24BB" w:rsidP="009E0D66">
      <w:pPr>
        <w:rPr>
          <w:rtl/>
        </w:rPr>
      </w:pPr>
    </w:p>
    <w:p w:rsidR="005F24BB" w:rsidRDefault="005F24BB" w:rsidP="009E0D66">
      <w:pPr>
        <w:pStyle w:val="af5"/>
        <w:keepNext/>
        <w:rPr>
          <w:rtl/>
        </w:rPr>
      </w:pPr>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p>
    <w:p w:rsidR="005F24BB" w:rsidRDefault="005F24BB" w:rsidP="009E0D66">
      <w:pPr>
        <w:rPr>
          <w:rtl/>
        </w:rPr>
      </w:pPr>
    </w:p>
    <w:p w:rsidR="005F24BB" w:rsidRDefault="005F24BB" w:rsidP="009E0D66">
      <w:pPr>
        <w:rPr>
          <w:rtl/>
        </w:rPr>
      </w:pPr>
      <w:r>
        <w:rPr>
          <w:rFonts w:hint="cs"/>
          <w:rtl/>
        </w:rPr>
        <w:t>- - -</w:t>
      </w:r>
    </w:p>
    <w:p w:rsidR="005F24BB" w:rsidRDefault="005F24BB" w:rsidP="009635F5">
      <w:pPr>
        <w:rPr>
          <w:rtl/>
        </w:rPr>
      </w:pPr>
    </w:p>
    <w:p w:rsidR="005F24BB" w:rsidRDefault="005F24BB" w:rsidP="009E0D66">
      <w:pPr>
        <w:pStyle w:val="-"/>
        <w:keepNext/>
        <w:rPr>
          <w:rtl/>
        </w:rPr>
      </w:pPr>
      <w:bookmarkStart w:id="3563" w:name="ET_speakercontinue_5293_53"/>
      <w:r w:rsidRPr="006E2843">
        <w:rPr>
          <w:rStyle w:val="TagStyle"/>
          <w:rtl/>
        </w:rPr>
        <w:t xml:space="preserve"> &lt;&lt; דובר_המשך &gt;&gt; </w:t>
      </w:r>
      <w:r>
        <w:rPr>
          <w:rtl/>
        </w:rPr>
        <w:t>איימן עודה (חד"ש-תע"ל):</w:t>
      </w:r>
      <w:r w:rsidRPr="006E2843">
        <w:rPr>
          <w:rStyle w:val="TagStyle"/>
          <w:rtl/>
        </w:rPr>
        <w:t xml:space="preserve"> &lt;&lt; דובר_המשך &gt;&gt;</w:t>
      </w:r>
      <w:r>
        <w:rPr>
          <w:rtl/>
        </w:rPr>
        <w:t xml:space="preserve"> </w:t>
      </w:r>
      <w:bookmarkEnd w:id="3563"/>
    </w:p>
    <w:p w:rsidR="005F24BB" w:rsidRDefault="005F24BB" w:rsidP="009E0D66">
      <w:pPr>
        <w:pStyle w:val="KeepWithNext"/>
        <w:rPr>
          <w:rtl/>
        </w:rPr>
      </w:pPr>
    </w:p>
    <w:p w:rsidR="005F24BB" w:rsidRDefault="005F24BB" w:rsidP="009E0D66">
      <w:pPr>
        <w:rPr>
          <w:rtl/>
        </w:rPr>
      </w:pPr>
      <w:bookmarkStart w:id="3564" w:name="_ETM_Q15_524763"/>
      <w:bookmarkStart w:id="3565" w:name="_ETM_Q15_522359"/>
      <w:bookmarkEnd w:id="3564"/>
      <w:bookmarkEnd w:id="3565"/>
      <w:r>
        <w:rPr>
          <w:rFonts w:hint="cs"/>
          <w:rtl/>
        </w:rPr>
        <w:t xml:space="preserve">טוב, </w:t>
      </w:r>
      <w:r>
        <w:rPr>
          <w:rtl/>
        </w:rPr>
        <w:t>אני מסיים כך</w:t>
      </w:r>
      <w:r>
        <w:rPr>
          <w:rFonts w:hint="cs"/>
          <w:rtl/>
        </w:rPr>
        <w:t xml:space="preserve"> –</w:t>
      </w:r>
      <w:r>
        <w:rPr>
          <w:rtl/>
        </w:rPr>
        <w:t xml:space="preserve"> </w:t>
      </w:r>
      <w:bookmarkStart w:id="3566" w:name="_ETM_Q15_526581"/>
      <w:bookmarkEnd w:id="3566"/>
      <w:r>
        <w:rPr>
          <w:rtl/>
        </w:rPr>
        <w:t>כשחברת הכנסת משם תוק</w:t>
      </w:r>
      <w:r>
        <w:rPr>
          <w:rFonts w:hint="cs"/>
          <w:rtl/>
        </w:rPr>
        <w:t>פת</w:t>
      </w:r>
      <w:r>
        <w:rPr>
          <w:rtl/>
        </w:rPr>
        <w:t xml:space="preserve"> אותנו</w:t>
      </w:r>
      <w:r>
        <w:rPr>
          <w:rFonts w:hint="cs"/>
          <w:rtl/>
        </w:rPr>
        <w:t>,</w:t>
      </w:r>
      <w:r>
        <w:rPr>
          <w:rtl/>
        </w:rPr>
        <w:t xml:space="preserve"> </w:t>
      </w:r>
      <w:bookmarkStart w:id="3567" w:name="_ETM_Q15_527922"/>
      <w:bookmarkEnd w:id="3567"/>
      <w:r>
        <w:rPr>
          <w:rtl/>
        </w:rPr>
        <w:t xml:space="preserve">זה עושה לנו רייטינג, כי פתאום יש אקשן. לכן את </w:t>
      </w:r>
      <w:bookmarkStart w:id="3568" w:name="_ETM_Q15_533485"/>
      <w:bookmarkEnd w:id="3568"/>
      <w:r>
        <w:rPr>
          <w:rtl/>
        </w:rPr>
        <w:t xml:space="preserve">תמשיכי, אז האנשים יראו את הווידאו שלנו </w:t>
      </w:r>
      <w:bookmarkStart w:id="3569" w:name="_ETM_Q15_539510"/>
      <w:bookmarkEnd w:id="3569"/>
      <w:r>
        <w:rPr>
          <w:rtl/>
        </w:rPr>
        <w:t>בכל מקום</w:t>
      </w:r>
      <w:r>
        <w:rPr>
          <w:rFonts w:hint="cs"/>
          <w:rtl/>
        </w:rPr>
        <w:t>,</w:t>
      </w:r>
      <w:r>
        <w:rPr>
          <w:rtl/>
        </w:rPr>
        <w:t xml:space="preserve"> יגידו ואל</w:t>
      </w:r>
      <w:r>
        <w:rPr>
          <w:rFonts w:hint="cs"/>
          <w:rtl/>
        </w:rPr>
        <w:t>ל</w:t>
      </w:r>
      <w:r>
        <w:rPr>
          <w:rtl/>
        </w:rPr>
        <w:t>ה, יש אקשן</w:t>
      </w:r>
      <w:r>
        <w:rPr>
          <w:rFonts w:hint="cs"/>
          <w:rtl/>
        </w:rPr>
        <w:t>.</w:t>
      </w:r>
      <w:bookmarkStart w:id="3570" w:name="_ETM_Q15_538891"/>
      <w:bookmarkEnd w:id="3570"/>
      <w:r>
        <w:rPr>
          <w:rtl/>
        </w:rPr>
        <w:t xml:space="preserve"> אז תמשיכי, זה דווקא </w:t>
      </w:r>
      <w:bookmarkStart w:id="3571" w:name="_ETM_Q15_542029"/>
      <w:bookmarkEnd w:id="3571"/>
      <w:r>
        <w:rPr>
          <w:rtl/>
        </w:rPr>
        <w:t>עוזר. תודה</w:t>
      </w:r>
      <w:r>
        <w:rPr>
          <w:rFonts w:hint="cs"/>
          <w:rtl/>
        </w:rPr>
        <w:t xml:space="preserve"> </w:t>
      </w:r>
      <w:bookmarkStart w:id="3572" w:name="_ETM_Q15_542675"/>
      <w:bookmarkEnd w:id="3572"/>
      <w:r>
        <w:rPr>
          <w:rFonts w:hint="cs"/>
          <w:rtl/>
        </w:rPr>
        <w:t>רבה.</w:t>
      </w:r>
    </w:p>
    <w:p w:rsidR="005F24BB" w:rsidRDefault="005F24BB" w:rsidP="009635F5">
      <w:pPr>
        <w:rPr>
          <w:rtl/>
        </w:rPr>
      </w:pPr>
    </w:p>
    <w:p w:rsidR="005F24BB" w:rsidRDefault="005F24BB" w:rsidP="009E0D66">
      <w:pPr>
        <w:pStyle w:val="af6"/>
        <w:keepNext/>
        <w:rPr>
          <w:rtl/>
        </w:rPr>
      </w:pPr>
      <w:r w:rsidRPr="004E2F88">
        <w:rPr>
          <w:rStyle w:val="TagStyle"/>
          <w:rtl/>
        </w:rPr>
        <w:t xml:space="preserve"> &lt;&lt;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635F5">
      <w:pPr>
        <w:rPr>
          <w:rtl/>
        </w:rPr>
      </w:pPr>
      <w:bookmarkStart w:id="3573" w:name="_ETM_Q15_35504"/>
      <w:bookmarkStart w:id="3574" w:name="_ETM_Q15_544549"/>
      <w:bookmarkEnd w:id="3573"/>
      <w:bookmarkEnd w:id="3574"/>
      <w:r>
        <w:rPr>
          <w:rtl/>
        </w:rPr>
        <w:t xml:space="preserve">תודה רבה. </w:t>
      </w:r>
      <w:bookmarkStart w:id="3575" w:name="_ETM_Q15_546230"/>
      <w:bookmarkEnd w:id="3575"/>
    </w:p>
    <w:p w:rsidR="005F24BB" w:rsidRDefault="005F24BB" w:rsidP="009635F5">
      <w:pPr>
        <w:rPr>
          <w:rtl/>
        </w:rPr>
      </w:pPr>
    </w:p>
    <w:p w:rsidR="005F24BB" w:rsidRDefault="005F24BB" w:rsidP="009E0D66">
      <w:pPr>
        <w:pStyle w:val="af5"/>
        <w:keepNext/>
        <w:rPr>
          <w:rtl/>
        </w:rPr>
      </w:pPr>
      <w:bookmarkStart w:id="3576" w:name="ET_interruption_6345_54"/>
      <w:r w:rsidRPr="006E2843">
        <w:rPr>
          <w:rStyle w:val="TagStyle"/>
          <w:rtl/>
        </w:rPr>
        <w:t xml:space="preserve"> &lt;&lt; קריאה &gt;&gt; </w:t>
      </w:r>
      <w:r>
        <w:rPr>
          <w:rtl/>
        </w:rPr>
        <w:t>טלי גוטליב (הליכוד):</w:t>
      </w:r>
      <w:r w:rsidRPr="006E2843">
        <w:rPr>
          <w:rStyle w:val="TagStyle"/>
          <w:rtl/>
        </w:rPr>
        <w:t xml:space="preserve"> &lt;&lt; קריאה &gt;&gt;</w:t>
      </w:r>
      <w:r>
        <w:rPr>
          <w:rtl/>
        </w:rPr>
        <w:t xml:space="preserve"> </w:t>
      </w:r>
      <w:bookmarkEnd w:id="3576"/>
    </w:p>
    <w:p w:rsidR="005F24BB" w:rsidRDefault="005F24BB" w:rsidP="009E0D66">
      <w:pPr>
        <w:pStyle w:val="KeepWithNext"/>
        <w:rPr>
          <w:rtl/>
        </w:rPr>
      </w:pPr>
    </w:p>
    <w:p w:rsidR="005F24BB" w:rsidRDefault="005F24BB" w:rsidP="009E0D66">
      <w:pPr>
        <w:rPr>
          <w:rtl/>
        </w:rPr>
      </w:pPr>
      <w:r>
        <w:rPr>
          <w:rFonts w:hint="cs"/>
          <w:rtl/>
        </w:rPr>
        <w:t xml:space="preserve">- - - כל הכבוד. אמרתי לכם, </w:t>
      </w:r>
      <w:bookmarkStart w:id="3577" w:name="_ETM_Q15_543730"/>
      <w:bookmarkEnd w:id="3577"/>
      <w:r>
        <w:rPr>
          <w:rFonts w:hint="cs"/>
          <w:rtl/>
        </w:rPr>
        <w:t>החברה הערבית לא תצביע לכם</w:t>
      </w:r>
      <w:bookmarkStart w:id="3578" w:name="_ETM_Q15_546429"/>
      <w:bookmarkEnd w:id="3578"/>
      <w:r>
        <w:rPr>
          <w:rFonts w:hint="cs"/>
          <w:rtl/>
        </w:rPr>
        <w:t>.</w:t>
      </w:r>
    </w:p>
    <w:p w:rsidR="005F24BB" w:rsidRDefault="005F24BB" w:rsidP="009E0D66">
      <w:pPr>
        <w:rPr>
          <w:rtl/>
        </w:rPr>
      </w:pPr>
    </w:p>
    <w:p w:rsidR="005F24BB" w:rsidRDefault="005F24BB" w:rsidP="009E0D66">
      <w:pPr>
        <w:pStyle w:val="af6"/>
        <w:keepNext/>
        <w:rPr>
          <w:rtl/>
        </w:rPr>
      </w:pPr>
      <w:r w:rsidRPr="006E2843">
        <w:rPr>
          <w:rStyle w:val="TagStyle"/>
          <w:rtl/>
        </w:rPr>
        <w:t xml:space="preserve"> &lt;&lt; יור &gt;&gt; </w:t>
      </w:r>
      <w:r>
        <w:rPr>
          <w:rtl/>
        </w:rPr>
        <w:t>היו"ר יעקב מרגי:</w:t>
      </w:r>
      <w:r w:rsidRPr="006E2843">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579" w:name="_ETM_Q15_548859"/>
      <w:bookmarkStart w:id="3580" w:name="_ETM_Q15_543630"/>
      <w:bookmarkEnd w:id="3579"/>
      <w:bookmarkEnd w:id="3580"/>
      <w:r>
        <w:rPr>
          <w:rFonts w:hint="cs"/>
          <w:rtl/>
        </w:rPr>
        <w:t>ח</w:t>
      </w:r>
      <w:r>
        <w:rPr>
          <w:rtl/>
        </w:rPr>
        <w:t>ברת הכנסת טלי גוטל</w:t>
      </w:r>
      <w:r>
        <w:rPr>
          <w:rFonts w:hint="cs"/>
          <w:rtl/>
        </w:rPr>
        <w:t>י</w:t>
      </w:r>
      <w:r>
        <w:rPr>
          <w:rtl/>
        </w:rPr>
        <w:t xml:space="preserve">ב, אני לא יכול להמשיך. תודה. </w:t>
      </w:r>
      <w:bookmarkStart w:id="3581" w:name="_ETM_Q15_556420"/>
      <w:bookmarkStart w:id="3582" w:name="_ETM_Q15_40240"/>
      <w:bookmarkEnd w:id="3581"/>
      <w:bookmarkEnd w:id="3582"/>
    </w:p>
    <w:p w:rsidR="005F24BB" w:rsidRDefault="005F24BB" w:rsidP="009E0D66">
      <w:pPr>
        <w:rPr>
          <w:rtl/>
        </w:rPr>
      </w:pPr>
    </w:p>
    <w:p w:rsidR="005F24BB" w:rsidRDefault="005F24BB" w:rsidP="009E0D66">
      <w:pPr>
        <w:rPr>
          <w:rtl/>
        </w:rPr>
      </w:pPr>
    </w:p>
    <w:p w:rsidR="005F24BB" w:rsidRDefault="005F24BB" w:rsidP="009E0D66">
      <w:pPr>
        <w:pStyle w:val="a6"/>
        <w:rPr>
          <w:rtl/>
        </w:rPr>
      </w:pPr>
      <w:bookmarkStart w:id="3583" w:name="_ETM_Q15_40270"/>
      <w:bookmarkStart w:id="3584" w:name="ET_halsi_648373_6"/>
      <w:bookmarkEnd w:id="3583"/>
      <w:r w:rsidRPr="004E2F88">
        <w:rPr>
          <w:rStyle w:val="TagStyle"/>
          <w:rtl/>
        </w:rPr>
        <w:t xml:space="preserve"> &lt;&lt; הלסי &gt;&gt; </w:t>
      </w:r>
      <w:bookmarkStart w:id="3585" w:name="_Toc221729103"/>
      <w:r>
        <w:rPr>
          <w:rtl/>
        </w:rPr>
        <w:t>הצע</w:t>
      </w:r>
      <w:r>
        <w:rPr>
          <w:rFonts w:hint="cs"/>
          <w:rtl/>
        </w:rPr>
        <w:t>ה</w:t>
      </w:r>
      <w:r>
        <w:rPr>
          <w:rtl/>
        </w:rPr>
        <w:t xml:space="preserve"> לסדר-היום</w:t>
      </w:r>
      <w:bookmarkEnd w:id="3585"/>
      <w:r w:rsidRPr="004E2F88">
        <w:rPr>
          <w:rStyle w:val="TagStyle"/>
          <w:rtl/>
        </w:rPr>
        <w:t xml:space="preserve"> &lt;&lt; הלסי &gt;&gt;</w:t>
      </w:r>
      <w:r>
        <w:rPr>
          <w:rtl/>
        </w:rPr>
        <w:t xml:space="preserve"> </w:t>
      </w:r>
      <w:bookmarkEnd w:id="3584"/>
    </w:p>
    <w:p w:rsidR="005F24BB" w:rsidRDefault="005F24BB" w:rsidP="009E0D66">
      <w:pPr>
        <w:pStyle w:val="a6"/>
        <w:rPr>
          <w:rtl/>
        </w:rPr>
      </w:pPr>
      <w:bookmarkStart w:id="3586" w:name="ET_halsi_648373_7"/>
      <w:r w:rsidRPr="004E2F88">
        <w:rPr>
          <w:rStyle w:val="TagStyle"/>
          <w:rtl/>
        </w:rPr>
        <w:t xml:space="preserve"> &lt;&lt; הלסי &gt;&gt; </w:t>
      </w:r>
      <w:bookmarkStart w:id="3587" w:name="_Toc221729104"/>
      <w:r>
        <w:rPr>
          <w:rtl/>
        </w:rPr>
        <w:t>התנהלות המשטרה וחיפוש משפיל בעירום בגופו של קטין במשחק כדורגל</w:t>
      </w:r>
      <w:bookmarkEnd w:id="3587"/>
      <w:r w:rsidRPr="004E2F88">
        <w:rPr>
          <w:rStyle w:val="TagStyle"/>
          <w:rtl/>
        </w:rPr>
        <w:t xml:space="preserve"> &lt;&lt; הלסי &gt;&gt;</w:t>
      </w:r>
      <w:r>
        <w:rPr>
          <w:rtl/>
        </w:rPr>
        <w:t xml:space="preserve"> </w:t>
      </w:r>
      <w:bookmarkEnd w:id="3586"/>
    </w:p>
    <w:p w:rsidR="005F24BB" w:rsidRDefault="005F24BB" w:rsidP="009E0D66">
      <w:pPr>
        <w:pStyle w:val="KeepWithNext"/>
        <w:rPr>
          <w:rtl/>
        </w:rPr>
      </w:pPr>
    </w:p>
    <w:p w:rsidR="005F24BB" w:rsidRDefault="005F24BB" w:rsidP="009E0D66">
      <w:pPr>
        <w:pStyle w:val="af6"/>
        <w:keepNext/>
        <w:rPr>
          <w:rtl/>
        </w:rPr>
      </w:pPr>
      <w:r w:rsidRPr="004E2F88">
        <w:rPr>
          <w:rStyle w:val="TagStyle"/>
          <w:rtl/>
        </w:rPr>
        <w:t xml:space="preserve"> &lt;&lt; יור &gt;&gt; </w:t>
      </w:r>
      <w:r>
        <w:rPr>
          <w:rtl/>
        </w:rPr>
        <w:t>היו"ר יעקב מרגי:</w:t>
      </w:r>
      <w:r w:rsidRPr="004E2F88">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pStyle w:val="KeepWithNext"/>
        <w:rPr>
          <w:rtl/>
        </w:rPr>
      </w:pPr>
      <w:bookmarkStart w:id="3588" w:name="_ETM_Q15_40392"/>
      <w:bookmarkStart w:id="3589" w:name="_ETM_Q15_40440"/>
      <w:bookmarkEnd w:id="3588"/>
      <w:bookmarkEnd w:id="3589"/>
      <w:r>
        <w:rPr>
          <w:rtl/>
        </w:rPr>
        <w:t>ההצעה הבאה היא הצעה רגילה לסדר</w:t>
      </w:r>
      <w:r>
        <w:rPr>
          <w:rFonts w:hint="cs"/>
          <w:rtl/>
        </w:rPr>
        <w:t>-</w:t>
      </w:r>
      <w:r>
        <w:rPr>
          <w:rtl/>
        </w:rPr>
        <w:t>היום בנושא</w:t>
      </w:r>
      <w:r>
        <w:rPr>
          <w:rFonts w:hint="cs"/>
          <w:rtl/>
        </w:rPr>
        <w:t>:</w:t>
      </w:r>
      <w:r>
        <w:rPr>
          <w:rtl/>
        </w:rPr>
        <w:t xml:space="preserve"> התנהלות </w:t>
      </w:r>
      <w:bookmarkStart w:id="3590" w:name="_ETM_Q15_560514"/>
      <w:bookmarkEnd w:id="3590"/>
      <w:r>
        <w:rPr>
          <w:rtl/>
        </w:rPr>
        <w:t>המשטרה וחיפוש משפיל בעירום בגופו של קטין במשחק כדורגל</w:t>
      </w:r>
      <w:r>
        <w:rPr>
          <w:rFonts w:hint="cs"/>
          <w:rtl/>
        </w:rPr>
        <w:t>.</w:t>
      </w:r>
      <w:r>
        <w:rPr>
          <w:rtl/>
        </w:rPr>
        <w:t xml:space="preserve"> </w:t>
      </w:r>
      <w:bookmarkStart w:id="3591" w:name="_ETM_Q15_565238"/>
      <w:bookmarkEnd w:id="3591"/>
      <w:r>
        <w:rPr>
          <w:rtl/>
        </w:rPr>
        <w:t xml:space="preserve">את ההצעה הגיש חבר הכנסת נאור שירי. בבקשה, אני מזמין </w:t>
      </w:r>
      <w:bookmarkStart w:id="3592" w:name="_ETM_Q15_568884"/>
      <w:bookmarkEnd w:id="3592"/>
      <w:r>
        <w:rPr>
          <w:rtl/>
        </w:rPr>
        <w:t>את חבר הכנסת נאור שירי להציג את ההצעה</w:t>
      </w:r>
      <w:r>
        <w:rPr>
          <w:rFonts w:hint="cs"/>
          <w:rtl/>
        </w:rPr>
        <w:t>.</w:t>
      </w:r>
    </w:p>
    <w:p w:rsidR="005F24BB" w:rsidRDefault="005F24BB" w:rsidP="009635F5">
      <w:pPr>
        <w:rPr>
          <w:rtl/>
        </w:rPr>
      </w:pPr>
    </w:p>
    <w:p w:rsidR="005F24BB" w:rsidRDefault="005F24BB" w:rsidP="009E0D66">
      <w:pPr>
        <w:pStyle w:val="af6"/>
        <w:keepNext/>
        <w:rPr>
          <w:rtl/>
        </w:rPr>
      </w:pPr>
      <w:r w:rsidRPr="004003BD">
        <w:rPr>
          <w:rStyle w:val="TagStyle"/>
          <w:rtl/>
        </w:rPr>
        <w:t xml:space="preserve">&lt;&lt; יור &gt;&gt; </w:t>
      </w:r>
      <w:r>
        <w:rPr>
          <w:rtl/>
        </w:rPr>
        <w:t>היו"ר יעקב מרגי:</w:t>
      </w:r>
      <w:r w:rsidRPr="004003B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3593" w:name="_ETM_Q15_578470"/>
      <w:bookmarkStart w:id="3594" w:name="_ETM_Q15_579028"/>
      <w:bookmarkEnd w:id="3593"/>
      <w:bookmarkEnd w:id="3594"/>
      <w:r>
        <w:rPr>
          <w:rtl/>
        </w:rPr>
        <w:t xml:space="preserve">אדוני, </w:t>
      </w:r>
      <w:r>
        <w:rPr>
          <w:rFonts w:hint="cs"/>
          <w:rtl/>
        </w:rPr>
        <w:t>עשר</w:t>
      </w:r>
      <w:r>
        <w:rPr>
          <w:rtl/>
        </w:rPr>
        <w:t xml:space="preserve"> דקות </w:t>
      </w:r>
      <w:r>
        <w:rPr>
          <w:rFonts w:hint="cs"/>
          <w:rtl/>
        </w:rPr>
        <w:t>ל</w:t>
      </w:r>
      <w:r>
        <w:rPr>
          <w:rtl/>
        </w:rPr>
        <w:t xml:space="preserve">רשותך. </w:t>
      </w:r>
    </w:p>
    <w:p w:rsidR="005F24BB" w:rsidRDefault="005F24BB" w:rsidP="009E0D66">
      <w:pPr>
        <w:rPr>
          <w:b/>
          <w:bCs/>
          <w:u w:val="single"/>
          <w:rtl/>
          <w:lang w:eastAsia="he-IL"/>
        </w:rPr>
      </w:pPr>
    </w:p>
    <w:p w:rsidR="005F24BB" w:rsidRDefault="005F24BB" w:rsidP="009E0D66">
      <w:pPr>
        <w:pStyle w:val="a4"/>
        <w:keepNext/>
        <w:rPr>
          <w:rtl/>
        </w:rPr>
      </w:pPr>
      <w:bookmarkStart w:id="3595" w:name="ET_speaker_6361_58"/>
      <w:r w:rsidRPr="004003BD">
        <w:rPr>
          <w:rStyle w:val="TagStyle"/>
          <w:rtl/>
        </w:rPr>
        <w:t xml:space="preserve"> &lt;&lt; דובר &gt;&gt; </w:t>
      </w:r>
      <w:bookmarkStart w:id="3596" w:name="_Toc221729105"/>
      <w:r>
        <w:rPr>
          <w:rtl/>
        </w:rPr>
        <w:t>נאור שירי (יש עתיד):</w:t>
      </w:r>
      <w:bookmarkEnd w:id="3596"/>
      <w:r w:rsidRPr="004003BD">
        <w:rPr>
          <w:rStyle w:val="TagStyle"/>
          <w:rtl/>
        </w:rPr>
        <w:t xml:space="preserve"> &lt;&lt; דובר &gt;&gt;</w:t>
      </w:r>
      <w:r>
        <w:rPr>
          <w:rtl/>
        </w:rPr>
        <w:t xml:space="preserve"> </w:t>
      </w:r>
      <w:bookmarkEnd w:id="3595"/>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תודה רבה, אדוני היושב-ראש. מי השר?</w:t>
      </w:r>
    </w:p>
    <w:p w:rsidR="005F24BB" w:rsidRDefault="005F24BB" w:rsidP="009E0D66">
      <w:pPr>
        <w:rPr>
          <w:rtl/>
          <w:lang w:eastAsia="he-IL"/>
        </w:rPr>
      </w:pPr>
    </w:p>
    <w:p w:rsidR="005F24BB" w:rsidRDefault="005F24BB" w:rsidP="009E0D66">
      <w:pPr>
        <w:pStyle w:val="af6"/>
        <w:keepNext/>
        <w:rPr>
          <w:rtl/>
        </w:rPr>
      </w:pPr>
      <w:r w:rsidRPr="004003BD">
        <w:rPr>
          <w:rStyle w:val="TagStyle"/>
          <w:rtl/>
        </w:rPr>
        <w:t xml:space="preserve"> &lt;&lt; יור &gt;&gt; </w:t>
      </w:r>
      <w:r>
        <w:rPr>
          <w:rtl/>
        </w:rPr>
        <w:t>היו"ר יעקב מרגי:</w:t>
      </w:r>
      <w:r w:rsidRPr="004003BD">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rPr>
      </w:pPr>
      <w:bookmarkStart w:id="3597" w:name="_ETM_Q15_588470"/>
      <w:bookmarkEnd w:id="3597"/>
      <w:r>
        <w:rPr>
          <w:rFonts w:hint="cs"/>
          <w:rtl/>
        </w:rPr>
        <w:t xml:space="preserve">אתה </w:t>
      </w:r>
      <w:r>
        <w:rPr>
          <w:rtl/>
        </w:rPr>
        <w:t>תרא</w:t>
      </w:r>
      <w:r>
        <w:rPr>
          <w:rFonts w:hint="cs"/>
          <w:rtl/>
        </w:rPr>
        <w:t>ה</w:t>
      </w:r>
      <w:bookmarkStart w:id="3598" w:name="_ETM_Q15_584459"/>
      <w:bookmarkEnd w:id="3598"/>
      <w:r>
        <w:rPr>
          <w:rtl/>
        </w:rPr>
        <w:t xml:space="preserve"> אותו עוד מעט. </w:t>
      </w:r>
    </w:p>
    <w:p w:rsidR="005F24BB" w:rsidRDefault="005F24BB" w:rsidP="009E0D66">
      <w:pPr>
        <w:rPr>
          <w:rtl/>
        </w:rPr>
      </w:pPr>
      <w:bookmarkStart w:id="3599" w:name="_ETM_Q15_586871"/>
      <w:bookmarkStart w:id="3600" w:name="_ETM_Q15_586997"/>
      <w:bookmarkEnd w:id="3599"/>
      <w:bookmarkEnd w:id="3600"/>
    </w:p>
    <w:p w:rsidR="005F24BB" w:rsidRDefault="005F24BB" w:rsidP="009E0D66">
      <w:pPr>
        <w:pStyle w:val="-"/>
        <w:keepNext/>
        <w:rPr>
          <w:rtl/>
        </w:rPr>
      </w:pPr>
      <w:bookmarkStart w:id="3601" w:name="ET_speakercontinue_6361_60"/>
      <w:r w:rsidRPr="004003BD">
        <w:rPr>
          <w:rStyle w:val="TagStyle"/>
          <w:rtl/>
        </w:rPr>
        <w:t xml:space="preserve"> &lt;&lt; דובר_המשך &gt;&gt; </w:t>
      </w:r>
      <w:r>
        <w:rPr>
          <w:rtl/>
        </w:rPr>
        <w:t>נאור שירי (יש עתיד):</w:t>
      </w:r>
      <w:r w:rsidRPr="004003BD">
        <w:rPr>
          <w:rStyle w:val="TagStyle"/>
          <w:rtl/>
        </w:rPr>
        <w:t xml:space="preserve"> &lt;&lt; דובר_המשך &gt;&gt;</w:t>
      </w:r>
      <w:r>
        <w:rPr>
          <w:rtl/>
        </w:rPr>
        <w:t xml:space="preserve"> </w:t>
      </w:r>
      <w:bookmarkEnd w:id="3601"/>
    </w:p>
    <w:p w:rsidR="005F24BB" w:rsidRDefault="005F24BB" w:rsidP="009E0D66">
      <w:pPr>
        <w:pStyle w:val="KeepWithNext"/>
        <w:rPr>
          <w:rtl/>
        </w:rPr>
      </w:pPr>
    </w:p>
    <w:p w:rsidR="005F24BB" w:rsidRDefault="005F24BB" w:rsidP="009E0D66">
      <w:pPr>
        <w:rPr>
          <w:rtl/>
        </w:rPr>
      </w:pPr>
      <w:bookmarkStart w:id="3602" w:name="_ETM_Q15_589540"/>
      <w:bookmarkEnd w:id="3602"/>
      <w:r>
        <w:rPr>
          <w:rtl/>
        </w:rPr>
        <w:t xml:space="preserve">מי? </w:t>
      </w:r>
    </w:p>
    <w:p w:rsidR="005F24BB" w:rsidRDefault="005F24BB" w:rsidP="009E0D66">
      <w:pPr>
        <w:rPr>
          <w:rtl/>
        </w:rPr>
      </w:pPr>
    </w:p>
    <w:p w:rsidR="005F24BB" w:rsidRDefault="005F24BB" w:rsidP="009E0D66">
      <w:pPr>
        <w:pStyle w:val="af6"/>
        <w:keepNext/>
        <w:rPr>
          <w:rtl/>
        </w:rPr>
      </w:pPr>
      <w:bookmarkStart w:id="3603" w:name="ET_yor_6688_61"/>
      <w:r w:rsidRPr="004003BD">
        <w:rPr>
          <w:rStyle w:val="TagStyle"/>
          <w:rtl/>
        </w:rPr>
        <w:t xml:space="preserve"> &lt;&lt; יור &gt;&gt; </w:t>
      </w:r>
      <w:r>
        <w:rPr>
          <w:rtl/>
        </w:rPr>
        <w:t>היו"ר יעקב מרגי:</w:t>
      </w:r>
      <w:r w:rsidRPr="004003BD">
        <w:rPr>
          <w:rStyle w:val="TagStyle"/>
          <w:rtl/>
        </w:rPr>
        <w:t xml:space="preserve"> &lt;&lt; יור &gt;&gt;</w:t>
      </w:r>
      <w:r>
        <w:rPr>
          <w:rtl/>
        </w:rPr>
        <w:t xml:space="preserve"> </w:t>
      </w:r>
      <w:bookmarkEnd w:id="3603"/>
    </w:p>
    <w:p w:rsidR="005F24BB" w:rsidRDefault="005F24BB" w:rsidP="009E0D66">
      <w:pPr>
        <w:pStyle w:val="KeepWithNext"/>
        <w:rPr>
          <w:rtl/>
        </w:rPr>
      </w:pPr>
    </w:p>
    <w:p w:rsidR="005F24BB" w:rsidRDefault="005F24BB" w:rsidP="009E0D66">
      <w:pPr>
        <w:rPr>
          <w:rtl/>
        </w:rPr>
      </w:pPr>
      <w:bookmarkStart w:id="3604" w:name="_ETM_Q15_586358"/>
      <w:bookmarkEnd w:id="3604"/>
      <w:r>
        <w:rPr>
          <w:rtl/>
        </w:rPr>
        <w:t xml:space="preserve">מי שיעלה להשיב. </w:t>
      </w:r>
      <w:bookmarkStart w:id="3605" w:name="_ETM_Q15_594630"/>
      <w:bookmarkStart w:id="3606" w:name="_ETM_Q15_596218"/>
      <w:bookmarkStart w:id="3607" w:name="_ETM_Q15_596302"/>
      <w:bookmarkStart w:id="3608" w:name="_ETM_Q15_596863"/>
      <w:bookmarkStart w:id="3609" w:name="_ETM_Q15_596904"/>
      <w:bookmarkEnd w:id="3605"/>
      <w:bookmarkEnd w:id="3606"/>
      <w:bookmarkEnd w:id="3607"/>
      <w:bookmarkEnd w:id="3608"/>
      <w:bookmarkEnd w:id="3609"/>
      <w:r>
        <w:rPr>
          <w:rFonts w:hint="cs"/>
          <w:rtl/>
        </w:rPr>
        <w:t>תלמידי י"ב,</w:t>
      </w:r>
      <w:bookmarkStart w:id="3610" w:name="_ETM_Q15_593089"/>
      <w:bookmarkEnd w:id="3610"/>
      <w:r>
        <w:rPr>
          <w:rtl/>
        </w:rPr>
        <w:t xml:space="preserve"> </w:t>
      </w:r>
      <w:bookmarkStart w:id="3611" w:name="_ETM_Q15_596470"/>
      <w:bookmarkEnd w:id="3611"/>
      <w:r>
        <w:rPr>
          <w:rtl/>
        </w:rPr>
        <w:t>ההמשך של קריית אונו, ברוכים הבאים</w:t>
      </w:r>
      <w:r>
        <w:rPr>
          <w:rFonts w:hint="cs"/>
          <w:rtl/>
        </w:rPr>
        <w:t>, לא הספקתי לברך אתכם</w:t>
      </w:r>
      <w:r>
        <w:rPr>
          <w:rtl/>
        </w:rPr>
        <w:t xml:space="preserve">. </w:t>
      </w:r>
    </w:p>
    <w:p w:rsidR="005F24BB" w:rsidRDefault="005F24BB" w:rsidP="009E0D66">
      <w:pPr>
        <w:rPr>
          <w:rtl/>
        </w:rPr>
      </w:pPr>
    </w:p>
    <w:p w:rsidR="005F24BB" w:rsidRDefault="005F24BB" w:rsidP="009E0D66">
      <w:pPr>
        <w:pStyle w:val="-"/>
        <w:keepNext/>
        <w:rPr>
          <w:rtl/>
        </w:rPr>
      </w:pPr>
      <w:bookmarkStart w:id="3612" w:name="ET_speakercontinue_6361_63"/>
      <w:r w:rsidRPr="004003BD">
        <w:rPr>
          <w:rStyle w:val="TagStyle"/>
          <w:rtl/>
        </w:rPr>
        <w:t xml:space="preserve"> &lt;&lt; דובר_המשך &gt;&gt; </w:t>
      </w:r>
      <w:r>
        <w:rPr>
          <w:rtl/>
        </w:rPr>
        <w:t>נאור שירי (יש עתיד):</w:t>
      </w:r>
      <w:r w:rsidRPr="004003BD">
        <w:rPr>
          <w:rStyle w:val="TagStyle"/>
          <w:rtl/>
        </w:rPr>
        <w:t xml:space="preserve"> &lt;&lt; דובר_המשך &gt;&gt;</w:t>
      </w:r>
      <w:r>
        <w:rPr>
          <w:rtl/>
        </w:rPr>
        <w:t xml:space="preserve"> </w:t>
      </w:r>
      <w:bookmarkEnd w:id="3612"/>
    </w:p>
    <w:p w:rsidR="005F24BB" w:rsidRDefault="005F24BB" w:rsidP="009E0D66">
      <w:pPr>
        <w:pStyle w:val="KeepWithNext"/>
        <w:rPr>
          <w:rtl/>
          <w:lang w:eastAsia="he-IL"/>
        </w:rPr>
      </w:pPr>
    </w:p>
    <w:p w:rsidR="005F24BB" w:rsidRDefault="005F24BB" w:rsidP="009E0D66">
      <w:pPr>
        <w:rPr>
          <w:rtl/>
        </w:rPr>
      </w:pPr>
      <w:bookmarkStart w:id="3613" w:name="_ETM_Q15_597462"/>
      <w:bookmarkStart w:id="3614" w:name="_ETM_Q15_594398"/>
      <w:bookmarkEnd w:id="3613"/>
      <w:bookmarkEnd w:id="3614"/>
      <w:r>
        <w:rPr>
          <w:rtl/>
        </w:rPr>
        <w:t>אתם ההמשך</w:t>
      </w:r>
      <w:r>
        <w:rPr>
          <w:rFonts w:hint="cs"/>
          <w:rtl/>
        </w:rPr>
        <w:t xml:space="preserve">? חבל שלא – </w:t>
      </w:r>
      <w:bookmarkStart w:id="3615" w:name="_ETM_Q15_598229"/>
      <w:bookmarkEnd w:id="3615"/>
      <w:r>
        <w:rPr>
          <w:rtl/>
        </w:rPr>
        <w:t xml:space="preserve">הייתם צריכים לקרוא לחצי השני. לא שאתם </w:t>
      </w:r>
      <w:bookmarkStart w:id="3616" w:name="_ETM_Q15_603382"/>
      <w:bookmarkEnd w:id="3616"/>
      <w:r>
        <w:rPr>
          <w:rtl/>
        </w:rPr>
        <w:t xml:space="preserve">חצי לא טוב, אבל החצי השני היה נוכח פה </w:t>
      </w:r>
      <w:r>
        <w:rPr>
          <w:rFonts w:hint="cs"/>
          <w:rtl/>
        </w:rPr>
        <w:t>כ</w:t>
      </w:r>
      <w:r>
        <w:rPr>
          <w:rtl/>
        </w:rPr>
        <w:t>שאלמוג</w:t>
      </w:r>
      <w:r>
        <w:rPr>
          <w:rFonts w:hint="cs"/>
          <w:rtl/>
        </w:rPr>
        <w:t xml:space="preserve"> - - -</w:t>
      </w:r>
    </w:p>
    <w:p w:rsidR="005F24BB" w:rsidRDefault="005F24BB" w:rsidP="009E0D66">
      <w:pPr>
        <w:rPr>
          <w:rtl/>
        </w:rPr>
      </w:pPr>
    </w:p>
    <w:p w:rsidR="005F24BB" w:rsidRDefault="005F24BB" w:rsidP="009E0D66">
      <w:pPr>
        <w:pStyle w:val="af5"/>
        <w:keepNext/>
        <w:rPr>
          <w:rtl/>
        </w:rPr>
      </w:pPr>
      <w:bookmarkStart w:id="3617" w:name="ET_interruption_5971_64"/>
      <w:r w:rsidRPr="004003BD">
        <w:rPr>
          <w:rStyle w:val="TagStyle"/>
          <w:rtl/>
        </w:rPr>
        <w:t xml:space="preserve"> &lt;&lt; קריאה &gt;&gt; </w:t>
      </w:r>
      <w:r>
        <w:rPr>
          <w:rtl/>
        </w:rPr>
        <w:t>השר המקשר בין הממשלה לכנסת דוד אמסלם:</w:t>
      </w:r>
      <w:r w:rsidRPr="004003BD">
        <w:rPr>
          <w:rStyle w:val="TagStyle"/>
          <w:rtl/>
        </w:rPr>
        <w:t xml:space="preserve"> &lt;&lt; קריאה &gt;&gt;</w:t>
      </w:r>
      <w:r>
        <w:rPr>
          <w:rtl/>
        </w:rPr>
        <w:t xml:space="preserve"> </w:t>
      </w:r>
      <w:bookmarkEnd w:id="3617"/>
    </w:p>
    <w:p w:rsidR="005F24BB" w:rsidRDefault="005F24BB" w:rsidP="009E0D66">
      <w:pPr>
        <w:pStyle w:val="KeepWithNext"/>
        <w:rPr>
          <w:rtl/>
        </w:rPr>
      </w:pPr>
    </w:p>
    <w:p w:rsidR="005F24BB" w:rsidRDefault="005F24BB" w:rsidP="009E0D66">
      <w:pPr>
        <w:rPr>
          <w:rtl/>
        </w:rPr>
      </w:pPr>
      <w:r>
        <w:rPr>
          <w:rFonts w:hint="cs"/>
          <w:rtl/>
        </w:rPr>
        <w:t>עכשיו נכנסת עוד קבוצה.</w:t>
      </w:r>
    </w:p>
    <w:p w:rsidR="005F24BB" w:rsidRDefault="005F24BB" w:rsidP="009E0D66">
      <w:pPr>
        <w:rPr>
          <w:rtl/>
        </w:rPr>
      </w:pPr>
    </w:p>
    <w:p w:rsidR="005F24BB" w:rsidRDefault="005F24BB" w:rsidP="009E0D66">
      <w:pPr>
        <w:pStyle w:val="-"/>
        <w:keepNext/>
        <w:rPr>
          <w:rtl/>
        </w:rPr>
      </w:pPr>
      <w:bookmarkStart w:id="3618" w:name="ET_speakercontinue_6361_65"/>
      <w:r w:rsidRPr="004003BD">
        <w:rPr>
          <w:rStyle w:val="TagStyle"/>
          <w:rtl/>
        </w:rPr>
        <w:t xml:space="preserve"> &lt;&lt; דובר_המשך &gt;&gt; </w:t>
      </w:r>
      <w:r>
        <w:rPr>
          <w:rtl/>
        </w:rPr>
        <w:t>נאור שירי (יש עתיד):</w:t>
      </w:r>
      <w:r w:rsidRPr="004003BD">
        <w:rPr>
          <w:rStyle w:val="TagStyle"/>
          <w:rtl/>
        </w:rPr>
        <w:t xml:space="preserve"> &lt;&lt; דובר_המשך &gt;&gt;</w:t>
      </w:r>
      <w:r>
        <w:rPr>
          <w:rtl/>
        </w:rPr>
        <w:t xml:space="preserve"> </w:t>
      </w:r>
      <w:bookmarkEnd w:id="3618"/>
    </w:p>
    <w:p w:rsidR="005F24BB" w:rsidRDefault="005F24BB" w:rsidP="009E0D66">
      <w:pPr>
        <w:pStyle w:val="KeepWithNext"/>
        <w:rPr>
          <w:rtl/>
        </w:rPr>
      </w:pPr>
    </w:p>
    <w:p w:rsidR="005F24BB" w:rsidRDefault="005F24BB" w:rsidP="009E0D66">
      <w:pPr>
        <w:rPr>
          <w:rtl/>
        </w:rPr>
      </w:pPr>
      <w:bookmarkStart w:id="3619" w:name="_ETM_Q15_607014"/>
      <w:bookmarkStart w:id="3620" w:name="_ETM_Q15_604359"/>
      <w:bookmarkEnd w:id="3619"/>
      <w:bookmarkEnd w:id="3620"/>
      <w:r>
        <w:rPr>
          <w:rtl/>
        </w:rPr>
        <w:t xml:space="preserve">גם </w:t>
      </w:r>
      <w:r>
        <w:rPr>
          <w:rFonts w:hint="cs"/>
          <w:rtl/>
        </w:rPr>
        <w:t>מ</w:t>
      </w:r>
      <w:r>
        <w:rPr>
          <w:rtl/>
        </w:rPr>
        <w:t>קריית אונו</w:t>
      </w:r>
      <w:r>
        <w:rPr>
          <w:rFonts w:hint="cs"/>
          <w:rtl/>
        </w:rPr>
        <w:t>? או, יפה, מישהו - - -</w:t>
      </w:r>
    </w:p>
    <w:p w:rsidR="005F24BB" w:rsidRDefault="005F24BB" w:rsidP="009E0D66">
      <w:pPr>
        <w:rPr>
          <w:rtl/>
        </w:rPr>
      </w:pPr>
    </w:p>
    <w:p w:rsidR="005F24BB" w:rsidRDefault="005F24BB" w:rsidP="009E0D66">
      <w:pPr>
        <w:pStyle w:val="af5"/>
        <w:keepNext/>
        <w:rPr>
          <w:rtl/>
        </w:rPr>
      </w:pPr>
      <w:bookmarkStart w:id="3621" w:name="ET_interruption_6255_67"/>
      <w:r w:rsidRPr="004003BD">
        <w:rPr>
          <w:rStyle w:val="TagStyle"/>
          <w:rtl/>
        </w:rPr>
        <w:t xml:space="preserve"> &lt;&lt; קריאה &gt;&gt; </w:t>
      </w:r>
      <w:r>
        <w:rPr>
          <w:rtl/>
        </w:rPr>
        <w:t>סימון דוידסון (יש עתיד):</w:t>
      </w:r>
      <w:r w:rsidRPr="004003BD">
        <w:rPr>
          <w:rStyle w:val="TagStyle"/>
          <w:rtl/>
        </w:rPr>
        <w:t xml:space="preserve"> &lt;&lt; קריאה &gt;&gt;</w:t>
      </w:r>
      <w:r>
        <w:rPr>
          <w:rtl/>
        </w:rPr>
        <w:t xml:space="preserve"> </w:t>
      </w:r>
      <w:bookmarkEnd w:id="3621"/>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כן,</w:t>
      </w:r>
      <w:bookmarkStart w:id="3622" w:name="_ETM_Q15_607390"/>
      <w:bookmarkEnd w:id="3622"/>
      <w:r>
        <w:rPr>
          <w:rFonts w:hint="cs"/>
          <w:rtl/>
          <w:lang w:eastAsia="he-IL"/>
        </w:rPr>
        <w:t xml:space="preserve"> יש 200 תלמידים.</w:t>
      </w:r>
    </w:p>
    <w:p w:rsidR="005F24BB" w:rsidRDefault="005F24BB" w:rsidP="009E0D66">
      <w:pPr>
        <w:rPr>
          <w:rtl/>
          <w:lang w:eastAsia="he-IL"/>
        </w:rPr>
      </w:pPr>
    </w:p>
    <w:p w:rsidR="005F24BB" w:rsidRDefault="005F24BB" w:rsidP="009E0D66">
      <w:pPr>
        <w:pStyle w:val="-"/>
        <w:keepNext/>
        <w:rPr>
          <w:rtl/>
        </w:rPr>
      </w:pPr>
      <w:bookmarkStart w:id="3623" w:name="ET_speakercontinue_6361_68"/>
      <w:r w:rsidRPr="004003BD">
        <w:rPr>
          <w:rStyle w:val="TagStyle"/>
          <w:rtl/>
        </w:rPr>
        <w:t xml:space="preserve"> &lt;&lt; דובר_המשך &gt;&gt; </w:t>
      </w:r>
      <w:r>
        <w:rPr>
          <w:rtl/>
        </w:rPr>
        <w:t>נאור שירי (יש עתיד):</w:t>
      </w:r>
      <w:r w:rsidRPr="004003BD">
        <w:rPr>
          <w:rStyle w:val="TagStyle"/>
          <w:rtl/>
        </w:rPr>
        <w:t xml:space="preserve"> &lt;&lt; דובר_המשך &gt;&gt;</w:t>
      </w:r>
      <w:r>
        <w:rPr>
          <w:rtl/>
        </w:rPr>
        <w:t xml:space="preserve"> </w:t>
      </w:r>
      <w:bookmarkEnd w:id="3623"/>
    </w:p>
    <w:p w:rsidR="005F24BB" w:rsidRDefault="005F24BB" w:rsidP="009E0D66">
      <w:pPr>
        <w:pStyle w:val="KeepWithNext"/>
        <w:rPr>
          <w:rtl/>
          <w:lang w:eastAsia="he-IL"/>
        </w:rPr>
      </w:pPr>
    </w:p>
    <w:p w:rsidR="005F24BB" w:rsidRDefault="005F24BB" w:rsidP="009E0D66">
      <w:pPr>
        <w:rPr>
          <w:rtl/>
        </w:rPr>
      </w:pPr>
      <w:bookmarkStart w:id="3624" w:name="_ETM_Q15_605290"/>
      <w:bookmarkEnd w:id="3624"/>
      <w:r>
        <w:rPr>
          <w:rtl/>
        </w:rPr>
        <w:t>מישהו נשאר היום בעיר</w:t>
      </w:r>
      <w:r>
        <w:rPr>
          <w:rFonts w:hint="cs"/>
          <w:rtl/>
        </w:rPr>
        <w:t>,</w:t>
      </w:r>
      <w:r>
        <w:rPr>
          <w:rtl/>
        </w:rPr>
        <w:t xml:space="preserve"> בקריית אונו</w:t>
      </w:r>
      <w:r>
        <w:rPr>
          <w:rFonts w:hint="cs"/>
          <w:rtl/>
        </w:rPr>
        <w:t xml:space="preserve">, </w:t>
      </w:r>
      <w:r>
        <w:rPr>
          <w:rtl/>
        </w:rPr>
        <w:t>ללמוד</w:t>
      </w:r>
      <w:r>
        <w:rPr>
          <w:rFonts w:hint="cs"/>
          <w:rtl/>
        </w:rPr>
        <w:t>?</w:t>
      </w:r>
    </w:p>
    <w:p w:rsidR="005F24BB" w:rsidRDefault="005F24BB" w:rsidP="009E0D66">
      <w:pPr>
        <w:rPr>
          <w:rtl/>
        </w:rPr>
      </w:pPr>
      <w:bookmarkStart w:id="3625" w:name="_ETM_Q15_615825"/>
      <w:bookmarkStart w:id="3626" w:name="_ETM_Q15_615885"/>
      <w:bookmarkEnd w:id="3625"/>
      <w:bookmarkEnd w:id="3626"/>
    </w:p>
    <w:p w:rsidR="005F24BB" w:rsidRDefault="005F24BB" w:rsidP="009E0D66">
      <w:pPr>
        <w:pStyle w:val="af6"/>
        <w:keepNext/>
        <w:rPr>
          <w:rtl/>
        </w:rPr>
      </w:pPr>
      <w:bookmarkStart w:id="3627" w:name="ET_yor_6688_69"/>
      <w:r w:rsidRPr="004003BD">
        <w:rPr>
          <w:rStyle w:val="TagStyle"/>
          <w:rtl/>
        </w:rPr>
        <w:t xml:space="preserve"> &lt;&lt; יור &gt;&gt; </w:t>
      </w:r>
      <w:r>
        <w:rPr>
          <w:rtl/>
        </w:rPr>
        <w:t>היו"ר יעקב מרגי:</w:t>
      </w:r>
      <w:r w:rsidRPr="004003BD">
        <w:rPr>
          <w:rStyle w:val="TagStyle"/>
          <w:rtl/>
        </w:rPr>
        <w:t xml:space="preserve"> &lt;&lt; יור &gt;&gt;</w:t>
      </w:r>
      <w:r>
        <w:rPr>
          <w:rtl/>
        </w:rPr>
        <w:t xml:space="preserve"> </w:t>
      </w:r>
      <w:bookmarkEnd w:id="3627"/>
    </w:p>
    <w:p w:rsidR="005F24BB" w:rsidRDefault="005F24BB" w:rsidP="009E0D66">
      <w:pPr>
        <w:pStyle w:val="KeepWithNext"/>
        <w:rPr>
          <w:rtl/>
        </w:rPr>
      </w:pPr>
    </w:p>
    <w:p w:rsidR="005F24BB" w:rsidRDefault="005F24BB" w:rsidP="009E0D66">
      <w:pPr>
        <w:rPr>
          <w:rtl/>
        </w:rPr>
      </w:pPr>
      <w:r>
        <w:rPr>
          <w:rFonts w:hint="cs"/>
          <w:rtl/>
        </w:rPr>
        <w:t>יוזמה</w:t>
      </w:r>
      <w:bookmarkStart w:id="3628" w:name="_ETM_Q15_611280"/>
      <w:bookmarkEnd w:id="3628"/>
      <w:r>
        <w:rPr>
          <w:rtl/>
        </w:rPr>
        <w:t xml:space="preserve"> ברוכה</w:t>
      </w:r>
      <w:r>
        <w:rPr>
          <w:rFonts w:hint="cs"/>
          <w:rtl/>
        </w:rPr>
        <w:t>.</w:t>
      </w:r>
      <w:r>
        <w:rPr>
          <w:rtl/>
        </w:rPr>
        <w:t xml:space="preserve"> אני חושב שכמעט כל החודש הזה התלמידים </w:t>
      </w:r>
      <w:bookmarkStart w:id="3629" w:name="_ETM_Q15_617434"/>
      <w:bookmarkEnd w:id="3629"/>
      <w:r>
        <w:rPr>
          <w:rFonts w:hint="cs"/>
          <w:rtl/>
        </w:rPr>
        <w:t>מ</w:t>
      </w:r>
      <w:r>
        <w:rPr>
          <w:rtl/>
        </w:rPr>
        <w:t>קריית אונו, שכבת</w:t>
      </w:r>
      <w:r>
        <w:rPr>
          <w:rFonts w:hint="cs"/>
          <w:rtl/>
        </w:rPr>
        <w:t xml:space="preserve"> י"ב,</w:t>
      </w:r>
      <w:r>
        <w:rPr>
          <w:rtl/>
        </w:rPr>
        <w:t xml:space="preserve"> </w:t>
      </w:r>
      <w:bookmarkStart w:id="3630" w:name="_ETM_Q15_614910"/>
      <w:bookmarkEnd w:id="3630"/>
      <w:r>
        <w:rPr>
          <w:rtl/>
        </w:rPr>
        <w:t>הגיעו לכנסת.</w:t>
      </w:r>
    </w:p>
    <w:p w:rsidR="005F24BB" w:rsidRDefault="005F24BB" w:rsidP="009635F5">
      <w:pPr>
        <w:rPr>
          <w:rtl/>
        </w:rPr>
      </w:pPr>
    </w:p>
    <w:p w:rsidR="005F24BB" w:rsidRDefault="005F24BB" w:rsidP="009E0D66">
      <w:pPr>
        <w:pStyle w:val="-"/>
        <w:keepNext/>
        <w:rPr>
          <w:rtl/>
        </w:rPr>
      </w:pPr>
      <w:bookmarkStart w:id="3631" w:name="ET_speakercontinue_6361_70"/>
      <w:r w:rsidRPr="004003BD">
        <w:rPr>
          <w:rStyle w:val="TagStyle"/>
          <w:rtl/>
        </w:rPr>
        <w:t xml:space="preserve"> &lt;&lt; דובר_המשך &gt;&gt; </w:t>
      </w:r>
      <w:r>
        <w:rPr>
          <w:rtl/>
        </w:rPr>
        <w:t>נאור שירי (יש עתיד):</w:t>
      </w:r>
      <w:r w:rsidRPr="004003BD">
        <w:rPr>
          <w:rStyle w:val="TagStyle"/>
          <w:rtl/>
        </w:rPr>
        <w:t xml:space="preserve"> &lt;&lt; דובר_המשך &gt;&gt;</w:t>
      </w:r>
      <w:r>
        <w:rPr>
          <w:rtl/>
        </w:rPr>
        <w:t xml:space="preserve"> </w:t>
      </w:r>
      <w:bookmarkEnd w:id="3631"/>
    </w:p>
    <w:p w:rsidR="005F24BB" w:rsidRDefault="005F24BB" w:rsidP="009E0D66">
      <w:pPr>
        <w:pStyle w:val="KeepWithNext"/>
        <w:rPr>
          <w:rtl/>
        </w:rPr>
      </w:pPr>
    </w:p>
    <w:p w:rsidR="005F24BB" w:rsidRDefault="005F24BB" w:rsidP="009E0D66">
      <w:pPr>
        <w:rPr>
          <w:rtl/>
        </w:rPr>
      </w:pPr>
      <w:bookmarkStart w:id="3632" w:name="_ETM_Q15_617755"/>
      <w:bookmarkStart w:id="3633" w:name="_ETM_Q15_620579"/>
      <w:bookmarkEnd w:id="3632"/>
      <w:bookmarkEnd w:id="3633"/>
      <w:r>
        <w:rPr>
          <w:rFonts w:hint="cs"/>
          <w:rtl/>
        </w:rPr>
        <w:t xml:space="preserve">יפה מאוד. </w:t>
      </w:r>
      <w:r>
        <w:rPr>
          <w:rFonts w:hint="eastAsia"/>
          <w:rtl/>
        </w:rPr>
        <w:t>חשוב</w:t>
      </w:r>
      <w:r>
        <w:rPr>
          <w:rtl/>
        </w:rPr>
        <w:t xml:space="preserve"> מאוד</w:t>
      </w:r>
      <w:r>
        <w:rPr>
          <w:rFonts w:hint="cs"/>
          <w:rtl/>
        </w:rPr>
        <w:t>.</w:t>
      </w:r>
      <w:r>
        <w:rPr>
          <w:rtl/>
        </w:rPr>
        <w:t xml:space="preserve"> היה חשוב</w:t>
      </w:r>
      <w:r>
        <w:rPr>
          <w:rFonts w:hint="cs"/>
          <w:rtl/>
        </w:rPr>
        <w:t xml:space="preserve"> –</w:t>
      </w:r>
      <w:r>
        <w:rPr>
          <w:rtl/>
        </w:rPr>
        <w:t xml:space="preserve"> דווקא ביקשתי מהם </w:t>
      </w:r>
      <w:r>
        <w:rPr>
          <w:rFonts w:hint="cs"/>
          <w:rtl/>
        </w:rPr>
        <w:t xml:space="preserve">גם </w:t>
      </w:r>
      <w:r>
        <w:rPr>
          <w:rtl/>
        </w:rPr>
        <w:t xml:space="preserve">בצעד חריג, </w:t>
      </w:r>
      <w:bookmarkStart w:id="3634" w:name="_ETM_Q15_625846"/>
      <w:bookmarkEnd w:id="3634"/>
      <w:r>
        <w:rPr>
          <w:rFonts w:hint="cs"/>
          <w:rtl/>
        </w:rPr>
        <w:t>מ</w:t>
      </w:r>
      <w:r>
        <w:rPr>
          <w:rtl/>
        </w:rPr>
        <w:t>החבר'ה מקריית אונו</w:t>
      </w:r>
      <w:r>
        <w:rPr>
          <w:rFonts w:hint="cs"/>
          <w:rtl/>
        </w:rPr>
        <w:t xml:space="preserve"> </w:t>
      </w:r>
      <w:r>
        <w:rPr>
          <w:rtl/>
        </w:rPr>
        <w:t xml:space="preserve">– כיתה </w:t>
      </w:r>
      <w:r>
        <w:rPr>
          <w:rFonts w:hint="cs"/>
          <w:rtl/>
        </w:rPr>
        <w:t>י"</w:t>
      </w:r>
      <w:r>
        <w:rPr>
          <w:rtl/>
        </w:rPr>
        <w:t>א</w:t>
      </w:r>
      <w:bookmarkStart w:id="3635" w:name="_ETM_Q15_621630"/>
      <w:bookmarkEnd w:id="3635"/>
      <w:r>
        <w:rPr>
          <w:rtl/>
        </w:rPr>
        <w:t xml:space="preserve"> או י</w:t>
      </w:r>
      <w:r>
        <w:rPr>
          <w:rFonts w:hint="cs"/>
          <w:rtl/>
        </w:rPr>
        <w:t>"</w:t>
      </w:r>
      <w:r>
        <w:rPr>
          <w:rtl/>
        </w:rPr>
        <w:t>ב</w:t>
      </w:r>
      <w:r>
        <w:rPr>
          <w:rFonts w:hint="cs"/>
          <w:rtl/>
        </w:rPr>
        <w:t>?</w:t>
      </w:r>
      <w:r>
        <w:rPr>
          <w:rtl/>
        </w:rPr>
        <w:t xml:space="preserve"> </w:t>
      </w:r>
      <w:bookmarkStart w:id="3636" w:name="_ETM_Q15_631113"/>
      <w:bookmarkEnd w:id="3636"/>
      <w:r>
        <w:rPr>
          <w:rFonts w:hint="cs"/>
          <w:rtl/>
        </w:rPr>
        <w:t>י"</w:t>
      </w:r>
      <w:r>
        <w:rPr>
          <w:rtl/>
        </w:rPr>
        <w:t>ב –</w:t>
      </w:r>
      <w:r>
        <w:rPr>
          <w:rFonts w:hint="cs"/>
          <w:rtl/>
        </w:rPr>
        <w:t xml:space="preserve"> </w:t>
      </w:r>
      <w:bookmarkStart w:id="3637" w:name="_ETM_Q15_624301"/>
      <w:bookmarkEnd w:id="3637"/>
      <w:r>
        <w:rPr>
          <w:rtl/>
        </w:rPr>
        <w:t>שיישארו לשמוע את התשובה</w:t>
      </w:r>
      <w:r>
        <w:rPr>
          <w:rFonts w:hint="cs"/>
          <w:rtl/>
        </w:rPr>
        <w:t xml:space="preserve"> לאלמוג.</w:t>
      </w:r>
      <w:r>
        <w:rPr>
          <w:rtl/>
        </w:rPr>
        <w:t xml:space="preserve"> סגן השר אלמוג כהן </w:t>
      </w:r>
      <w:bookmarkStart w:id="3638" w:name="_ETM_Q15_636690"/>
      <w:bookmarkEnd w:id="3638"/>
      <w:r>
        <w:rPr>
          <w:rtl/>
        </w:rPr>
        <w:t>עומד פה</w:t>
      </w:r>
      <w:r>
        <w:rPr>
          <w:rFonts w:hint="cs"/>
          <w:rtl/>
        </w:rPr>
        <w:t>,</w:t>
      </w:r>
      <w:bookmarkStart w:id="3639" w:name="_ETM_Q15_636711"/>
      <w:bookmarkEnd w:id="3639"/>
      <w:r>
        <w:rPr>
          <w:rtl/>
        </w:rPr>
        <w:t xml:space="preserve"> זה מה שנקרא היום שלו בכנסת בחודש </w:t>
      </w:r>
      <w:bookmarkStart w:id="3640" w:name="_ETM_Q15_640710"/>
      <w:bookmarkEnd w:id="3640"/>
      <w:r>
        <w:rPr>
          <w:rtl/>
        </w:rPr>
        <w:t>הזה</w:t>
      </w:r>
      <w:r>
        <w:rPr>
          <w:rFonts w:hint="cs"/>
          <w:rtl/>
        </w:rPr>
        <w:t xml:space="preserve"> –</w:t>
      </w:r>
      <w:r>
        <w:rPr>
          <w:rtl/>
        </w:rPr>
        <w:t xml:space="preserve"> עומד פה וצועק עלינו, חבר</w:t>
      </w:r>
      <w:bookmarkStart w:id="3641" w:name="_ETM_Q15_644730"/>
      <w:bookmarkEnd w:id="3641"/>
      <w:r>
        <w:rPr>
          <w:rFonts w:hint="cs"/>
          <w:rtl/>
        </w:rPr>
        <w:t xml:space="preserve"> </w:t>
      </w:r>
      <w:bookmarkStart w:id="3642" w:name="_ETM_Q15_642231"/>
      <w:bookmarkEnd w:id="3642"/>
      <w:r>
        <w:rPr>
          <w:rFonts w:hint="eastAsia"/>
          <w:rtl/>
        </w:rPr>
        <w:t>הכנסת</w:t>
      </w:r>
      <w:r>
        <w:rPr>
          <w:rtl/>
        </w:rPr>
        <w:t xml:space="preserve"> לוי, איך אנחנו לא מגנים גזענות</w:t>
      </w:r>
      <w:r>
        <w:rPr>
          <w:rFonts w:hint="cs"/>
          <w:rtl/>
        </w:rPr>
        <w:t>,</w:t>
      </w:r>
      <w:r>
        <w:rPr>
          <w:rtl/>
        </w:rPr>
        <w:t xml:space="preserve"> ואיך אנחנו לא </w:t>
      </w:r>
      <w:bookmarkStart w:id="3643" w:name="_ETM_Q15_649923"/>
      <w:bookmarkEnd w:id="3643"/>
      <w:r>
        <w:rPr>
          <w:rtl/>
        </w:rPr>
        <w:t>מגנים אפליה</w:t>
      </w:r>
      <w:r>
        <w:rPr>
          <w:rFonts w:hint="cs"/>
          <w:rtl/>
        </w:rPr>
        <w:t>.</w:t>
      </w:r>
      <w:r>
        <w:rPr>
          <w:rtl/>
        </w:rPr>
        <w:t xml:space="preserve"> </w:t>
      </w:r>
      <w:r>
        <w:rPr>
          <w:rFonts w:hint="cs"/>
          <w:rtl/>
        </w:rPr>
        <w:t xml:space="preserve">איך </w:t>
      </w:r>
      <w:r>
        <w:rPr>
          <w:rtl/>
        </w:rPr>
        <w:t>באמת, איך אתם המזרחים</w:t>
      </w:r>
      <w:r>
        <w:rPr>
          <w:rFonts w:hint="cs"/>
          <w:rtl/>
        </w:rPr>
        <w:t xml:space="preserve"> </w:t>
      </w:r>
      <w:r>
        <w:rPr>
          <w:rtl/>
        </w:rPr>
        <w:t>–</w:t>
      </w:r>
      <w:r>
        <w:rPr>
          <w:rFonts w:hint="cs"/>
          <w:rtl/>
        </w:rPr>
        <w:t xml:space="preserve"> </w:t>
      </w:r>
      <w:r>
        <w:rPr>
          <w:rtl/>
        </w:rPr>
        <w:t>כאילו</w:t>
      </w:r>
      <w:bookmarkStart w:id="3644" w:name="_ETM_Q15_652280"/>
      <w:bookmarkEnd w:id="3644"/>
      <w:r>
        <w:rPr>
          <w:rtl/>
        </w:rPr>
        <w:t xml:space="preserve"> אני, אני </w:t>
      </w:r>
      <w:bookmarkStart w:id="3645" w:name="_ETM_Q15_655116"/>
      <w:bookmarkEnd w:id="3645"/>
      <w:r>
        <w:rPr>
          <w:rtl/>
        </w:rPr>
        <w:t>האשכנזי, כן?</w:t>
      </w:r>
      <w:bookmarkStart w:id="3646" w:name="_ETM_Q15_655530"/>
      <w:bookmarkEnd w:id="3646"/>
      <w:r>
        <w:rPr>
          <w:rtl/>
        </w:rPr>
        <w:t xml:space="preserve"> אני ואהוד ברק</w:t>
      </w:r>
      <w:r>
        <w:rPr>
          <w:rFonts w:hint="cs"/>
          <w:rtl/>
        </w:rPr>
        <w:t xml:space="preserve"> –</w:t>
      </w:r>
      <w:r>
        <w:rPr>
          <w:rtl/>
        </w:rPr>
        <w:t xml:space="preserve"> </w:t>
      </w:r>
      <w:bookmarkStart w:id="3647" w:name="_ETM_Q15_660760"/>
      <w:bookmarkStart w:id="3648" w:name="_ETM_Q15_662961"/>
      <w:bookmarkStart w:id="3649" w:name="_ETM_Q15_662998"/>
      <w:bookmarkStart w:id="3650" w:name="_ETM_Q15_663113"/>
      <w:bookmarkStart w:id="3651" w:name="_ETM_Q15_663148"/>
      <w:bookmarkEnd w:id="3647"/>
      <w:bookmarkEnd w:id="3648"/>
      <w:bookmarkEnd w:id="3649"/>
      <w:bookmarkEnd w:id="3650"/>
      <w:bookmarkEnd w:id="3651"/>
      <w:r>
        <w:rPr>
          <w:rtl/>
        </w:rPr>
        <w:t>אני מציע לך כזה דבר, ואני מציע שתהיה אמירה חד</w:t>
      </w:r>
      <w:bookmarkStart w:id="3652" w:name="_ETM_Q15_664829"/>
      <w:bookmarkEnd w:id="3652"/>
      <w:r>
        <w:rPr>
          <w:rFonts w:hint="cs"/>
          <w:rtl/>
        </w:rPr>
        <w:t>-</w:t>
      </w:r>
      <w:r>
        <w:rPr>
          <w:rtl/>
        </w:rPr>
        <w:t>משמעית בכנסת הזו</w:t>
      </w:r>
      <w:r>
        <w:rPr>
          <w:rFonts w:hint="cs"/>
          <w:rtl/>
        </w:rPr>
        <w:t>:</w:t>
      </w:r>
      <w:r>
        <w:rPr>
          <w:rtl/>
        </w:rPr>
        <w:t xml:space="preserve"> אהוד ברק</w:t>
      </w:r>
      <w:r>
        <w:rPr>
          <w:rFonts w:hint="cs"/>
          <w:rtl/>
        </w:rPr>
        <w:t>,</w:t>
      </w:r>
      <w:r>
        <w:rPr>
          <w:rtl/>
        </w:rPr>
        <w:t xml:space="preserve"> תתפטר. </w:t>
      </w:r>
      <w:bookmarkStart w:id="3653" w:name="_ETM_Q15_669420"/>
      <w:bookmarkEnd w:id="3653"/>
      <w:r>
        <w:rPr>
          <w:rtl/>
        </w:rPr>
        <w:t>די, מספיק</w:t>
      </w:r>
      <w:r>
        <w:rPr>
          <w:rFonts w:hint="cs"/>
          <w:rtl/>
        </w:rPr>
        <w:t>,</w:t>
      </w:r>
      <w:r>
        <w:rPr>
          <w:rtl/>
        </w:rPr>
        <w:t xml:space="preserve"> כמה שנים אתה ראש ממשלה? </w:t>
      </w:r>
      <w:bookmarkStart w:id="3654" w:name="_ETM_Q15_674589"/>
      <w:bookmarkEnd w:id="3654"/>
      <w:r>
        <w:rPr>
          <w:rtl/>
        </w:rPr>
        <w:t>כמה שנים</w:t>
      </w:r>
      <w:r>
        <w:rPr>
          <w:rFonts w:hint="cs"/>
          <w:rtl/>
        </w:rPr>
        <w:t>?</w:t>
      </w:r>
      <w:r>
        <w:rPr>
          <w:rtl/>
        </w:rPr>
        <w:t xml:space="preserve"> זה כבר בלתי</w:t>
      </w:r>
      <w:r>
        <w:rPr>
          <w:rFonts w:hint="cs"/>
          <w:rtl/>
        </w:rPr>
        <w:t>,</w:t>
      </w:r>
      <w:r>
        <w:rPr>
          <w:rtl/>
        </w:rPr>
        <w:t xml:space="preserve"> אין, ד</w:t>
      </w:r>
      <w:r>
        <w:rPr>
          <w:rFonts w:hint="cs"/>
          <w:rtl/>
        </w:rPr>
        <w:t>י.</w:t>
      </w:r>
      <w:bookmarkStart w:id="3655" w:name="_ETM_Q15_677150"/>
      <w:bookmarkEnd w:id="3655"/>
      <w:r>
        <w:rPr>
          <w:rtl/>
        </w:rPr>
        <w:t xml:space="preserve"> איפה הגבלת הכהונה? </w:t>
      </w:r>
      <w:bookmarkStart w:id="3656" w:name="_ETM_Q15_679204"/>
      <w:bookmarkEnd w:id="3656"/>
      <w:r>
        <w:rPr>
          <w:rtl/>
        </w:rPr>
        <w:t>איפה קצת ריסון? מה אתם מזכירים לי</w:t>
      </w:r>
      <w:r>
        <w:rPr>
          <w:rFonts w:hint="cs"/>
          <w:rtl/>
        </w:rPr>
        <w:t xml:space="preserve"> –</w:t>
      </w:r>
      <w:r>
        <w:rPr>
          <w:rtl/>
        </w:rPr>
        <w:t xml:space="preserve"> עומד פה</w:t>
      </w:r>
      <w:bookmarkStart w:id="3657" w:name="_ETM_Q15_682590"/>
      <w:bookmarkStart w:id="3658" w:name="_ETM_Q15_678831"/>
      <w:bookmarkEnd w:id="3657"/>
      <w:bookmarkEnd w:id="3658"/>
      <w:r>
        <w:rPr>
          <w:rFonts w:hint="cs"/>
          <w:rtl/>
        </w:rPr>
        <w:t>,</w:t>
      </w:r>
      <w:r>
        <w:rPr>
          <w:rtl/>
        </w:rPr>
        <w:t xml:space="preserve"> אתם </w:t>
      </w:r>
      <w:bookmarkStart w:id="3659" w:name="_ETM_Q15_683819"/>
      <w:bookmarkEnd w:id="3659"/>
      <w:r>
        <w:rPr>
          <w:rtl/>
        </w:rPr>
        <w:t>עם הגזענות</w:t>
      </w:r>
      <w:r>
        <w:rPr>
          <w:rFonts w:hint="cs"/>
          <w:rtl/>
        </w:rPr>
        <w:t xml:space="preserve"> –</w:t>
      </w:r>
      <w:r>
        <w:rPr>
          <w:rtl/>
        </w:rPr>
        <w:t xml:space="preserve"> ואז הוא שכח</w:t>
      </w:r>
      <w:r>
        <w:rPr>
          <w:rFonts w:hint="cs"/>
          <w:rtl/>
        </w:rPr>
        <w:t>,</w:t>
      </w:r>
      <w:r>
        <w:rPr>
          <w:rtl/>
        </w:rPr>
        <w:t xml:space="preserve"> או שהוא בכלל לא ידע</w:t>
      </w:r>
      <w:r>
        <w:rPr>
          <w:rFonts w:hint="cs"/>
          <w:rtl/>
        </w:rPr>
        <w:t xml:space="preserve"> –</w:t>
      </w:r>
      <w:r>
        <w:rPr>
          <w:rtl/>
        </w:rPr>
        <w:t xml:space="preserve"> </w:t>
      </w:r>
      <w:bookmarkStart w:id="3660" w:name="_ETM_Q15_688434"/>
      <w:bookmarkEnd w:id="3660"/>
      <w:r>
        <w:rPr>
          <w:rtl/>
        </w:rPr>
        <w:t>אלמו</w:t>
      </w:r>
      <w:r>
        <w:rPr>
          <w:rFonts w:hint="cs"/>
          <w:rtl/>
        </w:rPr>
        <w:t>ג</w:t>
      </w:r>
      <w:r>
        <w:rPr>
          <w:rtl/>
        </w:rPr>
        <w:t xml:space="preserve"> כהן יושב בממשל</w:t>
      </w:r>
      <w:r>
        <w:rPr>
          <w:rFonts w:hint="cs"/>
          <w:rtl/>
        </w:rPr>
        <w:t>ה,</w:t>
      </w:r>
      <w:r>
        <w:rPr>
          <w:rtl/>
        </w:rPr>
        <w:t xml:space="preserve"> </w:t>
      </w:r>
      <w:bookmarkStart w:id="3661" w:name="_ETM_Q15_694010"/>
      <w:bookmarkEnd w:id="3661"/>
      <w:r>
        <w:rPr>
          <w:rtl/>
        </w:rPr>
        <w:t>מה זה סגרגציה</w:t>
      </w:r>
      <w:r>
        <w:rPr>
          <w:rFonts w:hint="cs"/>
          <w:rtl/>
        </w:rPr>
        <w:t xml:space="preserve"> –</w:t>
      </w:r>
      <w:r>
        <w:rPr>
          <w:rtl/>
        </w:rPr>
        <w:t xml:space="preserve"> שמפלה בנות מזרחיות בסמינרים החרדי</w:t>
      </w:r>
      <w:r>
        <w:rPr>
          <w:rFonts w:hint="cs"/>
          <w:rtl/>
        </w:rPr>
        <w:t>י</w:t>
      </w:r>
      <w:r>
        <w:rPr>
          <w:rtl/>
        </w:rPr>
        <w:t>ם</w:t>
      </w:r>
      <w:r>
        <w:rPr>
          <w:rFonts w:hint="cs"/>
          <w:rtl/>
        </w:rPr>
        <w:t>.</w:t>
      </w:r>
      <w:r>
        <w:rPr>
          <w:rtl/>
        </w:rPr>
        <w:t xml:space="preserve"> כמה פעמים </w:t>
      </w:r>
      <w:bookmarkStart w:id="3662" w:name="_ETM_Q15_698380"/>
      <w:bookmarkEnd w:id="3662"/>
      <w:r>
        <w:rPr>
          <w:rtl/>
        </w:rPr>
        <w:t xml:space="preserve">דיברנו על זה? </w:t>
      </w:r>
      <w:bookmarkStart w:id="3663" w:name="_ETM_Q15_703030"/>
      <w:bookmarkEnd w:id="3663"/>
      <w:r>
        <w:rPr>
          <w:rtl/>
        </w:rPr>
        <w:t xml:space="preserve">הוא חלק מממשלה שאם </w:t>
      </w:r>
      <w:r>
        <w:rPr>
          <w:rFonts w:hint="cs"/>
          <w:rtl/>
        </w:rPr>
        <w:t xml:space="preserve">את </w:t>
      </w:r>
      <w:r>
        <w:rPr>
          <w:rtl/>
        </w:rPr>
        <w:t xml:space="preserve">בת עדות המזרח </w:t>
      </w:r>
      <w:bookmarkStart w:id="3664" w:name="_ETM_Q15_708517"/>
      <w:bookmarkEnd w:id="3664"/>
      <w:r>
        <w:rPr>
          <w:rtl/>
        </w:rPr>
        <w:t xml:space="preserve">בירושלים </w:t>
      </w:r>
      <w:r>
        <w:rPr>
          <w:rFonts w:hint="cs"/>
          <w:rtl/>
        </w:rPr>
        <w:t xml:space="preserve">ואת </w:t>
      </w:r>
      <w:r>
        <w:rPr>
          <w:rtl/>
        </w:rPr>
        <w:t>מגיעה לסמינר, אז שואלים כמה מזרחית היא</w:t>
      </w:r>
      <w:r>
        <w:rPr>
          <w:rFonts w:hint="cs"/>
          <w:rtl/>
        </w:rPr>
        <w:t>,</w:t>
      </w:r>
      <w:r>
        <w:rPr>
          <w:rtl/>
        </w:rPr>
        <w:t xml:space="preserve"> </w:t>
      </w:r>
      <w:bookmarkStart w:id="3665" w:name="_ETM_Q15_714004"/>
      <w:bookmarkEnd w:id="3665"/>
      <w:r>
        <w:rPr>
          <w:rtl/>
        </w:rPr>
        <w:t xml:space="preserve">ועל פי </w:t>
      </w:r>
      <w:r>
        <w:rPr>
          <w:rFonts w:hint="cs"/>
          <w:rtl/>
        </w:rPr>
        <w:t>איז</w:t>
      </w:r>
      <w:r>
        <w:rPr>
          <w:rtl/>
        </w:rPr>
        <w:t>ה</w:t>
      </w:r>
      <w:r>
        <w:rPr>
          <w:rFonts w:hint="cs"/>
          <w:rtl/>
        </w:rPr>
        <w:t xml:space="preserve"> </w:t>
      </w:r>
      <w:r>
        <w:rPr>
          <w:rtl/>
        </w:rPr>
        <w:t xml:space="preserve">קריטריון ואחוז המזרחיות שלה </w:t>
      </w:r>
      <w:r>
        <w:rPr>
          <w:rFonts w:hint="cs"/>
          <w:rtl/>
        </w:rPr>
        <w:t xml:space="preserve">היא </w:t>
      </w:r>
      <w:r>
        <w:rPr>
          <w:rtl/>
        </w:rPr>
        <w:t>יכולה להיכנס ללימודים</w:t>
      </w:r>
      <w:r>
        <w:rPr>
          <w:rFonts w:hint="cs"/>
          <w:rtl/>
        </w:rPr>
        <w:t xml:space="preserve">. </w:t>
      </w:r>
    </w:p>
    <w:p w:rsidR="005F24BB" w:rsidRDefault="005F24BB" w:rsidP="009E0D66">
      <w:pPr>
        <w:rPr>
          <w:rtl/>
        </w:rPr>
      </w:pPr>
    </w:p>
    <w:p w:rsidR="005F24BB" w:rsidRDefault="005F24BB" w:rsidP="00616653">
      <w:pPr>
        <w:rPr>
          <w:rtl/>
          <w:lang w:eastAsia="he-IL"/>
        </w:rPr>
      </w:pPr>
      <w:r>
        <w:rPr>
          <w:rFonts w:hint="cs"/>
          <w:rtl/>
        </w:rPr>
        <w:t>עם</w:t>
      </w:r>
      <w:bookmarkStart w:id="3666" w:name="_ETM_Q15_719461"/>
      <w:bookmarkEnd w:id="3666"/>
      <w:r>
        <w:rPr>
          <w:rtl/>
        </w:rPr>
        <w:t xml:space="preserve"> </w:t>
      </w:r>
      <w:bookmarkStart w:id="3667" w:name="_ETM_Q15_719491"/>
      <w:bookmarkEnd w:id="3667"/>
      <w:r>
        <w:rPr>
          <w:rtl/>
        </w:rPr>
        <w:t xml:space="preserve">זה אין לו בעיה. </w:t>
      </w:r>
      <w:bookmarkStart w:id="3668" w:name="_ETM_Q15_725469"/>
      <w:bookmarkEnd w:id="3668"/>
      <w:r>
        <w:rPr>
          <w:rtl/>
        </w:rPr>
        <w:t>אבל מה שאהוד ברק</w:t>
      </w:r>
      <w:r>
        <w:rPr>
          <w:rFonts w:hint="cs"/>
          <w:rtl/>
        </w:rPr>
        <w:t xml:space="preserve"> – הוא</w:t>
      </w:r>
      <w:r>
        <w:rPr>
          <w:rtl/>
        </w:rPr>
        <w:t xml:space="preserve"> עושה לנו פה עכשיו סקירה לגבי </w:t>
      </w:r>
      <w:bookmarkStart w:id="3669" w:name="_ETM_Q15_729056"/>
      <w:bookmarkEnd w:id="3669"/>
      <w:r>
        <w:rPr>
          <w:rtl/>
        </w:rPr>
        <w:t>מה הוא אמר, איך הוא אמר</w:t>
      </w:r>
      <w:r>
        <w:rPr>
          <w:rFonts w:hint="cs"/>
          <w:rtl/>
        </w:rPr>
        <w:t>,</w:t>
      </w:r>
      <w:bookmarkStart w:id="3670" w:name="_ETM_Q15_727121"/>
      <w:bookmarkEnd w:id="3670"/>
      <w:r>
        <w:rPr>
          <w:rtl/>
        </w:rPr>
        <w:t xml:space="preserve"> כמה הוא אמר, מי </w:t>
      </w:r>
      <w:bookmarkStart w:id="3671" w:name="_ETM_Q15_732644"/>
      <w:bookmarkEnd w:id="3671"/>
      <w:r>
        <w:rPr>
          <w:rtl/>
        </w:rPr>
        <w:t>אמר</w:t>
      </w:r>
      <w:r>
        <w:rPr>
          <w:rFonts w:hint="cs"/>
          <w:rtl/>
        </w:rPr>
        <w:t>,</w:t>
      </w:r>
      <w:r>
        <w:rPr>
          <w:rtl/>
        </w:rPr>
        <w:t xml:space="preserve"> מי אמר למי</w:t>
      </w:r>
      <w:r>
        <w:rPr>
          <w:rFonts w:hint="cs"/>
          <w:rtl/>
        </w:rPr>
        <w:t>,</w:t>
      </w:r>
      <w:r>
        <w:rPr>
          <w:rtl/>
        </w:rPr>
        <w:t xml:space="preserve"> כמה מיקי לוי גינה, כמה לא</w:t>
      </w:r>
      <w:r>
        <w:rPr>
          <w:rFonts w:hint="cs"/>
          <w:rtl/>
        </w:rPr>
        <w:t>.</w:t>
      </w:r>
      <w:r>
        <w:rPr>
          <w:rtl/>
        </w:rPr>
        <w:t xml:space="preserve"> </w:t>
      </w:r>
      <w:bookmarkStart w:id="3672" w:name="_ETM_Q15_736232"/>
      <w:bookmarkEnd w:id="3672"/>
      <w:r>
        <w:rPr>
          <w:rtl/>
        </w:rPr>
        <w:t>אנחנו</w:t>
      </w:r>
      <w:r>
        <w:rPr>
          <w:rFonts w:hint="cs"/>
          <w:rtl/>
        </w:rPr>
        <w:t xml:space="preserve">, </w:t>
      </w:r>
      <w:r>
        <w:rPr>
          <w:rtl/>
        </w:rPr>
        <w:t>יש עתיד</w:t>
      </w:r>
      <w:r>
        <w:rPr>
          <w:rFonts w:hint="cs"/>
          <w:rtl/>
        </w:rPr>
        <w:t xml:space="preserve"> </w:t>
      </w:r>
      <w:r>
        <w:rPr>
          <w:rtl/>
        </w:rPr>
        <w:t>– אני אטפל בכם</w:t>
      </w:r>
      <w:r>
        <w:rPr>
          <w:rFonts w:hint="cs"/>
          <w:rtl/>
        </w:rPr>
        <w:t>.</w:t>
      </w:r>
      <w:bookmarkStart w:id="3673" w:name="_ETM_Q15_734300"/>
      <w:bookmarkEnd w:id="3673"/>
      <w:r>
        <w:rPr>
          <w:rtl/>
        </w:rPr>
        <w:t xml:space="preserve"> ואז הוא בורח</w:t>
      </w:r>
      <w:r>
        <w:rPr>
          <w:rFonts w:hint="cs"/>
          <w:rtl/>
        </w:rPr>
        <w:t>,</w:t>
      </w:r>
      <w:r>
        <w:rPr>
          <w:rtl/>
        </w:rPr>
        <w:t xml:space="preserve"> הפחדן</w:t>
      </w:r>
      <w:r>
        <w:rPr>
          <w:rFonts w:hint="cs"/>
          <w:rtl/>
        </w:rPr>
        <w:t>.</w:t>
      </w:r>
      <w:r>
        <w:rPr>
          <w:rtl/>
        </w:rPr>
        <w:t xml:space="preserve"> </w:t>
      </w:r>
      <w:bookmarkStart w:id="3674" w:name="_ETM_Q15_740640"/>
      <w:bookmarkEnd w:id="3674"/>
      <w:r>
        <w:rPr>
          <w:rtl/>
        </w:rPr>
        <w:t>אלמוג, אם אתה שומע, תגיע לפה למליאה</w:t>
      </w:r>
      <w:r>
        <w:rPr>
          <w:rFonts w:hint="cs"/>
          <w:rtl/>
        </w:rPr>
        <w:t>,</w:t>
      </w:r>
      <w:r>
        <w:rPr>
          <w:rtl/>
        </w:rPr>
        <w:t xml:space="preserve"> </w:t>
      </w:r>
      <w:r>
        <w:rPr>
          <w:rFonts w:hint="cs"/>
          <w:rtl/>
        </w:rPr>
        <w:t>ו</w:t>
      </w:r>
      <w:r>
        <w:rPr>
          <w:rtl/>
        </w:rPr>
        <w:t>אל תא</w:t>
      </w:r>
      <w:r>
        <w:rPr>
          <w:rFonts w:hint="cs"/>
          <w:rtl/>
        </w:rPr>
        <w:t>יי</w:t>
      </w:r>
      <w:r>
        <w:rPr>
          <w:rtl/>
        </w:rPr>
        <w:t>ם עלינו</w:t>
      </w:r>
      <w:r>
        <w:rPr>
          <w:rFonts w:hint="cs"/>
          <w:rtl/>
        </w:rPr>
        <w:t>,</w:t>
      </w:r>
      <w:r>
        <w:rPr>
          <w:rtl/>
        </w:rPr>
        <w:t xml:space="preserve"> </w:t>
      </w:r>
      <w:bookmarkStart w:id="3675" w:name="_ETM_Q15_744049"/>
      <w:bookmarkEnd w:id="3675"/>
      <w:r>
        <w:rPr>
          <w:rtl/>
        </w:rPr>
        <w:t>ואל תגיד לנו פחדנים</w:t>
      </w:r>
      <w:r>
        <w:rPr>
          <w:rFonts w:hint="cs"/>
          <w:rtl/>
        </w:rPr>
        <w:t>.</w:t>
      </w:r>
      <w:bookmarkStart w:id="3676" w:name="_ETM_Q15_744130"/>
      <w:bookmarkEnd w:id="3676"/>
      <w:r>
        <w:rPr>
          <w:rtl/>
        </w:rPr>
        <w:t xml:space="preserve"> </w:t>
      </w:r>
      <w:r>
        <w:rPr>
          <w:rFonts w:hint="cs"/>
          <w:rtl/>
        </w:rPr>
        <w:t>"</w:t>
      </w:r>
      <w:r>
        <w:rPr>
          <w:rtl/>
        </w:rPr>
        <w:t>אני תכף אטפל בכם</w:t>
      </w:r>
      <w:r>
        <w:rPr>
          <w:rFonts w:hint="cs"/>
          <w:rtl/>
        </w:rPr>
        <w:t>,</w:t>
      </w:r>
      <w:r>
        <w:rPr>
          <w:rtl/>
        </w:rPr>
        <w:t xml:space="preserve"> יש עתיד</w:t>
      </w:r>
      <w:r>
        <w:rPr>
          <w:rFonts w:hint="cs"/>
          <w:rtl/>
        </w:rPr>
        <w:t>" –</w:t>
      </w:r>
      <w:r>
        <w:rPr>
          <w:rtl/>
        </w:rPr>
        <w:t xml:space="preserve"> </w:t>
      </w:r>
      <w:bookmarkStart w:id="3677" w:name="_ETM_Q15_747459"/>
      <w:bookmarkEnd w:id="3677"/>
      <w:proofErr w:type="spellStart"/>
      <w:r>
        <w:rPr>
          <w:rFonts w:hint="cs"/>
          <w:rtl/>
        </w:rPr>
        <w:t>יאבאל'</w:t>
      </w:r>
      <w:bookmarkStart w:id="3678" w:name="_ETM_Q15_746290"/>
      <w:bookmarkEnd w:id="3678"/>
      <w:r>
        <w:rPr>
          <w:rFonts w:hint="cs"/>
          <w:rtl/>
        </w:rPr>
        <w:t>ה</w:t>
      </w:r>
      <w:proofErr w:type="spellEnd"/>
      <w:r>
        <w:rPr>
          <w:rFonts w:hint="cs"/>
          <w:rtl/>
        </w:rPr>
        <w:t>,</w:t>
      </w:r>
      <w:r>
        <w:rPr>
          <w:rtl/>
        </w:rPr>
        <w:t xml:space="preserve"> </w:t>
      </w:r>
      <w:bookmarkStart w:id="3679" w:name="_ETM_Q15_751820"/>
      <w:bookmarkEnd w:id="3679"/>
      <w:r>
        <w:rPr>
          <w:rtl/>
        </w:rPr>
        <w:t xml:space="preserve">ממש </w:t>
      </w:r>
      <w:bookmarkStart w:id="3680" w:name="_ETM_Q15_742910"/>
      <w:bookmarkEnd w:id="3680"/>
      <w:r>
        <w:rPr>
          <w:rtl/>
        </w:rPr>
        <w:t xml:space="preserve">חששתי. </w:t>
      </w:r>
      <w:bookmarkStart w:id="3681" w:name="_ETM_Q15_755409"/>
      <w:bookmarkStart w:id="3682" w:name="TOR_Q16"/>
      <w:bookmarkStart w:id="3683" w:name="_ETM_Q16_26719"/>
      <w:bookmarkStart w:id="3684" w:name="_ETM_Q16_26782"/>
      <w:bookmarkStart w:id="3685" w:name="_ETM_Q16_26861"/>
      <w:bookmarkEnd w:id="3681"/>
      <w:bookmarkEnd w:id="3682"/>
      <w:bookmarkEnd w:id="3683"/>
      <w:bookmarkEnd w:id="3684"/>
      <w:bookmarkEnd w:id="3685"/>
      <w:r>
        <w:rPr>
          <w:rFonts w:hint="cs"/>
          <w:rtl/>
          <w:lang w:eastAsia="he-IL"/>
        </w:rPr>
        <w:t>ע</w:t>
      </w:r>
      <w:r>
        <w:rPr>
          <w:rtl/>
          <w:lang w:eastAsia="he-IL"/>
        </w:rPr>
        <w:t>וד שנייה הוא גם יגיד לי שאני</w:t>
      </w:r>
      <w:r>
        <w:rPr>
          <w:rFonts w:hint="cs"/>
          <w:rtl/>
          <w:lang w:eastAsia="he-IL"/>
        </w:rPr>
        <w:t xml:space="preserve"> מחבל.</w:t>
      </w:r>
    </w:p>
    <w:p w:rsidR="005F24BB" w:rsidRDefault="005F24BB" w:rsidP="009E0D66">
      <w:pPr>
        <w:rPr>
          <w:rtl/>
          <w:lang w:eastAsia="he-IL"/>
        </w:rPr>
      </w:pPr>
    </w:p>
    <w:p w:rsidR="005F24BB" w:rsidRDefault="005F24BB" w:rsidP="009E0D66">
      <w:pPr>
        <w:pStyle w:val="af6"/>
        <w:keepNext/>
        <w:rPr>
          <w:rtl/>
        </w:rPr>
      </w:pPr>
      <w:r w:rsidRPr="00C80A0F">
        <w:rPr>
          <w:rStyle w:val="TagStyle"/>
          <w:rtl/>
        </w:rPr>
        <w:t xml:space="preserve"> &lt;&lt;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686" w:name="_ETM_Q16_757450"/>
      <w:bookmarkEnd w:id="3686"/>
      <w:r>
        <w:rPr>
          <w:rtl/>
          <w:lang w:eastAsia="he-IL"/>
        </w:rPr>
        <w:t>אני יכול</w:t>
      </w:r>
      <w:r>
        <w:rPr>
          <w:rFonts w:hint="cs"/>
          <w:rtl/>
          <w:lang w:eastAsia="he-IL"/>
        </w:rPr>
        <w:t>?</w:t>
      </w:r>
    </w:p>
    <w:p w:rsidR="005F24BB" w:rsidRDefault="005F24BB" w:rsidP="009E0D66">
      <w:pPr>
        <w:rPr>
          <w:rtl/>
          <w:lang w:eastAsia="he-IL"/>
        </w:rPr>
      </w:pPr>
    </w:p>
    <w:p w:rsidR="005F24BB" w:rsidRDefault="005F24BB" w:rsidP="009E0D66">
      <w:pPr>
        <w:pStyle w:val="-"/>
        <w:keepNext/>
        <w:rPr>
          <w:rtl/>
        </w:rPr>
      </w:pPr>
      <w:bookmarkStart w:id="3687" w:name="ET_speakercontinue_6361_3"/>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bookmarkEnd w:id="3687"/>
    </w:p>
    <w:p w:rsidR="005F24BB" w:rsidRDefault="005F24BB" w:rsidP="009E0D66">
      <w:pPr>
        <w:rPr>
          <w:rtl/>
          <w:lang w:eastAsia="he-IL"/>
        </w:rPr>
      </w:pPr>
    </w:p>
    <w:p w:rsidR="005F24BB" w:rsidRDefault="005F24BB" w:rsidP="009E0D66">
      <w:pPr>
        <w:rPr>
          <w:rtl/>
          <w:lang w:eastAsia="he-IL"/>
        </w:rPr>
      </w:pPr>
      <w:r>
        <w:rPr>
          <w:rtl/>
          <w:lang w:eastAsia="he-IL"/>
        </w:rPr>
        <w:t xml:space="preserve">בבקשה. </w:t>
      </w:r>
    </w:p>
    <w:p w:rsidR="005F24BB" w:rsidRDefault="005F24BB" w:rsidP="009E0D66">
      <w:pPr>
        <w:rPr>
          <w:rtl/>
          <w:lang w:eastAsia="he-IL"/>
        </w:rPr>
      </w:pPr>
    </w:p>
    <w:p w:rsidR="005F24BB" w:rsidRDefault="005F24BB" w:rsidP="009E0D66">
      <w:pPr>
        <w:pStyle w:val="af6"/>
        <w:keepNext/>
        <w:rPr>
          <w:rtl/>
        </w:rPr>
      </w:pPr>
      <w:r w:rsidRPr="00C80A0F">
        <w:rPr>
          <w:rStyle w:val="TagStyle"/>
          <w:rtl/>
        </w:rPr>
        <w:t xml:space="preserve">&lt;&lt;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 xml:space="preserve">לתשומת </w:t>
      </w:r>
      <w:r>
        <w:rPr>
          <w:rFonts w:hint="cs"/>
          <w:rtl/>
          <w:lang w:eastAsia="he-IL"/>
        </w:rPr>
        <w:t>ליב</w:t>
      </w:r>
      <w:r>
        <w:rPr>
          <w:rFonts w:hint="eastAsia"/>
          <w:rtl/>
          <w:lang w:eastAsia="he-IL"/>
        </w:rPr>
        <w:t>ך</w:t>
      </w:r>
      <w:r>
        <w:rPr>
          <w:rFonts w:hint="cs"/>
          <w:rtl/>
          <w:lang w:eastAsia="he-IL"/>
        </w:rPr>
        <w:t xml:space="preserve">, </w:t>
      </w:r>
      <w:r>
        <w:rPr>
          <w:rtl/>
          <w:lang w:eastAsia="he-IL"/>
        </w:rPr>
        <w:t xml:space="preserve">על חשבוני, לא </w:t>
      </w:r>
      <w:bookmarkStart w:id="3688" w:name="_ETM_Q16_760739"/>
      <w:bookmarkEnd w:id="3688"/>
      <w:r>
        <w:rPr>
          <w:rtl/>
          <w:lang w:eastAsia="he-IL"/>
        </w:rPr>
        <w:t>על חשבו</w:t>
      </w:r>
      <w:r>
        <w:rPr>
          <w:rFonts w:hint="cs"/>
          <w:rtl/>
          <w:lang w:eastAsia="he-IL"/>
        </w:rPr>
        <w:t>נך.</w:t>
      </w:r>
      <w:r>
        <w:rPr>
          <w:rtl/>
          <w:lang w:eastAsia="he-IL"/>
        </w:rPr>
        <w:t xml:space="preserve"> אני אוסיף לך את זה. </w:t>
      </w:r>
    </w:p>
    <w:p w:rsidR="005F24BB" w:rsidRDefault="005F24BB" w:rsidP="009E0D66">
      <w:pPr>
        <w:rPr>
          <w:rtl/>
          <w:lang w:eastAsia="he-IL"/>
        </w:rPr>
      </w:pPr>
      <w:bookmarkStart w:id="3689" w:name="_ETM_Q16_162288"/>
      <w:bookmarkStart w:id="3690" w:name="_ETM_Q16_162412"/>
      <w:bookmarkStart w:id="3691" w:name="_ETM_Q16_162504"/>
      <w:bookmarkEnd w:id="3689"/>
      <w:bookmarkEnd w:id="3690"/>
      <w:bookmarkEnd w:id="3691"/>
    </w:p>
    <w:p w:rsidR="005F24BB" w:rsidRDefault="005F24BB" w:rsidP="009E0D66">
      <w:pPr>
        <w:pStyle w:val="-"/>
        <w:keepNext/>
        <w:rPr>
          <w:rtl/>
        </w:rPr>
      </w:pPr>
      <w:bookmarkStart w:id="3692" w:name="_ETM_Q16_162644"/>
      <w:bookmarkStart w:id="3693" w:name="_ETM_Q16_162705"/>
      <w:bookmarkEnd w:id="3692"/>
      <w:bookmarkEnd w:id="3693"/>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694" w:name="_ETM_Q16_162810"/>
      <w:bookmarkEnd w:id="3694"/>
      <w:r>
        <w:rPr>
          <w:rtl/>
          <w:lang w:eastAsia="he-IL"/>
        </w:rPr>
        <w:t xml:space="preserve">אתה יודע מה? </w:t>
      </w:r>
      <w:bookmarkStart w:id="3695" w:name="_ETM_Q16_764029"/>
      <w:bookmarkEnd w:id="3695"/>
      <w:r>
        <w:rPr>
          <w:rtl/>
          <w:lang w:eastAsia="he-IL"/>
        </w:rPr>
        <w:t>עליי</w:t>
      </w:r>
      <w:r>
        <w:rPr>
          <w:rFonts w:hint="cs"/>
          <w:rtl/>
          <w:lang w:eastAsia="he-IL"/>
        </w:rPr>
        <w:t>,</w:t>
      </w:r>
      <w:r>
        <w:rPr>
          <w:rtl/>
          <w:lang w:eastAsia="he-IL"/>
        </w:rPr>
        <w:t xml:space="preserve"> עליי</w:t>
      </w:r>
      <w:r>
        <w:rPr>
          <w:rFonts w:hint="cs"/>
          <w:rtl/>
          <w:lang w:eastAsia="he-IL"/>
        </w:rPr>
        <w:t>.</w:t>
      </w:r>
    </w:p>
    <w:p w:rsidR="005F24BB" w:rsidRDefault="005F24BB" w:rsidP="009E0D66">
      <w:pPr>
        <w:rPr>
          <w:rtl/>
          <w:lang w:eastAsia="he-IL"/>
        </w:rPr>
      </w:pPr>
    </w:p>
    <w:p w:rsidR="005F24BB" w:rsidRDefault="005F24BB" w:rsidP="009E0D66">
      <w:pPr>
        <w:pStyle w:val="af6"/>
        <w:keepNext/>
        <w:rPr>
          <w:rtl/>
        </w:rPr>
      </w:pPr>
      <w:bookmarkStart w:id="3696" w:name="_ETM_Q16_163041"/>
      <w:bookmarkStart w:id="3697" w:name="_ETM_Q16_163198"/>
      <w:bookmarkEnd w:id="3696"/>
      <w:bookmarkEnd w:id="3697"/>
      <w:r w:rsidRPr="00C80A0F">
        <w:rPr>
          <w:rStyle w:val="TagStyle"/>
          <w:rtl/>
        </w:rPr>
        <w:t xml:space="preserve">&lt;&lt;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 xml:space="preserve">עמדה פה חברת כנסת שהתייחסה </w:t>
      </w:r>
      <w:bookmarkStart w:id="3698" w:name="_ETM_Q16_767319"/>
      <w:bookmarkEnd w:id="3698"/>
      <w:r>
        <w:rPr>
          <w:rtl/>
          <w:lang w:eastAsia="he-IL"/>
        </w:rPr>
        <w:t>לאמירות של אהוד ברק</w:t>
      </w:r>
      <w:r>
        <w:rPr>
          <w:rFonts w:hint="cs"/>
          <w:rtl/>
          <w:lang w:eastAsia="he-IL"/>
        </w:rPr>
        <w:t>:</w:t>
      </w:r>
      <w:r>
        <w:rPr>
          <w:rtl/>
          <w:lang w:eastAsia="he-IL"/>
        </w:rPr>
        <w:t xml:space="preserve"> את מי זה מעניין</w:t>
      </w:r>
      <w:r>
        <w:rPr>
          <w:rFonts w:hint="cs"/>
          <w:rtl/>
          <w:lang w:eastAsia="he-IL"/>
        </w:rPr>
        <w:t>?</w:t>
      </w:r>
      <w:r>
        <w:rPr>
          <w:rtl/>
          <w:lang w:eastAsia="he-IL"/>
        </w:rPr>
        <w:t xml:space="preserve"> </w:t>
      </w:r>
      <w:bookmarkStart w:id="3699" w:name="_ETM_Q16_771280"/>
      <w:bookmarkEnd w:id="3699"/>
      <w:r>
        <w:rPr>
          <w:rtl/>
          <w:lang w:eastAsia="he-IL"/>
        </w:rPr>
        <w:t>רציתי, התאפקתי ל</w:t>
      </w:r>
      <w:r>
        <w:rPr>
          <w:rFonts w:hint="cs"/>
          <w:rtl/>
          <w:lang w:eastAsia="he-IL"/>
        </w:rPr>
        <w:t>א לשאול אותה:</w:t>
      </w:r>
      <w:r>
        <w:rPr>
          <w:rtl/>
          <w:lang w:eastAsia="he-IL"/>
        </w:rPr>
        <w:t xml:space="preserve"> אם זה היה נוגע </w:t>
      </w:r>
      <w:bookmarkStart w:id="3700" w:name="_ETM_Q16_773266"/>
      <w:bookmarkEnd w:id="3700"/>
      <w:r>
        <w:rPr>
          <w:rtl/>
          <w:lang w:eastAsia="he-IL"/>
        </w:rPr>
        <w:t>אלייך, זה היה מעניין אותך או לא</w:t>
      </w:r>
      <w:r>
        <w:rPr>
          <w:rFonts w:hint="cs"/>
          <w:rtl/>
          <w:lang w:eastAsia="he-IL"/>
        </w:rPr>
        <w:t>?</w:t>
      </w:r>
      <w:r>
        <w:rPr>
          <w:rtl/>
          <w:lang w:eastAsia="he-IL"/>
        </w:rPr>
        <w:t xml:space="preserve"> </w:t>
      </w:r>
    </w:p>
    <w:p w:rsidR="005F24BB" w:rsidRDefault="005F24BB" w:rsidP="009E0D66">
      <w:pPr>
        <w:rPr>
          <w:rtl/>
          <w:lang w:eastAsia="he-IL"/>
        </w:rPr>
      </w:pPr>
      <w:bookmarkStart w:id="3701" w:name="_ETM_Q16_172237"/>
      <w:bookmarkStart w:id="3702" w:name="_ETM_Q16_172348"/>
      <w:bookmarkStart w:id="3703" w:name="_ETM_Q16_172552"/>
      <w:bookmarkEnd w:id="3701"/>
      <w:bookmarkEnd w:id="3702"/>
      <w:bookmarkEnd w:id="3703"/>
    </w:p>
    <w:p w:rsidR="005F24BB" w:rsidRDefault="005F24BB" w:rsidP="009E0D66">
      <w:pPr>
        <w:rPr>
          <w:rtl/>
          <w:lang w:eastAsia="he-IL"/>
        </w:rPr>
      </w:pPr>
      <w:bookmarkStart w:id="3704" w:name="_ETM_Q16_172695"/>
      <w:bookmarkEnd w:id="3704"/>
      <w:r>
        <w:rPr>
          <w:rtl/>
          <w:lang w:eastAsia="he-IL"/>
        </w:rPr>
        <w:t xml:space="preserve">עכשיו תמשיך, </w:t>
      </w:r>
      <w:r>
        <w:rPr>
          <w:rFonts w:hint="cs"/>
          <w:rtl/>
          <w:lang w:eastAsia="he-IL"/>
        </w:rPr>
        <w:t xml:space="preserve">לרשותך, </w:t>
      </w:r>
      <w:r>
        <w:rPr>
          <w:rtl/>
          <w:lang w:eastAsia="he-IL"/>
        </w:rPr>
        <w:t xml:space="preserve">אני אחזיר לך את </w:t>
      </w:r>
      <w:r>
        <w:rPr>
          <w:rFonts w:hint="cs"/>
          <w:rtl/>
          <w:lang w:eastAsia="he-IL"/>
        </w:rPr>
        <w:t>הדקות</w:t>
      </w:r>
      <w:r>
        <w:rPr>
          <w:rtl/>
          <w:lang w:eastAsia="he-IL"/>
        </w:rPr>
        <w:t>.</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05" w:name="_ETM_Q16_777359"/>
      <w:bookmarkStart w:id="3706" w:name="_ETM_Q16_778619"/>
      <w:bookmarkEnd w:id="3705"/>
      <w:bookmarkEnd w:id="3706"/>
      <w:r>
        <w:rPr>
          <w:rFonts w:hint="cs"/>
          <w:rtl/>
          <w:lang w:eastAsia="he-IL"/>
        </w:rPr>
        <w:t xml:space="preserve">את </w:t>
      </w:r>
      <w:r>
        <w:rPr>
          <w:rtl/>
          <w:lang w:eastAsia="he-IL"/>
        </w:rPr>
        <w:t>מי זה מעניין</w:t>
      </w:r>
      <w:r>
        <w:rPr>
          <w:rFonts w:hint="cs"/>
          <w:rtl/>
          <w:lang w:eastAsia="he-IL"/>
        </w:rPr>
        <w:t xml:space="preserve"> –</w:t>
      </w:r>
      <w:r>
        <w:rPr>
          <w:rtl/>
          <w:lang w:eastAsia="he-IL"/>
        </w:rPr>
        <w:t xml:space="preserve"> זה</w:t>
      </w:r>
      <w:bookmarkStart w:id="3707" w:name="_ETM_Q16_2295"/>
      <w:bookmarkEnd w:id="3707"/>
      <w:r>
        <w:rPr>
          <w:rFonts w:hint="cs"/>
          <w:rtl/>
          <w:lang w:eastAsia="he-IL"/>
        </w:rPr>
        <w:t xml:space="preserve"> אומר ש</w:t>
      </w:r>
      <w:r>
        <w:rPr>
          <w:rtl/>
          <w:lang w:eastAsia="he-IL"/>
        </w:rPr>
        <w:t>הבן אדם בכלל לא בפוליטיקה</w:t>
      </w:r>
      <w:r>
        <w:rPr>
          <w:rFonts w:hint="cs"/>
          <w:rtl/>
          <w:lang w:eastAsia="he-IL"/>
        </w:rPr>
        <w:t>.</w:t>
      </w:r>
      <w:r>
        <w:rPr>
          <w:rtl/>
          <w:lang w:eastAsia="he-IL"/>
        </w:rPr>
        <w:t xml:space="preserve"> תגיד</w:t>
      </w:r>
      <w:r>
        <w:rPr>
          <w:rFonts w:hint="cs"/>
          <w:rtl/>
          <w:lang w:eastAsia="he-IL"/>
        </w:rPr>
        <w:t>,</w:t>
      </w:r>
      <w:r>
        <w:rPr>
          <w:rtl/>
          <w:lang w:eastAsia="he-IL"/>
        </w:rPr>
        <w:t xml:space="preserve"> האירוע עם הבנות בסמינרים </w:t>
      </w:r>
      <w:bookmarkStart w:id="3708" w:name="_ETM_Q16_188546"/>
      <w:bookmarkEnd w:id="3708"/>
      <w:r>
        <w:rPr>
          <w:rtl/>
          <w:lang w:eastAsia="he-IL"/>
        </w:rPr>
        <w:t>החרדי</w:t>
      </w:r>
      <w:r>
        <w:rPr>
          <w:rFonts w:hint="cs"/>
          <w:rtl/>
          <w:lang w:eastAsia="he-IL"/>
        </w:rPr>
        <w:t>י</w:t>
      </w:r>
      <w:r>
        <w:rPr>
          <w:rtl/>
          <w:lang w:eastAsia="he-IL"/>
        </w:rPr>
        <w:t>ם בירושלים, זה נראה לך הגיוני? אני באמת שואל אות</w:t>
      </w:r>
      <w:r>
        <w:rPr>
          <w:rFonts w:hint="cs"/>
          <w:rtl/>
          <w:lang w:eastAsia="he-IL"/>
        </w:rPr>
        <w:t>ך, אמיתי.</w:t>
      </w:r>
    </w:p>
    <w:p w:rsidR="005F24BB" w:rsidRDefault="005F24BB" w:rsidP="009E0D66">
      <w:pPr>
        <w:rPr>
          <w:rtl/>
          <w:lang w:eastAsia="he-IL"/>
        </w:rPr>
      </w:pPr>
    </w:p>
    <w:p w:rsidR="005F24BB" w:rsidRDefault="005F24BB" w:rsidP="009E0D66">
      <w:pPr>
        <w:pStyle w:val="af6"/>
        <w:keepNext/>
        <w:rPr>
          <w:rtl/>
        </w:rPr>
      </w:pPr>
      <w:r w:rsidRPr="00C80A0F">
        <w:rPr>
          <w:rStyle w:val="TagStyle"/>
          <w:rtl/>
        </w:rPr>
        <w:t xml:space="preserve">&lt;&lt;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09" w:name="_ETM_Q16_192819"/>
      <w:bookmarkEnd w:id="3709"/>
      <w:r>
        <w:rPr>
          <w:rFonts w:hint="cs"/>
          <w:rtl/>
          <w:lang w:eastAsia="he-IL"/>
        </w:rPr>
        <w:t xml:space="preserve">אי-אפשר להיתמם, </w:t>
      </w:r>
      <w:r>
        <w:rPr>
          <w:rtl/>
          <w:lang w:eastAsia="he-IL"/>
        </w:rPr>
        <w:t>הבן אדם היה ראש</w:t>
      </w:r>
      <w:bookmarkStart w:id="3710" w:name="_ETM_Q16_194880"/>
      <w:bookmarkEnd w:id="3710"/>
      <w:r>
        <w:rPr>
          <w:rFonts w:hint="cs"/>
          <w:rtl/>
          <w:lang w:eastAsia="he-IL"/>
        </w:rPr>
        <w:t xml:space="preserve"> </w:t>
      </w:r>
      <w:r>
        <w:rPr>
          <w:rtl/>
          <w:lang w:eastAsia="he-IL"/>
        </w:rPr>
        <w:t>ממשלה</w:t>
      </w:r>
      <w:r>
        <w:rPr>
          <w:rFonts w:hint="cs"/>
          <w:rtl/>
          <w:lang w:eastAsia="he-IL"/>
        </w:rPr>
        <w:t>, היה רמטכ"ל - -</w:t>
      </w:r>
      <w:r>
        <w:rPr>
          <w:rtl/>
          <w:lang w:eastAsia="he-IL"/>
        </w:rPr>
        <w:t xml:space="preserve"> </w:t>
      </w:r>
    </w:p>
    <w:p w:rsidR="005F24BB" w:rsidRDefault="005F24BB" w:rsidP="009E0D66">
      <w:pPr>
        <w:rPr>
          <w:rtl/>
          <w:lang w:eastAsia="he-IL"/>
        </w:rPr>
      </w:pPr>
    </w:p>
    <w:p w:rsidR="005F24BB" w:rsidRDefault="005F24BB" w:rsidP="009E0D66">
      <w:pPr>
        <w:pStyle w:val="-"/>
        <w:keepNext/>
        <w:rPr>
          <w:rtl/>
        </w:rPr>
      </w:pPr>
      <w:bookmarkStart w:id="3711" w:name="_ETM_Q16_192482"/>
      <w:bookmarkStart w:id="3712" w:name="_ETM_Q16_192621"/>
      <w:bookmarkEnd w:id="3711"/>
      <w:bookmarkEnd w:id="3712"/>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616653">
      <w:pPr>
        <w:rPr>
          <w:rtl/>
          <w:lang w:eastAsia="he-IL"/>
        </w:rPr>
      </w:pPr>
      <w:bookmarkStart w:id="3713" w:name="_ETM_Q16_192858"/>
      <w:bookmarkEnd w:id="3713"/>
    </w:p>
    <w:p w:rsidR="005F24BB" w:rsidRDefault="005F24BB" w:rsidP="009E0D66">
      <w:pPr>
        <w:rPr>
          <w:rtl/>
          <w:lang w:eastAsia="he-IL"/>
        </w:rPr>
      </w:pPr>
      <w:bookmarkStart w:id="3714" w:name="_ETM_Q16_193148"/>
      <w:bookmarkEnd w:id="3714"/>
      <w:r>
        <w:rPr>
          <w:rFonts w:hint="cs"/>
          <w:rtl/>
          <w:lang w:eastAsia="he-IL"/>
        </w:rPr>
        <w:t xml:space="preserve">לא, אבל עזוב – בסדר, היה </w:t>
      </w:r>
      <w:r>
        <w:rPr>
          <w:rtl/>
          <w:lang w:eastAsia="he-IL"/>
        </w:rPr>
        <w:t>ראש</w:t>
      </w:r>
      <w:r>
        <w:rPr>
          <w:rFonts w:hint="cs"/>
          <w:rtl/>
          <w:lang w:eastAsia="he-IL"/>
        </w:rPr>
        <w:t xml:space="preserve"> </w:t>
      </w:r>
      <w:r>
        <w:rPr>
          <w:rtl/>
          <w:lang w:eastAsia="he-IL"/>
        </w:rPr>
        <w:t>ממשלה</w:t>
      </w:r>
      <w:r>
        <w:rPr>
          <w:rFonts w:hint="cs"/>
          <w:rtl/>
          <w:lang w:eastAsia="he-IL"/>
        </w:rPr>
        <w:t xml:space="preserve"> - - -</w:t>
      </w:r>
      <w:r>
        <w:rPr>
          <w:rtl/>
          <w:lang w:eastAsia="he-IL"/>
        </w:rPr>
        <w:t xml:space="preserve"> </w:t>
      </w:r>
    </w:p>
    <w:p w:rsidR="005F24BB" w:rsidRDefault="005F24BB" w:rsidP="009E0D66">
      <w:pPr>
        <w:rPr>
          <w:rtl/>
          <w:lang w:eastAsia="he-IL"/>
        </w:rPr>
      </w:pPr>
    </w:p>
    <w:p w:rsidR="005F24BB" w:rsidRDefault="005F24BB" w:rsidP="009E0D66">
      <w:pPr>
        <w:pStyle w:val="af6"/>
        <w:keepNext/>
        <w:rPr>
          <w:rtl/>
        </w:rPr>
      </w:pPr>
      <w:r w:rsidRPr="00C80A0F">
        <w:rPr>
          <w:rStyle w:val="TagStyle"/>
          <w:rtl/>
        </w:rPr>
        <w:t xml:space="preserve">&lt;&lt;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15" w:name="_ETM_Q16_195749"/>
      <w:bookmarkStart w:id="3716" w:name="_ETM_Q16_195918"/>
      <w:bookmarkEnd w:id="3715"/>
      <w:bookmarkEnd w:id="3716"/>
      <w:r>
        <w:rPr>
          <w:rFonts w:hint="cs"/>
          <w:rtl/>
          <w:lang w:eastAsia="he-IL"/>
        </w:rPr>
        <w:t xml:space="preserve">- - </w:t>
      </w:r>
      <w:r>
        <w:rPr>
          <w:rtl/>
          <w:lang w:eastAsia="he-IL"/>
        </w:rPr>
        <w:t xml:space="preserve">מוביל דעה בציבור. </w:t>
      </w:r>
      <w:bookmarkStart w:id="3717" w:name="_ETM_Q16_193975"/>
      <w:bookmarkEnd w:id="3717"/>
    </w:p>
    <w:p w:rsidR="005F24BB" w:rsidRDefault="005F24BB" w:rsidP="009E0D66">
      <w:pPr>
        <w:rPr>
          <w:rtl/>
          <w:lang w:eastAsia="he-IL"/>
        </w:rPr>
      </w:pPr>
      <w:bookmarkStart w:id="3718" w:name="_ETM_Q16_194070"/>
      <w:bookmarkStart w:id="3719" w:name="_ETM_Q16_194183"/>
      <w:bookmarkEnd w:id="3718"/>
      <w:bookmarkEnd w:id="3719"/>
    </w:p>
    <w:p w:rsidR="005F24BB" w:rsidRDefault="005F24BB" w:rsidP="009E0D66">
      <w:pPr>
        <w:pStyle w:val="-"/>
        <w:keepNext/>
        <w:rPr>
          <w:rtl/>
        </w:rPr>
      </w:pPr>
      <w:bookmarkStart w:id="3720" w:name="_ETM_Q16_194272"/>
      <w:bookmarkStart w:id="3721" w:name="_ETM_Q16_194379"/>
      <w:bookmarkEnd w:id="3720"/>
      <w:bookmarkEnd w:id="3721"/>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bookmarkStart w:id="3722" w:name="_ETM_Q16_198094"/>
      <w:bookmarkEnd w:id="3722"/>
    </w:p>
    <w:p w:rsidR="005F24BB" w:rsidRDefault="005F24BB" w:rsidP="009E0D66">
      <w:pPr>
        <w:rPr>
          <w:rtl/>
          <w:lang w:eastAsia="he-IL"/>
        </w:rPr>
      </w:pPr>
      <w:bookmarkStart w:id="3723" w:name="_ETM_Q16_198260"/>
      <w:bookmarkEnd w:id="3723"/>
      <w:r>
        <w:rPr>
          <w:rtl/>
          <w:lang w:eastAsia="he-IL"/>
        </w:rPr>
        <w:t>מוביל דעה</w:t>
      </w:r>
      <w:bookmarkStart w:id="3724" w:name="_ETM_Q16_194485"/>
      <w:bookmarkEnd w:id="3724"/>
      <w:r>
        <w:rPr>
          <w:rFonts w:hint="cs"/>
          <w:rtl/>
          <w:lang w:eastAsia="he-IL"/>
        </w:rPr>
        <w:t xml:space="preserve">, נו – </w:t>
      </w:r>
      <w:r>
        <w:rPr>
          <w:rtl/>
          <w:lang w:eastAsia="he-IL"/>
        </w:rPr>
        <w:t xml:space="preserve">תגיד, אתה רוצה שעכשיו </w:t>
      </w:r>
      <w:bookmarkStart w:id="3725" w:name="_ETM_Q16_200839"/>
      <w:bookmarkEnd w:id="3725"/>
      <w:r>
        <w:rPr>
          <w:rtl/>
          <w:lang w:eastAsia="he-IL"/>
        </w:rPr>
        <w:t xml:space="preserve">אני אוציא את כל </w:t>
      </w:r>
      <w:r>
        <w:rPr>
          <w:rFonts w:hint="cs"/>
          <w:rtl/>
          <w:lang w:eastAsia="he-IL"/>
        </w:rPr>
        <w:t>ה</w:t>
      </w:r>
      <w:r>
        <w:rPr>
          <w:rtl/>
          <w:lang w:eastAsia="he-IL"/>
        </w:rPr>
        <w:t>מובילי דעה</w:t>
      </w:r>
      <w:r>
        <w:rPr>
          <w:rFonts w:hint="cs"/>
          <w:rtl/>
          <w:lang w:eastAsia="he-IL"/>
        </w:rPr>
        <w:t xml:space="preserve"> –</w:t>
      </w:r>
      <w:r>
        <w:rPr>
          <w:rtl/>
          <w:lang w:eastAsia="he-IL"/>
        </w:rPr>
        <w:t xml:space="preserve"> בעיקר הבנים, אגב</w:t>
      </w:r>
      <w:r>
        <w:rPr>
          <w:rFonts w:hint="cs"/>
          <w:rtl/>
          <w:lang w:eastAsia="he-IL"/>
        </w:rPr>
        <w:t xml:space="preserve"> - - -</w:t>
      </w:r>
      <w:r>
        <w:rPr>
          <w:rtl/>
          <w:lang w:eastAsia="he-IL"/>
        </w:rPr>
        <w:t xml:space="preserve"> </w:t>
      </w:r>
    </w:p>
    <w:p w:rsidR="005F24BB" w:rsidRDefault="005F24BB" w:rsidP="009E0D66">
      <w:pPr>
        <w:rPr>
          <w:rtl/>
          <w:lang w:eastAsia="he-IL"/>
        </w:rPr>
      </w:pPr>
    </w:p>
    <w:p w:rsidR="005F24BB" w:rsidRDefault="005F24BB" w:rsidP="009E0D66">
      <w:pPr>
        <w:pStyle w:val="af6"/>
        <w:keepNext/>
        <w:rPr>
          <w:rtl/>
        </w:rPr>
      </w:pPr>
      <w:r w:rsidRPr="00C80A0F">
        <w:rPr>
          <w:rStyle w:val="TagStyle"/>
          <w:rtl/>
        </w:rPr>
        <w:t xml:space="preserve">&lt;&lt; יור &gt;&gt; </w:t>
      </w:r>
      <w:r>
        <w:rPr>
          <w:rtl/>
        </w:rPr>
        <w:t>היו"ר יעקב מרגי:</w:t>
      </w:r>
      <w:r w:rsidRPr="00C80A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מגנה</w:t>
      </w:r>
      <w:r>
        <w:rPr>
          <w:rFonts w:hint="cs"/>
          <w:rtl/>
          <w:lang w:eastAsia="he-IL"/>
        </w:rPr>
        <w:t>.</w:t>
      </w:r>
      <w:r>
        <w:rPr>
          <w:rtl/>
          <w:lang w:eastAsia="he-IL"/>
        </w:rPr>
        <w:t xml:space="preserve"> </w:t>
      </w:r>
      <w:bookmarkStart w:id="3726" w:name="_ETM_Q16_205359"/>
      <w:bookmarkEnd w:id="3726"/>
      <w:r>
        <w:rPr>
          <w:rtl/>
          <w:lang w:eastAsia="he-IL"/>
        </w:rPr>
        <w:t xml:space="preserve">מוכן לגנות. </w:t>
      </w:r>
    </w:p>
    <w:p w:rsidR="005F24BB" w:rsidRDefault="005F24BB" w:rsidP="009E0D66">
      <w:pPr>
        <w:rPr>
          <w:rtl/>
          <w:lang w:eastAsia="he-IL"/>
        </w:rPr>
      </w:pPr>
      <w:bookmarkStart w:id="3727" w:name="_ETM_Q16_200727"/>
      <w:bookmarkStart w:id="3728" w:name="_ETM_Q16_200834"/>
      <w:bookmarkStart w:id="3729" w:name="_ETM_Q16_200912"/>
      <w:bookmarkEnd w:id="3727"/>
      <w:bookmarkEnd w:id="3728"/>
      <w:bookmarkEnd w:id="3729"/>
    </w:p>
    <w:p w:rsidR="005F24BB" w:rsidRDefault="005F24BB" w:rsidP="009E0D66">
      <w:pPr>
        <w:pStyle w:val="-"/>
        <w:keepNext/>
        <w:rPr>
          <w:rtl/>
        </w:rPr>
      </w:pPr>
      <w:bookmarkStart w:id="3730" w:name="_ETM_Q16_201015"/>
      <w:bookmarkEnd w:id="3730"/>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31" w:name="_ETM_Q16_201095"/>
      <w:bookmarkStart w:id="3732" w:name="_ETM_Q16_201193"/>
      <w:bookmarkEnd w:id="3731"/>
      <w:bookmarkEnd w:id="3732"/>
      <w:r>
        <w:rPr>
          <w:rtl/>
          <w:lang w:eastAsia="he-IL"/>
        </w:rPr>
        <w:t xml:space="preserve">בסדר, אז נראה לך שאנחנו לא מגנים אפליה? </w:t>
      </w:r>
      <w:bookmarkStart w:id="3733" w:name="_ETM_Q16_209879"/>
      <w:bookmarkEnd w:id="3733"/>
      <w:r>
        <w:rPr>
          <w:rtl/>
          <w:lang w:eastAsia="he-IL"/>
        </w:rPr>
        <w:t>נראה לך שאני מעודד מישהו</w:t>
      </w:r>
      <w:r>
        <w:rPr>
          <w:rFonts w:hint="cs"/>
          <w:rtl/>
          <w:lang w:eastAsia="he-IL"/>
        </w:rPr>
        <w:t>?</w:t>
      </w:r>
      <w:r>
        <w:rPr>
          <w:rtl/>
          <w:lang w:eastAsia="he-IL"/>
        </w:rPr>
        <w:t xml:space="preserve"> </w:t>
      </w:r>
    </w:p>
    <w:p w:rsidR="005F24BB" w:rsidRDefault="005F24BB" w:rsidP="009E0D66">
      <w:pPr>
        <w:rPr>
          <w:rtl/>
          <w:lang w:eastAsia="he-IL"/>
        </w:rPr>
      </w:pPr>
    </w:p>
    <w:p w:rsidR="005F24BB" w:rsidRPr="006072E2" w:rsidRDefault="005F24BB" w:rsidP="009E0D66">
      <w:pPr>
        <w:pStyle w:val="af5"/>
        <w:keepNext/>
        <w:rPr>
          <w:rtl/>
        </w:rPr>
      </w:pPr>
      <w:bookmarkStart w:id="3734" w:name="ET_interruption_5084_4"/>
      <w:r w:rsidRPr="006072E2">
        <w:rPr>
          <w:rStyle w:val="TagStyle"/>
          <w:rtl/>
        </w:rPr>
        <w:t xml:space="preserve">&lt;&lt; קריאה &gt;&gt; </w:t>
      </w:r>
      <w:r>
        <w:rPr>
          <w:rtl/>
        </w:rPr>
        <w:t>מיקי לוי (יש עתיד):</w:t>
      </w:r>
      <w:r w:rsidRPr="006072E2">
        <w:rPr>
          <w:rStyle w:val="TagStyle"/>
          <w:rtl/>
        </w:rPr>
        <w:t xml:space="preserve"> &lt;&lt; קריאה &gt;&gt;</w:t>
      </w:r>
      <w:r>
        <w:rPr>
          <w:rtl/>
        </w:rPr>
        <w:t xml:space="preserve"> </w:t>
      </w:r>
      <w:bookmarkEnd w:id="3734"/>
    </w:p>
    <w:p w:rsidR="005F24BB" w:rsidRDefault="005F24BB" w:rsidP="009E0D66">
      <w:pPr>
        <w:rPr>
          <w:rtl/>
          <w:lang w:eastAsia="he-IL"/>
        </w:rPr>
      </w:pPr>
    </w:p>
    <w:p w:rsidR="005F24BB" w:rsidRDefault="005F24BB" w:rsidP="009E0D66">
      <w:pPr>
        <w:rPr>
          <w:rtl/>
          <w:lang w:eastAsia="he-IL"/>
        </w:rPr>
      </w:pPr>
      <w:r>
        <w:rPr>
          <w:rFonts w:hint="cs"/>
          <w:rtl/>
          <w:lang w:eastAsia="he-IL"/>
        </w:rPr>
        <w:t>נאור, הבאתי את זה לוועדה לביקורת המדינה, שרק מבקר המדינה יבדוק את זה, מאיר כהן – הצביעו נגדנו.</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את הסמינרים החרדי</w:t>
      </w:r>
      <w:r>
        <w:rPr>
          <w:rFonts w:hint="cs"/>
          <w:rtl/>
          <w:lang w:eastAsia="he-IL"/>
        </w:rPr>
        <w:t>י</w:t>
      </w:r>
      <w:r>
        <w:rPr>
          <w:rtl/>
          <w:lang w:eastAsia="he-IL"/>
        </w:rPr>
        <w:t xml:space="preserve">ם. </w:t>
      </w:r>
      <w:r>
        <w:rPr>
          <w:rFonts w:hint="cs"/>
          <w:rtl/>
          <w:lang w:eastAsia="he-IL"/>
        </w:rPr>
        <w:t>זה בסדר.</w:t>
      </w:r>
      <w:bookmarkStart w:id="3735" w:name="_ETM_Q16_216874"/>
      <w:bookmarkStart w:id="3736" w:name="_ETM_Q16_217024"/>
      <w:bookmarkStart w:id="3737" w:name="_ETM_Q16_217107"/>
      <w:bookmarkStart w:id="3738" w:name="_ETM_Q16_217239"/>
      <w:bookmarkStart w:id="3739" w:name="_ETM_Q16_217282"/>
      <w:bookmarkStart w:id="3740" w:name="_ETM_Q16_217434"/>
      <w:bookmarkEnd w:id="3735"/>
      <w:bookmarkEnd w:id="3736"/>
      <w:bookmarkEnd w:id="3737"/>
      <w:bookmarkEnd w:id="3738"/>
      <w:bookmarkEnd w:id="3739"/>
      <w:bookmarkEnd w:id="3740"/>
      <w:r>
        <w:rPr>
          <w:rFonts w:hint="cs"/>
          <w:rtl/>
          <w:lang w:eastAsia="he-IL"/>
        </w:rPr>
        <w:t xml:space="preserve"> </w:t>
      </w:r>
      <w:r>
        <w:rPr>
          <w:rtl/>
          <w:lang w:eastAsia="he-IL"/>
        </w:rPr>
        <w:t xml:space="preserve">אתה קורא איך מערכת ציבורית, עיריית ירושלים באגף </w:t>
      </w:r>
      <w:bookmarkStart w:id="3741" w:name="_ETM_Q16_224749"/>
      <w:bookmarkEnd w:id="3741"/>
      <w:r>
        <w:rPr>
          <w:rtl/>
          <w:lang w:eastAsia="he-IL"/>
        </w:rPr>
        <w:t>החינוך</w:t>
      </w:r>
      <w:r>
        <w:rPr>
          <w:rFonts w:hint="cs"/>
          <w:rtl/>
          <w:lang w:eastAsia="he-IL"/>
        </w:rPr>
        <w:t>,</w:t>
      </w:r>
      <w:r>
        <w:rPr>
          <w:rtl/>
          <w:lang w:eastAsia="he-IL"/>
        </w:rPr>
        <w:t xml:space="preserve"> עושה סלקציה בין אנשים על פי מזרחים או אשכנזים</w:t>
      </w:r>
      <w:r>
        <w:rPr>
          <w:rFonts w:hint="cs"/>
          <w:rtl/>
          <w:lang w:eastAsia="he-IL"/>
        </w:rPr>
        <w:t>.</w:t>
      </w:r>
      <w:r>
        <w:rPr>
          <w:rtl/>
          <w:lang w:eastAsia="he-IL"/>
        </w:rPr>
        <w:t xml:space="preserve"> </w:t>
      </w:r>
      <w:bookmarkStart w:id="3742" w:name="_ETM_Q16_229649"/>
      <w:bookmarkEnd w:id="3742"/>
      <w:r>
        <w:rPr>
          <w:rtl/>
          <w:lang w:eastAsia="he-IL"/>
        </w:rPr>
        <w:t xml:space="preserve">אתה קורא איך הם מדרגים </w:t>
      </w:r>
      <w:bookmarkStart w:id="3743" w:name="_ETM_Q16_234560"/>
      <w:bookmarkEnd w:id="3743"/>
      <w:r>
        <w:rPr>
          <w:rtl/>
          <w:lang w:eastAsia="he-IL"/>
        </w:rPr>
        <w:t>אות</w:t>
      </w:r>
      <w:r>
        <w:rPr>
          <w:rFonts w:hint="cs"/>
          <w:rtl/>
          <w:lang w:eastAsia="he-IL"/>
        </w:rPr>
        <w:t>ם</w:t>
      </w:r>
      <w:r>
        <w:rPr>
          <w:rtl/>
          <w:lang w:eastAsia="he-IL"/>
        </w:rPr>
        <w:t xml:space="preserve"> לפי רמת ההלבנה שלהם</w:t>
      </w:r>
      <w:r>
        <w:rPr>
          <w:rFonts w:hint="cs"/>
          <w:rtl/>
          <w:lang w:eastAsia="he-IL"/>
        </w:rPr>
        <w:t>,</w:t>
      </w:r>
      <w:r>
        <w:rPr>
          <w:rtl/>
          <w:lang w:eastAsia="he-IL"/>
        </w:rPr>
        <w:t xml:space="preserve"> ואז אתה אומר</w:t>
      </w:r>
      <w:r>
        <w:rPr>
          <w:rFonts w:hint="cs"/>
          <w:rtl/>
          <w:lang w:eastAsia="he-IL"/>
        </w:rPr>
        <w:t>:</w:t>
      </w:r>
      <w:r>
        <w:rPr>
          <w:rtl/>
          <w:lang w:eastAsia="he-IL"/>
        </w:rPr>
        <w:t xml:space="preserve"> ואל</w:t>
      </w:r>
      <w:r>
        <w:rPr>
          <w:rFonts w:hint="cs"/>
          <w:rtl/>
          <w:lang w:eastAsia="he-IL"/>
        </w:rPr>
        <w:t>ל</w:t>
      </w:r>
      <w:r>
        <w:rPr>
          <w:rtl/>
          <w:lang w:eastAsia="he-IL"/>
        </w:rPr>
        <w:t xml:space="preserve">ה, תשמע, </w:t>
      </w:r>
      <w:bookmarkStart w:id="3744" w:name="_ETM_Q16_238481"/>
      <w:bookmarkEnd w:id="3744"/>
      <w:r>
        <w:rPr>
          <w:rtl/>
          <w:lang w:eastAsia="he-IL"/>
        </w:rPr>
        <w:t>מזה</w:t>
      </w:r>
      <w:r>
        <w:rPr>
          <w:rFonts w:hint="cs"/>
          <w:rtl/>
          <w:lang w:eastAsia="he-IL"/>
        </w:rPr>
        <w:t xml:space="preserve"> –</w:t>
      </w:r>
      <w:r>
        <w:rPr>
          <w:rtl/>
          <w:lang w:eastAsia="he-IL"/>
        </w:rPr>
        <w:t xml:space="preserve"> דממה אצלכם</w:t>
      </w:r>
      <w:r>
        <w:rPr>
          <w:rFonts w:hint="cs"/>
          <w:rtl/>
          <w:lang w:eastAsia="he-IL"/>
        </w:rPr>
        <w:t>.</w:t>
      </w:r>
      <w:r>
        <w:rPr>
          <w:rtl/>
          <w:lang w:eastAsia="he-IL"/>
        </w:rPr>
        <w:t xml:space="preserve"> צרצרים אצלכם. שנה שלמה אני מנסה</w:t>
      </w:r>
      <w:r>
        <w:rPr>
          <w:rFonts w:hint="cs"/>
          <w:rtl/>
          <w:lang w:eastAsia="he-IL"/>
        </w:rPr>
        <w:t xml:space="preserve"> –</w:t>
      </w:r>
      <w:r>
        <w:rPr>
          <w:rtl/>
          <w:lang w:eastAsia="he-IL"/>
        </w:rPr>
        <w:t xml:space="preserve"> </w:t>
      </w:r>
      <w:bookmarkStart w:id="3745" w:name="_ETM_Q16_242403"/>
      <w:bookmarkEnd w:id="3745"/>
      <w:r>
        <w:rPr>
          <w:rtl/>
          <w:lang w:eastAsia="he-IL"/>
        </w:rPr>
        <w:t xml:space="preserve">ולא רק אני, גם מאיר כהן וגם מיקי לוי, אנחנו </w:t>
      </w:r>
      <w:bookmarkStart w:id="3746" w:name="_ETM_Q16_246325"/>
      <w:bookmarkEnd w:id="3746"/>
      <w:r>
        <w:rPr>
          <w:rtl/>
          <w:lang w:eastAsia="he-IL"/>
        </w:rPr>
        <w:t>מנסים לטפל בזה</w:t>
      </w:r>
      <w:r>
        <w:rPr>
          <w:rFonts w:hint="cs"/>
          <w:rtl/>
          <w:lang w:eastAsia="he-IL"/>
        </w:rPr>
        <w:t xml:space="preserve"> –</w:t>
      </w:r>
      <w:r>
        <w:rPr>
          <w:rtl/>
          <w:lang w:eastAsia="he-IL"/>
        </w:rPr>
        <w:t xml:space="preserve"> כלום. אני פונה לעירייה</w:t>
      </w:r>
      <w:r>
        <w:rPr>
          <w:rFonts w:hint="cs"/>
          <w:rtl/>
          <w:lang w:eastAsia="he-IL"/>
        </w:rPr>
        <w:t xml:space="preserve"> –</w:t>
      </w:r>
      <w:r>
        <w:rPr>
          <w:rtl/>
          <w:lang w:eastAsia="he-IL"/>
        </w:rPr>
        <w:t xml:space="preserve"> כלום</w:t>
      </w:r>
      <w:r>
        <w:rPr>
          <w:rFonts w:hint="cs"/>
          <w:rtl/>
          <w:lang w:eastAsia="he-IL"/>
        </w:rPr>
        <w:t>,</w:t>
      </w:r>
      <w:r>
        <w:rPr>
          <w:rtl/>
          <w:lang w:eastAsia="he-IL"/>
        </w:rPr>
        <w:t xml:space="preserve"> אפילו לא </w:t>
      </w:r>
      <w:bookmarkStart w:id="3747" w:name="_ETM_Q16_250247"/>
      <w:bookmarkEnd w:id="3747"/>
      <w:r>
        <w:rPr>
          <w:rtl/>
          <w:lang w:eastAsia="he-IL"/>
        </w:rPr>
        <w:t xml:space="preserve">עונים לי. </w:t>
      </w:r>
      <w:bookmarkStart w:id="3748" w:name="_ETM_Q16_254379"/>
      <w:bookmarkEnd w:id="3748"/>
      <w:r>
        <w:rPr>
          <w:rtl/>
          <w:lang w:eastAsia="he-IL"/>
        </w:rPr>
        <w:t>ועכשיו אתם מדברים איתי על מה שאהוד ברק אמר</w:t>
      </w:r>
      <w:r>
        <w:rPr>
          <w:rFonts w:hint="cs"/>
          <w:rtl/>
          <w:lang w:eastAsia="he-IL"/>
        </w:rPr>
        <w:t>?</w:t>
      </w:r>
      <w:r>
        <w:rPr>
          <w:rtl/>
          <w:lang w:eastAsia="he-IL"/>
        </w:rPr>
        <w:t xml:space="preserve"> אז </w:t>
      </w:r>
      <w:bookmarkStart w:id="3749" w:name="_ETM_Q16_257713"/>
      <w:bookmarkEnd w:id="3749"/>
      <w:r>
        <w:rPr>
          <w:rFonts w:hint="cs"/>
          <w:rtl/>
          <w:lang w:eastAsia="he-IL"/>
        </w:rPr>
        <w:t>כ</w:t>
      </w:r>
      <w:r>
        <w:rPr>
          <w:rtl/>
          <w:lang w:eastAsia="he-IL"/>
        </w:rPr>
        <w:t>שאתה עושה אחד ועוד אחד</w:t>
      </w:r>
      <w:r>
        <w:rPr>
          <w:rFonts w:hint="cs"/>
          <w:rtl/>
          <w:lang w:eastAsia="he-IL"/>
        </w:rPr>
        <w:t xml:space="preserve"> –</w:t>
      </w:r>
      <w:r>
        <w:rPr>
          <w:rtl/>
          <w:lang w:eastAsia="he-IL"/>
        </w:rPr>
        <w:t xml:space="preserve"> ואל</w:t>
      </w:r>
      <w:r>
        <w:rPr>
          <w:rFonts w:hint="cs"/>
          <w:rtl/>
          <w:lang w:eastAsia="he-IL"/>
        </w:rPr>
        <w:t>ל</w:t>
      </w:r>
      <w:r>
        <w:rPr>
          <w:rtl/>
          <w:lang w:eastAsia="he-IL"/>
        </w:rPr>
        <w:t xml:space="preserve">ה, לא יודע מה להגיד </w:t>
      </w:r>
      <w:bookmarkStart w:id="3750" w:name="_ETM_Q16_261047"/>
      <w:bookmarkEnd w:id="3750"/>
      <w:r>
        <w:rPr>
          <w:rtl/>
          <w:lang w:eastAsia="he-IL"/>
        </w:rPr>
        <w:t>לכם</w:t>
      </w:r>
      <w:r>
        <w:rPr>
          <w:rFonts w:hint="cs"/>
          <w:rtl/>
          <w:lang w:eastAsia="he-IL"/>
        </w:rPr>
        <w:t>.</w:t>
      </w:r>
      <w:r>
        <w:rPr>
          <w:rtl/>
          <w:lang w:eastAsia="he-IL"/>
        </w:rPr>
        <w:t xml:space="preserve"> אבל בסדר, עזוב, זה כבר </w:t>
      </w:r>
      <w:r>
        <w:rPr>
          <w:rFonts w:hint="cs"/>
          <w:rtl/>
          <w:lang w:eastAsia="he-IL"/>
        </w:rPr>
        <w:t>חמש</w:t>
      </w:r>
      <w:r>
        <w:rPr>
          <w:rtl/>
          <w:lang w:eastAsia="he-IL"/>
        </w:rPr>
        <w:t xml:space="preserve"> דקות לריק, כי </w:t>
      </w:r>
      <w:bookmarkStart w:id="3751" w:name="_ETM_Q16_264381"/>
      <w:bookmarkEnd w:id="3751"/>
      <w:r>
        <w:rPr>
          <w:rtl/>
          <w:lang w:eastAsia="he-IL"/>
        </w:rPr>
        <w:t>הרי שום דבר לא ישתנה</w:t>
      </w:r>
      <w:r>
        <w:rPr>
          <w:rFonts w:hint="cs"/>
          <w:rtl/>
          <w:lang w:eastAsia="he-IL"/>
        </w:rPr>
        <w:t>.</w:t>
      </w:r>
      <w:r>
        <w:rPr>
          <w:rtl/>
          <w:lang w:eastAsia="he-IL"/>
        </w:rPr>
        <w:t xml:space="preserve"> עד שאנחנו לא נחליף אתכם</w:t>
      </w:r>
      <w:r>
        <w:rPr>
          <w:rFonts w:hint="cs"/>
          <w:rtl/>
          <w:lang w:eastAsia="he-IL"/>
        </w:rPr>
        <w:t>,</w:t>
      </w:r>
      <w:r>
        <w:rPr>
          <w:rtl/>
          <w:lang w:eastAsia="he-IL"/>
        </w:rPr>
        <w:t xml:space="preserve"> </w:t>
      </w:r>
      <w:bookmarkStart w:id="3752" w:name="_ETM_Q16_267715"/>
      <w:bookmarkEnd w:id="3752"/>
      <w:r>
        <w:rPr>
          <w:rtl/>
          <w:lang w:eastAsia="he-IL"/>
        </w:rPr>
        <w:t xml:space="preserve">עדיין תהיה אפליה במערכת החינוך במדינת ישראל. </w:t>
      </w:r>
      <w:bookmarkStart w:id="3753" w:name="_ETM_Q16_272860"/>
      <w:bookmarkEnd w:id="3753"/>
    </w:p>
    <w:p w:rsidR="005F24BB" w:rsidRDefault="005F24BB" w:rsidP="009E0D66">
      <w:pPr>
        <w:rPr>
          <w:rtl/>
          <w:lang w:eastAsia="he-IL"/>
        </w:rPr>
      </w:pPr>
      <w:bookmarkStart w:id="3754" w:name="_ETM_Q16_270438"/>
      <w:bookmarkStart w:id="3755" w:name="_ETM_Q16_270694"/>
      <w:bookmarkEnd w:id="3754"/>
      <w:bookmarkEnd w:id="3755"/>
    </w:p>
    <w:p w:rsidR="005F24BB" w:rsidRDefault="005F24BB" w:rsidP="009E0D66">
      <w:pPr>
        <w:rPr>
          <w:rtl/>
          <w:lang w:eastAsia="he-IL"/>
        </w:rPr>
      </w:pPr>
      <w:bookmarkStart w:id="3756" w:name="_ETM_Q16_270764"/>
      <w:bookmarkStart w:id="3757" w:name="_ETM_Q16_270959"/>
      <w:bookmarkEnd w:id="3756"/>
      <w:bookmarkEnd w:id="3757"/>
      <w:r>
        <w:rPr>
          <w:rtl/>
          <w:lang w:eastAsia="he-IL"/>
        </w:rPr>
        <w:t>לנושא ההצעה לסדר</w:t>
      </w:r>
      <w:r>
        <w:rPr>
          <w:rFonts w:hint="cs"/>
          <w:rtl/>
          <w:lang w:eastAsia="he-IL"/>
        </w:rPr>
        <w:t>-היום:</w:t>
      </w:r>
      <w:r>
        <w:rPr>
          <w:rtl/>
          <w:lang w:eastAsia="he-IL"/>
        </w:rPr>
        <w:t xml:space="preserve"> </w:t>
      </w:r>
      <w:bookmarkStart w:id="3758" w:name="_ETM_Q16_276980"/>
      <w:bookmarkEnd w:id="3758"/>
      <w:r>
        <w:rPr>
          <w:rtl/>
          <w:lang w:eastAsia="he-IL"/>
        </w:rPr>
        <w:t>ההצעה הזו לסדר</w:t>
      </w:r>
      <w:r>
        <w:rPr>
          <w:rFonts w:hint="cs"/>
          <w:rtl/>
          <w:lang w:eastAsia="he-IL"/>
        </w:rPr>
        <w:t>-יום</w:t>
      </w:r>
      <w:r>
        <w:rPr>
          <w:rtl/>
          <w:lang w:eastAsia="he-IL"/>
        </w:rPr>
        <w:t xml:space="preserve">, אני חושב שהיא הרבה יותר גדולה מהנושא </w:t>
      </w:r>
      <w:bookmarkStart w:id="3759" w:name="_ETM_Q16_281475"/>
      <w:bookmarkEnd w:id="3759"/>
      <w:r>
        <w:rPr>
          <w:rtl/>
          <w:lang w:eastAsia="he-IL"/>
        </w:rPr>
        <w:t>עצמו. באופן כללי</w:t>
      </w:r>
      <w:r>
        <w:rPr>
          <w:rFonts w:hint="cs"/>
          <w:rtl/>
          <w:lang w:eastAsia="he-IL"/>
        </w:rPr>
        <w:t>,</w:t>
      </w:r>
      <w:r>
        <w:rPr>
          <w:rtl/>
          <w:lang w:eastAsia="he-IL"/>
        </w:rPr>
        <w:t xml:space="preserve"> </w:t>
      </w:r>
      <w:r>
        <w:rPr>
          <w:rFonts w:hint="cs"/>
          <w:rtl/>
          <w:lang w:eastAsia="he-IL"/>
        </w:rPr>
        <w:t>י</w:t>
      </w:r>
      <w:r>
        <w:rPr>
          <w:rtl/>
          <w:lang w:eastAsia="he-IL"/>
        </w:rPr>
        <w:t>תכבד השר</w:t>
      </w:r>
      <w:r>
        <w:rPr>
          <w:rFonts w:hint="cs"/>
          <w:rtl/>
          <w:lang w:eastAsia="he-IL"/>
        </w:rPr>
        <w:t xml:space="preserve"> –</w:t>
      </w:r>
      <w:r>
        <w:rPr>
          <w:rtl/>
          <w:lang w:eastAsia="he-IL"/>
        </w:rPr>
        <w:t xml:space="preserve"> שר, אתה עונה לי</w:t>
      </w:r>
      <w:r>
        <w:rPr>
          <w:rFonts w:hint="cs"/>
          <w:rtl/>
          <w:lang w:eastAsia="he-IL"/>
        </w:rPr>
        <w:t>?</w:t>
      </w:r>
      <w:r>
        <w:rPr>
          <w:rtl/>
          <w:lang w:eastAsia="he-IL"/>
        </w:rPr>
        <w:t xml:space="preserve"> </w:t>
      </w:r>
      <w:bookmarkStart w:id="3760" w:name="_ETM_Q16_286589"/>
      <w:bookmarkEnd w:id="3760"/>
      <w:r>
        <w:rPr>
          <w:rtl/>
          <w:lang w:eastAsia="he-IL"/>
        </w:rPr>
        <w:t>אתה משיב לי. אני באמת רוצה, כי אתה</w:t>
      </w:r>
      <w:r>
        <w:rPr>
          <w:rFonts w:hint="cs"/>
          <w:rtl/>
          <w:lang w:eastAsia="he-IL"/>
        </w:rPr>
        <w:t xml:space="preserve"> –</w:t>
      </w:r>
      <w:r>
        <w:rPr>
          <w:rtl/>
          <w:lang w:eastAsia="he-IL"/>
        </w:rPr>
        <w:t xml:space="preserve"> </w:t>
      </w:r>
      <w:bookmarkStart w:id="3761" w:name="_ETM_Q16_290519"/>
      <w:bookmarkEnd w:id="3761"/>
      <w:r>
        <w:rPr>
          <w:rtl/>
          <w:lang w:eastAsia="he-IL"/>
        </w:rPr>
        <w:t>לא משנה. אתה תשיב לי מה שכנראה</w:t>
      </w:r>
      <w:r>
        <w:rPr>
          <w:rFonts w:hint="cs"/>
          <w:rtl/>
          <w:lang w:eastAsia="he-IL"/>
        </w:rPr>
        <w:t xml:space="preserve"> - - -</w:t>
      </w:r>
    </w:p>
    <w:p w:rsidR="005F24BB" w:rsidRDefault="005F24BB" w:rsidP="009E0D66">
      <w:pPr>
        <w:rPr>
          <w:rtl/>
          <w:lang w:eastAsia="he-IL"/>
        </w:rPr>
      </w:pPr>
      <w:bookmarkStart w:id="3762" w:name="_ETM_Q16_292198"/>
      <w:bookmarkStart w:id="3763" w:name="_ETM_Q16_292374"/>
      <w:bookmarkStart w:id="3764" w:name="_ETM_Q16_292430"/>
      <w:bookmarkEnd w:id="3762"/>
      <w:bookmarkEnd w:id="3763"/>
      <w:bookmarkEnd w:id="3764"/>
    </w:p>
    <w:p w:rsidR="005F24BB" w:rsidRDefault="005F24BB" w:rsidP="009E0D66">
      <w:pPr>
        <w:pStyle w:val="af5"/>
        <w:keepNext/>
        <w:rPr>
          <w:rtl/>
        </w:rPr>
      </w:pPr>
      <w:bookmarkStart w:id="3765" w:name="_ETM_Q16_292583"/>
      <w:bookmarkEnd w:id="3765"/>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bookmarkStart w:id="3766" w:name="_ETM_Q16_293358"/>
      <w:bookmarkEnd w:id="3766"/>
    </w:p>
    <w:p w:rsidR="005F24BB" w:rsidRDefault="005F24BB" w:rsidP="009E0D66">
      <w:pPr>
        <w:rPr>
          <w:rtl/>
          <w:lang w:eastAsia="he-IL"/>
        </w:rPr>
      </w:pPr>
      <w:bookmarkStart w:id="3767" w:name="_ETM_Q16_293538"/>
      <w:bookmarkEnd w:id="3767"/>
      <w:r>
        <w:rPr>
          <w:rFonts w:hint="cs"/>
          <w:rtl/>
          <w:lang w:eastAsia="he-IL"/>
        </w:rPr>
        <w:t>- - -</w:t>
      </w:r>
    </w:p>
    <w:p w:rsidR="005F24BB" w:rsidRDefault="005F24BB" w:rsidP="009E0D66">
      <w:pPr>
        <w:rPr>
          <w:rtl/>
          <w:lang w:eastAsia="he-IL"/>
        </w:rPr>
      </w:pPr>
      <w:bookmarkStart w:id="3768" w:name="_ETM_Q16_295109"/>
      <w:bookmarkEnd w:id="3768"/>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69" w:name="_ETM_Q16_295292"/>
      <w:bookmarkStart w:id="3770" w:name="_ETM_Q16_295452"/>
      <w:bookmarkStart w:id="3771" w:name="_ETM_Q16_295510"/>
      <w:bookmarkEnd w:id="3769"/>
      <w:bookmarkEnd w:id="3770"/>
      <w:bookmarkEnd w:id="3771"/>
      <w:r>
        <w:rPr>
          <w:rFonts w:hint="cs"/>
          <w:rtl/>
          <w:lang w:eastAsia="he-IL"/>
        </w:rPr>
        <w:t xml:space="preserve">לא, </w:t>
      </w:r>
      <w:r>
        <w:rPr>
          <w:rtl/>
          <w:lang w:eastAsia="he-IL"/>
        </w:rPr>
        <w:t xml:space="preserve">כי </w:t>
      </w:r>
      <w:bookmarkStart w:id="3772" w:name="_ETM_Q16_293427"/>
      <w:bookmarkEnd w:id="3772"/>
      <w:r>
        <w:rPr>
          <w:rtl/>
          <w:lang w:eastAsia="he-IL"/>
        </w:rPr>
        <w:t xml:space="preserve">שלחו לך את התשובה. </w:t>
      </w:r>
    </w:p>
    <w:p w:rsidR="005F24BB" w:rsidRDefault="005F24BB" w:rsidP="009E0D66">
      <w:pPr>
        <w:ind w:firstLine="0"/>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Pr="00065FA6" w:rsidRDefault="005F24BB" w:rsidP="009E0D66">
      <w:pPr>
        <w:ind w:firstLine="0"/>
        <w:rPr>
          <w:rtl/>
          <w:lang w:eastAsia="he-IL"/>
        </w:rPr>
      </w:pPr>
    </w:p>
    <w:p w:rsidR="005F24BB" w:rsidRDefault="005F24BB" w:rsidP="009E0D66">
      <w:pPr>
        <w:rPr>
          <w:rtl/>
          <w:lang w:eastAsia="he-IL"/>
        </w:rPr>
      </w:pPr>
      <w:r>
        <w:rPr>
          <w:rFonts w:hint="cs"/>
          <w:rtl/>
          <w:lang w:eastAsia="he-IL"/>
        </w:rPr>
        <w:t xml:space="preserve">אני לא יודע אם רצית להגיד מחמאה או הקטנה, </w:t>
      </w:r>
      <w:r>
        <w:rPr>
          <w:rtl/>
          <w:lang w:eastAsia="he-IL"/>
        </w:rPr>
        <w:t xml:space="preserve">אני </w:t>
      </w:r>
      <w:r>
        <w:rPr>
          <w:rFonts w:hint="cs"/>
          <w:rtl/>
          <w:lang w:eastAsia="he-IL"/>
        </w:rPr>
        <w:t>וה</w:t>
      </w:r>
      <w:r>
        <w:rPr>
          <w:rtl/>
          <w:lang w:eastAsia="he-IL"/>
        </w:rPr>
        <w:t xml:space="preserve">יושב-ראש </w:t>
      </w:r>
      <w:r>
        <w:rPr>
          <w:rFonts w:hint="cs"/>
          <w:rtl/>
          <w:lang w:eastAsia="he-IL"/>
        </w:rPr>
        <w:t>כבר במתח - - -</w:t>
      </w:r>
    </w:p>
    <w:p w:rsidR="005F24BB" w:rsidRDefault="005F24BB" w:rsidP="009E0D66">
      <w:pPr>
        <w:rPr>
          <w:rtl/>
          <w:lang w:eastAsia="he-IL"/>
        </w:rPr>
      </w:pPr>
    </w:p>
    <w:p w:rsidR="005F24BB" w:rsidRDefault="005F24BB" w:rsidP="009E0D66">
      <w:pPr>
        <w:pStyle w:val="-"/>
        <w:keepNext/>
        <w:rPr>
          <w:rtl/>
        </w:rPr>
      </w:pPr>
      <w:bookmarkStart w:id="3773" w:name="_ETM_Q16_301584"/>
      <w:bookmarkStart w:id="3774" w:name="_ETM_Q16_301794"/>
      <w:bookmarkEnd w:id="3773"/>
      <w:bookmarkEnd w:id="3774"/>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Fonts w:hint="cs"/>
          <w:rtl/>
          <w:lang w:eastAsia="he-IL"/>
        </w:rPr>
        <w:t>לא, כי</w:t>
      </w:r>
      <w:r>
        <w:rPr>
          <w:rtl/>
          <w:lang w:eastAsia="he-IL"/>
        </w:rPr>
        <w:t xml:space="preserve"> יום רביעי, </w:t>
      </w:r>
      <w:bookmarkStart w:id="3775" w:name="_ETM_Q16_299243"/>
      <w:bookmarkEnd w:id="3775"/>
      <w:r>
        <w:rPr>
          <w:rtl/>
          <w:lang w:eastAsia="he-IL"/>
        </w:rPr>
        <w:t>לא משנה כמה הצעות לסדר</w:t>
      </w:r>
      <w:r>
        <w:rPr>
          <w:rFonts w:hint="cs"/>
          <w:rtl/>
          <w:lang w:eastAsia="he-IL"/>
        </w:rPr>
        <w:t>-יום - - -</w:t>
      </w:r>
      <w:r>
        <w:rPr>
          <w:rtl/>
          <w:lang w:eastAsia="he-IL"/>
        </w:rPr>
        <w:t xml:space="preserve">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אמרתי</w:t>
      </w:r>
      <w:r>
        <w:rPr>
          <w:rFonts w:hint="cs"/>
          <w:rtl/>
          <w:lang w:eastAsia="he-IL"/>
        </w:rPr>
        <w:t>,</w:t>
      </w:r>
      <w:r>
        <w:rPr>
          <w:rtl/>
          <w:lang w:eastAsia="he-IL"/>
        </w:rPr>
        <w:t xml:space="preserve"> אתה יודע מה</w:t>
      </w:r>
      <w:r>
        <w:rPr>
          <w:rFonts w:hint="cs"/>
          <w:rtl/>
          <w:lang w:eastAsia="he-IL"/>
        </w:rPr>
        <w:t>?</w:t>
      </w:r>
      <w:r>
        <w:rPr>
          <w:rtl/>
          <w:lang w:eastAsia="he-IL"/>
        </w:rPr>
        <w:t xml:space="preserve"> אולי </w:t>
      </w:r>
      <w:bookmarkStart w:id="3776" w:name="_ETM_Q16_302151"/>
      <w:bookmarkEnd w:id="3776"/>
      <w:r>
        <w:rPr>
          <w:rFonts w:hint="cs"/>
          <w:rtl/>
          <w:lang w:eastAsia="he-IL"/>
        </w:rPr>
        <w:t>הפעם</w:t>
      </w:r>
      <w:bookmarkStart w:id="3777" w:name="_ETM_Q16_303213"/>
      <w:bookmarkEnd w:id="3777"/>
      <w:r>
        <w:rPr>
          <w:rFonts w:hint="cs"/>
          <w:rtl/>
          <w:lang w:eastAsia="he-IL"/>
        </w:rPr>
        <w:t xml:space="preserve"> תצא מחמאה – אבל לא יכולת.</w:t>
      </w:r>
    </w:p>
    <w:p w:rsidR="005F24BB" w:rsidRDefault="005F24BB" w:rsidP="009E0D66">
      <w:pPr>
        <w:rPr>
          <w:rtl/>
          <w:lang w:eastAsia="he-IL"/>
        </w:rPr>
      </w:pPr>
    </w:p>
    <w:p w:rsidR="005F24BB" w:rsidRPr="00F60327" w:rsidRDefault="005F24BB" w:rsidP="009E0D66">
      <w:pPr>
        <w:pStyle w:val="af6"/>
        <w:keepNext/>
        <w:rPr>
          <w:rtl/>
        </w:rPr>
      </w:pPr>
      <w:r w:rsidRPr="00F60327">
        <w:rPr>
          <w:rStyle w:val="TagStyle"/>
          <w:rtl/>
        </w:rPr>
        <w:t xml:space="preserve"> &lt;&lt; יור &gt;&gt; </w:t>
      </w:r>
      <w:r>
        <w:rPr>
          <w:rtl/>
        </w:rPr>
        <w:t>היו"ר יעקב מרגי:</w:t>
      </w:r>
      <w:r w:rsidRPr="00F60327">
        <w:rPr>
          <w:rStyle w:val="TagStyle"/>
          <w:rtl/>
        </w:rPr>
        <w:t xml:space="preserve"> &lt;&lt; יור &gt;&gt;</w:t>
      </w:r>
      <w:r>
        <w:rPr>
          <w:rtl/>
        </w:rPr>
        <w:t xml:space="preserve"> </w:t>
      </w:r>
    </w:p>
    <w:p w:rsidR="005F24BB" w:rsidRDefault="005F24BB" w:rsidP="009E0D66">
      <w:pPr>
        <w:rPr>
          <w:rtl/>
          <w:lang w:eastAsia="he-IL"/>
        </w:rPr>
      </w:pPr>
      <w:bookmarkStart w:id="3778" w:name="_ETM_Q16_301278"/>
      <w:bookmarkEnd w:id="3778"/>
    </w:p>
    <w:p w:rsidR="005F24BB" w:rsidRDefault="005F24BB" w:rsidP="009E0D66">
      <w:pPr>
        <w:rPr>
          <w:rtl/>
          <w:lang w:eastAsia="he-IL"/>
        </w:rPr>
      </w:pPr>
      <w:bookmarkStart w:id="3779" w:name="_ETM_Q16_306769"/>
      <w:bookmarkEnd w:id="3779"/>
      <w:r>
        <w:rPr>
          <w:rtl/>
          <w:lang w:eastAsia="he-IL"/>
        </w:rPr>
        <w:t>זה כמעט יצא לו</w:t>
      </w:r>
      <w:r>
        <w:rPr>
          <w:rFonts w:hint="cs"/>
          <w:rtl/>
          <w:lang w:eastAsia="he-IL"/>
        </w:rPr>
        <w:t xml:space="preserve">, </w:t>
      </w:r>
      <w:r>
        <w:rPr>
          <w:rtl/>
          <w:lang w:eastAsia="he-IL"/>
        </w:rPr>
        <w:t>אבל הוא לקח</w:t>
      </w:r>
      <w:r>
        <w:rPr>
          <w:rFonts w:hint="cs"/>
          <w:rtl/>
          <w:lang w:eastAsia="he-IL"/>
        </w:rPr>
        <w:t xml:space="preserve"> - -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Fonts w:hint="cs"/>
          <w:rtl/>
          <w:lang w:eastAsia="he-IL"/>
        </w:rPr>
        <w:t>כמעט יצא לו, ואז הוא עצר.</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80" w:name="_ETM_Q16_309850"/>
      <w:bookmarkEnd w:id="3780"/>
      <w:r>
        <w:rPr>
          <w:rtl/>
          <w:lang w:eastAsia="he-IL"/>
        </w:rPr>
        <w:t xml:space="preserve">אתה רוצה שאני אחמיא לך? </w:t>
      </w:r>
      <w:bookmarkStart w:id="3781" w:name="_ETM_Q16_312029"/>
      <w:bookmarkStart w:id="3782" w:name="_ETM_Q16_310880"/>
      <w:bookmarkEnd w:id="3781"/>
      <w:bookmarkEnd w:id="3782"/>
    </w:p>
    <w:p w:rsidR="005F24BB" w:rsidRDefault="005F24BB" w:rsidP="009E0D66">
      <w:pPr>
        <w:rPr>
          <w:rtl/>
          <w:lang w:eastAsia="he-IL"/>
        </w:rPr>
      </w:pPr>
      <w:bookmarkStart w:id="3783" w:name="_ETM_Q16_311004"/>
      <w:bookmarkEnd w:id="3783"/>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bookmarkStart w:id="3784" w:name="_ETM_Q16_311079"/>
      <w:bookmarkStart w:id="3785" w:name="_ETM_Q16_311278"/>
      <w:bookmarkEnd w:id="3784"/>
      <w:bookmarkEnd w:id="3785"/>
    </w:p>
    <w:p w:rsidR="005F24BB" w:rsidRDefault="005F24BB" w:rsidP="009E0D66">
      <w:pPr>
        <w:rPr>
          <w:rtl/>
          <w:lang w:eastAsia="he-IL"/>
        </w:rPr>
      </w:pPr>
      <w:bookmarkStart w:id="3786" w:name="_ETM_Q16_311437"/>
      <w:bookmarkStart w:id="3787" w:name="_ETM_Q16_311529"/>
      <w:bookmarkEnd w:id="3786"/>
      <w:bookmarkEnd w:id="3787"/>
      <w:r>
        <w:rPr>
          <w:rFonts w:hint="cs"/>
          <w:rtl/>
          <w:lang w:eastAsia="he-IL"/>
        </w:rPr>
        <w:t>לא,</w:t>
      </w:r>
      <w:r>
        <w:rPr>
          <w:rtl/>
          <w:lang w:eastAsia="he-IL"/>
        </w:rPr>
        <w:t xml:space="preserve"> לא, </w:t>
      </w:r>
      <w:r>
        <w:rPr>
          <w:rFonts w:hint="cs"/>
          <w:rtl/>
          <w:lang w:eastAsia="he-IL"/>
        </w:rPr>
        <w:t xml:space="preserve">לא, </w:t>
      </w:r>
      <w:r>
        <w:rPr>
          <w:rtl/>
          <w:lang w:eastAsia="he-IL"/>
        </w:rPr>
        <w:t>זה בסדר</w:t>
      </w:r>
      <w:r>
        <w:rPr>
          <w:rFonts w:hint="cs"/>
          <w:rtl/>
          <w:lang w:eastAsia="he-IL"/>
        </w:rPr>
        <w:t xml:space="preserve"> גמור</w:t>
      </w:r>
      <w:r>
        <w:rPr>
          <w:rtl/>
          <w:lang w:eastAsia="he-IL"/>
        </w:rPr>
        <w:t xml:space="preserve">. </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 xml:space="preserve">אז מה </w:t>
      </w:r>
      <w:bookmarkStart w:id="3788" w:name="_ETM_Q16_313574"/>
      <w:bookmarkEnd w:id="3788"/>
      <w:r>
        <w:rPr>
          <w:rtl/>
          <w:lang w:eastAsia="he-IL"/>
        </w:rPr>
        <w:t xml:space="preserve">אתה רוצה?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אני רוצה</w:t>
      </w:r>
      <w:bookmarkStart w:id="3789" w:name="_ETM_Q16_315119"/>
      <w:bookmarkEnd w:id="3789"/>
      <w:r>
        <w:rPr>
          <w:rFonts w:hint="cs"/>
          <w:rtl/>
          <w:lang w:eastAsia="he-IL"/>
        </w:rPr>
        <w:t xml:space="preserve"> </w:t>
      </w:r>
      <w:r>
        <w:rPr>
          <w:rtl/>
          <w:lang w:eastAsia="he-IL"/>
        </w:rPr>
        <w:t>שאתה תהיה ביש עתיד ברש</w:t>
      </w:r>
      <w:r>
        <w:rPr>
          <w:rFonts w:hint="cs"/>
          <w:rtl/>
          <w:lang w:eastAsia="he-IL"/>
        </w:rPr>
        <w:t>י</w:t>
      </w:r>
      <w:r>
        <w:rPr>
          <w:rtl/>
          <w:lang w:eastAsia="he-IL"/>
        </w:rPr>
        <w:t>מה בפעם</w:t>
      </w:r>
      <w:bookmarkStart w:id="3790" w:name="_ETM_Q16_317190"/>
      <w:bookmarkEnd w:id="3790"/>
      <w:r>
        <w:rPr>
          <w:rFonts w:hint="cs"/>
          <w:rtl/>
          <w:lang w:eastAsia="he-IL"/>
        </w:rPr>
        <w:t xml:space="preserve"> </w:t>
      </w:r>
      <w:r>
        <w:rPr>
          <w:rtl/>
          <w:lang w:eastAsia="he-IL"/>
        </w:rPr>
        <w:t>הבאה</w:t>
      </w:r>
      <w:r>
        <w:rPr>
          <w:rFonts w:hint="cs"/>
          <w:rtl/>
          <w:lang w:eastAsia="he-IL"/>
        </w:rPr>
        <w:t xml:space="preserve"> –</w:t>
      </w:r>
      <w:r>
        <w:rPr>
          <w:rtl/>
          <w:lang w:eastAsia="he-IL"/>
        </w:rPr>
        <w:t xml:space="preserve"> זה לא יתרו</w:t>
      </w:r>
      <w:r>
        <w:rPr>
          <w:rFonts w:hint="cs"/>
          <w:rtl/>
          <w:lang w:eastAsia="he-IL"/>
        </w:rPr>
        <w:t>ם</w:t>
      </w:r>
      <w:r>
        <w:rPr>
          <w:rtl/>
          <w:lang w:eastAsia="he-IL"/>
        </w:rPr>
        <w:t xml:space="preserve"> </w:t>
      </w:r>
      <w:bookmarkStart w:id="3791" w:name="_ETM_Q16_319580"/>
      <w:bookmarkEnd w:id="3791"/>
      <w:r>
        <w:rPr>
          <w:rFonts w:hint="cs"/>
          <w:rtl/>
          <w:lang w:eastAsia="he-IL"/>
        </w:rPr>
        <w:t>לך, אל תחמיא לי.</w:t>
      </w:r>
    </w:p>
    <w:p w:rsidR="005F24BB" w:rsidRDefault="005F24BB" w:rsidP="009E0D66">
      <w:pPr>
        <w:rPr>
          <w:rtl/>
          <w:lang w:eastAsia="he-IL"/>
        </w:rPr>
      </w:pPr>
    </w:p>
    <w:p w:rsidR="005F24BB" w:rsidRDefault="005F24BB" w:rsidP="009E0D66">
      <w:pPr>
        <w:pStyle w:val="-"/>
        <w:keepNext/>
        <w:rPr>
          <w:rtl/>
        </w:rPr>
      </w:pPr>
      <w:bookmarkStart w:id="3792" w:name="_ETM_Q16_318702"/>
      <w:bookmarkEnd w:id="3792"/>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bookmarkStart w:id="3793" w:name="_ETM_Q16_318951"/>
      <w:bookmarkEnd w:id="3793"/>
    </w:p>
    <w:p w:rsidR="005F24BB" w:rsidRDefault="005F24BB" w:rsidP="009E0D66">
      <w:pPr>
        <w:rPr>
          <w:rtl/>
          <w:lang w:eastAsia="he-IL"/>
        </w:rPr>
      </w:pPr>
      <w:r>
        <w:rPr>
          <w:rtl/>
          <w:lang w:eastAsia="he-IL"/>
        </w:rPr>
        <w:t xml:space="preserve">זה לא משנה, אבל בסדר גמור. אני שמח שכל מה </w:t>
      </w:r>
      <w:bookmarkStart w:id="3794" w:name="_ETM_Q16_322690"/>
      <w:bookmarkEnd w:id="3794"/>
      <w:r>
        <w:rPr>
          <w:rtl/>
          <w:lang w:eastAsia="he-IL"/>
        </w:rPr>
        <w:t xml:space="preserve">שמשנה לך זה העתיד הפוליטי שלי, באמת, לשנייה חיממת את </w:t>
      </w:r>
      <w:bookmarkStart w:id="3795" w:name="_ETM_Q16_325800"/>
      <w:bookmarkEnd w:id="3795"/>
      <w:r>
        <w:rPr>
          <w:rtl/>
          <w:lang w:eastAsia="he-IL"/>
        </w:rPr>
        <w:t>ליבי</w:t>
      </w:r>
      <w:r>
        <w:rPr>
          <w:rFonts w:hint="cs"/>
          <w:rtl/>
          <w:lang w:eastAsia="he-IL"/>
        </w:rPr>
        <w:t xml:space="preserve">. </w:t>
      </w:r>
      <w:r>
        <w:rPr>
          <w:rtl/>
          <w:lang w:eastAsia="he-IL"/>
        </w:rPr>
        <w:t>אני עוד שנייה עושה לך לבבות</w:t>
      </w:r>
      <w:r>
        <w:rPr>
          <w:rFonts w:hint="cs"/>
          <w:rtl/>
          <w:lang w:eastAsia="he-IL"/>
        </w:rPr>
        <w:t>, באמת - - -</w:t>
      </w:r>
    </w:p>
    <w:p w:rsidR="005F24BB" w:rsidRDefault="005F24BB" w:rsidP="009E0D66">
      <w:pPr>
        <w:rPr>
          <w:rtl/>
          <w:lang w:eastAsia="he-IL"/>
        </w:rPr>
      </w:pPr>
      <w:bookmarkStart w:id="3796" w:name="_ETM_Q16_322979"/>
      <w:bookmarkStart w:id="3797" w:name="_ETM_Q16_323212"/>
      <w:bookmarkEnd w:id="3796"/>
      <w:bookmarkEnd w:id="3797"/>
    </w:p>
    <w:p w:rsidR="005F24BB" w:rsidRDefault="005F24BB" w:rsidP="009E0D66">
      <w:pPr>
        <w:pStyle w:val="af5"/>
        <w:keepNext/>
        <w:rPr>
          <w:rtl/>
        </w:rPr>
      </w:pPr>
      <w:bookmarkStart w:id="3798" w:name="_ETM_Q16_323300"/>
      <w:bookmarkEnd w:id="3798"/>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799" w:name="_ETM_Q16_323487"/>
      <w:bookmarkStart w:id="3800" w:name="_ETM_Q16_323630"/>
      <w:bookmarkStart w:id="3801" w:name="_ETM_Q16_323693"/>
      <w:bookmarkStart w:id="3802" w:name="_ETM_Q16_328910"/>
      <w:bookmarkEnd w:id="3799"/>
      <w:bookmarkEnd w:id="3800"/>
      <w:bookmarkEnd w:id="3801"/>
      <w:bookmarkEnd w:id="3802"/>
      <w:r>
        <w:rPr>
          <w:rFonts w:hint="cs"/>
          <w:rtl/>
          <w:lang w:eastAsia="he-IL"/>
        </w:rPr>
        <w:t xml:space="preserve">אתה יודע שבהוד השרון הם – נאור, בהוד </w:t>
      </w:r>
      <w:r>
        <w:rPr>
          <w:rtl/>
          <w:lang w:eastAsia="he-IL"/>
        </w:rPr>
        <w:t xml:space="preserve">השרון </w:t>
      </w:r>
      <w:bookmarkStart w:id="3803" w:name="_ETM_Q16_332550"/>
      <w:bookmarkEnd w:id="3803"/>
      <w:r>
        <w:rPr>
          <w:rFonts w:hint="cs"/>
          <w:rtl/>
          <w:lang w:eastAsia="he-IL"/>
        </w:rPr>
        <w:t xml:space="preserve">הם בלחץ, הם רוצים </w:t>
      </w:r>
      <w:r>
        <w:rPr>
          <w:rtl/>
          <w:lang w:eastAsia="he-IL"/>
        </w:rPr>
        <w:t xml:space="preserve">שאתה תמשיך. </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 xml:space="preserve">מי בלחץ בהוד השרון? </w:t>
      </w:r>
      <w:bookmarkStart w:id="3804" w:name="_ETM_Q16_329857"/>
      <w:bookmarkEnd w:id="3804"/>
    </w:p>
    <w:p w:rsidR="005F24BB" w:rsidRDefault="005F24BB" w:rsidP="009E0D66">
      <w:pPr>
        <w:rPr>
          <w:rtl/>
          <w:lang w:eastAsia="he-IL"/>
        </w:rPr>
      </w:pPr>
      <w:bookmarkStart w:id="3805" w:name="_ETM_Q16_330051"/>
      <w:bookmarkEnd w:id="3805"/>
    </w:p>
    <w:p w:rsidR="005F24BB" w:rsidRDefault="005F24BB" w:rsidP="009E0D66">
      <w:pPr>
        <w:pStyle w:val="af5"/>
        <w:keepNext/>
        <w:rPr>
          <w:rtl/>
        </w:rPr>
      </w:pPr>
      <w:bookmarkStart w:id="3806" w:name="_ETM_Q16_330188"/>
      <w:bookmarkEnd w:id="3806"/>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807" w:name="_ETM_Q16_330253"/>
      <w:bookmarkStart w:id="3808" w:name="_ETM_Q16_330384"/>
      <w:bookmarkStart w:id="3809" w:name="_ETM_Q16_330457"/>
      <w:bookmarkEnd w:id="3807"/>
      <w:bookmarkEnd w:id="3808"/>
      <w:bookmarkEnd w:id="3809"/>
      <w:r>
        <w:rPr>
          <w:rFonts w:hint="cs"/>
          <w:rtl/>
          <w:lang w:eastAsia="he-IL"/>
        </w:rPr>
        <w:t xml:space="preserve">הם </w:t>
      </w:r>
      <w:r>
        <w:rPr>
          <w:rtl/>
          <w:lang w:eastAsia="he-IL"/>
        </w:rPr>
        <w:t xml:space="preserve">לא רוצים שתחזור, </w:t>
      </w:r>
      <w:bookmarkStart w:id="3810" w:name="_ETM_Q16_335322"/>
      <w:bookmarkEnd w:id="3810"/>
      <w:r>
        <w:rPr>
          <w:rtl/>
          <w:lang w:eastAsia="he-IL"/>
        </w:rPr>
        <w:t xml:space="preserve">רוצים שתישאר בכנסת. </w:t>
      </w:r>
      <w:bookmarkStart w:id="3811" w:name="_ETM_Q16_331452"/>
      <w:bookmarkEnd w:id="3811"/>
    </w:p>
    <w:p w:rsidR="005F24BB" w:rsidRDefault="005F24BB" w:rsidP="009E0D66">
      <w:pPr>
        <w:rPr>
          <w:rtl/>
          <w:lang w:eastAsia="he-IL"/>
        </w:rPr>
      </w:pPr>
      <w:bookmarkStart w:id="3812" w:name="_ETM_Q16_331610"/>
      <w:bookmarkStart w:id="3813" w:name="_ETM_Q16_331660"/>
      <w:bookmarkEnd w:id="3812"/>
      <w:bookmarkEnd w:id="3813"/>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814" w:name="_ETM_Q16_331803"/>
      <w:bookmarkStart w:id="3815" w:name="_ETM_Q16_331978"/>
      <w:bookmarkStart w:id="3816" w:name="_ETM_Q16_332064"/>
      <w:bookmarkEnd w:id="3814"/>
      <w:bookmarkEnd w:id="3815"/>
      <w:bookmarkEnd w:id="3816"/>
      <w:r>
        <w:rPr>
          <w:rtl/>
          <w:lang w:eastAsia="he-IL"/>
        </w:rPr>
        <w:t xml:space="preserve">אולי זה סניף הליכוד לא רוצה שאני </w:t>
      </w:r>
      <w:bookmarkStart w:id="3817" w:name="_ETM_Q16_338094"/>
      <w:bookmarkEnd w:id="3817"/>
      <w:r>
        <w:rPr>
          <w:rtl/>
          <w:lang w:eastAsia="he-IL"/>
        </w:rPr>
        <w:t xml:space="preserve">אחזור.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לא</w:t>
      </w:r>
      <w:r>
        <w:rPr>
          <w:rFonts w:hint="cs"/>
          <w:rtl/>
          <w:lang w:eastAsia="he-IL"/>
        </w:rPr>
        <w:t>, אתם - - -</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לא יודע</w:t>
      </w:r>
      <w:r>
        <w:rPr>
          <w:rFonts w:hint="cs"/>
          <w:rtl/>
          <w:lang w:eastAsia="he-IL"/>
        </w:rPr>
        <w:t xml:space="preserve">. </w:t>
      </w:r>
      <w:r>
        <w:rPr>
          <w:rtl/>
          <w:lang w:eastAsia="he-IL"/>
        </w:rPr>
        <w:t xml:space="preserve">אולי. </w:t>
      </w:r>
      <w:bookmarkStart w:id="3818" w:name="_ETM_Q16_335865"/>
      <w:bookmarkStart w:id="3819" w:name="_ETM_Q16_337319"/>
      <w:bookmarkEnd w:id="3818"/>
      <w:bookmarkEnd w:id="3819"/>
    </w:p>
    <w:p w:rsidR="005F24BB" w:rsidRDefault="005F24BB" w:rsidP="009E0D66">
      <w:pPr>
        <w:rPr>
          <w:rtl/>
          <w:lang w:eastAsia="he-IL"/>
        </w:rPr>
      </w:pPr>
      <w:bookmarkStart w:id="3820" w:name="_ETM_Q16_337488"/>
      <w:bookmarkEnd w:id="3820"/>
    </w:p>
    <w:p w:rsidR="005F24BB" w:rsidRDefault="005F24BB" w:rsidP="009E0D66">
      <w:pPr>
        <w:pStyle w:val="af5"/>
        <w:keepNext/>
        <w:rPr>
          <w:rtl/>
        </w:rPr>
      </w:pPr>
      <w:bookmarkStart w:id="3821" w:name="_ETM_Q16_336004"/>
      <w:bookmarkEnd w:id="3821"/>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bookmarkStart w:id="3822" w:name="_ETM_Q16_336050"/>
      <w:bookmarkStart w:id="3823" w:name="_ETM_Q16_336195"/>
      <w:bookmarkStart w:id="3824" w:name="_ETM_Q16_336249"/>
      <w:bookmarkEnd w:id="3822"/>
      <w:bookmarkEnd w:id="3823"/>
      <w:bookmarkEnd w:id="3824"/>
    </w:p>
    <w:p w:rsidR="005F24BB" w:rsidRDefault="005F24BB" w:rsidP="009E0D66">
      <w:pPr>
        <w:rPr>
          <w:rtl/>
          <w:lang w:eastAsia="he-IL"/>
        </w:rPr>
      </w:pPr>
      <w:bookmarkStart w:id="3825" w:name="_ETM_Q16_336358"/>
      <w:bookmarkEnd w:id="3825"/>
      <w:r>
        <w:rPr>
          <w:rtl/>
          <w:lang w:eastAsia="he-IL"/>
        </w:rPr>
        <w:t>אתם לא רבים על אות</w:t>
      </w:r>
      <w:r>
        <w:rPr>
          <w:rFonts w:hint="cs"/>
          <w:rtl/>
          <w:lang w:eastAsia="he-IL"/>
        </w:rPr>
        <w:t>ם</w:t>
      </w:r>
      <w:r>
        <w:rPr>
          <w:rtl/>
          <w:lang w:eastAsia="he-IL"/>
        </w:rPr>
        <w:t xml:space="preserve"> </w:t>
      </w:r>
      <w:bookmarkStart w:id="3826" w:name="_ETM_Q16_340866"/>
      <w:bookmarkEnd w:id="3826"/>
      <w:r>
        <w:rPr>
          <w:rtl/>
          <w:lang w:eastAsia="he-IL"/>
        </w:rPr>
        <w:t xml:space="preserve">קולות. </w:t>
      </w:r>
      <w:bookmarkStart w:id="3827" w:name="_ETM_Q16_338197"/>
      <w:bookmarkStart w:id="3828" w:name="_ETM_Q16_338372"/>
      <w:bookmarkEnd w:id="3827"/>
      <w:bookmarkEnd w:id="3828"/>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829" w:name="_ETM_Q16_338429"/>
      <w:bookmarkStart w:id="3830" w:name="_ETM_Q16_338531"/>
      <w:bookmarkEnd w:id="3829"/>
      <w:bookmarkEnd w:id="3830"/>
      <w:r>
        <w:rPr>
          <w:rtl/>
          <w:lang w:eastAsia="he-IL"/>
        </w:rPr>
        <w:t xml:space="preserve">תתפלא דווקא.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קשה לי</w:t>
      </w:r>
      <w:r>
        <w:rPr>
          <w:rFonts w:hint="cs"/>
          <w:rtl/>
          <w:lang w:eastAsia="he-IL"/>
        </w:rPr>
        <w:t xml:space="preserve"> להאמין.</w:t>
      </w:r>
    </w:p>
    <w:p w:rsidR="005F24BB" w:rsidRDefault="005F24BB" w:rsidP="009E0D66">
      <w:pPr>
        <w:rPr>
          <w:rtl/>
          <w:lang w:eastAsia="he-IL"/>
        </w:rPr>
      </w:pPr>
      <w:bookmarkStart w:id="3831" w:name="_ETM_Q16_343629"/>
      <w:bookmarkEnd w:id="3831"/>
    </w:p>
    <w:p w:rsidR="005F24BB" w:rsidRDefault="005F24BB" w:rsidP="009E0D66">
      <w:pPr>
        <w:pStyle w:val="-"/>
        <w:keepNext/>
        <w:rPr>
          <w:rtl/>
        </w:rPr>
      </w:pPr>
      <w:bookmarkStart w:id="3832" w:name="_ETM_Q16_343794"/>
      <w:bookmarkEnd w:id="3832"/>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Fonts w:hint="cs"/>
          <w:rtl/>
          <w:lang w:eastAsia="he-IL"/>
        </w:rPr>
        <w:t>ת</w:t>
      </w:r>
      <w:r>
        <w:rPr>
          <w:rtl/>
          <w:lang w:eastAsia="he-IL"/>
        </w:rPr>
        <w:t xml:space="preserve">שאל את ארנון </w:t>
      </w:r>
      <w:proofErr w:type="spellStart"/>
      <w:r>
        <w:rPr>
          <w:rtl/>
          <w:lang w:eastAsia="he-IL"/>
        </w:rPr>
        <w:t>אברמוב</w:t>
      </w:r>
      <w:proofErr w:type="spellEnd"/>
      <w:r>
        <w:rPr>
          <w:rFonts w:hint="cs"/>
          <w:rtl/>
          <w:lang w:eastAsia="he-IL"/>
        </w:rPr>
        <w:t xml:space="preserve"> - - -</w:t>
      </w:r>
      <w:r>
        <w:rPr>
          <w:rtl/>
          <w:lang w:eastAsia="he-IL"/>
        </w:rPr>
        <w:t xml:space="preserve"> </w:t>
      </w:r>
      <w:bookmarkStart w:id="3833" w:name="_ETM_Q16_345578"/>
      <w:bookmarkEnd w:id="3833"/>
    </w:p>
    <w:p w:rsidR="005F24BB" w:rsidRDefault="005F24BB" w:rsidP="009E0D66">
      <w:pPr>
        <w:rPr>
          <w:rtl/>
          <w:lang w:eastAsia="he-IL"/>
        </w:rPr>
      </w:pPr>
      <w:bookmarkStart w:id="3834" w:name="_ETM_Q16_345773"/>
      <w:bookmarkEnd w:id="3834"/>
    </w:p>
    <w:p w:rsidR="005F24BB" w:rsidRDefault="005F24BB" w:rsidP="009E0D66">
      <w:pPr>
        <w:pStyle w:val="af5"/>
        <w:keepNext/>
        <w:rPr>
          <w:rtl/>
        </w:rPr>
      </w:pPr>
      <w:bookmarkStart w:id="3835" w:name="_ETM_Q16_345836"/>
      <w:bookmarkStart w:id="3836" w:name="_ETM_Q16_345942"/>
      <w:bookmarkEnd w:id="3835"/>
      <w:bookmarkEnd w:id="3836"/>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837" w:name="_ETM_Q16_346083"/>
      <w:bookmarkStart w:id="3838" w:name="_ETM_Q16_346142"/>
      <w:bookmarkEnd w:id="3837"/>
      <w:bookmarkEnd w:id="3838"/>
      <w:r>
        <w:rPr>
          <w:rFonts w:hint="cs"/>
          <w:rtl/>
          <w:lang w:eastAsia="he-IL"/>
        </w:rPr>
        <w:t xml:space="preserve">במיוחד </w:t>
      </w:r>
      <w:r>
        <w:rPr>
          <w:rtl/>
          <w:lang w:eastAsia="he-IL"/>
        </w:rPr>
        <w:t xml:space="preserve">אחרי </w:t>
      </w:r>
      <w:r>
        <w:rPr>
          <w:rFonts w:hint="cs"/>
          <w:rtl/>
          <w:lang w:eastAsia="he-IL"/>
        </w:rPr>
        <w:t>ה</w:t>
      </w:r>
      <w:r>
        <w:rPr>
          <w:rtl/>
          <w:lang w:eastAsia="he-IL"/>
        </w:rPr>
        <w:t xml:space="preserve">שנתיים </w:t>
      </w:r>
      <w:bookmarkStart w:id="3839" w:name="_ETM_Q16_347179"/>
      <w:bookmarkEnd w:id="3839"/>
      <w:r>
        <w:rPr>
          <w:rFonts w:hint="cs"/>
          <w:rtl/>
          <w:lang w:eastAsia="he-IL"/>
        </w:rPr>
        <w:t xml:space="preserve">האחרונות </w:t>
      </w:r>
      <w:r>
        <w:rPr>
          <w:rtl/>
          <w:lang w:eastAsia="he-IL"/>
        </w:rPr>
        <w:t xml:space="preserve">לא השארת מקום לספק. </w:t>
      </w:r>
    </w:p>
    <w:p w:rsidR="005F24BB" w:rsidRDefault="005F24BB" w:rsidP="009E0D66">
      <w:pPr>
        <w:rPr>
          <w:rtl/>
          <w:lang w:eastAsia="he-IL"/>
        </w:rPr>
      </w:pPr>
      <w:bookmarkStart w:id="3840" w:name="_ETM_Q16_342718"/>
      <w:bookmarkStart w:id="3841" w:name="_ETM_Q16_342877"/>
      <w:bookmarkStart w:id="3842" w:name="_ETM_Q16_342942"/>
      <w:bookmarkEnd w:id="3840"/>
      <w:bookmarkEnd w:id="3841"/>
      <w:bookmarkEnd w:id="3842"/>
    </w:p>
    <w:p w:rsidR="005F24BB" w:rsidRDefault="005F24BB" w:rsidP="009E0D66">
      <w:pPr>
        <w:pStyle w:val="-"/>
        <w:keepNext/>
        <w:rPr>
          <w:rtl/>
        </w:rPr>
      </w:pPr>
      <w:bookmarkStart w:id="3843" w:name="_ETM_Q16_343092"/>
      <w:bookmarkStart w:id="3844" w:name="_ETM_Q16_343157"/>
      <w:bookmarkEnd w:id="3843"/>
      <w:bookmarkEnd w:id="3844"/>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bookmarkStart w:id="3845" w:name="_ETM_Q16_343309"/>
      <w:bookmarkStart w:id="3846" w:name="_ETM_Q16_343365"/>
      <w:bookmarkEnd w:id="3845"/>
      <w:bookmarkEnd w:id="3846"/>
    </w:p>
    <w:p w:rsidR="005F24BB" w:rsidRDefault="005F24BB" w:rsidP="009E0D66">
      <w:pPr>
        <w:rPr>
          <w:rtl/>
          <w:lang w:eastAsia="he-IL"/>
        </w:rPr>
      </w:pPr>
      <w:bookmarkStart w:id="3847" w:name="_ETM_Q16_343497"/>
      <w:bookmarkEnd w:id="3847"/>
      <w:r>
        <w:rPr>
          <w:rtl/>
          <w:lang w:eastAsia="he-IL"/>
        </w:rPr>
        <w:t>לא, לא, אל תדאג</w:t>
      </w:r>
      <w:r>
        <w:rPr>
          <w:rFonts w:hint="cs"/>
          <w:rtl/>
          <w:lang w:eastAsia="he-IL"/>
        </w:rPr>
        <w:t>.</w:t>
      </w:r>
      <w:r>
        <w:rPr>
          <w:rtl/>
          <w:lang w:eastAsia="he-IL"/>
        </w:rPr>
        <w:t xml:space="preserve"> בס</w:t>
      </w:r>
      <w:r>
        <w:rPr>
          <w:rFonts w:hint="cs"/>
          <w:rtl/>
          <w:lang w:eastAsia="he-IL"/>
        </w:rPr>
        <w:t>נ</w:t>
      </w:r>
      <w:r>
        <w:rPr>
          <w:rtl/>
          <w:lang w:eastAsia="he-IL"/>
        </w:rPr>
        <w:t>יף הליכוד</w:t>
      </w:r>
      <w:r>
        <w:rPr>
          <w:rFonts w:hint="cs"/>
          <w:rtl/>
          <w:lang w:eastAsia="he-IL"/>
        </w:rPr>
        <w:t>,</w:t>
      </w:r>
      <w:r>
        <w:rPr>
          <w:rtl/>
          <w:lang w:eastAsia="he-IL"/>
        </w:rPr>
        <w:t xml:space="preserve"> </w:t>
      </w:r>
      <w:bookmarkStart w:id="3848" w:name="_ETM_Q16_350691"/>
      <w:bookmarkEnd w:id="3848"/>
      <w:r>
        <w:rPr>
          <w:rtl/>
          <w:lang w:eastAsia="he-IL"/>
        </w:rPr>
        <w:t>ארנון וכולם, הכול בסדר שם</w:t>
      </w:r>
      <w:r>
        <w:rPr>
          <w:rFonts w:hint="cs"/>
          <w:rtl/>
          <w:lang w:eastAsia="he-IL"/>
        </w:rPr>
        <w:t>,</w:t>
      </w:r>
      <w:r>
        <w:rPr>
          <w:rtl/>
          <w:lang w:eastAsia="he-IL"/>
        </w:rPr>
        <w:t xml:space="preserve"> בדני, הכול טוב. אני גם </w:t>
      </w:r>
      <w:bookmarkStart w:id="3849" w:name="_ETM_Q16_354204"/>
      <w:bookmarkEnd w:id="3849"/>
      <w:r>
        <w:rPr>
          <w:rtl/>
          <w:lang w:eastAsia="he-IL"/>
        </w:rPr>
        <w:t xml:space="preserve">יודע מתי אתה מגיע לעיר, יושב </w:t>
      </w:r>
      <w:r>
        <w:rPr>
          <w:rFonts w:hint="cs"/>
          <w:rtl/>
          <w:lang w:eastAsia="he-IL"/>
        </w:rPr>
        <w:t>באוהל</w:t>
      </w:r>
      <w:r>
        <w:rPr>
          <w:rtl/>
          <w:lang w:eastAsia="he-IL"/>
        </w:rPr>
        <w:t xml:space="preserve"> </w:t>
      </w:r>
      <w:r>
        <w:rPr>
          <w:rFonts w:hint="cs"/>
          <w:rtl/>
          <w:lang w:eastAsia="he-IL"/>
        </w:rPr>
        <w:t>של אילן</w:t>
      </w:r>
      <w:r>
        <w:rPr>
          <w:rtl/>
          <w:lang w:eastAsia="he-IL"/>
        </w:rPr>
        <w:t>, הכול בסדר</w:t>
      </w:r>
      <w:r>
        <w:rPr>
          <w:rFonts w:hint="cs"/>
          <w:rtl/>
          <w:lang w:eastAsia="he-IL"/>
        </w:rPr>
        <w:t>, אבל לא - - -</w:t>
      </w:r>
      <w:r>
        <w:rPr>
          <w:rtl/>
          <w:lang w:eastAsia="he-IL"/>
        </w:rPr>
        <w:t xml:space="preserve"> </w:t>
      </w:r>
      <w:bookmarkStart w:id="3850" w:name="_ETM_Q16_357716"/>
      <w:bookmarkEnd w:id="3850"/>
    </w:p>
    <w:p w:rsidR="005F24BB" w:rsidRDefault="005F24BB" w:rsidP="009E0D66">
      <w:pPr>
        <w:rPr>
          <w:rtl/>
          <w:lang w:eastAsia="he-IL"/>
        </w:rPr>
      </w:pPr>
    </w:p>
    <w:p w:rsidR="005F24BB" w:rsidRDefault="005F24BB" w:rsidP="009E0D66">
      <w:pPr>
        <w:pStyle w:val="af5"/>
        <w:keepNext/>
        <w:rPr>
          <w:rtl/>
        </w:rPr>
      </w:pPr>
      <w:bookmarkStart w:id="3851" w:name="ET_interruption_6603_6"/>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bookmarkEnd w:id="3851"/>
    </w:p>
    <w:p w:rsidR="005F24BB" w:rsidRDefault="005F24BB" w:rsidP="009E0D66">
      <w:pPr>
        <w:rPr>
          <w:rtl/>
          <w:lang w:eastAsia="he-IL"/>
        </w:rPr>
      </w:pPr>
    </w:p>
    <w:p w:rsidR="005F24BB" w:rsidRDefault="005F24BB" w:rsidP="009E0D66">
      <w:pPr>
        <w:rPr>
          <w:rtl/>
          <w:lang w:eastAsia="he-IL"/>
        </w:rPr>
      </w:pPr>
      <w:r>
        <w:rPr>
          <w:rFonts w:hint="cs"/>
          <w:rtl/>
          <w:lang w:eastAsia="he-IL"/>
        </w:rPr>
        <w:t xml:space="preserve">באוהל? איזה אוהל? יש לו דווקא </w:t>
      </w:r>
      <w:bookmarkStart w:id="3852" w:name="_ETM_Q16_358930"/>
      <w:bookmarkEnd w:id="3852"/>
      <w:r>
        <w:rPr>
          <w:rFonts w:hint="cs"/>
          <w:rtl/>
          <w:lang w:eastAsia="he-IL"/>
        </w:rPr>
        <w:t>פרגולה יפה.</w:t>
      </w:r>
    </w:p>
    <w:p w:rsidR="005F24BB" w:rsidRDefault="005F24BB" w:rsidP="009E0D66">
      <w:pPr>
        <w:rPr>
          <w:rtl/>
          <w:lang w:eastAsia="he-IL"/>
        </w:rPr>
      </w:pPr>
    </w:p>
    <w:p w:rsidR="005F24BB" w:rsidRDefault="005F24BB" w:rsidP="009E0D66">
      <w:pPr>
        <w:rPr>
          <w:rtl/>
          <w:lang w:eastAsia="he-IL"/>
        </w:rPr>
      </w:pPr>
    </w:p>
    <w:p w:rsidR="005F24BB" w:rsidRDefault="005F24BB" w:rsidP="009E0D66">
      <w:pPr>
        <w:pStyle w:val="-"/>
        <w:keepNext/>
        <w:rPr>
          <w:rtl/>
        </w:rPr>
      </w:pPr>
      <w:bookmarkStart w:id="3853" w:name="_ETM_Q16_360644"/>
      <w:bookmarkEnd w:id="3853"/>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bookmarkStart w:id="3854" w:name="_ETM_Q16_360837"/>
      <w:bookmarkEnd w:id="3854"/>
    </w:p>
    <w:p w:rsidR="005F24BB" w:rsidRDefault="005F24BB" w:rsidP="009E0D66">
      <w:pPr>
        <w:rPr>
          <w:rtl/>
          <w:lang w:eastAsia="he-IL"/>
        </w:rPr>
      </w:pPr>
      <w:bookmarkStart w:id="3855" w:name="_ETM_Q16_361440"/>
      <w:bookmarkEnd w:id="3855"/>
      <w:r>
        <w:rPr>
          <w:rtl/>
          <w:lang w:eastAsia="he-IL"/>
        </w:rPr>
        <w:t>פר</w:t>
      </w:r>
      <w:r>
        <w:rPr>
          <w:rFonts w:hint="cs"/>
          <w:rtl/>
          <w:lang w:eastAsia="he-IL"/>
        </w:rPr>
        <w:t>ג</w:t>
      </w:r>
      <w:r>
        <w:rPr>
          <w:rtl/>
          <w:lang w:eastAsia="he-IL"/>
        </w:rPr>
        <w:t>ולה</w:t>
      </w:r>
      <w:r>
        <w:rPr>
          <w:rFonts w:hint="cs"/>
          <w:rtl/>
          <w:lang w:eastAsia="he-IL"/>
        </w:rPr>
        <w:t>,</w:t>
      </w:r>
      <w:r>
        <w:rPr>
          <w:rtl/>
          <w:lang w:eastAsia="he-IL"/>
        </w:rPr>
        <w:t xml:space="preserve"> זה מזמן כבר לא</w:t>
      </w:r>
      <w:r w:rsidRPr="00004AE4">
        <w:rPr>
          <w:rFonts w:hint="cs"/>
          <w:rtl/>
          <w:lang w:eastAsia="he-IL"/>
        </w:rPr>
        <w:t xml:space="preserve"> </w:t>
      </w:r>
      <w:r>
        <w:rPr>
          <w:rFonts w:hint="cs"/>
          <w:rtl/>
          <w:lang w:eastAsia="he-IL"/>
        </w:rPr>
        <w:t>אוהל</w:t>
      </w:r>
      <w:r>
        <w:rPr>
          <w:rtl/>
          <w:lang w:eastAsia="he-IL"/>
        </w:rPr>
        <w:t xml:space="preserve">. </w:t>
      </w:r>
    </w:p>
    <w:p w:rsidR="005F24BB" w:rsidRDefault="005F24BB" w:rsidP="009E0D66">
      <w:pPr>
        <w:rPr>
          <w:rtl/>
          <w:lang w:eastAsia="he-IL"/>
        </w:rPr>
      </w:pPr>
    </w:p>
    <w:p w:rsidR="005F24BB" w:rsidRDefault="005F24BB" w:rsidP="009E0D66">
      <w:pPr>
        <w:pStyle w:val="af5"/>
        <w:keepNext/>
        <w:rPr>
          <w:rtl/>
        </w:rPr>
      </w:pPr>
      <w:r w:rsidRPr="00065FA6">
        <w:rPr>
          <w:rStyle w:val="TagStyle"/>
          <w:rtl/>
        </w:rPr>
        <w:t xml:space="preserve">&lt;&lt; קריאה &gt;&gt; </w:t>
      </w:r>
      <w:r>
        <w:rPr>
          <w:rtl/>
        </w:rPr>
        <w:t>שר האנרגיה והתשתיות אלי כהן:</w:t>
      </w:r>
      <w:r w:rsidRPr="00065FA6">
        <w:rPr>
          <w:rStyle w:val="TagStyle"/>
          <w:rtl/>
        </w:rPr>
        <w:t xml:space="preserve"> &lt;&lt; קריאה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פר</w:t>
      </w:r>
      <w:r>
        <w:rPr>
          <w:rFonts w:hint="cs"/>
          <w:rtl/>
          <w:lang w:eastAsia="he-IL"/>
        </w:rPr>
        <w:t>ג</w:t>
      </w:r>
      <w:r>
        <w:rPr>
          <w:rtl/>
          <w:lang w:eastAsia="he-IL"/>
        </w:rPr>
        <w:t xml:space="preserve">ולה, </w:t>
      </w:r>
      <w:r>
        <w:rPr>
          <w:rFonts w:hint="cs"/>
          <w:rtl/>
          <w:lang w:eastAsia="he-IL"/>
        </w:rPr>
        <w:t>המרת את זה לאוהל?</w:t>
      </w:r>
      <w:r>
        <w:rPr>
          <w:rtl/>
          <w:lang w:eastAsia="he-IL"/>
        </w:rPr>
        <w:t xml:space="preserve"> </w:t>
      </w:r>
      <w:bookmarkStart w:id="3856" w:name="_ETM_Q16_360792"/>
      <w:bookmarkEnd w:id="3856"/>
    </w:p>
    <w:p w:rsidR="005F24BB" w:rsidRDefault="005F24BB" w:rsidP="009E0D66">
      <w:pPr>
        <w:rPr>
          <w:rtl/>
          <w:lang w:eastAsia="he-IL"/>
        </w:rPr>
      </w:pPr>
      <w:bookmarkStart w:id="3857" w:name="_ETM_Q16_364942"/>
      <w:bookmarkEnd w:id="3857"/>
    </w:p>
    <w:p w:rsidR="005F24BB" w:rsidRDefault="005F24BB" w:rsidP="009E0D66">
      <w:pPr>
        <w:pStyle w:val="-"/>
        <w:keepNext/>
        <w:rPr>
          <w:rtl/>
        </w:rPr>
      </w:pPr>
      <w:bookmarkStart w:id="3858" w:name="_ETM_Q16_365042"/>
      <w:bookmarkEnd w:id="3858"/>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859" w:name="_ETM_Q16_361001"/>
      <w:bookmarkStart w:id="3860" w:name="_ETM_Q16_361073"/>
      <w:bookmarkStart w:id="3861" w:name="_ETM_Q16_361131"/>
      <w:bookmarkStart w:id="3862" w:name="_ETM_Q16_364680"/>
      <w:bookmarkEnd w:id="3859"/>
      <w:bookmarkEnd w:id="3860"/>
      <w:bookmarkEnd w:id="3861"/>
      <w:bookmarkEnd w:id="3862"/>
      <w:r>
        <w:rPr>
          <w:rtl/>
          <w:lang w:eastAsia="he-IL"/>
        </w:rPr>
        <w:t>תקשיב שנייה, באופן רציני</w:t>
      </w:r>
      <w:r>
        <w:rPr>
          <w:rFonts w:hint="cs"/>
          <w:rtl/>
          <w:lang w:eastAsia="he-IL"/>
        </w:rPr>
        <w:t>,</w:t>
      </w:r>
      <w:r>
        <w:rPr>
          <w:rtl/>
          <w:lang w:eastAsia="he-IL"/>
        </w:rPr>
        <w:t xml:space="preserve"> אני באתי לומר </w:t>
      </w:r>
      <w:bookmarkStart w:id="3863" w:name="_ETM_Q16_367921"/>
      <w:bookmarkEnd w:id="3863"/>
      <w:r>
        <w:rPr>
          <w:rtl/>
          <w:lang w:eastAsia="he-IL"/>
        </w:rPr>
        <w:t xml:space="preserve">לך שכאילו עכשיו אתה תענה לי, אבל אז נזכרתי שאתה </w:t>
      </w:r>
      <w:bookmarkStart w:id="3864" w:name="_ETM_Q16_371162"/>
      <w:bookmarkEnd w:id="3864"/>
      <w:r>
        <w:rPr>
          <w:rtl/>
          <w:lang w:eastAsia="he-IL"/>
        </w:rPr>
        <w:t>עונה בשם איתמר בן גביר</w:t>
      </w:r>
      <w:r>
        <w:rPr>
          <w:rFonts w:hint="cs"/>
          <w:rtl/>
          <w:lang w:eastAsia="he-IL"/>
        </w:rPr>
        <w:t>.</w:t>
      </w:r>
      <w:r>
        <w:rPr>
          <w:rtl/>
          <w:lang w:eastAsia="he-IL"/>
        </w:rPr>
        <w:t xml:space="preserve"> איתמר בן גביר לא סופר </w:t>
      </w:r>
      <w:bookmarkStart w:id="3865" w:name="_ETM_Q16_374403"/>
      <w:bookmarkEnd w:id="3865"/>
      <w:r>
        <w:rPr>
          <w:rtl/>
          <w:lang w:eastAsia="he-IL"/>
        </w:rPr>
        <w:t>את הכנסת</w:t>
      </w:r>
      <w:r>
        <w:rPr>
          <w:rFonts w:hint="cs"/>
          <w:rtl/>
          <w:lang w:eastAsia="he-IL"/>
        </w:rPr>
        <w:t>.</w:t>
      </w:r>
      <w:r>
        <w:rPr>
          <w:rtl/>
          <w:lang w:eastAsia="he-IL"/>
        </w:rPr>
        <w:t xml:space="preserve"> הוא לא סופר את הכנסת</w:t>
      </w:r>
      <w:r>
        <w:rPr>
          <w:rFonts w:hint="cs"/>
          <w:rtl/>
          <w:lang w:eastAsia="he-IL"/>
        </w:rPr>
        <w:t>.</w:t>
      </w:r>
      <w:r>
        <w:rPr>
          <w:rtl/>
          <w:lang w:eastAsia="he-IL"/>
        </w:rPr>
        <w:t xml:space="preserve"> הוא לא סופר </w:t>
      </w:r>
      <w:bookmarkStart w:id="3866" w:name="_ETM_Q16_377644"/>
      <w:bookmarkEnd w:id="3866"/>
      <w:r>
        <w:rPr>
          <w:rtl/>
          <w:lang w:eastAsia="he-IL"/>
        </w:rPr>
        <w:t xml:space="preserve">שאילתות, לדעתי מעל </w:t>
      </w:r>
      <w:r>
        <w:rPr>
          <w:rFonts w:hint="cs"/>
          <w:rtl/>
          <w:lang w:eastAsia="he-IL"/>
        </w:rPr>
        <w:t>100</w:t>
      </w:r>
      <w:r>
        <w:rPr>
          <w:rtl/>
          <w:lang w:eastAsia="he-IL"/>
        </w:rPr>
        <w:t xml:space="preserve"> שאילתות שהגשנו לו</w:t>
      </w:r>
      <w:r>
        <w:rPr>
          <w:rFonts w:hint="cs"/>
          <w:rtl/>
          <w:lang w:eastAsia="he-IL"/>
        </w:rPr>
        <w:t>.</w:t>
      </w:r>
      <w:r>
        <w:rPr>
          <w:rtl/>
          <w:lang w:eastAsia="he-IL"/>
        </w:rPr>
        <w:t xml:space="preserve"> הוא לא סופר </w:t>
      </w:r>
      <w:bookmarkStart w:id="3867" w:name="_ETM_Q16_380885"/>
      <w:bookmarkEnd w:id="3867"/>
      <w:r>
        <w:rPr>
          <w:rtl/>
          <w:lang w:eastAsia="he-IL"/>
        </w:rPr>
        <w:t>את הפיקוח הפרלמנטרי</w:t>
      </w:r>
      <w:r>
        <w:rPr>
          <w:rFonts w:hint="cs"/>
          <w:rtl/>
          <w:lang w:eastAsia="he-IL"/>
        </w:rPr>
        <w:t>.</w:t>
      </w:r>
      <w:r>
        <w:rPr>
          <w:rtl/>
          <w:lang w:eastAsia="he-IL"/>
        </w:rPr>
        <w:t xml:space="preserve"> </w:t>
      </w:r>
      <w:bookmarkStart w:id="3868" w:name="_ETM_Q16_384136"/>
      <w:bookmarkEnd w:id="3868"/>
      <w:r>
        <w:rPr>
          <w:rtl/>
          <w:lang w:eastAsia="he-IL"/>
        </w:rPr>
        <w:t xml:space="preserve">הוועדה שאמורה לפקח על המשטרה היא פרוטזה במקרה </w:t>
      </w:r>
      <w:proofErr w:type="spellStart"/>
      <w:r>
        <w:rPr>
          <w:rtl/>
          <w:lang w:eastAsia="he-IL"/>
        </w:rPr>
        <w:t>הממש</w:t>
      </w:r>
      <w:proofErr w:type="spellEnd"/>
      <w:r>
        <w:rPr>
          <w:rtl/>
          <w:lang w:eastAsia="he-IL"/>
        </w:rPr>
        <w:t xml:space="preserve"> ממש </w:t>
      </w:r>
      <w:bookmarkStart w:id="3869" w:name="_ETM_Q16_387917"/>
      <w:bookmarkEnd w:id="3869"/>
      <w:r>
        <w:rPr>
          <w:rtl/>
          <w:lang w:eastAsia="he-IL"/>
        </w:rPr>
        <w:t>טוב</w:t>
      </w:r>
      <w:r>
        <w:rPr>
          <w:rFonts w:hint="cs"/>
          <w:rtl/>
          <w:lang w:eastAsia="he-IL"/>
        </w:rPr>
        <w:t>,</w:t>
      </w:r>
      <w:r>
        <w:rPr>
          <w:rtl/>
          <w:lang w:eastAsia="he-IL"/>
        </w:rPr>
        <w:t xml:space="preserve"> פרוטזה שלא קשורה לשום דבר בכל הנוגע לפיקוח. </w:t>
      </w:r>
    </w:p>
    <w:p w:rsidR="005F24BB" w:rsidRDefault="005F24BB" w:rsidP="009E0D66">
      <w:pPr>
        <w:rPr>
          <w:rtl/>
          <w:lang w:eastAsia="he-IL"/>
        </w:rPr>
      </w:pPr>
      <w:bookmarkStart w:id="3870" w:name="_ETM_Q16_396465"/>
      <w:bookmarkStart w:id="3871" w:name="_ETM_Q16_396687"/>
      <w:bookmarkStart w:id="3872" w:name="_ETM_Q16_396793"/>
      <w:bookmarkEnd w:id="3870"/>
      <w:bookmarkEnd w:id="3871"/>
      <w:bookmarkEnd w:id="3872"/>
    </w:p>
    <w:p w:rsidR="005F24BB" w:rsidRDefault="005F24BB" w:rsidP="009E0D66">
      <w:pPr>
        <w:rPr>
          <w:rtl/>
          <w:lang w:eastAsia="he-IL"/>
        </w:rPr>
      </w:pPr>
      <w:bookmarkStart w:id="3873" w:name="_ETM_Q16_397062"/>
      <w:bookmarkEnd w:id="3873"/>
      <w:r>
        <w:rPr>
          <w:rtl/>
          <w:lang w:eastAsia="he-IL"/>
        </w:rPr>
        <w:t xml:space="preserve">אני </w:t>
      </w:r>
      <w:bookmarkStart w:id="3874" w:name="_ETM_Q16_391698"/>
      <w:bookmarkEnd w:id="3874"/>
      <w:r>
        <w:rPr>
          <w:rtl/>
          <w:lang w:eastAsia="he-IL"/>
        </w:rPr>
        <w:t xml:space="preserve">אתן לך דוגמה מאתמול, לא </w:t>
      </w:r>
      <w:r>
        <w:rPr>
          <w:rFonts w:hint="cs"/>
          <w:rtl/>
          <w:lang w:eastAsia="he-IL"/>
        </w:rPr>
        <w:t>קשור</w:t>
      </w:r>
      <w:r>
        <w:rPr>
          <w:rtl/>
          <w:lang w:eastAsia="he-IL"/>
        </w:rPr>
        <w:t xml:space="preserve"> בכלל לדיון. אתמול נערך </w:t>
      </w:r>
      <w:bookmarkStart w:id="3875" w:name="_ETM_Q16_395480"/>
      <w:bookmarkEnd w:id="3875"/>
      <w:r>
        <w:rPr>
          <w:rtl/>
          <w:lang w:eastAsia="he-IL"/>
        </w:rPr>
        <w:t>דיון מהיר שהיה אמור להגיע</w:t>
      </w:r>
      <w:r>
        <w:rPr>
          <w:rFonts w:hint="cs"/>
          <w:rtl/>
          <w:lang w:eastAsia="he-IL"/>
        </w:rPr>
        <w:t xml:space="preserve"> –</w:t>
      </w:r>
      <w:r>
        <w:rPr>
          <w:rtl/>
          <w:lang w:eastAsia="he-IL"/>
        </w:rPr>
        <w:t xml:space="preserve"> הגיע </w:t>
      </w:r>
      <w:bookmarkStart w:id="3876" w:name="_ETM_Q16_399261"/>
      <w:bookmarkEnd w:id="3876"/>
      <w:r>
        <w:rPr>
          <w:rtl/>
          <w:lang w:eastAsia="he-IL"/>
        </w:rPr>
        <w:t>חודש וחצי אחרי בהפרה של תקנון הכנסת</w:t>
      </w:r>
      <w:r>
        <w:rPr>
          <w:rFonts w:hint="cs"/>
          <w:rtl/>
          <w:lang w:eastAsia="he-IL"/>
        </w:rPr>
        <w:t>,</w:t>
      </w:r>
      <w:r>
        <w:rPr>
          <w:rtl/>
          <w:lang w:eastAsia="he-IL"/>
        </w:rPr>
        <w:t xml:space="preserve"> על מה? על </w:t>
      </w:r>
      <w:bookmarkStart w:id="3877" w:name="_ETM_Q16_403042"/>
      <w:bookmarkEnd w:id="3877"/>
      <w:r>
        <w:rPr>
          <w:rtl/>
          <w:lang w:eastAsia="he-IL"/>
        </w:rPr>
        <w:t xml:space="preserve">נתוני פשיעה </w:t>
      </w:r>
      <w:bookmarkStart w:id="3878" w:name="_ETM_Q16_406833"/>
      <w:bookmarkEnd w:id="3878"/>
      <w:r>
        <w:rPr>
          <w:rFonts w:hint="cs"/>
          <w:rtl/>
          <w:lang w:eastAsia="he-IL"/>
        </w:rPr>
        <w:t>ב</w:t>
      </w:r>
      <w:r>
        <w:rPr>
          <w:rtl/>
          <w:lang w:eastAsia="he-IL"/>
        </w:rPr>
        <w:t>מדינת ישראל</w:t>
      </w:r>
      <w:r>
        <w:rPr>
          <w:rFonts w:hint="cs"/>
          <w:rtl/>
          <w:lang w:eastAsia="he-IL"/>
        </w:rPr>
        <w:t>.</w:t>
      </w:r>
      <w:r>
        <w:rPr>
          <w:rtl/>
          <w:lang w:eastAsia="he-IL"/>
        </w:rPr>
        <w:t xml:space="preserve"> הציבור והחוק מחייב</w:t>
      </w:r>
      <w:r>
        <w:rPr>
          <w:rFonts w:hint="cs"/>
          <w:rtl/>
          <w:lang w:eastAsia="he-IL"/>
        </w:rPr>
        <w:t>ים</w:t>
      </w:r>
      <w:r>
        <w:rPr>
          <w:rtl/>
          <w:lang w:eastAsia="he-IL"/>
        </w:rPr>
        <w:t xml:space="preserve"> את המשטרה להגיש את הדוחות </w:t>
      </w:r>
      <w:bookmarkStart w:id="3879" w:name="_ETM_Q16_412504"/>
      <w:bookmarkEnd w:id="3879"/>
      <w:r>
        <w:rPr>
          <w:rtl/>
          <w:lang w:eastAsia="he-IL"/>
        </w:rPr>
        <w:t xml:space="preserve">האלה. אנשים רוצים לדעת איפה יש פשע. כנסת ישראל באמצעות </w:t>
      </w:r>
      <w:bookmarkStart w:id="3880" w:name="_ETM_Q16_418176"/>
      <w:bookmarkEnd w:id="3880"/>
      <w:r>
        <w:rPr>
          <w:rtl/>
          <w:lang w:eastAsia="he-IL"/>
        </w:rPr>
        <w:t>הממ</w:t>
      </w:r>
      <w:r>
        <w:rPr>
          <w:rFonts w:hint="cs"/>
          <w:rtl/>
          <w:lang w:eastAsia="he-IL"/>
        </w:rPr>
        <w:t>"</w:t>
      </w:r>
      <w:r>
        <w:rPr>
          <w:rtl/>
          <w:lang w:eastAsia="he-IL"/>
        </w:rPr>
        <w:t>מ דורש</w:t>
      </w:r>
      <w:r>
        <w:rPr>
          <w:rFonts w:hint="cs"/>
          <w:rtl/>
          <w:lang w:eastAsia="he-IL"/>
        </w:rPr>
        <w:t>ת</w:t>
      </w:r>
      <w:r>
        <w:rPr>
          <w:rtl/>
          <w:lang w:eastAsia="he-IL"/>
        </w:rPr>
        <w:t xml:space="preserve"> ממשטרת ישראל להביא נתונים</w:t>
      </w:r>
      <w:r>
        <w:rPr>
          <w:rFonts w:hint="cs"/>
          <w:rtl/>
          <w:lang w:eastAsia="he-IL"/>
        </w:rPr>
        <w:t xml:space="preserve"> –</w:t>
      </w:r>
      <w:r>
        <w:rPr>
          <w:rtl/>
          <w:lang w:eastAsia="he-IL"/>
        </w:rPr>
        <w:t xml:space="preserve"> אין. אתמול הוא פ</w:t>
      </w:r>
      <w:r>
        <w:rPr>
          <w:rFonts w:hint="cs"/>
          <w:rtl/>
          <w:lang w:eastAsia="he-IL"/>
        </w:rPr>
        <w:t>ו</w:t>
      </w:r>
      <w:r>
        <w:rPr>
          <w:rtl/>
          <w:lang w:eastAsia="he-IL"/>
        </w:rPr>
        <w:t xml:space="preserve">צץ </w:t>
      </w:r>
      <w:bookmarkStart w:id="3881" w:name="_ETM_Q16_423848"/>
      <w:bookmarkEnd w:id="3881"/>
      <w:r>
        <w:rPr>
          <w:rtl/>
          <w:lang w:eastAsia="he-IL"/>
        </w:rPr>
        <w:t>את הדיון</w:t>
      </w:r>
      <w:r>
        <w:rPr>
          <w:rFonts w:hint="cs"/>
          <w:rtl/>
          <w:lang w:eastAsia="he-IL"/>
        </w:rPr>
        <w:t>.</w:t>
      </w:r>
      <w:r>
        <w:rPr>
          <w:rtl/>
          <w:lang w:eastAsia="he-IL"/>
        </w:rPr>
        <w:t xml:space="preserve"> למה? כי הוא טען </w:t>
      </w:r>
      <w:bookmarkStart w:id="3882" w:name="_ETM_Q16_429531"/>
      <w:bookmarkEnd w:id="3882"/>
      <w:r>
        <w:rPr>
          <w:rtl/>
          <w:lang w:eastAsia="he-IL"/>
        </w:rPr>
        <w:t>שאנחנו רוצים לעשות רק סרטונים בוועדה</w:t>
      </w:r>
      <w:r>
        <w:rPr>
          <w:rFonts w:hint="cs"/>
          <w:rtl/>
          <w:lang w:eastAsia="he-IL"/>
        </w:rPr>
        <w:t>.</w:t>
      </w:r>
      <w:r>
        <w:rPr>
          <w:rtl/>
          <w:lang w:eastAsia="he-IL"/>
        </w:rPr>
        <w:t xml:space="preserve"> אמר </w:t>
      </w:r>
      <w:r>
        <w:rPr>
          <w:rFonts w:hint="cs"/>
          <w:rtl/>
          <w:lang w:eastAsia="he-IL"/>
        </w:rPr>
        <w:t xml:space="preserve">את </w:t>
      </w:r>
      <w:r>
        <w:rPr>
          <w:rtl/>
          <w:lang w:eastAsia="he-IL"/>
        </w:rPr>
        <w:t xml:space="preserve">זה שר </w:t>
      </w:r>
      <w:proofErr w:type="spellStart"/>
      <w:r>
        <w:rPr>
          <w:rtl/>
          <w:lang w:eastAsia="he-IL"/>
        </w:rPr>
        <w:t>הטיק</w:t>
      </w:r>
      <w:bookmarkStart w:id="3883" w:name="_ETM_Q16_434467"/>
      <w:bookmarkEnd w:id="3883"/>
      <w:r>
        <w:rPr>
          <w:rtl/>
          <w:lang w:eastAsia="he-IL"/>
        </w:rPr>
        <w:t>טוק</w:t>
      </w:r>
      <w:proofErr w:type="spellEnd"/>
      <w:r>
        <w:rPr>
          <w:rtl/>
          <w:lang w:eastAsia="he-IL"/>
        </w:rPr>
        <w:t xml:space="preserve">, ליטרלי הוא השר, הוא </w:t>
      </w:r>
      <w:r>
        <w:rPr>
          <w:rFonts w:hint="cs"/>
          <w:rtl/>
          <w:lang w:eastAsia="he-IL"/>
        </w:rPr>
        <w:t>יו"ר ה</w:t>
      </w:r>
      <w:r>
        <w:rPr>
          <w:rtl/>
          <w:lang w:eastAsia="he-IL"/>
        </w:rPr>
        <w:t>מפלגה שלו</w:t>
      </w:r>
      <w:r>
        <w:rPr>
          <w:rFonts w:hint="cs"/>
          <w:rtl/>
          <w:lang w:eastAsia="he-IL"/>
        </w:rPr>
        <w:t xml:space="preserve"> –</w:t>
      </w:r>
      <w:r>
        <w:rPr>
          <w:rtl/>
          <w:lang w:eastAsia="he-IL"/>
        </w:rPr>
        <w:t xml:space="preserve"> ואז הוא </w:t>
      </w:r>
      <w:bookmarkStart w:id="3884" w:name="_ETM_Q16_439403"/>
      <w:bookmarkEnd w:id="3884"/>
      <w:r>
        <w:rPr>
          <w:rtl/>
          <w:lang w:eastAsia="he-IL"/>
        </w:rPr>
        <w:t xml:space="preserve">גם הוציא את זה בסרטון. </w:t>
      </w:r>
    </w:p>
    <w:p w:rsidR="005F24BB" w:rsidRDefault="005F24BB" w:rsidP="009E0D66">
      <w:pPr>
        <w:rPr>
          <w:rtl/>
          <w:lang w:eastAsia="he-IL"/>
        </w:rPr>
      </w:pPr>
      <w:bookmarkStart w:id="3885" w:name="_ETM_Q16_441860"/>
      <w:bookmarkStart w:id="3886" w:name="_ETM_Q16_442104"/>
      <w:bookmarkStart w:id="3887" w:name="_ETM_Q16_442185"/>
      <w:bookmarkEnd w:id="3885"/>
      <w:bookmarkEnd w:id="3886"/>
      <w:bookmarkEnd w:id="3887"/>
    </w:p>
    <w:p w:rsidR="005F24BB" w:rsidRDefault="005F24BB" w:rsidP="009E0D66">
      <w:pPr>
        <w:rPr>
          <w:rtl/>
          <w:lang w:eastAsia="he-IL"/>
        </w:rPr>
      </w:pPr>
      <w:bookmarkStart w:id="3888" w:name="_ETM_Q16_442408"/>
      <w:bookmarkEnd w:id="3888"/>
      <w:r>
        <w:rPr>
          <w:rtl/>
          <w:lang w:eastAsia="he-IL"/>
        </w:rPr>
        <w:t>הפנייה הזו</w:t>
      </w:r>
      <w:r>
        <w:rPr>
          <w:rFonts w:hint="cs"/>
          <w:rtl/>
          <w:lang w:eastAsia="he-IL"/>
        </w:rPr>
        <w:t xml:space="preserve"> – </w:t>
      </w:r>
      <w:r>
        <w:rPr>
          <w:rtl/>
          <w:lang w:eastAsia="he-IL"/>
        </w:rPr>
        <w:t xml:space="preserve">כבר </w:t>
      </w:r>
      <w:bookmarkStart w:id="3889" w:name="_ETM_Q16_444339"/>
      <w:bookmarkEnd w:id="3889"/>
      <w:r>
        <w:rPr>
          <w:rtl/>
          <w:lang w:eastAsia="he-IL"/>
        </w:rPr>
        <w:t>למעלה מארבעה חודשים אני מנסה לטפל בזה שמפגינ</w:t>
      </w:r>
      <w:bookmarkStart w:id="3890" w:name="_ETM_Q16_446555"/>
      <w:bookmarkEnd w:id="3890"/>
      <w:r>
        <w:rPr>
          <w:rFonts w:hint="cs"/>
          <w:rtl/>
          <w:lang w:eastAsia="he-IL"/>
        </w:rPr>
        <w:t>ות –</w:t>
      </w:r>
      <w:r>
        <w:rPr>
          <w:rtl/>
          <w:lang w:eastAsia="he-IL"/>
        </w:rPr>
        <w:t xml:space="preserve"> אגב, לא רק משמאל, </w:t>
      </w:r>
      <w:bookmarkStart w:id="3891" w:name="_ETM_Q16_449276"/>
      <w:bookmarkEnd w:id="3891"/>
      <w:r>
        <w:rPr>
          <w:rtl/>
          <w:lang w:eastAsia="he-IL"/>
        </w:rPr>
        <w:t xml:space="preserve">לא רק בקפלן, לא רק בכדורגל, גם מפגינות מהימין </w:t>
      </w:r>
      <w:r>
        <w:rPr>
          <w:rFonts w:hint="cs"/>
          <w:rtl/>
          <w:lang w:eastAsia="he-IL"/>
        </w:rPr>
        <w:t xml:space="preserve">– </w:t>
      </w:r>
      <w:r>
        <w:rPr>
          <w:rtl/>
          <w:lang w:eastAsia="he-IL"/>
        </w:rPr>
        <w:t xml:space="preserve">מגיעות </w:t>
      </w:r>
      <w:bookmarkStart w:id="3892" w:name="_ETM_Q16_454212"/>
      <w:bookmarkEnd w:id="3892"/>
      <w:r>
        <w:rPr>
          <w:rtl/>
          <w:lang w:eastAsia="he-IL"/>
        </w:rPr>
        <w:t>למשטרה ומפשיטים אותן לעירום מלא</w:t>
      </w:r>
      <w:r>
        <w:rPr>
          <w:rFonts w:hint="cs"/>
          <w:rtl/>
          <w:lang w:eastAsia="he-IL"/>
        </w:rPr>
        <w:t xml:space="preserve"> –</w:t>
      </w:r>
      <w:r>
        <w:rPr>
          <w:rtl/>
          <w:lang w:eastAsia="he-IL"/>
        </w:rPr>
        <w:t xml:space="preserve"> </w:t>
      </w:r>
      <w:bookmarkStart w:id="3893" w:name="_ETM_Q16_460019"/>
      <w:bookmarkEnd w:id="3893"/>
      <w:r>
        <w:rPr>
          <w:rtl/>
          <w:lang w:eastAsia="he-IL"/>
        </w:rPr>
        <w:t>עירום</w:t>
      </w:r>
      <w:r>
        <w:rPr>
          <w:rFonts w:hint="cs"/>
          <w:rtl/>
          <w:lang w:eastAsia="he-IL"/>
        </w:rPr>
        <w:t xml:space="preserve"> </w:t>
      </w:r>
      <w:r>
        <w:rPr>
          <w:rtl/>
          <w:lang w:eastAsia="he-IL"/>
        </w:rPr>
        <w:t>מלא, חיפוש בעירום מלא</w:t>
      </w:r>
      <w:r>
        <w:rPr>
          <w:rFonts w:hint="cs"/>
          <w:rtl/>
          <w:lang w:eastAsia="he-IL"/>
        </w:rPr>
        <w:t xml:space="preserve"> –</w:t>
      </w:r>
      <w:r>
        <w:rPr>
          <w:rtl/>
          <w:lang w:eastAsia="he-IL"/>
        </w:rPr>
        <w:t xml:space="preserve"> </w:t>
      </w:r>
      <w:r>
        <w:rPr>
          <w:rFonts w:hint="cs"/>
          <w:rtl/>
          <w:lang w:eastAsia="he-IL"/>
        </w:rPr>
        <w:t>אל</w:t>
      </w:r>
      <w:r>
        <w:rPr>
          <w:rtl/>
          <w:lang w:eastAsia="he-IL"/>
        </w:rPr>
        <w:t>ה מפגינות</w:t>
      </w:r>
      <w:r>
        <w:rPr>
          <w:rFonts w:hint="cs"/>
          <w:rtl/>
          <w:lang w:eastAsia="he-IL"/>
        </w:rPr>
        <w:t>;</w:t>
      </w:r>
      <w:r>
        <w:rPr>
          <w:rtl/>
          <w:lang w:eastAsia="he-IL"/>
        </w:rPr>
        <w:t xml:space="preserve"> מפגינים שהפגינו נגד </w:t>
      </w:r>
      <w:bookmarkStart w:id="3894" w:name="_ETM_Q16_464462"/>
      <w:bookmarkEnd w:id="3894"/>
      <w:r>
        <w:rPr>
          <w:rtl/>
          <w:lang w:eastAsia="he-IL"/>
        </w:rPr>
        <w:t>המשטרה ונגד הממשלה</w:t>
      </w:r>
      <w:r>
        <w:rPr>
          <w:rFonts w:hint="cs"/>
          <w:rtl/>
          <w:lang w:eastAsia="he-IL"/>
        </w:rPr>
        <w:t>;</w:t>
      </w:r>
      <w:r>
        <w:rPr>
          <w:rtl/>
          <w:lang w:eastAsia="he-IL"/>
        </w:rPr>
        <w:t xml:space="preserve"> ילד שהלך למשחק כדורגל, עצרו אותו בצד </w:t>
      </w:r>
      <w:bookmarkStart w:id="3895" w:name="_ETM_Q16_468906"/>
      <w:bookmarkEnd w:id="3895"/>
      <w:r>
        <w:rPr>
          <w:rtl/>
          <w:lang w:eastAsia="he-IL"/>
        </w:rPr>
        <w:t>והפשיטו אותו, עשו לו חיפוש בעירום</w:t>
      </w:r>
      <w:r>
        <w:rPr>
          <w:rFonts w:hint="cs"/>
          <w:rtl/>
          <w:lang w:eastAsia="he-IL"/>
        </w:rPr>
        <w:t>,</w:t>
      </w:r>
      <w:r>
        <w:rPr>
          <w:rtl/>
          <w:lang w:eastAsia="he-IL"/>
        </w:rPr>
        <w:t xml:space="preserve"> </w:t>
      </w:r>
      <w:bookmarkStart w:id="3896" w:name="_ETM_Q16_474100"/>
      <w:bookmarkEnd w:id="3896"/>
      <w:r>
        <w:rPr>
          <w:rtl/>
          <w:lang w:eastAsia="he-IL"/>
        </w:rPr>
        <w:t>הכ</w:t>
      </w:r>
      <w:r>
        <w:rPr>
          <w:rFonts w:hint="cs"/>
          <w:rtl/>
          <w:lang w:eastAsia="he-IL"/>
        </w:rPr>
        <w:t>ו</w:t>
      </w:r>
      <w:r>
        <w:rPr>
          <w:rtl/>
          <w:lang w:eastAsia="he-IL"/>
        </w:rPr>
        <w:t>ל בניגוד לחוק</w:t>
      </w:r>
      <w:r>
        <w:rPr>
          <w:rFonts w:hint="cs"/>
          <w:rtl/>
          <w:lang w:eastAsia="he-IL"/>
        </w:rPr>
        <w:t>.</w:t>
      </w:r>
      <w:r>
        <w:rPr>
          <w:rtl/>
          <w:lang w:eastAsia="he-IL"/>
        </w:rPr>
        <w:t xml:space="preserve"> </w:t>
      </w:r>
    </w:p>
    <w:p w:rsidR="005F24BB" w:rsidRDefault="005F24BB" w:rsidP="009E0D66">
      <w:pPr>
        <w:rPr>
          <w:rtl/>
          <w:lang w:eastAsia="he-IL"/>
        </w:rPr>
      </w:pPr>
      <w:bookmarkStart w:id="3897" w:name="_ETM_Q16_476786"/>
      <w:bookmarkStart w:id="3898" w:name="_ETM_Q16_477023"/>
      <w:bookmarkEnd w:id="3897"/>
      <w:bookmarkEnd w:id="3898"/>
    </w:p>
    <w:p w:rsidR="005F24BB" w:rsidRDefault="005F24BB" w:rsidP="009E0D66">
      <w:pPr>
        <w:rPr>
          <w:rtl/>
          <w:lang w:eastAsia="he-IL"/>
        </w:rPr>
      </w:pPr>
      <w:bookmarkStart w:id="3899" w:name="_ETM_Q16_477071"/>
      <w:bookmarkStart w:id="3900" w:name="_ETM_Q16_477273"/>
      <w:bookmarkEnd w:id="3899"/>
      <w:bookmarkEnd w:id="3900"/>
      <w:r>
        <w:rPr>
          <w:rtl/>
          <w:lang w:eastAsia="he-IL"/>
        </w:rPr>
        <w:t xml:space="preserve">תגיד לי, אם הכנסת הזו לא תפקח </w:t>
      </w:r>
      <w:bookmarkStart w:id="3901" w:name="_ETM_Q16_478259"/>
      <w:bookmarkEnd w:id="3901"/>
      <w:r>
        <w:rPr>
          <w:rtl/>
          <w:lang w:eastAsia="he-IL"/>
        </w:rPr>
        <w:t>על המשטרה</w:t>
      </w:r>
      <w:r>
        <w:rPr>
          <w:rFonts w:hint="cs"/>
          <w:rtl/>
          <w:lang w:eastAsia="he-IL"/>
        </w:rPr>
        <w:t>,</w:t>
      </w:r>
      <w:r>
        <w:rPr>
          <w:rtl/>
          <w:lang w:eastAsia="he-IL"/>
        </w:rPr>
        <w:t xml:space="preserve"> </w:t>
      </w:r>
      <w:r>
        <w:rPr>
          <w:rFonts w:hint="cs"/>
          <w:rtl/>
          <w:lang w:eastAsia="he-IL"/>
        </w:rPr>
        <w:t>כ</w:t>
      </w:r>
      <w:r>
        <w:rPr>
          <w:rtl/>
          <w:lang w:eastAsia="he-IL"/>
        </w:rPr>
        <w:t>שמפשיטים מפגינים ומפגינות</w:t>
      </w:r>
      <w:r>
        <w:rPr>
          <w:rFonts w:hint="cs"/>
          <w:rtl/>
          <w:lang w:eastAsia="he-IL"/>
        </w:rPr>
        <w:t xml:space="preserve"> –</w:t>
      </w:r>
      <w:r>
        <w:rPr>
          <w:rtl/>
          <w:lang w:eastAsia="he-IL"/>
        </w:rPr>
        <w:t xml:space="preserve"> מפשיטים על מה</w:t>
      </w:r>
      <w:r>
        <w:rPr>
          <w:rFonts w:hint="cs"/>
          <w:rtl/>
          <w:lang w:eastAsia="he-IL"/>
        </w:rPr>
        <w:t xml:space="preserve">? </w:t>
      </w:r>
      <w:r>
        <w:rPr>
          <w:rtl/>
          <w:lang w:eastAsia="he-IL"/>
        </w:rPr>
        <w:t xml:space="preserve">על הפרה </w:t>
      </w:r>
      <w:bookmarkStart w:id="3902" w:name="_ETM_Q16_482419"/>
      <w:bookmarkEnd w:id="3902"/>
      <w:r>
        <w:rPr>
          <w:rtl/>
          <w:lang w:eastAsia="he-IL"/>
        </w:rPr>
        <w:t>של סדר ציבורי</w:t>
      </w:r>
      <w:r>
        <w:rPr>
          <w:rFonts w:hint="cs"/>
          <w:rtl/>
          <w:lang w:eastAsia="he-IL"/>
        </w:rPr>
        <w:t>.</w:t>
      </w:r>
      <w:r>
        <w:rPr>
          <w:rtl/>
          <w:lang w:eastAsia="he-IL"/>
        </w:rPr>
        <w:t xml:space="preserve"> הם הרימו שלט</w:t>
      </w:r>
      <w:r>
        <w:rPr>
          <w:rFonts w:hint="cs"/>
          <w:rtl/>
          <w:lang w:eastAsia="he-IL"/>
        </w:rPr>
        <w:t xml:space="preserve"> </w:t>
      </w:r>
      <w:bookmarkStart w:id="3903" w:name="_ETM_Q16_488274"/>
      <w:bookmarkEnd w:id="3903"/>
      <w:r>
        <w:rPr>
          <w:rFonts w:hint="cs"/>
          <w:rtl/>
          <w:lang w:eastAsia="he-IL"/>
        </w:rPr>
        <w:t>–</w:t>
      </w:r>
      <w:r>
        <w:rPr>
          <w:rtl/>
          <w:lang w:eastAsia="he-IL"/>
        </w:rPr>
        <w:t xml:space="preserve"> אגב, השלט הראשון, המקרה </w:t>
      </w:r>
      <w:bookmarkStart w:id="3904" w:name="_ETM_Q16_486579"/>
      <w:bookmarkEnd w:id="3904"/>
      <w:r>
        <w:rPr>
          <w:rtl/>
          <w:lang w:eastAsia="he-IL"/>
        </w:rPr>
        <w:t xml:space="preserve">הראשון ששמעתי היה על צו </w:t>
      </w:r>
      <w:r>
        <w:rPr>
          <w:rFonts w:hint="cs"/>
          <w:rtl/>
          <w:lang w:eastAsia="he-IL"/>
        </w:rPr>
        <w:t>9</w:t>
      </w:r>
      <w:r>
        <w:rPr>
          <w:rtl/>
          <w:lang w:eastAsia="he-IL"/>
        </w:rPr>
        <w:t xml:space="preserve"> בחסימה של </w:t>
      </w:r>
      <w:r>
        <w:rPr>
          <w:rFonts w:hint="cs"/>
          <w:rtl/>
          <w:lang w:eastAsia="he-IL"/>
        </w:rPr>
        <w:t>משאיות</w:t>
      </w:r>
      <w:r>
        <w:rPr>
          <w:rtl/>
          <w:lang w:eastAsia="he-IL"/>
        </w:rPr>
        <w:t xml:space="preserve"> </w:t>
      </w:r>
      <w:r>
        <w:rPr>
          <w:rFonts w:hint="cs"/>
          <w:rtl/>
          <w:lang w:eastAsia="he-IL"/>
        </w:rPr>
        <w:t>ל</w:t>
      </w:r>
      <w:r>
        <w:rPr>
          <w:rtl/>
          <w:lang w:eastAsia="he-IL"/>
        </w:rPr>
        <w:t xml:space="preserve">סיוע </w:t>
      </w:r>
      <w:bookmarkStart w:id="3905" w:name="_ETM_Q16_490739"/>
      <w:bookmarkEnd w:id="3905"/>
      <w:r>
        <w:rPr>
          <w:rtl/>
          <w:lang w:eastAsia="he-IL"/>
        </w:rPr>
        <w:t>ה</w:t>
      </w:r>
      <w:r>
        <w:rPr>
          <w:rFonts w:hint="cs"/>
          <w:rtl/>
          <w:lang w:eastAsia="he-IL"/>
        </w:rPr>
        <w:t>הו</w:t>
      </w:r>
      <w:r>
        <w:rPr>
          <w:rtl/>
          <w:lang w:eastAsia="he-IL"/>
        </w:rPr>
        <w:t>מניטרי</w:t>
      </w:r>
      <w:r>
        <w:rPr>
          <w:rFonts w:hint="cs"/>
          <w:rtl/>
          <w:lang w:eastAsia="he-IL"/>
        </w:rPr>
        <w:t>.</w:t>
      </w:r>
      <w:r>
        <w:rPr>
          <w:rtl/>
          <w:lang w:eastAsia="he-IL"/>
        </w:rPr>
        <w:t xml:space="preserve"> עצרה אותם המשטרה </w:t>
      </w:r>
      <w:r>
        <w:rPr>
          <w:rFonts w:hint="cs"/>
          <w:rtl/>
          <w:lang w:eastAsia="he-IL"/>
        </w:rPr>
        <w:t>על ה</w:t>
      </w:r>
      <w:r>
        <w:rPr>
          <w:rtl/>
          <w:lang w:eastAsia="he-IL"/>
        </w:rPr>
        <w:t>הפגנה</w:t>
      </w:r>
      <w:r>
        <w:rPr>
          <w:rFonts w:hint="cs"/>
          <w:rtl/>
          <w:lang w:eastAsia="he-IL"/>
        </w:rPr>
        <w:t>,</w:t>
      </w:r>
      <w:r>
        <w:rPr>
          <w:rtl/>
          <w:lang w:eastAsia="he-IL"/>
        </w:rPr>
        <w:t xml:space="preserve"> שהרימו שלט</w:t>
      </w:r>
      <w:r>
        <w:rPr>
          <w:rFonts w:hint="cs"/>
          <w:rtl/>
          <w:lang w:eastAsia="he-IL"/>
        </w:rPr>
        <w:t xml:space="preserve"> –</w:t>
      </w:r>
      <w:r>
        <w:rPr>
          <w:rtl/>
          <w:lang w:eastAsia="he-IL"/>
        </w:rPr>
        <w:t xml:space="preserve"> ועשתה חיפוש </w:t>
      </w:r>
      <w:bookmarkStart w:id="3906" w:name="_ETM_Q16_494899"/>
      <w:bookmarkEnd w:id="3906"/>
      <w:r>
        <w:rPr>
          <w:rtl/>
          <w:lang w:eastAsia="he-IL"/>
        </w:rPr>
        <w:t xml:space="preserve">בעירום. </w:t>
      </w:r>
      <w:bookmarkStart w:id="3907" w:name="_ETM_Q16_499459"/>
      <w:bookmarkEnd w:id="3907"/>
      <w:r>
        <w:rPr>
          <w:rFonts w:hint="cs"/>
          <w:rtl/>
          <w:lang w:eastAsia="he-IL"/>
        </w:rPr>
        <w:t>אותו כנ"ל</w:t>
      </w:r>
      <w:r>
        <w:rPr>
          <w:rtl/>
          <w:lang w:eastAsia="he-IL"/>
        </w:rPr>
        <w:t xml:space="preserve"> המפגינים נגד ניר ברקת</w:t>
      </w:r>
      <w:r>
        <w:rPr>
          <w:rFonts w:hint="cs"/>
          <w:rtl/>
          <w:lang w:eastAsia="he-IL"/>
        </w:rPr>
        <w:t xml:space="preserve"> –</w:t>
      </w:r>
      <w:r>
        <w:rPr>
          <w:rtl/>
          <w:lang w:eastAsia="he-IL"/>
        </w:rPr>
        <w:t xml:space="preserve"> של</w:t>
      </w:r>
      <w:r>
        <w:rPr>
          <w:rFonts w:hint="cs"/>
          <w:rtl/>
          <w:lang w:eastAsia="he-IL"/>
        </w:rPr>
        <w:t>וש</w:t>
      </w:r>
      <w:r>
        <w:rPr>
          <w:rtl/>
          <w:lang w:eastAsia="he-IL"/>
        </w:rPr>
        <w:t xml:space="preserve"> מפגינות נעצרות</w:t>
      </w:r>
      <w:r>
        <w:rPr>
          <w:rFonts w:hint="cs"/>
          <w:rtl/>
          <w:lang w:eastAsia="he-IL"/>
        </w:rPr>
        <w:t>,</w:t>
      </w:r>
      <w:r>
        <w:rPr>
          <w:rtl/>
          <w:lang w:eastAsia="he-IL"/>
        </w:rPr>
        <w:t xml:space="preserve"> </w:t>
      </w:r>
      <w:proofErr w:type="spellStart"/>
      <w:r>
        <w:rPr>
          <w:rtl/>
          <w:lang w:eastAsia="he-IL"/>
        </w:rPr>
        <w:t>נאזקות</w:t>
      </w:r>
      <w:proofErr w:type="spellEnd"/>
      <w:r>
        <w:rPr>
          <w:rtl/>
          <w:lang w:eastAsia="he-IL"/>
        </w:rPr>
        <w:t xml:space="preserve"> </w:t>
      </w:r>
      <w:bookmarkStart w:id="3908" w:name="_ETM_Q16_503029"/>
      <w:bookmarkEnd w:id="3908"/>
      <w:r>
        <w:rPr>
          <w:rtl/>
          <w:lang w:eastAsia="he-IL"/>
        </w:rPr>
        <w:t xml:space="preserve">ומופשטות בתחנת משטרה. </w:t>
      </w:r>
      <w:bookmarkStart w:id="3909" w:name="_ETM_Q16_507420"/>
      <w:bookmarkEnd w:id="3909"/>
    </w:p>
    <w:p w:rsidR="005F24BB" w:rsidRDefault="005F24BB" w:rsidP="009E0D66">
      <w:pPr>
        <w:rPr>
          <w:rtl/>
          <w:lang w:eastAsia="he-IL"/>
        </w:rPr>
      </w:pPr>
    </w:p>
    <w:p w:rsidR="005F24BB" w:rsidRDefault="005F24BB" w:rsidP="009E0D66">
      <w:pPr>
        <w:rPr>
          <w:rtl/>
          <w:lang w:eastAsia="he-IL"/>
        </w:rPr>
      </w:pPr>
      <w:r>
        <w:rPr>
          <w:rtl/>
          <w:lang w:eastAsia="he-IL"/>
        </w:rPr>
        <w:t>וזה לא מעניין</w:t>
      </w:r>
      <w:r>
        <w:rPr>
          <w:rFonts w:hint="cs"/>
          <w:rtl/>
          <w:lang w:eastAsia="he-IL"/>
        </w:rPr>
        <w:t xml:space="preserve"> </w:t>
      </w:r>
      <w:r>
        <w:rPr>
          <w:rtl/>
          <w:lang w:eastAsia="he-IL"/>
        </w:rPr>
        <w:t>אף אחד בכנסת. אתה פונה למשטרה</w:t>
      </w:r>
      <w:r>
        <w:rPr>
          <w:rFonts w:hint="cs"/>
          <w:rtl/>
          <w:lang w:eastAsia="he-IL"/>
        </w:rPr>
        <w:t xml:space="preserve"> –</w:t>
      </w:r>
      <w:r>
        <w:rPr>
          <w:rtl/>
          <w:lang w:eastAsia="he-IL"/>
        </w:rPr>
        <w:t xml:space="preserve"> אין </w:t>
      </w:r>
      <w:bookmarkStart w:id="3910" w:name="_ETM_Q16_511957"/>
      <w:bookmarkEnd w:id="3910"/>
      <w:r>
        <w:rPr>
          <w:rtl/>
          <w:lang w:eastAsia="he-IL"/>
        </w:rPr>
        <w:t>תשובה. אתה פונה לשר</w:t>
      </w:r>
      <w:r>
        <w:rPr>
          <w:rFonts w:hint="cs"/>
          <w:rtl/>
          <w:lang w:eastAsia="he-IL"/>
        </w:rPr>
        <w:t xml:space="preserve"> –</w:t>
      </w:r>
      <w:r>
        <w:rPr>
          <w:rtl/>
          <w:lang w:eastAsia="he-IL"/>
        </w:rPr>
        <w:t xml:space="preserve"> ממנו והלאה, הוא עכשיו באילת עושה </w:t>
      </w:r>
      <w:bookmarkStart w:id="3911" w:name="_ETM_Q16_516495"/>
      <w:bookmarkEnd w:id="3911"/>
      <w:r>
        <w:rPr>
          <w:rFonts w:hint="cs"/>
          <w:rtl/>
          <w:lang w:eastAsia="he-IL"/>
        </w:rPr>
        <w:t>אבובים</w:t>
      </w:r>
      <w:r>
        <w:rPr>
          <w:rtl/>
          <w:lang w:eastAsia="he-IL"/>
        </w:rPr>
        <w:t xml:space="preserve">. תכף אנחנו נראה אותו מפרסם איזה פנקייק מקומי. זה </w:t>
      </w:r>
      <w:bookmarkStart w:id="3912" w:name="_ETM_Q16_521033"/>
      <w:bookmarkEnd w:id="3912"/>
      <w:r>
        <w:rPr>
          <w:rtl/>
          <w:lang w:eastAsia="he-IL"/>
        </w:rPr>
        <w:t xml:space="preserve">חשוב, הוא עושה </w:t>
      </w:r>
      <w:r>
        <w:rPr>
          <w:rFonts w:hint="cs"/>
          <w:rtl/>
          <w:lang w:eastAsia="he-IL"/>
        </w:rPr>
        <w:t>אבובים</w:t>
      </w:r>
      <w:r>
        <w:rPr>
          <w:rtl/>
          <w:lang w:eastAsia="he-IL"/>
        </w:rPr>
        <w:t xml:space="preserve">, והולך </w:t>
      </w:r>
      <w:proofErr w:type="spellStart"/>
      <w:r>
        <w:rPr>
          <w:rtl/>
          <w:lang w:eastAsia="he-IL"/>
        </w:rPr>
        <w:t>לאייס</w:t>
      </w:r>
      <w:proofErr w:type="spellEnd"/>
      <w:r>
        <w:rPr>
          <w:rFonts w:hint="cs"/>
          <w:rtl/>
          <w:lang w:eastAsia="he-IL"/>
        </w:rPr>
        <w:t>-</w:t>
      </w:r>
      <w:r>
        <w:rPr>
          <w:rtl/>
          <w:lang w:eastAsia="he-IL"/>
        </w:rPr>
        <w:t>מ</w:t>
      </w:r>
      <w:r>
        <w:rPr>
          <w:rFonts w:hint="cs"/>
          <w:rtl/>
          <w:lang w:eastAsia="he-IL"/>
        </w:rPr>
        <w:t>ו</w:t>
      </w:r>
      <w:r>
        <w:rPr>
          <w:rtl/>
          <w:lang w:eastAsia="he-IL"/>
        </w:rPr>
        <w:t xml:space="preserve">ל לעשות </w:t>
      </w:r>
      <w:proofErr w:type="spellStart"/>
      <w:r>
        <w:rPr>
          <w:rtl/>
          <w:lang w:eastAsia="he-IL"/>
        </w:rPr>
        <w:t>אחלקרח</w:t>
      </w:r>
      <w:proofErr w:type="spellEnd"/>
      <w:r>
        <w:rPr>
          <w:rFonts w:hint="cs"/>
          <w:rtl/>
          <w:lang w:eastAsia="he-IL"/>
        </w:rPr>
        <w:t>.</w:t>
      </w:r>
      <w:r>
        <w:rPr>
          <w:rtl/>
          <w:lang w:eastAsia="he-IL"/>
        </w:rPr>
        <w:t xml:space="preserve"> אבל </w:t>
      </w:r>
      <w:bookmarkStart w:id="3913" w:name="_ETM_Q16_525571"/>
      <w:bookmarkEnd w:id="3913"/>
      <w:r>
        <w:rPr>
          <w:rtl/>
          <w:lang w:eastAsia="he-IL"/>
        </w:rPr>
        <w:t>כשאתה דורש מהממשלה או מהשרים או מהכנסת</w:t>
      </w:r>
      <w:r>
        <w:rPr>
          <w:rFonts w:hint="cs"/>
          <w:rtl/>
          <w:lang w:eastAsia="he-IL"/>
        </w:rPr>
        <w:t xml:space="preserve"> –</w:t>
      </w:r>
      <w:r>
        <w:rPr>
          <w:rtl/>
          <w:lang w:eastAsia="he-IL"/>
        </w:rPr>
        <w:t xml:space="preserve"> </w:t>
      </w:r>
      <w:bookmarkStart w:id="3914" w:name="_ETM_Q16_530630"/>
      <w:bookmarkEnd w:id="3914"/>
      <w:r>
        <w:rPr>
          <w:rtl/>
          <w:lang w:eastAsia="he-IL"/>
        </w:rPr>
        <w:t>איך יכול להיות שמפגינים שנעצרים</w:t>
      </w:r>
      <w:r>
        <w:rPr>
          <w:rFonts w:hint="cs"/>
          <w:rtl/>
          <w:lang w:eastAsia="he-IL"/>
        </w:rPr>
        <w:t xml:space="preserve"> –</w:t>
      </w:r>
      <w:bookmarkStart w:id="3915" w:name="_ETM_Q16_536800"/>
      <w:bookmarkStart w:id="3916" w:name="_ETM_Q16_537015"/>
      <w:bookmarkStart w:id="3917" w:name="_ETM_Q16_537112"/>
      <w:bookmarkStart w:id="3918" w:name="_ETM_Q16_537333"/>
      <w:bookmarkEnd w:id="3915"/>
      <w:bookmarkEnd w:id="3916"/>
      <w:bookmarkEnd w:id="3917"/>
      <w:bookmarkEnd w:id="3918"/>
      <w:r>
        <w:rPr>
          <w:rFonts w:hint="cs"/>
          <w:rtl/>
          <w:lang w:eastAsia="he-IL"/>
        </w:rPr>
        <w:t xml:space="preserve"> </w:t>
      </w:r>
      <w:r>
        <w:rPr>
          <w:rtl/>
          <w:lang w:eastAsia="he-IL"/>
        </w:rPr>
        <w:t xml:space="preserve">תאר לך שאישה שהפגינה נגד </w:t>
      </w:r>
      <w:bookmarkStart w:id="3919" w:name="_ETM_Q16_535360"/>
      <w:bookmarkEnd w:id="3919"/>
      <w:r>
        <w:rPr>
          <w:rtl/>
          <w:lang w:eastAsia="he-IL"/>
        </w:rPr>
        <w:t>חוק הגיוס, היא במקרה לגמרי תהיה חרדית</w:t>
      </w:r>
      <w:r>
        <w:rPr>
          <w:rFonts w:hint="cs"/>
          <w:rtl/>
          <w:lang w:eastAsia="he-IL"/>
        </w:rPr>
        <w:t xml:space="preserve"> –</w:t>
      </w:r>
      <w:r>
        <w:rPr>
          <w:rtl/>
          <w:lang w:eastAsia="he-IL"/>
        </w:rPr>
        <w:t xml:space="preserve"> </w:t>
      </w:r>
      <w:r>
        <w:rPr>
          <w:rFonts w:hint="cs"/>
          <w:rtl/>
          <w:lang w:eastAsia="he-IL"/>
        </w:rPr>
        <w:t>תיעצ</w:t>
      </w:r>
      <w:r>
        <w:rPr>
          <w:rFonts w:hint="eastAsia"/>
          <w:rtl/>
          <w:lang w:eastAsia="he-IL"/>
        </w:rPr>
        <w:t>ר</w:t>
      </w:r>
      <w:r>
        <w:rPr>
          <w:rtl/>
          <w:lang w:eastAsia="he-IL"/>
        </w:rPr>
        <w:t xml:space="preserve"> במשטרה ויפשיטו </w:t>
      </w:r>
      <w:bookmarkStart w:id="3920" w:name="_ETM_Q16_540089"/>
      <w:bookmarkEnd w:id="3920"/>
      <w:r>
        <w:rPr>
          <w:rtl/>
          <w:lang w:eastAsia="he-IL"/>
        </w:rPr>
        <w:t>אותה</w:t>
      </w:r>
      <w:r>
        <w:rPr>
          <w:rFonts w:hint="cs"/>
          <w:rtl/>
          <w:lang w:eastAsia="he-IL"/>
        </w:rPr>
        <w:t>.</w:t>
      </w:r>
      <w:r>
        <w:rPr>
          <w:rtl/>
          <w:lang w:eastAsia="he-IL"/>
        </w:rPr>
        <w:t xml:space="preserve"> אתם תשרפו את המשכן. </w:t>
      </w:r>
      <w:bookmarkStart w:id="3921" w:name="_ETM_Q16_545988"/>
      <w:bookmarkEnd w:id="3921"/>
      <w:r>
        <w:rPr>
          <w:rtl/>
          <w:lang w:eastAsia="he-IL"/>
        </w:rPr>
        <w:t>אתם תשרפו את המשכן</w:t>
      </w:r>
      <w:r>
        <w:rPr>
          <w:rFonts w:hint="cs"/>
          <w:rtl/>
          <w:lang w:eastAsia="he-IL"/>
        </w:rPr>
        <w:t>.</w:t>
      </w:r>
      <w:r>
        <w:rPr>
          <w:rtl/>
          <w:lang w:eastAsia="he-IL"/>
        </w:rPr>
        <w:t xml:space="preserve"> ואין תשובה</w:t>
      </w:r>
      <w:r>
        <w:rPr>
          <w:rFonts w:hint="cs"/>
          <w:rtl/>
          <w:lang w:eastAsia="he-IL"/>
        </w:rPr>
        <w:t>.</w:t>
      </w:r>
      <w:r>
        <w:rPr>
          <w:rtl/>
          <w:lang w:eastAsia="he-IL"/>
        </w:rPr>
        <w:t xml:space="preserve"> אין כלום</w:t>
      </w:r>
      <w:r>
        <w:rPr>
          <w:rFonts w:hint="cs"/>
          <w:rtl/>
          <w:lang w:eastAsia="he-IL"/>
        </w:rPr>
        <w:t xml:space="preserve"> –</w:t>
      </w:r>
      <w:r>
        <w:rPr>
          <w:rtl/>
          <w:lang w:eastAsia="he-IL"/>
        </w:rPr>
        <w:t xml:space="preserve"> כלום.</w:t>
      </w:r>
    </w:p>
    <w:p w:rsidR="005F24BB" w:rsidRDefault="005F24BB" w:rsidP="009E0D66">
      <w:pPr>
        <w:rPr>
          <w:rtl/>
          <w:lang w:eastAsia="he-IL"/>
        </w:rPr>
      </w:pPr>
    </w:p>
    <w:p w:rsidR="005F24BB" w:rsidRPr="004B5F94" w:rsidRDefault="005F24BB" w:rsidP="009E0D66">
      <w:pPr>
        <w:pStyle w:val="af6"/>
        <w:keepNext/>
        <w:rPr>
          <w:rtl/>
        </w:rPr>
      </w:pPr>
      <w:r w:rsidRPr="004B5F94">
        <w:rPr>
          <w:rStyle w:val="TagStyle"/>
          <w:rtl/>
        </w:rPr>
        <w:t xml:space="preserve"> &lt;&lt; יור &gt;&gt; </w:t>
      </w:r>
      <w:r>
        <w:rPr>
          <w:rtl/>
        </w:rPr>
        <w:t>היו"ר יעקב מרגי:</w:t>
      </w:r>
      <w:r w:rsidRPr="004B5F94">
        <w:rPr>
          <w:rStyle w:val="TagStyle"/>
          <w:rtl/>
        </w:rPr>
        <w:t xml:space="preserve"> &lt;&lt; יור &gt;&gt;</w:t>
      </w:r>
      <w:r>
        <w:rPr>
          <w:rtl/>
        </w:rPr>
        <w:t xml:space="preserve"> </w:t>
      </w:r>
      <w:bookmarkStart w:id="3922" w:name="_ETM_Q16_551228"/>
      <w:bookmarkEnd w:id="3922"/>
    </w:p>
    <w:p w:rsidR="005F24BB" w:rsidRDefault="005F24BB" w:rsidP="009E0D66">
      <w:pPr>
        <w:rPr>
          <w:rtl/>
          <w:lang w:eastAsia="he-IL"/>
        </w:rPr>
      </w:pPr>
    </w:p>
    <w:p w:rsidR="005F24BB" w:rsidRDefault="005F24BB" w:rsidP="009E0D66">
      <w:pPr>
        <w:rPr>
          <w:rtl/>
          <w:lang w:eastAsia="he-IL"/>
        </w:rPr>
      </w:pPr>
      <w:bookmarkStart w:id="3923" w:name="_ETM_Q16_551709"/>
      <w:bookmarkEnd w:id="3923"/>
      <w:r>
        <w:rPr>
          <w:rtl/>
          <w:lang w:eastAsia="he-IL"/>
        </w:rPr>
        <w:t>כמי שהכנסת חשובה לו</w:t>
      </w:r>
      <w:r>
        <w:rPr>
          <w:rFonts w:hint="cs"/>
          <w:rtl/>
          <w:lang w:eastAsia="he-IL"/>
        </w:rPr>
        <w:t>,</w:t>
      </w:r>
      <w:r>
        <w:rPr>
          <w:rtl/>
          <w:lang w:eastAsia="he-IL"/>
        </w:rPr>
        <w:t xml:space="preserve"> וכבודה של הכנסת חשובה לו, היה </w:t>
      </w:r>
      <w:bookmarkStart w:id="3924" w:name="_ETM_Q16_555516"/>
      <w:bookmarkEnd w:id="3924"/>
      <w:r>
        <w:rPr>
          <w:rtl/>
          <w:lang w:eastAsia="he-IL"/>
        </w:rPr>
        <w:t>בעבר</w:t>
      </w:r>
      <w:r>
        <w:rPr>
          <w:rFonts w:hint="cs"/>
          <w:rtl/>
          <w:lang w:eastAsia="he-IL"/>
        </w:rPr>
        <w:t xml:space="preserve"> –</w:t>
      </w:r>
      <w:r>
        <w:rPr>
          <w:rtl/>
          <w:lang w:eastAsia="he-IL"/>
        </w:rPr>
        <w:t xml:space="preserve"> אני בכל אופן כיו</w:t>
      </w:r>
      <w:r>
        <w:rPr>
          <w:rFonts w:hint="cs"/>
          <w:rtl/>
          <w:lang w:eastAsia="he-IL"/>
        </w:rPr>
        <w:t>"</w:t>
      </w:r>
      <w:r>
        <w:rPr>
          <w:rtl/>
          <w:lang w:eastAsia="he-IL"/>
        </w:rPr>
        <w:t>ר ועדה</w:t>
      </w:r>
      <w:r>
        <w:rPr>
          <w:rFonts w:hint="cs"/>
          <w:rtl/>
          <w:lang w:eastAsia="he-IL"/>
        </w:rPr>
        <w:t xml:space="preserve"> –</w:t>
      </w:r>
      <w:r>
        <w:rPr>
          <w:rtl/>
          <w:lang w:eastAsia="he-IL"/>
        </w:rPr>
        <w:t xml:space="preserve"> שר שלא השיב לי </w:t>
      </w:r>
      <w:bookmarkStart w:id="3925" w:name="_ETM_Q16_559324"/>
      <w:bookmarkEnd w:id="3925"/>
      <w:r>
        <w:rPr>
          <w:rtl/>
          <w:lang w:eastAsia="he-IL"/>
        </w:rPr>
        <w:t>לשאילתות או לא שיתף פעולה עם הכנסת</w:t>
      </w:r>
      <w:r>
        <w:rPr>
          <w:rFonts w:hint="cs"/>
          <w:rtl/>
          <w:lang w:eastAsia="he-IL"/>
        </w:rPr>
        <w:t xml:space="preserve"> –</w:t>
      </w:r>
      <w:r>
        <w:rPr>
          <w:rtl/>
          <w:lang w:eastAsia="he-IL"/>
        </w:rPr>
        <w:t xml:space="preserve"> החקיקה שלו, התקנות </w:t>
      </w:r>
      <w:bookmarkStart w:id="3926" w:name="_ETM_Q16_563132"/>
      <w:bookmarkEnd w:id="3926"/>
      <w:r>
        <w:rPr>
          <w:rtl/>
          <w:lang w:eastAsia="he-IL"/>
        </w:rPr>
        <w:t xml:space="preserve">שלו, </w:t>
      </w:r>
      <w:bookmarkStart w:id="3927" w:name="_ETM_Q16_567510"/>
      <w:bookmarkEnd w:id="3927"/>
      <w:r>
        <w:rPr>
          <w:rtl/>
          <w:lang w:eastAsia="he-IL"/>
        </w:rPr>
        <w:t>לא טופלו בוועדות</w:t>
      </w:r>
      <w:r>
        <w:rPr>
          <w:rFonts w:hint="cs"/>
          <w:rtl/>
          <w:lang w:eastAsia="he-IL"/>
        </w:rPr>
        <w:t>.</w:t>
      </w:r>
      <w:r>
        <w:rPr>
          <w:rtl/>
          <w:lang w:eastAsia="he-IL"/>
        </w:rPr>
        <w:t xml:space="preserve"> תעצרו.</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928" w:name="_ETM_Q16_569899"/>
      <w:bookmarkEnd w:id="3928"/>
      <w:r>
        <w:rPr>
          <w:rtl/>
          <w:lang w:eastAsia="he-IL"/>
        </w:rPr>
        <w:t>אבל אין את זה. אדוני היושב</w:t>
      </w:r>
      <w:r>
        <w:rPr>
          <w:rFonts w:hint="cs"/>
          <w:rtl/>
          <w:lang w:eastAsia="he-IL"/>
        </w:rPr>
        <w:t>-</w:t>
      </w:r>
      <w:r>
        <w:rPr>
          <w:rtl/>
          <w:lang w:eastAsia="he-IL"/>
        </w:rPr>
        <w:t xml:space="preserve">ראש, אני יודע </w:t>
      </w:r>
      <w:r w:rsidRPr="0081339F">
        <w:rPr>
          <w:rtl/>
          <w:lang w:eastAsia="he-IL"/>
        </w:rPr>
        <w:t xml:space="preserve">שאצלך </w:t>
      </w:r>
      <w:bookmarkStart w:id="3929" w:name="_ETM_Q16_574229"/>
      <w:bookmarkEnd w:id="3929"/>
      <w:r w:rsidRPr="0081339F">
        <w:rPr>
          <w:rtl/>
          <w:lang w:eastAsia="he-IL"/>
        </w:rPr>
        <w:t>רק מהאנושיות זה לא היה קורה</w:t>
      </w:r>
      <w:r w:rsidRPr="0081339F">
        <w:rPr>
          <w:rFonts w:hint="cs"/>
          <w:rtl/>
          <w:lang w:eastAsia="he-IL"/>
        </w:rPr>
        <w:t>.</w:t>
      </w:r>
      <w:r>
        <w:rPr>
          <w:rtl/>
          <w:lang w:eastAsia="he-IL"/>
        </w:rPr>
        <w:t xml:space="preserve"> אבל פה האנושיות </w:t>
      </w:r>
      <w:r w:rsidRPr="0081339F">
        <w:rPr>
          <w:rtl/>
          <w:lang w:eastAsia="he-IL"/>
        </w:rPr>
        <w:t>ה</w:t>
      </w:r>
      <w:r>
        <w:rPr>
          <w:rFonts w:hint="cs"/>
          <w:rtl/>
          <w:lang w:eastAsia="he-IL"/>
        </w:rPr>
        <w:t>יא</w:t>
      </w:r>
      <w:r w:rsidRPr="0081339F">
        <w:rPr>
          <w:rtl/>
          <w:lang w:eastAsia="he-IL"/>
        </w:rPr>
        <w:t xml:space="preserve"> </w:t>
      </w:r>
      <w:bookmarkStart w:id="3930" w:name="_ETM_Q16_578559"/>
      <w:bookmarkEnd w:id="3930"/>
      <w:r>
        <w:rPr>
          <w:rtl/>
          <w:lang w:eastAsia="he-IL"/>
        </w:rPr>
        <w:t xml:space="preserve">פרוטזה, </w:t>
      </w:r>
      <w:r w:rsidRPr="0081339F">
        <w:rPr>
          <w:rtl/>
          <w:lang w:eastAsia="he-IL"/>
        </w:rPr>
        <w:t>ה</w:t>
      </w:r>
      <w:r>
        <w:rPr>
          <w:rFonts w:hint="cs"/>
          <w:rtl/>
          <w:lang w:eastAsia="he-IL"/>
        </w:rPr>
        <w:t>יא</w:t>
      </w:r>
      <w:r w:rsidRPr="0081339F">
        <w:rPr>
          <w:rtl/>
          <w:lang w:eastAsia="he-IL"/>
        </w:rPr>
        <w:t xml:space="preserve"> פשוט פרוטזה. הוא לא מפקח</w:t>
      </w:r>
      <w:r w:rsidRPr="0081339F">
        <w:rPr>
          <w:rFonts w:hint="cs"/>
          <w:rtl/>
          <w:lang w:eastAsia="he-IL"/>
        </w:rPr>
        <w:t xml:space="preserve"> על</w:t>
      </w:r>
      <w:r w:rsidRPr="0081339F">
        <w:rPr>
          <w:rtl/>
          <w:lang w:eastAsia="he-IL"/>
        </w:rPr>
        <w:t xml:space="preserve"> כלום, </w:t>
      </w:r>
      <w:r w:rsidRPr="0081339F">
        <w:rPr>
          <w:rFonts w:hint="cs"/>
          <w:rtl/>
          <w:lang w:eastAsia="he-IL"/>
        </w:rPr>
        <w:t xml:space="preserve">על </w:t>
      </w:r>
      <w:r w:rsidRPr="0081339F">
        <w:rPr>
          <w:rtl/>
          <w:lang w:eastAsia="he-IL"/>
        </w:rPr>
        <w:t>שום</w:t>
      </w:r>
      <w:r>
        <w:rPr>
          <w:rtl/>
          <w:lang w:eastAsia="he-IL"/>
        </w:rPr>
        <w:t xml:space="preserve"> עבודת </w:t>
      </w:r>
      <w:bookmarkStart w:id="3931" w:name="_ETM_Q16_582889"/>
      <w:bookmarkEnd w:id="3931"/>
      <w:r>
        <w:rPr>
          <w:rtl/>
          <w:lang w:eastAsia="he-IL"/>
        </w:rPr>
        <w:t xml:space="preserve">משטרה. הוא רק מעודד את מערך הדוברות המפואר של </w:t>
      </w:r>
      <w:bookmarkStart w:id="3932" w:name="_ETM_Q16_587219"/>
      <w:bookmarkEnd w:id="3932"/>
      <w:r>
        <w:rPr>
          <w:rtl/>
          <w:lang w:eastAsia="he-IL"/>
        </w:rPr>
        <w:t>המשטרה, שהטענה שלו כלפי ספירה של גופות במרחב ה</w:t>
      </w:r>
      <w:r>
        <w:rPr>
          <w:rFonts w:hint="cs"/>
          <w:rtl/>
          <w:lang w:eastAsia="he-IL"/>
        </w:rPr>
        <w:t>ציבורי - - -</w:t>
      </w:r>
    </w:p>
    <w:p w:rsidR="005F24BB" w:rsidRDefault="005F24BB" w:rsidP="009E0D66">
      <w:pPr>
        <w:rPr>
          <w:rtl/>
          <w:lang w:eastAsia="he-IL"/>
        </w:rPr>
      </w:pPr>
    </w:p>
    <w:p w:rsidR="005F24BB" w:rsidRPr="00B0140F" w:rsidRDefault="005F24BB" w:rsidP="009E0D66">
      <w:pPr>
        <w:pStyle w:val="af6"/>
        <w:keepNext/>
        <w:rPr>
          <w:rtl/>
        </w:rPr>
      </w:pPr>
      <w:r w:rsidRPr="00B0140F">
        <w:rPr>
          <w:rStyle w:val="TagStyle"/>
          <w:rtl/>
        </w:rPr>
        <w:t xml:space="preserve"> &lt;&lt; יור &gt;&gt; </w:t>
      </w:r>
      <w:r>
        <w:rPr>
          <w:rtl/>
        </w:rPr>
        <w:t>היו"ר יעקב מרגי:</w:t>
      </w:r>
      <w:r w:rsidRPr="00B0140F">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r>
        <w:rPr>
          <w:rtl/>
          <w:lang w:eastAsia="he-IL"/>
        </w:rPr>
        <w:t>קיב</w:t>
      </w:r>
      <w:bookmarkStart w:id="3933" w:name="_ETM_Q16_591549"/>
      <w:bookmarkEnd w:id="3933"/>
      <w:r>
        <w:rPr>
          <w:rtl/>
          <w:lang w:eastAsia="he-IL"/>
        </w:rPr>
        <w:t>ל</w:t>
      </w:r>
      <w:r>
        <w:rPr>
          <w:rFonts w:hint="cs"/>
          <w:rtl/>
          <w:lang w:eastAsia="he-IL"/>
        </w:rPr>
        <w:t xml:space="preserve">ת </w:t>
      </w:r>
      <w:r>
        <w:rPr>
          <w:rtl/>
          <w:lang w:eastAsia="he-IL"/>
        </w:rPr>
        <w:t>עוד דקה</w:t>
      </w:r>
      <w:r>
        <w:rPr>
          <w:rFonts w:hint="cs"/>
          <w:rtl/>
          <w:lang w:eastAsia="he-IL"/>
        </w:rPr>
        <w:t xml:space="preserve"> בגלל </w:t>
      </w:r>
      <w:r>
        <w:rPr>
          <w:rtl/>
          <w:lang w:eastAsia="he-IL"/>
        </w:rPr>
        <w:t>ההפרעות.</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934" w:name="_ETM_Q16_593510"/>
      <w:bookmarkEnd w:id="3934"/>
      <w:r>
        <w:rPr>
          <w:rtl/>
          <w:lang w:eastAsia="he-IL"/>
        </w:rPr>
        <w:t xml:space="preserve">תודה. </w:t>
      </w:r>
      <w:bookmarkStart w:id="3935" w:name="_ETM_Q16_593894"/>
      <w:bookmarkStart w:id="3936" w:name="_ETM_Q16_593522"/>
      <w:bookmarkEnd w:id="3935"/>
      <w:bookmarkEnd w:id="3936"/>
    </w:p>
    <w:p w:rsidR="005F24BB" w:rsidRDefault="005F24BB" w:rsidP="009E0D66">
      <w:pPr>
        <w:rPr>
          <w:rtl/>
          <w:lang w:eastAsia="he-IL"/>
        </w:rPr>
      </w:pPr>
      <w:bookmarkStart w:id="3937" w:name="_ETM_Q16_593694"/>
      <w:bookmarkStart w:id="3938" w:name="_ETM_Q16_593783"/>
      <w:bookmarkEnd w:id="3937"/>
      <w:bookmarkEnd w:id="3938"/>
    </w:p>
    <w:p w:rsidR="005F24BB" w:rsidRDefault="005F24BB" w:rsidP="009E0D66">
      <w:pPr>
        <w:rPr>
          <w:rtl/>
          <w:lang w:eastAsia="he-IL"/>
        </w:rPr>
      </w:pPr>
      <w:bookmarkStart w:id="3939" w:name="_ETM_Q16_593970"/>
      <w:bookmarkEnd w:id="3939"/>
      <w:r>
        <w:rPr>
          <w:rFonts w:hint="cs"/>
          <w:rtl/>
          <w:lang w:eastAsia="he-IL"/>
        </w:rPr>
        <w:t>ע</w:t>
      </w:r>
      <w:r>
        <w:rPr>
          <w:rtl/>
          <w:lang w:eastAsia="he-IL"/>
        </w:rPr>
        <w:t>שה ספירה של גופות במרחב ה</w:t>
      </w:r>
      <w:r>
        <w:rPr>
          <w:rFonts w:hint="cs"/>
          <w:rtl/>
          <w:lang w:eastAsia="he-IL"/>
        </w:rPr>
        <w:t xml:space="preserve">ציבורי – </w:t>
      </w:r>
      <w:r>
        <w:rPr>
          <w:rtl/>
          <w:lang w:eastAsia="he-IL"/>
        </w:rPr>
        <w:t xml:space="preserve">גלעד, אתה זוכר מה </w:t>
      </w:r>
      <w:bookmarkStart w:id="3940" w:name="_ETM_Q16_598291"/>
      <w:bookmarkEnd w:id="3940"/>
      <w:r>
        <w:rPr>
          <w:rtl/>
          <w:lang w:eastAsia="he-IL"/>
        </w:rPr>
        <w:t>הוא אמר בטלוויזיה</w:t>
      </w:r>
      <w:r>
        <w:rPr>
          <w:rFonts w:hint="cs"/>
          <w:rtl/>
          <w:lang w:eastAsia="he-IL"/>
        </w:rPr>
        <w:t xml:space="preserve"> –</w:t>
      </w:r>
      <w:r>
        <w:rPr>
          <w:rtl/>
          <w:lang w:eastAsia="he-IL"/>
        </w:rPr>
        <w:t xml:space="preserve"> מה אתם סופרים לנו רצח במשפחה? </w:t>
      </w:r>
      <w:bookmarkStart w:id="3941" w:name="_ETM_Q16_602689"/>
      <w:bookmarkEnd w:id="3941"/>
      <w:r>
        <w:rPr>
          <w:rtl/>
          <w:lang w:eastAsia="he-IL"/>
        </w:rPr>
        <w:t>איך אנחנו מע</w:t>
      </w:r>
      <w:r>
        <w:rPr>
          <w:rFonts w:hint="cs"/>
          <w:rtl/>
          <w:lang w:eastAsia="he-IL"/>
        </w:rPr>
        <w:t>י</w:t>
      </w:r>
      <w:r>
        <w:rPr>
          <w:rtl/>
          <w:lang w:eastAsia="he-IL"/>
        </w:rPr>
        <w:t>זים לספור את זה כרצח</w:t>
      </w:r>
      <w:r>
        <w:rPr>
          <w:rFonts w:hint="cs"/>
          <w:rtl/>
          <w:lang w:eastAsia="he-IL"/>
        </w:rPr>
        <w:t>,</w:t>
      </w:r>
      <w:r>
        <w:rPr>
          <w:rtl/>
          <w:lang w:eastAsia="he-IL"/>
        </w:rPr>
        <w:t xml:space="preserve"> לא הודיעו לנו </w:t>
      </w:r>
      <w:bookmarkStart w:id="3942" w:name="_ETM_Q16_607086"/>
      <w:bookmarkEnd w:id="3942"/>
      <w:r>
        <w:rPr>
          <w:rtl/>
          <w:lang w:eastAsia="he-IL"/>
        </w:rPr>
        <w:t>על זה קודם</w:t>
      </w:r>
      <w:r>
        <w:rPr>
          <w:rFonts w:hint="cs"/>
          <w:rtl/>
          <w:lang w:eastAsia="he-IL"/>
        </w:rPr>
        <w:t>.</w:t>
      </w:r>
      <w:r>
        <w:rPr>
          <w:rtl/>
          <w:lang w:eastAsia="he-IL"/>
        </w:rPr>
        <w:t xml:space="preserve"> זה מערך הדוברות</w:t>
      </w:r>
      <w:r>
        <w:rPr>
          <w:rFonts w:hint="cs"/>
          <w:rtl/>
          <w:lang w:eastAsia="he-IL"/>
        </w:rPr>
        <w:t>.</w:t>
      </w:r>
      <w:r>
        <w:rPr>
          <w:rtl/>
          <w:lang w:eastAsia="he-IL"/>
        </w:rPr>
        <w:t xml:space="preserve"> ואז אתה מצפה שמערך </w:t>
      </w:r>
      <w:bookmarkStart w:id="3943" w:name="_ETM_Q16_611484"/>
      <w:bookmarkEnd w:id="3943"/>
      <w:r>
        <w:rPr>
          <w:rtl/>
          <w:lang w:eastAsia="he-IL"/>
        </w:rPr>
        <w:t>הדוברות יעביר נתונים לכנסת</w:t>
      </w:r>
      <w:r>
        <w:rPr>
          <w:rFonts w:hint="cs"/>
          <w:rtl/>
          <w:lang w:eastAsia="he-IL"/>
        </w:rPr>
        <w:t xml:space="preserve"> – </w:t>
      </w:r>
      <w:r>
        <w:rPr>
          <w:rtl/>
          <w:lang w:eastAsia="he-IL"/>
        </w:rPr>
        <w:t xml:space="preserve">אגב, אפילו לא לחברי הכנסת. </w:t>
      </w:r>
    </w:p>
    <w:p w:rsidR="005F24BB" w:rsidRDefault="005F24BB" w:rsidP="009E0D66">
      <w:pPr>
        <w:rPr>
          <w:rtl/>
          <w:lang w:eastAsia="he-IL"/>
        </w:rPr>
      </w:pPr>
      <w:bookmarkStart w:id="3944" w:name="_ETM_Q16_616334"/>
      <w:bookmarkStart w:id="3945" w:name="_ETM_Q16_616608"/>
      <w:bookmarkEnd w:id="3944"/>
      <w:bookmarkEnd w:id="3945"/>
    </w:p>
    <w:p w:rsidR="005F24BB" w:rsidRDefault="005F24BB" w:rsidP="009E0D66">
      <w:pPr>
        <w:rPr>
          <w:rtl/>
          <w:lang w:eastAsia="he-IL"/>
        </w:rPr>
      </w:pPr>
      <w:bookmarkStart w:id="3946" w:name="_ETM_Q16_616726"/>
      <w:bookmarkStart w:id="3947" w:name="_ETM_Q16_616847"/>
      <w:bookmarkEnd w:id="3946"/>
      <w:bookmarkEnd w:id="3947"/>
      <w:r>
        <w:rPr>
          <w:rtl/>
          <w:lang w:eastAsia="he-IL"/>
        </w:rPr>
        <w:t xml:space="preserve">אין </w:t>
      </w:r>
      <w:bookmarkStart w:id="3948" w:name="_ETM_Q16_615881"/>
      <w:bookmarkEnd w:id="3948"/>
      <w:r>
        <w:rPr>
          <w:rtl/>
          <w:lang w:eastAsia="he-IL"/>
        </w:rPr>
        <w:t>שום כבוד בוועדה הזו</w:t>
      </w:r>
      <w:r>
        <w:rPr>
          <w:rFonts w:hint="cs"/>
          <w:rtl/>
          <w:lang w:eastAsia="he-IL"/>
        </w:rPr>
        <w:t>.</w:t>
      </w:r>
      <w:r>
        <w:rPr>
          <w:rtl/>
          <w:lang w:eastAsia="he-IL"/>
        </w:rPr>
        <w:t xml:space="preserve"> הוועדה הזו היא כלום</w:t>
      </w:r>
      <w:r>
        <w:rPr>
          <w:rFonts w:hint="cs"/>
          <w:rtl/>
          <w:lang w:eastAsia="he-IL"/>
        </w:rPr>
        <w:t>,</w:t>
      </w:r>
      <w:r>
        <w:rPr>
          <w:rtl/>
          <w:lang w:eastAsia="he-IL"/>
        </w:rPr>
        <w:t xml:space="preserve"> היא ריק</w:t>
      </w:r>
      <w:r>
        <w:rPr>
          <w:rFonts w:hint="cs"/>
          <w:rtl/>
          <w:lang w:eastAsia="he-IL"/>
        </w:rPr>
        <w:t>.</w:t>
      </w:r>
      <w:r>
        <w:rPr>
          <w:rtl/>
          <w:lang w:eastAsia="he-IL"/>
        </w:rPr>
        <w:t xml:space="preserve"> </w:t>
      </w:r>
      <w:bookmarkStart w:id="3949" w:name="_ETM_Q16_620429"/>
      <w:bookmarkEnd w:id="3949"/>
      <w:r>
        <w:rPr>
          <w:rtl/>
          <w:lang w:eastAsia="he-IL"/>
        </w:rPr>
        <w:t>אני בחיים לא ראיתי</w:t>
      </w:r>
      <w:r>
        <w:rPr>
          <w:rFonts w:hint="cs"/>
          <w:rtl/>
          <w:lang w:eastAsia="he-IL"/>
        </w:rPr>
        <w:t xml:space="preserve"> –</w:t>
      </w:r>
      <w:r>
        <w:rPr>
          <w:rtl/>
          <w:lang w:eastAsia="he-IL"/>
        </w:rPr>
        <w:t xml:space="preserve"> ואני מאוד הערכתי אותו</w:t>
      </w:r>
      <w:r>
        <w:rPr>
          <w:rFonts w:hint="cs"/>
          <w:rtl/>
          <w:lang w:eastAsia="he-IL"/>
        </w:rPr>
        <w:t xml:space="preserve"> –</w:t>
      </w:r>
      <w:r>
        <w:rPr>
          <w:rtl/>
          <w:lang w:eastAsia="he-IL"/>
        </w:rPr>
        <w:t xml:space="preserve"> תת-אלוף במילואים </w:t>
      </w:r>
      <w:bookmarkStart w:id="3950" w:name="_ETM_Q16_624984"/>
      <w:bookmarkEnd w:id="3950"/>
      <w:r>
        <w:rPr>
          <w:rtl/>
          <w:lang w:eastAsia="he-IL"/>
        </w:rPr>
        <w:t>שהופך להיות טירון</w:t>
      </w:r>
      <w:r>
        <w:rPr>
          <w:rFonts w:hint="cs"/>
          <w:rtl/>
          <w:lang w:eastAsia="he-IL"/>
        </w:rPr>
        <w:t>,</w:t>
      </w:r>
      <w:r>
        <w:rPr>
          <w:rtl/>
          <w:lang w:eastAsia="he-IL"/>
        </w:rPr>
        <w:t xml:space="preserve"> במקרה הטוב</w:t>
      </w:r>
      <w:r>
        <w:rPr>
          <w:rFonts w:hint="cs"/>
          <w:rtl/>
          <w:lang w:eastAsia="he-IL"/>
        </w:rPr>
        <w:t>,</w:t>
      </w:r>
      <w:r>
        <w:rPr>
          <w:rtl/>
          <w:lang w:eastAsia="he-IL"/>
        </w:rPr>
        <w:t xml:space="preserve"> של אחד שמשתמ</w:t>
      </w:r>
      <w:r>
        <w:rPr>
          <w:rFonts w:hint="cs"/>
          <w:rtl/>
          <w:lang w:eastAsia="he-IL"/>
        </w:rPr>
        <w:t>ט</w:t>
      </w:r>
      <w:r>
        <w:rPr>
          <w:rtl/>
          <w:lang w:eastAsia="he-IL"/>
        </w:rPr>
        <w:t xml:space="preserve">. אני בחיים </w:t>
      </w:r>
      <w:bookmarkStart w:id="3951" w:name="_ETM_Q16_629539"/>
      <w:bookmarkEnd w:id="3951"/>
      <w:r>
        <w:rPr>
          <w:rtl/>
          <w:lang w:eastAsia="he-IL"/>
        </w:rPr>
        <w:t>לא ראיתי את זה</w:t>
      </w:r>
      <w:r>
        <w:rPr>
          <w:rFonts w:hint="cs"/>
          <w:rtl/>
          <w:lang w:eastAsia="he-IL"/>
        </w:rPr>
        <w:t>,</w:t>
      </w:r>
      <w:r>
        <w:rPr>
          <w:rtl/>
          <w:lang w:eastAsia="he-IL"/>
        </w:rPr>
        <w:t xml:space="preserve"> פשוט </w:t>
      </w:r>
      <w:r>
        <w:rPr>
          <w:rFonts w:hint="cs"/>
          <w:rtl/>
          <w:lang w:eastAsia="he-IL"/>
        </w:rPr>
        <w:t>א</w:t>
      </w:r>
      <w:r>
        <w:rPr>
          <w:rtl/>
          <w:lang w:eastAsia="he-IL"/>
        </w:rPr>
        <w:t>סקופה נדרסת. כל הכנסת הזו</w:t>
      </w:r>
      <w:r>
        <w:rPr>
          <w:rFonts w:hint="cs"/>
          <w:rtl/>
          <w:lang w:eastAsia="he-IL"/>
        </w:rPr>
        <w:t xml:space="preserve"> – א</w:t>
      </w:r>
      <w:r>
        <w:rPr>
          <w:rtl/>
          <w:lang w:eastAsia="he-IL"/>
        </w:rPr>
        <w:t xml:space="preserve">סקופה </w:t>
      </w:r>
      <w:bookmarkStart w:id="3952" w:name="_ETM_Q16_634094"/>
      <w:bookmarkEnd w:id="3952"/>
      <w:r>
        <w:rPr>
          <w:rtl/>
          <w:lang w:eastAsia="he-IL"/>
        </w:rPr>
        <w:t>נדרסת</w:t>
      </w:r>
      <w:r>
        <w:rPr>
          <w:rFonts w:hint="cs"/>
          <w:rtl/>
          <w:lang w:eastAsia="he-IL"/>
        </w:rPr>
        <w:t>.</w:t>
      </w:r>
      <w:r>
        <w:rPr>
          <w:rtl/>
          <w:lang w:eastAsia="he-IL"/>
        </w:rPr>
        <w:t xml:space="preserve"> הוא לא סופר כלום</w:t>
      </w:r>
      <w:r>
        <w:rPr>
          <w:rFonts w:hint="cs"/>
          <w:rtl/>
          <w:lang w:eastAsia="he-IL"/>
        </w:rPr>
        <w:t>.</w:t>
      </w:r>
      <w:r>
        <w:rPr>
          <w:rtl/>
          <w:lang w:eastAsia="he-IL"/>
        </w:rPr>
        <w:t xml:space="preserve"> הוא לא עונה לשאילתות</w:t>
      </w:r>
      <w:r>
        <w:rPr>
          <w:rFonts w:hint="cs"/>
          <w:rtl/>
          <w:lang w:eastAsia="he-IL"/>
        </w:rPr>
        <w:t xml:space="preserve"> </w:t>
      </w:r>
      <w:r>
        <w:rPr>
          <w:rtl/>
          <w:lang w:eastAsia="he-IL"/>
        </w:rPr>
        <w:t>למעלה משלוש שנים</w:t>
      </w:r>
      <w:r>
        <w:rPr>
          <w:rFonts w:hint="cs"/>
          <w:rtl/>
          <w:lang w:eastAsia="he-IL"/>
        </w:rPr>
        <w:t>,</w:t>
      </w:r>
      <w:r>
        <w:rPr>
          <w:rtl/>
          <w:lang w:eastAsia="he-IL"/>
        </w:rPr>
        <w:t xml:space="preserve"> </w:t>
      </w:r>
      <w:bookmarkStart w:id="3953" w:name="_ETM_Q16_638649"/>
      <w:bookmarkEnd w:id="3953"/>
      <w:r>
        <w:rPr>
          <w:rtl/>
          <w:lang w:eastAsia="he-IL"/>
        </w:rPr>
        <w:t>אני אומר לך</w:t>
      </w:r>
      <w:r>
        <w:rPr>
          <w:rFonts w:hint="cs"/>
          <w:rtl/>
          <w:lang w:eastAsia="he-IL"/>
        </w:rPr>
        <w:t>.</w:t>
      </w:r>
      <w:r>
        <w:rPr>
          <w:rtl/>
          <w:lang w:eastAsia="he-IL"/>
        </w:rPr>
        <w:t xml:space="preserve"> לא עונה לשאילתות</w:t>
      </w:r>
      <w:r>
        <w:rPr>
          <w:rFonts w:hint="cs"/>
          <w:rtl/>
          <w:lang w:eastAsia="he-IL"/>
        </w:rPr>
        <w:t>,</w:t>
      </w:r>
      <w:r>
        <w:rPr>
          <w:rtl/>
          <w:lang w:eastAsia="he-IL"/>
        </w:rPr>
        <w:t xml:space="preserve"> לא </w:t>
      </w:r>
      <w:bookmarkStart w:id="3954" w:name="_ETM_Q16_643204"/>
      <w:bookmarkEnd w:id="3954"/>
      <w:r>
        <w:rPr>
          <w:rtl/>
          <w:lang w:eastAsia="he-IL"/>
        </w:rPr>
        <w:t xml:space="preserve">מגיע להשיב, לא מגיע לכנסת, לא מדווח לוועדה </w:t>
      </w:r>
      <w:bookmarkStart w:id="3955" w:name="_ETM_Q16_647769"/>
      <w:bookmarkEnd w:id="3955"/>
      <w:r>
        <w:rPr>
          <w:rtl/>
          <w:lang w:eastAsia="he-IL"/>
        </w:rPr>
        <w:t>על פי צורך</w:t>
      </w:r>
      <w:r>
        <w:rPr>
          <w:rFonts w:hint="cs"/>
          <w:rtl/>
          <w:lang w:eastAsia="he-IL"/>
        </w:rPr>
        <w:t>.</w:t>
      </w:r>
      <w:r>
        <w:rPr>
          <w:rtl/>
          <w:lang w:eastAsia="he-IL"/>
        </w:rPr>
        <w:t xml:space="preserve"> על פי חוק הוא חייב להגיע לדווח </w:t>
      </w:r>
      <w:bookmarkStart w:id="3956" w:name="_ETM_Q16_651115"/>
      <w:bookmarkEnd w:id="3956"/>
      <w:r>
        <w:rPr>
          <w:rtl/>
          <w:lang w:eastAsia="he-IL"/>
        </w:rPr>
        <w:t>על פעילות משרדו</w:t>
      </w:r>
      <w:r>
        <w:rPr>
          <w:rFonts w:hint="cs"/>
          <w:rtl/>
          <w:lang w:eastAsia="he-IL"/>
        </w:rPr>
        <w:t>.</w:t>
      </w:r>
      <w:r>
        <w:rPr>
          <w:rtl/>
          <w:lang w:eastAsia="he-IL"/>
        </w:rPr>
        <w:t xml:space="preserve"> ואז</w:t>
      </w:r>
      <w:r>
        <w:rPr>
          <w:rFonts w:hint="cs"/>
          <w:rtl/>
          <w:lang w:eastAsia="he-IL"/>
        </w:rPr>
        <w:t>,</w:t>
      </w:r>
      <w:r>
        <w:rPr>
          <w:rtl/>
          <w:lang w:eastAsia="he-IL"/>
        </w:rPr>
        <w:t xml:space="preserve"> כשהוא מגיע, זה הופך להיות מופע</w:t>
      </w:r>
      <w:r>
        <w:rPr>
          <w:rFonts w:hint="cs"/>
          <w:rtl/>
          <w:lang w:eastAsia="he-IL"/>
        </w:rPr>
        <w:t xml:space="preserve"> - - </w:t>
      </w:r>
      <w:bookmarkStart w:id="3957" w:name="_ETM_Q16_654462"/>
      <w:bookmarkEnd w:id="3957"/>
    </w:p>
    <w:p w:rsidR="005F24BB" w:rsidRDefault="005F24BB" w:rsidP="009E0D66">
      <w:pPr>
        <w:rPr>
          <w:rtl/>
          <w:lang w:eastAsia="he-IL"/>
        </w:rPr>
      </w:pPr>
      <w:bookmarkStart w:id="3958" w:name="_ETM_Q16_655315"/>
      <w:bookmarkStart w:id="3959" w:name="_ETM_Q16_655483"/>
      <w:bookmarkEnd w:id="3958"/>
      <w:bookmarkEnd w:id="3959"/>
    </w:p>
    <w:p w:rsidR="005F24BB" w:rsidRDefault="005F24BB" w:rsidP="009E0D66">
      <w:pPr>
        <w:pStyle w:val="af6"/>
        <w:keepNext/>
        <w:rPr>
          <w:rtl/>
        </w:rPr>
      </w:pPr>
      <w:r w:rsidRPr="00524AD4">
        <w:rPr>
          <w:rStyle w:val="TagStyle"/>
          <w:rtl/>
        </w:rPr>
        <w:t xml:space="preserve"> &lt;&lt; יור &gt;&gt; </w:t>
      </w:r>
      <w:r>
        <w:rPr>
          <w:rtl/>
        </w:rPr>
        <w:t>היו"ר יעקב מרגי:</w:t>
      </w:r>
      <w:r w:rsidRPr="00524AD4">
        <w:rPr>
          <w:rStyle w:val="TagStyle"/>
          <w:rtl/>
        </w:rPr>
        <w:t xml:space="preserve"> &lt;&lt; יור &gt;&gt;</w:t>
      </w:r>
      <w:r>
        <w:rPr>
          <w:rtl/>
        </w:rPr>
        <w:t xml:space="preserve"> </w:t>
      </w:r>
    </w:p>
    <w:p w:rsidR="005F24BB" w:rsidRPr="00524AD4" w:rsidRDefault="005F24BB" w:rsidP="009E0D66">
      <w:pPr>
        <w:ind w:firstLine="0"/>
        <w:rPr>
          <w:rtl/>
          <w:lang w:eastAsia="he-IL"/>
        </w:rPr>
      </w:pPr>
    </w:p>
    <w:p w:rsidR="005F24BB" w:rsidRDefault="005F24BB" w:rsidP="009E0D66">
      <w:pPr>
        <w:rPr>
          <w:rtl/>
          <w:lang w:eastAsia="he-IL"/>
        </w:rPr>
      </w:pPr>
      <w:bookmarkStart w:id="3960" w:name="_ETM_Q16_655535"/>
      <w:bookmarkStart w:id="3961" w:name="_ETM_Q16_655651"/>
      <w:bookmarkEnd w:id="3960"/>
      <w:bookmarkEnd w:id="3961"/>
      <w:r>
        <w:rPr>
          <w:rtl/>
          <w:lang w:eastAsia="he-IL"/>
        </w:rPr>
        <w:t xml:space="preserve">תודה. </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r>
        <w:rPr>
          <w:rFonts w:hint="cs"/>
          <w:rtl/>
          <w:lang w:eastAsia="he-IL"/>
        </w:rPr>
        <w:t xml:space="preserve">- - </w:t>
      </w:r>
      <w:r>
        <w:rPr>
          <w:rtl/>
          <w:lang w:eastAsia="he-IL"/>
        </w:rPr>
        <w:t>שב</w:t>
      </w:r>
      <w:r>
        <w:rPr>
          <w:rFonts w:hint="cs"/>
          <w:rtl/>
          <w:lang w:eastAsia="he-IL"/>
        </w:rPr>
        <w:t>ו</w:t>
      </w:r>
      <w:r>
        <w:rPr>
          <w:rtl/>
          <w:lang w:eastAsia="he-IL"/>
        </w:rPr>
        <w:t xml:space="preserve"> הוא מודה </w:t>
      </w:r>
      <w:proofErr w:type="spellStart"/>
      <w:r>
        <w:rPr>
          <w:rFonts w:hint="cs"/>
          <w:rtl/>
          <w:lang w:eastAsia="he-IL"/>
        </w:rPr>
        <w:t>ל</w:t>
      </w:r>
      <w:r w:rsidRPr="00524AD4">
        <w:rPr>
          <w:rtl/>
          <w:lang w:eastAsia="he-IL"/>
        </w:rPr>
        <w:t>חנמאל</w:t>
      </w:r>
      <w:proofErr w:type="spellEnd"/>
      <w:r>
        <w:rPr>
          <w:rFonts w:hint="cs"/>
          <w:rtl/>
          <w:lang w:eastAsia="he-IL"/>
        </w:rPr>
        <w:t xml:space="preserve">, אומר לו: יקום </w:t>
      </w:r>
      <w:r w:rsidRPr="00524AD4">
        <w:rPr>
          <w:rtl/>
          <w:lang w:eastAsia="he-IL"/>
        </w:rPr>
        <w:t>חנמאל</w:t>
      </w:r>
      <w:r>
        <w:rPr>
          <w:rFonts w:hint="cs"/>
          <w:rtl/>
          <w:lang w:eastAsia="he-IL"/>
        </w:rPr>
        <w:t xml:space="preserve">, עבודה מעולה - - </w:t>
      </w:r>
    </w:p>
    <w:p w:rsidR="005F24BB" w:rsidRDefault="005F24BB" w:rsidP="009E0D66">
      <w:pPr>
        <w:rPr>
          <w:rtl/>
          <w:lang w:eastAsia="he-IL"/>
        </w:rPr>
      </w:pPr>
    </w:p>
    <w:p w:rsidR="005F24BB" w:rsidRDefault="005F24BB" w:rsidP="009E0D66">
      <w:pPr>
        <w:pStyle w:val="af6"/>
        <w:keepNext/>
        <w:rPr>
          <w:rtl/>
        </w:rPr>
      </w:pPr>
      <w:r w:rsidRPr="00524AD4">
        <w:rPr>
          <w:rStyle w:val="TagStyle"/>
          <w:rtl/>
        </w:rPr>
        <w:t xml:space="preserve">&lt;&lt; יור &gt;&gt; </w:t>
      </w:r>
      <w:r>
        <w:rPr>
          <w:rtl/>
        </w:rPr>
        <w:t>היו"ר יעקב מרגי:</w:t>
      </w:r>
      <w:r w:rsidRPr="00524AD4">
        <w:rPr>
          <w:rStyle w:val="TagStyle"/>
          <w:rtl/>
        </w:rPr>
        <w:t xml:space="preserve"> &lt;&lt; יור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962" w:name="_ETM_Q16_657809"/>
      <w:bookmarkEnd w:id="3962"/>
      <w:r>
        <w:rPr>
          <w:rtl/>
          <w:lang w:eastAsia="he-IL"/>
        </w:rPr>
        <w:t>גם תוספת הזמן</w:t>
      </w:r>
      <w:r>
        <w:rPr>
          <w:rFonts w:hint="cs"/>
          <w:rtl/>
          <w:lang w:eastAsia="he-IL"/>
        </w:rPr>
        <w:t xml:space="preserve"> אזלה. </w:t>
      </w:r>
      <w:r>
        <w:rPr>
          <w:rtl/>
          <w:lang w:eastAsia="he-IL"/>
        </w:rPr>
        <w:t>תודה</w:t>
      </w:r>
      <w:r>
        <w:rPr>
          <w:rFonts w:hint="cs"/>
          <w:rtl/>
          <w:lang w:eastAsia="he-IL"/>
        </w:rPr>
        <w:t>.</w:t>
      </w:r>
    </w:p>
    <w:p w:rsidR="005F24BB" w:rsidRDefault="005F24BB" w:rsidP="009E0D66">
      <w:pPr>
        <w:rPr>
          <w:rtl/>
          <w:lang w:eastAsia="he-IL"/>
        </w:rPr>
      </w:pPr>
    </w:p>
    <w:p w:rsidR="005F24BB" w:rsidRDefault="005F24BB" w:rsidP="009E0D66">
      <w:pPr>
        <w:pStyle w:val="-"/>
        <w:keepNext/>
        <w:rPr>
          <w:rtl/>
        </w:rPr>
      </w:pPr>
      <w:r w:rsidRPr="006072E2">
        <w:rPr>
          <w:rStyle w:val="TagStyle"/>
          <w:rtl/>
        </w:rPr>
        <w:t xml:space="preserve">&lt;&lt; דובר_המשך &gt;&gt; </w:t>
      </w:r>
      <w:r>
        <w:rPr>
          <w:rtl/>
        </w:rPr>
        <w:t>נאור שירי (יש עתיד):</w:t>
      </w:r>
      <w:r w:rsidRPr="006072E2">
        <w:rPr>
          <w:rStyle w:val="TagStyle"/>
          <w:rtl/>
        </w:rPr>
        <w:t xml:space="preserve"> &lt;&lt; דובר_המשך &gt;&gt;</w:t>
      </w:r>
      <w:r>
        <w:rPr>
          <w:rtl/>
        </w:rPr>
        <w:t xml:space="preserve"> </w:t>
      </w:r>
    </w:p>
    <w:p w:rsidR="005F24BB" w:rsidRDefault="005F24BB" w:rsidP="009E0D66">
      <w:pPr>
        <w:rPr>
          <w:rtl/>
          <w:lang w:eastAsia="he-IL"/>
        </w:rPr>
      </w:pPr>
    </w:p>
    <w:p w:rsidR="005F24BB" w:rsidRDefault="005F24BB" w:rsidP="009E0D66">
      <w:pPr>
        <w:rPr>
          <w:rtl/>
          <w:lang w:eastAsia="he-IL"/>
        </w:rPr>
      </w:pPr>
      <w:bookmarkStart w:id="3963" w:name="_ETM_Q16_659809"/>
      <w:bookmarkEnd w:id="3963"/>
      <w:r>
        <w:rPr>
          <w:rFonts w:hint="cs"/>
          <w:rtl/>
          <w:lang w:eastAsia="he-IL"/>
        </w:rPr>
        <w:t xml:space="preserve">- </w:t>
      </w:r>
      <w:bookmarkStart w:id="3964" w:name="_ETM_Q16_659307"/>
      <w:bookmarkEnd w:id="3964"/>
      <w:r>
        <w:rPr>
          <w:rFonts w:hint="cs"/>
          <w:rtl/>
          <w:lang w:eastAsia="he-IL"/>
        </w:rPr>
        <w:t xml:space="preserve">- מוחא </w:t>
      </w:r>
      <w:r>
        <w:rPr>
          <w:rtl/>
          <w:lang w:eastAsia="he-IL"/>
        </w:rPr>
        <w:t>לו כפיים</w:t>
      </w:r>
      <w:r>
        <w:rPr>
          <w:rFonts w:hint="cs"/>
          <w:rtl/>
          <w:lang w:eastAsia="he-IL"/>
        </w:rPr>
        <w:t xml:space="preserve">, </w:t>
      </w:r>
      <w:r>
        <w:rPr>
          <w:rtl/>
          <w:lang w:eastAsia="he-IL"/>
        </w:rPr>
        <w:t>מודה לדוד בבלי</w:t>
      </w:r>
      <w:r>
        <w:rPr>
          <w:rFonts w:hint="cs"/>
          <w:rtl/>
          <w:lang w:eastAsia="he-IL"/>
        </w:rPr>
        <w:t xml:space="preserve"> – </w:t>
      </w:r>
      <w:r>
        <w:rPr>
          <w:rtl/>
          <w:lang w:eastAsia="he-IL"/>
        </w:rPr>
        <w:t>משפט אחרון</w:t>
      </w:r>
      <w:r>
        <w:rPr>
          <w:rFonts w:hint="cs"/>
          <w:rtl/>
          <w:lang w:eastAsia="he-IL"/>
        </w:rPr>
        <w:t xml:space="preserve"> –</w:t>
      </w:r>
      <w:r>
        <w:rPr>
          <w:rtl/>
          <w:lang w:eastAsia="he-IL"/>
        </w:rPr>
        <w:t xml:space="preserve"> אתה זוכר </w:t>
      </w:r>
      <w:bookmarkStart w:id="3965" w:name="_ETM_Q16_663624"/>
      <w:bookmarkEnd w:id="3965"/>
      <w:r>
        <w:rPr>
          <w:rtl/>
          <w:lang w:eastAsia="he-IL"/>
        </w:rPr>
        <w:t xml:space="preserve">את זה? </w:t>
      </w:r>
      <w:r>
        <w:rPr>
          <w:rFonts w:hint="cs"/>
          <w:rtl/>
          <w:lang w:eastAsia="he-IL"/>
        </w:rPr>
        <w:t xml:space="preserve">תקום – </w:t>
      </w:r>
      <w:r>
        <w:rPr>
          <w:rtl/>
          <w:lang w:eastAsia="he-IL"/>
        </w:rPr>
        <w:t>בוא</w:t>
      </w:r>
      <w:r>
        <w:rPr>
          <w:rFonts w:hint="cs"/>
          <w:rtl/>
          <w:lang w:eastAsia="he-IL"/>
        </w:rPr>
        <w:t>ו</w:t>
      </w:r>
      <w:r>
        <w:rPr>
          <w:rtl/>
          <w:lang w:eastAsia="he-IL"/>
        </w:rPr>
        <w:t xml:space="preserve"> תחלקו לו פרסי אוסקר</w:t>
      </w:r>
      <w:r>
        <w:rPr>
          <w:rFonts w:hint="cs"/>
          <w:rtl/>
          <w:lang w:eastAsia="he-IL"/>
        </w:rPr>
        <w:t>.</w:t>
      </w:r>
      <w:bookmarkStart w:id="3966" w:name="_ETM_Q16_668010"/>
      <w:bookmarkEnd w:id="3966"/>
      <w:r>
        <w:rPr>
          <w:rFonts w:hint="cs"/>
          <w:rtl/>
          <w:lang w:eastAsia="he-IL"/>
        </w:rPr>
        <w:t xml:space="preserve"> </w:t>
      </w:r>
      <w:r>
        <w:rPr>
          <w:rtl/>
          <w:lang w:eastAsia="he-IL"/>
        </w:rPr>
        <w:t xml:space="preserve">בחיים לא היה </w:t>
      </w:r>
      <w:r>
        <w:rPr>
          <w:rFonts w:hint="cs"/>
          <w:rtl/>
          <w:lang w:eastAsia="he-IL"/>
        </w:rPr>
        <w:t>ביזיון</w:t>
      </w:r>
      <w:r>
        <w:rPr>
          <w:rtl/>
          <w:lang w:eastAsia="he-IL"/>
        </w:rPr>
        <w:t xml:space="preserve"> כזה. </w:t>
      </w:r>
      <w:bookmarkStart w:id="3967" w:name="_ETM_Q16_670266"/>
      <w:bookmarkEnd w:id="3967"/>
    </w:p>
    <w:p w:rsidR="005F24BB" w:rsidRDefault="005F24BB" w:rsidP="009E0D66">
      <w:pPr>
        <w:rPr>
          <w:rtl/>
          <w:lang w:eastAsia="he-IL"/>
        </w:rPr>
      </w:pPr>
    </w:p>
    <w:p w:rsidR="005F24BB" w:rsidRDefault="005F24BB" w:rsidP="009E0D66">
      <w:pPr>
        <w:pStyle w:val="af6"/>
        <w:keepNext/>
        <w:rPr>
          <w:rtl/>
        </w:rPr>
      </w:pPr>
      <w:bookmarkStart w:id="3968" w:name="_ETM_Q16_670549"/>
      <w:bookmarkStart w:id="3969" w:name="_ETM_Q16_670635"/>
      <w:bookmarkEnd w:id="3968"/>
      <w:bookmarkEnd w:id="3969"/>
      <w:r w:rsidRPr="00524AD4">
        <w:rPr>
          <w:rStyle w:val="TagStyle"/>
          <w:rtl/>
        </w:rPr>
        <w:t xml:space="preserve">&lt;&lt; יור &gt;&gt; </w:t>
      </w:r>
      <w:r>
        <w:rPr>
          <w:rtl/>
        </w:rPr>
        <w:t>היו"ר יעקב מרגי:</w:t>
      </w:r>
      <w:r w:rsidRPr="00524AD4">
        <w:rPr>
          <w:rStyle w:val="TagStyle"/>
          <w:rtl/>
        </w:rPr>
        <w:t xml:space="preserve"> &lt;&lt; יור &gt;&gt;</w:t>
      </w:r>
      <w:r>
        <w:rPr>
          <w:rtl/>
        </w:rPr>
        <w:t xml:space="preserve"> </w:t>
      </w:r>
    </w:p>
    <w:p w:rsidR="005F24BB" w:rsidRDefault="005F24BB" w:rsidP="009E0D66">
      <w:pPr>
        <w:rPr>
          <w:rtl/>
          <w:lang w:eastAsia="he-IL"/>
        </w:rPr>
      </w:pPr>
      <w:bookmarkStart w:id="3970" w:name="_ETM_Q16_670796"/>
      <w:bookmarkStart w:id="3971" w:name="_ETM_Q16_670850"/>
      <w:bookmarkStart w:id="3972" w:name="_ETM_Q16_670967"/>
      <w:bookmarkEnd w:id="3970"/>
      <w:bookmarkEnd w:id="3971"/>
      <w:bookmarkEnd w:id="3972"/>
    </w:p>
    <w:p w:rsidR="005F24BB" w:rsidRDefault="005F24BB" w:rsidP="009E0D66">
      <w:pPr>
        <w:rPr>
          <w:rtl/>
          <w:lang w:eastAsia="he-IL"/>
        </w:rPr>
      </w:pPr>
      <w:r>
        <w:rPr>
          <w:rFonts w:hint="cs"/>
          <w:rtl/>
          <w:lang w:eastAsia="he-IL"/>
        </w:rPr>
        <w:t>נא לסיים. תודה. תודה. אני מזמין את השר אלי כהן להשיב</w:t>
      </w:r>
      <w:bookmarkStart w:id="3973" w:name="_ETM_Q16_670769"/>
      <w:bookmarkEnd w:id="3973"/>
      <w:r>
        <w:rPr>
          <w:rFonts w:hint="cs"/>
          <w:rtl/>
          <w:lang w:eastAsia="he-IL"/>
        </w:rPr>
        <w:t xml:space="preserve"> בשם הממשלה על ההצעה לסדר-היום. בבקשה, אדוני.</w:t>
      </w:r>
    </w:p>
    <w:p w:rsidR="005F24BB" w:rsidRDefault="005F24BB" w:rsidP="009E0D66">
      <w:pPr>
        <w:rPr>
          <w:rtl/>
          <w:lang w:eastAsia="he-IL"/>
        </w:rPr>
      </w:pPr>
    </w:p>
    <w:p w:rsidR="005F24BB" w:rsidRDefault="005F24BB" w:rsidP="009E0D66">
      <w:pPr>
        <w:pStyle w:val="a4"/>
        <w:keepNext/>
        <w:rPr>
          <w:rtl/>
        </w:rPr>
      </w:pPr>
      <w:bookmarkStart w:id="3974" w:name="ET_speaker_6603_2"/>
      <w:r w:rsidRPr="00C75C28">
        <w:rPr>
          <w:rStyle w:val="TagStyle"/>
          <w:rtl/>
        </w:rPr>
        <w:t xml:space="preserve">&lt;&lt; דובר &gt;&gt; </w:t>
      </w:r>
      <w:bookmarkStart w:id="3975" w:name="_Toc221729106"/>
      <w:r>
        <w:rPr>
          <w:rtl/>
        </w:rPr>
        <w:t>שר האנרגיה והתשתיות אלי כהן:</w:t>
      </w:r>
      <w:bookmarkEnd w:id="3975"/>
      <w:r w:rsidRPr="00C75C28">
        <w:rPr>
          <w:rStyle w:val="TagStyle"/>
          <w:rtl/>
        </w:rPr>
        <w:t xml:space="preserve"> &lt;&lt; דובר &gt;&gt;</w:t>
      </w:r>
      <w:r>
        <w:rPr>
          <w:rtl/>
        </w:rPr>
        <w:t xml:space="preserve"> </w:t>
      </w:r>
      <w:bookmarkEnd w:id="3974"/>
    </w:p>
    <w:p w:rsidR="005F24BB" w:rsidRDefault="005F24BB" w:rsidP="009E0D66">
      <w:pPr>
        <w:pStyle w:val="KeepWithNext"/>
        <w:rPr>
          <w:rtl/>
        </w:rPr>
      </w:pPr>
    </w:p>
    <w:p w:rsidR="005F24BB" w:rsidRDefault="005F24BB" w:rsidP="009E0D66">
      <w:pPr>
        <w:rPr>
          <w:rtl/>
        </w:rPr>
      </w:pPr>
      <w:bookmarkStart w:id="3976" w:name="_ETM_Q17_99000"/>
      <w:bookmarkEnd w:id="3976"/>
      <w:r>
        <w:rPr>
          <w:rFonts w:hint="cs"/>
          <w:rtl/>
        </w:rPr>
        <w:t>תודה, אדוני היושב-ראש. חבר הכנסת נאור שירי, אני</w:t>
      </w:r>
      <w:bookmarkStart w:id="3977" w:name="_ETM_Q17_100000"/>
      <w:bookmarkEnd w:id="3977"/>
      <w:r>
        <w:rPr>
          <w:rFonts w:hint="cs"/>
          <w:rtl/>
        </w:rPr>
        <w:t xml:space="preserve"> חייב לציין שהשאילתה שלך היא שאילתה עניינית או הצעה לסדר-היום</w:t>
      </w:r>
      <w:bookmarkStart w:id="3978" w:name="_ETM_Q17_106000"/>
      <w:bookmarkEnd w:id="3978"/>
      <w:r>
        <w:rPr>
          <w:rFonts w:hint="cs"/>
          <w:rtl/>
        </w:rPr>
        <w:t>. אני חייב לציין שההצעה לסדר-היום היא הצעה בהחלט חשובה,</w:t>
      </w:r>
      <w:bookmarkStart w:id="3979" w:name="_ETM_Q17_111000"/>
      <w:bookmarkEnd w:id="3979"/>
      <w:r>
        <w:rPr>
          <w:rFonts w:hint="cs"/>
          <w:rtl/>
        </w:rPr>
        <w:t xml:space="preserve"> שראוי באמת לענות עליה בצורה עניינית ובכובד ראש. אני מקריא</w:t>
      </w:r>
      <w:bookmarkStart w:id="3980" w:name="_ETM_Q17_117000"/>
      <w:bookmarkEnd w:id="3980"/>
      <w:r>
        <w:rPr>
          <w:rFonts w:hint="cs"/>
          <w:rtl/>
        </w:rPr>
        <w:t xml:space="preserve"> מתוך ההתייחסות של השר בן גביר, לאחר הבדיקה שהוא עשה</w:t>
      </w:r>
      <w:bookmarkStart w:id="3981" w:name="_ETM_Q17_116000"/>
      <w:bookmarkEnd w:id="3981"/>
      <w:r>
        <w:rPr>
          <w:rFonts w:hint="cs"/>
          <w:rtl/>
        </w:rPr>
        <w:t xml:space="preserve"> בהמשך לשאילתה וגם לאחר הפרסומים שהיו בתקשורת. שם הוא אומר</w:t>
      </w:r>
      <w:bookmarkStart w:id="3982" w:name="_ETM_Q17_125000"/>
      <w:bookmarkEnd w:id="3982"/>
      <w:r>
        <w:rPr>
          <w:rFonts w:hint="cs"/>
          <w:rtl/>
        </w:rPr>
        <w:t xml:space="preserve"> שלא ניתן לאתר בוודאות על פי הפרסום וללא </w:t>
      </w:r>
      <w:bookmarkStart w:id="3983" w:name="_ETM_Q17_127000"/>
      <w:bookmarkEnd w:id="3983"/>
      <w:r>
        <w:rPr>
          <w:rFonts w:hint="cs"/>
          <w:rtl/>
        </w:rPr>
        <w:t xml:space="preserve">פרטים נוספים בדיוק את האירוע הספציפי. הוא ביקש גם אם </w:t>
      </w:r>
      <w:bookmarkStart w:id="3984" w:name="_ETM_Q17_130000"/>
      <w:bookmarkEnd w:id="3984"/>
      <w:r>
        <w:rPr>
          <w:rFonts w:hint="cs"/>
          <w:rtl/>
        </w:rPr>
        <w:t xml:space="preserve">תוכל להעביר. הוא אומר שבמה שנבדק, זה לא נכון כי </w:t>
      </w:r>
      <w:bookmarkStart w:id="3985" w:name="_ETM_Q17_141000"/>
      <w:bookmarkEnd w:id="3985"/>
      <w:r>
        <w:rPr>
          <w:rFonts w:hint="cs"/>
          <w:rtl/>
        </w:rPr>
        <w:t xml:space="preserve">בוצע חיפוש בעירום או חיפוש בגוף; ככה לפי תשובה שככל </w:t>
      </w:r>
      <w:bookmarkStart w:id="3986" w:name="_ETM_Q17_146000"/>
      <w:bookmarkEnd w:id="3986"/>
      <w:r>
        <w:rPr>
          <w:rFonts w:hint="cs"/>
          <w:rtl/>
        </w:rPr>
        <w:t>הנראה הוא קיבל מהמשטרה.</w:t>
      </w:r>
    </w:p>
    <w:p w:rsidR="005F24BB" w:rsidRDefault="005F24BB" w:rsidP="009E0D66">
      <w:pPr>
        <w:rPr>
          <w:rtl/>
        </w:rPr>
      </w:pPr>
    </w:p>
    <w:p w:rsidR="005F24BB" w:rsidRDefault="005F24BB" w:rsidP="009E0D66">
      <w:pPr>
        <w:pStyle w:val="af5"/>
        <w:keepNext/>
        <w:rPr>
          <w:rtl/>
        </w:rPr>
      </w:pPr>
      <w:bookmarkStart w:id="3987" w:name="ET_interruption_6255_31"/>
      <w:r w:rsidRPr="005123FD">
        <w:rPr>
          <w:rStyle w:val="TagStyle"/>
          <w:rtl/>
        </w:rPr>
        <w:t xml:space="preserve"> &lt;&lt; קריאה &gt;&gt; </w:t>
      </w:r>
      <w:r>
        <w:rPr>
          <w:rtl/>
        </w:rPr>
        <w:t>סימון דוידסון (יש עתיד):</w:t>
      </w:r>
      <w:r w:rsidRPr="005123FD">
        <w:rPr>
          <w:rStyle w:val="TagStyle"/>
          <w:rtl/>
        </w:rPr>
        <w:t xml:space="preserve"> &lt;&lt; קריאה &gt;&gt;</w:t>
      </w:r>
      <w:r>
        <w:rPr>
          <w:rtl/>
        </w:rPr>
        <w:t xml:space="preserve"> </w:t>
      </w:r>
      <w:bookmarkEnd w:id="3987"/>
    </w:p>
    <w:p w:rsidR="005F24BB" w:rsidRDefault="005F24BB" w:rsidP="009E0D66">
      <w:pPr>
        <w:pStyle w:val="KeepWithNext"/>
        <w:rPr>
          <w:rtl/>
        </w:rPr>
      </w:pPr>
    </w:p>
    <w:p w:rsidR="005F24BB" w:rsidRDefault="005F24BB" w:rsidP="009E0D66">
      <w:pPr>
        <w:rPr>
          <w:rtl/>
        </w:rPr>
      </w:pPr>
      <w:bookmarkStart w:id="3988" w:name="_ETM_Q17_149000"/>
      <w:bookmarkEnd w:id="3988"/>
      <w:r>
        <w:rPr>
          <w:rFonts w:hint="cs"/>
          <w:rtl/>
        </w:rPr>
        <w:t>ראיתי את זה בעיניים. שקרן.</w:t>
      </w:r>
    </w:p>
    <w:p w:rsidR="005F24BB" w:rsidRDefault="005F24BB" w:rsidP="009E0D66">
      <w:pPr>
        <w:rPr>
          <w:rtl/>
        </w:rPr>
      </w:pPr>
    </w:p>
    <w:p w:rsidR="005F24BB" w:rsidRDefault="005F24BB" w:rsidP="009E0D66">
      <w:pPr>
        <w:pStyle w:val="-"/>
        <w:keepNext/>
        <w:rPr>
          <w:rtl/>
        </w:rPr>
      </w:pPr>
      <w:r w:rsidRPr="0010040A">
        <w:rPr>
          <w:rStyle w:val="TagStyle"/>
          <w:rtl/>
        </w:rPr>
        <w:t xml:space="preserve"> &lt;&lt; דובר_המשך &gt;&gt; </w:t>
      </w:r>
      <w:r>
        <w:rPr>
          <w:rtl/>
        </w:rPr>
        <w:t>שר האנרגיה והתשתיות אלי כהן:</w:t>
      </w:r>
      <w:r w:rsidRPr="0010040A">
        <w:rPr>
          <w:rStyle w:val="TagStyle"/>
          <w:rtl/>
        </w:rPr>
        <w:t xml:space="preserve"> &lt;&lt; דובר_המשך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הוא מציין כי משטרת ישראל היא הגוף</w:t>
      </w:r>
      <w:bookmarkStart w:id="3989" w:name="_ETM_Q17_145000"/>
      <w:bookmarkEnd w:id="3989"/>
      <w:r>
        <w:rPr>
          <w:rFonts w:hint="cs"/>
          <w:rtl/>
        </w:rPr>
        <w:t xml:space="preserve"> האמון על שלום הציבור וביטחונו ופועלת מתוקף תפקידה לשמירת הסדר </w:t>
      </w:r>
      <w:bookmarkStart w:id="3990" w:name="_ETM_Q17_155000"/>
      <w:bookmarkEnd w:id="3990"/>
      <w:r>
        <w:rPr>
          <w:rFonts w:hint="cs"/>
          <w:rtl/>
        </w:rPr>
        <w:t xml:space="preserve">הציבורי באירועי ספורט, ומכוח זה אף הוקנו לה סמכויות לעניין </w:t>
      </w:r>
      <w:bookmarkStart w:id="3991" w:name="_ETM_Q17_160000"/>
      <w:bookmarkEnd w:id="3991"/>
      <w:r>
        <w:rPr>
          <w:rFonts w:hint="cs"/>
          <w:rtl/>
        </w:rPr>
        <w:t>חוק איסור אלימות בספורט, שמאפשר לה על חיפוש בגוף ביציאה</w:t>
      </w:r>
      <w:bookmarkStart w:id="3992" w:name="_ETM_Q17_165000"/>
      <w:bookmarkEnd w:id="3992"/>
      <w:r>
        <w:rPr>
          <w:rFonts w:hint="cs"/>
          <w:rtl/>
        </w:rPr>
        <w:t xml:space="preserve"> ובכניסה וסמוך לאירוע, במסגרת הסמכויות שמוקנות לה, רק במקרה</w:t>
      </w:r>
      <w:bookmarkStart w:id="3993" w:name="_ETM_Q17_171000"/>
      <w:bookmarkEnd w:id="3993"/>
      <w:r>
        <w:rPr>
          <w:rFonts w:hint="cs"/>
          <w:rtl/>
        </w:rPr>
        <w:t xml:space="preserve"> שבו יש יסוד סביר לחשד כי בגופו של החשוד נמצאת ראיה להוכחת ביצועה של עבירה.</w:t>
      </w:r>
      <w:bookmarkStart w:id="3994" w:name="_ETM_Q17_178000"/>
      <w:bookmarkEnd w:id="3994"/>
      <w:r>
        <w:rPr>
          <w:rFonts w:hint="cs"/>
          <w:rtl/>
        </w:rPr>
        <w:t xml:space="preserve"> כפי שנמסר מהגורמים הרלוונטיים, במקרים שבהם </w:t>
      </w:r>
      <w:bookmarkStart w:id="3995" w:name="_ETM_Q17_176000"/>
      <w:bookmarkEnd w:id="3995"/>
      <w:r>
        <w:rPr>
          <w:rFonts w:hint="cs"/>
          <w:rtl/>
        </w:rPr>
        <w:t xml:space="preserve">נדרש לבצע בידוק וחיפוש, הם מבצעים על פי חוק באוהלי בידוק </w:t>
      </w:r>
      <w:bookmarkStart w:id="3996" w:name="_ETM_Q17_181000"/>
      <w:bookmarkEnd w:id="3996"/>
      <w:r>
        <w:rPr>
          <w:rFonts w:hint="cs"/>
          <w:rtl/>
        </w:rPr>
        <w:t>באופן דיסקרטי.</w:t>
      </w:r>
    </w:p>
    <w:p w:rsidR="005F24BB" w:rsidRDefault="005F24BB" w:rsidP="009E0D66">
      <w:pPr>
        <w:rPr>
          <w:rtl/>
        </w:rPr>
      </w:pPr>
    </w:p>
    <w:p w:rsidR="005F24BB" w:rsidRDefault="005F24BB" w:rsidP="009E0D66">
      <w:pPr>
        <w:rPr>
          <w:rtl/>
        </w:rPr>
      </w:pPr>
      <w:bookmarkStart w:id="3997" w:name="_ETM_Q17_187000"/>
      <w:bookmarkEnd w:id="3997"/>
      <w:r>
        <w:rPr>
          <w:rFonts w:hint="cs"/>
          <w:rtl/>
        </w:rPr>
        <w:t xml:space="preserve">נמסר לו ממחוז תל אביב שלפני כל משחק מרכזי, </w:t>
      </w:r>
      <w:bookmarkStart w:id="3998" w:name="_ETM_Q17_192000"/>
      <w:bookmarkEnd w:id="3998"/>
      <w:r>
        <w:rPr>
          <w:rFonts w:hint="cs"/>
          <w:rtl/>
        </w:rPr>
        <w:t xml:space="preserve">מופץ לשוטרים מסמך הנחיות מיועמ"ש המחוז המרענן ומחדד </w:t>
      </w:r>
      <w:bookmarkStart w:id="3999" w:name="_ETM_Q17_195000"/>
      <w:bookmarkEnd w:id="3999"/>
      <w:r>
        <w:rPr>
          <w:rFonts w:hint="cs"/>
          <w:rtl/>
        </w:rPr>
        <w:t xml:space="preserve">את הסמכויות הרלוונטיות. יוער כי נושא החיפושים הוא נושא חשוב, </w:t>
      </w:r>
      <w:bookmarkStart w:id="4000" w:name="_ETM_Q17_201000"/>
      <w:bookmarkEnd w:id="4000"/>
      <w:r>
        <w:rPr>
          <w:rFonts w:hint="cs"/>
          <w:rtl/>
        </w:rPr>
        <w:t xml:space="preserve">שנמצא גבוה בסדר העדיפויות של שר </w:t>
      </w:r>
      <w:proofErr w:type="spellStart"/>
      <w:r>
        <w:rPr>
          <w:rFonts w:hint="cs"/>
          <w:rtl/>
        </w:rPr>
        <w:t>הבל"מ</w:t>
      </w:r>
      <w:proofErr w:type="spellEnd"/>
      <w:r>
        <w:rPr>
          <w:rFonts w:hint="cs"/>
          <w:rtl/>
        </w:rPr>
        <w:t>, והוא מתכוון בין</w:t>
      </w:r>
      <w:bookmarkStart w:id="4001" w:name="_ETM_Q17_209000"/>
      <w:bookmarkEnd w:id="4001"/>
      <w:r>
        <w:rPr>
          <w:rFonts w:hint="cs"/>
          <w:rtl/>
        </w:rPr>
        <w:t xml:space="preserve"> היתר לקיים דיון בנושא הזה גם עם המשטרה וגם עם</w:t>
      </w:r>
      <w:bookmarkStart w:id="4002" w:name="_ETM_Q17_214000"/>
      <w:bookmarkEnd w:id="4002"/>
      <w:r>
        <w:rPr>
          <w:rFonts w:hint="cs"/>
          <w:rtl/>
        </w:rPr>
        <w:t xml:space="preserve"> השב"ס. אם יש לך עוד מקרים ספציפיים על </w:t>
      </w:r>
      <w:bookmarkStart w:id="4003" w:name="_ETM_Q17_215000"/>
      <w:bookmarkEnd w:id="4003"/>
      <w:r>
        <w:rPr>
          <w:rFonts w:hint="cs"/>
          <w:rtl/>
        </w:rPr>
        <w:t xml:space="preserve">האירוע </w:t>
      </w:r>
      <w:r>
        <w:rPr>
          <w:rtl/>
        </w:rPr>
        <w:t>–</w:t>
      </w:r>
      <w:r>
        <w:rPr>
          <w:rFonts w:hint="cs"/>
          <w:rtl/>
        </w:rPr>
        <w:t xml:space="preserve"> תעביר לו. כפי שנמסר לו מהמשטרה, לא היה</w:t>
      </w:r>
      <w:bookmarkStart w:id="4004" w:name="_ETM_Q17_218000"/>
      <w:bookmarkEnd w:id="4004"/>
      <w:r>
        <w:rPr>
          <w:rFonts w:hint="cs"/>
          <w:rtl/>
        </w:rPr>
        <w:t xml:space="preserve"> בידוק בעירום, וטוב שכך. </w:t>
      </w:r>
      <w:bookmarkStart w:id="4005" w:name="_ETM_Q17_221000"/>
      <w:bookmarkStart w:id="4006" w:name="_ETM_Q17_222000"/>
      <w:bookmarkEnd w:id="4005"/>
      <w:bookmarkEnd w:id="4006"/>
    </w:p>
    <w:p w:rsidR="005F24BB" w:rsidRDefault="005F24BB" w:rsidP="009E0D66">
      <w:pPr>
        <w:rPr>
          <w:rtl/>
        </w:rPr>
      </w:pPr>
    </w:p>
    <w:p w:rsidR="005F24BB" w:rsidRDefault="005F24BB" w:rsidP="009E0D66">
      <w:pPr>
        <w:rPr>
          <w:rtl/>
        </w:rPr>
      </w:pPr>
      <w:r>
        <w:rPr>
          <w:rFonts w:hint="cs"/>
          <w:rtl/>
        </w:rPr>
        <w:t xml:space="preserve">במעבר חד, לאחר ההתייחסות העניינית להצעה </w:t>
      </w:r>
      <w:bookmarkStart w:id="4007" w:name="_ETM_Q17_228000"/>
      <w:bookmarkEnd w:id="4007"/>
      <w:r>
        <w:rPr>
          <w:rFonts w:hint="cs"/>
          <w:rtl/>
        </w:rPr>
        <w:t>לסדר-היום שהעלה חבר הכנסת שירי,</w:t>
      </w:r>
      <w:bookmarkStart w:id="4008" w:name="_ETM_Q17_227000"/>
      <w:bookmarkEnd w:id="4008"/>
      <w:r>
        <w:rPr>
          <w:rFonts w:hint="cs"/>
          <w:rtl/>
        </w:rPr>
        <w:t xml:space="preserve"> חברים יקרים, "אני יהודי</w:t>
      </w:r>
      <w:bookmarkStart w:id="4009" w:name="_ETM_Q17_232000"/>
      <w:bookmarkEnd w:id="4009"/>
      <w:r>
        <w:rPr>
          <w:rFonts w:hint="cs"/>
          <w:rtl/>
        </w:rPr>
        <w:t xml:space="preserve"> תחילה, ורק אחר כך ישראלי - - - המדינה לפי הכרתי נוצרה</w:t>
      </w:r>
      <w:bookmarkStart w:id="4010" w:name="_ETM_Q17_239000"/>
      <w:bookmarkEnd w:id="4010"/>
      <w:r>
        <w:rPr>
          <w:rFonts w:hint="cs"/>
          <w:rtl/>
        </w:rPr>
        <w:t xml:space="preserve"> למען העם היהודי כולו ובזכותו. הדבר שקיים את העם היהודי </w:t>
      </w:r>
      <w:bookmarkStart w:id="4011" w:name="_ETM_Q17_248000"/>
      <w:bookmarkEnd w:id="4011"/>
      <w:r>
        <w:rPr>
          <w:rFonts w:hint="cs"/>
          <w:rtl/>
        </w:rPr>
        <w:t xml:space="preserve">בכל הדורות והביא ליצירת המדינה היה החזון המשיחי של נביאי </w:t>
      </w:r>
      <w:bookmarkStart w:id="4012" w:name="_ETM_Q17_254000"/>
      <w:bookmarkEnd w:id="4012"/>
      <w:r>
        <w:rPr>
          <w:rFonts w:hint="cs"/>
          <w:rtl/>
        </w:rPr>
        <w:t xml:space="preserve">ישראל, חזון גאולה יהודית ואנושית. מדינת ישראל היא עכשיו מכשיר </w:t>
      </w:r>
      <w:bookmarkStart w:id="4013" w:name="_ETM_Q17_261000"/>
      <w:bookmarkEnd w:id="4013"/>
      <w:r>
        <w:rPr>
          <w:rFonts w:hint="cs"/>
          <w:rtl/>
        </w:rPr>
        <w:t>ההגשמה של חזון משיחי זה."</w:t>
      </w:r>
    </w:p>
    <w:p w:rsidR="005F24BB" w:rsidRDefault="005F24BB" w:rsidP="009E0D66">
      <w:pPr>
        <w:rPr>
          <w:rtl/>
        </w:rPr>
      </w:pPr>
    </w:p>
    <w:p w:rsidR="005F24BB" w:rsidRDefault="005F24BB" w:rsidP="009E0D66">
      <w:pPr>
        <w:rPr>
          <w:rtl/>
        </w:rPr>
      </w:pPr>
      <w:bookmarkStart w:id="4014" w:name="_ETM_Q17_264000"/>
      <w:bookmarkEnd w:id="4014"/>
      <w:r>
        <w:rPr>
          <w:rFonts w:hint="cs"/>
          <w:rtl/>
        </w:rPr>
        <w:t xml:space="preserve">אדוני היושב-ראש, את הדברים האלמותיים הללו </w:t>
      </w:r>
      <w:bookmarkStart w:id="4015" w:name="_ETM_Q17_269000"/>
      <w:bookmarkEnd w:id="4015"/>
      <w:r>
        <w:rPr>
          <w:rFonts w:hint="cs"/>
          <w:rtl/>
        </w:rPr>
        <w:t>אומר ראש הממשלה הראשון של מדינת ישראל דוד בן-גוריון.</w:t>
      </w:r>
    </w:p>
    <w:p w:rsidR="005F24BB" w:rsidRDefault="005F24BB" w:rsidP="009E0D66">
      <w:pPr>
        <w:rPr>
          <w:rtl/>
        </w:rPr>
      </w:pPr>
      <w:bookmarkStart w:id="4016" w:name="_ETM_Q17_147000"/>
      <w:bookmarkEnd w:id="4016"/>
    </w:p>
    <w:p w:rsidR="005F24BB" w:rsidRDefault="005F24BB" w:rsidP="009E0D66">
      <w:pPr>
        <w:pStyle w:val="af5"/>
        <w:keepNext/>
        <w:rPr>
          <w:rtl/>
        </w:rPr>
      </w:pPr>
      <w:bookmarkStart w:id="4017" w:name="ET_interruption_6156_32"/>
      <w:r w:rsidRPr="0049518E">
        <w:rPr>
          <w:rStyle w:val="TagStyle"/>
          <w:rtl/>
        </w:rPr>
        <w:t xml:space="preserve"> &lt;&lt; קריאה &gt;&gt; </w:t>
      </w:r>
      <w:r>
        <w:rPr>
          <w:rtl/>
        </w:rPr>
        <w:t>גלעד קריב (העבודה):</w:t>
      </w:r>
      <w:r w:rsidRPr="0049518E">
        <w:rPr>
          <w:rStyle w:val="TagStyle"/>
          <w:rtl/>
        </w:rPr>
        <w:t xml:space="preserve"> &lt;&lt; קריאה &gt;&gt;</w:t>
      </w:r>
      <w:r>
        <w:rPr>
          <w:rtl/>
        </w:rPr>
        <w:t xml:space="preserve"> </w:t>
      </w:r>
      <w:bookmarkEnd w:id="4017"/>
    </w:p>
    <w:p w:rsidR="005F24BB" w:rsidRDefault="005F24BB" w:rsidP="009E0D66">
      <w:pPr>
        <w:pStyle w:val="KeepWithNext"/>
        <w:rPr>
          <w:rtl/>
        </w:rPr>
      </w:pPr>
    </w:p>
    <w:p w:rsidR="005F24BB" w:rsidRPr="0049518E" w:rsidRDefault="005F24BB" w:rsidP="009E0D66">
      <w:pPr>
        <w:rPr>
          <w:rtl/>
        </w:rPr>
      </w:pPr>
      <w:r>
        <w:rPr>
          <w:rFonts w:hint="cs"/>
          <w:rtl/>
        </w:rPr>
        <w:t>- - -</w:t>
      </w:r>
    </w:p>
    <w:p w:rsidR="005F24BB" w:rsidRDefault="005F24BB" w:rsidP="009E0D66">
      <w:pPr>
        <w:rPr>
          <w:rtl/>
        </w:rPr>
      </w:pPr>
    </w:p>
    <w:p w:rsidR="005F24BB" w:rsidRDefault="005F24BB" w:rsidP="009E0D66">
      <w:pPr>
        <w:pStyle w:val="-"/>
        <w:keepNext/>
        <w:rPr>
          <w:rtl/>
        </w:rPr>
      </w:pPr>
      <w:bookmarkStart w:id="4018" w:name="ET_speakercontinue_6603_3"/>
      <w:r w:rsidRPr="004B3F52">
        <w:rPr>
          <w:rStyle w:val="TagStyle"/>
          <w:rtl/>
        </w:rPr>
        <w:t xml:space="preserve"> &lt;&lt; דובר_המשך &gt;&gt; </w:t>
      </w:r>
      <w:r>
        <w:rPr>
          <w:rtl/>
        </w:rPr>
        <w:t>שר האנרגיה והתשתיות אלי כהן:</w:t>
      </w:r>
      <w:r w:rsidRPr="004B3F52">
        <w:rPr>
          <w:rStyle w:val="TagStyle"/>
          <w:rtl/>
        </w:rPr>
        <w:t xml:space="preserve"> &lt;&lt; דובר_המשך &gt;&gt;</w:t>
      </w:r>
      <w:r>
        <w:rPr>
          <w:rtl/>
        </w:rPr>
        <w:t xml:space="preserve"> </w:t>
      </w:r>
      <w:bookmarkEnd w:id="4018"/>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לאורך אלפי שנים העם היהודי התפלל שלוש פעמים ביום </w:t>
      </w:r>
      <w:bookmarkStart w:id="4019" w:name="_ETM_Q17_281000"/>
      <w:bookmarkEnd w:id="4019"/>
      <w:r>
        <w:rPr>
          <w:rFonts w:hint="cs"/>
          <w:rtl/>
          <w:lang w:eastAsia="he-IL"/>
        </w:rPr>
        <w:t>לחזור לארץ ישראל ולירושלים.</w:t>
      </w:r>
    </w:p>
    <w:p w:rsidR="005F24BB" w:rsidRDefault="005F24BB" w:rsidP="009E0D66">
      <w:pPr>
        <w:rPr>
          <w:rtl/>
          <w:lang w:eastAsia="he-IL"/>
        </w:rPr>
      </w:pPr>
    </w:p>
    <w:p w:rsidR="005F24BB" w:rsidRDefault="005F24BB" w:rsidP="009E0D66">
      <w:pPr>
        <w:pStyle w:val="af5"/>
        <w:keepNext/>
        <w:rPr>
          <w:rtl/>
        </w:rPr>
      </w:pPr>
      <w:bookmarkStart w:id="4020" w:name="ET_interruption_6156_33"/>
      <w:r w:rsidRPr="009F4F7A">
        <w:rPr>
          <w:rStyle w:val="TagStyle"/>
          <w:rtl/>
        </w:rPr>
        <w:t xml:space="preserve"> &lt;&lt; קריאה &gt;&gt; </w:t>
      </w:r>
      <w:r>
        <w:rPr>
          <w:rtl/>
        </w:rPr>
        <w:t>גלעד קריב (העבודה):</w:t>
      </w:r>
      <w:r w:rsidRPr="009F4F7A">
        <w:rPr>
          <w:rStyle w:val="TagStyle"/>
          <w:rtl/>
        </w:rPr>
        <w:t xml:space="preserve"> &lt;&lt; קריאה &gt;&gt;</w:t>
      </w:r>
      <w:r>
        <w:rPr>
          <w:rtl/>
        </w:rPr>
        <w:t xml:space="preserve"> </w:t>
      </w:r>
      <w:bookmarkEnd w:id="4020"/>
    </w:p>
    <w:p w:rsidR="005F24BB" w:rsidRDefault="005F24BB" w:rsidP="009E0D66">
      <w:pPr>
        <w:pStyle w:val="KeepWithNext"/>
        <w:rPr>
          <w:rtl/>
          <w:lang w:eastAsia="he-IL"/>
        </w:rPr>
      </w:pPr>
    </w:p>
    <w:p w:rsidR="005F24BB" w:rsidRDefault="005F24BB" w:rsidP="009E0D66">
      <w:pPr>
        <w:rPr>
          <w:rtl/>
          <w:lang w:eastAsia="he-IL"/>
        </w:rPr>
      </w:pPr>
      <w:bookmarkStart w:id="4021" w:name="_ETM_Q17_276000"/>
      <w:bookmarkEnd w:id="4021"/>
      <w:r>
        <w:rPr>
          <w:rFonts w:hint="cs"/>
          <w:rtl/>
          <w:lang w:eastAsia="he-IL"/>
        </w:rPr>
        <w:t>בשבת ארבע פעמים.</w:t>
      </w:r>
    </w:p>
    <w:p w:rsidR="005F24BB" w:rsidRDefault="005F24BB" w:rsidP="009E0D66">
      <w:pPr>
        <w:rPr>
          <w:rtl/>
          <w:lang w:eastAsia="he-IL"/>
        </w:rPr>
      </w:pPr>
    </w:p>
    <w:p w:rsidR="005F24BB" w:rsidRDefault="005F24BB" w:rsidP="009E0D66">
      <w:pPr>
        <w:pStyle w:val="-"/>
        <w:keepNext/>
        <w:rPr>
          <w:rtl/>
        </w:rPr>
      </w:pPr>
      <w:r w:rsidRPr="004B3F52">
        <w:rPr>
          <w:rStyle w:val="TagStyle"/>
          <w:rtl/>
        </w:rPr>
        <w:t xml:space="preserve"> &lt;&lt; דובר_המשך &gt;&gt; </w:t>
      </w:r>
      <w:r>
        <w:rPr>
          <w:rtl/>
        </w:rPr>
        <w:t>שר האנרגיה והתשתיות אלי כהן:</w:t>
      </w:r>
      <w:r w:rsidRPr="004B3F52">
        <w:rPr>
          <w:rStyle w:val="TagStyle"/>
          <w:rtl/>
        </w:rPr>
        <w:t xml:space="preserve"> &lt;&lt; דובר_המשך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וברגע שנוצרה ההזדמנות, לא היססו. וראינו את </w:t>
      </w:r>
      <w:bookmarkStart w:id="4022" w:name="_ETM_Q17_289000"/>
      <w:bookmarkEnd w:id="4022"/>
      <w:r>
        <w:rPr>
          <w:rFonts w:hint="cs"/>
          <w:rtl/>
          <w:lang w:eastAsia="he-IL"/>
        </w:rPr>
        <w:t>אותם יהודים שמגיעים מאירופה, ולמרות רוחו של ברק, גם</w:t>
      </w:r>
      <w:bookmarkStart w:id="4023" w:name="_ETM_Q17_293000"/>
      <w:bookmarkEnd w:id="4023"/>
      <w:r>
        <w:rPr>
          <w:rFonts w:hint="cs"/>
          <w:rtl/>
          <w:lang w:eastAsia="he-IL"/>
        </w:rPr>
        <w:t xml:space="preserve"> ממדינות ערב לשעבר </w:t>
      </w:r>
      <w:r>
        <w:rPr>
          <w:rFonts w:hint="eastAsia"/>
          <w:rtl/>
          <w:lang w:eastAsia="he-IL"/>
        </w:rPr>
        <w:t xml:space="preserve">– </w:t>
      </w:r>
      <w:r>
        <w:rPr>
          <w:rFonts w:hint="cs"/>
          <w:rtl/>
          <w:lang w:eastAsia="he-IL"/>
        </w:rPr>
        <w:t>מגיעים לכאן, מגשימים את החזון, מקימים את המדינה, ואחרי אלפיים שנות גלות זכינו להקים כאן מדינה יהודית, המדינה היהודית היחידה לעם היהודי.</w:t>
      </w:r>
    </w:p>
    <w:p w:rsidR="005F24BB" w:rsidRDefault="005F24BB" w:rsidP="009E0D66">
      <w:pPr>
        <w:rPr>
          <w:rtl/>
          <w:lang w:eastAsia="he-IL"/>
        </w:rPr>
      </w:pPr>
    </w:p>
    <w:p w:rsidR="005F24BB" w:rsidRDefault="005F24BB" w:rsidP="009E0D66">
      <w:pPr>
        <w:rPr>
          <w:rtl/>
          <w:lang w:eastAsia="he-IL"/>
        </w:rPr>
      </w:pPr>
      <w:bookmarkStart w:id="4024" w:name="_ETM_Q17_311000"/>
      <w:bookmarkEnd w:id="4024"/>
      <w:r>
        <w:rPr>
          <w:rFonts w:hint="cs"/>
          <w:rtl/>
          <w:lang w:eastAsia="he-IL"/>
        </w:rPr>
        <w:t>בעזרת השם זכינו שחזון הנביאים יתגשם והקמנו מדינה יהודית משגשגת,</w:t>
      </w:r>
      <w:bookmarkStart w:id="4025" w:name="_ETM_Q17_321000"/>
      <w:bookmarkEnd w:id="4025"/>
      <w:r>
        <w:rPr>
          <w:rFonts w:hint="cs"/>
          <w:rtl/>
          <w:lang w:eastAsia="he-IL"/>
        </w:rPr>
        <w:t xml:space="preserve"> דמוקרטית, עם צבא עוצמתי, שהוכיח שהוא הצבא החזק ביותר במזרח</w:t>
      </w:r>
      <w:bookmarkStart w:id="4026" w:name="_ETM_Q17_328000"/>
      <w:bookmarkEnd w:id="4026"/>
      <w:r>
        <w:rPr>
          <w:rFonts w:hint="cs"/>
          <w:rtl/>
          <w:lang w:eastAsia="he-IL"/>
        </w:rPr>
        <w:t xml:space="preserve"> התיכון, עם כלכלה חזקה, עם עתיד מזהיר, כפי שאנחנו רואים </w:t>
      </w:r>
      <w:bookmarkStart w:id="4027" w:name="_ETM_Q17_332000"/>
      <w:bookmarkEnd w:id="4027"/>
      <w:r>
        <w:rPr>
          <w:rFonts w:hint="cs"/>
          <w:rtl/>
          <w:lang w:eastAsia="he-IL"/>
        </w:rPr>
        <w:t xml:space="preserve">גם בשער החליפין, בייצור, בנתוני האבטלה, בחברות הבין-לאומיות שמגיעות. </w:t>
      </w:r>
      <w:bookmarkStart w:id="4028" w:name="_ETM_Q17_338000"/>
      <w:bookmarkEnd w:id="4028"/>
      <w:r>
        <w:rPr>
          <w:rFonts w:hint="cs"/>
          <w:rtl/>
          <w:lang w:eastAsia="he-IL"/>
        </w:rPr>
        <w:t xml:space="preserve">אנחנו אף פעם לא נשכח שהמדינה הזאת קמה בזכותם של </w:t>
      </w:r>
      <w:bookmarkStart w:id="4029" w:name="_ETM_Q17_344000"/>
      <w:bookmarkEnd w:id="4029"/>
      <w:r>
        <w:rPr>
          <w:rFonts w:hint="cs"/>
          <w:rtl/>
          <w:lang w:eastAsia="he-IL"/>
        </w:rPr>
        <w:t>גיבורים רבים שסיכנו את חייהם, ולצערנו גם של אלפים שנפלו</w:t>
      </w:r>
      <w:bookmarkStart w:id="4030" w:name="_ETM_Q17_352000"/>
      <w:bookmarkEnd w:id="4030"/>
      <w:r>
        <w:rPr>
          <w:rFonts w:hint="cs"/>
          <w:rtl/>
          <w:lang w:eastAsia="he-IL"/>
        </w:rPr>
        <w:t xml:space="preserve"> למען הקמת המדינה. אלתרמן קרא לגיבורים האלה "מגש הכסף שעליו </w:t>
      </w:r>
      <w:bookmarkStart w:id="4031" w:name="_ETM_Q17_357000"/>
      <w:bookmarkEnd w:id="4031"/>
      <w:r>
        <w:rPr>
          <w:rFonts w:hint="cs"/>
          <w:rtl/>
          <w:lang w:eastAsia="he-IL"/>
        </w:rPr>
        <w:t>ניתנה מדינת היהודים".</w:t>
      </w:r>
      <w:bookmarkStart w:id="4032" w:name="_ETM_Q17_360000"/>
      <w:bookmarkStart w:id="4033" w:name="_ETM_Q17_361000"/>
      <w:bookmarkEnd w:id="4032"/>
      <w:bookmarkEnd w:id="4033"/>
      <w:r>
        <w:rPr>
          <w:rFonts w:hint="cs"/>
          <w:rtl/>
          <w:lang w:eastAsia="he-IL"/>
        </w:rPr>
        <w:t xml:space="preserve"> </w:t>
      </w:r>
    </w:p>
    <w:p w:rsidR="005F24BB" w:rsidRDefault="005F24BB" w:rsidP="009E0D66">
      <w:pPr>
        <w:rPr>
          <w:rtl/>
          <w:lang w:eastAsia="he-IL"/>
        </w:rPr>
      </w:pPr>
      <w:bookmarkStart w:id="4034" w:name="_ETM_Q17_358938"/>
      <w:bookmarkStart w:id="4035" w:name="_ETM_Q17_358987"/>
      <w:bookmarkStart w:id="4036" w:name="_ETM_Q17_359657"/>
      <w:bookmarkEnd w:id="4034"/>
      <w:bookmarkEnd w:id="4035"/>
      <w:bookmarkEnd w:id="4036"/>
    </w:p>
    <w:p w:rsidR="005F24BB" w:rsidRDefault="005F24BB" w:rsidP="009E0D66">
      <w:pPr>
        <w:rPr>
          <w:rtl/>
          <w:lang w:eastAsia="he-IL"/>
        </w:rPr>
      </w:pPr>
      <w:bookmarkStart w:id="4037" w:name="_ETM_Q17_359716"/>
      <w:bookmarkEnd w:id="4037"/>
      <w:r>
        <w:rPr>
          <w:rFonts w:hint="cs"/>
          <w:rtl/>
          <w:lang w:eastAsia="he-IL"/>
        </w:rPr>
        <w:t xml:space="preserve">ושמענו לפני כמה דקות את איימן עודה, גיס </w:t>
      </w:r>
      <w:bookmarkStart w:id="4038" w:name="_ETM_Q17_365000"/>
      <w:bookmarkEnd w:id="4038"/>
      <w:r>
        <w:rPr>
          <w:rFonts w:hint="cs"/>
          <w:rtl/>
          <w:lang w:eastAsia="he-IL"/>
        </w:rPr>
        <w:t>חמישי, עוכר ישראל, שאומר שהעם הישראלי זה עם כובש.</w:t>
      </w:r>
    </w:p>
    <w:p w:rsidR="005F24BB" w:rsidRDefault="005F24BB" w:rsidP="009E0D66">
      <w:pPr>
        <w:rPr>
          <w:rtl/>
          <w:lang w:eastAsia="he-IL"/>
        </w:rPr>
      </w:pPr>
    </w:p>
    <w:p w:rsidR="005F24BB" w:rsidRDefault="005F24BB" w:rsidP="009E0D66">
      <w:pPr>
        <w:pStyle w:val="af5"/>
        <w:keepNext/>
        <w:rPr>
          <w:rtl/>
        </w:rPr>
      </w:pPr>
      <w:bookmarkStart w:id="4039" w:name="ET_interruption_5785_34"/>
      <w:r w:rsidRPr="00BA53B5">
        <w:rPr>
          <w:rStyle w:val="TagStyle"/>
          <w:rtl/>
        </w:rPr>
        <w:t xml:space="preserve"> &lt;&lt; קריאה &gt;&gt; </w:t>
      </w:r>
      <w:r>
        <w:rPr>
          <w:rtl/>
        </w:rPr>
        <w:t>עופר כסיף (חד"ש-תע"ל):</w:t>
      </w:r>
      <w:r w:rsidRPr="00BA53B5">
        <w:rPr>
          <w:rStyle w:val="TagStyle"/>
          <w:rtl/>
        </w:rPr>
        <w:t xml:space="preserve"> &lt;&lt; קריאה &gt;&gt;</w:t>
      </w:r>
      <w:r>
        <w:rPr>
          <w:rtl/>
        </w:rPr>
        <w:t xml:space="preserve"> </w:t>
      </w:r>
      <w:bookmarkEnd w:id="4039"/>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w:t>
      </w:r>
      <w:bookmarkStart w:id="4040" w:name="_ETM_Q17_366000"/>
      <w:bookmarkEnd w:id="4040"/>
      <w:r>
        <w:rPr>
          <w:rFonts w:hint="cs"/>
          <w:rtl/>
          <w:lang w:eastAsia="he-IL"/>
        </w:rPr>
        <w:t xml:space="preserve"> - -</w:t>
      </w:r>
    </w:p>
    <w:p w:rsidR="005F24BB" w:rsidRPr="00BA53B5" w:rsidRDefault="005F24BB" w:rsidP="009E0D66">
      <w:pPr>
        <w:rPr>
          <w:rtl/>
          <w:lang w:eastAsia="he-IL"/>
        </w:rPr>
      </w:pPr>
    </w:p>
    <w:p w:rsidR="005F24BB" w:rsidRDefault="005F24BB" w:rsidP="009E0D66">
      <w:pPr>
        <w:pStyle w:val="-"/>
        <w:keepNext/>
        <w:rPr>
          <w:rtl/>
        </w:rPr>
      </w:pPr>
      <w:r w:rsidRPr="00D01AC0">
        <w:rPr>
          <w:rStyle w:val="TagStyle"/>
          <w:rtl/>
        </w:rPr>
        <w:t xml:space="preserve"> &lt;&lt; דובר_המשך &gt;&gt; </w:t>
      </w:r>
      <w:r>
        <w:rPr>
          <w:rtl/>
        </w:rPr>
        <w:t>שר האנרגיה והתשתיות אלי כהן:</w:t>
      </w:r>
      <w:r w:rsidRPr="00D01AC0">
        <w:rPr>
          <w:rStyle w:val="TagStyle"/>
          <w:rtl/>
        </w:rPr>
        <w:t xml:space="preserve"> &lt;&lt; דובר_המשך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אז אני אציין לך, אדון כסיף, שגם אתה לא ראוי להיות בכנסת ישראל. לכן אני לא מכנה אותו חבר כנסת. אין עם כובש בארצו.</w:t>
      </w:r>
    </w:p>
    <w:p w:rsidR="005F24BB" w:rsidRDefault="005F24BB" w:rsidP="009E0D66">
      <w:pPr>
        <w:rPr>
          <w:rtl/>
          <w:lang w:eastAsia="he-IL"/>
        </w:rPr>
      </w:pPr>
    </w:p>
    <w:p w:rsidR="005F24BB" w:rsidRDefault="005F24BB" w:rsidP="009E0D66">
      <w:pPr>
        <w:pStyle w:val="af5"/>
        <w:keepNext/>
        <w:rPr>
          <w:rtl/>
        </w:rPr>
      </w:pPr>
      <w:bookmarkStart w:id="4041" w:name="ET_interruption_5785_35"/>
      <w:r w:rsidRPr="00BA53B5">
        <w:rPr>
          <w:rStyle w:val="TagStyle"/>
          <w:rtl/>
        </w:rPr>
        <w:t xml:space="preserve"> &lt;&lt; קריאה &gt;&gt; </w:t>
      </w:r>
      <w:r>
        <w:rPr>
          <w:rtl/>
        </w:rPr>
        <w:t>עופר כסיף (חד"ש-תע"ל):</w:t>
      </w:r>
      <w:r w:rsidRPr="00BA53B5">
        <w:rPr>
          <w:rStyle w:val="TagStyle"/>
          <w:rtl/>
        </w:rPr>
        <w:t xml:space="preserve"> &lt;&lt; קריאה &gt;&gt;</w:t>
      </w:r>
      <w:r>
        <w:rPr>
          <w:rtl/>
        </w:rPr>
        <w:t xml:space="preserve"> </w:t>
      </w:r>
      <w:bookmarkEnd w:id="4041"/>
    </w:p>
    <w:p w:rsidR="005F24BB" w:rsidRDefault="005F24BB" w:rsidP="009E0D66">
      <w:pPr>
        <w:pStyle w:val="KeepWithNext"/>
        <w:rPr>
          <w:rtl/>
          <w:lang w:eastAsia="he-IL"/>
        </w:rPr>
      </w:pPr>
    </w:p>
    <w:p w:rsidR="005F24BB" w:rsidRPr="00BA53B5" w:rsidRDefault="005F24BB" w:rsidP="009E0D66">
      <w:pPr>
        <w:rPr>
          <w:rtl/>
          <w:lang w:eastAsia="he-IL"/>
        </w:rPr>
      </w:pPr>
      <w:r>
        <w:rPr>
          <w:rFonts w:hint="cs"/>
          <w:rtl/>
          <w:lang w:eastAsia="he-IL"/>
        </w:rPr>
        <w:t>- - - רק גזענים.</w:t>
      </w:r>
    </w:p>
    <w:p w:rsidR="005F24BB" w:rsidRDefault="005F24BB" w:rsidP="009E0D66">
      <w:pPr>
        <w:rPr>
          <w:rtl/>
          <w:lang w:eastAsia="he-IL"/>
        </w:rPr>
      </w:pPr>
    </w:p>
    <w:p w:rsidR="005F24BB" w:rsidRDefault="005F24BB" w:rsidP="009E0D66">
      <w:pPr>
        <w:pStyle w:val="af6"/>
        <w:keepNext/>
        <w:rPr>
          <w:rtl/>
        </w:rPr>
      </w:pPr>
      <w:r w:rsidRPr="00BA53B5">
        <w:rPr>
          <w:rStyle w:val="TagStyle"/>
          <w:rtl/>
        </w:rPr>
        <w:t xml:space="preserve"> &lt;&lt; יור &gt;&gt; </w:t>
      </w:r>
      <w:r>
        <w:rPr>
          <w:rtl/>
        </w:rPr>
        <w:t>היו"ר יעקב מרגי:</w:t>
      </w:r>
      <w:r w:rsidRPr="00BA53B5">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042" w:name="_ETM_Q17_380000"/>
      <w:bookmarkEnd w:id="4042"/>
      <w:r>
        <w:rPr>
          <w:rFonts w:hint="cs"/>
          <w:rtl/>
          <w:lang w:eastAsia="he-IL"/>
        </w:rPr>
        <w:t>תודה, תודה. קריאת ביניים, באמת.</w:t>
      </w:r>
    </w:p>
    <w:p w:rsidR="005F24BB" w:rsidRDefault="005F24BB" w:rsidP="009E0D66">
      <w:pPr>
        <w:rPr>
          <w:rtl/>
          <w:lang w:eastAsia="he-IL"/>
        </w:rPr>
      </w:pPr>
      <w:bookmarkStart w:id="4043" w:name="_ETM_Q17_381000"/>
      <w:bookmarkEnd w:id="4043"/>
    </w:p>
    <w:p w:rsidR="005F24BB" w:rsidRDefault="005F24BB" w:rsidP="009E0D66">
      <w:pPr>
        <w:pStyle w:val="-"/>
        <w:keepNext/>
        <w:rPr>
          <w:rtl/>
        </w:rPr>
      </w:pPr>
      <w:r w:rsidRPr="00BA53B5">
        <w:rPr>
          <w:rStyle w:val="TagStyle"/>
          <w:rtl/>
        </w:rPr>
        <w:t xml:space="preserve"> &lt;&lt; דובר_המשך &gt;&gt; </w:t>
      </w:r>
      <w:r>
        <w:rPr>
          <w:rtl/>
        </w:rPr>
        <w:t>שר האנרגיה והתשתיות אלי כהן:</w:t>
      </w:r>
      <w:r w:rsidRPr="00BA53B5">
        <w:rPr>
          <w:rStyle w:val="TagStyle"/>
          <w:rtl/>
        </w:rPr>
        <w:t xml:space="preserve"> &lt;&lt; דובר_המשך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044" w:name="_ETM_Q17_379000"/>
      <w:bookmarkStart w:id="4045" w:name="_ETM_Q17_382000"/>
      <w:bookmarkEnd w:id="4044"/>
      <w:bookmarkEnd w:id="4045"/>
      <w:r>
        <w:rPr>
          <w:rFonts w:hint="cs"/>
          <w:rtl/>
          <w:lang w:eastAsia="he-IL"/>
        </w:rPr>
        <w:t>המדינה הזאת היא מדינת העם היהודי, היא</w:t>
      </w:r>
      <w:bookmarkStart w:id="4046" w:name="_ETM_Q17_388000"/>
      <w:bookmarkEnd w:id="4046"/>
      <w:r>
        <w:rPr>
          <w:rFonts w:hint="cs"/>
          <w:rtl/>
          <w:lang w:eastAsia="he-IL"/>
        </w:rPr>
        <w:t xml:space="preserve"> לא מדינת כל אזרחיה כפי שאתה רוצה. המדינה הזאת הוקמה</w:t>
      </w:r>
      <w:bookmarkStart w:id="4047" w:name="_ETM_Q17_395000"/>
      <w:bookmarkEnd w:id="4047"/>
      <w:r>
        <w:rPr>
          <w:rFonts w:hint="cs"/>
          <w:rtl/>
          <w:lang w:eastAsia="he-IL"/>
        </w:rPr>
        <w:t xml:space="preserve"> לממש </w:t>
      </w:r>
      <w:r>
        <w:rPr>
          <w:rtl/>
          <w:lang w:eastAsia="he-IL"/>
        </w:rPr>
        <w:t>–</w:t>
      </w:r>
      <w:r>
        <w:rPr>
          <w:rFonts w:hint="cs"/>
          <w:rtl/>
          <w:lang w:eastAsia="he-IL"/>
        </w:rPr>
        <w:t xml:space="preserve"> כן, תצא החוצה, כי לא נעים לך לשמוע, וטוב </w:t>
      </w:r>
      <w:bookmarkStart w:id="4048" w:name="_ETM_Q17_394000"/>
      <w:bookmarkEnd w:id="4048"/>
      <w:r>
        <w:rPr>
          <w:rFonts w:hint="cs"/>
          <w:rtl/>
          <w:lang w:eastAsia="he-IL"/>
        </w:rPr>
        <w:t>שיצאת. המדינה הזאת הוקמה כמדינת העם היהודי, ויש כאלה, כמו</w:t>
      </w:r>
      <w:bookmarkStart w:id="4049" w:name="_ETM_Q17_403000"/>
      <w:bookmarkEnd w:id="4049"/>
      <w:r>
        <w:rPr>
          <w:rFonts w:hint="cs"/>
          <w:rtl/>
          <w:lang w:eastAsia="he-IL"/>
        </w:rPr>
        <w:t xml:space="preserve"> עודה וכסיף, שרוצים למחוק את הזהות היהודית של המדינה. הם</w:t>
      </w:r>
      <w:bookmarkStart w:id="4050" w:name="_ETM_Q17_399000"/>
      <w:bookmarkEnd w:id="4050"/>
      <w:r>
        <w:rPr>
          <w:rFonts w:hint="cs"/>
          <w:rtl/>
          <w:lang w:eastAsia="he-IL"/>
        </w:rPr>
        <w:t xml:space="preserve"> רוצים לנצל את הדמוקרטיה על מנת לפגוע במדינה. הם</w:t>
      </w:r>
      <w:bookmarkStart w:id="4051" w:name="_ETM_Q17_412000"/>
      <w:bookmarkEnd w:id="4051"/>
      <w:r>
        <w:rPr>
          <w:rFonts w:hint="cs"/>
          <w:rtl/>
          <w:lang w:eastAsia="he-IL"/>
        </w:rPr>
        <w:t xml:space="preserve"> תומכים באויבנו, מגנים את חיילי צה"ל, וצריך להקיא אותם מהכנסת.</w:t>
      </w:r>
    </w:p>
    <w:p w:rsidR="005F24BB" w:rsidRDefault="005F24BB" w:rsidP="009E0D66">
      <w:pPr>
        <w:rPr>
          <w:rtl/>
          <w:lang w:eastAsia="he-IL"/>
        </w:rPr>
      </w:pPr>
      <w:bookmarkStart w:id="4052" w:name="_ETM_Q17_400000"/>
      <w:bookmarkEnd w:id="4052"/>
    </w:p>
    <w:p w:rsidR="005F24BB" w:rsidRDefault="005F24BB" w:rsidP="009E0D66">
      <w:pPr>
        <w:rPr>
          <w:rtl/>
          <w:lang w:eastAsia="he-IL"/>
        </w:rPr>
      </w:pPr>
      <w:r>
        <w:rPr>
          <w:rFonts w:hint="cs"/>
          <w:rtl/>
          <w:lang w:eastAsia="he-IL"/>
        </w:rPr>
        <w:t xml:space="preserve">שיהיה ברור: כל אזרח במדינת ישראל הוא שווה זכויות </w:t>
      </w:r>
      <w:r>
        <w:rPr>
          <w:rtl/>
          <w:lang w:eastAsia="he-IL"/>
        </w:rPr>
        <w:t>–</w:t>
      </w:r>
      <w:r>
        <w:rPr>
          <w:rFonts w:hint="cs"/>
          <w:rtl/>
          <w:lang w:eastAsia="he-IL"/>
        </w:rPr>
        <w:t xml:space="preserve"> זכאי </w:t>
      </w:r>
      <w:bookmarkStart w:id="4053" w:name="_ETM_Q17_425000"/>
      <w:bookmarkEnd w:id="4053"/>
      <w:r>
        <w:rPr>
          <w:rFonts w:hint="cs"/>
          <w:rtl/>
          <w:lang w:eastAsia="he-IL"/>
        </w:rPr>
        <w:t>לבחור, זכאי להיבחר. אבל מי שפועל כנגד</w:t>
      </w:r>
      <w:bookmarkStart w:id="4054" w:name="_ETM_Q17_429000"/>
      <w:bookmarkEnd w:id="4054"/>
      <w:r>
        <w:rPr>
          <w:rFonts w:hint="cs"/>
          <w:rtl/>
          <w:lang w:eastAsia="he-IL"/>
        </w:rPr>
        <w:t xml:space="preserve"> המדינה, ולא משנה מיהו </w:t>
      </w:r>
      <w:r>
        <w:rPr>
          <w:rtl/>
          <w:lang w:eastAsia="he-IL"/>
        </w:rPr>
        <w:t>–</w:t>
      </w:r>
      <w:r>
        <w:rPr>
          <w:rFonts w:hint="cs"/>
          <w:rtl/>
          <w:lang w:eastAsia="he-IL"/>
        </w:rPr>
        <w:t xml:space="preserve"> ערבי, יהודי, דרוזי או</w:t>
      </w:r>
      <w:bookmarkStart w:id="4055" w:name="_ETM_Q17_430000"/>
      <w:bookmarkEnd w:id="4055"/>
      <w:r>
        <w:rPr>
          <w:rFonts w:hint="cs"/>
          <w:rtl/>
          <w:lang w:eastAsia="he-IL"/>
        </w:rPr>
        <w:t xml:space="preserve"> נוצרי </w:t>
      </w:r>
      <w:r>
        <w:rPr>
          <w:rFonts w:hint="eastAsia"/>
          <w:rtl/>
          <w:lang w:eastAsia="he-IL"/>
        </w:rPr>
        <w:t xml:space="preserve">– </w:t>
      </w:r>
      <w:r>
        <w:rPr>
          <w:rFonts w:hint="cs"/>
          <w:rtl/>
          <w:lang w:eastAsia="he-IL"/>
        </w:rPr>
        <w:t xml:space="preserve">אין לו מקום בכנסת ישראל. אם איימן עודה, </w:t>
      </w:r>
      <w:bookmarkStart w:id="4056" w:name="_ETM_Q17_440000"/>
      <w:bookmarkEnd w:id="4056"/>
      <w:r>
        <w:rPr>
          <w:rFonts w:hint="cs"/>
          <w:rtl/>
          <w:lang w:eastAsia="he-IL"/>
        </w:rPr>
        <w:t>טיבי או כסיף רוצים לחיות במדינה ערבית, יש יותר מ-20</w:t>
      </w:r>
      <w:bookmarkStart w:id="4057" w:name="_ETM_Q17_447000"/>
      <w:bookmarkEnd w:id="4057"/>
      <w:r>
        <w:rPr>
          <w:rFonts w:hint="cs"/>
          <w:rtl/>
          <w:lang w:eastAsia="he-IL"/>
        </w:rPr>
        <w:t xml:space="preserve"> מדינות. הדלת פתוחה, השמיים פתוחים, והם מוזמנים ללכת </w:t>
      </w:r>
      <w:bookmarkStart w:id="4058" w:name="_ETM_Q17_452000"/>
      <w:bookmarkEnd w:id="4058"/>
      <w:r>
        <w:rPr>
          <w:rFonts w:hint="cs"/>
          <w:rtl/>
          <w:lang w:eastAsia="he-IL"/>
        </w:rPr>
        <w:t>ולעזוב ובהקדם. הגיע הזמן שנראה את אותם גיבורים גדולים.</w:t>
      </w:r>
    </w:p>
    <w:p w:rsidR="005F24BB" w:rsidRDefault="005F24BB" w:rsidP="009E0D66">
      <w:pPr>
        <w:rPr>
          <w:rtl/>
          <w:lang w:eastAsia="he-IL"/>
        </w:rPr>
      </w:pPr>
    </w:p>
    <w:p w:rsidR="005F24BB" w:rsidRDefault="005F24BB" w:rsidP="009E0D66">
      <w:pPr>
        <w:rPr>
          <w:rtl/>
          <w:lang w:eastAsia="he-IL"/>
        </w:rPr>
      </w:pPr>
      <w:r>
        <w:rPr>
          <w:rFonts w:hint="cs"/>
          <w:rtl/>
          <w:lang w:eastAsia="he-IL"/>
        </w:rPr>
        <w:t>כשכיהנתי כשר החוץ</w:t>
      </w:r>
      <w:bookmarkStart w:id="4059" w:name="_ETM_Q17_453000"/>
      <w:bookmarkEnd w:id="4059"/>
      <w:r>
        <w:rPr>
          <w:rFonts w:hint="cs"/>
          <w:rtl/>
          <w:lang w:eastAsia="he-IL"/>
        </w:rPr>
        <w:t xml:space="preserve"> בתחילת כהונת הממשלה, זכיתי להעביר את החוק שקובע</w:t>
      </w:r>
      <w:bookmarkStart w:id="4060" w:name="_ETM_Q17_465000"/>
      <w:bookmarkEnd w:id="4060"/>
      <w:r>
        <w:rPr>
          <w:rFonts w:hint="cs"/>
          <w:rtl/>
          <w:lang w:eastAsia="he-IL"/>
        </w:rPr>
        <w:t xml:space="preserve"> שמי שמייצג את מדינת ישראל בעולם, חייב להצהיר על כך</w:t>
      </w:r>
      <w:bookmarkStart w:id="4061" w:name="_ETM_Q17_471000"/>
      <w:bookmarkEnd w:id="4061"/>
      <w:r>
        <w:rPr>
          <w:rFonts w:hint="cs"/>
          <w:rtl/>
          <w:lang w:eastAsia="he-IL"/>
        </w:rPr>
        <w:t xml:space="preserve"> שמדינת ישראל היא מדינה יהודית ודמוקרטית. בימים אלה אנחנו מקדמים </w:t>
      </w:r>
      <w:bookmarkStart w:id="4062" w:name="_ETM_Q17_475000"/>
      <w:bookmarkEnd w:id="4062"/>
      <w:r>
        <w:rPr>
          <w:rFonts w:hint="cs"/>
          <w:rtl/>
          <w:lang w:eastAsia="he-IL"/>
        </w:rPr>
        <w:t xml:space="preserve">חוק שכל מי שזוכה להיות חבר כנסת כאן, בבית הזה, </w:t>
      </w:r>
      <w:bookmarkStart w:id="4063" w:name="_ETM_Q17_484000"/>
      <w:bookmarkEnd w:id="4063"/>
      <w:r>
        <w:rPr>
          <w:rFonts w:hint="cs"/>
          <w:rtl/>
          <w:lang w:eastAsia="he-IL"/>
        </w:rPr>
        <w:t>בבית הפרלמנט, בית המחוקקים של העם היהודי, גם לפי החזון</w:t>
      </w:r>
      <w:bookmarkStart w:id="4064" w:name="_ETM_Q17_490000"/>
      <w:bookmarkEnd w:id="4064"/>
      <w:r>
        <w:rPr>
          <w:rFonts w:hint="cs"/>
          <w:rtl/>
          <w:lang w:eastAsia="he-IL"/>
        </w:rPr>
        <w:t xml:space="preserve"> של ראש ממשלתנו הראשון, יהיה חייב להצהיר אמונים למדינת ישראל</w:t>
      </w:r>
      <w:bookmarkStart w:id="4065" w:name="_ETM_Q17_497000"/>
      <w:bookmarkEnd w:id="4065"/>
      <w:r>
        <w:rPr>
          <w:rFonts w:hint="cs"/>
          <w:rtl/>
          <w:lang w:eastAsia="he-IL"/>
        </w:rPr>
        <w:t xml:space="preserve"> כמדינה יהודית ודמוקרטית. </w:t>
      </w:r>
      <w:bookmarkStart w:id="4066" w:name="_ETM_Q17_500000"/>
      <w:bookmarkEnd w:id="4066"/>
      <w:r>
        <w:rPr>
          <w:rFonts w:hint="cs"/>
          <w:rtl/>
          <w:lang w:eastAsia="he-IL"/>
        </w:rPr>
        <w:t>אין מקום בכנסת ישראל לגיס חמישי, לתומכי חמאס,</w:t>
      </w:r>
      <w:bookmarkStart w:id="4067" w:name="_ETM_Q17_503000"/>
      <w:bookmarkEnd w:id="4067"/>
      <w:r>
        <w:rPr>
          <w:rFonts w:hint="cs"/>
          <w:rtl/>
          <w:lang w:eastAsia="he-IL"/>
        </w:rPr>
        <w:t xml:space="preserve"> לתומכי אונר"א ולמי שקורא לחיילי צה"ל רוצחים. תודה רבה.</w:t>
      </w:r>
    </w:p>
    <w:p w:rsidR="005F24BB" w:rsidRDefault="005F24BB" w:rsidP="009E0D66">
      <w:pPr>
        <w:ind w:firstLine="0"/>
        <w:rPr>
          <w:rtl/>
          <w:lang w:eastAsia="he-IL"/>
        </w:rPr>
      </w:pPr>
    </w:p>
    <w:p w:rsidR="005F24BB" w:rsidRDefault="005F24BB" w:rsidP="009E0D66">
      <w:pPr>
        <w:pStyle w:val="af6"/>
        <w:keepNext/>
        <w:rPr>
          <w:rtl/>
        </w:rPr>
      </w:pPr>
      <w:r w:rsidRPr="00D01AC0">
        <w:rPr>
          <w:rStyle w:val="TagStyle"/>
          <w:rtl/>
        </w:rPr>
        <w:t xml:space="preserve"> &lt;&lt;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תודה רבה. יש </w:t>
      </w:r>
      <w:bookmarkStart w:id="4068" w:name="_ETM_Q17_512000"/>
      <w:bookmarkEnd w:id="4068"/>
      <w:r>
        <w:rPr>
          <w:rFonts w:hint="cs"/>
          <w:rtl/>
          <w:lang w:eastAsia="he-IL"/>
        </w:rPr>
        <w:t xml:space="preserve">שתי בקשות לעמדה מהצד. הראשונה שבהן </w:t>
      </w:r>
      <w:r>
        <w:rPr>
          <w:rFonts w:hint="eastAsia"/>
          <w:rtl/>
          <w:lang w:eastAsia="he-IL"/>
        </w:rPr>
        <w:t xml:space="preserve">– </w:t>
      </w:r>
      <w:r>
        <w:rPr>
          <w:rFonts w:hint="cs"/>
          <w:rtl/>
          <w:lang w:eastAsia="he-IL"/>
        </w:rPr>
        <w:t xml:space="preserve">של גלעד קריב. יש </w:t>
      </w:r>
      <w:bookmarkStart w:id="4069" w:name="_ETM_Q17_518000"/>
      <w:bookmarkEnd w:id="4069"/>
      <w:r>
        <w:rPr>
          <w:rFonts w:hint="cs"/>
          <w:rtl/>
          <w:lang w:eastAsia="he-IL"/>
        </w:rPr>
        <w:t>לך דקה בלבד להציג עמדה מהצד. בבקשה, אדוני.</w:t>
      </w:r>
    </w:p>
    <w:p w:rsidR="005F24BB" w:rsidRDefault="005F24BB" w:rsidP="009E0D66">
      <w:pPr>
        <w:rPr>
          <w:rtl/>
          <w:lang w:eastAsia="he-IL"/>
        </w:rPr>
      </w:pPr>
    </w:p>
    <w:p w:rsidR="005F24BB" w:rsidRDefault="005F24BB" w:rsidP="009E0D66">
      <w:pPr>
        <w:pStyle w:val="a4"/>
        <w:keepNext/>
        <w:rPr>
          <w:rtl/>
        </w:rPr>
      </w:pPr>
      <w:bookmarkStart w:id="4070" w:name="ET_speaker_6156_10"/>
      <w:r w:rsidRPr="00D01AC0">
        <w:rPr>
          <w:rStyle w:val="TagStyle"/>
          <w:rtl/>
        </w:rPr>
        <w:t xml:space="preserve"> &lt;&lt; דובר &gt;&gt; </w:t>
      </w:r>
      <w:bookmarkStart w:id="4071" w:name="_Toc221729107"/>
      <w:r>
        <w:rPr>
          <w:rtl/>
        </w:rPr>
        <w:t>גלעד קריב (העבודה):</w:t>
      </w:r>
      <w:bookmarkEnd w:id="4071"/>
      <w:r w:rsidRPr="00D01AC0">
        <w:rPr>
          <w:rStyle w:val="TagStyle"/>
          <w:rtl/>
        </w:rPr>
        <w:t xml:space="preserve"> &lt;&lt; דובר &gt;&gt;</w:t>
      </w:r>
      <w:r>
        <w:rPr>
          <w:rtl/>
        </w:rPr>
        <w:t xml:space="preserve"> </w:t>
      </w:r>
      <w:bookmarkEnd w:id="4070"/>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אדוני, תודה. ראשית, אני מבקש להתנצל בפני ראש הממשלה הראשון של מדינת ישראל דוד בן-גוריון, ששמו ודבריו נזכרו בנאום הגזעני והדוחה</w:t>
      </w:r>
      <w:bookmarkStart w:id="4072" w:name="_ETM_Q17_539000"/>
      <w:bookmarkEnd w:id="4072"/>
      <w:r>
        <w:rPr>
          <w:rFonts w:hint="cs"/>
          <w:rtl/>
          <w:lang w:eastAsia="he-IL"/>
        </w:rPr>
        <w:t xml:space="preserve"> ששמענו עכשיו מפיו של האדם שכיהן כשר החוץ - - -</w:t>
      </w:r>
    </w:p>
    <w:p w:rsidR="005F24BB" w:rsidRDefault="005F24BB" w:rsidP="009E0D66">
      <w:pPr>
        <w:rPr>
          <w:rtl/>
          <w:lang w:eastAsia="he-IL"/>
        </w:rPr>
      </w:pPr>
      <w:bookmarkStart w:id="4073" w:name="_ETM_Q17_544000"/>
      <w:bookmarkEnd w:id="4073"/>
    </w:p>
    <w:p w:rsidR="005F24BB" w:rsidRDefault="005F24BB" w:rsidP="009E0D66">
      <w:pPr>
        <w:pStyle w:val="af5"/>
        <w:keepNext/>
        <w:rPr>
          <w:rtl/>
        </w:rPr>
      </w:pPr>
      <w:bookmarkStart w:id="4074" w:name="ET_interruption_6603_40"/>
      <w:r w:rsidRPr="006B78A4">
        <w:rPr>
          <w:rStyle w:val="TagStyle"/>
          <w:rtl/>
        </w:rPr>
        <w:t xml:space="preserve"> &lt;&lt; קריאה &gt;&gt; </w:t>
      </w:r>
      <w:r>
        <w:rPr>
          <w:rtl/>
        </w:rPr>
        <w:t>שר האנרגיה והתשתיות אלי כהן:</w:t>
      </w:r>
      <w:r w:rsidRPr="006B78A4">
        <w:rPr>
          <w:rStyle w:val="TagStyle"/>
          <w:rtl/>
        </w:rPr>
        <w:t xml:space="preserve"> &lt;&lt; קריאה &gt;&gt;</w:t>
      </w:r>
      <w:r>
        <w:rPr>
          <w:rtl/>
        </w:rPr>
        <w:t xml:space="preserve"> </w:t>
      </w:r>
      <w:bookmarkEnd w:id="4074"/>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מדינה יהודית ודמוקרטית.</w:t>
      </w:r>
    </w:p>
    <w:p w:rsidR="005F24BB" w:rsidRDefault="005F24BB" w:rsidP="009E0D66">
      <w:pPr>
        <w:rPr>
          <w:rtl/>
          <w:lang w:eastAsia="he-IL"/>
        </w:rPr>
      </w:pPr>
    </w:p>
    <w:p w:rsidR="005F24BB" w:rsidRDefault="005F24BB" w:rsidP="009E0D66">
      <w:pPr>
        <w:pStyle w:val="-"/>
        <w:keepNext/>
        <w:rPr>
          <w:rtl/>
        </w:rPr>
      </w:pPr>
      <w:bookmarkStart w:id="4075" w:name="ET_speakercontinue_6156_11"/>
      <w:r w:rsidRPr="00D01AC0">
        <w:rPr>
          <w:rStyle w:val="TagStyle"/>
          <w:rtl/>
        </w:rPr>
        <w:t xml:space="preserve"> &lt;&lt; דובר_המשך &gt;&gt; </w:t>
      </w:r>
      <w:r>
        <w:rPr>
          <w:rtl/>
        </w:rPr>
        <w:t>גלעד קריב (העבודה):</w:t>
      </w:r>
      <w:r w:rsidRPr="00D01AC0">
        <w:rPr>
          <w:rStyle w:val="TagStyle"/>
          <w:rtl/>
        </w:rPr>
        <w:t xml:space="preserve"> &lt;&lt; דובר_המשך &gt;&gt;</w:t>
      </w:r>
      <w:r>
        <w:rPr>
          <w:rtl/>
        </w:rPr>
        <w:t xml:space="preserve"> </w:t>
      </w:r>
      <w:bookmarkEnd w:id="4075"/>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אתה לא מפריע לי, אתה לא מפריע לי, גזען ודוחה.</w:t>
      </w:r>
    </w:p>
    <w:p w:rsidR="005F24BB" w:rsidRDefault="005F24BB" w:rsidP="009E0D66">
      <w:pPr>
        <w:rPr>
          <w:rtl/>
          <w:lang w:eastAsia="he-IL"/>
        </w:rPr>
      </w:pPr>
      <w:bookmarkStart w:id="4076" w:name="_ETM_Q17_545000"/>
      <w:bookmarkEnd w:id="4076"/>
    </w:p>
    <w:p w:rsidR="005F24BB" w:rsidRDefault="005F24BB" w:rsidP="009E0D66">
      <w:pPr>
        <w:pStyle w:val="af5"/>
        <w:keepNext/>
        <w:rPr>
          <w:rtl/>
        </w:rPr>
      </w:pPr>
      <w:bookmarkStart w:id="4077" w:name="ET_interruption_6603_41"/>
      <w:r w:rsidRPr="0001549C">
        <w:rPr>
          <w:rStyle w:val="TagStyle"/>
          <w:rtl/>
        </w:rPr>
        <w:t xml:space="preserve"> &lt;&lt; קריאה &gt;&gt; </w:t>
      </w:r>
      <w:r>
        <w:rPr>
          <w:rtl/>
        </w:rPr>
        <w:t>שר האנרגיה והתשתיות אלי כהן:</w:t>
      </w:r>
      <w:r w:rsidRPr="0001549C">
        <w:rPr>
          <w:rStyle w:val="TagStyle"/>
          <w:rtl/>
        </w:rPr>
        <w:t xml:space="preserve"> &lt;&lt; קריאה &gt;&gt;</w:t>
      </w:r>
      <w:r>
        <w:rPr>
          <w:rtl/>
        </w:rPr>
        <w:t xml:space="preserve"> </w:t>
      </w:r>
      <w:bookmarkEnd w:id="4077"/>
    </w:p>
    <w:p w:rsidR="005F24BB" w:rsidRDefault="005F24BB" w:rsidP="009E0D66">
      <w:pPr>
        <w:pStyle w:val="KeepWithNext"/>
        <w:rPr>
          <w:rtl/>
          <w:lang w:eastAsia="he-IL"/>
        </w:rPr>
      </w:pPr>
    </w:p>
    <w:p w:rsidR="005F24BB" w:rsidRDefault="005F24BB" w:rsidP="009E0D66">
      <w:pPr>
        <w:rPr>
          <w:rtl/>
          <w:lang w:eastAsia="he-IL"/>
        </w:rPr>
      </w:pPr>
      <w:bookmarkStart w:id="4078" w:name="_ETM_Q17_547000"/>
      <w:bookmarkEnd w:id="4078"/>
      <w:r>
        <w:rPr>
          <w:rFonts w:hint="cs"/>
          <w:rtl/>
          <w:lang w:eastAsia="he-IL"/>
        </w:rPr>
        <w:t>אתה בושה לכנסת ישראל.</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079" w:name="_ETM_Q17_552000"/>
      <w:bookmarkEnd w:id="4079"/>
      <w:r>
        <w:rPr>
          <w:rFonts w:hint="cs"/>
          <w:rtl/>
          <w:lang w:eastAsia="he-IL"/>
        </w:rPr>
        <w:t>כבוד השר, תודה.</w:t>
      </w:r>
    </w:p>
    <w:p w:rsidR="005F24BB" w:rsidRPr="0001549C" w:rsidRDefault="005F24BB" w:rsidP="009E0D66">
      <w:pPr>
        <w:rPr>
          <w:rtl/>
          <w:lang w:eastAsia="he-IL"/>
        </w:rPr>
      </w:pPr>
      <w:bookmarkStart w:id="4080" w:name="_ETM_Q17_554000"/>
      <w:bookmarkEnd w:id="4080"/>
    </w:p>
    <w:p w:rsidR="005F24BB" w:rsidRDefault="005F24BB" w:rsidP="009E0D66">
      <w:pPr>
        <w:pStyle w:val="-"/>
        <w:keepNext/>
        <w:rPr>
          <w:rtl/>
        </w:rPr>
      </w:pPr>
      <w:bookmarkStart w:id="4081" w:name="ET_speakercontinue_6156_12"/>
      <w:r w:rsidRPr="00D01AC0">
        <w:rPr>
          <w:rStyle w:val="TagStyle"/>
          <w:rtl/>
        </w:rPr>
        <w:t xml:space="preserve"> &lt;&lt; דובר_המשך &gt;&gt; </w:t>
      </w:r>
      <w:r>
        <w:rPr>
          <w:rtl/>
        </w:rPr>
        <w:t>גלעד קריב (העבודה):</w:t>
      </w:r>
      <w:r w:rsidRPr="00D01AC0">
        <w:rPr>
          <w:rStyle w:val="TagStyle"/>
          <w:rtl/>
        </w:rPr>
        <w:t xml:space="preserve"> &lt;&lt; דובר_המשך &gt;&gt;</w:t>
      </w:r>
      <w:r>
        <w:rPr>
          <w:rtl/>
        </w:rPr>
        <w:t xml:space="preserve"> </w:t>
      </w:r>
      <w:bookmarkEnd w:id="4081"/>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אתה היית שר החוץ וחבר הקבינט </w:t>
      </w:r>
      <w:bookmarkStart w:id="4082" w:name="_ETM_Q17_551000"/>
      <w:bookmarkEnd w:id="4082"/>
      <w:r>
        <w:rPr>
          <w:rFonts w:hint="cs"/>
          <w:rtl/>
          <w:lang w:eastAsia="he-IL"/>
        </w:rPr>
        <w:t xml:space="preserve">ב-7 באוקטובר. </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כבוד השר אלי כהן, תודה.</w:t>
      </w:r>
    </w:p>
    <w:p w:rsidR="005F24BB" w:rsidRDefault="005F24BB" w:rsidP="009E0D66">
      <w:pPr>
        <w:rPr>
          <w:rtl/>
          <w:lang w:eastAsia="he-IL"/>
        </w:rPr>
      </w:pPr>
      <w:bookmarkStart w:id="4083" w:name="_ETM_Q17_558000"/>
      <w:bookmarkEnd w:id="4083"/>
    </w:p>
    <w:p w:rsidR="005F24BB" w:rsidRDefault="005F24BB" w:rsidP="009E0D66">
      <w:pPr>
        <w:pStyle w:val="-"/>
        <w:keepNext/>
        <w:rPr>
          <w:rtl/>
        </w:rPr>
      </w:pPr>
      <w:bookmarkStart w:id="4084" w:name="ET_speakercontinue_6156_46"/>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084"/>
    </w:p>
    <w:p w:rsidR="005F24BB" w:rsidRDefault="005F24BB" w:rsidP="009E0D66">
      <w:pPr>
        <w:pStyle w:val="KeepWithNext"/>
        <w:rPr>
          <w:rtl/>
          <w:lang w:eastAsia="he-IL"/>
        </w:rPr>
      </w:pPr>
    </w:p>
    <w:p w:rsidR="005F24BB" w:rsidRDefault="005F24BB" w:rsidP="009E0D66">
      <w:pPr>
        <w:rPr>
          <w:rtl/>
          <w:lang w:eastAsia="he-IL"/>
        </w:rPr>
      </w:pPr>
      <w:bookmarkStart w:id="4085" w:name="_ETM_Q17_560000"/>
      <w:bookmarkStart w:id="4086" w:name="_ETM_Q17_559000"/>
      <w:bookmarkEnd w:id="4085"/>
      <w:bookmarkEnd w:id="4086"/>
      <w:r>
        <w:rPr>
          <w:rFonts w:hint="cs"/>
          <w:rtl/>
          <w:lang w:eastAsia="he-IL"/>
        </w:rPr>
        <w:t>אתה חתום על מזוודות הכסף</w:t>
      </w:r>
      <w:bookmarkStart w:id="4087" w:name="_ETM_Q17_556000"/>
      <w:bookmarkEnd w:id="4087"/>
      <w:r>
        <w:rPr>
          <w:rFonts w:hint="cs"/>
          <w:rtl/>
          <w:lang w:eastAsia="he-IL"/>
        </w:rPr>
        <w:t xml:space="preserve"> לחמאס, שומע, אלי כהן? לא יעזור לך - -</w:t>
      </w:r>
    </w:p>
    <w:p w:rsidR="005F24BB" w:rsidRDefault="005F24BB" w:rsidP="009E0D66">
      <w:pPr>
        <w:rPr>
          <w:rtl/>
          <w:lang w:eastAsia="he-IL"/>
        </w:rPr>
      </w:pPr>
    </w:p>
    <w:p w:rsidR="005F24BB" w:rsidRDefault="005F24BB" w:rsidP="009E0D66">
      <w:pPr>
        <w:pStyle w:val="af5"/>
        <w:keepNext/>
        <w:rPr>
          <w:rtl/>
        </w:rPr>
      </w:pPr>
      <w:bookmarkStart w:id="4088" w:name="ET_interruption_6603_47"/>
      <w:r w:rsidRPr="0001549C">
        <w:rPr>
          <w:rStyle w:val="TagStyle"/>
          <w:rtl/>
        </w:rPr>
        <w:t xml:space="preserve"> &lt;&lt; קריאה &gt;&gt; </w:t>
      </w:r>
      <w:r>
        <w:rPr>
          <w:rtl/>
        </w:rPr>
        <w:t>שר האנרגיה והתשתיות אלי כהן:</w:t>
      </w:r>
      <w:r w:rsidRPr="0001549C">
        <w:rPr>
          <w:rStyle w:val="TagStyle"/>
          <w:rtl/>
        </w:rPr>
        <w:t xml:space="preserve"> &lt;&lt; קריאה &gt;&gt;</w:t>
      </w:r>
      <w:r>
        <w:rPr>
          <w:rtl/>
        </w:rPr>
        <w:t xml:space="preserve"> </w:t>
      </w:r>
      <w:bookmarkEnd w:id="4088"/>
    </w:p>
    <w:p w:rsidR="005F24BB" w:rsidRDefault="005F24BB" w:rsidP="009E0D66">
      <w:pPr>
        <w:pStyle w:val="-"/>
        <w:keepNext/>
        <w:rPr>
          <w:rtl/>
        </w:rPr>
      </w:pPr>
      <w:bookmarkStart w:id="4089" w:name="ET_speakercontinue_6156_13"/>
    </w:p>
    <w:p w:rsidR="005F24BB" w:rsidRDefault="005F24BB" w:rsidP="009E0D66">
      <w:pPr>
        <w:rPr>
          <w:rtl/>
          <w:lang w:eastAsia="he-IL"/>
        </w:rPr>
      </w:pPr>
      <w:r>
        <w:rPr>
          <w:rFonts w:hint="cs"/>
          <w:rtl/>
          <w:lang w:eastAsia="he-IL"/>
        </w:rPr>
        <w:t>- - -</w:t>
      </w:r>
    </w:p>
    <w:p w:rsidR="005F24BB" w:rsidRDefault="005F24BB" w:rsidP="009E0D66">
      <w:pPr>
        <w:rPr>
          <w:rtl/>
          <w:lang w:eastAsia="he-IL"/>
        </w:rPr>
      </w:pPr>
    </w:p>
    <w:p w:rsidR="005F24BB" w:rsidRDefault="005F24BB" w:rsidP="009E0D66">
      <w:pPr>
        <w:pStyle w:val="-"/>
        <w:keepNext/>
        <w:rPr>
          <w:rtl/>
        </w:rPr>
      </w:pPr>
      <w:bookmarkStart w:id="4090" w:name="ET_speakercontinue_6156_48"/>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090"/>
    </w:p>
    <w:p w:rsidR="005F24BB" w:rsidRDefault="005F24BB" w:rsidP="009E0D66">
      <w:pPr>
        <w:pStyle w:val="KeepWithNext"/>
        <w:rPr>
          <w:rtl/>
          <w:lang w:eastAsia="he-IL"/>
        </w:rPr>
      </w:pPr>
    </w:p>
    <w:bookmarkEnd w:id="4089"/>
    <w:p w:rsidR="005F24BB" w:rsidRDefault="005F24BB" w:rsidP="009E0D66">
      <w:pPr>
        <w:rPr>
          <w:rtl/>
          <w:lang w:eastAsia="he-IL"/>
        </w:rPr>
      </w:pPr>
      <w:r>
        <w:rPr>
          <w:rFonts w:hint="cs"/>
          <w:rtl/>
          <w:lang w:eastAsia="he-IL"/>
        </w:rPr>
        <w:t>- - שר החוץ של ממשלת הטבח.</w:t>
      </w:r>
    </w:p>
    <w:p w:rsidR="005F24BB" w:rsidRDefault="005F24BB" w:rsidP="009E0D66">
      <w:pPr>
        <w:rPr>
          <w:rtl/>
          <w:lang w:eastAsia="he-IL"/>
        </w:rPr>
      </w:pPr>
    </w:p>
    <w:p w:rsidR="005F24BB" w:rsidRDefault="005F24BB" w:rsidP="009E0D66">
      <w:pPr>
        <w:pStyle w:val="af5"/>
        <w:keepNext/>
        <w:rPr>
          <w:rtl/>
        </w:rPr>
      </w:pPr>
      <w:bookmarkStart w:id="4091" w:name="ET_interruption_6603_49"/>
      <w:r w:rsidRPr="0001549C">
        <w:rPr>
          <w:rStyle w:val="TagStyle"/>
          <w:rtl/>
        </w:rPr>
        <w:t xml:space="preserve"> &lt;&lt; קריאה &gt;&gt; </w:t>
      </w:r>
      <w:r>
        <w:rPr>
          <w:rtl/>
        </w:rPr>
        <w:t>שר האנרגיה והתשתיות אלי כהן:</w:t>
      </w:r>
      <w:r w:rsidRPr="0001549C">
        <w:rPr>
          <w:rStyle w:val="TagStyle"/>
          <w:rtl/>
        </w:rPr>
        <w:t xml:space="preserve"> &lt;&lt; קריאה &gt;&gt;</w:t>
      </w:r>
      <w:r>
        <w:rPr>
          <w:rtl/>
        </w:rPr>
        <w:t xml:space="preserve"> </w:t>
      </w:r>
      <w:bookmarkEnd w:id="4091"/>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 - - </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כבוד השר, זה לא מכובד.</w:t>
      </w:r>
    </w:p>
    <w:p w:rsidR="005F24BB" w:rsidRDefault="005F24BB" w:rsidP="009E0D66">
      <w:pPr>
        <w:rPr>
          <w:rtl/>
          <w:lang w:eastAsia="he-IL"/>
        </w:rPr>
      </w:pPr>
    </w:p>
    <w:p w:rsidR="005F24BB" w:rsidRDefault="005F24BB" w:rsidP="009E0D66">
      <w:pPr>
        <w:pStyle w:val="-"/>
        <w:keepNext/>
        <w:rPr>
          <w:rtl/>
        </w:rPr>
      </w:pPr>
      <w:bookmarkStart w:id="4092" w:name="ET_speakercontinue_6156_51"/>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092"/>
    </w:p>
    <w:p w:rsidR="005F24BB" w:rsidRDefault="005F24BB" w:rsidP="009E0D66">
      <w:pPr>
        <w:pStyle w:val="KeepWithNext"/>
        <w:rPr>
          <w:rtl/>
          <w:lang w:eastAsia="he-IL"/>
        </w:rPr>
      </w:pPr>
    </w:p>
    <w:p w:rsidR="005F24BB" w:rsidRDefault="005F24BB" w:rsidP="009E0D66">
      <w:pPr>
        <w:rPr>
          <w:rtl/>
          <w:lang w:eastAsia="he-IL"/>
        </w:rPr>
      </w:pPr>
      <w:bookmarkStart w:id="4093" w:name="_ETM_Q17_566000"/>
      <w:bookmarkEnd w:id="4093"/>
      <w:r>
        <w:rPr>
          <w:rFonts w:hint="cs"/>
          <w:rtl/>
          <w:lang w:eastAsia="he-IL"/>
        </w:rPr>
        <w:t xml:space="preserve">אלי כהן, חבר הקבינט </w:t>
      </w:r>
      <w:bookmarkStart w:id="4094" w:name="_ETM_Q17_571000"/>
      <w:bookmarkEnd w:id="4094"/>
      <w:r>
        <w:rPr>
          <w:rFonts w:hint="cs"/>
          <w:rtl/>
          <w:lang w:eastAsia="he-IL"/>
        </w:rPr>
        <w:t>שהוביל אותנו אל הטבח. חבר קבינט, שר חוץ שאחראי ל-7 באוקטובר.</w:t>
      </w:r>
      <w:bookmarkStart w:id="4095" w:name="_ETM_Q17_585000"/>
      <w:bookmarkEnd w:id="4095"/>
      <w:r>
        <w:rPr>
          <w:rFonts w:hint="cs"/>
          <w:rtl/>
          <w:lang w:eastAsia="he-IL"/>
        </w:rPr>
        <w:t xml:space="preserve"> </w:t>
      </w:r>
    </w:p>
    <w:p w:rsidR="005F24BB" w:rsidRDefault="005F24BB" w:rsidP="009E0D66">
      <w:pPr>
        <w:rPr>
          <w:rtl/>
          <w:lang w:eastAsia="he-IL"/>
        </w:rPr>
      </w:pPr>
      <w:bookmarkStart w:id="4096" w:name="_ETM_Q17_584000"/>
      <w:bookmarkEnd w:id="4096"/>
    </w:p>
    <w:p w:rsidR="005F24BB" w:rsidRDefault="005F24BB" w:rsidP="009E0D66">
      <w:pPr>
        <w:pStyle w:val="af5"/>
        <w:keepNext/>
        <w:rPr>
          <w:rtl/>
        </w:rPr>
      </w:pPr>
      <w:bookmarkStart w:id="4097" w:name="ET_interruption_6603_52"/>
      <w:r w:rsidRPr="0001549C">
        <w:rPr>
          <w:rStyle w:val="TagStyle"/>
          <w:rtl/>
        </w:rPr>
        <w:t xml:space="preserve"> &lt;&lt; קריאה &gt;&gt; </w:t>
      </w:r>
      <w:r>
        <w:rPr>
          <w:rtl/>
        </w:rPr>
        <w:t>שר האנרגיה והתשתיות אלי כהן:</w:t>
      </w:r>
      <w:r w:rsidRPr="0001549C">
        <w:rPr>
          <w:rStyle w:val="TagStyle"/>
          <w:rtl/>
        </w:rPr>
        <w:t xml:space="preserve"> &lt;&lt; קריאה &gt;&gt;</w:t>
      </w:r>
      <w:r>
        <w:rPr>
          <w:rtl/>
        </w:rPr>
        <w:t xml:space="preserve"> </w:t>
      </w:r>
      <w:bookmarkEnd w:id="4097"/>
    </w:p>
    <w:p w:rsidR="005F24BB" w:rsidRDefault="005F24BB" w:rsidP="009E0D66">
      <w:pPr>
        <w:pStyle w:val="KeepWithNext"/>
        <w:rPr>
          <w:rtl/>
          <w:lang w:eastAsia="he-IL"/>
        </w:rPr>
      </w:pPr>
    </w:p>
    <w:p w:rsidR="005F24BB" w:rsidRPr="0001549C" w:rsidRDefault="005F24BB" w:rsidP="009E0D66">
      <w:pPr>
        <w:rPr>
          <w:rtl/>
          <w:lang w:eastAsia="he-IL"/>
        </w:rPr>
      </w:pPr>
      <w:bookmarkStart w:id="4098" w:name="_ETM_Q17_581000"/>
      <w:bookmarkEnd w:id="4098"/>
      <w:r>
        <w:rPr>
          <w:rFonts w:hint="cs"/>
          <w:rtl/>
          <w:lang w:eastAsia="he-IL"/>
        </w:rPr>
        <w:t>- - -</w:t>
      </w:r>
    </w:p>
    <w:p w:rsidR="005F24BB" w:rsidRDefault="005F24BB" w:rsidP="009E0D66">
      <w:pPr>
        <w:rPr>
          <w:rtl/>
          <w:lang w:eastAsia="he-IL"/>
        </w:rPr>
      </w:pPr>
    </w:p>
    <w:p w:rsidR="005F24BB" w:rsidRDefault="005F24BB" w:rsidP="009E0D66">
      <w:pPr>
        <w:pStyle w:val="-"/>
        <w:keepNext/>
        <w:rPr>
          <w:rtl/>
        </w:rPr>
      </w:pPr>
      <w:bookmarkStart w:id="4099" w:name="ET_speakercontinue_6156_14"/>
      <w:r w:rsidRPr="00D01AC0">
        <w:rPr>
          <w:rStyle w:val="TagStyle"/>
          <w:rtl/>
        </w:rPr>
        <w:t xml:space="preserve"> &lt;&lt; דובר_המשך &gt;&gt; </w:t>
      </w:r>
      <w:r>
        <w:rPr>
          <w:rtl/>
        </w:rPr>
        <w:t>גלעד קריב (העבודה):</w:t>
      </w:r>
      <w:r w:rsidRPr="00D01AC0">
        <w:rPr>
          <w:rStyle w:val="TagStyle"/>
          <w:rtl/>
        </w:rPr>
        <w:t xml:space="preserve"> &lt;&lt; דובר_המשך &gt;&gt;</w:t>
      </w:r>
      <w:r>
        <w:rPr>
          <w:rtl/>
        </w:rPr>
        <w:t xml:space="preserve"> </w:t>
      </w:r>
      <w:bookmarkEnd w:id="4099"/>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אלי כהן, אתה היית שר החוץ שלקח סיכון מחושב אל מול סנוואר. לא יעזור לך, שר החוץ של ממשלה 7 באוקטובר אלי כהן.</w:t>
      </w:r>
    </w:p>
    <w:p w:rsidR="005F24BB" w:rsidRDefault="005F24BB" w:rsidP="009E0D66">
      <w:pPr>
        <w:rPr>
          <w:rtl/>
          <w:lang w:eastAsia="he-IL"/>
        </w:rPr>
      </w:pPr>
    </w:p>
    <w:p w:rsidR="005F24BB" w:rsidRDefault="005F24BB" w:rsidP="009E0D66">
      <w:pPr>
        <w:pStyle w:val="af6"/>
        <w:keepNext/>
        <w:rPr>
          <w:rtl/>
        </w:rPr>
      </w:pPr>
      <w:r w:rsidRPr="00D01AC0">
        <w:rPr>
          <w:rStyle w:val="TagStyle"/>
          <w:rtl/>
        </w:rPr>
        <w:t xml:space="preserve"> &lt;&lt;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נא לסיים, </w:t>
      </w:r>
      <w:bookmarkStart w:id="4100" w:name="_ETM_Q17_603000"/>
      <w:bookmarkEnd w:id="4100"/>
      <w:r>
        <w:rPr>
          <w:rFonts w:hint="cs"/>
          <w:rtl/>
          <w:lang w:eastAsia="he-IL"/>
        </w:rPr>
        <w:t>עם תוספת הזמן. תודה. נא לסיים.</w:t>
      </w:r>
    </w:p>
    <w:p w:rsidR="005F24BB" w:rsidRDefault="005F24BB" w:rsidP="009E0D66">
      <w:pPr>
        <w:rPr>
          <w:rtl/>
          <w:lang w:eastAsia="he-IL"/>
        </w:rPr>
      </w:pPr>
    </w:p>
    <w:p w:rsidR="005F24BB" w:rsidRDefault="005F24BB" w:rsidP="009E0D66">
      <w:pPr>
        <w:pStyle w:val="af5"/>
        <w:keepNext/>
        <w:rPr>
          <w:rtl/>
        </w:rPr>
      </w:pPr>
      <w:bookmarkStart w:id="4101" w:name="ET_interruption_6603_53"/>
      <w:r w:rsidRPr="0001549C">
        <w:rPr>
          <w:rStyle w:val="TagStyle"/>
          <w:rtl/>
        </w:rPr>
        <w:t xml:space="preserve"> &lt;&lt; קריאה &gt;&gt; </w:t>
      </w:r>
      <w:r>
        <w:rPr>
          <w:rtl/>
        </w:rPr>
        <w:t>שר האנרגיה והתשתיות אלי כהן:</w:t>
      </w:r>
      <w:r w:rsidRPr="0001549C">
        <w:rPr>
          <w:rStyle w:val="TagStyle"/>
          <w:rtl/>
        </w:rPr>
        <w:t xml:space="preserve"> &lt;&lt; קריאה &gt;&gt;</w:t>
      </w:r>
      <w:r>
        <w:rPr>
          <w:rtl/>
        </w:rPr>
        <w:t xml:space="preserve"> </w:t>
      </w:r>
      <w:bookmarkEnd w:id="4101"/>
    </w:p>
    <w:p w:rsidR="005F24BB" w:rsidRDefault="005F24BB" w:rsidP="009E0D66">
      <w:pPr>
        <w:pStyle w:val="KeepWithNext"/>
        <w:rPr>
          <w:rtl/>
          <w:lang w:eastAsia="he-IL"/>
        </w:rPr>
      </w:pPr>
    </w:p>
    <w:p w:rsidR="005F24BB" w:rsidRPr="0001549C" w:rsidRDefault="005F24BB" w:rsidP="009E0D66">
      <w:pPr>
        <w:rPr>
          <w:rtl/>
          <w:lang w:eastAsia="he-IL"/>
        </w:rPr>
      </w:pPr>
      <w:r>
        <w:rPr>
          <w:rFonts w:hint="cs"/>
          <w:rtl/>
          <w:lang w:eastAsia="he-IL"/>
        </w:rPr>
        <w:t>- - -</w:t>
      </w:r>
    </w:p>
    <w:p w:rsidR="005F24BB" w:rsidRDefault="005F24BB" w:rsidP="009E0D66">
      <w:pPr>
        <w:keepNext/>
        <w:rPr>
          <w:rtl/>
        </w:rPr>
      </w:pPr>
      <w:bookmarkStart w:id="4102" w:name="ET_speakercontinue_6156_16"/>
    </w:p>
    <w:p w:rsidR="005F24BB" w:rsidRDefault="005F24BB" w:rsidP="009E0D66">
      <w:pPr>
        <w:pStyle w:val="-"/>
        <w:keepNext/>
        <w:rPr>
          <w:rtl/>
        </w:rPr>
      </w:pPr>
      <w:bookmarkStart w:id="4103" w:name="_ETM_Q17_604000"/>
      <w:bookmarkEnd w:id="4103"/>
      <w:r w:rsidRPr="00D01AC0">
        <w:rPr>
          <w:rStyle w:val="TagStyle"/>
          <w:rtl/>
        </w:rPr>
        <w:t xml:space="preserve"> &lt;&lt; דובר_המשך &gt;&gt; </w:t>
      </w:r>
      <w:r>
        <w:rPr>
          <w:rtl/>
        </w:rPr>
        <w:t>גלעד קריב (העבודה):</w:t>
      </w:r>
      <w:r w:rsidRPr="00D01AC0">
        <w:rPr>
          <w:rStyle w:val="TagStyle"/>
          <w:rtl/>
        </w:rPr>
        <w:t xml:space="preserve"> &lt;&lt; דובר_המשך &gt;&gt;</w:t>
      </w:r>
      <w:r>
        <w:rPr>
          <w:rtl/>
        </w:rPr>
        <w:t xml:space="preserve"> </w:t>
      </w:r>
      <w:bookmarkEnd w:id="4102"/>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הפחדן המתחמק מאחריות. השר השלישי בחשיבותו בממשלת הטבח. </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104" w:name="_ETM_Q17_607000"/>
      <w:bookmarkEnd w:id="4104"/>
      <w:r>
        <w:rPr>
          <w:rFonts w:hint="cs"/>
          <w:rtl/>
          <w:lang w:eastAsia="he-IL"/>
        </w:rPr>
        <w:t>תודה.</w:t>
      </w:r>
    </w:p>
    <w:p w:rsidR="005F24BB" w:rsidRDefault="005F24BB" w:rsidP="009E0D66">
      <w:pPr>
        <w:rPr>
          <w:rtl/>
          <w:lang w:eastAsia="he-IL"/>
        </w:rPr>
      </w:pPr>
    </w:p>
    <w:p w:rsidR="005F24BB" w:rsidRDefault="005F24BB" w:rsidP="009E0D66">
      <w:pPr>
        <w:pStyle w:val="-"/>
        <w:keepNext/>
        <w:rPr>
          <w:rtl/>
        </w:rPr>
      </w:pPr>
      <w:bookmarkStart w:id="4105" w:name="ET_speakercontinue_6156_55"/>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05"/>
    </w:p>
    <w:p w:rsidR="005F24BB" w:rsidRDefault="005F24BB" w:rsidP="009E0D66">
      <w:pPr>
        <w:pStyle w:val="KeepWithNext"/>
        <w:rPr>
          <w:rtl/>
          <w:lang w:eastAsia="he-IL"/>
        </w:rPr>
      </w:pPr>
    </w:p>
    <w:p w:rsidR="005F24BB" w:rsidRDefault="005F24BB" w:rsidP="009E0D66">
      <w:pPr>
        <w:rPr>
          <w:rtl/>
          <w:lang w:eastAsia="he-IL"/>
        </w:rPr>
      </w:pPr>
      <w:bookmarkStart w:id="4106" w:name="_ETM_Q17_608000"/>
      <w:bookmarkEnd w:id="4106"/>
      <w:r>
        <w:rPr>
          <w:rFonts w:hint="cs"/>
          <w:rtl/>
          <w:lang w:eastAsia="he-IL"/>
        </w:rPr>
        <w:t>לא יעזור לך, לא תברח מאחריות.</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גל</w:t>
      </w:r>
      <w:bookmarkStart w:id="4107" w:name="_ETM_Q17_614000"/>
      <w:bookmarkEnd w:id="4107"/>
      <w:r>
        <w:rPr>
          <w:rFonts w:hint="cs"/>
          <w:rtl/>
          <w:lang w:eastAsia="he-IL"/>
        </w:rPr>
        <w:t>עד קריב, תודה רבה. נא לסיים.</w:t>
      </w:r>
    </w:p>
    <w:p w:rsidR="005F24BB" w:rsidRDefault="005F24BB" w:rsidP="009E0D66">
      <w:pPr>
        <w:rPr>
          <w:rtl/>
          <w:lang w:eastAsia="he-IL"/>
        </w:rPr>
      </w:pPr>
    </w:p>
    <w:p w:rsidR="005F24BB" w:rsidRDefault="005F24BB" w:rsidP="009E0D66">
      <w:pPr>
        <w:pStyle w:val="-"/>
        <w:keepNext/>
        <w:rPr>
          <w:rtl/>
        </w:rPr>
      </w:pPr>
      <w:bookmarkStart w:id="4108" w:name="ET_speakercontinue_6156_57"/>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08"/>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שר חוץ שעשה </w:t>
      </w:r>
      <w:proofErr w:type="spellStart"/>
      <w:r>
        <w:rPr>
          <w:rFonts w:hint="cs"/>
          <w:rtl/>
          <w:lang w:eastAsia="he-IL"/>
        </w:rPr>
        <w:t>משאים</w:t>
      </w:r>
      <w:bookmarkStart w:id="4109" w:name="_ETM_Q17_611000"/>
      <w:bookmarkEnd w:id="4109"/>
      <w:proofErr w:type="spellEnd"/>
      <w:r>
        <w:rPr>
          <w:rFonts w:hint="cs"/>
          <w:rtl/>
          <w:lang w:eastAsia="he-IL"/>
        </w:rPr>
        <w:t xml:space="preserve"> ומתנים </w:t>
      </w:r>
      <w:bookmarkStart w:id="4110" w:name="_ETM_Q17_613000"/>
      <w:bookmarkEnd w:id="4110"/>
      <w:r>
        <w:rPr>
          <w:rFonts w:hint="cs"/>
          <w:rtl/>
          <w:lang w:eastAsia="he-IL"/>
        </w:rPr>
        <w:t>עם קטר ועם החמאס.</w:t>
      </w:r>
    </w:p>
    <w:p w:rsidR="005F24BB" w:rsidRDefault="005F24BB" w:rsidP="009E0D66">
      <w:pPr>
        <w:rPr>
          <w:rtl/>
          <w:lang w:eastAsia="he-IL"/>
        </w:rPr>
      </w:pPr>
    </w:p>
    <w:p w:rsidR="005F24BB" w:rsidRDefault="005F24BB" w:rsidP="009E0D66">
      <w:pPr>
        <w:pStyle w:val="af6"/>
        <w:keepNext/>
        <w:rPr>
          <w:rtl/>
        </w:rPr>
      </w:pPr>
      <w:bookmarkStart w:id="4111" w:name="_ETM_Q17_618000"/>
      <w:bookmarkEnd w:id="4111"/>
      <w:r w:rsidRPr="00D01AC0">
        <w:rPr>
          <w:rStyle w:val="TagStyle"/>
          <w:rtl/>
        </w:rPr>
        <w:t xml:space="preserve"> &lt;&lt;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הלו, לא הפסקת לדבר, וקיבלת עוד דקה.</w:t>
      </w:r>
    </w:p>
    <w:p w:rsidR="005F24BB" w:rsidRDefault="005F24BB" w:rsidP="009E0D66">
      <w:pPr>
        <w:rPr>
          <w:rtl/>
          <w:lang w:eastAsia="he-IL"/>
        </w:rPr>
      </w:pPr>
      <w:bookmarkStart w:id="4112" w:name="_ETM_Q17_619000"/>
      <w:bookmarkEnd w:id="4112"/>
    </w:p>
    <w:p w:rsidR="005F24BB" w:rsidRDefault="005F24BB" w:rsidP="009E0D66">
      <w:pPr>
        <w:pStyle w:val="-"/>
        <w:keepNext/>
        <w:rPr>
          <w:rtl/>
        </w:rPr>
      </w:pPr>
      <w:bookmarkStart w:id="4113" w:name="ET_speakercontinue_6156_58"/>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13"/>
    </w:p>
    <w:p w:rsidR="005F24BB" w:rsidRDefault="005F24BB" w:rsidP="009E0D66">
      <w:pPr>
        <w:pStyle w:val="KeepWithNext"/>
        <w:rPr>
          <w:rtl/>
          <w:lang w:eastAsia="he-IL"/>
        </w:rPr>
      </w:pPr>
    </w:p>
    <w:p w:rsidR="005F24BB" w:rsidRDefault="005F24BB" w:rsidP="009E0D66">
      <w:pPr>
        <w:rPr>
          <w:rtl/>
          <w:lang w:eastAsia="he-IL"/>
        </w:rPr>
      </w:pPr>
      <w:bookmarkStart w:id="4114" w:name="_ETM_Q17_620000"/>
      <w:bookmarkEnd w:id="4114"/>
      <w:r>
        <w:rPr>
          <w:rFonts w:hint="cs"/>
          <w:rtl/>
          <w:lang w:eastAsia="he-IL"/>
        </w:rPr>
        <w:t>הוא הפריע לי.</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115" w:name="_ETM_Q17_623000"/>
      <w:bookmarkEnd w:id="4115"/>
      <w:r>
        <w:rPr>
          <w:rFonts w:hint="cs"/>
          <w:rtl/>
          <w:lang w:eastAsia="he-IL"/>
        </w:rPr>
        <w:t>הלו,</w:t>
      </w:r>
      <w:bookmarkStart w:id="4116" w:name="_ETM_Q17_624000"/>
      <w:bookmarkEnd w:id="4116"/>
      <w:r>
        <w:rPr>
          <w:rFonts w:hint="cs"/>
          <w:rtl/>
          <w:lang w:eastAsia="he-IL"/>
        </w:rPr>
        <w:t xml:space="preserve"> איזה הפריע לך?</w:t>
      </w:r>
    </w:p>
    <w:p w:rsidR="005F24BB" w:rsidRDefault="005F24BB" w:rsidP="009E0D66">
      <w:pPr>
        <w:rPr>
          <w:rtl/>
          <w:lang w:eastAsia="he-IL"/>
        </w:rPr>
      </w:pPr>
    </w:p>
    <w:p w:rsidR="005F24BB" w:rsidRDefault="005F24BB" w:rsidP="009E0D66">
      <w:pPr>
        <w:pStyle w:val="-"/>
        <w:keepNext/>
        <w:rPr>
          <w:rtl/>
        </w:rPr>
      </w:pPr>
      <w:bookmarkStart w:id="4117" w:name="ET_speakercontinue_6156_60"/>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17"/>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עוד משפט אחד.</w:t>
      </w:r>
    </w:p>
    <w:p w:rsidR="005F24BB" w:rsidRDefault="005F24BB" w:rsidP="009E0D66">
      <w:pPr>
        <w:rPr>
          <w:rtl/>
          <w:lang w:eastAsia="he-IL"/>
        </w:rPr>
      </w:pPr>
      <w:bookmarkStart w:id="4118" w:name="_ETM_Q17_628000"/>
      <w:bookmarkEnd w:id="4118"/>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119" w:name="_ETM_Q17_629000"/>
      <w:bookmarkEnd w:id="4119"/>
      <w:r>
        <w:rPr>
          <w:rFonts w:hint="cs"/>
          <w:rtl/>
          <w:lang w:eastAsia="he-IL"/>
        </w:rPr>
        <w:t xml:space="preserve">אתה מכיר בזה שלא הצליחו להפריע </w:t>
      </w:r>
      <w:bookmarkStart w:id="4120" w:name="_ETM_Q17_626000"/>
      <w:bookmarkEnd w:id="4120"/>
      <w:r>
        <w:rPr>
          <w:rFonts w:hint="cs"/>
          <w:rtl/>
          <w:lang w:eastAsia="he-IL"/>
        </w:rPr>
        <w:t>לך. בבקשה, עוד משפט אחד.</w:t>
      </w:r>
    </w:p>
    <w:p w:rsidR="005F24BB" w:rsidRDefault="005F24BB" w:rsidP="009E0D66">
      <w:pPr>
        <w:rPr>
          <w:rtl/>
          <w:lang w:eastAsia="he-IL"/>
        </w:rPr>
      </w:pPr>
    </w:p>
    <w:p w:rsidR="005F24BB" w:rsidRDefault="005F24BB" w:rsidP="009E0D66">
      <w:pPr>
        <w:pStyle w:val="-"/>
        <w:keepNext/>
        <w:rPr>
          <w:rtl/>
        </w:rPr>
      </w:pPr>
      <w:bookmarkStart w:id="4121" w:name="ET_speakercontinue_6156_62"/>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21"/>
    </w:p>
    <w:p w:rsidR="005F24BB" w:rsidRDefault="005F24BB" w:rsidP="009E0D66">
      <w:pPr>
        <w:pStyle w:val="KeepWithNext"/>
        <w:rPr>
          <w:rtl/>
          <w:lang w:eastAsia="he-IL"/>
        </w:rPr>
      </w:pPr>
    </w:p>
    <w:p w:rsidR="005F24BB" w:rsidRDefault="005F24BB" w:rsidP="009E0D66">
      <w:pPr>
        <w:rPr>
          <w:rtl/>
          <w:lang w:eastAsia="he-IL"/>
        </w:rPr>
      </w:pPr>
      <w:bookmarkStart w:id="4122" w:name="_ETM_Q17_632000"/>
      <w:bookmarkEnd w:id="4122"/>
      <w:r>
        <w:rPr>
          <w:rFonts w:hint="cs"/>
          <w:rtl/>
          <w:lang w:eastAsia="he-IL"/>
        </w:rPr>
        <w:t xml:space="preserve">תודה. לגופם של דברים ולא לגופו </w:t>
      </w:r>
      <w:bookmarkStart w:id="4123" w:name="_ETM_Q17_636000"/>
      <w:bookmarkEnd w:id="4123"/>
      <w:r>
        <w:rPr>
          <w:rFonts w:hint="cs"/>
          <w:rtl/>
          <w:lang w:eastAsia="he-IL"/>
        </w:rPr>
        <w:t>של ממשלת הטבח, ידידי חבר הכנסת נאור שירי, כפי שאתה</w:t>
      </w:r>
      <w:bookmarkStart w:id="4124" w:name="_ETM_Q17_642000"/>
      <w:bookmarkEnd w:id="4124"/>
      <w:r>
        <w:rPr>
          <w:rFonts w:hint="cs"/>
          <w:rtl/>
          <w:lang w:eastAsia="he-IL"/>
        </w:rPr>
        <w:t xml:space="preserve"> יודע, אין שום סיכוי לתקן את דרכיה של משטרת ישראל - - </w:t>
      </w:r>
    </w:p>
    <w:p w:rsidR="005F24BB" w:rsidRDefault="005F24BB" w:rsidP="009E0D66">
      <w:pPr>
        <w:rPr>
          <w:rtl/>
          <w:lang w:eastAsia="he-IL"/>
        </w:rPr>
      </w:pPr>
      <w:bookmarkStart w:id="4125" w:name="_ETM_Q17_648000"/>
      <w:bookmarkEnd w:id="4125"/>
    </w:p>
    <w:p w:rsidR="005F24BB" w:rsidRDefault="005F24BB" w:rsidP="009E0D66">
      <w:pPr>
        <w:pStyle w:val="af6"/>
        <w:keepNext/>
        <w:rPr>
          <w:rtl/>
        </w:rPr>
      </w:pPr>
      <w:bookmarkStart w:id="4126" w:name="ET_yor_6688_63"/>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bookmarkEnd w:id="4126"/>
    </w:p>
    <w:p w:rsidR="005F24BB" w:rsidRDefault="005F24BB" w:rsidP="009E0D66">
      <w:pPr>
        <w:pStyle w:val="KeepWithNext"/>
        <w:rPr>
          <w:rtl/>
          <w:lang w:eastAsia="he-IL"/>
        </w:rPr>
      </w:pPr>
    </w:p>
    <w:p w:rsidR="005F24BB" w:rsidRDefault="005F24BB" w:rsidP="009E0D66">
      <w:pPr>
        <w:rPr>
          <w:rtl/>
          <w:lang w:eastAsia="he-IL"/>
        </w:rPr>
      </w:pPr>
      <w:bookmarkStart w:id="4127" w:name="_ETM_Q17_645000"/>
      <w:bookmarkEnd w:id="4127"/>
      <w:r>
        <w:rPr>
          <w:rFonts w:hint="cs"/>
          <w:rtl/>
          <w:lang w:eastAsia="he-IL"/>
        </w:rPr>
        <w:t>תודה. משפט אחד.</w:t>
      </w:r>
    </w:p>
    <w:p w:rsidR="005F24BB" w:rsidRDefault="005F24BB" w:rsidP="009E0D66">
      <w:pPr>
        <w:rPr>
          <w:rtl/>
          <w:lang w:eastAsia="he-IL"/>
        </w:rPr>
      </w:pPr>
    </w:p>
    <w:p w:rsidR="005F24BB" w:rsidRDefault="005F24BB" w:rsidP="009E0D66">
      <w:pPr>
        <w:pStyle w:val="-"/>
        <w:keepNext/>
        <w:rPr>
          <w:rtl/>
        </w:rPr>
      </w:pPr>
      <w:bookmarkStart w:id="4128" w:name="ET_speakercontinue_6156_64"/>
      <w:r w:rsidRPr="0001549C">
        <w:rPr>
          <w:rStyle w:val="TagStyle"/>
          <w:rtl/>
        </w:rPr>
        <w:t xml:space="preserve"> &lt;&lt; דובר_המשך &gt;&gt; </w:t>
      </w:r>
      <w:r>
        <w:rPr>
          <w:rtl/>
        </w:rPr>
        <w:t>גלעד קריב (העבודה):</w:t>
      </w:r>
      <w:r w:rsidRPr="0001549C">
        <w:rPr>
          <w:rStyle w:val="TagStyle"/>
          <w:rtl/>
        </w:rPr>
        <w:t xml:space="preserve"> &lt;&lt; דובר_המשך &gt;&gt;</w:t>
      </w:r>
      <w:r>
        <w:rPr>
          <w:rtl/>
        </w:rPr>
        <w:t xml:space="preserve"> </w:t>
      </w:r>
      <w:bookmarkEnd w:id="4128"/>
    </w:p>
    <w:p w:rsidR="005F24BB" w:rsidRDefault="005F24BB" w:rsidP="009E0D66">
      <w:pPr>
        <w:pStyle w:val="KeepWithNext"/>
        <w:rPr>
          <w:rtl/>
          <w:lang w:eastAsia="he-IL"/>
        </w:rPr>
      </w:pPr>
    </w:p>
    <w:p w:rsidR="005F24BB" w:rsidRDefault="005F24BB" w:rsidP="009E0D66">
      <w:pPr>
        <w:rPr>
          <w:rtl/>
          <w:lang w:eastAsia="he-IL"/>
        </w:rPr>
      </w:pPr>
      <w:bookmarkStart w:id="4129" w:name="_ETM_Q17_646000"/>
      <w:bookmarkEnd w:id="4129"/>
      <w:r>
        <w:rPr>
          <w:rFonts w:hint="cs"/>
          <w:rtl/>
          <w:lang w:eastAsia="he-IL"/>
        </w:rPr>
        <w:t>-</w:t>
      </w:r>
      <w:bookmarkStart w:id="4130" w:name="_ETM_Q17_641000"/>
      <w:bookmarkEnd w:id="4130"/>
      <w:r>
        <w:rPr>
          <w:rFonts w:hint="cs"/>
          <w:rtl/>
          <w:lang w:eastAsia="he-IL"/>
        </w:rPr>
        <w:t xml:space="preserve"> - כל עוד השר הוא זה שקובע את המדיניות, ולכן </w:t>
      </w:r>
      <w:bookmarkStart w:id="4131" w:name="_ETM_Q17_651000"/>
      <w:bookmarkEnd w:id="4131"/>
      <w:r>
        <w:rPr>
          <w:rFonts w:hint="cs"/>
          <w:rtl/>
          <w:lang w:eastAsia="he-IL"/>
        </w:rPr>
        <w:t>אני קורא לך להצטרף להצעת החוק למנוע מהמשטרה חיפוש בעירום</w:t>
      </w:r>
      <w:bookmarkStart w:id="4132" w:name="_ETM_Q17_657000"/>
      <w:bookmarkEnd w:id="4132"/>
      <w:r>
        <w:rPr>
          <w:rFonts w:hint="cs"/>
          <w:rtl/>
          <w:lang w:eastAsia="he-IL"/>
        </w:rPr>
        <w:t xml:space="preserve"> אלא בצו בית משפט.</w:t>
      </w:r>
    </w:p>
    <w:p w:rsidR="005F24BB" w:rsidRDefault="005F24BB" w:rsidP="009E0D66">
      <w:pPr>
        <w:rPr>
          <w:rtl/>
          <w:lang w:eastAsia="he-IL"/>
        </w:rPr>
      </w:pPr>
    </w:p>
    <w:p w:rsidR="005F24BB" w:rsidRDefault="005F24BB" w:rsidP="009E0D66">
      <w:pPr>
        <w:pStyle w:val="af6"/>
        <w:keepNext/>
        <w:rPr>
          <w:rtl/>
        </w:rPr>
      </w:pPr>
      <w:r w:rsidRPr="0001549C">
        <w:rPr>
          <w:rStyle w:val="TagStyle"/>
          <w:rtl/>
        </w:rPr>
        <w:t xml:space="preserve"> &lt;&lt; יור &gt;&gt; </w:t>
      </w:r>
      <w:r>
        <w:rPr>
          <w:rtl/>
        </w:rPr>
        <w:t>היו"ר יעקב מרגי:</w:t>
      </w:r>
      <w:r w:rsidRPr="0001549C">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bookmarkStart w:id="4133" w:name="_ETM_Q17_659000"/>
      <w:bookmarkEnd w:id="4133"/>
      <w:r>
        <w:rPr>
          <w:rFonts w:hint="cs"/>
          <w:rtl/>
          <w:lang w:eastAsia="he-IL"/>
        </w:rPr>
        <w:t>תודה. חבר הכנסת סימון דוידסון, נמצא? לא.</w:t>
      </w:r>
      <w:bookmarkStart w:id="4134" w:name="_ETM_Q17_666000"/>
      <w:bookmarkEnd w:id="4134"/>
      <w:r>
        <w:rPr>
          <w:rFonts w:hint="cs"/>
          <w:rtl/>
          <w:lang w:eastAsia="he-IL"/>
        </w:rPr>
        <w:t xml:space="preserve"> המציע, מסתפק?</w:t>
      </w:r>
    </w:p>
    <w:p w:rsidR="005F24BB" w:rsidRDefault="005F24BB" w:rsidP="009E0D66">
      <w:pPr>
        <w:rPr>
          <w:rtl/>
          <w:lang w:eastAsia="he-IL"/>
        </w:rPr>
      </w:pPr>
    </w:p>
    <w:p w:rsidR="005F24BB" w:rsidRDefault="005F24BB" w:rsidP="009E0D66">
      <w:pPr>
        <w:pStyle w:val="af5"/>
        <w:keepNext/>
        <w:rPr>
          <w:rtl/>
        </w:rPr>
      </w:pPr>
      <w:bookmarkStart w:id="4135" w:name="ET_interruption_6361_66"/>
      <w:r w:rsidRPr="0001549C">
        <w:rPr>
          <w:rStyle w:val="TagStyle"/>
          <w:rtl/>
        </w:rPr>
        <w:t xml:space="preserve"> &lt;&lt; קריאה &gt;&gt; </w:t>
      </w:r>
      <w:r>
        <w:rPr>
          <w:rtl/>
        </w:rPr>
        <w:t>נאור שירי (יש עתיד):</w:t>
      </w:r>
      <w:r w:rsidRPr="0001549C">
        <w:rPr>
          <w:rStyle w:val="TagStyle"/>
          <w:rtl/>
        </w:rPr>
        <w:t xml:space="preserve"> &lt;&lt; קריאה &gt;&gt;</w:t>
      </w:r>
      <w:r>
        <w:rPr>
          <w:rtl/>
        </w:rPr>
        <w:t xml:space="preserve"> </w:t>
      </w:r>
      <w:bookmarkEnd w:id="4135"/>
    </w:p>
    <w:p w:rsidR="005F24BB" w:rsidRDefault="005F24BB" w:rsidP="009E0D66">
      <w:pPr>
        <w:pStyle w:val="KeepWithNext"/>
        <w:rPr>
          <w:rtl/>
          <w:lang w:eastAsia="he-IL"/>
        </w:rPr>
      </w:pPr>
    </w:p>
    <w:p w:rsidR="005F24BB" w:rsidRPr="0001549C" w:rsidRDefault="005F24BB" w:rsidP="009E0D66">
      <w:pPr>
        <w:rPr>
          <w:rtl/>
          <w:lang w:eastAsia="he-IL"/>
        </w:rPr>
      </w:pPr>
      <w:bookmarkStart w:id="4136" w:name="_ETM_Q17_664000"/>
      <w:bookmarkEnd w:id="4136"/>
      <w:r>
        <w:rPr>
          <w:rFonts w:hint="cs"/>
          <w:rtl/>
          <w:lang w:eastAsia="he-IL"/>
        </w:rPr>
        <w:t>דיון במליאה.</w:t>
      </w:r>
    </w:p>
    <w:p w:rsidR="005F24BB" w:rsidRDefault="005F24BB" w:rsidP="009E0D66">
      <w:pPr>
        <w:keepNext/>
        <w:rPr>
          <w:rtl/>
        </w:rPr>
      </w:pPr>
      <w:r>
        <w:rPr>
          <w:rtl/>
        </w:rPr>
        <w:t xml:space="preserve"> </w:t>
      </w:r>
    </w:p>
    <w:p w:rsidR="005F24BB" w:rsidRDefault="005F24BB" w:rsidP="009E0D66">
      <w:pPr>
        <w:pStyle w:val="af6"/>
        <w:keepNext/>
        <w:rPr>
          <w:rtl/>
        </w:rPr>
      </w:pPr>
      <w:r w:rsidRPr="00D01AC0">
        <w:rPr>
          <w:rStyle w:val="TagStyle"/>
          <w:rtl/>
        </w:rPr>
        <w:t xml:space="preserve"> &lt;&lt;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חברי הכנסת, אנו עוברים להצבעה על הכללת הנושא בסדר</w:t>
      </w:r>
      <w:bookmarkStart w:id="4137" w:name="_ETM_Q17_669000"/>
      <w:bookmarkEnd w:id="4137"/>
      <w:r>
        <w:rPr>
          <w:rFonts w:hint="cs"/>
          <w:rtl/>
          <w:lang w:eastAsia="he-IL"/>
        </w:rPr>
        <w:t>-היום של המליאה כשיוחלט בנשיאות. בבקשה, הצבעה.</w:t>
      </w:r>
    </w:p>
    <w:p w:rsidR="005F24BB" w:rsidRDefault="005F24BB" w:rsidP="009E0D66">
      <w:pPr>
        <w:keepNext/>
        <w:rPr>
          <w:rtl/>
          <w:lang w:eastAsia="he-IL"/>
        </w:rPr>
      </w:pPr>
    </w:p>
    <w:p w:rsidR="005F24BB" w:rsidRDefault="005F24BB" w:rsidP="009E0D66">
      <w:pPr>
        <w:pStyle w:val="af1"/>
        <w:keepNext/>
        <w:rPr>
          <w:rtl/>
          <w:lang w:eastAsia="he-IL"/>
        </w:rPr>
      </w:pPr>
      <w:r>
        <w:rPr>
          <w:rtl/>
          <w:lang w:eastAsia="he-IL"/>
        </w:rPr>
        <w:t>הצבעה מס'</w:t>
      </w:r>
      <w:r>
        <w:rPr>
          <w:rFonts w:hint="cs"/>
          <w:rtl/>
          <w:lang w:eastAsia="he-IL"/>
        </w:rPr>
        <w:t xml:space="preserve"> 5</w:t>
      </w:r>
    </w:p>
    <w:p w:rsidR="005F24BB" w:rsidRDefault="005F24BB" w:rsidP="009E0D66">
      <w:pPr>
        <w:pStyle w:val="--"/>
        <w:keepNext/>
        <w:rPr>
          <w:rtl/>
          <w:lang w:eastAsia="he-IL"/>
        </w:rPr>
      </w:pPr>
    </w:p>
    <w:p w:rsidR="005F24BB" w:rsidRDefault="005F24BB" w:rsidP="009E0D66">
      <w:pPr>
        <w:pStyle w:val="--"/>
        <w:keepNext/>
        <w:rPr>
          <w:rtl/>
          <w:lang w:eastAsia="he-IL"/>
        </w:rPr>
      </w:pPr>
      <w:r>
        <w:rPr>
          <w:rtl/>
          <w:lang w:eastAsia="he-IL"/>
        </w:rPr>
        <w:t xml:space="preserve">בעד ההצעה </w:t>
      </w:r>
      <w:r>
        <w:rPr>
          <w:rFonts w:hint="cs"/>
          <w:rtl/>
          <w:lang w:eastAsia="he-IL"/>
        </w:rPr>
        <w:t>לכלול את הנושא בסדר היום</w:t>
      </w:r>
      <w:r>
        <w:rPr>
          <w:rtl/>
          <w:lang w:eastAsia="he-IL"/>
        </w:rPr>
        <w:t xml:space="preserve"> –</w:t>
      </w:r>
      <w:r>
        <w:rPr>
          <w:rFonts w:hint="cs"/>
          <w:rtl/>
          <w:lang w:eastAsia="he-IL"/>
        </w:rPr>
        <w:t xml:space="preserve"> 6</w:t>
      </w:r>
    </w:p>
    <w:p w:rsidR="005F24BB" w:rsidRDefault="005F24BB" w:rsidP="009E0D66">
      <w:pPr>
        <w:pStyle w:val="--"/>
        <w:keepNext/>
        <w:rPr>
          <w:rtl/>
          <w:lang w:eastAsia="he-IL"/>
        </w:rPr>
      </w:pPr>
      <w:r>
        <w:rPr>
          <w:rtl/>
          <w:lang w:eastAsia="he-IL"/>
        </w:rPr>
        <w:t xml:space="preserve">נגד – </w:t>
      </w:r>
      <w:r>
        <w:rPr>
          <w:rFonts w:hint="cs"/>
          <w:rtl/>
          <w:lang w:eastAsia="he-IL"/>
        </w:rPr>
        <w:t>אין</w:t>
      </w:r>
    </w:p>
    <w:p w:rsidR="005F24BB" w:rsidRDefault="005F24BB" w:rsidP="009E0D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24BB" w:rsidRDefault="005F24BB" w:rsidP="009E0D66">
      <w:pPr>
        <w:pStyle w:val="af2"/>
        <w:rPr>
          <w:rtl/>
          <w:lang w:eastAsia="he-IL"/>
        </w:rPr>
      </w:pPr>
      <w:r>
        <w:rPr>
          <w:rtl/>
          <w:lang w:eastAsia="he-IL"/>
        </w:rPr>
        <w:t xml:space="preserve">ההצעה </w:t>
      </w:r>
      <w:r>
        <w:rPr>
          <w:rFonts w:hint="cs"/>
          <w:rtl/>
          <w:lang w:eastAsia="he-IL"/>
        </w:rPr>
        <w:t>לכלול את הנושא בסדר-היום של הכנסת נתקבלה.</w:t>
      </w:r>
    </w:p>
    <w:p w:rsidR="005F24BB" w:rsidRDefault="005F24BB" w:rsidP="009E0D66">
      <w:pPr>
        <w:rPr>
          <w:rtl/>
          <w:lang w:eastAsia="he-IL"/>
        </w:rPr>
      </w:pPr>
    </w:p>
    <w:p w:rsidR="005F24BB" w:rsidRDefault="005F24BB" w:rsidP="009E0D66">
      <w:pPr>
        <w:pStyle w:val="af6"/>
        <w:keepNext/>
        <w:rPr>
          <w:rtl/>
        </w:rPr>
      </w:pPr>
      <w:r w:rsidRPr="00D01AC0">
        <w:rPr>
          <w:rStyle w:val="TagStyle"/>
          <w:rtl/>
        </w:rPr>
        <w:t xml:space="preserve"> &lt;&lt;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בעד - שישה</w:t>
      </w:r>
      <w:bookmarkStart w:id="4138" w:name="_ETM_Q17_698000"/>
      <w:bookmarkEnd w:id="4138"/>
      <w:r>
        <w:rPr>
          <w:rFonts w:hint="cs"/>
          <w:rtl/>
          <w:lang w:eastAsia="he-IL"/>
        </w:rPr>
        <w:t xml:space="preserve"> חברי כנסת, אין מתנגדים, אין נמנעים. הנושא ייכלל מתישהו </w:t>
      </w:r>
      <w:bookmarkStart w:id="4139" w:name="_ETM_Q17_703000"/>
      <w:bookmarkEnd w:id="4139"/>
      <w:r>
        <w:rPr>
          <w:rFonts w:hint="cs"/>
          <w:rtl/>
          <w:lang w:eastAsia="he-IL"/>
        </w:rPr>
        <w:t>בסדר-היום של המליאה.</w:t>
      </w:r>
    </w:p>
    <w:p w:rsidR="005F24BB" w:rsidRDefault="005F24BB" w:rsidP="009E0D66">
      <w:pPr>
        <w:rPr>
          <w:rtl/>
          <w:lang w:eastAsia="he-IL"/>
        </w:rPr>
      </w:pPr>
    </w:p>
    <w:p w:rsidR="005F24BB" w:rsidRDefault="005F24BB" w:rsidP="009E0D66">
      <w:pPr>
        <w:rPr>
          <w:rtl/>
          <w:lang w:eastAsia="he-IL"/>
        </w:rPr>
      </w:pPr>
    </w:p>
    <w:p w:rsidR="005F24BB" w:rsidRDefault="005F24BB" w:rsidP="00616653">
      <w:pPr>
        <w:pStyle w:val="a6"/>
        <w:rPr>
          <w:rtl/>
          <w:lang w:eastAsia="he-IL"/>
        </w:rPr>
      </w:pPr>
      <w:bookmarkStart w:id="4140" w:name="ET_subject_הודעה_אישית_של_חבר_הכנס_519"/>
      <w:r w:rsidRPr="00616653">
        <w:rPr>
          <w:rStyle w:val="TagStyle"/>
          <w:rtl/>
        </w:rPr>
        <w:t xml:space="preserve"> &lt;&lt; נושא &gt;&gt; </w:t>
      </w:r>
      <w:bookmarkStart w:id="4141" w:name="_Toc221729108"/>
      <w:r>
        <w:rPr>
          <w:rtl/>
          <w:lang w:eastAsia="he-IL"/>
        </w:rPr>
        <w:t>הודעה אישית של חבר הכנסת איימן עודה</w:t>
      </w:r>
      <w:bookmarkEnd w:id="4141"/>
      <w:r w:rsidRPr="00616653">
        <w:rPr>
          <w:rStyle w:val="TagStyle"/>
          <w:rtl/>
        </w:rPr>
        <w:t xml:space="preserve"> &lt;&lt; נושא &gt;&gt;</w:t>
      </w:r>
      <w:r>
        <w:rPr>
          <w:rtl/>
          <w:lang w:eastAsia="he-IL"/>
        </w:rPr>
        <w:t xml:space="preserve">  </w:t>
      </w:r>
    </w:p>
    <w:bookmarkEnd w:id="4140"/>
    <w:p w:rsidR="005F24BB" w:rsidRDefault="005F24BB" w:rsidP="009E0D66">
      <w:pPr>
        <w:rPr>
          <w:rtl/>
          <w:lang w:eastAsia="he-IL"/>
        </w:rPr>
      </w:pPr>
      <w:r>
        <w:rPr>
          <w:rtl/>
          <w:lang w:eastAsia="he-IL"/>
        </w:rPr>
        <w:t xml:space="preserve"> </w:t>
      </w:r>
    </w:p>
    <w:p w:rsidR="005F24BB" w:rsidRDefault="005F24BB" w:rsidP="009E0D66">
      <w:pPr>
        <w:pStyle w:val="af6"/>
        <w:keepNext/>
        <w:rPr>
          <w:rtl/>
        </w:rPr>
      </w:pPr>
      <w:r w:rsidRPr="00D01AC0">
        <w:rPr>
          <w:rStyle w:val="TagStyle"/>
          <w:rtl/>
        </w:rPr>
        <w:t xml:space="preserve">&lt;&lt; יור &gt;&gt; </w:t>
      </w:r>
      <w:r>
        <w:rPr>
          <w:rtl/>
        </w:rPr>
        <w:t>היו"ר יעקב מרגי:</w:t>
      </w:r>
      <w:r w:rsidRPr="00D01AC0">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 xml:space="preserve">חברי הכנסת, אנחנו עוברים לנושא הבא שעל </w:t>
      </w:r>
      <w:bookmarkStart w:id="4142" w:name="_ETM_Q17_711000"/>
      <w:bookmarkEnd w:id="4142"/>
      <w:r>
        <w:rPr>
          <w:rFonts w:hint="cs"/>
          <w:rtl/>
        </w:rPr>
        <w:t xml:space="preserve">סדר-היום </w:t>
      </w:r>
      <w:r>
        <w:rPr>
          <w:rFonts w:hint="eastAsia"/>
          <w:rtl/>
        </w:rPr>
        <w:t xml:space="preserve">– </w:t>
      </w:r>
      <w:r>
        <w:rPr>
          <w:rFonts w:hint="cs"/>
          <w:rtl/>
        </w:rPr>
        <w:t>ההצעה הבאה, רגילה אף היא,</w:t>
      </w:r>
      <w:r>
        <w:rPr>
          <w:rtl/>
        </w:rPr>
        <w:t xml:space="preserve"> בנושא: הסדרת המעמד המקצועי של מדריכי השיקום – לאור משבר בריאות הנפש</w:t>
      </w:r>
      <w:r>
        <w:rPr>
          <w:rFonts w:hint="cs"/>
          <w:rtl/>
        </w:rPr>
        <w:t xml:space="preserve">. את ההצעה הגיש חבר </w:t>
      </w:r>
      <w:bookmarkStart w:id="4143" w:name="_ETM_Q17_722000"/>
      <w:bookmarkEnd w:id="4143"/>
      <w:r>
        <w:rPr>
          <w:rFonts w:hint="cs"/>
          <w:rtl/>
        </w:rPr>
        <w:t>הכנסת עופר כסיף. אתה עקבי בנושא הזה, אני רואה, גם בוועדה וגם כאן. בבקשה, אדוני, אבל ברשותך, חבר הכנסת עופר</w:t>
      </w:r>
      <w:bookmarkStart w:id="4144" w:name="_ETM_Q17_727000"/>
      <w:bookmarkEnd w:id="4144"/>
      <w:r>
        <w:rPr>
          <w:rFonts w:hint="cs"/>
          <w:rtl/>
        </w:rPr>
        <w:t xml:space="preserve"> כסיף, פספסתי הודעה אישית של איימן עודה. אני אקרא</w:t>
      </w:r>
      <w:bookmarkStart w:id="4145" w:name="_ETM_Q17_738000"/>
      <w:bookmarkEnd w:id="4145"/>
      <w:r>
        <w:rPr>
          <w:rFonts w:hint="cs"/>
          <w:rtl/>
        </w:rPr>
        <w:t xml:space="preserve"> לך שוב. חמש דקות לרשותך, אדוני.</w:t>
      </w:r>
    </w:p>
    <w:p w:rsidR="005F24BB" w:rsidRDefault="005F24BB" w:rsidP="009E0D66">
      <w:pPr>
        <w:rPr>
          <w:rtl/>
        </w:rPr>
      </w:pPr>
    </w:p>
    <w:p w:rsidR="005F24BB" w:rsidRDefault="005F24BB" w:rsidP="009E0D66">
      <w:pPr>
        <w:pStyle w:val="a4"/>
        <w:keepNext/>
        <w:rPr>
          <w:rtl/>
        </w:rPr>
      </w:pPr>
      <w:bookmarkStart w:id="4146" w:name="ET_speaker_5293_2"/>
      <w:r w:rsidRPr="00170BF9">
        <w:rPr>
          <w:rStyle w:val="TagStyle"/>
          <w:rtl/>
        </w:rPr>
        <w:t xml:space="preserve">&lt;&lt; דובר &gt;&gt; </w:t>
      </w:r>
      <w:bookmarkStart w:id="4147" w:name="_Toc221729109"/>
      <w:r>
        <w:rPr>
          <w:rtl/>
        </w:rPr>
        <w:t>איימן עודה (חד"ש-תע"ל):</w:t>
      </w:r>
      <w:bookmarkEnd w:id="4147"/>
      <w:r w:rsidRPr="00170BF9">
        <w:rPr>
          <w:rStyle w:val="TagStyle"/>
          <w:rtl/>
        </w:rPr>
        <w:t xml:space="preserve"> &lt;&lt; דובר &gt;&gt;</w:t>
      </w:r>
      <w:r>
        <w:rPr>
          <w:rtl/>
        </w:rPr>
        <w:t xml:space="preserve"> </w:t>
      </w:r>
      <w:bookmarkEnd w:id="4146"/>
    </w:p>
    <w:p w:rsidR="005F24BB" w:rsidRDefault="005F24BB" w:rsidP="009E0D66">
      <w:pPr>
        <w:pStyle w:val="KeepWithNext"/>
        <w:rPr>
          <w:rtl/>
        </w:rPr>
      </w:pPr>
    </w:p>
    <w:p w:rsidR="005F24BB" w:rsidRDefault="005F24BB" w:rsidP="009E0D66">
      <w:pPr>
        <w:rPr>
          <w:rtl/>
        </w:rPr>
      </w:pPr>
      <w:r>
        <w:rPr>
          <w:rFonts w:hint="cs"/>
          <w:rtl/>
        </w:rPr>
        <w:t xml:space="preserve">כבוד היושב-ראש יעקב מרגי, לפני שאני אתחיל אני רוצה להגיד לך משהו ברמה האישית. אני יודע שאנחנו לא מסכימים על הרבה דברים, </w:t>
      </w:r>
      <w:bookmarkStart w:id="4148" w:name="_ETM_Q18_156334"/>
      <w:bookmarkEnd w:id="4148"/>
      <w:r>
        <w:rPr>
          <w:rFonts w:hint="cs"/>
          <w:rtl/>
        </w:rPr>
        <w:t xml:space="preserve">ויכול להיות שבשנים האחרונות המצב דווקא החמיר והיו נסיבות קשות. </w:t>
      </w:r>
      <w:bookmarkStart w:id="4149" w:name="_ETM_Q18_160929"/>
      <w:bookmarkEnd w:id="4149"/>
      <w:r>
        <w:rPr>
          <w:rFonts w:hint="cs"/>
          <w:rtl/>
        </w:rPr>
        <w:t xml:space="preserve">מה שאתה עושה עכשיו הוא ממלכתי. זה אמור להיות הדבר </w:t>
      </w:r>
      <w:bookmarkStart w:id="4150" w:name="_ETM_Q18_167121"/>
      <w:bookmarkEnd w:id="4150"/>
      <w:r>
        <w:rPr>
          <w:rFonts w:hint="cs"/>
          <w:rtl/>
        </w:rPr>
        <w:t>הכי טריוויאלי.</w:t>
      </w:r>
    </w:p>
    <w:p w:rsidR="005F24BB" w:rsidRDefault="005F24BB" w:rsidP="009E0D66">
      <w:pPr>
        <w:rPr>
          <w:rtl/>
        </w:rPr>
      </w:pPr>
    </w:p>
    <w:p w:rsidR="005F24BB" w:rsidRDefault="005F24BB" w:rsidP="009E0D66">
      <w:pPr>
        <w:pStyle w:val="af6"/>
        <w:keepNext/>
        <w:rPr>
          <w:rtl/>
        </w:rPr>
      </w:pPr>
      <w:r w:rsidRPr="00E92BFB">
        <w:rPr>
          <w:rStyle w:val="TagStyle"/>
          <w:rtl/>
        </w:rPr>
        <w:t xml:space="preserve"> &lt;&lt; יור &gt;&gt; </w:t>
      </w:r>
      <w:r>
        <w:rPr>
          <w:rtl/>
        </w:rPr>
        <w:t>היו"ר יעקב מרגי:</w:t>
      </w:r>
      <w:r w:rsidRPr="00E92BFB">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pStyle w:val="KeepWithNext"/>
        <w:rPr>
          <w:rtl/>
        </w:rPr>
      </w:pPr>
      <w:r>
        <w:rPr>
          <w:rFonts w:hint="cs"/>
          <w:rtl/>
        </w:rPr>
        <w:t>החלטת לפגוע בי פוליטית, אני מבין.</w:t>
      </w:r>
    </w:p>
    <w:p w:rsidR="005F24BB" w:rsidRDefault="005F24BB" w:rsidP="009E0D66">
      <w:pPr>
        <w:rPr>
          <w:rtl/>
        </w:rPr>
      </w:pPr>
      <w:bookmarkStart w:id="4151" w:name="_ETM_Q18_171302"/>
      <w:bookmarkStart w:id="4152" w:name="_ETM_Q18_171397"/>
      <w:bookmarkEnd w:id="4151"/>
      <w:bookmarkEnd w:id="4152"/>
    </w:p>
    <w:p w:rsidR="005F24BB" w:rsidRDefault="005F24BB" w:rsidP="009E0D66">
      <w:pPr>
        <w:pStyle w:val="-"/>
        <w:keepNext/>
        <w:rPr>
          <w:rtl/>
        </w:rPr>
      </w:pPr>
      <w:bookmarkStart w:id="4153" w:name="ET_speakercontinue_5293_11"/>
      <w:r w:rsidRPr="00E92BFB">
        <w:rPr>
          <w:rStyle w:val="TagStyle"/>
          <w:rtl/>
        </w:rPr>
        <w:t xml:space="preserve"> &lt;&lt; דובר_המשך &gt;&gt; </w:t>
      </w:r>
      <w:r>
        <w:rPr>
          <w:rtl/>
        </w:rPr>
        <w:t>איימן עודה (חד"ש-תע"ל):</w:t>
      </w:r>
      <w:r w:rsidRPr="00E92BFB">
        <w:rPr>
          <w:rStyle w:val="TagStyle"/>
          <w:rtl/>
        </w:rPr>
        <w:t xml:space="preserve"> &lt;&lt; דובר_המשך &gt;&gt;</w:t>
      </w:r>
      <w:r>
        <w:rPr>
          <w:rtl/>
        </w:rPr>
        <w:t xml:space="preserve"> </w:t>
      </w:r>
      <w:bookmarkEnd w:id="4153"/>
    </w:p>
    <w:p w:rsidR="005F24BB" w:rsidRDefault="005F24BB" w:rsidP="009E0D66">
      <w:pPr>
        <w:pStyle w:val="KeepWithNext"/>
        <w:rPr>
          <w:rtl/>
        </w:rPr>
      </w:pPr>
    </w:p>
    <w:p w:rsidR="005F24BB" w:rsidRDefault="005F24BB" w:rsidP="00616653">
      <w:pPr>
        <w:rPr>
          <w:rtl/>
        </w:rPr>
      </w:pPr>
      <w:r>
        <w:rPr>
          <w:rFonts w:hint="cs"/>
          <w:rtl/>
        </w:rPr>
        <w:t xml:space="preserve">לא </w:t>
      </w:r>
      <w:proofErr w:type="spellStart"/>
      <w:r>
        <w:rPr>
          <w:rFonts w:hint="cs"/>
          <w:rtl/>
        </w:rPr>
        <w:t>לא</w:t>
      </w:r>
      <w:proofErr w:type="spellEnd"/>
      <w:r>
        <w:rPr>
          <w:rFonts w:hint="cs"/>
          <w:rtl/>
        </w:rPr>
        <w:t xml:space="preserve"> </w:t>
      </w:r>
      <w:bookmarkStart w:id="4154" w:name="_ETM_Q18_166793"/>
      <w:bookmarkEnd w:id="4154"/>
      <w:proofErr w:type="spellStart"/>
      <w:r>
        <w:rPr>
          <w:rFonts w:hint="cs"/>
          <w:rtl/>
        </w:rPr>
        <w:t>לא</w:t>
      </w:r>
      <w:proofErr w:type="spellEnd"/>
      <w:r>
        <w:rPr>
          <w:rFonts w:hint="cs"/>
          <w:rtl/>
        </w:rPr>
        <w:t>, אתה לא תיפגע. אתה בא בממלכתיות, זה אמור להיות טריוויאלי,</w:t>
      </w:r>
      <w:bookmarkStart w:id="4155" w:name="_ETM_Q18_176867"/>
      <w:bookmarkEnd w:id="4155"/>
      <w:r>
        <w:rPr>
          <w:rFonts w:hint="cs"/>
          <w:rtl/>
        </w:rPr>
        <w:t xml:space="preserve"> אבל אנחנו הגענו לשלבים שהדבר </w:t>
      </w:r>
      <w:bookmarkStart w:id="4156" w:name="_ETM_Q18_180000"/>
      <w:bookmarkEnd w:id="4156"/>
      <w:r>
        <w:rPr>
          <w:rtl/>
        </w:rPr>
        <w:t>הטריוויאלי הפך להיות</w:t>
      </w:r>
      <w:r>
        <w:rPr>
          <w:rFonts w:hint="cs"/>
          <w:rtl/>
        </w:rPr>
        <w:t xml:space="preserve"> </w:t>
      </w:r>
      <w:r>
        <w:rPr>
          <w:rFonts w:hint="eastAsia"/>
          <w:rtl/>
        </w:rPr>
        <w:t>–</w:t>
      </w:r>
      <w:r>
        <w:rPr>
          <w:rFonts w:hint="cs"/>
          <w:rtl/>
        </w:rPr>
        <w:t xml:space="preserve"> </w:t>
      </w:r>
      <w:r>
        <w:rPr>
          <w:rtl/>
        </w:rPr>
        <w:t xml:space="preserve">וואלה, מרגי הגון. </w:t>
      </w:r>
      <w:bookmarkStart w:id="4157" w:name="_ETM_Q18_185519"/>
      <w:bookmarkEnd w:id="4157"/>
      <w:r>
        <w:rPr>
          <w:rtl/>
        </w:rPr>
        <w:t xml:space="preserve">והאמת, אתה הגון. </w:t>
      </w:r>
    </w:p>
    <w:p w:rsidR="005F24BB" w:rsidRDefault="005F24BB" w:rsidP="009E0D66">
      <w:pPr>
        <w:rPr>
          <w:rtl/>
        </w:rPr>
      </w:pPr>
    </w:p>
    <w:p w:rsidR="005F24BB" w:rsidRDefault="005F24BB" w:rsidP="009E0D66">
      <w:pPr>
        <w:pStyle w:val="af6"/>
        <w:keepNext/>
        <w:rPr>
          <w:rtl/>
        </w:rPr>
      </w:pPr>
      <w:r w:rsidRPr="00E92BFB">
        <w:rPr>
          <w:rStyle w:val="TagStyle"/>
          <w:rtl/>
        </w:rPr>
        <w:t xml:space="preserve"> &lt;&lt; יור &gt;&gt; </w:t>
      </w:r>
      <w:r>
        <w:rPr>
          <w:rtl/>
        </w:rPr>
        <w:t>היו"ר יעקב מרגי:</w:t>
      </w:r>
      <w:r w:rsidRPr="00E92BFB">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tl/>
        </w:rPr>
        <w:t xml:space="preserve">תודה. </w:t>
      </w:r>
      <w:bookmarkStart w:id="4158" w:name="_ETM_Q18_186133"/>
      <w:bookmarkEnd w:id="4158"/>
    </w:p>
    <w:p w:rsidR="005F24BB" w:rsidRDefault="005F24BB" w:rsidP="009E0D66">
      <w:pPr>
        <w:rPr>
          <w:rtl/>
        </w:rPr>
      </w:pPr>
      <w:bookmarkStart w:id="4159" w:name="_ETM_Q18_186171"/>
      <w:bookmarkEnd w:id="4159"/>
    </w:p>
    <w:p w:rsidR="005F24BB" w:rsidRDefault="005F24BB" w:rsidP="009E0D66">
      <w:pPr>
        <w:pStyle w:val="-"/>
        <w:keepNext/>
        <w:rPr>
          <w:rtl/>
        </w:rPr>
      </w:pPr>
      <w:bookmarkStart w:id="4160" w:name="ET_speakercontinue_5293_13"/>
      <w:r w:rsidRPr="00E92BFB">
        <w:rPr>
          <w:rStyle w:val="TagStyle"/>
          <w:rtl/>
        </w:rPr>
        <w:t xml:space="preserve"> &lt;&lt; דובר_המשך &gt;&gt; </w:t>
      </w:r>
      <w:r>
        <w:rPr>
          <w:rtl/>
        </w:rPr>
        <w:t>איימן עודה (חד"ש-תע"ל):</w:t>
      </w:r>
      <w:r w:rsidRPr="00E92BFB">
        <w:rPr>
          <w:rStyle w:val="TagStyle"/>
          <w:rtl/>
        </w:rPr>
        <w:t xml:space="preserve"> &lt;&lt; דובר_המשך &gt;&gt;</w:t>
      </w:r>
      <w:r>
        <w:rPr>
          <w:rtl/>
        </w:rPr>
        <w:t xml:space="preserve"> </w:t>
      </w:r>
      <w:bookmarkEnd w:id="4160"/>
    </w:p>
    <w:p w:rsidR="005F24BB" w:rsidRDefault="005F24BB" w:rsidP="009E0D66">
      <w:pPr>
        <w:pStyle w:val="KeepWithNext"/>
        <w:rPr>
          <w:rtl/>
        </w:rPr>
      </w:pPr>
    </w:p>
    <w:p w:rsidR="005F24BB" w:rsidRDefault="005F24BB" w:rsidP="009E0D66">
      <w:pPr>
        <w:rPr>
          <w:rtl/>
        </w:rPr>
      </w:pPr>
      <w:bookmarkStart w:id="4161" w:name="_ETM_Q18_187758"/>
      <w:bookmarkStart w:id="4162" w:name="_ETM_Q18_186278"/>
      <w:bookmarkStart w:id="4163" w:name="_ETM_Q18_186303"/>
      <w:bookmarkEnd w:id="4161"/>
      <w:bookmarkEnd w:id="4162"/>
      <w:bookmarkEnd w:id="4163"/>
      <w:r>
        <w:rPr>
          <w:rtl/>
        </w:rPr>
        <w:t xml:space="preserve">אני מעריך אותך. </w:t>
      </w:r>
      <w:bookmarkStart w:id="4164" w:name="_ETM_Q18_190829"/>
      <w:bookmarkStart w:id="4165" w:name="_ETM_Q18_195966"/>
      <w:bookmarkEnd w:id="4164"/>
      <w:bookmarkEnd w:id="4165"/>
    </w:p>
    <w:p w:rsidR="005F24BB" w:rsidRDefault="005F24BB" w:rsidP="009E0D66">
      <w:pPr>
        <w:rPr>
          <w:rtl/>
        </w:rPr>
      </w:pPr>
      <w:bookmarkStart w:id="4166" w:name="_ETM_Q18_195996"/>
      <w:bookmarkEnd w:id="4166"/>
    </w:p>
    <w:p w:rsidR="005F24BB" w:rsidRDefault="005F24BB" w:rsidP="009E0D66">
      <w:pPr>
        <w:rPr>
          <w:rtl/>
        </w:rPr>
      </w:pPr>
      <w:bookmarkStart w:id="4167" w:name="_ETM_Q18_196110"/>
      <w:bookmarkStart w:id="4168" w:name="_ETM_Q18_196135"/>
      <w:bookmarkEnd w:id="4167"/>
      <w:bookmarkEnd w:id="4168"/>
      <w:r>
        <w:rPr>
          <w:rtl/>
        </w:rPr>
        <w:t>גיס חמישי</w:t>
      </w:r>
      <w:r>
        <w:rPr>
          <w:rFonts w:hint="cs"/>
          <w:rtl/>
        </w:rPr>
        <w:t>;</w:t>
      </w:r>
      <w:r>
        <w:rPr>
          <w:rtl/>
        </w:rPr>
        <w:t xml:space="preserve"> </w:t>
      </w:r>
      <w:bookmarkStart w:id="4169" w:name="_ETM_Q18_193148"/>
      <w:bookmarkEnd w:id="4169"/>
      <w:r>
        <w:rPr>
          <w:rtl/>
        </w:rPr>
        <w:t>לך למדינה ערבית</w:t>
      </w:r>
      <w:r>
        <w:rPr>
          <w:rFonts w:hint="cs"/>
          <w:rtl/>
        </w:rPr>
        <w:t>.</w:t>
      </w:r>
      <w:r>
        <w:rPr>
          <w:rtl/>
        </w:rPr>
        <w:t xml:space="preserve"> </w:t>
      </w:r>
      <w:bookmarkStart w:id="4170" w:name="_ETM_Q18_195460"/>
      <w:bookmarkEnd w:id="4170"/>
      <w:r>
        <w:rPr>
          <w:rtl/>
        </w:rPr>
        <w:t xml:space="preserve">אני רוצה להגיד לך, השר אלי כהן, </w:t>
      </w:r>
      <w:bookmarkStart w:id="4171" w:name="_ETM_Q18_200329"/>
      <w:bookmarkEnd w:id="4171"/>
      <w:r>
        <w:rPr>
          <w:rtl/>
        </w:rPr>
        <w:t xml:space="preserve">האנשים מזהים מי אמיתי </w:t>
      </w:r>
      <w:r>
        <w:rPr>
          <w:rFonts w:hint="cs"/>
          <w:rtl/>
        </w:rPr>
        <w:t>ו</w:t>
      </w:r>
      <w:r>
        <w:rPr>
          <w:rtl/>
        </w:rPr>
        <w:t xml:space="preserve">מי מזויף. </w:t>
      </w:r>
      <w:bookmarkStart w:id="4172" w:name="_ETM_Q18_205520"/>
      <w:bookmarkEnd w:id="4172"/>
      <w:r>
        <w:rPr>
          <w:rtl/>
        </w:rPr>
        <w:t xml:space="preserve">אפילו האנשים הכי רחוקים שיש, הכי רחוקים, אנשים בעוצמה יהודית, </w:t>
      </w:r>
      <w:bookmarkStart w:id="4173" w:name="_ETM_Q18_209510"/>
      <w:bookmarkEnd w:id="4173"/>
      <w:r>
        <w:rPr>
          <w:rtl/>
        </w:rPr>
        <w:t xml:space="preserve">אני מסתכל עליהם, </w:t>
      </w:r>
      <w:r>
        <w:rPr>
          <w:rFonts w:hint="cs"/>
          <w:rtl/>
        </w:rPr>
        <w:t>ו</w:t>
      </w:r>
      <w:r>
        <w:rPr>
          <w:rtl/>
        </w:rPr>
        <w:t>אומר</w:t>
      </w:r>
      <w:r>
        <w:rPr>
          <w:rFonts w:hint="cs"/>
          <w:rtl/>
        </w:rPr>
        <w:t>:</w:t>
      </w:r>
      <w:r>
        <w:rPr>
          <w:rtl/>
        </w:rPr>
        <w:t xml:space="preserve"> זה </w:t>
      </w:r>
      <w:bookmarkStart w:id="4174" w:name="_ETM_Q18_214049"/>
      <w:bookmarkEnd w:id="4174"/>
      <w:r>
        <w:rPr>
          <w:rtl/>
        </w:rPr>
        <w:t xml:space="preserve">ימין על מלא וגזען והוא אמיתי. </w:t>
      </w:r>
      <w:bookmarkStart w:id="4175" w:name="_ETM_Q18_221098"/>
      <w:bookmarkEnd w:id="4175"/>
      <w:r>
        <w:rPr>
          <w:rtl/>
        </w:rPr>
        <w:t xml:space="preserve">למה אני מסתכל עליך </w:t>
      </w:r>
      <w:r>
        <w:rPr>
          <w:rFonts w:hint="cs"/>
          <w:rtl/>
        </w:rPr>
        <w:t>ו</w:t>
      </w:r>
      <w:r>
        <w:rPr>
          <w:rtl/>
        </w:rPr>
        <w:t xml:space="preserve">רואה בך אופורטוניסט? באמת אני אומר </w:t>
      </w:r>
      <w:bookmarkStart w:id="4176" w:name="_ETM_Q18_225291"/>
      <w:bookmarkEnd w:id="4176"/>
      <w:r>
        <w:rPr>
          <w:rtl/>
        </w:rPr>
        <w:t>לך, רואה בך אופורטוניסט, רואה בך בן</w:t>
      </w:r>
      <w:r>
        <w:rPr>
          <w:rFonts w:hint="cs"/>
          <w:rtl/>
        </w:rPr>
        <w:t xml:space="preserve"> </w:t>
      </w:r>
      <w:r>
        <w:rPr>
          <w:rtl/>
        </w:rPr>
        <w:t xml:space="preserve">אדם שמודד מתי </w:t>
      </w:r>
      <w:bookmarkStart w:id="4177" w:name="_ETM_Q18_229484"/>
      <w:bookmarkEnd w:id="4177"/>
      <w:r>
        <w:rPr>
          <w:rtl/>
        </w:rPr>
        <w:t>הבחירות הפנימיות בליכוד, אז עכשיו יש לך כמ</w:t>
      </w:r>
      <w:r>
        <w:rPr>
          <w:rFonts w:hint="cs"/>
          <w:rtl/>
        </w:rPr>
        <w:t xml:space="preserve">ה </w:t>
      </w:r>
      <w:bookmarkStart w:id="4178" w:name="_ETM_Q18_232848"/>
      <w:bookmarkEnd w:id="4178"/>
      <w:r>
        <w:rPr>
          <w:rtl/>
        </w:rPr>
        <w:t>ערבים</w:t>
      </w:r>
      <w:r>
        <w:rPr>
          <w:rFonts w:hint="cs"/>
          <w:rtl/>
        </w:rPr>
        <w:t xml:space="preserve"> </w:t>
      </w:r>
      <w:r>
        <w:rPr>
          <w:rFonts w:hint="eastAsia"/>
          <w:rtl/>
        </w:rPr>
        <w:t>–</w:t>
      </w:r>
      <w:r>
        <w:rPr>
          <w:rtl/>
        </w:rPr>
        <w:t xml:space="preserve"> בוא, אני </w:t>
      </w:r>
      <w:bookmarkStart w:id="4179" w:name="_ETM_Q18_233676"/>
      <w:bookmarkEnd w:id="4179"/>
      <w:r>
        <w:rPr>
          <w:rtl/>
        </w:rPr>
        <w:t xml:space="preserve">אכסח אותם. </w:t>
      </w:r>
      <w:bookmarkStart w:id="4180" w:name="_ETM_Q18_238409"/>
      <w:bookmarkEnd w:id="4180"/>
      <w:r>
        <w:rPr>
          <w:rtl/>
        </w:rPr>
        <w:t>אני רואה בך בן</w:t>
      </w:r>
      <w:r>
        <w:rPr>
          <w:rFonts w:hint="cs"/>
          <w:rtl/>
        </w:rPr>
        <w:t xml:space="preserve"> </w:t>
      </w:r>
      <w:r>
        <w:rPr>
          <w:rtl/>
        </w:rPr>
        <w:t>אדם אופורטוניסט</w:t>
      </w:r>
      <w:r>
        <w:rPr>
          <w:rFonts w:hint="cs"/>
          <w:rtl/>
        </w:rPr>
        <w:t>.</w:t>
      </w:r>
      <w:r>
        <w:rPr>
          <w:rtl/>
        </w:rPr>
        <w:t xml:space="preserve"> אתה יודע, לפעמים יש </w:t>
      </w:r>
      <w:bookmarkStart w:id="4181" w:name="_ETM_Q18_242169"/>
      <w:bookmarkEnd w:id="4181"/>
      <w:r>
        <w:rPr>
          <w:rtl/>
        </w:rPr>
        <w:t>יריבים, אפילו אויבים.</w:t>
      </w:r>
    </w:p>
    <w:p w:rsidR="005F24BB" w:rsidRDefault="005F24BB" w:rsidP="009E0D66">
      <w:pPr>
        <w:rPr>
          <w:rtl/>
        </w:rPr>
      </w:pPr>
      <w:bookmarkStart w:id="4182" w:name="_ETM_Q18_243942"/>
      <w:bookmarkStart w:id="4183" w:name="_ETM_Q18_243992"/>
      <w:bookmarkEnd w:id="4182"/>
      <w:bookmarkEnd w:id="4183"/>
    </w:p>
    <w:p w:rsidR="005F24BB" w:rsidRDefault="005F24BB" w:rsidP="009E0D66">
      <w:pPr>
        <w:pStyle w:val="af5"/>
        <w:keepNext/>
        <w:rPr>
          <w:rtl/>
        </w:rPr>
      </w:pPr>
      <w:bookmarkStart w:id="4184" w:name="ET_interruption_6603_14"/>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184"/>
    </w:p>
    <w:p w:rsidR="005F24BB" w:rsidRDefault="005F24BB" w:rsidP="009E0D66">
      <w:pPr>
        <w:pStyle w:val="KeepWithNext"/>
        <w:rPr>
          <w:rtl/>
        </w:rPr>
      </w:pPr>
    </w:p>
    <w:p w:rsidR="005F24BB" w:rsidRDefault="005F24BB" w:rsidP="009E0D66">
      <w:pPr>
        <w:rPr>
          <w:rtl/>
        </w:rPr>
      </w:pPr>
      <w:r>
        <w:rPr>
          <w:rFonts w:hint="cs"/>
          <w:rtl/>
        </w:rPr>
        <w:t>אתה גר כאן במדינה, ואתה נגד המדינה.</w:t>
      </w:r>
    </w:p>
    <w:p w:rsidR="005F24BB" w:rsidRDefault="005F24BB" w:rsidP="009E0D66">
      <w:pPr>
        <w:rPr>
          <w:rtl/>
        </w:rPr>
      </w:pPr>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השר, בישיבה. לא קוראים קריאות ביניים בעמידה.</w:t>
      </w:r>
    </w:p>
    <w:p w:rsidR="005F24BB" w:rsidRDefault="005F24BB" w:rsidP="009E0D66">
      <w:pPr>
        <w:rPr>
          <w:rtl/>
        </w:rPr>
      </w:pPr>
    </w:p>
    <w:p w:rsidR="005F24BB" w:rsidRDefault="005F24BB" w:rsidP="009E0D66">
      <w:pPr>
        <w:pStyle w:val="-"/>
        <w:keepNext/>
        <w:rPr>
          <w:rtl/>
        </w:rPr>
      </w:pPr>
      <w:bookmarkStart w:id="4185" w:name="ET_speakercontinue_5293_16"/>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bookmarkEnd w:id="4185"/>
    </w:p>
    <w:p w:rsidR="005F24BB" w:rsidRDefault="005F24BB" w:rsidP="009E0D66">
      <w:pPr>
        <w:pStyle w:val="KeepWithNext"/>
        <w:rPr>
          <w:rtl/>
        </w:rPr>
      </w:pPr>
    </w:p>
    <w:p w:rsidR="005F24BB" w:rsidRDefault="005F24BB" w:rsidP="009E0D66">
      <w:pPr>
        <w:rPr>
          <w:rtl/>
        </w:rPr>
      </w:pPr>
      <w:bookmarkStart w:id="4186" w:name="_ETM_Q18_246756"/>
      <w:bookmarkEnd w:id="4186"/>
      <w:r>
        <w:rPr>
          <w:rFonts w:hint="cs"/>
          <w:rtl/>
        </w:rPr>
        <w:t xml:space="preserve">אתה יודע מה? אתה קמת עכשיו בגלל שאתה חלש. אני הקשבתי לך ולא </w:t>
      </w:r>
      <w:bookmarkStart w:id="4187" w:name="_ETM_Q18_251989"/>
      <w:bookmarkEnd w:id="4187"/>
      <w:r>
        <w:rPr>
          <w:rFonts w:hint="cs"/>
          <w:rtl/>
        </w:rPr>
        <w:t>אמרתי, אבל אתה חלש.</w:t>
      </w:r>
      <w:bookmarkStart w:id="4188" w:name="_ETM_Q18_251833"/>
      <w:bookmarkEnd w:id="4188"/>
      <w:r>
        <w:rPr>
          <w:rFonts w:hint="cs"/>
          <w:rtl/>
        </w:rPr>
        <w:t xml:space="preserve"> אתה לא רוצה שישמעו את מה שאני אומר.</w:t>
      </w:r>
    </w:p>
    <w:p w:rsidR="005F24BB" w:rsidRDefault="005F24BB" w:rsidP="009E0D66">
      <w:pPr>
        <w:rPr>
          <w:rtl/>
        </w:rPr>
      </w:pPr>
      <w:bookmarkStart w:id="4189" w:name="_ETM_Q18_251890"/>
      <w:bookmarkEnd w:id="4189"/>
    </w:p>
    <w:p w:rsidR="005F24BB" w:rsidRDefault="005F24BB" w:rsidP="009E0D66">
      <w:pPr>
        <w:pStyle w:val="af5"/>
        <w:keepNext/>
        <w:rPr>
          <w:rtl/>
        </w:rPr>
      </w:pPr>
      <w:bookmarkStart w:id="4190" w:name="ET_interruption_6603_17"/>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190"/>
    </w:p>
    <w:p w:rsidR="005F24BB" w:rsidRDefault="005F24BB" w:rsidP="009E0D66">
      <w:pPr>
        <w:pStyle w:val="KeepWithNext"/>
        <w:rPr>
          <w:rtl/>
        </w:rPr>
      </w:pPr>
    </w:p>
    <w:p w:rsidR="005F24BB" w:rsidRDefault="005F24BB" w:rsidP="009E0D66">
      <w:pPr>
        <w:rPr>
          <w:rtl/>
        </w:rPr>
      </w:pPr>
      <w:bookmarkStart w:id="4191" w:name="_ETM_Q18_255012"/>
      <w:bookmarkEnd w:id="4191"/>
      <w:r>
        <w:rPr>
          <w:rFonts w:hint="cs"/>
          <w:rtl/>
        </w:rPr>
        <w:t xml:space="preserve">אין צבוע יותר ממך. אתה הרי - - - </w:t>
      </w:r>
      <w:bookmarkStart w:id="4192" w:name="_ETM_Q18_256215"/>
      <w:bookmarkEnd w:id="4192"/>
      <w:r>
        <w:rPr>
          <w:rFonts w:hint="cs"/>
          <w:rtl/>
        </w:rPr>
        <w:t>נגד מדינת ישראל.</w:t>
      </w:r>
    </w:p>
    <w:p w:rsidR="005F24BB" w:rsidRDefault="005F24BB" w:rsidP="009E0D66">
      <w:pPr>
        <w:rPr>
          <w:rtl/>
        </w:rPr>
      </w:pPr>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כבוד השר.</w:t>
      </w:r>
    </w:p>
    <w:p w:rsidR="005F24BB" w:rsidRDefault="005F24BB" w:rsidP="009E0D66">
      <w:pPr>
        <w:rPr>
          <w:rtl/>
        </w:rPr>
      </w:pPr>
      <w:bookmarkStart w:id="4193" w:name="_ETM_Q18_256596"/>
      <w:bookmarkStart w:id="4194" w:name="_ETM_Q18_256657"/>
      <w:bookmarkEnd w:id="4193"/>
      <w:bookmarkEnd w:id="4194"/>
    </w:p>
    <w:p w:rsidR="005F24BB" w:rsidRDefault="005F24BB" w:rsidP="009E0D66">
      <w:pPr>
        <w:pStyle w:val="-"/>
        <w:keepNext/>
        <w:rPr>
          <w:rtl/>
        </w:rPr>
      </w:pPr>
      <w:bookmarkStart w:id="4195" w:name="ET_speakercontinue_5293_19"/>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bookmarkEnd w:id="4195"/>
    </w:p>
    <w:p w:rsidR="005F24BB" w:rsidRDefault="005F24BB" w:rsidP="009E0D66">
      <w:pPr>
        <w:pStyle w:val="KeepWithNext"/>
        <w:rPr>
          <w:rtl/>
        </w:rPr>
      </w:pPr>
    </w:p>
    <w:p w:rsidR="005F24BB" w:rsidRDefault="005F24BB" w:rsidP="009E0D66">
      <w:pPr>
        <w:rPr>
          <w:rtl/>
        </w:rPr>
      </w:pPr>
      <w:bookmarkStart w:id="4196" w:name="_ETM_Q18_255000"/>
      <w:bookmarkEnd w:id="4196"/>
      <w:r>
        <w:rPr>
          <w:rFonts w:hint="cs"/>
          <w:rtl/>
        </w:rPr>
        <w:t>אתה לא רוצה שישמעו את מה שאני</w:t>
      </w:r>
      <w:bookmarkStart w:id="4197" w:name="_ETM_Q18_256337"/>
      <w:bookmarkEnd w:id="4197"/>
      <w:r>
        <w:rPr>
          <w:rFonts w:hint="cs"/>
          <w:rtl/>
        </w:rPr>
        <w:t xml:space="preserve"> אומר. זה העניין, אתה לא רוצה שישמעו את מה שאני </w:t>
      </w:r>
      <w:bookmarkStart w:id="4198" w:name="_ETM_Q18_261813"/>
      <w:bookmarkEnd w:id="4198"/>
      <w:r>
        <w:rPr>
          <w:rFonts w:hint="cs"/>
          <w:rtl/>
        </w:rPr>
        <w:t>אומר.</w:t>
      </w:r>
    </w:p>
    <w:p w:rsidR="005F24BB" w:rsidRDefault="005F24BB" w:rsidP="009E0D66">
      <w:pPr>
        <w:rPr>
          <w:rtl/>
        </w:rPr>
      </w:pPr>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כבוד השר, זה לא מכובד.</w:t>
      </w:r>
    </w:p>
    <w:p w:rsidR="005F24BB" w:rsidRDefault="005F24BB" w:rsidP="009E0D66">
      <w:pPr>
        <w:rPr>
          <w:rtl/>
        </w:rPr>
      </w:pPr>
    </w:p>
    <w:p w:rsidR="005F24BB" w:rsidRDefault="005F24BB" w:rsidP="009E0D66">
      <w:pPr>
        <w:pStyle w:val="af5"/>
        <w:keepNext/>
        <w:rPr>
          <w:rtl/>
        </w:rPr>
      </w:pPr>
      <w:bookmarkStart w:id="4199" w:name="ET_interruption_6603_21"/>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199"/>
    </w:p>
    <w:p w:rsidR="005F24BB" w:rsidRDefault="005F24BB" w:rsidP="009E0D66">
      <w:pPr>
        <w:pStyle w:val="KeepWithNext"/>
        <w:rPr>
          <w:rtl/>
        </w:rPr>
      </w:pPr>
    </w:p>
    <w:p w:rsidR="005F24BB" w:rsidRDefault="005F24BB" w:rsidP="009E0D66">
      <w:pPr>
        <w:rPr>
          <w:rtl/>
        </w:rPr>
      </w:pPr>
      <w:r>
        <w:rPr>
          <w:rFonts w:hint="cs"/>
          <w:rtl/>
        </w:rPr>
        <w:t>אתה צבוע. אתה שונא את המדינה.</w:t>
      </w:r>
    </w:p>
    <w:p w:rsidR="005F24BB" w:rsidRDefault="005F24BB" w:rsidP="009E0D66">
      <w:pPr>
        <w:rPr>
          <w:rtl/>
        </w:rPr>
      </w:pPr>
    </w:p>
    <w:p w:rsidR="005F24BB" w:rsidRDefault="005F24BB" w:rsidP="009E0D66">
      <w:pPr>
        <w:pStyle w:val="-"/>
        <w:keepNext/>
        <w:rPr>
          <w:rtl/>
        </w:rPr>
      </w:pPr>
      <w:bookmarkStart w:id="4200" w:name="ET_speakercontinue_5293_22"/>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bookmarkEnd w:id="4200"/>
    </w:p>
    <w:p w:rsidR="005F24BB" w:rsidRDefault="005F24BB" w:rsidP="009E0D66">
      <w:pPr>
        <w:pStyle w:val="KeepWithNext"/>
        <w:rPr>
          <w:rtl/>
        </w:rPr>
      </w:pPr>
    </w:p>
    <w:p w:rsidR="005F24BB" w:rsidRDefault="005F24BB" w:rsidP="009E0D66">
      <w:pPr>
        <w:rPr>
          <w:rtl/>
        </w:rPr>
      </w:pPr>
      <w:bookmarkStart w:id="4201" w:name="_ETM_Q18_267982"/>
      <w:bookmarkEnd w:id="4201"/>
      <w:r w:rsidRPr="002A489A">
        <w:rPr>
          <w:rFonts w:hint="cs"/>
          <w:rtl/>
        </w:rPr>
        <w:t xml:space="preserve">יא </w:t>
      </w:r>
      <w:r>
        <w:rPr>
          <w:rFonts w:hint="cs"/>
          <w:rtl/>
        </w:rPr>
        <w:t>עמי</w:t>
      </w:r>
      <w:r w:rsidRPr="002A489A">
        <w:rPr>
          <w:rFonts w:hint="cs"/>
          <w:rtl/>
        </w:rPr>
        <w:t>, תן לי, תן</w:t>
      </w:r>
      <w:r>
        <w:rPr>
          <w:rFonts w:hint="cs"/>
          <w:rtl/>
        </w:rPr>
        <w:t xml:space="preserve"> לי לדבר עכשיו. תן לי לדבר עכשיו.</w:t>
      </w:r>
    </w:p>
    <w:p w:rsidR="005F24BB" w:rsidRDefault="005F24BB" w:rsidP="009E0D66">
      <w:pPr>
        <w:rPr>
          <w:rtl/>
        </w:rPr>
      </w:pPr>
    </w:p>
    <w:p w:rsidR="005F24BB" w:rsidRDefault="005F24BB" w:rsidP="009E0D66">
      <w:pPr>
        <w:pStyle w:val="af5"/>
        <w:keepNext/>
        <w:rPr>
          <w:rtl/>
        </w:rPr>
      </w:pPr>
      <w:bookmarkStart w:id="4202" w:name="ET_interruption_6603_23"/>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202"/>
    </w:p>
    <w:p w:rsidR="005F24BB" w:rsidRDefault="005F24BB" w:rsidP="009E0D66">
      <w:pPr>
        <w:pStyle w:val="KeepWithNext"/>
        <w:rPr>
          <w:rtl/>
        </w:rPr>
      </w:pPr>
    </w:p>
    <w:p w:rsidR="005F24BB" w:rsidRDefault="005F24BB" w:rsidP="009E0D66">
      <w:pPr>
        <w:rPr>
          <w:rtl/>
        </w:rPr>
      </w:pPr>
      <w:r>
        <w:rPr>
          <w:rFonts w:hint="cs"/>
          <w:rtl/>
        </w:rPr>
        <w:t xml:space="preserve">אתה גיס חמישי. אתה </w:t>
      </w:r>
      <w:bookmarkStart w:id="4203" w:name="_ETM_Q18_269905"/>
      <w:bookmarkEnd w:id="4203"/>
      <w:r>
        <w:rPr>
          <w:rFonts w:hint="cs"/>
          <w:rtl/>
        </w:rPr>
        <w:t>- - -</w:t>
      </w:r>
      <w:bookmarkStart w:id="4204" w:name="_ETM_Q18_265993"/>
      <w:bookmarkEnd w:id="4204"/>
    </w:p>
    <w:p w:rsidR="005F24BB" w:rsidRDefault="005F24BB" w:rsidP="009E0D66">
      <w:pPr>
        <w:rPr>
          <w:rtl/>
        </w:rPr>
      </w:pPr>
      <w:bookmarkStart w:id="4205" w:name="_ETM_Q18_266042"/>
      <w:bookmarkEnd w:id="4205"/>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bookmarkStart w:id="4206" w:name="_ETM_Q18_268578"/>
      <w:bookmarkEnd w:id="4206"/>
    </w:p>
    <w:p w:rsidR="005F24BB" w:rsidRDefault="005F24BB" w:rsidP="009E0D66">
      <w:pPr>
        <w:rPr>
          <w:rtl/>
        </w:rPr>
      </w:pPr>
      <w:bookmarkStart w:id="4207" w:name="_ETM_Q18_268644"/>
      <w:bookmarkEnd w:id="4207"/>
      <w:r>
        <w:rPr>
          <w:rFonts w:hint="cs"/>
          <w:rtl/>
        </w:rPr>
        <w:t>השר אלי כהן, קריאות ביניים נהוג בישיבה. בבקשה.</w:t>
      </w:r>
    </w:p>
    <w:p w:rsidR="005F24BB" w:rsidRDefault="005F24BB" w:rsidP="009E0D66">
      <w:pPr>
        <w:rPr>
          <w:rtl/>
        </w:rPr>
      </w:pPr>
      <w:bookmarkStart w:id="4208" w:name="_ETM_Q18_272026"/>
      <w:bookmarkStart w:id="4209" w:name="_ETM_Q18_272090"/>
      <w:bookmarkEnd w:id="4208"/>
      <w:bookmarkEnd w:id="4209"/>
    </w:p>
    <w:p w:rsidR="005F24BB" w:rsidRDefault="005F24BB" w:rsidP="009E0D66">
      <w:pPr>
        <w:pStyle w:val="af5"/>
        <w:keepNext/>
        <w:rPr>
          <w:rtl/>
        </w:rPr>
      </w:pPr>
      <w:bookmarkStart w:id="4210" w:name="ET_interruption_6603_25"/>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210"/>
    </w:p>
    <w:p w:rsidR="005F24BB" w:rsidRDefault="005F24BB" w:rsidP="009E0D66">
      <w:pPr>
        <w:pStyle w:val="KeepWithNext"/>
        <w:rPr>
          <w:rtl/>
        </w:rPr>
      </w:pPr>
    </w:p>
    <w:p w:rsidR="005F24BB" w:rsidRDefault="005F24BB" w:rsidP="009E0D66">
      <w:pPr>
        <w:rPr>
          <w:rtl/>
        </w:rPr>
      </w:pPr>
      <w:bookmarkStart w:id="4211" w:name="_ETM_Q18_272835"/>
      <w:bookmarkEnd w:id="4211"/>
      <w:r>
        <w:rPr>
          <w:rFonts w:hint="cs"/>
          <w:rtl/>
        </w:rPr>
        <w:t xml:space="preserve">אם יש </w:t>
      </w:r>
      <w:bookmarkStart w:id="4212" w:name="_ETM_Q18_271076"/>
      <w:bookmarkEnd w:id="4212"/>
      <w:r>
        <w:rPr>
          <w:rFonts w:hint="cs"/>
          <w:rtl/>
        </w:rPr>
        <w:t>לך מינימום של כבוד - - -</w:t>
      </w:r>
    </w:p>
    <w:p w:rsidR="005F24BB" w:rsidRDefault="005F24BB" w:rsidP="009E0D66">
      <w:pPr>
        <w:rPr>
          <w:rtl/>
        </w:rPr>
      </w:pPr>
      <w:bookmarkStart w:id="4213" w:name="_ETM_Q18_273027"/>
      <w:bookmarkStart w:id="4214" w:name="_ETM_Q18_273086"/>
      <w:bookmarkEnd w:id="4213"/>
      <w:bookmarkEnd w:id="4214"/>
    </w:p>
    <w:p w:rsidR="005F24BB" w:rsidRDefault="005F24BB" w:rsidP="009E0D66">
      <w:pPr>
        <w:pStyle w:val="-"/>
        <w:keepNext/>
        <w:rPr>
          <w:rtl/>
        </w:rPr>
      </w:pPr>
      <w:bookmarkStart w:id="4215" w:name="ET_speakercontinue_5293_26"/>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bookmarkEnd w:id="4215"/>
    </w:p>
    <w:p w:rsidR="005F24BB" w:rsidRDefault="005F24BB" w:rsidP="009E0D66">
      <w:pPr>
        <w:pStyle w:val="KeepWithNext"/>
        <w:rPr>
          <w:rtl/>
        </w:rPr>
      </w:pPr>
      <w:bookmarkStart w:id="4216" w:name="_ETM_Q18_272366"/>
      <w:bookmarkEnd w:id="4216"/>
    </w:p>
    <w:p w:rsidR="005F24BB" w:rsidRDefault="005F24BB" w:rsidP="009E0D66">
      <w:pPr>
        <w:rPr>
          <w:rtl/>
        </w:rPr>
      </w:pPr>
      <w:bookmarkStart w:id="4217" w:name="_ETM_Q18_272429"/>
      <w:bookmarkEnd w:id="4217"/>
      <w:r>
        <w:rPr>
          <w:rFonts w:hint="cs"/>
          <w:rtl/>
        </w:rPr>
        <w:t xml:space="preserve">אני מבקש את </w:t>
      </w:r>
      <w:bookmarkStart w:id="4218" w:name="_ETM_Q18_273827"/>
      <w:bookmarkEnd w:id="4218"/>
      <w:r>
        <w:rPr>
          <w:rFonts w:hint="cs"/>
          <w:rtl/>
        </w:rPr>
        <w:t>הזמן שלי, כבוד היושב-ראש.</w:t>
      </w:r>
      <w:bookmarkStart w:id="4219" w:name="_ETM_Q18_274685"/>
      <w:bookmarkEnd w:id="4219"/>
    </w:p>
    <w:p w:rsidR="005F24BB" w:rsidRDefault="005F24BB" w:rsidP="009E0D66">
      <w:pPr>
        <w:rPr>
          <w:rtl/>
        </w:rPr>
      </w:pPr>
      <w:bookmarkStart w:id="4220" w:name="_ETM_Q18_274732"/>
      <w:bookmarkEnd w:id="4220"/>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4221" w:name="_ETM_Q18_275103"/>
      <w:bookmarkEnd w:id="4221"/>
      <w:r>
        <w:rPr>
          <w:rFonts w:hint="cs"/>
          <w:rtl/>
        </w:rPr>
        <w:t>אתה תקבל, אדוני.</w:t>
      </w:r>
      <w:bookmarkStart w:id="4222" w:name="_ETM_Q18_277082"/>
      <w:bookmarkEnd w:id="4222"/>
    </w:p>
    <w:p w:rsidR="005F24BB" w:rsidRDefault="005F24BB" w:rsidP="009E0D66">
      <w:pPr>
        <w:rPr>
          <w:rtl/>
        </w:rPr>
      </w:pPr>
      <w:bookmarkStart w:id="4223" w:name="_ETM_Q18_277132"/>
      <w:bookmarkEnd w:id="4223"/>
    </w:p>
    <w:p w:rsidR="005F24BB" w:rsidRDefault="005F24BB" w:rsidP="009E0D66">
      <w:pPr>
        <w:pStyle w:val="af5"/>
        <w:keepNext/>
        <w:rPr>
          <w:rtl/>
        </w:rPr>
      </w:pPr>
      <w:bookmarkStart w:id="4224" w:name="ET_interruption_6603_28"/>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224"/>
    </w:p>
    <w:p w:rsidR="005F24BB" w:rsidRDefault="005F24BB" w:rsidP="009E0D66">
      <w:pPr>
        <w:pStyle w:val="KeepWithNext"/>
        <w:rPr>
          <w:rtl/>
        </w:rPr>
      </w:pPr>
    </w:p>
    <w:p w:rsidR="005F24BB" w:rsidRDefault="005F24BB" w:rsidP="009E0D66">
      <w:pPr>
        <w:rPr>
          <w:rtl/>
        </w:rPr>
      </w:pPr>
      <w:r>
        <w:rPr>
          <w:rFonts w:hint="cs"/>
          <w:rtl/>
        </w:rPr>
        <w:t xml:space="preserve">מינימום של כבוד - - </w:t>
      </w:r>
      <w:bookmarkStart w:id="4225" w:name="_ETM_Q18_276524"/>
      <w:bookmarkEnd w:id="4225"/>
      <w:r>
        <w:rPr>
          <w:rFonts w:hint="cs"/>
          <w:rtl/>
        </w:rPr>
        <w:t xml:space="preserve">- שונא את המדינה. </w:t>
      </w:r>
    </w:p>
    <w:p w:rsidR="005F24BB" w:rsidRDefault="005F24BB" w:rsidP="009E0D66">
      <w:pPr>
        <w:rPr>
          <w:rtl/>
        </w:rPr>
      </w:pPr>
    </w:p>
    <w:p w:rsidR="005F24BB" w:rsidRDefault="005F24BB" w:rsidP="009E0D66">
      <w:pPr>
        <w:pStyle w:val="-"/>
        <w:keepNext/>
        <w:rPr>
          <w:rtl/>
        </w:rPr>
      </w:pPr>
      <w:bookmarkStart w:id="4226" w:name="ET_speakercontinue_5293_29"/>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bookmarkEnd w:id="4226"/>
    </w:p>
    <w:p w:rsidR="005F24BB" w:rsidRDefault="005F24BB" w:rsidP="009E0D66">
      <w:pPr>
        <w:pStyle w:val="KeepWithNext"/>
        <w:rPr>
          <w:rtl/>
        </w:rPr>
      </w:pPr>
    </w:p>
    <w:p w:rsidR="005F24BB" w:rsidRDefault="005F24BB" w:rsidP="009E0D66">
      <w:pPr>
        <w:rPr>
          <w:rtl/>
        </w:rPr>
      </w:pPr>
      <w:bookmarkStart w:id="4227" w:name="_ETM_Q18_277894"/>
      <w:bookmarkEnd w:id="4227"/>
      <w:r>
        <w:rPr>
          <w:rFonts w:hint="cs"/>
          <w:rtl/>
        </w:rPr>
        <w:t>אני מבקש את הזמן שלי, כבוד היושב-ראש.</w:t>
      </w:r>
      <w:bookmarkStart w:id="4228" w:name="_ETM_Q18_279446"/>
      <w:bookmarkEnd w:id="4228"/>
    </w:p>
    <w:p w:rsidR="005F24BB" w:rsidRDefault="005F24BB" w:rsidP="009E0D66">
      <w:pPr>
        <w:rPr>
          <w:rtl/>
        </w:rPr>
      </w:pPr>
      <w:bookmarkStart w:id="4229" w:name="_ETM_Q18_279502"/>
      <w:bookmarkEnd w:id="4229"/>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תודה. תודה.</w:t>
      </w:r>
    </w:p>
    <w:p w:rsidR="005F24BB" w:rsidRDefault="005F24BB" w:rsidP="009E0D66">
      <w:pPr>
        <w:rPr>
          <w:rtl/>
        </w:rPr>
      </w:pPr>
    </w:p>
    <w:p w:rsidR="005F24BB" w:rsidRDefault="005F24BB" w:rsidP="009E0D66">
      <w:pPr>
        <w:pStyle w:val="af5"/>
        <w:keepNext/>
        <w:rPr>
          <w:rtl/>
        </w:rPr>
      </w:pPr>
      <w:bookmarkStart w:id="4230" w:name="ET_interruption_6603_31"/>
      <w:r w:rsidRPr="009C313D">
        <w:rPr>
          <w:rStyle w:val="TagStyle"/>
          <w:rtl/>
        </w:rPr>
        <w:t xml:space="preserve"> &lt;&lt; קריאה &gt;&gt; </w:t>
      </w:r>
      <w:r>
        <w:rPr>
          <w:rtl/>
        </w:rPr>
        <w:t>שר האנרגיה והתשתיות אלי כהן:</w:t>
      </w:r>
      <w:r w:rsidRPr="009C313D">
        <w:rPr>
          <w:rStyle w:val="TagStyle"/>
          <w:rtl/>
        </w:rPr>
        <w:t xml:space="preserve"> &lt;&lt; קריאה &gt;&gt;</w:t>
      </w:r>
      <w:r>
        <w:rPr>
          <w:rtl/>
        </w:rPr>
        <w:t xml:space="preserve"> </w:t>
      </w:r>
      <w:bookmarkEnd w:id="4230"/>
    </w:p>
    <w:p w:rsidR="005F24BB" w:rsidRDefault="005F24BB" w:rsidP="009E0D66">
      <w:pPr>
        <w:pStyle w:val="KeepWithNext"/>
        <w:rPr>
          <w:rtl/>
        </w:rPr>
      </w:pPr>
    </w:p>
    <w:p w:rsidR="005F24BB" w:rsidRDefault="005F24BB" w:rsidP="009E0D66">
      <w:pPr>
        <w:rPr>
          <w:rtl/>
        </w:rPr>
      </w:pPr>
      <w:bookmarkStart w:id="4231" w:name="_ETM_Q18_277437"/>
      <w:bookmarkEnd w:id="4231"/>
      <w:r>
        <w:rPr>
          <w:rFonts w:hint="cs"/>
          <w:rtl/>
        </w:rPr>
        <w:t>אתה צבוע ואופורטוניסט - - -</w:t>
      </w:r>
    </w:p>
    <w:p w:rsidR="005F24BB" w:rsidRDefault="005F24BB" w:rsidP="009E0D66">
      <w:pPr>
        <w:rPr>
          <w:rtl/>
        </w:rPr>
      </w:pPr>
    </w:p>
    <w:p w:rsidR="005F24BB" w:rsidRDefault="005F24BB" w:rsidP="009E0D66">
      <w:pPr>
        <w:pStyle w:val="af6"/>
        <w:keepNext/>
        <w:rPr>
          <w:rtl/>
        </w:rPr>
      </w:pPr>
      <w:r w:rsidRPr="009C313D">
        <w:rPr>
          <w:rStyle w:val="TagStyle"/>
          <w:rtl/>
        </w:rPr>
        <w:t xml:space="preserve"> &lt;&lt; יור &gt;&gt; </w:t>
      </w:r>
      <w:r>
        <w:rPr>
          <w:rtl/>
        </w:rPr>
        <w:t>היו"ר יעקב מרגי:</w:t>
      </w:r>
      <w:r w:rsidRPr="009C313D">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 xml:space="preserve">קנית לו </w:t>
      </w:r>
      <w:bookmarkStart w:id="4232" w:name="_ETM_Q18_280576"/>
      <w:bookmarkEnd w:id="4232"/>
      <w:r>
        <w:rPr>
          <w:rFonts w:hint="cs"/>
          <w:rtl/>
        </w:rPr>
        <w:t>את הזכות לומר הודעה אישית, תאפשר לו, אין מה לעשות.</w:t>
      </w:r>
      <w:bookmarkStart w:id="4233" w:name="_ETM_Q18_286017"/>
      <w:bookmarkEnd w:id="4233"/>
      <w:r>
        <w:rPr>
          <w:rFonts w:hint="cs"/>
          <w:rtl/>
        </w:rPr>
        <w:t xml:space="preserve"> היית צריך לקחת את זה בחשבון. בבקשה, אדוני.</w:t>
      </w:r>
    </w:p>
    <w:p w:rsidR="005F24BB" w:rsidRDefault="005F24BB" w:rsidP="009E0D66">
      <w:pPr>
        <w:rPr>
          <w:rtl/>
        </w:rPr>
      </w:pPr>
      <w:bookmarkStart w:id="4234" w:name="_ETM_Q18_287407"/>
      <w:bookmarkStart w:id="4235" w:name="_ETM_Q18_287450"/>
      <w:bookmarkEnd w:id="4234"/>
      <w:bookmarkEnd w:id="4235"/>
    </w:p>
    <w:p w:rsidR="005F24BB" w:rsidRDefault="005F24BB" w:rsidP="009E0D66">
      <w:pPr>
        <w:pStyle w:val="-"/>
        <w:keepNext/>
        <w:rPr>
          <w:rtl/>
        </w:rPr>
      </w:pPr>
      <w:r w:rsidRPr="009C313D">
        <w:rPr>
          <w:rStyle w:val="TagStyle"/>
          <w:rtl/>
        </w:rPr>
        <w:t xml:space="preserve"> &lt;&lt; דובר_המשך &gt;&gt; </w:t>
      </w:r>
      <w:r>
        <w:rPr>
          <w:rtl/>
        </w:rPr>
        <w:t>איימן עודה (חד"ש-תע"ל):</w:t>
      </w:r>
      <w:r w:rsidRPr="009C313D">
        <w:rPr>
          <w:rStyle w:val="TagStyle"/>
          <w:rtl/>
        </w:rPr>
        <w:t xml:space="preserve"> &lt;&lt; דובר_המשך &gt;&gt;</w:t>
      </w:r>
      <w:r>
        <w:rPr>
          <w:rtl/>
        </w:rPr>
        <w:t xml:space="preserve"> </w:t>
      </w:r>
    </w:p>
    <w:p w:rsidR="005F24BB" w:rsidRDefault="005F24BB" w:rsidP="009E0D66">
      <w:pPr>
        <w:pStyle w:val="KeepWithNext"/>
        <w:rPr>
          <w:rtl/>
        </w:rPr>
      </w:pPr>
    </w:p>
    <w:p w:rsidR="005F24BB" w:rsidRDefault="005F24BB" w:rsidP="009E0D66">
      <w:pPr>
        <w:rPr>
          <w:rtl/>
        </w:rPr>
      </w:pPr>
      <w:bookmarkStart w:id="4236" w:name="_ETM_Q18_287956"/>
      <w:bookmarkEnd w:id="4236"/>
      <w:r>
        <w:rPr>
          <w:rFonts w:hint="cs"/>
          <w:rtl/>
        </w:rPr>
        <w:t xml:space="preserve">בין </w:t>
      </w:r>
      <w:r>
        <w:rPr>
          <w:rtl/>
        </w:rPr>
        <w:t>יריבים ו</w:t>
      </w:r>
      <w:r>
        <w:rPr>
          <w:rFonts w:hint="cs"/>
          <w:rtl/>
        </w:rPr>
        <w:t>אפילו</w:t>
      </w:r>
      <w:r>
        <w:rPr>
          <w:rtl/>
        </w:rPr>
        <w:t xml:space="preserve"> אויבים,</w:t>
      </w:r>
      <w:r>
        <w:rPr>
          <w:rFonts w:hint="cs"/>
          <w:rtl/>
        </w:rPr>
        <w:t xml:space="preserve"> אפילו </w:t>
      </w:r>
      <w:bookmarkStart w:id="4237" w:name="_ETM_Q18_290392"/>
      <w:bookmarkEnd w:id="4237"/>
      <w:r>
        <w:rPr>
          <w:rFonts w:hint="cs"/>
          <w:rtl/>
        </w:rPr>
        <w:t xml:space="preserve">אויבים </w:t>
      </w:r>
      <w:r>
        <w:rPr>
          <w:rtl/>
        </w:rPr>
        <w:t>–</w:t>
      </w:r>
      <w:r>
        <w:rPr>
          <w:rFonts w:hint="cs"/>
          <w:rtl/>
        </w:rPr>
        <w:t xml:space="preserve"> אני מדבר ממקום תיאורטי.</w:t>
      </w:r>
    </w:p>
    <w:p w:rsidR="005F24BB" w:rsidRDefault="005F24BB" w:rsidP="009E0D66">
      <w:pPr>
        <w:rPr>
          <w:rtl/>
        </w:rPr>
      </w:pPr>
      <w:bookmarkStart w:id="4238" w:name="_ETM_Q18_293438"/>
      <w:bookmarkStart w:id="4239" w:name="_ETM_Q18_293477"/>
      <w:bookmarkEnd w:id="4238"/>
      <w:bookmarkEnd w:id="4239"/>
    </w:p>
    <w:p w:rsidR="005F24BB" w:rsidRDefault="005F24BB" w:rsidP="009E0D66">
      <w:pPr>
        <w:pStyle w:val="af5"/>
        <w:keepNext/>
        <w:rPr>
          <w:rtl/>
        </w:rPr>
      </w:pPr>
      <w:bookmarkStart w:id="4240" w:name="ET_interruption_6603_34"/>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40"/>
    </w:p>
    <w:p w:rsidR="005F24BB" w:rsidRDefault="005F24BB" w:rsidP="009E0D66">
      <w:pPr>
        <w:pStyle w:val="KeepWithNext"/>
        <w:rPr>
          <w:rtl/>
        </w:rPr>
      </w:pPr>
    </w:p>
    <w:p w:rsidR="005F24BB" w:rsidRDefault="005F24BB" w:rsidP="009E0D66">
      <w:pPr>
        <w:rPr>
          <w:rtl/>
        </w:rPr>
      </w:pPr>
      <w:bookmarkStart w:id="4241" w:name="_ETM_Q18_291770"/>
      <w:bookmarkStart w:id="4242" w:name="_ETM_Q18_291300"/>
      <w:bookmarkStart w:id="4243" w:name="_ETM_Q18_291111"/>
      <w:bookmarkEnd w:id="4241"/>
      <w:bookmarkEnd w:id="4242"/>
      <w:bookmarkEnd w:id="4243"/>
      <w:r>
        <w:rPr>
          <w:rFonts w:hint="cs"/>
          <w:rtl/>
        </w:rPr>
        <w:t>אתה - - - ואתה</w:t>
      </w:r>
      <w:bookmarkStart w:id="4244" w:name="_ETM_Q18_292989"/>
      <w:bookmarkEnd w:id="4244"/>
      <w:r>
        <w:rPr>
          <w:rFonts w:hint="cs"/>
          <w:rtl/>
        </w:rPr>
        <w:t xml:space="preserve"> גיס חמישי.</w:t>
      </w:r>
    </w:p>
    <w:p w:rsidR="005F24BB" w:rsidRDefault="005F24BB" w:rsidP="009E0D66">
      <w:pPr>
        <w:rPr>
          <w:rtl/>
        </w:rPr>
      </w:pPr>
    </w:p>
    <w:p w:rsidR="005F24BB" w:rsidRDefault="005F24BB" w:rsidP="009E0D66">
      <w:pPr>
        <w:pStyle w:val="-"/>
        <w:keepNext/>
        <w:rPr>
          <w:rtl/>
        </w:rPr>
      </w:pPr>
      <w:bookmarkStart w:id="4245" w:name="ET_speakercontinue_5293_35"/>
      <w:r w:rsidRPr="009E7077">
        <w:rPr>
          <w:rStyle w:val="TagStyle"/>
          <w:rtl/>
        </w:rPr>
        <w:t xml:space="preserve"> &lt;&lt; דובר_המשך &gt;&gt; </w:t>
      </w:r>
      <w:r>
        <w:rPr>
          <w:rtl/>
        </w:rPr>
        <w:t>איימן עודה (חד"ש-תע"ל):</w:t>
      </w:r>
      <w:r w:rsidRPr="009E7077">
        <w:rPr>
          <w:rStyle w:val="TagStyle"/>
          <w:rtl/>
        </w:rPr>
        <w:t xml:space="preserve"> &lt;&lt; דובר_המשך &gt;&gt;</w:t>
      </w:r>
      <w:r>
        <w:rPr>
          <w:rtl/>
        </w:rPr>
        <w:t xml:space="preserve"> </w:t>
      </w:r>
      <w:bookmarkEnd w:id="4245"/>
    </w:p>
    <w:p w:rsidR="005F24BB" w:rsidRDefault="005F24BB" w:rsidP="009E0D66">
      <w:pPr>
        <w:pStyle w:val="KeepWithNext"/>
        <w:rPr>
          <w:rtl/>
        </w:rPr>
      </w:pPr>
    </w:p>
    <w:p w:rsidR="005F24BB" w:rsidRDefault="005F24BB" w:rsidP="009E0D66">
      <w:pPr>
        <w:rPr>
          <w:rtl/>
        </w:rPr>
      </w:pPr>
      <w:bookmarkStart w:id="4246" w:name="_ETM_Q18_291839"/>
      <w:bookmarkEnd w:id="4246"/>
      <w:r>
        <w:rPr>
          <w:rFonts w:hint="cs"/>
          <w:rtl/>
        </w:rPr>
        <w:t>זה לא יכול להיות. זה לא יכול להיות, איפה</w:t>
      </w:r>
      <w:bookmarkStart w:id="4247" w:name="_ETM_Q18_296002"/>
      <w:bookmarkEnd w:id="4247"/>
      <w:r>
        <w:rPr>
          <w:rFonts w:hint="cs"/>
          <w:rtl/>
        </w:rPr>
        <w:t xml:space="preserve"> הזמן שלי?</w:t>
      </w:r>
    </w:p>
    <w:p w:rsidR="005F24BB" w:rsidRDefault="005F24BB" w:rsidP="009E0D66">
      <w:pPr>
        <w:rPr>
          <w:rtl/>
        </w:rPr>
      </w:pPr>
    </w:p>
    <w:p w:rsidR="005F24BB" w:rsidRDefault="005F24BB" w:rsidP="009E0D66">
      <w:pPr>
        <w:pStyle w:val="af6"/>
        <w:keepNext/>
        <w:rPr>
          <w:rtl/>
        </w:rPr>
      </w:pPr>
      <w:r w:rsidRPr="009E7077">
        <w:rPr>
          <w:rStyle w:val="TagStyle"/>
          <w:rtl/>
        </w:rPr>
        <w:t xml:space="preserve"> &lt;&lt; יור &gt;&gt; </w:t>
      </w:r>
      <w:r>
        <w:rPr>
          <w:rtl/>
        </w:rPr>
        <w:t>היו"ר יעקב מרגי:</w:t>
      </w:r>
      <w:r w:rsidRPr="009E7077">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 xml:space="preserve">השר אלי כהן, הייתה לך הזדמנות ויש לך עוד </w:t>
      </w:r>
      <w:bookmarkStart w:id="4248" w:name="_ETM_Q18_299740"/>
      <w:bookmarkEnd w:id="4248"/>
      <w:r>
        <w:rPr>
          <w:rFonts w:hint="cs"/>
          <w:rtl/>
        </w:rPr>
        <w:t>הזדמנות בהצעה הבאה לסדר-היום, אז בבקשה.</w:t>
      </w:r>
      <w:bookmarkStart w:id="4249" w:name="_ETM_Q18_300488"/>
      <w:bookmarkEnd w:id="4249"/>
    </w:p>
    <w:p w:rsidR="005F24BB" w:rsidRDefault="005F24BB" w:rsidP="009E0D66">
      <w:pPr>
        <w:rPr>
          <w:rtl/>
        </w:rPr>
      </w:pPr>
      <w:bookmarkStart w:id="4250" w:name="_ETM_Q18_300545"/>
      <w:bookmarkEnd w:id="4250"/>
    </w:p>
    <w:p w:rsidR="005F24BB" w:rsidRDefault="005F24BB" w:rsidP="009E0D66">
      <w:pPr>
        <w:pStyle w:val="af5"/>
        <w:keepNext/>
        <w:rPr>
          <w:rtl/>
        </w:rPr>
      </w:pPr>
      <w:bookmarkStart w:id="4251" w:name="ET_interruption_6603_38"/>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51"/>
    </w:p>
    <w:p w:rsidR="005F24BB" w:rsidRDefault="005F24BB" w:rsidP="009E0D66">
      <w:pPr>
        <w:pStyle w:val="KeepWithNext"/>
        <w:rPr>
          <w:rtl/>
        </w:rPr>
      </w:pPr>
    </w:p>
    <w:p w:rsidR="005F24BB" w:rsidRDefault="005F24BB" w:rsidP="009E0D66">
      <w:pPr>
        <w:rPr>
          <w:rtl/>
        </w:rPr>
      </w:pPr>
      <w:r>
        <w:rPr>
          <w:rFonts w:hint="cs"/>
          <w:rtl/>
        </w:rPr>
        <w:t xml:space="preserve">עוד </w:t>
      </w:r>
      <w:bookmarkStart w:id="4252" w:name="_ETM_Q18_301845"/>
      <w:bookmarkEnd w:id="4252"/>
      <w:r>
        <w:rPr>
          <w:rFonts w:hint="cs"/>
          <w:rtl/>
        </w:rPr>
        <w:t>מעט נגמר לי הזמן.</w:t>
      </w:r>
      <w:bookmarkStart w:id="4253" w:name="_ETM_Q18_304654"/>
      <w:bookmarkEnd w:id="4253"/>
    </w:p>
    <w:p w:rsidR="005F24BB" w:rsidRPr="009E7077" w:rsidRDefault="005F24BB" w:rsidP="009E0D66">
      <w:pPr>
        <w:rPr>
          <w:rtl/>
        </w:rPr>
      </w:pPr>
      <w:bookmarkStart w:id="4254" w:name="_ETM_Q18_304712"/>
      <w:bookmarkEnd w:id="4254"/>
    </w:p>
    <w:p w:rsidR="005F24BB" w:rsidRDefault="005F24BB" w:rsidP="009E0D66">
      <w:pPr>
        <w:pStyle w:val="-"/>
        <w:keepNext/>
        <w:rPr>
          <w:rtl/>
        </w:rPr>
      </w:pPr>
      <w:r w:rsidRPr="009E7077">
        <w:rPr>
          <w:rStyle w:val="TagStyle"/>
          <w:rtl/>
        </w:rPr>
        <w:t xml:space="preserve"> &lt;&lt; דובר_המשך &gt;&gt; </w:t>
      </w:r>
      <w:r>
        <w:rPr>
          <w:rtl/>
        </w:rPr>
        <w:t>איימן עודה (חד"ש-תע"ל):</w:t>
      </w:r>
      <w:r w:rsidRPr="009E7077">
        <w:rPr>
          <w:rStyle w:val="TagStyle"/>
          <w:rtl/>
        </w:rPr>
        <w:t xml:space="preserve"> &lt;&lt; דובר_המשך &gt;&gt;</w:t>
      </w:r>
      <w:r>
        <w:rPr>
          <w:rtl/>
        </w:rPr>
        <w:t xml:space="preserve"> </w:t>
      </w:r>
    </w:p>
    <w:p w:rsidR="005F24BB" w:rsidRDefault="005F24BB" w:rsidP="009E0D66">
      <w:pPr>
        <w:pStyle w:val="KeepWithNext"/>
        <w:rPr>
          <w:rtl/>
        </w:rPr>
      </w:pPr>
    </w:p>
    <w:p w:rsidR="005F24BB" w:rsidRDefault="005F24BB" w:rsidP="009E0D66">
      <w:pPr>
        <w:rPr>
          <w:rtl/>
        </w:rPr>
      </w:pPr>
      <w:bookmarkStart w:id="4255" w:name="_ETM_Q18_300974"/>
      <w:bookmarkEnd w:id="4255"/>
      <w:r>
        <w:rPr>
          <w:rFonts w:hint="cs"/>
          <w:rtl/>
        </w:rPr>
        <w:t>אתה מדבר על יריבים ולפעמים על אויבים. אתה אומר:</w:t>
      </w:r>
      <w:r>
        <w:rPr>
          <w:rtl/>
        </w:rPr>
        <w:t xml:space="preserve"> </w:t>
      </w:r>
      <w:bookmarkStart w:id="4256" w:name="_ETM_Q18_305964"/>
      <w:bookmarkEnd w:id="4256"/>
      <w:r>
        <w:rPr>
          <w:rtl/>
        </w:rPr>
        <w:t>אני האנטיתזה שלו, לא מסכים א</w:t>
      </w:r>
      <w:r>
        <w:rPr>
          <w:rFonts w:hint="cs"/>
          <w:rtl/>
        </w:rPr>
        <w:t>י</w:t>
      </w:r>
      <w:r>
        <w:rPr>
          <w:rtl/>
        </w:rPr>
        <w:t>תו ע</w:t>
      </w:r>
      <w:r>
        <w:rPr>
          <w:rFonts w:hint="cs"/>
          <w:rtl/>
        </w:rPr>
        <w:t>ל</w:t>
      </w:r>
      <w:r>
        <w:rPr>
          <w:rtl/>
        </w:rPr>
        <w:t xml:space="preserve"> שום דבר, </w:t>
      </w:r>
      <w:bookmarkStart w:id="4257" w:name="_ETM_Q18_310289"/>
      <w:bookmarkEnd w:id="4257"/>
      <w:r>
        <w:rPr>
          <w:rtl/>
        </w:rPr>
        <w:t>אבל כמה שהוא גזען, הוא אמיתי</w:t>
      </w:r>
      <w:r>
        <w:rPr>
          <w:rFonts w:hint="cs"/>
          <w:rtl/>
        </w:rPr>
        <w:t>.</w:t>
      </w:r>
      <w:r>
        <w:rPr>
          <w:rtl/>
        </w:rPr>
        <w:t xml:space="preserve"> הוא אמיתי. </w:t>
      </w:r>
      <w:bookmarkStart w:id="4258" w:name="_ETM_Q18_314614"/>
      <w:bookmarkEnd w:id="4258"/>
      <w:r>
        <w:rPr>
          <w:rtl/>
        </w:rPr>
        <w:t>למה כשאני מסתכל עליך אני רואה בן</w:t>
      </w:r>
      <w:r>
        <w:rPr>
          <w:rFonts w:hint="cs"/>
          <w:rtl/>
        </w:rPr>
        <w:t xml:space="preserve"> </w:t>
      </w:r>
      <w:r>
        <w:rPr>
          <w:rtl/>
        </w:rPr>
        <w:t>אדם אופורטוניסט</w:t>
      </w:r>
      <w:r>
        <w:rPr>
          <w:rFonts w:hint="cs"/>
          <w:rtl/>
        </w:rPr>
        <w:t>? אופורטוניסט. צבוע. צבוע.</w:t>
      </w:r>
    </w:p>
    <w:p w:rsidR="005F24BB" w:rsidRDefault="005F24BB" w:rsidP="009E0D66">
      <w:pPr>
        <w:rPr>
          <w:rtl/>
        </w:rPr>
      </w:pPr>
      <w:bookmarkStart w:id="4259" w:name="_ETM_Q18_316332"/>
      <w:bookmarkStart w:id="4260" w:name="_ETM_Q18_316387"/>
      <w:bookmarkEnd w:id="4259"/>
      <w:bookmarkEnd w:id="4260"/>
    </w:p>
    <w:p w:rsidR="005F24BB" w:rsidRDefault="005F24BB" w:rsidP="009E0D66">
      <w:pPr>
        <w:pStyle w:val="af5"/>
        <w:keepNext/>
        <w:rPr>
          <w:rtl/>
        </w:rPr>
      </w:pPr>
      <w:bookmarkStart w:id="4261" w:name="ET_interruption_6603_39"/>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61"/>
    </w:p>
    <w:p w:rsidR="005F24BB" w:rsidRDefault="005F24BB" w:rsidP="009E0D66">
      <w:pPr>
        <w:pStyle w:val="KeepWithNext"/>
        <w:rPr>
          <w:rtl/>
        </w:rPr>
      </w:pPr>
    </w:p>
    <w:p w:rsidR="005F24BB" w:rsidRDefault="005F24BB" w:rsidP="009E0D66">
      <w:pPr>
        <w:rPr>
          <w:rtl/>
        </w:rPr>
      </w:pPr>
      <w:r>
        <w:rPr>
          <w:rFonts w:hint="cs"/>
          <w:rtl/>
        </w:rPr>
        <w:t>אתה הכי אופורטוניסט. אתה מקבל משכורת ממדינת ישראל</w:t>
      </w:r>
      <w:bookmarkStart w:id="4262" w:name="_ETM_Q18_320907"/>
      <w:bookmarkEnd w:id="4262"/>
      <w:r>
        <w:rPr>
          <w:rFonts w:hint="cs"/>
          <w:rtl/>
        </w:rPr>
        <w:t xml:space="preserve"> ואתה מתנגד למדינת ישראל.</w:t>
      </w:r>
      <w:bookmarkStart w:id="4263" w:name="_ETM_Q18_325279"/>
      <w:bookmarkEnd w:id="4263"/>
    </w:p>
    <w:p w:rsidR="005F24BB" w:rsidRDefault="005F24BB" w:rsidP="009E0D66">
      <w:pPr>
        <w:rPr>
          <w:rtl/>
        </w:rPr>
      </w:pPr>
      <w:bookmarkStart w:id="4264" w:name="_ETM_Q18_325328"/>
      <w:bookmarkEnd w:id="4264"/>
    </w:p>
    <w:p w:rsidR="005F24BB" w:rsidRDefault="005F24BB" w:rsidP="009E0D66">
      <w:pPr>
        <w:pStyle w:val="af6"/>
        <w:keepNext/>
        <w:rPr>
          <w:rtl/>
        </w:rPr>
      </w:pPr>
      <w:bookmarkStart w:id="4265" w:name="ET_yor_6688_40"/>
      <w:r w:rsidRPr="009E7077">
        <w:rPr>
          <w:rStyle w:val="TagStyle"/>
          <w:rtl/>
        </w:rPr>
        <w:t xml:space="preserve"> &lt;&lt; יור &gt;&gt; </w:t>
      </w:r>
      <w:r>
        <w:rPr>
          <w:rtl/>
        </w:rPr>
        <w:t>היו"ר יעקב מרגי:</w:t>
      </w:r>
      <w:r w:rsidRPr="009E7077">
        <w:rPr>
          <w:rStyle w:val="TagStyle"/>
          <w:rtl/>
        </w:rPr>
        <w:t xml:space="preserve"> &lt;&lt; יור &gt;&gt;</w:t>
      </w:r>
      <w:r>
        <w:rPr>
          <w:rtl/>
        </w:rPr>
        <w:t xml:space="preserve"> </w:t>
      </w:r>
      <w:bookmarkEnd w:id="4265"/>
    </w:p>
    <w:p w:rsidR="005F24BB" w:rsidRDefault="005F24BB" w:rsidP="009E0D66">
      <w:pPr>
        <w:pStyle w:val="KeepWithNext"/>
        <w:rPr>
          <w:rtl/>
        </w:rPr>
      </w:pPr>
    </w:p>
    <w:p w:rsidR="005F24BB" w:rsidRDefault="005F24BB" w:rsidP="009E0D66">
      <w:pPr>
        <w:rPr>
          <w:rtl/>
        </w:rPr>
      </w:pPr>
      <w:r>
        <w:rPr>
          <w:rFonts w:hint="cs"/>
          <w:rtl/>
        </w:rPr>
        <w:t xml:space="preserve">השר אלי כהן, נא </w:t>
      </w:r>
      <w:bookmarkStart w:id="4266" w:name="_ETM_Q18_321974"/>
      <w:bookmarkEnd w:id="4266"/>
      <w:r>
        <w:rPr>
          <w:rFonts w:hint="cs"/>
          <w:rtl/>
        </w:rPr>
        <w:t>לאפשר לו, אני אצטרך להוסיף לו זמן.</w:t>
      </w:r>
      <w:bookmarkStart w:id="4267" w:name="_ETM_Q18_326571"/>
      <w:bookmarkEnd w:id="4267"/>
    </w:p>
    <w:p w:rsidR="005F24BB" w:rsidRDefault="005F24BB" w:rsidP="009E0D66">
      <w:pPr>
        <w:rPr>
          <w:rtl/>
        </w:rPr>
      </w:pPr>
      <w:bookmarkStart w:id="4268" w:name="_ETM_Q18_326636"/>
      <w:bookmarkEnd w:id="4268"/>
    </w:p>
    <w:p w:rsidR="005F24BB" w:rsidRDefault="005F24BB" w:rsidP="009E0D66">
      <w:pPr>
        <w:pStyle w:val="af5"/>
        <w:keepNext/>
        <w:rPr>
          <w:rtl/>
        </w:rPr>
      </w:pPr>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תוסיף לו. תראה, אני הולך עוד כמה דקות בכל מקרה, אבל שיש</w:t>
      </w:r>
      <w:bookmarkStart w:id="4269" w:name="_ETM_Q18_332114"/>
      <w:bookmarkEnd w:id="4269"/>
      <w:r>
        <w:rPr>
          <w:rFonts w:hint="cs"/>
          <w:rtl/>
        </w:rPr>
        <w:t>מע טוב מאוד: רק אדם צבוע מתנגד למדינה ומקבל ממנה משכורת.</w:t>
      </w:r>
    </w:p>
    <w:p w:rsidR="005F24BB" w:rsidRDefault="005F24BB" w:rsidP="009E0D66">
      <w:pPr>
        <w:rPr>
          <w:rtl/>
        </w:rPr>
      </w:pPr>
    </w:p>
    <w:p w:rsidR="005F24BB" w:rsidRDefault="005F24BB" w:rsidP="009E0D66">
      <w:pPr>
        <w:pStyle w:val="-"/>
        <w:keepNext/>
        <w:rPr>
          <w:rtl/>
        </w:rPr>
      </w:pPr>
      <w:bookmarkStart w:id="4270" w:name="ET_speakercontinue_5293_42"/>
      <w:r w:rsidRPr="009E7077">
        <w:rPr>
          <w:rStyle w:val="TagStyle"/>
          <w:rtl/>
        </w:rPr>
        <w:t xml:space="preserve"> &lt;&lt; דובר_המשך &gt;&gt; </w:t>
      </w:r>
      <w:r>
        <w:rPr>
          <w:rtl/>
        </w:rPr>
        <w:t>איימן עודה (חד"ש-תע"ל):</w:t>
      </w:r>
      <w:r w:rsidRPr="009E7077">
        <w:rPr>
          <w:rStyle w:val="TagStyle"/>
          <w:rtl/>
        </w:rPr>
        <w:t xml:space="preserve"> &lt;&lt; דובר_המשך &gt;&gt;</w:t>
      </w:r>
      <w:r>
        <w:rPr>
          <w:rtl/>
        </w:rPr>
        <w:t xml:space="preserve"> </w:t>
      </w:r>
      <w:bookmarkEnd w:id="4270"/>
    </w:p>
    <w:p w:rsidR="005F24BB" w:rsidRDefault="005F24BB" w:rsidP="009E0D66">
      <w:pPr>
        <w:pStyle w:val="KeepWithNext"/>
        <w:rPr>
          <w:rtl/>
        </w:rPr>
      </w:pPr>
    </w:p>
    <w:p w:rsidR="005F24BB" w:rsidRDefault="005F24BB" w:rsidP="009E0D66">
      <w:pPr>
        <w:rPr>
          <w:rtl/>
        </w:rPr>
      </w:pPr>
      <w:bookmarkStart w:id="4271" w:name="_ETM_Q18_333366"/>
      <w:bookmarkEnd w:id="4271"/>
      <w:r>
        <w:rPr>
          <w:rFonts w:hint="cs"/>
          <w:rtl/>
        </w:rPr>
        <w:t xml:space="preserve">יש </w:t>
      </w:r>
      <w:bookmarkStart w:id="4272" w:name="_ETM_Q18_331714"/>
      <w:bookmarkEnd w:id="4272"/>
      <w:r>
        <w:rPr>
          <w:rFonts w:hint="cs"/>
          <w:rtl/>
        </w:rPr>
        <w:t xml:space="preserve">בחירות פנימיות בליכוד, כולם רואים שאתה חלש. אתה </w:t>
      </w:r>
      <w:bookmarkStart w:id="4273" w:name="_ETM_Q18_336977"/>
      <w:bookmarkEnd w:id="4273"/>
      <w:r>
        <w:rPr>
          <w:rFonts w:hint="cs"/>
          <w:rtl/>
        </w:rPr>
        <w:t>חלש, כולם רואים שאתה חלש. כולם רואים.</w:t>
      </w:r>
      <w:bookmarkStart w:id="4274" w:name="_ETM_Q18_339133"/>
      <w:bookmarkEnd w:id="4274"/>
    </w:p>
    <w:p w:rsidR="005F24BB" w:rsidRDefault="005F24BB" w:rsidP="009E0D66">
      <w:pPr>
        <w:rPr>
          <w:rtl/>
        </w:rPr>
      </w:pPr>
      <w:bookmarkStart w:id="4275" w:name="_ETM_Q18_339210"/>
      <w:bookmarkEnd w:id="4275"/>
    </w:p>
    <w:p w:rsidR="005F24BB" w:rsidRDefault="005F24BB" w:rsidP="009E0D66">
      <w:pPr>
        <w:pStyle w:val="af5"/>
        <w:keepNext/>
        <w:rPr>
          <w:rtl/>
        </w:rPr>
      </w:pPr>
      <w:bookmarkStart w:id="4276" w:name="ET_interruption_6603_43"/>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76"/>
    </w:p>
    <w:p w:rsidR="005F24BB" w:rsidRDefault="005F24BB" w:rsidP="009E0D66">
      <w:pPr>
        <w:pStyle w:val="KeepWithNext"/>
        <w:rPr>
          <w:rtl/>
        </w:rPr>
      </w:pPr>
    </w:p>
    <w:p w:rsidR="005F24BB" w:rsidRDefault="005F24BB" w:rsidP="009E0D66">
      <w:pPr>
        <w:rPr>
          <w:rtl/>
        </w:rPr>
      </w:pPr>
      <w:bookmarkStart w:id="4277" w:name="_ETM_Q18_337414"/>
      <w:bookmarkStart w:id="4278" w:name="_ETM_Q18_338609"/>
      <w:bookmarkEnd w:id="4277"/>
      <w:bookmarkEnd w:id="4278"/>
      <w:r>
        <w:rPr>
          <w:rFonts w:hint="cs"/>
          <w:rtl/>
        </w:rPr>
        <w:t xml:space="preserve">אתה </w:t>
      </w:r>
      <w:bookmarkStart w:id="4279" w:name="_ETM_Q18_335861"/>
      <w:bookmarkEnd w:id="4279"/>
      <w:r>
        <w:rPr>
          <w:rFonts w:hint="cs"/>
          <w:rtl/>
        </w:rPr>
        <w:t>חלש. עשר שנים, מה עשית? עשר שנים, מה עשית בכנסת?</w:t>
      </w:r>
    </w:p>
    <w:p w:rsidR="005F24BB" w:rsidRDefault="005F24BB" w:rsidP="009E0D66">
      <w:pPr>
        <w:rPr>
          <w:rtl/>
        </w:rPr>
      </w:pPr>
      <w:bookmarkStart w:id="4280" w:name="_ETM_Q18_339319"/>
      <w:bookmarkStart w:id="4281" w:name="_ETM_Q18_339381"/>
      <w:bookmarkEnd w:id="4280"/>
      <w:bookmarkEnd w:id="4281"/>
    </w:p>
    <w:p w:rsidR="005F24BB" w:rsidRDefault="005F24BB" w:rsidP="009E0D66">
      <w:pPr>
        <w:pStyle w:val="-"/>
        <w:keepNext/>
        <w:rPr>
          <w:rtl/>
        </w:rPr>
      </w:pPr>
      <w:bookmarkStart w:id="4282" w:name="ET_speakercontinue_5293_45"/>
      <w:r w:rsidRPr="009E7077">
        <w:rPr>
          <w:rStyle w:val="TagStyle"/>
          <w:rtl/>
        </w:rPr>
        <w:t xml:space="preserve"> &lt;&lt; דובר_המשך &gt;&gt; </w:t>
      </w:r>
      <w:r>
        <w:rPr>
          <w:rtl/>
        </w:rPr>
        <w:t>איימן עודה (חד"ש-תע"ל):</w:t>
      </w:r>
      <w:r w:rsidRPr="009E7077">
        <w:rPr>
          <w:rStyle w:val="TagStyle"/>
          <w:rtl/>
        </w:rPr>
        <w:t xml:space="preserve"> &lt;&lt; דובר_המשך &gt;&gt;</w:t>
      </w:r>
      <w:r>
        <w:rPr>
          <w:rtl/>
        </w:rPr>
        <w:t xml:space="preserve"> </w:t>
      </w:r>
      <w:bookmarkEnd w:id="4282"/>
    </w:p>
    <w:p w:rsidR="005F24BB" w:rsidRDefault="005F24BB" w:rsidP="009E0D66">
      <w:pPr>
        <w:pStyle w:val="KeepWithNext"/>
        <w:rPr>
          <w:rtl/>
        </w:rPr>
      </w:pPr>
    </w:p>
    <w:p w:rsidR="005F24BB" w:rsidRDefault="005F24BB" w:rsidP="009E0D66">
      <w:pPr>
        <w:rPr>
          <w:rtl/>
        </w:rPr>
      </w:pPr>
      <w:bookmarkStart w:id="4283" w:name="_ETM_Q18_341606"/>
      <w:bookmarkEnd w:id="4283"/>
      <w:r>
        <w:rPr>
          <w:rFonts w:hint="cs"/>
          <w:rtl/>
        </w:rPr>
        <w:t xml:space="preserve">אז אתה רוצה להתנפל על חברי הכנסת הערבים בשביל </w:t>
      </w:r>
      <w:bookmarkStart w:id="4284" w:name="_ETM_Q18_342963"/>
      <w:bookmarkEnd w:id="4284"/>
      <w:r>
        <w:rPr>
          <w:rFonts w:hint="cs"/>
          <w:rtl/>
        </w:rPr>
        <w:t>לקבל קולות.</w:t>
      </w:r>
      <w:bookmarkStart w:id="4285" w:name="_ETM_Q18_345580"/>
      <w:bookmarkEnd w:id="4285"/>
    </w:p>
    <w:p w:rsidR="005F24BB" w:rsidRDefault="005F24BB" w:rsidP="009E0D66">
      <w:pPr>
        <w:rPr>
          <w:rtl/>
        </w:rPr>
      </w:pPr>
      <w:bookmarkStart w:id="4286" w:name="_ETM_Q18_345640"/>
      <w:bookmarkStart w:id="4287" w:name="_ETM_Q18_344588"/>
      <w:bookmarkEnd w:id="4286"/>
      <w:bookmarkEnd w:id="4287"/>
    </w:p>
    <w:p w:rsidR="005F24BB" w:rsidRDefault="005F24BB" w:rsidP="009E0D66">
      <w:pPr>
        <w:pStyle w:val="af5"/>
        <w:keepNext/>
        <w:rPr>
          <w:rtl/>
        </w:rPr>
      </w:pPr>
      <w:bookmarkStart w:id="4288" w:name="ET_interruption_6603_46"/>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88"/>
    </w:p>
    <w:p w:rsidR="005F24BB" w:rsidRDefault="005F24BB" w:rsidP="009E0D66">
      <w:pPr>
        <w:pStyle w:val="KeepWithNext"/>
        <w:rPr>
          <w:rtl/>
        </w:rPr>
      </w:pPr>
    </w:p>
    <w:p w:rsidR="005F24BB" w:rsidRDefault="005F24BB" w:rsidP="009E0D66">
      <w:pPr>
        <w:rPr>
          <w:rtl/>
        </w:rPr>
      </w:pPr>
      <w:r>
        <w:rPr>
          <w:rFonts w:hint="cs"/>
          <w:rtl/>
        </w:rPr>
        <w:t>מה תרמת? איזה חוק העברת?</w:t>
      </w:r>
    </w:p>
    <w:p w:rsidR="005F24BB" w:rsidRDefault="005F24BB" w:rsidP="009E0D66">
      <w:pPr>
        <w:rPr>
          <w:rtl/>
        </w:rPr>
      </w:pPr>
    </w:p>
    <w:p w:rsidR="005F24BB" w:rsidRDefault="005F24BB" w:rsidP="009E0D66">
      <w:pPr>
        <w:pStyle w:val="af6"/>
        <w:keepNext/>
        <w:rPr>
          <w:rtl/>
        </w:rPr>
      </w:pPr>
      <w:r w:rsidRPr="009E7077">
        <w:rPr>
          <w:rStyle w:val="TagStyle"/>
          <w:rtl/>
        </w:rPr>
        <w:t xml:space="preserve"> &lt;&lt; יור &gt;&gt; </w:t>
      </w:r>
      <w:r>
        <w:rPr>
          <w:rtl/>
        </w:rPr>
        <w:t>היו"ר יעקב מרגי:</w:t>
      </w:r>
      <w:r w:rsidRPr="009E7077">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כבוד השר, זה לא נהוג.</w:t>
      </w:r>
      <w:bookmarkStart w:id="4289" w:name="_ETM_Q18_344546"/>
      <w:bookmarkStart w:id="4290" w:name="_ETM_Q18_346677"/>
      <w:bookmarkEnd w:id="4289"/>
      <w:bookmarkEnd w:id="4290"/>
      <w:r>
        <w:rPr>
          <w:rFonts w:hint="cs"/>
          <w:rtl/>
        </w:rPr>
        <w:t xml:space="preserve"> מה, אני אקרא אותך לסדר?</w:t>
      </w:r>
    </w:p>
    <w:p w:rsidR="005F24BB" w:rsidRDefault="005F24BB" w:rsidP="009E0D66">
      <w:pPr>
        <w:rPr>
          <w:rtl/>
        </w:rPr>
      </w:pPr>
    </w:p>
    <w:p w:rsidR="005F24BB" w:rsidRDefault="005F24BB" w:rsidP="009E0D66">
      <w:pPr>
        <w:pStyle w:val="-"/>
        <w:keepNext/>
        <w:rPr>
          <w:rtl/>
        </w:rPr>
      </w:pPr>
      <w:bookmarkStart w:id="4291" w:name="ET_speakercontinue_5293_48"/>
      <w:r w:rsidRPr="009E7077">
        <w:rPr>
          <w:rStyle w:val="TagStyle"/>
          <w:rtl/>
        </w:rPr>
        <w:t xml:space="preserve"> &lt;&lt; דובר_המשך &gt;&gt; </w:t>
      </w:r>
      <w:r>
        <w:rPr>
          <w:rtl/>
        </w:rPr>
        <w:t>איימן עודה (חד"ש-תע"ל):</w:t>
      </w:r>
      <w:r w:rsidRPr="009E7077">
        <w:rPr>
          <w:rStyle w:val="TagStyle"/>
          <w:rtl/>
        </w:rPr>
        <w:t xml:space="preserve"> &lt;&lt; דובר_המשך &gt;&gt;</w:t>
      </w:r>
      <w:r>
        <w:rPr>
          <w:rtl/>
        </w:rPr>
        <w:t xml:space="preserve"> </w:t>
      </w:r>
      <w:bookmarkEnd w:id="4291"/>
    </w:p>
    <w:p w:rsidR="005F24BB" w:rsidRDefault="005F24BB" w:rsidP="009E0D66">
      <w:pPr>
        <w:pStyle w:val="KeepWithNext"/>
        <w:rPr>
          <w:rtl/>
        </w:rPr>
      </w:pPr>
    </w:p>
    <w:p w:rsidR="005F24BB" w:rsidRDefault="005F24BB" w:rsidP="009E0D66">
      <w:pPr>
        <w:rPr>
          <w:rtl/>
        </w:rPr>
      </w:pPr>
      <w:r>
        <w:rPr>
          <w:rFonts w:hint="cs"/>
          <w:rtl/>
        </w:rPr>
        <w:t>סליחה, בטח.</w:t>
      </w:r>
      <w:bookmarkStart w:id="4292" w:name="_ETM_Q18_349231"/>
      <w:bookmarkEnd w:id="4292"/>
    </w:p>
    <w:p w:rsidR="005F24BB" w:rsidRDefault="005F24BB" w:rsidP="009E0D66">
      <w:pPr>
        <w:rPr>
          <w:rtl/>
        </w:rPr>
      </w:pPr>
    </w:p>
    <w:p w:rsidR="005F24BB" w:rsidRDefault="005F24BB" w:rsidP="009E0D66">
      <w:pPr>
        <w:pStyle w:val="af6"/>
        <w:keepNext/>
        <w:rPr>
          <w:rtl/>
        </w:rPr>
      </w:pPr>
      <w:r w:rsidRPr="009E7077">
        <w:rPr>
          <w:rStyle w:val="TagStyle"/>
          <w:rtl/>
        </w:rPr>
        <w:t xml:space="preserve"> &lt;&lt; יור &gt;&gt; </w:t>
      </w:r>
      <w:r>
        <w:rPr>
          <w:rtl/>
        </w:rPr>
        <w:t>היו"ר יעקב מרגי:</w:t>
      </w:r>
      <w:r w:rsidRPr="009E7077">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 xml:space="preserve">מה אתה מאלץ אותי? למה </w:t>
      </w:r>
      <w:bookmarkStart w:id="4293" w:name="_ETM_Q18_351899"/>
      <w:bookmarkEnd w:id="4293"/>
      <w:r>
        <w:rPr>
          <w:rFonts w:hint="cs"/>
          <w:rtl/>
        </w:rPr>
        <w:t>אתה עושה לי את זה?</w:t>
      </w:r>
    </w:p>
    <w:p w:rsidR="005F24BB" w:rsidRDefault="005F24BB" w:rsidP="009E0D66">
      <w:pPr>
        <w:rPr>
          <w:rtl/>
        </w:rPr>
      </w:pPr>
      <w:bookmarkStart w:id="4294" w:name="_ETM_Q18_350685"/>
      <w:bookmarkStart w:id="4295" w:name="_ETM_Q18_350762"/>
      <w:bookmarkEnd w:id="4294"/>
      <w:bookmarkEnd w:id="4295"/>
    </w:p>
    <w:p w:rsidR="005F24BB" w:rsidRDefault="005F24BB" w:rsidP="009E0D66">
      <w:pPr>
        <w:pStyle w:val="af5"/>
        <w:keepNext/>
        <w:rPr>
          <w:rtl/>
        </w:rPr>
      </w:pPr>
      <w:bookmarkStart w:id="4296" w:name="ET_interruption_6603_50"/>
      <w:r w:rsidRPr="009E7077">
        <w:rPr>
          <w:rStyle w:val="TagStyle"/>
          <w:rtl/>
        </w:rPr>
        <w:t xml:space="preserve"> &lt;&lt; קריאה &gt;&gt; </w:t>
      </w:r>
      <w:r>
        <w:rPr>
          <w:rtl/>
        </w:rPr>
        <w:t>שר האנרגיה והתשתיות אלי כהן:</w:t>
      </w:r>
      <w:r w:rsidRPr="009E7077">
        <w:rPr>
          <w:rStyle w:val="TagStyle"/>
          <w:rtl/>
        </w:rPr>
        <w:t xml:space="preserve"> &lt;&lt; קריאה &gt;&gt;</w:t>
      </w:r>
      <w:r>
        <w:rPr>
          <w:rtl/>
        </w:rPr>
        <w:t xml:space="preserve"> </w:t>
      </w:r>
      <w:bookmarkEnd w:id="4296"/>
    </w:p>
    <w:p w:rsidR="005F24BB" w:rsidRDefault="005F24BB" w:rsidP="009E0D66">
      <w:pPr>
        <w:pStyle w:val="KeepWithNext"/>
        <w:rPr>
          <w:rtl/>
        </w:rPr>
      </w:pPr>
    </w:p>
    <w:p w:rsidR="005F24BB" w:rsidRDefault="005F24BB" w:rsidP="009E0D66">
      <w:pPr>
        <w:rPr>
          <w:rtl/>
        </w:rPr>
      </w:pPr>
      <w:r>
        <w:rPr>
          <w:rFonts w:hint="cs"/>
          <w:rtl/>
        </w:rPr>
        <w:t>לא, אני יוצא עוד מעט. בסדר.</w:t>
      </w:r>
    </w:p>
    <w:p w:rsidR="005F24BB" w:rsidRDefault="005F24BB" w:rsidP="009E0D66">
      <w:pPr>
        <w:rPr>
          <w:rtl/>
        </w:rPr>
      </w:pPr>
      <w:bookmarkStart w:id="4297" w:name="_ETM_Q18_353349"/>
      <w:bookmarkStart w:id="4298" w:name="_ETM_Q18_353399"/>
      <w:bookmarkEnd w:id="4297"/>
      <w:bookmarkEnd w:id="4298"/>
    </w:p>
    <w:p w:rsidR="005F24BB" w:rsidRDefault="005F24BB" w:rsidP="009E0D66">
      <w:pPr>
        <w:pStyle w:val="af6"/>
        <w:keepNext/>
        <w:rPr>
          <w:rtl/>
        </w:rPr>
      </w:pPr>
      <w:r w:rsidRPr="009E7077">
        <w:rPr>
          <w:rStyle w:val="TagStyle"/>
          <w:rtl/>
        </w:rPr>
        <w:t xml:space="preserve"> &lt;&lt; יור &gt;&gt; </w:t>
      </w:r>
      <w:r>
        <w:rPr>
          <w:rtl/>
        </w:rPr>
        <w:t>היו"ר יעקב מרגי:</w:t>
      </w:r>
      <w:r w:rsidRPr="009E7077">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4299" w:name="_ETM_Q18_354254"/>
      <w:bookmarkStart w:id="4300" w:name="_ETM_Q18_354600"/>
      <w:bookmarkEnd w:id="4299"/>
      <w:bookmarkEnd w:id="4300"/>
      <w:r>
        <w:rPr>
          <w:rFonts w:hint="cs"/>
          <w:rtl/>
        </w:rPr>
        <w:t xml:space="preserve">- </w:t>
      </w:r>
      <w:bookmarkStart w:id="4301" w:name="_ETM_Q18_352254"/>
      <w:bookmarkEnd w:id="4301"/>
      <w:r>
        <w:rPr>
          <w:rFonts w:hint="cs"/>
          <w:rtl/>
        </w:rPr>
        <w:t>- - לה</w:t>
      </w:r>
      <w:r>
        <w:rPr>
          <w:rtl/>
        </w:rPr>
        <w:t xml:space="preserve">תאפק לשמוע. אמרת דברים קשים, הוא שמע אותם והוא </w:t>
      </w:r>
      <w:bookmarkStart w:id="4302" w:name="_ETM_Q18_356844"/>
      <w:bookmarkEnd w:id="4302"/>
      <w:r>
        <w:rPr>
          <w:rtl/>
        </w:rPr>
        <w:t>מגיב עליה</w:t>
      </w:r>
      <w:r>
        <w:rPr>
          <w:rFonts w:hint="cs"/>
          <w:rtl/>
        </w:rPr>
        <w:t>ם</w:t>
      </w:r>
      <w:r>
        <w:rPr>
          <w:rtl/>
        </w:rPr>
        <w:t>.</w:t>
      </w:r>
      <w:bookmarkStart w:id="4303" w:name="_ETM_Q18_358489"/>
      <w:bookmarkEnd w:id="4303"/>
    </w:p>
    <w:p w:rsidR="005F24BB" w:rsidRDefault="005F24BB" w:rsidP="009E0D66">
      <w:pPr>
        <w:rPr>
          <w:rtl/>
        </w:rPr>
      </w:pPr>
      <w:bookmarkStart w:id="4304" w:name="_ETM_Q18_358540"/>
      <w:bookmarkEnd w:id="4304"/>
    </w:p>
    <w:p w:rsidR="005F24BB" w:rsidRDefault="005F24BB" w:rsidP="009E0D66">
      <w:pPr>
        <w:pStyle w:val="-"/>
        <w:keepNext/>
        <w:rPr>
          <w:rtl/>
        </w:rPr>
      </w:pPr>
      <w:bookmarkStart w:id="4305" w:name="ET_speakercontinue_5293_52"/>
      <w:r w:rsidRPr="00A339ED">
        <w:rPr>
          <w:rStyle w:val="TagStyle"/>
          <w:rtl/>
        </w:rPr>
        <w:t xml:space="preserve"> &lt;&lt; דובר_המשך &gt;&gt; </w:t>
      </w:r>
      <w:r>
        <w:rPr>
          <w:rtl/>
        </w:rPr>
        <w:t>איימן עודה (חד"ש-תע"ל):</w:t>
      </w:r>
      <w:r w:rsidRPr="00A339ED">
        <w:rPr>
          <w:rStyle w:val="TagStyle"/>
          <w:rtl/>
        </w:rPr>
        <w:t xml:space="preserve"> &lt;&lt; דובר_המשך &gt;&gt;</w:t>
      </w:r>
      <w:r>
        <w:rPr>
          <w:rtl/>
        </w:rPr>
        <w:t xml:space="preserve"> </w:t>
      </w:r>
      <w:bookmarkEnd w:id="4305"/>
    </w:p>
    <w:p w:rsidR="005F24BB" w:rsidRDefault="005F24BB" w:rsidP="009E0D66">
      <w:pPr>
        <w:pStyle w:val="KeepWithNext"/>
        <w:rPr>
          <w:rtl/>
        </w:rPr>
      </w:pPr>
    </w:p>
    <w:p w:rsidR="005F24BB" w:rsidRDefault="005F24BB" w:rsidP="009E0D66">
      <w:pPr>
        <w:rPr>
          <w:rtl/>
        </w:rPr>
      </w:pPr>
      <w:bookmarkStart w:id="4306" w:name="_ETM_Q18_360112"/>
      <w:bookmarkStart w:id="4307" w:name="_ETM_Q18_360000"/>
      <w:bookmarkEnd w:id="4306"/>
      <w:bookmarkEnd w:id="4307"/>
      <w:r>
        <w:rPr>
          <w:rtl/>
        </w:rPr>
        <w:t>ל</w:t>
      </w:r>
      <w:r>
        <w:rPr>
          <w:rFonts w:hint="cs"/>
          <w:rtl/>
        </w:rPr>
        <w:t>גבי</w:t>
      </w:r>
      <w:r>
        <w:rPr>
          <w:rtl/>
        </w:rPr>
        <w:t xml:space="preserve"> </w:t>
      </w:r>
      <w:bookmarkStart w:id="4308" w:name="_ETM_Q18_361320"/>
      <w:bookmarkEnd w:id="4308"/>
      <w:r>
        <w:rPr>
          <w:rtl/>
        </w:rPr>
        <w:t xml:space="preserve">לעבור למדינה ערבית אחרת. </w:t>
      </w:r>
      <w:bookmarkStart w:id="4309" w:name="_ETM_Q18_364038"/>
      <w:bookmarkEnd w:id="4309"/>
      <w:r>
        <w:rPr>
          <w:rtl/>
        </w:rPr>
        <w:t>אתה חייב להפנים שזו המולדת שלי</w:t>
      </w:r>
      <w:r>
        <w:rPr>
          <w:rFonts w:hint="cs"/>
          <w:rtl/>
        </w:rPr>
        <w:t>;</w:t>
      </w:r>
      <w:r>
        <w:rPr>
          <w:rtl/>
        </w:rPr>
        <w:t xml:space="preserve"> שאין לי מולדת אחרת </w:t>
      </w:r>
      <w:bookmarkStart w:id="4310" w:name="_ETM_Q18_369025"/>
      <w:bookmarkEnd w:id="4310"/>
      <w:r>
        <w:rPr>
          <w:rtl/>
        </w:rPr>
        <w:t>מלבדה</w:t>
      </w:r>
      <w:r>
        <w:rPr>
          <w:rFonts w:hint="cs"/>
          <w:rtl/>
        </w:rPr>
        <w:t>.</w:t>
      </w:r>
      <w:r>
        <w:rPr>
          <w:rtl/>
        </w:rPr>
        <w:t xml:space="preserve"> אני מוכן להתערב איתך שתבוא איתי לחיפה שלי</w:t>
      </w:r>
      <w:r>
        <w:rPr>
          <w:rFonts w:hint="cs"/>
          <w:rtl/>
        </w:rPr>
        <w:t>,</w:t>
      </w:r>
      <w:r>
        <w:rPr>
          <w:rtl/>
        </w:rPr>
        <w:t xml:space="preserve"> ולכל </w:t>
      </w:r>
      <w:bookmarkStart w:id="4311" w:name="_ETM_Q18_374011"/>
      <w:bookmarkEnd w:id="4311"/>
      <w:r>
        <w:rPr>
          <w:rtl/>
        </w:rPr>
        <w:t>מקום בארץ</w:t>
      </w:r>
      <w:r>
        <w:rPr>
          <w:rFonts w:hint="cs"/>
          <w:rtl/>
        </w:rPr>
        <w:t xml:space="preserve"> </w:t>
      </w:r>
      <w:r>
        <w:rPr>
          <w:rFonts w:hint="eastAsia"/>
          <w:rtl/>
        </w:rPr>
        <w:t>–</w:t>
      </w:r>
      <w:r>
        <w:rPr>
          <w:rtl/>
        </w:rPr>
        <w:t xml:space="preserve"> אני </w:t>
      </w:r>
      <w:r>
        <w:rPr>
          <w:rFonts w:hint="cs"/>
          <w:rtl/>
        </w:rPr>
        <w:t>אדע על</w:t>
      </w:r>
      <w:r>
        <w:rPr>
          <w:rtl/>
        </w:rPr>
        <w:t xml:space="preserve"> כל מקום בארץ יותר טוב ממך</w:t>
      </w:r>
      <w:r>
        <w:rPr>
          <w:rFonts w:hint="cs"/>
          <w:rtl/>
        </w:rPr>
        <w:t>.</w:t>
      </w:r>
      <w:r>
        <w:rPr>
          <w:rtl/>
        </w:rPr>
        <w:t xml:space="preserve"> </w:t>
      </w:r>
      <w:bookmarkStart w:id="4312" w:name="_ETM_Q18_378997"/>
      <w:bookmarkEnd w:id="4312"/>
      <w:r>
        <w:rPr>
          <w:rtl/>
        </w:rPr>
        <w:t xml:space="preserve">אני מחובר לכל מקום בארץ הזו יותר ממך. </w:t>
      </w:r>
    </w:p>
    <w:p w:rsidR="005F24BB" w:rsidRDefault="005F24BB" w:rsidP="009E0D66">
      <w:pPr>
        <w:rPr>
          <w:rtl/>
        </w:rPr>
      </w:pPr>
      <w:bookmarkStart w:id="4313" w:name="_ETM_Q18_382540"/>
      <w:bookmarkStart w:id="4314" w:name="_ETM_Q18_382605"/>
      <w:bookmarkEnd w:id="4313"/>
      <w:bookmarkEnd w:id="4314"/>
    </w:p>
    <w:p w:rsidR="005F24BB" w:rsidRDefault="005F24BB" w:rsidP="009E0D66">
      <w:pPr>
        <w:pStyle w:val="af5"/>
        <w:keepNext/>
        <w:rPr>
          <w:rtl/>
        </w:rPr>
      </w:pPr>
      <w:r w:rsidRPr="00A339ED">
        <w:rPr>
          <w:rStyle w:val="TagStyle"/>
          <w:rtl/>
        </w:rPr>
        <w:t xml:space="preserve"> &lt;&lt; קריאה &gt;&gt; </w:t>
      </w:r>
      <w:r>
        <w:rPr>
          <w:rtl/>
        </w:rPr>
        <w:t>שר האנרגיה והתשתיות אלי כהן:</w:t>
      </w:r>
      <w:r w:rsidRPr="00A339ED">
        <w:rPr>
          <w:rStyle w:val="TagStyle"/>
          <w:rtl/>
        </w:rPr>
        <w:t xml:space="preserve"> &lt;&lt; קריאה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גם יהודים נולדו במדינות ערב ועברו.</w:t>
      </w:r>
    </w:p>
    <w:p w:rsidR="005F24BB" w:rsidRDefault="005F24BB" w:rsidP="009E0D66">
      <w:pPr>
        <w:rPr>
          <w:rtl/>
        </w:rPr>
      </w:pPr>
      <w:bookmarkStart w:id="4315" w:name="_ETM_Q18_385628"/>
      <w:bookmarkStart w:id="4316" w:name="_ETM_Q18_385670"/>
      <w:bookmarkEnd w:id="4315"/>
      <w:bookmarkEnd w:id="4316"/>
    </w:p>
    <w:p w:rsidR="005F24BB" w:rsidRDefault="005F24BB" w:rsidP="009E0D66">
      <w:pPr>
        <w:pStyle w:val="-"/>
        <w:keepNext/>
        <w:rPr>
          <w:rtl/>
        </w:rPr>
      </w:pPr>
      <w:bookmarkStart w:id="4317" w:name="ET_speakercontinue_5293_54"/>
      <w:r w:rsidRPr="00A339ED">
        <w:rPr>
          <w:rStyle w:val="TagStyle"/>
          <w:rtl/>
        </w:rPr>
        <w:t xml:space="preserve"> &lt;&lt; דובר_המשך &gt;&gt; </w:t>
      </w:r>
      <w:r>
        <w:rPr>
          <w:rtl/>
        </w:rPr>
        <w:t>איימן עודה (חד"ש-תע"ל):</w:t>
      </w:r>
      <w:r w:rsidRPr="00A339ED">
        <w:rPr>
          <w:rStyle w:val="TagStyle"/>
          <w:rtl/>
        </w:rPr>
        <w:t xml:space="preserve"> &lt;&lt; דובר_המשך &gt;&gt;</w:t>
      </w:r>
      <w:r>
        <w:rPr>
          <w:rtl/>
        </w:rPr>
        <w:t xml:space="preserve"> </w:t>
      </w:r>
      <w:bookmarkEnd w:id="4317"/>
    </w:p>
    <w:p w:rsidR="005F24BB" w:rsidRDefault="005F24BB" w:rsidP="009E0D66">
      <w:pPr>
        <w:pStyle w:val="KeepWithNext"/>
        <w:rPr>
          <w:rtl/>
        </w:rPr>
      </w:pPr>
    </w:p>
    <w:p w:rsidR="005F24BB" w:rsidRDefault="005F24BB" w:rsidP="009E0D66">
      <w:pPr>
        <w:rPr>
          <w:rtl/>
        </w:rPr>
      </w:pPr>
      <w:bookmarkStart w:id="4318" w:name="_ETM_Q18_386203"/>
      <w:bookmarkStart w:id="4319" w:name="_ETM_Q18_382804"/>
      <w:bookmarkStart w:id="4320" w:name="_ETM_Q18_382840"/>
      <w:bookmarkEnd w:id="4318"/>
      <w:bookmarkEnd w:id="4319"/>
      <w:bookmarkEnd w:id="4320"/>
      <w:r>
        <w:rPr>
          <w:rtl/>
        </w:rPr>
        <w:t xml:space="preserve">הארץ הזו </w:t>
      </w:r>
      <w:bookmarkStart w:id="4321" w:name="_ETM_Q18_383983"/>
      <w:bookmarkEnd w:id="4321"/>
      <w:r>
        <w:rPr>
          <w:rtl/>
        </w:rPr>
        <w:t xml:space="preserve">בליבי, בנשמתי, </w:t>
      </w:r>
      <w:bookmarkStart w:id="4322" w:name="_ETM_Q18_390529"/>
      <w:bookmarkEnd w:id="4322"/>
      <w:r>
        <w:rPr>
          <w:rFonts w:hint="cs"/>
          <w:rtl/>
        </w:rPr>
        <w:t>זו המולדת שלי</w:t>
      </w:r>
      <w:bookmarkStart w:id="4323" w:name="_ETM_Q18_388929"/>
      <w:bookmarkEnd w:id="4323"/>
      <w:r>
        <w:rPr>
          <w:rFonts w:hint="cs"/>
          <w:rtl/>
        </w:rPr>
        <w:t xml:space="preserve"> על אפם וחמתם של כל הגזענים.</w:t>
      </w:r>
    </w:p>
    <w:p w:rsidR="005F24BB" w:rsidRDefault="005F24BB" w:rsidP="009E0D66">
      <w:pPr>
        <w:rPr>
          <w:rtl/>
        </w:rPr>
      </w:pPr>
    </w:p>
    <w:p w:rsidR="005F24BB" w:rsidRDefault="005F24BB" w:rsidP="009E0D66">
      <w:pPr>
        <w:pStyle w:val="af5"/>
        <w:keepNext/>
        <w:rPr>
          <w:rtl/>
        </w:rPr>
      </w:pPr>
      <w:bookmarkStart w:id="4324" w:name="ET_interruption_6603_56"/>
      <w:r w:rsidRPr="00A339ED">
        <w:rPr>
          <w:rStyle w:val="TagStyle"/>
          <w:rtl/>
        </w:rPr>
        <w:t xml:space="preserve"> &lt;&lt; קריאה &gt;&gt; </w:t>
      </w:r>
      <w:r>
        <w:rPr>
          <w:rtl/>
        </w:rPr>
        <w:t>שר האנרגיה והתשתיות אלי כהן:</w:t>
      </w:r>
      <w:r w:rsidRPr="00A339ED">
        <w:rPr>
          <w:rStyle w:val="TagStyle"/>
          <w:rtl/>
        </w:rPr>
        <w:t xml:space="preserve"> &lt;&lt; קריאה &gt;&gt;</w:t>
      </w:r>
      <w:r>
        <w:rPr>
          <w:rtl/>
        </w:rPr>
        <w:t xml:space="preserve"> </w:t>
      </w:r>
      <w:bookmarkEnd w:id="4324"/>
    </w:p>
    <w:p w:rsidR="005F24BB" w:rsidRDefault="005F24BB" w:rsidP="009E0D66">
      <w:pPr>
        <w:pStyle w:val="KeepWithNext"/>
        <w:rPr>
          <w:rtl/>
        </w:rPr>
      </w:pPr>
    </w:p>
    <w:p w:rsidR="005F24BB" w:rsidRDefault="005F24BB" w:rsidP="009E0D66">
      <w:pPr>
        <w:rPr>
          <w:rtl/>
        </w:rPr>
      </w:pPr>
      <w:bookmarkStart w:id="4325" w:name="_ETM_Q18_393404"/>
      <w:bookmarkEnd w:id="4325"/>
      <w:r>
        <w:rPr>
          <w:rFonts w:hint="cs"/>
          <w:rtl/>
        </w:rPr>
        <w:t>סבתא שלי נולדה באלג'יר ועלתה לארץ ישראל.</w:t>
      </w:r>
      <w:bookmarkStart w:id="4326" w:name="_ETM_Q18_395294"/>
      <w:bookmarkEnd w:id="4326"/>
      <w:r>
        <w:rPr>
          <w:rFonts w:hint="cs"/>
          <w:rtl/>
        </w:rPr>
        <w:t xml:space="preserve"> לא טוב </w:t>
      </w:r>
      <w:bookmarkStart w:id="4327" w:name="_ETM_Q18_396565"/>
      <w:bookmarkEnd w:id="4327"/>
      <w:r>
        <w:rPr>
          <w:rFonts w:hint="cs"/>
          <w:rtl/>
        </w:rPr>
        <w:t>לך כאן.</w:t>
      </w:r>
    </w:p>
    <w:p w:rsidR="005F24BB" w:rsidRDefault="005F24BB" w:rsidP="009E0D66">
      <w:pPr>
        <w:rPr>
          <w:rtl/>
        </w:rPr>
      </w:pPr>
      <w:bookmarkStart w:id="4328" w:name="_ETM_Q18_395348"/>
      <w:bookmarkEnd w:id="4328"/>
    </w:p>
    <w:p w:rsidR="005F24BB" w:rsidRDefault="005F24BB" w:rsidP="009E0D66">
      <w:pPr>
        <w:pStyle w:val="-"/>
        <w:keepNext/>
        <w:rPr>
          <w:rtl/>
        </w:rPr>
      </w:pPr>
      <w:bookmarkStart w:id="4329" w:name="ET_speakercontinue_5293_57"/>
      <w:r w:rsidRPr="00A339ED">
        <w:rPr>
          <w:rStyle w:val="TagStyle"/>
          <w:rtl/>
        </w:rPr>
        <w:t xml:space="preserve"> &lt;&lt; דובר_המשך &gt;&gt; </w:t>
      </w:r>
      <w:r>
        <w:rPr>
          <w:rtl/>
        </w:rPr>
        <w:t>איימן עודה (חד"ש-תע"ל):</w:t>
      </w:r>
      <w:r w:rsidRPr="00A339ED">
        <w:rPr>
          <w:rStyle w:val="TagStyle"/>
          <w:rtl/>
        </w:rPr>
        <w:t xml:space="preserve"> &lt;&lt; דובר_המשך &gt;&gt;</w:t>
      </w:r>
      <w:r>
        <w:rPr>
          <w:rtl/>
        </w:rPr>
        <w:t xml:space="preserve"> </w:t>
      </w:r>
      <w:bookmarkEnd w:id="4329"/>
    </w:p>
    <w:p w:rsidR="005F24BB" w:rsidRDefault="005F24BB" w:rsidP="009E0D66">
      <w:pPr>
        <w:pStyle w:val="KeepWithNext"/>
        <w:rPr>
          <w:rtl/>
        </w:rPr>
      </w:pPr>
    </w:p>
    <w:p w:rsidR="005F24BB" w:rsidRDefault="005F24BB" w:rsidP="009E0D66">
      <w:pPr>
        <w:rPr>
          <w:rtl/>
        </w:rPr>
      </w:pPr>
      <w:r>
        <w:rPr>
          <w:rFonts w:hint="cs"/>
          <w:rtl/>
        </w:rPr>
        <w:t>אני לא אעבור לשום מקום, אבל אני, להבדיל ממך, איאבק למען שוויון בין שני העמים.</w:t>
      </w:r>
    </w:p>
    <w:p w:rsidR="005F24BB" w:rsidRDefault="005F24BB" w:rsidP="009E0D66">
      <w:pPr>
        <w:rPr>
          <w:rtl/>
        </w:rPr>
      </w:pPr>
      <w:bookmarkStart w:id="4330" w:name="_ETM_Q18_406316"/>
      <w:bookmarkStart w:id="4331" w:name="_ETM_Q18_406363"/>
      <w:bookmarkEnd w:id="4330"/>
      <w:bookmarkEnd w:id="4331"/>
    </w:p>
    <w:p w:rsidR="005F24BB" w:rsidRDefault="005F24BB" w:rsidP="009E0D66">
      <w:pPr>
        <w:pStyle w:val="af5"/>
        <w:keepNext/>
        <w:rPr>
          <w:rtl/>
        </w:rPr>
      </w:pPr>
      <w:bookmarkStart w:id="4332" w:name="ET_interruption_6603_58"/>
      <w:r w:rsidRPr="00A339ED">
        <w:rPr>
          <w:rStyle w:val="TagStyle"/>
          <w:rtl/>
        </w:rPr>
        <w:t xml:space="preserve"> &lt;&lt; קריאה &gt;&gt; </w:t>
      </w:r>
      <w:r>
        <w:rPr>
          <w:rtl/>
        </w:rPr>
        <w:t>שר האנרגיה והתשתיות אלי כהן:</w:t>
      </w:r>
      <w:r w:rsidRPr="00A339ED">
        <w:rPr>
          <w:rStyle w:val="TagStyle"/>
          <w:rtl/>
        </w:rPr>
        <w:t xml:space="preserve"> &lt;&lt; קריאה &gt;&gt;</w:t>
      </w:r>
      <w:r>
        <w:rPr>
          <w:rtl/>
        </w:rPr>
        <w:t xml:space="preserve"> </w:t>
      </w:r>
      <w:bookmarkEnd w:id="4332"/>
    </w:p>
    <w:p w:rsidR="005F24BB" w:rsidRDefault="005F24BB" w:rsidP="009E0D66">
      <w:pPr>
        <w:pStyle w:val="KeepWithNext"/>
        <w:rPr>
          <w:rtl/>
        </w:rPr>
      </w:pPr>
    </w:p>
    <w:p w:rsidR="005F24BB" w:rsidRPr="00A339ED" w:rsidRDefault="005F24BB" w:rsidP="009E0D66">
      <w:pPr>
        <w:rPr>
          <w:rtl/>
        </w:rPr>
      </w:pPr>
      <w:r>
        <w:rPr>
          <w:rFonts w:hint="cs"/>
          <w:rtl/>
        </w:rPr>
        <w:t xml:space="preserve">אל </w:t>
      </w:r>
      <w:bookmarkStart w:id="4333" w:name="_ETM_Q18_402303"/>
      <w:bookmarkEnd w:id="4333"/>
      <w:r>
        <w:rPr>
          <w:rFonts w:hint="cs"/>
          <w:rtl/>
        </w:rPr>
        <w:t xml:space="preserve">תעשה כלום, אל - - - את המדינה. איך אומרים </w:t>
      </w:r>
      <w:bookmarkStart w:id="4334" w:name="_ETM_Q18_403868"/>
      <w:bookmarkEnd w:id="4334"/>
      <w:r>
        <w:rPr>
          <w:rFonts w:hint="cs"/>
          <w:rtl/>
        </w:rPr>
        <w:t>- - -</w:t>
      </w:r>
    </w:p>
    <w:p w:rsidR="005F24BB" w:rsidRDefault="005F24BB" w:rsidP="009E0D66">
      <w:pPr>
        <w:rPr>
          <w:rtl/>
        </w:rPr>
      </w:pPr>
      <w:bookmarkStart w:id="4335" w:name="_ETM_Q18_388964"/>
      <w:bookmarkStart w:id="4336" w:name="_ETM_Q18_389177"/>
      <w:bookmarkEnd w:id="4335"/>
      <w:bookmarkEnd w:id="4336"/>
    </w:p>
    <w:p w:rsidR="005F24BB" w:rsidRDefault="005F24BB" w:rsidP="009E0D66">
      <w:pPr>
        <w:pStyle w:val="-"/>
        <w:keepNext/>
        <w:rPr>
          <w:rtl/>
        </w:rPr>
      </w:pPr>
      <w:bookmarkStart w:id="4337" w:name="ET_speakercontinue_5293_60"/>
      <w:r w:rsidRPr="00F40DDB">
        <w:rPr>
          <w:rStyle w:val="TagStyle"/>
          <w:rtl/>
        </w:rPr>
        <w:t xml:space="preserve"> &lt;&lt; דובר_המשך &gt;&gt; </w:t>
      </w:r>
      <w:r>
        <w:rPr>
          <w:rtl/>
        </w:rPr>
        <w:t>איימן עודה (חד"ש-תע"ל):</w:t>
      </w:r>
      <w:r w:rsidRPr="00F40DDB">
        <w:rPr>
          <w:rStyle w:val="TagStyle"/>
          <w:rtl/>
        </w:rPr>
        <w:t xml:space="preserve"> &lt;&lt; דובר_המשך &gt;&gt;</w:t>
      </w:r>
      <w:r>
        <w:rPr>
          <w:rtl/>
        </w:rPr>
        <w:t xml:space="preserve"> </w:t>
      </w:r>
      <w:bookmarkEnd w:id="4337"/>
    </w:p>
    <w:p w:rsidR="005F24BB" w:rsidRDefault="005F24BB" w:rsidP="009E0D66">
      <w:pPr>
        <w:pStyle w:val="KeepWithNext"/>
        <w:rPr>
          <w:rtl/>
        </w:rPr>
      </w:pPr>
    </w:p>
    <w:p w:rsidR="005F24BB" w:rsidRDefault="005F24BB" w:rsidP="009E0D66">
      <w:pPr>
        <w:rPr>
          <w:rtl/>
        </w:rPr>
      </w:pPr>
      <w:r>
        <w:rPr>
          <w:rFonts w:hint="cs"/>
          <w:rtl/>
        </w:rPr>
        <w:t>בן אדם חלול כמוך רוצה עליונות יהודית. אני אספר</w:t>
      </w:r>
      <w:bookmarkStart w:id="4338" w:name="_ETM_Q18_413260"/>
      <w:bookmarkEnd w:id="4338"/>
      <w:r>
        <w:rPr>
          <w:rFonts w:hint="cs"/>
          <w:rtl/>
        </w:rPr>
        <w:t xml:space="preserve"> לילדים שלי ולנכדים שלי שהטיחו בנו שאנחנו גיס חמישי</w:t>
      </w:r>
      <w:bookmarkStart w:id="4339" w:name="_ETM_Q18_418958"/>
      <w:bookmarkEnd w:id="4339"/>
      <w:r>
        <w:rPr>
          <w:rFonts w:hint="cs"/>
          <w:rtl/>
        </w:rPr>
        <w:t xml:space="preserve">, שאנחנו אני </w:t>
      </w:r>
      <w:bookmarkStart w:id="4340" w:name="_ETM_Q18_417749"/>
      <w:bookmarkEnd w:id="4340"/>
      <w:r>
        <w:rPr>
          <w:rFonts w:hint="cs"/>
          <w:rtl/>
        </w:rPr>
        <w:t>לא יודע מה - -</w:t>
      </w:r>
    </w:p>
    <w:p w:rsidR="005F24BB" w:rsidRDefault="005F24BB" w:rsidP="009E0D66">
      <w:pPr>
        <w:rPr>
          <w:rtl/>
        </w:rPr>
      </w:pPr>
    </w:p>
    <w:p w:rsidR="005F24BB" w:rsidRDefault="005F24BB" w:rsidP="009E0D66">
      <w:pPr>
        <w:pStyle w:val="af5"/>
        <w:keepNext/>
        <w:rPr>
          <w:rtl/>
        </w:rPr>
      </w:pPr>
      <w:bookmarkStart w:id="4341" w:name="ET_interruption_6603_61"/>
      <w:r w:rsidRPr="00F40DDB">
        <w:rPr>
          <w:rStyle w:val="TagStyle"/>
          <w:rtl/>
        </w:rPr>
        <w:t xml:space="preserve"> &lt;&lt; קריאה &gt;&gt; </w:t>
      </w:r>
      <w:r>
        <w:rPr>
          <w:rtl/>
        </w:rPr>
        <w:t>שר האנרגיה והתשתיות אלי כהן:</w:t>
      </w:r>
      <w:r w:rsidRPr="00F40DDB">
        <w:rPr>
          <w:rStyle w:val="TagStyle"/>
          <w:rtl/>
        </w:rPr>
        <w:t xml:space="preserve"> &lt;&lt; קריאה &gt;&gt;</w:t>
      </w:r>
      <w:r>
        <w:rPr>
          <w:rtl/>
        </w:rPr>
        <w:t xml:space="preserve"> </w:t>
      </w:r>
      <w:bookmarkEnd w:id="4341"/>
    </w:p>
    <w:p w:rsidR="005F24BB" w:rsidRDefault="005F24BB" w:rsidP="009E0D66">
      <w:pPr>
        <w:pStyle w:val="KeepWithNext"/>
        <w:rPr>
          <w:rtl/>
        </w:rPr>
      </w:pPr>
    </w:p>
    <w:p w:rsidR="005F24BB" w:rsidRDefault="005F24BB" w:rsidP="009E0D66">
      <w:pPr>
        <w:rPr>
          <w:rtl/>
        </w:rPr>
      </w:pPr>
      <w:r>
        <w:rPr>
          <w:rFonts w:hint="cs"/>
          <w:rtl/>
        </w:rPr>
        <w:t>אתה תמשיך לשבת כאן ותראה את דגל ישראל מאחוריך. תראה מה יש מאחוריך, דגל ישראל.</w:t>
      </w:r>
    </w:p>
    <w:p w:rsidR="005F24BB" w:rsidRDefault="005F24BB" w:rsidP="009E0D66">
      <w:pPr>
        <w:rPr>
          <w:rtl/>
        </w:rPr>
      </w:pPr>
      <w:bookmarkStart w:id="4342" w:name="_ETM_Q18_417589"/>
      <w:bookmarkStart w:id="4343" w:name="_ETM_Q18_417643"/>
      <w:bookmarkEnd w:id="4342"/>
      <w:bookmarkEnd w:id="4343"/>
    </w:p>
    <w:p w:rsidR="005F24BB" w:rsidRDefault="005F24BB" w:rsidP="009E0D66">
      <w:pPr>
        <w:pStyle w:val="-"/>
        <w:keepNext/>
        <w:rPr>
          <w:rtl/>
        </w:rPr>
      </w:pPr>
      <w:bookmarkStart w:id="4344" w:name="ET_speakercontinue_5293_62"/>
      <w:r w:rsidRPr="00527FE4">
        <w:rPr>
          <w:rStyle w:val="TagStyle"/>
          <w:rtl/>
        </w:rPr>
        <w:t xml:space="preserve"> &lt;&lt; דובר_המשך &gt;&gt; </w:t>
      </w:r>
      <w:r>
        <w:rPr>
          <w:rtl/>
        </w:rPr>
        <w:t>איימן עודה (חד"ש-תע"ל):</w:t>
      </w:r>
      <w:r w:rsidRPr="00527FE4">
        <w:rPr>
          <w:rStyle w:val="TagStyle"/>
          <w:rtl/>
        </w:rPr>
        <w:t xml:space="preserve"> &lt;&lt; דובר_המשך &gt;&gt;</w:t>
      </w:r>
      <w:r>
        <w:rPr>
          <w:rtl/>
        </w:rPr>
        <w:t xml:space="preserve"> </w:t>
      </w:r>
      <w:bookmarkEnd w:id="4344"/>
    </w:p>
    <w:p w:rsidR="005F24BB" w:rsidRDefault="005F24BB" w:rsidP="009E0D66">
      <w:pPr>
        <w:pStyle w:val="KeepWithNext"/>
        <w:rPr>
          <w:rtl/>
        </w:rPr>
      </w:pPr>
    </w:p>
    <w:p w:rsidR="005F24BB" w:rsidRDefault="005F24BB" w:rsidP="009E0D66">
      <w:pPr>
        <w:rPr>
          <w:rtl/>
        </w:rPr>
      </w:pPr>
      <w:bookmarkStart w:id="4345" w:name="_ETM_Q18_418202"/>
      <w:bookmarkEnd w:id="4345"/>
      <w:r>
        <w:rPr>
          <w:rFonts w:hint="cs"/>
          <w:rtl/>
        </w:rPr>
        <w:t>- - אבל עמדנו איתנים. עמדנו איתנים.</w:t>
      </w:r>
      <w:bookmarkStart w:id="4346" w:name="_ETM_Q18_423174"/>
      <w:bookmarkEnd w:id="4346"/>
    </w:p>
    <w:p w:rsidR="005F24BB" w:rsidRDefault="005F24BB" w:rsidP="009E0D66">
      <w:pPr>
        <w:rPr>
          <w:rtl/>
        </w:rPr>
      </w:pPr>
      <w:bookmarkStart w:id="4347" w:name="_ETM_Q18_423233"/>
      <w:bookmarkEnd w:id="4347"/>
    </w:p>
    <w:p w:rsidR="005F24BB" w:rsidRDefault="005F24BB" w:rsidP="009E0D66">
      <w:pPr>
        <w:pStyle w:val="af5"/>
        <w:keepNext/>
        <w:rPr>
          <w:rtl/>
        </w:rPr>
      </w:pPr>
      <w:bookmarkStart w:id="4348" w:name="ET_interruption_6603_63"/>
      <w:r w:rsidRPr="00527FE4">
        <w:rPr>
          <w:rStyle w:val="TagStyle"/>
          <w:rtl/>
        </w:rPr>
        <w:t xml:space="preserve"> &lt;&lt; קריאה &gt;&gt; </w:t>
      </w:r>
      <w:r>
        <w:rPr>
          <w:rtl/>
        </w:rPr>
        <w:t>שר האנרגיה והתשתיות אלי כהן:</w:t>
      </w:r>
      <w:r w:rsidRPr="00527FE4">
        <w:rPr>
          <w:rStyle w:val="TagStyle"/>
          <w:rtl/>
        </w:rPr>
        <w:t xml:space="preserve"> &lt;&lt; קריאה &gt;&gt;</w:t>
      </w:r>
      <w:r>
        <w:rPr>
          <w:rtl/>
        </w:rPr>
        <w:t xml:space="preserve"> </w:t>
      </w:r>
      <w:bookmarkEnd w:id="4348"/>
    </w:p>
    <w:p w:rsidR="005F24BB" w:rsidRDefault="005F24BB" w:rsidP="009E0D66">
      <w:pPr>
        <w:pStyle w:val="KeepWithNext"/>
        <w:rPr>
          <w:rtl/>
        </w:rPr>
      </w:pPr>
    </w:p>
    <w:p w:rsidR="005F24BB" w:rsidRDefault="005F24BB" w:rsidP="009E0D66">
      <w:pPr>
        <w:rPr>
          <w:rtl/>
        </w:rPr>
      </w:pPr>
      <w:bookmarkStart w:id="4349" w:name="_ETM_Q18_422217"/>
      <w:bookmarkEnd w:id="4349"/>
      <w:r>
        <w:rPr>
          <w:rFonts w:hint="cs"/>
          <w:rtl/>
        </w:rPr>
        <w:t>דגל ישראל מאחוריך.</w:t>
      </w:r>
    </w:p>
    <w:p w:rsidR="005F24BB" w:rsidRDefault="005F24BB" w:rsidP="009E0D66">
      <w:pPr>
        <w:rPr>
          <w:rtl/>
        </w:rPr>
      </w:pPr>
    </w:p>
    <w:p w:rsidR="005F24BB" w:rsidRDefault="005F24BB" w:rsidP="009E0D66">
      <w:pPr>
        <w:pStyle w:val="-"/>
        <w:keepNext/>
        <w:rPr>
          <w:rtl/>
        </w:rPr>
      </w:pPr>
      <w:bookmarkStart w:id="4350" w:name="ET_speakercontinue_5293_64"/>
      <w:r w:rsidRPr="00527FE4">
        <w:rPr>
          <w:rStyle w:val="TagStyle"/>
          <w:rtl/>
        </w:rPr>
        <w:t xml:space="preserve"> &lt;&lt; דובר_המשך &gt;&gt; </w:t>
      </w:r>
      <w:r>
        <w:rPr>
          <w:rtl/>
        </w:rPr>
        <w:t>איימן עודה (חד"ש-תע"ל):</w:t>
      </w:r>
      <w:r w:rsidRPr="00527FE4">
        <w:rPr>
          <w:rStyle w:val="TagStyle"/>
          <w:rtl/>
        </w:rPr>
        <w:t xml:space="preserve"> &lt;&lt; דובר_המשך &gt;&gt;</w:t>
      </w:r>
      <w:r>
        <w:rPr>
          <w:rtl/>
        </w:rPr>
        <w:t xml:space="preserve"> </w:t>
      </w:r>
      <w:bookmarkEnd w:id="4350"/>
    </w:p>
    <w:p w:rsidR="005F24BB" w:rsidRDefault="005F24BB" w:rsidP="009E0D66">
      <w:pPr>
        <w:pStyle w:val="KeepWithNext"/>
        <w:rPr>
          <w:rtl/>
        </w:rPr>
      </w:pPr>
    </w:p>
    <w:p w:rsidR="005F24BB" w:rsidRDefault="005F24BB" w:rsidP="009E0D66">
      <w:pPr>
        <w:rPr>
          <w:rtl/>
        </w:rPr>
      </w:pPr>
      <w:r>
        <w:rPr>
          <w:rFonts w:hint="cs"/>
          <w:rtl/>
        </w:rPr>
        <w:t xml:space="preserve">עמדנו </w:t>
      </w:r>
      <w:bookmarkStart w:id="4351" w:name="_ETM_Q18_424386"/>
      <w:bookmarkEnd w:id="4351"/>
      <w:r>
        <w:rPr>
          <w:rFonts w:hint="cs"/>
          <w:rtl/>
        </w:rPr>
        <w:t>איתנים בפני כל הגזענים. עמדנו איתנים</w:t>
      </w:r>
      <w:r>
        <w:rPr>
          <w:rtl/>
        </w:rPr>
        <w:t xml:space="preserve"> ואנחנו נספר לכולם</w:t>
      </w:r>
      <w:r>
        <w:rPr>
          <w:rFonts w:hint="cs"/>
          <w:rtl/>
        </w:rPr>
        <w:t xml:space="preserve">: כל ההגמוניה המרושעת - - </w:t>
      </w:r>
    </w:p>
    <w:p w:rsidR="005F24BB" w:rsidRDefault="005F24BB" w:rsidP="009E0D66">
      <w:pPr>
        <w:rPr>
          <w:rtl/>
        </w:rPr>
      </w:pPr>
      <w:bookmarkStart w:id="4352" w:name="_ETM_Q18_433215"/>
      <w:bookmarkStart w:id="4353" w:name="_ETM_Q18_433266"/>
      <w:bookmarkEnd w:id="4352"/>
      <w:bookmarkEnd w:id="4353"/>
    </w:p>
    <w:p w:rsidR="005F24BB" w:rsidRDefault="005F24BB" w:rsidP="009E0D66">
      <w:pPr>
        <w:pStyle w:val="af5"/>
        <w:keepNext/>
        <w:rPr>
          <w:rtl/>
        </w:rPr>
      </w:pPr>
      <w:bookmarkStart w:id="4354" w:name="ET_interruption_6603_66"/>
      <w:r w:rsidRPr="00527FE4">
        <w:rPr>
          <w:rStyle w:val="TagStyle"/>
          <w:rtl/>
        </w:rPr>
        <w:t xml:space="preserve"> &lt;&lt; קריאה &gt;&gt; </w:t>
      </w:r>
      <w:r>
        <w:rPr>
          <w:rtl/>
        </w:rPr>
        <w:t>שר האנרגיה והתשתיות אלי כהן:</w:t>
      </w:r>
      <w:r w:rsidRPr="00527FE4">
        <w:rPr>
          <w:rStyle w:val="TagStyle"/>
          <w:rtl/>
        </w:rPr>
        <w:t xml:space="preserve"> &lt;&lt; קריאה &gt;&gt;</w:t>
      </w:r>
      <w:r>
        <w:rPr>
          <w:rtl/>
        </w:rPr>
        <w:t xml:space="preserve"> </w:t>
      </w:r>
      <w:bookmarkEnd w:id="4354"/>
    </w:p>
    <w:p w:rsidR="005F24BB" w:rsidRDefault="005F24BB" w:rsidP="009E0D66">
      <w:pPr>
        <w:pStyle w:val="KeepWithNext"/>
        <w:rPr>
          <w:rtl/>
        </w:rPr>
      </w:pPr>
    </w:p>
    <w:p w:rsidR="005F24BB" w:rsidRDefault="005F24BB" w:rsidP="009E0D66">
      <w:pPr>
        <w:rPr>
          <w:rtl/>
        </w:rPr>
      </w:pPr>
      <w:bookmarkStart w:id="4355" w:name="_ETM_Q18_430862"/>
      <w:bookmarkStart w:id="4356" w:name="_ETM_Q18_430912"/>
      <w:bookmarkEnd w:id="4355"/>
      <w:bookmarkEnd w:id="4356"/>
      <w:r>
        <w:rPr>
          <w:rFonts w:hint="cs"/>
          <w:rtl/>
        </w:rPr>
        <w:t>איזה חוק העברת? איזה חוק?</w:t>
      </w:r>
      <w:bookmarkStart w:id="4357" w:name="_ETM_Q18_436117"/>
      <w:bookmarkEnd w:id="4357"/>
    </w:p>
    <w:p w:rsidR="005F24BB" w:rsidRDefault="005F24BB" w:rsidP="009E0D66">
      <w:pPr>
        <w:rPr>
          <w:rtl/>
        </w:rPr>
      </w:pPr>
      <w:bookmarkStart w:id="4358" w:name="_ETM_Q18_436159"/>
      <w:bookmarkEnd w:id="4358"/>
    </w:p>
    <w:p w:rsidR="005F24BB" w:rsidRDefault="005F24BB" w:rsidP="009E0D66">
      <w:pPr>
        <w:pStyle w:val="-"/>
        <w:keepNext/>
        <w:rPr>
          <w:rtl/>
        </w:rPr>
      </w:pPr>
      <w:bookmarkStart w:id="4359" w:name="ET_speakercontinue_5293_67"/>
      <w:r w:rsidRPr="00527FE4">
        <w:rPr>
          <w:rStyle w:val="TagStyle"/>
          <w:rtl/>
        </w:rPr>
        <w:t xml:space="preserve"> &lt;&lt; דובר_המשך &gt;&gt; </w:t>
      </w:r>
      <w:r>
        <w:rPr>
          <w:rtl/>
        </w:rPr>
        <w:t>איימן עודה (חד"ש-תע"ל):</w:t>
      </w:r>
      <w:r w:rsidRPr="00527FE4">
        <w:rPr>
          <w:rStyle w:val="TagStyle"/>
          <w:rtl/>
        </w:rPr>
        <w:t xml:space="preserve"> &lt;&lt; דובר_המשך &gt;&gt;</w:t>
      </w:r>
      <w:r>
        <w:rPr>
          <w:rtl/>
        </w:rPr>
        <w:t xml:space="preserve"> </w:t>
      </w:r>
      <w:bookmarkEnd w:id="4359"/>
    </w:p>
    <w:p w:rsidR="005F24BB" w:rsidRDefault="005F24BB" w:rsidP="009E0D66">
      <w:pPr>
        <w:pStyle w:val="KeepWithNext"/>
        <w:rPr>
          <w:rtl/>
        </w:rPr>
      </w:pPr>
    </w:p>
    <w:p w:rsidR="005F24BB" w:rsidRDefault="005F24BB" w:rsidP="009E0D66">
      <w:pPr>
        <w:rPr>
          <w:rtl/>
        </w:rPr>
      </w:pPr>
      <w:r>
        <w:rPr>
          <w:rFonts w:hint="cs"/>
          <w:rtl/>
        </w:rPr>
        <w:t xml:space="preserve">- - </w:t>
      </w:r>
      <w:bookmarkStart w:id="4360" w:name="_ETM_Q18_444115"/>
      <w:bookmarkEnd w:id="4360"/>
      <w:r>
        <w:rPr>
          <w:rFonts w:hint="cs"/>
          <w:rtl/>
        </w:rPr>
        <w:t xml:space="preserve">כל ההגמוניה המרושעת לא הצליחה כהוא זה להנמיך, לגרום לנו </w:t>
      </w:r>
      <w:bookmarkStart w:id="4361" w:name="_ETM_Q18_439052"/>
      <w:bookmarkEnd w:id="4361"/>
      <w:r>
        <w:rPr>
          <w:rFonts w:hint="cs"/>
          <w:rtl/>
        </w:rPr>
        <w:t>להוריד את הראש, אלא לעמוד זקופים מולכם - -</w:t>
      </w:r>
    </w:p>
    <w:p w:rsidR="005F24BB" w:rsidRDefault="005F24BB" w:rsidP="009E0D66">
      <w:pPr>
        <w:rPr>
          <w:rtl/>
        </w:rPr>
      </w:pPr>
    </w:p>
    <w:p w:rsidR="005F24BB" w:rsidRDefault="005F24BB" w:rsidP="009E0D66">
      <w:pPr>
        <w:pStyle w:val="af5"/>
        <w:keepNext/>
        <w:rPr>
          <w:rtl/>
        </w:rPr>
      </w:pPr>
      <w:bookmarkStart w:id="4362" w:name="ET_interruption_6603_68"/>
      <w:r w:rsidRPr="00527FE4">
        <w:rPr>
          <w:rStyle w:val="TagStyle"/>
          <w:rtl/>
        </w:rPr>
        <w:t xml:space="preserve"> &lt;&lt; קריאה &gt;&gt; </w:t>
      </w:r>
      <w:r>
        <w:rPr>
          <w:rtl/>
        </w:rPr>
        <w:t>שר האנרגיה והתשתיות אלי כהן:</w:t>
      </w:r>
      <w:r w:rsidRPr="00527FE4">
        <w:rPr>
          <w:rStyle w:val="TagStyle"/>
          <w:rtl/>
        </w:rPr>
        <w:t xml:space="preserve"> &lt;&lt; קריאה &gt;&gt;</w:t>
      </w:r>
      <w:r>
        <w:rPr>
          <w:rtl/>
        </w:rPr>
        <w:t xml:space="preserve"> </w:t>
      </w:r>
      <w:bookmarkEnd w:id="4362"/>
    </w:p>
    <w:p w:rsidR="005F24BB" w:rsidRDefault="005F24BB" w:rsidP="009E0D66">
      <w:pPr>
        <w:pStyle w:val="KeepWithNext"/>
        <w:rPr>
          <w:rtl/>
        </w:rPr>
      </w:pPr>
    </w:p>
    <w:p w:rsidR="005F24BB" w:rsidRDefault="005F24BB" w:rsidP="009E0D66">
      <w:pPr>
        <w:rPr>
          <w:rtl/>
        </w:rPr>
      </w:pPr>
      <w:r>
        <w:rPr>
          <w:rFonts w:hint="cs"/>
          <w:rtl/>
        </w:rPr>
        <w:t>זקוף ליד הדגל.</w:t>
      </w:r>
    </w:p>
    <w:p w:rsidR="005F24BB" w:rsidRDefault="005F24BB" w:rsidP="009E0D66">
      <w:pPr>
        <w:rPr>
          <w:rtl/>
        </w:rPr>
      </w:pPr>
      <w:bookmarkStart w:id="4363" w:name="_ETM_Q18_446674"/>
      <w:bookmarkStart w:id="4364" w:name="_ETM_Q18_446722"/>
      <w:bookmarkEnd w:id="4363"/>
      <w:bookmarkEnd w:id="4364"/>
    </w:p>
    <w:p w:rsidR="005F24BB" w:rsidRDefault="005F24BB" w:rsidP="009E0D66">
      <w:pPr>
        <w:pStyle w:val="-"/>
        <w:keepNext/>
        <w:rPr>
          <w:rtl/>
        </w:rPr>
      </w:pPr>
      <w:bookmarkStart w:id="4365" w:name="ET_speakercontinue_5293_69"/>
      <w:r w:rsidRPr="00527FE4">
        <w:rPr>
          <w:rStyle w:val="TagStyle"/>
          <w:rtl/>
        </w:rPr>
        <w:t xml:space="preserve"> &lt;&lt; דובר_המשך &gt;&gt; </w:t>
      </w:r>
      <w:r>
        <w:rPr>
          <w:rtl/>
        </w:rPr>
        <w:t>איימן עודה (חד"ש-תע"ל):</w:t>
      </w:r>
      <w:r w:rsidRPr="00527FE4">
        <w:rPr>
          <w:rStyle w:val="TagStyle"/>
          <w:rtl/>
        </w:rPr>
        <w:t xml:space="preserve"> &lt;&lt; דובר_המשך &gt;&gt;</w:t>
      </w:r>
      <w:r>
        <w:rPr>
          <w:rtl/>
        </w:rPr>
        <w:t xml:space="preserve"> </w:t>
      </w:r>
      <w:bookmarkEnd w:id="4365"/>
    </w:p>
    <w:p w:rsidR="005F24BB" w:rsidRDefault="005F24BB" w:rsidP="009E0D66">
      <w:pPr>
        <w:pStyle w:val="KeepWithNext"/>
        <w:rPr>
          <w:rtl/>
        </w:rPr>
      </w:pPr>
    </w:p>
    <w:p w:rsidR="005F24BB" w:rsidRDefault="005F24BB" w:rsidP="009E0D66">
      <w:pPr>
        <w:rPr>
          <w:rtl/>
        </w:rPr>
      </w:pPr>
      <w:bookmarkStart w:id="4366" w:name="_ETM_Q18_447406"/>
      <w:bookmarkEnd w:id="4366"/>
      <w:r>
        <w:rPr>
          <w:rFonts w:hint="cs"/>
          <w:rtl/>
        </w:rPr>
        <w:t>-  - מולכם, יא גזענים.</w:t>
      </w:r>
    </w:p>
    <w:p w:rsidR="005F24BB" w:rsidRDefault="005F24BB" w:rsidP="009E0D66">
      <w:pPr>
        <w:rPr>
          <w:rtl/>
        </w:rPr>
      </w:pPr>
    </w:p>
    <w:p w:rsidR="005F24BB" w:rsidRDefault="005F24BB" w:rsidP="009E0D66">
      <w:pPr>
        <w:pStyle w:val="af5"/>
        <w:keepNext/>
        <w:rPr>
          <w:rtl/>
        </w:rPr>
      </w:pPr>
      <w:bookmarkStart w:id="4367" w:name="ET_interruption_6603_70"/>
      <w:r w:rsidRPr="00527FE4">
        <w:rPr>
          <w:rStyle w:val="TagStyle"/>
          <w:rtl/>
        </w:rPr>
        <w:t xml:space="preserve"> &lt;&lt; קריאה &gt;&gt; </w:t>
      </w:r>
      <w:r>
        <w:rPr>
          <w:rtl/>
        </w:rPr>
        <w:t>שר האנרגיה והתשתיות אלי כהן:</w:t>
      </w:r>
      <w:r w:rsidRPr="00527FE4">
        <w:rPr>
          <w:rStyle w:val="TagStyle"/>
          <w:rtl/>
        </w:rPr>
        <w:t xml:space="preserve"> &lt;&lt; קריאה &gt;&gt;</w:t>
      </w:r>
      <w:r>
        <w:rPr>
          <w:rtl/>
        </w:rPr>
        <w:t xml:space="preserve"> </w:t>
      </w:r>
      <w:bookmarkEnd w:id="4367"/>
    </w:p>
    <w:p w:rsidR="005F24BB" w:rsidRDefault="005F24BB" w:rsidP="009E0D66">
      <w:pPr>
        <w:pStyle w:val="KeepWithNext"/>
        <w:rPr>
          <w:rtl/>
        </w:rPr>
      </w:pPr>
    </w:p>
    <w:p w:rsidR="005F24BB" w:rsidRDefault="005F24BB" w:rsidP="009E0D66">
      <w:pPr>
        <w:rPr>
          <w:rtl/>
        </w:rPr>
      </w:pPr>
      <w:r>
        <w:rPr>
          <w:rFonts w:hint="cs"/>
          <w:rtl/>
        </w:rPr>
        <w:t>זקוף ליד הדגל.</w:t>
      </w:r>
    </w:p>
    <w:p w:rsidR="005F24BB" w:rsidRDefault="005F24BB" w:rsidP="009E0D66">
      <w:pPr>
        <w:rPr>
          <w:rtl/>
        </w:rPr>
      </w:pPr>
    </w:p>
    <w:p w:rsidR="005F24BB" w:rsidRDefault="005F24BB" w:rsidP="009E0D66">
      <w:pPr>
        <w:pStyle w:val="af6"/>
        <w:keepNext/>
        <w:rPr>
          <w:rtl/>
        </w:rPr>
      </w:pPr>
      <w:r w:rsidRPr="00527FE4">
        <w:rPr>
          <w:rStyle w:val="TagStyle"/>
          <w:rtl/>
        </w:rPr>
        <w:t xml:space="preserve"> &lt;&lt; יור &gt;&gt; </w:t>
      </w:r>
      <w:r>
        <w:rPr>
          <w:rtl/>
        </w:rPr>
        <w:t>היו"ר יעקב מרגי:</w:t>
      </w:r>
      <w:r w:rsidRPr="00527FE4">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4368" w:name="_ETM_Q18_448047"/>
      <w:bookmarkEnd w:id="4368"/>
      <w:r>
        <w:rPr>
          <w:rFonts w:hint="cs"/>
          <w:rtl/>
        </w:rPr>
        <w:t>תודה רבה.</w:t>
      </w:r>
    </w:p>
    <w:p w:rsidR="005F24BB" w:rsidRDefault="005F24BB" w:rsidP="009E0D66">
      <w:pPr>
        <w:rPr>
          <w:rtl/>
        </w:rPr>
      </w:pPr>
    </w:p>
    <w:p w:rsidR="005F24BB" w:rsidRDefault="005F24BB" w:rsidP="009E0D66">
      <w:pPr>
        <w:rPr>
          <w:rtl/>
        </w:rPr>
      </w:pPr>
    </w:p>
    <w:p w:rsidR="005F24BB" w:rsidRDefault="005F24BB" w:rsidP="009E0D66">
      <w:pPr>
        <w:pStyle w:val="a6"/>
        <w:rPr>
          <w:rtl/>
        </w:rPr>
      </w:pPr>
      <w:bookmarkStart w:id="4369" w:name="_ETM_Q18_433089"/>
      <w:bookmarkStart w:id="4370" w:name="ET_halsi_648372_5"/>
      <w:bookmarkEnd w:id="4369"/>
      <w:r w:rsidRPr="00170BF9">
        <w:rPr>
          <w:rStyle w:val="TagStyle"/>
          <w:rtl/>
        </w:rPr>
        <w:t xml:space="preserve"> &lt;&lt; הלסי &gt;&gt; </w:t>
      </w:r>
      <w:bookmarkStart w:id="4371" w:name="_Toc221729110"/>
      <w:r>
        <w:rPr>
          <w:rtl/>
        </w:rPr>
        <w:t>הצע</w:t>
      </w:r>
      <w:r>
        <w:rPr>
          <w:rFonts w:hint="cs"/>
          <w:rtl/>
        </w:rPr>
        <w:t>ה</w:t>
      </w:r>
      <w:r>
        <w:rPr>
          <w:rtl/>
        </w:rPr>
        <w:t xml:space="preserve"> לסדר-היום</w:t>
      </w:r>
      <w:bookmarkEnd w:id="4371"/>
      <w:r w:rsidRPr="00170BF9">
        <w:rPr>
          <w:rStyle w:val="TagStyle"/>
          <w:rtl/>
        </w:rPr>
        <w:t xml:space="preserve"> &lt;&lt; הלסי &gt;&gt;</w:t>
      </w:r>
      <w:r>
        <w:rPr>
          <w:rtl/>
        </w:rPr>
        <w:t xml:space="preserve"> </w:t>
      </w:r>
      <w:bookmarkEnd w:id="4370"/>
    </w:p>
    <w:p w:rsidR="005F24BB" w:rsidRDefault="005F24BB" w:rsidP="009E0D66">
      <w:pPr>
        <w:pStyle w:val="a6"/>
        <w:rPr>
          <w:rtl/>
        </w:rPr>
      </w:pPr>
      <w:bookmarkStart w:id="4372" w:name="ET_halsi_648372_6"/>
      <w:r w:rsidRPr="00170BF9">
        <w:rPr>
          <w:rStyle w:val="TagStyle"/>
          <w:rtl/>
        </w:rPr>
        <w:t xml:space="preserve"> &lt;&lt; הלסי &gt;&gt; </w:t>
      </w:r>
      <w:bookmarkStart w:id="4373" w:name="_Toc221729111"/>
      <w:r>
        <w:rPr>
          <w:rtl/>
        </w:rPr>
        <w:t>הסדרת המעמד המקצועי של מדריכי השיקום – לאור משבר בריאות הנפש</w:t>
      </w:r>
      <w:bookmarkEnd w:id="4373"/>
      <w:r w:rsidRPr="00170BF9">
        <w:rPr>
          <w:rStyle w:val="TagStyle"/>
          <w:rtl/>
        </w:rPr>
        <w:t xml:space="preserve"> &lt;&lt; הלסי &gt;&gt;</w:t>
      </w:r>
      <w:r>
        <w:rPr>
          <w:rtl/>
        </w:rPr>
        <w:t xml:space="preserve"> </w:t>
      </w:r>
      <w:bookmarkEnd w:id="4372"/>
    </w:p>
    <w:p w:rsidR="005F24BB" w:rsidRDefault="005F24BB" w:rsidP="009E0D66">
      <w:pPr>
        <w:pStyle w:val="KeepWithNext"/>
        <w:rPr>
          <w:rtl/>
        </w:rPr>
      </w:pPr>
    </w:p>
    <w:p w:rsidR="005F24BB" w:rsidRDefault="005F24BB" w:rsidP="009E0D66">
      <w:pPr>
        <w:pStyle w:val="af6"/>
        <w:keepNext/>
        <w:rPr>
          <w:rtl/>
        </w:rPr>
      </w:pPr>
      <w:r w:rsidRPr="00170BF9">
        <w:rPr>
          <w:rStyle w:val="TagStyle"/>
          <w:rtl/>
        </w:rPr>
        <w:t xml:space="preserve"> &lt;&lt; יור &gt;&gt; </w:t>
      </w:r>
      <w:r>
        <w:rPr>
          <w:rtl/>
        </w:rPr>
        <w:t>היו"ר יעקב מרגי:</w:t>
      </w:r>
      <w:r w:rsidRPr="00170BF9">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616653">
      <w:pPr>
        <w:rPr>
          <w:rtl/>
        </w:rPr>
      </w:pPr>
      <w:bookmarkStart w:id="4374" w:name="_ETM_Q18_451100"/>
      <w:bookmarkEnd w:id="4374"/>
      <w:r>
        <w:rPr>
          <w:rtl/>
        </w:rPr>
        <w:t>חבר</w:t>
      </w:r>
      <w:r>
        <w:rPr>
          <w:rFonts w:hint="cs"/>
          <w:rtl/>
        </w:rPr>
        <w:t>י</w:t>
      </w:r>
      <w:r>
        <w:rPr>
          <w:rtl/>
        </w:rPr>
        <w:t xml:space="preserve"> הכנסת, אנו עוברים לנושא הבא</w:t>
      </w:r>
      <w:r>
        <w:rPr>
          <w:rFonts w:hint="cs"/>
          <w:rtl/>
        </w:rPr>
        <w:t xml:space="preserve"> על</w:t>
      </w:r>
      <w:r>
        <w:rPr>
          <w:rtl/>
        </w:rPr>
        <w:t xml:space="preserve"> סדר</w:t>
      </w:r>
      <w:r>
        <w:rPr>
          <w:rFonts w:hint="cs"/>
          <w:rtl/>
        </w:rPr>
        <w:t>-</w:t>
      </w:r>
      <w:r>
        <w:rPr>
          <w:rtl/>
        </w:rPr>
        <w:t>היום כפי שהזכרתי</w:t>
      </w:r>
      <w:r>
        <w:rPr>
          <w:rFonts w:hint="cs"/>
          <w:rtl/>
        </w:rPr>
        <w:t>.</w:t>
      </w:r>
      <w:r>
        <w:rPr>
          <w:rtl/>
        </w:rPr>
        <w:t xml:space="preserve"> </w:t>
      </w:r>
      <w:bookmarkStart w:id="4375" w:name="_ETM_Q18_454689"/>
      <w:bookmarkEnd w:id="4375"/>
      <w:r>
        <w:rPr>
          <w:rtl/>
        </w:rPr>
        <w:t xml:space="preserve">נחזור </w:t>
      </w:r>
      <w:r>
        <w:rPr>
          <w:rFonts w:hint="cs"/>
          <w:rtl/>
        </w:rPr>
        <w:t>א</w:t>
      </w:r>
      <w:r>
        <w:rPr>
          <w:rtl/>
        </w:rPr>
        <w:t xml:space="preserve">ליו </w:t>
      </w:r>
      <w:r>
        <w:rPr>
          <w:rFonts w:hint="cs"/>
          <w:rtl/>
        </w:rPr>
        <w:t xml:space="preserve">– </w:t>
      </w:r>
      <w:r>
        <w:rPr>
          <w:rtl/>
        </w:rPr>
        <w:t>הצעה רגילה לסדר</w:t>
      </w:r>
      <w:r>
        <w:rPr>
          <w:rFonts w:hint="cs"/>
          <w:rtl/>
        </w:rPr>
        <w:t>-</w:t>
      </w:r>
      <w:r>
        <w:rPr>
          <w:rtl/>
        </w:rPr>
        <w:t>היום בנושא</w:t>
      </w:r>
      <w:r>
        <w:rPr>
          <w:rFonts w:hint="cs"/>
          <w:rtl/>
        </w:rPr>
        <w:t>:</w:t>
      </w:r>
      <w:r>
        <w:rPr>
          <w:rtl/>
        </w:rPr>
        <w:t xml:space="preserve"> הסדרת המעמד המקצועי </w:t>
      </w:r>
      <w:bookmarkStart w:id="4376" w:name="_ETM_Q18_458279"/>
      <w:bookmarkEnd w:id="4376"/>
      <w:r>
        <w:rPr>
          <w:rtl/>
        </w:rPr>
        <w:t xml:space="preserve">של מדריכי השיקום לאור משבר בריאות הנפש. את ההצעה הגיש </w:t>
      </w:r>
      <w:bookmarkStart w:id="4377" w:name="_ETM_Q18_461869"/>
      <w:bookmarkEnd w:id="4377"/>
      <w:r>
        <w:rPr>
          <w:rtl/>
        </w:rPr>
        <w:t>חבר הכנסת עופר כסיף. בבקשה, אדוני</w:t>
      </w:r>
      <w:r>
        <w:rPr>
          <w:rFonts w:hint="cs"/>
          <w:rtl/>
        </w:rPr>
        <w:t>,</w:t>
      </w:r>
      <w:r>
        <w:rPr>
          <w:rtl/>
        </w:rPr>
        <w:t xml:space="preserve"> </w:t>
      </w:r>
      <w:bookmarkStart w:id="4378" w:name="_ETM_Q18_469410"/>
      <w:bookmarkEnd w:id="4378"/>
      <w:r>
        <w:rPr>
          <w:rtl/>
        </w:rPr>
        <w:t xml:space="preserve">עד </w:t>
      </w:r>
      <w:r>
        <w:rPr>
          <w:rFonts w:hint="cs"/>
          <w:rtl/>
        </w:rPr>
        <w:t>עשר</w:t>
      </w:r>
      <w:r>
        <w:rPr>
          <w:rtl/>
        </w:rPr>
        <w:t xml:space="preserve"> דקות עומדות לרשותך להציג את ההצעה.</w:t>
      </w:r>
    </w:p>
    <w:p w:rsidR="005F24BB" w:rsidRDefault="005F24BB" w:rsidP="009E0D66">
      <w:pPr>
        <w:rPr>
          <w:rtl/>
        </w:rPr>
      </w:pPr>
      <w:bookmarkStart w:id="4379" w:name="_ETM_Q18_465323"/>
      <w:bookmarkEnd w:id="4379"/>
    </w:p>
    <w:p w:rsidR="005F24BB" w:rsidRDefault="005F24BB" w:rsidP="009E0D66">
      <w:pPr>
        <w:pStyle w:val="a4"/>
        <w:keepNext/>
        <w:rPr>
          <w:rtl/>
        </w:rPr>
      </w:pPr>
      <w:bookmarkStart w:id="4380" w:name="ET_speaker_5785_72"/>
      <w:r w:rsidRPr="00A741C2">
        <w:rPr>
          <w:rStyle w:val="TagStyle"/>
          <w:rtl/>
        </w:rPr>
        <w:t xml:space="preserve"> &lt;&lt; דובר &gt;&gt; </w:t>
      </w:r>
      <w:bookmarkStart w:id="4381" w:name="_Toc221729112"/>
      <w:r>
        <w:rPr>
          <w:rtl/>
        </w:rPr>
        <w:t>עופר כסיף (חד"ש-תע"ל):</w:t>
      </w:r>
      <w:bookmarkEnd w:id="4381"/>
      <w:r w:rsidRPr="00A741C2">
        <w:rPr>
          <w:rStyle w:val="TagStyle"/>
          <w:rtl/>
        </w:rPr>
        <w:t xml:space="preserve"> &lt;&lt; דובר &gt;&gt;</w:t>
      </w:r>
      <w:r>
        <w:rPr>
          <w:rtl/>
        </w:rPr>
        <w:t xml:space="preserve"> </w:t>
      </w:r>
      <w:bookmarkEnd w:id="4380"/>
    </w:p>
    <w:p w:rsidR="005F24BB" w:rsidRDefault="005F24BB" w:rsidP="009E0D66">
      <w:pPr>
        <w:pStyle w:val="KeepWithNext"/>
        <w:rPr>
          <w:rtl/>
        </w:rPr>
      </w:pPr>
    </w:p>
    <w:p w:rsidR="005F24BB" w:rsidRDefault="005F24BB" w:rsidP="009E0D66">
      <w:pPr>
        <w:rPr>
          <w:rtl/>
        </w:rPr>
      </w:pPr>
      <w:bookmarkStart w:id="4382" w:name="_ETM_Q18_465647"/>
      <w:bookmarkStart w:id="4383" w:name="_ETM_Q18_465713"/>
      <w:bookmarkStart w:id="4384" w:name="_ETM_Q18_474399"/>
      <w:bookmarkEnd w:id="4382"/>
      <w:bookmarkEnd w:id="4383"/>
      <w:bookmarkEnd w:id="4384"/>
      <w:r>
        <w:rPr>
          <w:rtl/>
        </w:rPr>
        <w:t>כבוד היושב</w:t>
      </w:r>
      <w:r>
        <w:rPr>
          <w:rFonts w:hint="cs"/>
          <w:rtl/>
        </w:rPr>
        <w:t>-</w:t>
      </w:r>
      <w:r>
        <w:rPr>
          <w:rtl/>
        </w:rPr>
        <w:t xml:space="preserve">ראש, חברי הכנסת, </w:t>
      </w:r>
      <w:r>
        <w:rPr>
          <w:rFonts w:hint="cs"/>
          <w:rtl/>
        </w:rPr>
        <w:t>"</w:t>
      </w:r>
      <w:r>
        <w:rPr>
          <w:rtl/>
        </w:rPr>
        <w:t xml:space="preserve">אנחנו נפגשים עם מתמודדי נפש </w:t>
      </w:r>
      <w:bookmarkStart w:id="4385" w:name="_ETM_Q18_479210"/>
      <w:bookmarkEnd w:id="4385"/>
      <w:r>
        <w:rPr>
          <w:rtl/>
        </w:rPr>
        <w:t>יום</w:t>
      </w:r>
      <w:r>
        <w:rPr>
          <w:rFonts w:hint="cs"/>
          <w:rtl/>
        </w:rPr>
        <w:t>-</w:t>
      </w:r>
      <w:r>
        <w:rPr>
          <w:rtl/>
        </w:rPr>
        <w:t xml:space="preserve">יום, אמורים לתת להם תקווה. אני לא יודע איך </w:t>
      </w:r>
      <w:bookmarkStart w:id="4386" w:name="_ETM_Q18_484022"/>
      <w:bookmarkEnd w:id="4386"/>
      <w:r>
        <w:rPr>
          <w:rtl/>
        </w:rPr>
        <w:t xml:space="preserve">אפשר לעשות את זה אם אין לנו תקווה לסגור את </w:t>
      </w:r>
      <w:bookmarkStart w:id="4387" w:name="_ETM_Q18_488834"/>
      <w:bookmarkEnd w:id="4387"/>
      <w:r>
        <w:rPr>
          <w:rtl/>
        </w:rPr>
        <w:t>החודש</w:t>
      </w:r>
      <w:r>
        <w:rPr>
          <w:rFonts w:hint="cs"/>
          <w:rtl/>
        </w:rPr>
        <w:t>".</w:t>
      </w:r>
      <w:r>
        <w:rPr>
          <w:rtl/>
        </w:rPr>
        <w:t xml:space="preserve"> את האמירה הנוקבת הזאת אמר יושב</w:t>
      </w:r>
      <w:r>
        <w:rPr>
          <w:rFonts w:hint="cs"/>
          <w:rtl/>
        </w:rPr>
        <w:t>-</w:t>
      </w:r>
      <w:r>
        <w:rPr>
          <w:rtl/>
        </w:rPr>
        <w:t xml:space="preserve">ראש איגוד מדריכי </w:t>
      </w:r>
      <w:bookmarkStart w:id="4388" w:name="_ETM_Q18_493645"/>
      <w:bookmarkEnd w:id="4388"/>
      <w:r>
        <w:rPr>
          <w:rtl/>
        </w:rPr>
        <w:t>השיקום</w:t>
      </w:r>
      <w:r>
        <w:rPr>
          <w:rFonts w:hint="cs"/>
          <w:rtl/>
        </w:rPr>
        <w:t>,</w:t>
      </w:r>
      <w:r>
        <w:rPr>
          <w:rtl/>
        </w:rPr>
        <w:t xml:space="preserve"> ערן כהן, במהלך כינוס ההשקה של השדולה לקידום מדריכי </w:t>
      </w:r>
      <w:bookmarkStart w:id="4389" w:name="_ETM_Q18_498457"/>
      <w:bookmarkEnd w:id="4389"/>
      <w:r>
        <w:rPr>
          <w:rtl/>
        </w:rPr>
        <w:t>השיקום שהקמתי לפני כשנה</w:t>
      </w:r>
      <w:r>
        <w:rPr>
          <w:rFonts w:hint="cs"/>
          <w:rtl/>
        </w:rPr>
        <w:t>,</w:t>
      </w:r>
      <w:r>
        <w:rPr>
          <w:rtl/>
        </w:rPr>
        <w:t xml:space="preserve"> במאי 2025. </w:t>
      </w:r>
      <w:bookmarkStart w:id="4390" w:name="_ETM_Q18_500804"/>
      <w:bookmarkStart w:id="4391" w:name="_ETM_Q18_500842"/>
      <w:bookmarkStart w:id="4392" w:name="_ETM_Q18_500925"/>
      <w:bookmarkStart w:id="4393" w:name="_ETM_Q18_500958"/>
      <w:bookmarkEnd w:id="4390"/>
      <w:bookmarkEnd w:id="4391"/>
      <w:bookmarkEnd w:id="4392"/>
      <w:bookmarkEnd w:id="4393"/>
      <w:r>
        <w:rPr>
          <w:rtl/>
        </w:rPr>
        <w:t>מי ישקם את המשקמים</w:t>
      </w:r>
      <w:r>
        <w:rPr>
          <w:rFonts w:hint="cs"/>
          <w:rtl/>
        </w:rPr>
        <w:t>?</w:t>
      </w:r>
      <w:r>
        <w:rPr>
          <w:rtl/>
        </w:rPr>
        <w:t xml:space="preserve"> </w:t>
      </w:r>
      <w:bookmarkStart w:id="4394" w:name="_ETM_Q18_503809"/>
      <w:bookmarkEnd w:id="4394"/>
      <w:r>
        <w:rPr>
          <w:rtl/>
        </w:rPr>
        <w:t>איך אפשר לטפל במי שכל</w:t>
      </w:r>
      <w:r>
        <w:rPr>
          <w:rFonts w:hint="cs"/>
          <w:rtl/>
        </w:rPr>
        <w:t xml:space="preserve"> </w:t>
      </w:r>
      <w:r>
        <w:rPr>
          <w:rtl/>
        </w:rPr>
        <w:t xml:space="preserve">כך זקוק לכך כשאתה נמצא </w:t>
      </w:r>
      <w:bookmarkStart w:id="4395" w:name="_ETM_Q18_507839"/>
      <w:bookmarkEnd w:id="4395"/>
      <w:r>
        <w:rPr>
          <w:rtl/>
        </w:rPr>
        <w:t>במאבק יו</w:t>
      </w:r>
      <w:r>
        <w:rPr>
          <w:rFonts w:hint="cs"/>
          <w:rtl/>
        </w:rPr>
        <w:t>ם-</w:t>
      </w:r>
      <w:r>
        <w:rPr>
          <w:rtl/>
        </w:rPr>
        <w:t>יומי על הזכויות ותנאי ההעסקה שלך עצמך</w:t>
      </w:r>
      <w:r>
        <w:rPr>
          <w:rFonts w:hint="cs"/>
          <w:rtl/>
        </w:rPr>
        <w:t>?</w:t>
      </w:r>
      <w:r>
        <w:rPr>
          <w:rtl/>
        </w:rPr>
        <w:t xml:space="preserve"> </w:t>
      </w:r>
      <w:bookmarkStart w:id="4396" w:name="_ETM_Q18_512660"/>
      <w:bookmarkEnd w:id="4396"/>
    </w:p>
    <w:p w:rsidR="005F24BB" w:rsidRDefault="005F24BB" w:rsidP="009E0D66">
      <w:pPr>
        <w:rPr>
          <w:rtl/>
        </w:rPr>
      </w:pPr>
      <w:bookmarkStart w:id="4397" w:name="_ETM_Q18_512582"/>
      <w:bookmarkStart w:id="4398" w:name="_ETM_Q18_512617"/>
      <w:bookmarkEnd w:id="4397"/>
      <w:bookmarkEnd w:id="4398"/>
    </w:p>
    <w:p w:rsidR="005F24BB" w:rsidRDefault="005F24BB" w:rsidP="009E0D66">
      <w:pPr>
        <w:rPr>
          <w:rtl/>
        </w:rPr>
      </w:pPr>
      <w:bookmarkStart w:id="4399" w:name="_ETM_Q18_512727"/>
      <w:bookmarkStart w:id="4400" w:name="_ETM_Q18_512758"/>
      <w:bookmarkEnd w:id="4399"/>
      <w:bookmarkEnd w:id="4400"/>
      <w:r>
        <w:rPr>
          <w:rtl/>
        </w:rPr>
        <w:t xml:space="preserve">בשנת 2000 חוקקה הכנסת את חוק שיקום מתמודדי נפש בקהילה, </w:t>
      </w:r>
      <w:bookmarkStart w:id="4401" w:name="_ETM_Q18_517827"/>
      <w:bookmarkEnd w:id="4401"/>
      <w:r>
        <w:rPr>
          <w:rtl/>
        </w:rPr>
        <w:t>אותו יזמה וקידמה מורתי, חברתי למפלגה הקומוניסטית ולתנועת חד</w:t>
      </w:r>
      <w:r>
        <w:rPr>
          <w:rFonts w:hint="cs"/>
          <w:rtl/>
        </w:rPr>
        <w:t>"</w:t>
      </w:r>
      <w:r>
        <w:rPr>
          <w:rtl/>
        </w:rPr>
        <w:t>ש</w:t>
      </w:r>
      <w:r>
        <w:rPr>
          <w:rFonts w:hint="cs"/>
          <w:rtl/>
        </w:rPr>
        <w:t>,</w:t>
      </w:r>
      <w:r>
        <w:rPr>
          <w:rtl/>
        </w:rPr>
        <w:t xml:space="preserve"> תמר </w:t>
      </w:r>
      <w:bookmarkStart w:id="4402" w:name="_ETM_Q18_522994"/>
      <w:bookmarkEnd w:id="4402"/>
      <w:r>
        <w:rPr>
          <w:rtl/>
        </w:rPr>
        <w:t xml:space="preserve">גוז'נסקי. החוק לשיקום נכי נפש בקהילה מסדיר את זכאותם של </w:t>
      </w:r>
      <w:bookmarkStart w:id="4403" w:name="_ETM_Q18_528161"/>
      <w:bookmarkEnd w:id="4403"/>
      <w:r>
        <w:rPr>
          <w:rtl/>
        </w:rPr>
        <w:t xml:space="preserve">אנשים עם פגיעה נפשית לשירותי שיקום בקהילה. </w:t>
      </w:r>
      <w:bookmarkStart w:id="4404" w:name="_ETM_Q18_533600"/>
      <w:bookmarkEnd w:id="4404"/>
      <w:r>
        <w:rPr>
          <w:rtl/>
        </w:rPr>
        <w:t xml:space="preserve">מטרתו של החוק היא לשקוד על שיקומם של </w:t>
      </w:r>
      <w:bookmarkStart w:id="4405" w:name="_ETM_Q18_537894"/>
      <w:bookmarkEnd w:id="4405"/>
      <w:r>
        <w:rPr>
          <w:rtl/>
        </w:rPr>
        <w:t>נכי הנפש ושילובם בקהילה</w:t>
      </w:r>
      <w:r>
        <w:rPr>
          <w:rFonts w:hint="cs"/>
          <w:rtl/>
        </w:rPr>
        <w:t>,</w:t>
      </w:r>
      <w:r>
        <w:rPr>
          <w:rtl/>
        </w:rPr>
        <w:t xml:space="preserve"> כדי לאפשר להם להשיג דרגה מרבית אפשרית של </w:t>
      </w:r>
      <w:bookmarkStart w:id="4406" w:name="_ETM_Q18_542188"/>
      <w:bookmarkEnd w:id="4406"/>
      <w:r>
        <w:rPr>
          <w:rtl/>
        </w:rPr>
        <w:t>עצמאות תפקודית ואיכות חיים, תוך שמירה על כבודם ברוח חוק</w:t>
      </w:r>
      <w:bookmarkStart w:id="4407" w:name="_ETM_Q18_546482"/>
      <w:bookmarkEnd w:id="4407"/>
      <w:r>
        <w:rPr>
          <w:rFonts w:hint="cs"/>
          <w:rtl/>
        </w:rPr>
        <w:t>-</w:t>
      </w:r>
      <w:r>
        <w:rPr>
          <w:rtl/>
        </w:rPr>
        <w:t>היסוד. ז</w:t>
      </w:r>
      <w:r>
        <w:rPr>
          <w:rFonts w:hint="cs"/>
          <w:rtl/>
        </w:rPr>
        <w:t>ו</w:t>
      </w:r>
      <w:r>
        <w:rPr>
          <w:rtl/>
        </w:rPr>
        <w:t xml:space="preserve"> לשון החוק, אבל חוק על דפי הספר אינו </w:t>
      </w:r>
      <w:bookmarkStart w:id="4408" w:name="_ETM_Q18_550776"/>
      <w:bookmarkEnd w:id="4408"/>
      <w:r>
        <w:rPr>
          <w:rtl/>
        </w:rPr>
        <w:t xml:space="preserve">מספיק. </w:t>
      </w:r>
      <w:bookmarkStart w:id="4409" w:name="_ETM_Q18_555309"/>
      <w:bookmarkEnd w:id="4409"/>
      <w:r>
        <w:rPr>
          <w:rtl/>
        </w:rPr>
        <w:t>החקיקה חייבת להיות מיושמת בשטח, מבוצעת בפועל</w:t>
      </w:r>
      <w:r>
        <w:rPr>
          <w:rFonts w:hint="cs"/>
          <w:rtl/>
        </w:rPr>
        <w:t>,</w:t>
      </w:r>
      <w:r>
        <w:rPr>
          <w:rtl/>
        </w:rPr>
        <w:t xml:space="preserve"> על מנת להביא </w:t>
      </w:r>
      <w:bookmarkStart w:id="4410" w:name="_ETM_Q18_561174"/>
      <w:bookmarkEnd w:id="4410"/>
      <w:r>
        <w:rPr>
          <w:rtl/>
        </w:rPr>
        <w:t>לשינוי המיוחל</w:t>
      </w:r>
      <w:r>
        <w:rPr>
          <w:rFonts w:hint="cs"/>
          <w:rtl/>
        </w:rPr>
        <w:t>.</w:t>
      </w:r>
      <w:r>
        <w:rPr>
          <w:rtl/>
        </w:rPr>
        <w:t xml:space="preserve"> כאן נכנסים לתמונה מדריכי השיקום. </w:t>
      </w:r>
    </w:p>
    <w:p w:rsidR="005F24BB" w:rsidRDefault="005F24BB" w:rsidP="009E0D66">
      <w:pPr>
        <w:rPr>
          <w:rtl/>
        </w:rPr>
      </w:pPr>
      <w:bookmarkStart w:id="4411" w:name="_ETM_Q18_565230"/>
      <w:bookmarkStart w:id="4412" w:name="_ETM_Q18_565275"/>
      <w:bookmarkEnd w:id="4411"/>
      <w:bookmarkEnd w:id="4412"/>
    </w:p>
    <w:p w:rsidR="005F24BB" w:rsidRDefault="005F24BB" w:rsidP="009E0D66">
      <w:pPr>
        <w:rPr>
          <w:rtl/>
        </w:rPr>
      </w:pPr>
      <w:bookmarkStart w:id="4413" w:name="_ETM_Q18_565398"/>
      <w:bookmarkStart w:id="4414" w:name="_ETM_Q18_565430"/>
      <w:bookmarkEnd w:id="4413"/>
      <w:bookmarkEnd w:id="4414"/>
      <w:r>
        <w:rPr>
          <w:rtl/>
        </w:rPr>
        <w:t xml:space="preserve">מדריכי שיקום הם </w:t>
      </w:r>
      <w:bookmarkStart w:id="4415" w:name="_ETM_Q18_567039"/>
      <w:bookmarkEnd w:id="4415"/>
      <w:r>
        <w:rPr>
          <w:rtl/>
        </w:rPr>
        <w:t>האחראים, יחד עם עובדים סוציאליים מ</w:t>
      </w:r>
      <w:r>
        <w:rPr>
          <w:rFonts w:hint="cs"/>
          <w:rtl/>
        </w:rPr>
        <w:t>תא</w:t>
      </w:r>
      <w:r>
        <w:rPr>
          <w:rtl/>
        </w:rPr>
        <w:t xml:space="preserve">מי טיפול, </w:t>
      </w:r>
      <w:r>
        <w:rPr>
          <w:rFonts w:hint="cs"/>
          <w:rtl/>
        </w:rPr>
        <w:t xml:space="preserve">על </w:t>
      </w:r>
      <w:r>
        <w:rPr>
          <w:rtl/>
        </w:rPr>
        <w:t xml:space="preserve">ליווי והדרכה של </w:t>
      </w:r>
      <w:bookmarkStart w:id="4416" w:name="_ETM_Q18_572904"/>
      <w:bookmarkEnd w:id="4416"/>
      <w:r>
        <w:rPr>
          <w:rtl/>
        </w:rPr>
        <w:t>משתקמים בניהול אורח חיים עצמאי ושילובם בקהילה ובחברה</w:t>
      </w:r>
      <w:r>
        <w:rPr>
          <w:rFonts w:hint="cs"/>
          <w:rtl/>
        </w:rPr>
        <w:t>.</w:t>
      </w:r>
      <w:r>
        <w:rPr>
          <w:rtl/>
        </w:rPr>
        <w:t xml:space="preserve"> </w:t>
      </w:r>
      <w:bookmarkStart w:id="4417" w:name="_ETM_Q18_579320"/>
      <w:bookmarkEnd w:id="4417"/>
      <w:r>
        <w:rPr>
          <w:rtl/>
        </w:rPr>
        <w:t>הם פועלים מכוח חוק שיקום נכי נפש בקהילה</w:t>
      </w:r>
      <w:r>
        <w:rPr>
          <w:rFonts w:hint="cs"/>
          <w:rtl/>
        </w:rPr>
        <w:t>, תש"ס–2000</w:t>
      </w:r>
      <w:r>
        <w:rPr>
          <w:rtl/>
        </w:rPr>
        <w:t xml:space="preserve">. </w:t>
      </w:r>
      <w:bookmarkStart w:id="4418" w:name="_ETM_Q18_584678"/>
      <w:bookmarkEnd w:id="4418"/>
      <w:r>
        <w:rPr>
          <w:rtl/>
        </w:rPr>
        <w:t xml:space="preserve">הם מי שנותנים רוח חיה בפועל לשאיפת המחוקק לשקם חלק </w:t>
      </w:r>
      <w:bookmarkStart w:id="4419" w:name="_ETM_Q18_590159"/>
      <w:bookmarkEnd w:id="4419"/>
      <w:r>
        <w:rPr>
          <w:rtl/>
        </w:rPr>
        <w:t>ניכר ממתמודדי הנפש בתוך הקהילה והחברה ולא במוסדות סגורים</w:t>
      </w:r>
      <w:r>
        <w:rPr>
          <w:rFonts w:hint="cs"/>
          <w:rtl/>
        </w:rPr>
        <w:t>.</w:t>
      </w:r>
      <w:r>
        <w:rPr>
          <w:rtl/>
        </w:rPr>
        <w:t xml:space="preserve"> </w:t>
      </w:r>
      <w:bookmarkStart w:id="4420" w:name="_ETM_Q18_596329"/>
      <w:bookmarkEnd w:id="4420"/>
      <w:r>
        <w:rPr>
          <w:rtl/>
        </w:rPr>
        <w:t>הם מי שמצילים נפשות</w:t>
      </w:r>
      <w:r>
        <w:rPr>
          <w:rFonts w:hint="cs"/>
          <w:rtl/>
        </w:rPr>
        <w:t>,</w:t>
      </w:r>
      <w:r>
        <w:rPr>
          <w:rtl/>
        </w:rPr>
        <w:t xml:space="preserve"> פשוטו כמשמעו</w:t>
      </w:r>
      <w:r>
        <w:rPr>
          <w:rFonts w:hint="cs"/>
          <w:rtl/>
        </w:rPr>
        <w:t>,</w:t>
      </w:r>
      <w:r>
        <w:rPr>
          <w:rtl/>
        </w:rPr>
        <w:t xml:space="preserve"> של מתמודדי נפש מאשפוז </w:t>
      </w:r>
      <w:bookmarkStart w:id="4421" w:name="_ETM_Q18_601781"/>
      <w:bookmarkEnd w:id="4421"/>
      <w:r>
        <w:rPr>
          <w:rtl/>
        </w:rPr>
        <w:t xml:space="preserve">שאינו מיטיב איתם, ובכך גם משחררים את מערכת הרפואה לאשפוז </w:t>
      </w:r>
      <w:bookmarkStart w:id="4422" w:name="_ETM_Q18_607234"/>
      <w:bookmarkEnd w:id="4422"/>
      <w:r>
        <w:rPr>
          <w:rtl/>
        </w:rPr>
        <w:t xml:space="preserve">של מי שזקוק לו באמת. </w:t>
      </w:r>
    </w:p>
    <w:p w:rsidR="005F24BB" w:rsidRDefault="005F24BB" w:rsidP="009E0D66">
      <w:pPr>
        <w:rPr>
          <w:rtl/>
        </w:rPr>
      </w:pPr>
      <w:bookmarkStart w:id="4423" w:name="_ETM_Q18_609880"/>
      <w:bookmarkStart w:id="4424" w:name="_ETM_Q18_609921"/>
      <w:bookmarkEnd w:id="4423"/>
      <w:bookmarkEnd w:id="4424"/>
    </w:p>
    <w:p w:rsidR="005F24BB" w:rsidRDefault="005F24BB" w:rsidP="009E0D66">
      <w:pPr>
        <w:rPr>
          <w:rtl/>
        </w:rPr>
      </w:pPr>
      <w:bookmarkStart w:id="4425" w:name="_ETM_Q18_610000"/>
      <w:bookmarkStart w:id="4426" w:name="_ETM_Q18_610032"/>
      <w:bookmarkEnd w:id="4425"/>
      <w:bookmarkEnd w:id="4426"/>
      <w:r>
        <w:rPr>
          <w:rtl/>
        </w:rPr>
        <w:t xml:space="preserve">כחלק מהשיקום בקהילה, המדריך השיקומי </w:t>
      </w:r>
      <w:bookmarkStart w:id="4427" w:name="_ETM_Q18_612687"/>
      <w:bookmarkEnd w:id="4427"/>
      <w:r>
        <w:rPr>
          <w:rtl/>
        </w:rPr>
        <w:t>הוא איש הצוות שבא במגע הקרוב ביותר עם המשתקם</w:t>
      </w:r>
      <w:r>
        <w:rPr>
          <w:rFonts w:hint="cs"/>
          <w:rtl/>
        </w:rPr>
        <w:t>,</w:t>
      </w:r>
      <w:r>
        <w:rPr>
          <w:rtl/>
        </w:rPr>
        <w:t xml:space="preserve"> </w:t>
      </w:r>
      <w:bookmarkStart w:id="4428" w:name="_ETM_Q18_618390"/>
      <w:bookmarkEnd w:id="4428"/>
      <w:r>
        <w:rPr>
          <w:rtl/>
        </w:rPr>
        <w:t xml:space="preserve">ער לכל שינוי במצבו, צרכיו ומצוקתו, ומשמש גם מתווך בין </w:t>
      </w:r>
      <w:bookmarkStart w:id="4429" w:name="_ETM_Q18_624027"/>
      <w:bookmarkEnd w:id="4429"/>
      <w:r>
        <w:rPr>
          <w:rtl/>
        </w:rPr>
        <w:t>המשתקם לשאר המערכת הקהילתית והטיפולית. ההסמכה המקצועית הנדרשת ממדריך השיקום</w:t>
      </w:r>
      <w:r>
        <w:rPr>
          <w:rFonts w:hint="cs"/>
          <w:rtl/>
        </w:rPr>
        <w:t>,</w:t>
      </w:r>
      <w:r>
        <w:rPr>
          <w:rtl/>
        </w:rPr>
        <w:t xml:space="preserve"> </w:t>
      </w:r>
      <w:bookmarkStart w:id="4430" w:name="_ETM_Q18_629665"/>
      <w:bookmarkEnd w:id="4430"/>
      <w:r>
        <w:rPr>
          <w:rtl/>
        </w:rPr>
        <w:t>מ</w:t>
      </w:r>
      <w:r>
        <w:rPr>
          <w:rFonts w:hint="cs"/>
          <w:rtl/>
        </w:rPr>
        <w:t>ה</w:t>
      </w:r>
      <w:r>
        <w:rPr>
          <w:rtl/>
        </w:rPr>
        <w:t>י</w:t>
      </w:r>
      <w:r>
        <w:rPr>
          <w:rFonts w:hint="cs"/>
          <w:rtl/>
        </w:rPr>
        <w:t>?</w:t>
      </w:r>
      <w:r>
        <w:rPr>
          <w:rtl/>
        </w:rPr>
        <w:t xml:space="preserve"> תואר ראשון</w:t>
      </w:r>
      <w:r>
        <w:rPr>
          <w:rFonts w:hint="cs"/>
          <w:rtl/>
        </w:rPr>
        <w:t xml:space="preserve">? </w:t>
      </w:r>
      <w:r>
        <w:rPr>
          <w:rtl/>
        </w:rPr>
        <w:t>אולי לימודי תעודה מקצועית</w:t>
      </w:r>
      <w:r>
        <w:rPr>
          <w:rFonts w:hint="cs"/>
          <w:rtl/>
        </w:rPr>
        <w:t>?</w:t>
      </w:r>
      <w:r>
        <w:rPr>
          <w:rtl/>
        </w:rPr>
        <w:t xml:space="preserve"> אולי איזה קורס? </w:t>
      </w:r>
      <w:bookmarkStart w:id="4431" w:name="_ETM_Q18_635303"/>
      <w:bookmarkEnd w:id="4431"/>
      <w:r>
        <w:rPr>
          <w:rtl/>
        </w:rPr>
        <w:t xml:space="preserve">לא ולא </w:t>
      </w:r>
      <w:proofErr w:type="spellStart"/>
      <w:r>
        <w:rPr>
          <w:rtl/>
        </w:rPr>
        <w:t>ולא</w:t>
      </w:r>
      <w:proofErr w:type="spellEnd"/>
      <w:r>
        <w:rPr>
          <w:rtl/>
        </w:rPr>
        <w:t xml:space="preserve">. בהתאם לנוהלי משרד הבריאות, רק לאחר שלוש </w:t>
      </w:r>
      <w:bookmarkStart w:id="4432" w:name="_ETM_Q18_640941"/>
      <w:bookmarkEnd w:id="4432"/>
      <w:r>
        <w:rPr>
          <w:rtl/>
        </w:rPr>
        <w:t xml:space="preserve">שנים מיום כניסתו של מדריך שיקום </w:t>
      </w:r>
      <w:bookmarkStart w:id="4433" w:name="_ETM_Q18_646750"/>
      <w:bookmarkEnd w:id="4433"/>
      <w:r>
        <w:rPr>
          <w:rtl/>
        </w:rPr>
        <w:t xml:space="preserve">למערך בריאות הנפש, עליו להשלים קורס ייעודי קצר בן כ-100 </w:t>
      </w:r>
      <w:bookmarkStart w:id="4434" w:name="_ETM_Q18_652153"/>
      <w:bookmarkEnd w:id="4434"/>
      <w:r>
        <w:rPr>
          <w:rtl/>
        </w:rPr>
        <w:t xml:space="preserve">שעות. המצב המביש הזה נגרם מאחר </w:t>
      </w:r>
      <w:r>
        <w:rPr>
          <w:rFonts w:hint="cs"/>
          <w:rtl/>
        </w:rPr>
        <w:t>ש</w:t>
      </w:r>
      <w:r>
        <w:rPr>
          <w:rtl/>
        </w:rPr>
        <w:t xml:space="preserve">על פי החוק היבש </w:t>
      </w:r>
      <w:bookmarkStart w:id="4435" w:name="_ETM_Q18_657556"/>
      <w:bookmarkEnd w:id="4435"/>
      <w:r>
        <w:rPr>
          <w:rtl/>
        </w:rPr>
        <w:t>אין כל הגדרה מקצועית ברורה של תפקיד מדריך השיקום</w:t>
      </w:r>
      <w:r>
        <w:rPr>
          <w:rFonts w:hint="cs"/>
          <w:rtl/>
        </w:rPr>
        <w:t>.</w:t>
      </w:r>
      <w:r>
        <w:rPr>
          <w:rtl/>
        </w:rPr>
        <w:t xml:space="preserve"> </w:t>
      </w:r>
      <w:bookmarkStart w:id="4436" w:name="_ETM_Q18_663959"/>
      <w:bookmarkEnd w:id="4436"/>
    </w:p>
    <w:p w:rsidR="005F24BB" w:rsidRDefault="005F24BB" w:rsidP="009E0D66">
      <w:pPr>
        <w:rPr>
          <w:rtl/>
        </w:rPr>
      </w:pPr>
      <w:bookmarkStart w:id="4437" w:name="_ETM_Q18_664339"/>
      <w:bookmarkStart w:id="4438" w:name="_ETM_Q18_664374"/>
      <w:bookmarkEnd w:id="4437"/>
      <w:bookmarkEnd w:id="4438"/>
    </w:p>
    <w:p w:rsidR="005F24BB" w:rsidRDefault="005F24BB" w:rsidP="009E0D66">
      <w:pPr>
        <w:rPr>
          <w:rtl/>
        </w:rPr>
      </w:pPr>
      <w:bookmarkStart w:id="4439" w:name="_ETM_Q18_664531"/>
      <w:bookmarkStart w:id="4440" w:name="_ETM_Q18_664558"/>
      <w:bookmarkEnd w:id="4439"/>
      <w:bookmarkEnd w:id="4440"/>
      <w:r>
        <w:rPr>
          <w:rtl/>
        </w:rPr>
        <w:t xml:space="preserve">בהיעדר מעמד מקצועי וללא רגולציה מתאימה, השוק נותר פרוץ ומדריכי </w:t>
      </w:r>
      <w:bookmarkStart w:id="4441" w:name="_ETM_Q18_669989"/>
      <w:bookmarkEnd w:id="4441"/>
      <w:r>
        <w:rPr>
          <w:rtl/>
        </w:rPr>
        <w:t>שיקום</w:t>
      </w:r>
      <w:r>
        <w:rPr>
          <w:rFonts w:hint="cs"/>
          <w:rtl/>
        </w:rPr>
        <w:t xml:space="preserve"> </w:t>
      </w:r>
      <w:bookmarkStart w:id="4442" w:name="_ETM_Q18_624837"/>
      <w:bookmarkEnd w:id="4442"/>
      <w:r>
        <w:rPr>
          <w:rFonts w:hint="cs"/>
          <w:rtl/>
        </w:rPr>
        <w:t>–</w:t>
      </w:r>
      <w:r>
        <w:rPr>
          <w:rtl/>
        </w:rPr>
        <w:t xml:space="preserve"> שגם כך מועסקים בשכר זעום בשל היעדר המעמד המקצועי</w:t>
      </w:r>
      <w:r>
        <w:rPr>
          <w:rFonts w:hint="cs"/>
          <w:rtl/>
        </w:rPr>
        <w:t xml:space="preserve"> –</w:t>
      </w:r>
      <w:r>
        <w:rPr>
          <w:rtl/>
        </w:rPr>
        <w:t xml:space="preserve"> </w:t>
      </w:r>
      <w:bookmarkStart w:id="4443" w:name="_ETM_Q18_676019"/>
      <w:bookmarkEnd w:id="4443"/>
      <w:r>
        <w:rPr>
          <w:rtl/>
        </w:rPr>
        <w:t>נאלצים לקחת על עצמם תפקידים של שניים ואף שלושה עובדים</w:t>
      </w:r>
      <w:r>
        <w:rPr>
          <w:rFonts w:hint="cs"/>
          <w:rtl/>
        </w:rPr>
        <w:t>,</w:t>
      </w:r>
      <w:r>
        <w:rPr>
          <w:rtl/>
        </w:rPr>
        <w:t xml:space="preserve"> </w:t>
      </w:r>
      <w:bookmarkStart w:id="4444" w:name="_ETM_Q18_682049"/>
      <w:bookmarkEnd w:id="4444"/>
      <w:r>
        <w:rPr>
          <w:rtl/>
        </w:rPr>
        <w:t>שאינם בנמצא ועובדים שעות נוספות</w:t>
      </w:r>
      <w:r>
        <w:rPr>
          <w:rFonts w:hint="cs"/>
          <w:rtl/>
        </w:rPr>
        <w:t>,</w:t>
      </w:r>
      <w:r>
        <w:rPr>
          <w:rtl/>
        </w:rPr>
        <w:t xml:space="preserve"> לעתים קרובות ללא תגמול</w:t>
      </w:r>
      <w:r>
        <w:rPr>
          <w:rFonts w:hint="cs"/>
          <w:rtl/>
        </w:rPr>
        <w:t>.</w:t>
      </w:r>
      <w:r>
        <w:rPr>
          <w:rtl/>
        </w:rPr>
        <w:t xml:space="preserve"> </w:t>
      </w:r>
      <w:bookmarkStart w:id="4445" w:name="_ETM_Q18_688459"/>
      <w:bookmarkEnd w:id="4445"/>
      <w:r>
        <w:rPr>
          <w:rtl/>
        </w:rPr>
        <w:t>כדי להבין את חומרת המצב, מספיק להצי</w:t>
      </w:r>
      <w:r>
        <w:rPr>
          <w:rFonts w:hint="cs"/>
          <w:rtl/>
        </w:rPr>
        <w:t>ץ</w:t>
      </w:r>
      <w:r>
        <w:rPr>
          <w:rtl/>
        </w:rPr>
        <w:t xml:space="preserve"> ברשתות החברתיות במודעות </w:t>
      </w:r>
      <w:bookmarkStart w:id="4446" w:name="_ETM_Q18_693974"/>
      <w:bookmarkEnd w:id="4446"/>
      <w:r>
        <w:rPr>
          <w:rtl/>
        </w:rPr>
        <w:t>של מתמודדי נפש</w:t>
      </w:r>
      <w:r>
        <w:rPr>
          <w:rFonts w:hint="cs"/>
          <w:rtl/>
        </w:rPr>
        <w:t>,</w:t>
      </w:r>
      <w:r>
        <w:rPr>
          <w:rtl/>
        </w:rPr>
        <w:t xml:space="preserve"> ש</w:t>
      </w:r>
      <w:r>
        <w:rPr>
          <w:rFonts w:hint="cs"/>
          <w:rtl/>
        </w:rPr>
        <w:t>ת</w:t>
      </w:r>
      <w:r>
        <w:rPr>
          <w:rtl/>
        </w:rPr>
        <w:t xml:space="preserve">רים באופן עצמאי </w:t>
      </w:r>
      <w:r>
        <w:rPr>
          <w:rFonts w:hint="cs"/>
          <w:rtl/>
        </w:rPr>
        <w:t>עבו</w:t>
      </w:r>
      <w:r>
        <w:rPr>
          <w:rtl/>
        </w:rPr>
        <w:t>ר מדריכי שיקום לעצמם</w:t>
      </w:r>
      <w:r>
        <w:rPr>
          <w:rFonts w:hint="cs"/>
          <w:rtl/>
        </w:rPr>
        <w:t>. זו</w:t>
      </w:r>
      <w:r>
        <w:rPr>
          <w:rtl/>
        </w:rPr>
        <w:t xml:space="preserve"> </w:t>
      </w:r>
      <w:bookmarkStart w:id="4447" w:name="_ETM_Q18_699489"/>
      <w:bookmarkStart w:id="4448" w:name="_ETM_Q18_703311"/>
      <w:bookmarkEnd w:id="4447"/>
      <w:bookmarkEnd w:id="4448"/>
      <w:r>
        <w:rPr>
          <w:rtl/>
        </w:rPr>
        <w:t xml:space="preserve">הפקרות טוטאלית של המדינה וגלגול האחריות לגורם המוחלש ביותר, מתמודד </w:t>
      </w:r>
      <w:bookmarkStart w:id="4449" w:name="_ETM_Q18_705004"/>
      <w:bookmarkEnd w:id="4449"/>
      <w:r>
        <w:rPr>
          <w:rtl/>
        </w:rPr>
        <w:t>הנפש ומשפחתו</w:t>
      </w:r>
      <w:bookmarkStart w:id="4450" w:name="_ETM_Q18_710840"/>
      <w:bookmarkEnd w:id="4450"/>
      <w:r>
        <w:rPr>
          <w:rFonts w:hint="cs"/>
          <w:rtl/>
        </w:rPr>
        <w:t xml:space="preserve">. </w:t>
      </w:r>
      <w:r>
        <w:rPr>
          <w:rtl/>
        </w:rPr>
        <w:t xml:space="preserve">מנגד, מצוקת כוח האדם </w:t>
      </w:r>
      <w:r>
        <w:rPr>
          <w:rFonts w:hint="cs"/>
          <w:rtl/>
        </w:rPr>
        <w:t>מ</w:t>
      </w:r>
      <w:r>
        <w:rPr>
          <w:rtl/>
        </w:rPr>
        <w:t xml:space="preserve">ובילה מסגרות שיקום לדחות מתמודדי נפש </w:t>
      </w:r>
      <w:bookmarkStart w:id="4451" w:name="_ETM_Q18_717475"/>
      <w:bookmarkEnd w:id="4451"/>
      <w:r>
        <w:rPr>
          <w:rtl/>
        </w:rPr>
        <w:t>חדשים מקבלת שירות</w:t>
      </w:r>
      <w:r>
        <w:rPr>
          <w:rFonts w:hint="cs"/>
          <w:rtl/>
        </w:rPr>
        <w:t>,</w:t>
      </w:r>
      <w:r>
        <w:rPr>
          <w:rtl/>
        </w:rPr>
        <w:t xml:space="preserve"> ולגייס עובדים שהכשרתם וניסיונם המקצועיים אינם מספיקים. </w:t>
      </w:r>
      <w:bookmarkStart w:id="4452" w:name="_ETM_Q18_724110"/>
      <w:bookmarkStart w:id="4453" w:name="_ETM_Q18_725338"/>
      <w:bookmarkEnd w:id="4452"/>
      <w:bookmarkEnd w:id="4453"/>
    </w:p>
    <w:p w:rsidR="005F24BB" w:rsidRDefault="005F24BB" w:rsidP="009E0D66">
      <w:pPr>
        <w:rPr>
          <w:rtl/>
        </w:rPr>
      </w:pPr>
    </w:p>
    <w:p w:rsidR="005F24BB" w:rsidRDefault="005F24BB" w:rsidP="00616653">
      <w:pPr>
        <w:rPr>
          <w:rtl/>
        </w:rPr>
      </w:pPr>
      <w:bookmarkStart w:id="4454" w:name="_ETM_Q18_703362"/>
      <w:bookmarkStart w:id="4455" w:name="_ETM_Q18_699418"/>
      <w:bookmarkStart w:id="4456" w:name="_ETM_Q18_699455"/>
      <w:bookmarkStart w:id="4457" w:name="_ETM_Q18_699970"/>
      <w:bookmarkStart w:id="4458" w:name="_ETM_Q18_699998"/>
      <w:bookmarkStart w:id="4459" w:name="_ETM_Q18_725364"/>
      <w:bookmarkStart w:id="4460" w:name="_ETM_Q18_725554"/>
      <w:bookmarkStart w:id="4461" w:name="_ETM_Q18_725581"/>
      <w:bookmarkEnd w:id="4454"/>
      <w:bookmarkEnd w:id="4455"/>
      <w:bookmarkEnd w:id="4456"/>
      <w:bookmarkEnd w:id="4457"/>
      <w:bookmarkEnd w:id="4458"/>
      <w:bookmarkEnd w:id="4459"/>
      <w:bookmarkEnd w:id="4460"/>
      <w:bookmarkEnd w:id="4461"/>
      <w:r>
        <w:rPr>
          <w:rtl/>
        </w:rPr>
        <w:t xml:space="preserve">עוד באפריל 2022 ערכה עמותת </w:t>
      </w:r>
      <w:proofErr w:type="spellStart"/>
      <w:r>
        <w:rPr>
          <w:rFonts w:hint="cs"/>
          <w:rtl/>
        </w:rPr>
        <w:t>יספר"א</w:t>
      </w:r>
      <w:proofErr w:type="spellEnd"/>
      <w:r>
        <w:rPr>
          <w:rFonts w:hint="cs"/>
          <w:rtl/>
        </w:rPr>
        <w:t xml:space="preserve"> –</w:t>
      </w:r>
      <w:r>
        <w:rPr>
          <w:rtl/>
        </w:rPr>
        <w:t xml:space="preserve"> האגודה הישראלית לשיקום פסיכיאטרי, </w:t>
      </w:r>
      <w:bookmarkStart w:id="4462" w:name="_ETM_Q18_730745"/>
      <w:bookmarkEnd w:id="4462"/>
      <w:r>
        <w:rPr>
          <w:rtl/>
        </w:rPr>
        <w:t>סקר עומק בהובלתו של פרופ</w:t>
      </w:r>
      <w:r>
        <w:rPr>
          <w:rFonts w:hint="cs"/>
          <w:rtl/>
        </w:rPr>
        <w:t>'</w:t>
      </w:r>
      <w:r>
        <w:rPr>
          <w:rtl/>
        </w:rPr>
        <w:t xml:space="preserve"> מקס לחמן </w:t>
      </w:r>
      <w:bookmarkStart w:id="4463" w:name="_ETM_Q18_737760"/>
      <w:bookmarkEnd w:id="4463"/>
      <w:r>
        <w:rPr>
          <w:rtl/>
        </w:rPr>
        <w:t>מהפקולטה למדעי החברה והבריאות באוניברסיטת חיפה. הממצאים היו קטסטרופליים</w:t>
      </w:r>
      <w:r>
        <w:rPr>
          <w:rFonts w:hint="cs"/>
          <w:rtl/>
        </w:rPr>
        <w:t>:</w:t>
      </w:r>
      <w:r>
        <w:rPr>
          <w:rtl/>
        </w:rPr>
        <w:t xml:space="preserve"> רוב </w:t>
      </w:r>
      <w:bookmarkStart w:id="4464" w:name="_ETM_Q18_743540"/>
      <w:bookmarkEnd w:id="4464"/>
      <w:r>
        <w:rPr>
          <w:rtl/>
        </w:rPr>
        <w:t>מוחלט</w:t>
      </w:r>
      <w:r>
        <w:rPr>
          <w:rFonts w:hint="cs"/>
          <w:rtl/>
        </w:rPr>
        <w:t xml:space="preserve">, </w:t>
      </w:r>
      <w:r>
        <w:rPr>
          <w:rtl/>
        </w:rPr>
        <w:t>מעל 80% מהנשאלים</w:t>
      </w:r>
      <w:r>
        <w:rPr>
          <w:rFonts w:hint="cs"/>
          <w:rtl/>
        </w:rPr>
        <w:t>,</w:t>
      </w:r>
      <w:r>
        <w:rPr>
          <w:rtl/>
        </w:rPr>
        <w:t xml:space="preserve"> דיווחו על מצוקות ברמה ניכרת עד </w:t>
      </w:r>
      <w:bookmarkStart w:id="4465" w:name="_ETM_Q18_749320"/>
      <w:bookmarkEnd w:id="4465"/>
      <w:r>
        <w:rPr>
          <w:rtl/>
        </w:rPr>
        <w:t xml:space="preserve">חמורה בכוח אדם, </w:t>
      </w:r>
      <w:r>
        <w:rPr>
          <w:rFonts w:hint="cs"/>
          <w:rtl/>
        </w:rPr>
        <w:t>ב</w:t>
      </w:r>
      <w:r>
        <w:rPr>
          <w:rtl/>
        </w:rPr>
        <w:t>גיוס עובדים ו</w:t>
      </w:r>
      <w:r>
        <w:rPr>
          <w:rFonts w:hint="cs"/>
          <w:rtl/>
        </w:rPr>
        <w:t>ב</w:t>
      </w:r>
      <w:r>
        <w:rPr>
          <w:rtl/>
        </w:rPr>
        <w:t xml:space="preserve">שימור צוות מדריכים. </w:t>
      </w:r>
      <w:bookmarkStart w:id="4466" w:name="TOR_Q19"/>
      <w:bookmarkEnd w:id="4466"/>
      <w:r>
        <w:rPr>
          <w:rFonts w:hint="cs"/>
          <w:rtl/>
        </w:rPr>
        <w:t xml:space="preserve">קולות רבים מן השטח מדווחים על מחסור חמור </w:t>
      </w:r>
      <w:r>
        <w:rPr>
          <w:rtl/>
        </w:rPr>
        <w:t>בכוח</w:t>
      </w:r>
      <w:r>
        <w:rPr>
          <w:rFonts w:hint="cs"/>
          <w:rtl/>
        </w:rPr>
        <w:t xml:space="preserve"> </w:t>
      </w:r>
      <w:r>
        <w:rPr>
          <w:rtl/>
        </w:rPr>
        <w:t>אדם ומדיניות דלת מסתובבת של תחלופת עובדים גבוהה בשל היעדר התנאים</w:t>
      </w:r>
      <w:r>
        <w:rPr>
          <w:rFonts w:hint="cs"/>
          <w:rtl/>
        </w:rPr>
        <w:t>.</w:t>
      </w:r>
      <w:r>
        <w:rPr>
          <w:rtl/>
        </w:rPr>
        <w:t xml:space="preserve"> והשאלה היא</w:t>
      </w:r>
      <w:r>
        <w:rPr>
          <w:rFonts w:hint="cs"/>
          <w:rtl/>
        </w:rPr>
        <w:t>,</w:t>
      </w:r>
      <w:r>
        <w:rPr>
          <w:rtl/>
        </w:rPr>
        <w:t xml:space="preserve"> האם משרד הבריאות מסוגל להקשיב להם</w:t>
      </w:r>
      <w:r>
        <w:rPr>
          <w:rFonts w:hint="cs"/>
          <w:rtl/>
        </w:rPr>
        <w:t>?</w:t>
      </w:r>
      <w:r>
        <w:rPr>
          <w:rtl/>
        </w:rPr>
        <w:t xml:space="preserve"> האם הוא מסוגל לפתור את המצוקה</w:t>
      </w:r>
      <w:r>
        <w:rPr>
          <w:rFonts w:hint="cs"/>
          <w:rtl/>
        </w:rPr>
        <w:t>?</w:t>
      </w:r>
    </w:p>
    <w:p w:rsidR="005F24BB" w:rsidRDefault="005F24BB" w:rsidP="009E0D66">
      <w:pPr>
        <w:rPr>
          <w:rtl/>
        </w:rPr>
      </w:pPr>
      <w:bookmarkStart w:id="4467" w:name="_ETM_Q19_173000"/>
      <w:bookmarkEnd w:id="4467"/>
    </w:p>
    <w:p w:rsidR="005F24BB" w:rsidRDefault="005F24BB" w:rsidP="009E0D66">
      <w:pPr>
        <w:rPr>
          <w:rtl/>
        </w:rPr>
      </w:pPr>
      <w:r>
        <w:rPr>
          <w:rtl/>
        </w:rPr>
        <w:t>שנה מאוחר יותר, באוגוסט 2023, פרסם מרכז המחקר והמידע של הכנסת מחקר מקיף שערך על</w:t>
      </w:r>
      <w:r>
        <w:rPr>
          <w:rFonts w:hint="cs"/>
          <w:rtl/>
        </w:rPr>
        <w:t xml:space="preserve"> ה</w:t>
      </w:r>
      <w:r>
        <w:rPr>
          <w:rtl/>
        </w:rPr>
        <w:t>שירותים שמעניק משרד הבריאות למתמודד</w:t>
      </w:r>
      <w:r>
        <w:rPr>
          <w:rFonts w:hint="cs"/>
          <w:rtl/>
        </w:rPr>
        <w:t>י</w:t>
      </w:r>
      <w:r>
        <w:rPr>
          <w:rtl/>
        </w:rPr>
        <w:t xml:space="preserve"> נפש מכוח החוק. </w:t>
      </w:r>
      <w:bookmarkStart w:id="4468" w:name="_ETM_Q19_190000"/>
      <w:bookmarkEnd w:id="4468"/>
      <w:r>
        <w:rPr>
          <w:rtl/>
        </w:rPr>
        <w:t>גם המ</w:t>
      </w:r>
      <w:r>
        <w:rPr>
          <w:rFonts w:hint="cs"/>
          <w:rtl/>
        </w:rPr>
        <w:t>ח</w:t>
      </w:r>
      <w:r>
        <w:rPr>
          <w:rtl/>
        </w:rPr>
        <w:t xml:space="preserve">קר הזה העלה תמונת מצב עגומה של נגישות מוגבלת לשירותי דיור, פנאי, תעסוקה ורווחה בקהילה </w:t>
      </w:r>
      <w:r>
        <w:rPr>
          <w:rFonts w:hint="cs"/>
          <w:rtl/>
        </w:rPr>
        <w:t>–</w:t>
      </w:r>
      <w:r>
        <w:rPr>
          <w:rtl/>
        </w:rPr>
        <w:t xml:space="preserve"> הבסיס לחיים אוטונומיים של מתמודד הנפש</w:t>
      </w:r>
      <w:r>
        <w:rPr>
          <w:rFonts w:hint="cs"/>
          <w:rtl/>
        </w:rPr>
        <w:t xml:space="preserve">. </w:t>
      </w:r>
      <w:bookmarkStart w:id="4469" w:name="_ETM_Q19_210000"/>
      <w:bookmarkEnd w:id="4469"/>
      <w:r>
        <w:rPr>
          <w:rtl/>
        </w:rPr>
        <w:t>למעשה, משרד הבריאות עצמו הודה במסגרת בקשת המ</w:t>
      </w:r>
      <w:r>
        <w:rPr>
          <w:rFonts w:hint="cs"/>
          <w:rtl/>
        </w:rPr>
        <w:t>ידע</w:t>
      </w:r>
      <w:r>
        <w:rPr>
          <w:rtl/>
        </w:rPr>
        <w:t xml:space="preserve"> של הכנסת</w:t>
      </w:r>
      <w:r>
        <w:rPr>
          <w:rFonts w:hint="cs"/>
          <w:rtl/>
        </w:rPr>
        <w:t xml:space="preserve"> – </w:t>
      </w:r>
      <w:r>
        <w:rPr>
          <w:rtl/>
        </w:rPr>
        <w:t>ואני מצטט</w:t>
      </w:r>
      <w:r>
        <w:rPr>
          <w:rFonts w:hint="cs"/>
          <w:rtl/>
        </w:rPr>
        <w:t xml:space="preserve"> ממה שמסר משרד הבריאות</w:t>
      </w:r>
      <w:r>
        <w:rPr>
          <w:rtl/>
        </w:rPr>
        <w:t>:</w:t>
      </w:r>
      <w:r>
        <w:rPr>
          <w:rFonts w:hint="cs"/>
          <w:rtl/>
        </w:rPr>
        <w:t xml:space="preserve"> "</w:t>
      </w:r>
      <w:r>
        <w:rPr>
          <w:rtl/>
        </w:rPr>
        <w:t>השירותים הקיימים אינם מבטיחים מענה הולם בכל התחומים למגוון הצרכים הקיים היום בקרב מתמודד</w:t>
      </w:r>
      <w:r>
        <w:rPr>
          <w:rFonts w:hint="cs"/>
          <w:rtl/>
        </w:rPr>
        <w:t>י</w:t>
      </w:r>
      <w:r>
        <w:rPr>
          <w:rtl/>
        </w:rPr>
        <w:t xml:space="preserve"> הנפש</w:t>
      </w:r>
      <w:r>
        <w:rPr>
          <w:rFonts w:hint="cs"/>
          <w:rtl/>
        </w:rPr>
        <w:t xml:space="preserve">", </w:t>
      </w:r>
      <w:r>
        <w:rPr>
          <w:rtl/>
        </w:rPr>
        <w:t xml:space="preserve">בשל </w:t>
      </w:r>
      <w:r>
        <w:rPr>
          <w:rFonts w:hint="cs"/>
          <w:rtl/>
        </w:rPr>
        <w:t>"</w:t>
      </w:r>
      <w:r>
        <w:rPr>
          <w:rtl/>
        </w:rPr>
        <w:t>השינוי המתמשך במאפייני האוכלוסייה והקושי בגיוס אנשי מקצוע בהיקף מתאים</w:t>
      </w:r>
      <w:r>
        <w:rPr>
          <w:rFonts w:hint="cs"/>
          <w:rtl/>
        </w:rPr>
        <w:t>"</w:t>
      </w:r>
      <w:r>
        <w:rPr>
          <w:rtl/>
        </w:rPr>
        <w:t>.</w:t>
      </w:r>
      <w:r>
        <w:rPr>
          <w:rFonts w:hint="cs"/>
          <w:rtl/>
        </w:rPr>
        <w:t xml:space="preserve"> כך </w:t>
      </w:r>
      <w:bookmarkStart w:id="4470" w:name="_ETM_Q19_230000"/>
      <w:bookmarkEnd w:id="4470"/>
      <w:r>
        <w:rPr>
          <w:rFonts w:hint="cs"/>
          <w:rtl/>
        </w:rPr>
        <w:t xml:space="preserve">מסר משרד הבריאות. </w:t>
      </w:r>
      <w:r>
        <w:rPr>
          <w:rtl/>
        </w:rPr>
        <w:t>כלומר</w:t>
      </w:r>
      <w:r>
        <w:rPr>
          <w:rFonts w:hint="cs"/>
          <w:rtl/>
        </w:rPr>
        <w:t>,</w:t>
      </w:r>
      <w:r>
        <w:rPr>
          <w:rtl/>
        </w:rPr>
        <w:t xml:space="preserve"> משרד הבריאות יודע ומכיר את המצוקות</w:t>
      </w:r>
      <w:r>
        <w:rPr>
          <w:rFonts w:hint="cs"/>
          <w:rtl/>
        </w:rPr>
        <w:t>,</w:t>
      </w:r>
      <w:r>
        <w:rPr>
          <w:rtl/>
        </w:rPr>
        <w:t xml:space="preserve"> אבל בוחר שלא לפעול בהתאם.</w:t>
      </w:r>
      <w:r>
        <w:rPr>
          <w:rFonts w:hint="cs"/>
          <w:rtl/>
        </w:rPr>
        <w:t xml:space="preserve"> </w:t>
      </w:r>
      <w:r>
        <w:rPr>
          <w:rtl/>
        </w:rPr>
        <w:t>אם ההפקרות הזאת הייתה איומה לפני המ</w:t>
      </w:r>
      <w:r>
        <w:rPr>
          <w:rFonts w:hint="cs"/>
          <w:rtl/>
        </w:rPr>
        <w:t>לח</w:t>
      </w:r>
      <w:r>
        <w:rPr>
          <w:rtl/>
        </w:rPr>
        <w:t xml:space="preserve">מה, הרי שכעת היא נוראה שבעתיים. </w:t>
      </w:r>
    </w:p>
    <w:p w:rsidR="005F24BB" w:rsidRDefault="005F24BB" w:rsidP="009E0D66">
      <w:pPr>
        <w:rPr>
          <w:rtl/>
        </w:rPr>
      </w:pPr>
    </w:p>
    <w:p w:rsidR="005F24BB" w:rsidRDefault="005F24BB" w:rsidP="009E0D66">
      <w:pPr>
        <w:pStyle w:val="af5"/>
        <w:keepNext/>
        <w:rPr>
          <w:rtl/>
        </w:rPr>
      </w:pPr>
      <w:r w:rsidRPr="006951AD">
        <w:rPr>
          <w:rStyle w:val="TagStyle"/>
          <w:rtl/>
        </w:rPr>
        <w:t xml:space="preserve">&lt;&lt; קריאה &gt;&gt; </w:t>
      </w:r>
      <w:r>
        <w:rPr>
          <w:rtl/>
        </w:rPr>
        <w:t>סגן שר במשרד ראש הממשלה אלמוג כהן:</w:t>
      </w:r>
      <w:r w:rsidRPr="006951AD">
        <w:rPr>
          <w:rStyle w:val="TagStyle"/>
          <w:rtl/>
        </w:rPr>
        <w:t xml:space="preserve"> &lt;&lt; קריאה &gt;&gt;</w:t>
      </w:r>
      <w:r>
        <w:rPr>
          <w:rtl/>
        </w:rPr>
        <w:t xml:space="preserve"> </w:t>
      </w:r>
    </w:p>
    <w:p w:rsidR="005F24BB" w:rsidRDefault="005F24BB" w:rsidP="009E0D66">
      <w:pPr>
        <w:pStyle w:val="KeepWithNext"/>
        <w:rPr>
          <w:rtl/>
          <w:lang w:eastAsia="he-IL"/>
        </w:rPr>
      </w:pPr>
    </w:p>
    <w:p w:rsidR="005F24BB" w:rsidRDefault="005F24BB" w:rsidP="009E0D66">
      <w:pPr>
        <w:rPr>
          <w:rtl/>
        </w:rPr>
      </w:pPr>
      <w:r>
        <w:rPr>
          <w:rFonts w:hint="cs"/>
          <w:rtl/>
        </w:rPr>
        <w:t>האיש הזה לפני חצי שעה קרא למתנחלים "מתנחבלים". הוא לא יכול לדבר, זו תעודת עניות. תוריד אותו מהודכן.</w:t>
      </w:r>
    </w:p>
    <w:p w:rsidR="005F24BB" w:rsidRDefault="005F24BB" w:rsidP="009E0D66">
      <w:pPr>
        <w:rPr>
          <w:rtl/>
        </w:rPr>
      </w:pPr>
    </w:p>
    <w:p w:rsidR="005F24BB" w:rsidRDefault="005F24BB" w:rsidP="009E0D66">
      <w:pPr>
        <w:pStyle w:val="-"/>
        <w:keepNext/>
        <w:rPr>
          <w:rtl/>
        </w:rPr>
      </w:pPr>
      <w:bookmarkStart w:id="4471" w:name="ET_speakercontinue_5785_13"/>
      <w:r w:rsidRPr="00FA7D7C">
        <w:rPr>
          <w:rStyle w:val="TagStyle"/>
          <w:rtl/>
        </w:rPr>
        <w:t xml:space="preserve"> &lt;&lt; דובר_המשך &gt;&gt; </w:t>
      </w:r>
      <w:r>
        <w:rPr>
          <w:rtl/>
        </w:rPr>
        <w:t>עופר כסיף (חד"ש-תע"ל):</w:t>
      </w:r>
      <w:r w:rsidRPr="00FA7D7C">
        <w:rPr>
          <w:rStyle w:val="TagStyle"/>
          <w:rtl/>
        </w:rPr>
        <w:t xml:space="preserve"> &lt;&lt; דובר_המשך &gt;&gt;</w:t>
      </w:r>
      <w:r>
        <w:rPr>
          <w:rtl/>
        </w:rPr>
        <w:t xml:space="preserve"> </w:t>
      </w:r>
      <w:bookmarkEnd w:id="4471"/>
    </w:p>
    <w:p w:rsidR="005F24BB" w:rsidRDefault="005F24BB" w:rsidP="009E0D66">
      <w:pPr>
        <w:pStyle w:val="KeepWithNext"/>
        <w:rPr>
          <w:rtl/>
        </w:rPr>
      </w:pPr>
    </w:p>
    <w:p w:rsidR="005F24BB" w:rsidRDefault="005F24BB" w:rsidP="009E0D66">
      <w:pPr>
        <w:rPr>
          <w:rtl/>
        </w:rPr>
      </w:pPr>
      <w:r>
        <w:rPr>
          <w:rFonts w:hint="cs"/>
          <w:rtl/>
        </w:rPr>
        <w:t xml:space="preserve">מבקר המדינה קבע בדוח בחודש פברואר לפני </w:t>
      </w:r>
      <w:bookmarkStart w:id="4472" w:name="_ETM_Q19_254000"/>
      <w:bookmarkEnd w:id="4472"/>
      <w:r>
        <w:rPr>
          <w:rFonts w:hint="cs"/>
          <w:rtl/>
        </w:rPr>
        <w:t>שנה - -</w:t>
      </w:r>
    </w:p>
    <w:p w:rsidR="005F24BB" w:rsidRDefault="005F24BB" w:rsidP="009E0D66">
      <w:pPr>
        <w:rPr>
          <w:rtl/>
        </w:rPr>
      </w:pPr>
      <w:bookmarkStart w:id="4473" w:name="_ETM_Q19_252000"/>
      <w:bookmarkEnd w:id="4473"/>
    </w:p>
    <w:p w:rsidR="005F24BB" w:rsidRDefault="005F24BB" w:rsidP="009E0D66">
      <w:pPr>
        <w:pStyle w:val="af5"/>
        <w:keepNext/>
        <w:rPr>
          <w:rtl/>
        </w:rPr>
      </w:pPr>
      <w:bookmarkStart w:id="4474" w:name="ET_interruption_6669_14"/>
      <w:r w:rsidRPr="00FA7D7C">
        <w:rPr>
          <w:rStyle w:val="TagStyle"/>
          <w:rtl/>
        </w:rPr>
        <w:t xml:space="preserve"> &lt;&lt; קריאה &gt;&gt; </w:t>
      </w:r>
      <w:r>
        <w:rPr>
          <w:rtl/>
        </w:rPr>
        <w:t>סגן שר במשרד ראש הממשלה אלמוג כהן:</w:t>
      </w:r>
      <w:r w:rsidRPr="00FA7D7C">
        <w:rPr>
          <w:rStyle w:val="TagStyle"/>
          <w:rtl/>
        </w:rPr>
        <w:t xml:space="preserve"> &lt;&lt; קריאה &gt;&gt;</w:t>
      </w:r>
      <w:r>
        <w:rPr>
          <w:rtl/>
        </w:rPr>
        <w:t xml:space="preserve"> </w:t>
      </w:r>
      <w:bookmarkEnd w:id="4474"/>
    </w:p>
    <w:p w:rsidR="005F24BB" w:rsidRDefault="005F24BB" w:rsidP="009E0D66">
      <w:pPr>
        <w:pStyle w:val="KeepWithNext"/>
        <w:rPr>
          <w:rtl/>
        </w:rPr>
      </w:pPr>
    </w:p>
    <w:p w:rsidR="005F24BB" w:rsidRDefault="005F24BB" w:rsidP="009E0D66">
      <w:pPr>
        <w:rPr>
          <w:rtl/>
        </w:rPr>
      </w:pPr>
      <w:bookmarkStart w:id="4475" w:name="_ETM_Q19_251000"/>
      <w:bookmarkEnd w:id="4475"/>
      <w:r>
        <w:rPr>
          <w:rFonts w:hint="cs"/>
          <w:rtl/>
        </w:rPr>
        <w:t>זו תעודת עניות שהוא מדבר. תעודת עניות למדינת ישראל שהוא קורא למתנחלים "מתנחבלים".</w:t>
      </w:r>
    </w:p>
    <w:p w:rsidR="005F24BB" w:rsidRDefault="005F24BB" w:rsidP="009E0D66">
      <w:pPr>
        <w:rPr>
          <w:rtl/>
        </w:rPr>
      </w:pPr>
    </w:p>
    <w:p w:rsidR="005F24BB" w:rsidRDefault="005F24BB" w:rsidP="009E0D66">
      <w:pPr>
        <w:pStyle w:val="af6"/>
        <w:keepNext/>
        <w:rPr>
          <w:rtl/>
        </w:rPr>
      </w:pPr>
      <w:bookmarkStart w:id="4476" w:name="ET_yor_6307_15"/>
      <w:r w:rsidRPr="00FA7D7C">
        <w:rPr>
          <w:rStyle w:val="TagStyle"/>
          <w:rtl/>
        </w:rPr>
        <w:t xml:space="preserve"> &lt;&lt; יור &gt;&gt; </w:t>
      </w:r>
      <w:r>
        <w:rPr>
          <w:rtl/>
        </w:rPr>
        <w:t>היו"ר יבגני סובה:</w:t>
      </w:r>
      <w:r w:rsidRPr="00FA7D7C">
        <w:rPr>
          <w:rStyle w:val="TagStyle"/>
          <w:rtl/>
        </w:rPr>
        <w:t xml:space="preserve"> &lt;&lt; יור &gt;&gt;</w:t>
      </w:r>
      <w:r>
        <w:rPr>
          <w:rtl/>
        </w:rPr>
        <w:t xml:space="preserve"> </w:t>
      </w:r>
      <w:bookmarkEnd w:id="4476"/>
    </w:p>
    <w:p w:rsidR="005F24BB" w:rsidRDefault="005F24BB" w:rsidP="009E0D66">
      <w:pPr>
        <w:pStyle w:val="KeepWithNext"/>
        <w:rPr>
          <w:rtl/>
        </w:rPr>
      </w:pPr>
    </w:p>
    <w:p w:rsidR="005F24BB" w:rsidRDefault="005F24BB" w:rsidP="009E0D66">
      <w:pPr>
        <w:rPr>
          <w:rtl/>
        </w:rPr>
      </w:pPr>
      <w:bookmarkStart w:id="4477" w:name="_ETM_Q19_253000"/>
      <w:bookmarkEnd w:id="4477"/>
      <w:r>
        <w:rPr>
          <w:rFonts w:hint="cs"/>
          <w:rtl/>
        </w:rPr>
        <w:t>תודה.</w:t>
      </w:r>
    </w:p>
    <w:p w:rsidR="005F24BB" w:rsidRDefault="005F24BB" w:rsidP="009E0D66">
      <w:pPr>
        <w:rPr>
          <w:rtl/>
        </w:rPr>
      </w:pPr>
    </w:p>
    <w:p w:rsidR="005F24BB" w:rsidRDefault="005F24BB" w:rsidP="009E0D66">
      <w:pPr>
        <w:pStyle w:val="-"/>
        <w:keepNext/>
        <w:rPr>
          <w:rtl/>
        </w:rPr>
      </w:pPr>
      <w:bookmarkStart w:id="4478" w:name="ET_speakercontinue_5785_16"/>
      <w:r w:rsidRPr="00FA7D7C">
        <w:rPr>
          <w:rStyle w:val="TagStyle"/>
          <w:rtl/>
        </w:rPr>
        <w:t xml:space="preserve"> &lt;&lt; דובר_המשך &gt;&gt; </w:t>
      </w:r>
      <w:r>
        <w:rPr>
          <w:rtl/>
        </w:rPr>
        <w:t>עופר כסיף (חד"ש-תע"ל):</w:t>
      </w:r>
      <w:r w:rsidRPr="00FA7D7C">
        <w:rPr>
          <w:rStyle w:val="TagStyle"/>
          <w:rtl/>
        </w:rPr>
        <w:t xml:space="preserve"> &lt;&lt; דובר_המשך &gt;&gt;</w:t>
      </w:r>
      <w:r>
        <w:rPr>
          <w:rtl/>
        </w:rPr>
        <w:t xml:space="preserve"> </w:t>
      </w:r>
      <w:bookmarkEnd w:id="4478"/>
    </w:p>
    <w:p w:rsidR="005F24BB" w:rsidRDefault="005F24BB" w:rsidP="009E0D66">
      <w:pPr>
        <w:pStyle w:val="KeepWithNext"/>
        <w:rPr>
          <w:rtl/>
        </w:rPr>
      </w:pPr>
    </w:p>
    <w:p w:rsidR="005F24BB" w:rsidRDefault="005F24BB" w:rsidP="009E0D66">
      <w:pPr>
        <w:rPr>
          <w:rtl/>
        </w:rPr>
      </w:pPr>
      <w:bookmarkStart w:id="4479" w:name="_ETM_Q19_255000"/>
      <w:bookmarkEnd w:id="4479"/>
      <w:r>
        <w:rPr>
          <w:rFonts w:hint="cs"/>
          <w:rtl/>
        </w:rPr>
        <w:t xml:space="preserve"> - - שמערך בריאות הנפש קרס, </w:t>
      </w:r>
      <w:bookmarkStart w:id="4480" w:name="_ETM_Q19_259000"/>
      <w:bookmarkStart w:id="4481" w:name="_ETM_Q19_245000"/>
      <w:bookmarkEnd w:id="4480"/>
      <w:bookmarkEnd w:id="4481"/>
      <w:r>
        <w:rPr>
          <w:rtl/>
        </w:rPr>
        <w:t xml:space="preserve">פשוטו כמשמעו, בעקבות טבח </w:t>
      </w:r>
      <w:r>
        <w:rPr>
          <w:rFonts w:hint="cs"/>
          <w:rtl/>
        </w:rPr>
        <w:t>7</w:t>
      </w:r>
      <w:r>
        <w:rPr>
          <w:rtl/>
        </w:rPr>
        <w:t xml:space="preserve"> באוקטובר</w:t>
      </w:r>
      <w:r>
        <w:rPr>
          <w:rFonts w:hint="cs"/>
          <w:rtl/>
        </w:rPr>
        <w:t xml:space="preserve"> - -</w:t>
      </w:r>
    </w:p>
    <w:p w:rsidR="005F24BB" w:rsidRDefault="005F24BB" w:rsidP="009E0D66">
      <w:pPr>
        <w:rPr>
          <w:rtl/>
        </w:rPr>
      </w:pPr>
    </w:p>
    <w:p w:rsidR="005F24BB" w:rsidRDefault="005F24BB" w:rsidP="009E0D66">
      <w:pPr>
        <w:pStyle w:val="af5"/>
        <w:keepNext/>
        <w:rPr>
          <w:rtl/>
        </w:rPr>
      </w:pPr>
      <w:bookmarkStart w:id="4482" w:name="ET_interruption_6669_17"/>
      <w:r w:rsidRPr="00FA7D7C">
        <w:rPr>
          <w:rStyle w:val="TagStyle"/>
          <w:rtl/>
        </w:rPr>
        <w:t xml:space="preserve"> &lt;&lt; קריאה &gt;&gt; </w:t>
      </w:r>
      <w:r>
        <w:rPr>
          <w:rtl/>
        </w:rPr>
        <w:t>סגן שר במשרד ראש הממשלה אלמוג כהן:</w:t>
      </w:r>
      <w:r w:rsidRPr="00FA7D7C">
        <w:rPr>
          <w:rStyle w:val="TagStyle"/>
          <w:rtl/>
        </w:rPr>
        <w:t xml:space="preserve"> &lt;&lt; קריאה &gt;&gt;</w:t>
      </w:r>
      <w:r>
        <w:rPr>
          <w:rtl/>
        </w:rPr>
        <w:t xml:space="preserve"> </w:t>
      </w:r>
      <w:bookmarkEnd w:id="4482"/>
    </w:p>
    <w:p w:rsidR="005F24BB" w:rsidRDefault="005F24BB" w:rsidP="009E0D66">
      <w:pPr>
        <w:pStyle w:val="KeepWithNext"/>
        <w:rPr>
          <w:rtl/>
        </w:rPr>
      </w:pPr>
    </w:p>
    <w:p w:rsidR="005F24BB" w:rsidRDefault="005F24BB" w:rsidP="009E0D66">
      <w:pPr>
        <w:rPr>
          <w:rtl/>
        </w:rPr>
      </w:pPr>
      <w:bookmarkStart w:id="4483" w:name="_ETM_Q19_257000"/>
      <w:bookmarkEnd w:id="4483"/>
      <w:r>
        <w:rPr>
          <w:rFonts w:hint="cs"/>
          <w:rtl/>
        </w:rPr>
        <w:t xml:space="preserve">הוא פסול. זו תעודת עניות שהוא מדבר. זו </w:t>
      </w:r>
      <w:bookmarkStart w:id="4484" w:name="_ETM_Q19_263000"/>
      <w:bookmarkEnd w:id="4484"/>
      <w:r>
        <w:rPr>
          <w:rFonts w:hint="cs"/>
          <w:rtl/>
        </w:rPr>
        <w:t>תעודת עניות של מדינת ישראל שהוא קורא למתנחלים "מתנחבלים".</w:t>
      </w:r>
    </w:p>
    <w:p w:rsidR="005F24BB" w:rsidRDefault="005F24BB" w:rsidP="009E0D66">
      <w:pPr>
        <w:rPr>
          <w:rtl/>
        </w:rPr>
      </w:pPr>
    </w:p>
    <w:p w:rsidR="005F24BB" w:rsidRDefault="005F24BB" w:rsidP="009E0D66">
      <w:pPr>
        <w:pStyle w:val="-"/>
        <w:keepNext/>
        <w:rPr>
          <w:rtl/>
        </w:rPr>
      </w:pPr>
      <w:bookmarkStart w:id="4485" w:name="ET_speakercontinue_5785_18"/>
      <w:r w:rsidRPr="00FA7D7C">
        <w:rPr>
          <w:rStyle w:val="TagStyle"/>
          <w:rtl/>
        </w:rPr>
        <w:t xml:space="preserve"> &lt;&lt; דובר_המשך &gt;&gt; </w:t>
      </w:r>
      <w:r>
        <w:rPr>
          <w:rtl/>
        </w:rPr>
        <w:t>עופר כסיף (חד"ש-תע"ל):</w:t>
      </w:r>
      <w:r w:rsidRPr="00FA7D7C">
        <w:rPr>
          <w:rStyle w:val="TagStyle"/>
          <w:rtl/>
        </w:rPr>
        <w:t xml:space="preserve"> &lt;&lt; דובר_המשך &gt;&gt;</w:t>
      </w:r>
      <w:r>
        <w:rPr>
          <w:rtl/>
        </w:rPr>
        <w:t xml:space="preserve"> </w:t>
      </w:r>
      <w:bookmarkEnd w:id="4485"/>
    </w:p>
    <w:p w:rsidR="005F24BB" w:rsidRDefault="005F24BB" w:rsidP="009E0D66">
      <w:pPr>
        <w:pStyle w:val="KeepWithNext"/>
        <w:rPr>
          <w:rtl/>
        </w:rPr>
      </w:pPr>
    </w:p>
    <w:p w:rsidR="005F24BB" w:rsidRDefault="005F24BB" w:rsidP="009E0D66">
      <w:pPr>
        <w:rPr>
          <w:rtl/>
        </w:rPr>
      </w:pPr>
      <w:bookmarkStart w:id="4486" w:name="_ETM_Q19_265000"/>
      <w:bookmarkEnd w:id="4486"/>
      <w:r>
        <w:rPr>
          <w:rFonts w:hint="cs"/>
          <w:rtl/>
        </w:rPr>
        <w:t>-</w:t>
      </w:r>
      <w:bookmarkStart w:id="4487" w:name="_ETM_Q19_267000"/>
      <w:bookmarkEnd w:id="4487"/>
      <w:r>
        <w:rPr>
          <w:rFonts w:hint="cs"/>
          <w:rtl/>
        </w:rPr>
        <w:t xml:space="preserve"> - </w:t>
      </w:r>
      <w:bookmarkStart w:id="4488" w:name="_ETM_Q19_260000"/>
      <w:bookmarkEnd w:id="4488"/>
      <w:r>
        <w:rPr>
          <w:rtl/>
        </w:rPr>
        <w:t>ושהמשבר האמיתי עוד לפנינו, בשל העלייה המטאורית במספר הנזקקים לטיפול.</w:t>
      </w:r>
    </w:p>
    <w:p w:rsidR="005F24BB" w:rsidRDefault="005F24BB" w:rsidP="009E0D66">
      <w:pPr>
        <w:rPr>
          <w:rtl/>
        </w:rPr>
      </w:pPr>
      <w:bookmarkStart w:id="4489" w:name="_ETM_Q19_271000"/>
      <w:bookmarkEnd w:id="4489"/>
    </w:p>
    <w:p w:rsidR="005F24BB" w:rsidRDefault="005F24BB" w:rsidP="009E0D66">
      <w:pPr>
        <w:rPr>
          <w:rtl/>
        </w:rPr>
      </w:pPr>
      <w:r>
        <w:rPr>
          <w:rtl/>
        </w:rPr>
        <w:t xml:space="preserve">שנה </w:t>
      </w:r>
      <w:r>
        <w:rPr>
          <w:rFonts w:hint="cs"/>
          <w:rtl/>
        </w:rPr>
        <w:t>ח</w:t>
      </w:r>
      <w:r>
        <w:rPr>
          <w:rtl/>
        </w:rPr>
        <w:t>לפה מאז פורסם דו</w:t>
      </w:r>
      <w:r>
        <w:rPr>
          <w:rFonts w:hint="cs"/>
          <w:rtl/>
        </w:rPr>
        <w:t>ח</w:t>
      </w:r>
      <w:r>
        <w:rPr>
          <w:rtl/>
        </w:rPr>
        <w:t xml:space="preserve"> המבקר, ובחודש ינואר קיימה הוועדה לענייני ביקורת המדינה דיון לבקשתי, </w:t>
      </w:r>
      <w:r>
        <w:rPr>
          <w:rFonts w:hint="cs"/>
          <w:rtl/>
        </w:rPr>
        <w:t>ו</w:t>
      </w:r>
      <w:r>
        <w:rPr>
          <w:rtl/>
        </w:rPr>
        <w:t>בו נ</w:t>
      </w:r>
      <w:r>
        <w:rPr>
          <w:rFonts w:hint="cs"/>
          <w:rtl/>
        </w:rPr>
        <w:t>ח</w:t>
      </w:r>
      <w:r>
        <w:rPr>
          <w:rtl/>
        </w:rPr>
        <w:t>שף כי משרד הבריאות כלל אינו מתכוון לכלול את מדריכי השיקום ב</w:t>
      </w:r>
      <w:r>
        <w:rPr>
          <w:rFonts w:hint="cs"/>
          <w:rtl/>
        </w:rPr>
        <w:t>ח</w:t>
      </w:r>
      <w:r>
        <w:rPr>
          <w:rtl/>
        </w:rPr>
        <w:t>וזר המנכ</w:t>
      </w:r>
      <w:r>
        <w:rPr>
          <w:rFonts w:hint="cs"/>
          <w:rtl/>
        </w:rPr>
        <w:t>"</w:t>
      </w:r>
      <w:r>
        <w:rPr>
          <w:rtl/>
        </w:rPr>
        <w:t>ל הקרוב בעניין הסדרה מקצועית.</w:t>
      </w:r>
      <w:r>
        <w:rPr>
          <w:rFonts w:hint="cs"/>
          <w:rtl/>
        </w:rPr>
        <w:t xml:space="preserve"> </w:t>
      </w:r>
      <w:r>
        <w:rPr>
          <w:rtl/>
        </w:rPr>
        <w:t>90</w:t>
      </w:r>
      <w:r>
        <w:rPr>
          <w:rFonts w:hint="cs"/>
          <w:rtl/>
        </w:rPr>
        <w:t>%</w:t>
      </w:r>
      <w:r>
        <w:rPr>
          <w:rtl/>
        </w:rPr>
        <w:t xml:space="preserve"> מהעובדים במערך שיקום הנפש הם מדריכי השיקום</w:t>
      </w:r>
      <w:r>
        <w:rPr>
          <w:rFonts w:hint="cs"/>
          <w:rtl/>
        </w:rPr>
        <w:t>.</w:t>
      </w:r>
      <w:r>
        <w:rPr>
          <w:rtl/>
        </w:rPr>
        <w:t xml:space="preserve"> כיצד נוכל לבנות מערכת איתנה יותר אם הם חסרי מעמד מקצועי?</w:t>
      </w:r>
    </w:p>
    <w:p w:rsidR="005F24BB" w:rsidRDefault="005F24BB" w:rsidP="009E0D66">
      <w:pPr>
        <w:rPr>
          <w:rtl/>
        </w:rPr>
      </w:pPr>
      <w:bookmarkStart w:id="4490" w:name="_ETM_Q19_304000"/>
      <w:bookmarkEnd w:id="4490"/>
    </w:p>
    <w:p w:rsidR="005F24BB" w:rsidRDefault="005F24BB" w:rsidP="009E0D66">
      <w:pPr>
        <w:rPr>
          <w:rtl/>
        </w:rPr>
      </w:pPr>
      <w:r>
        <w:rPr>
          <w:rtl/>
        </w:rPr>
        <w:t>בזמ</w:t>
      </w:r>
      <w:r>
        <w:rPr>
          <w:rFonts w:hint="cs"/>
          <w:rtl/>
        </w:rPr>
        <w:t>ן</w:t>
      </w:r>
      <w:r>
        <w:rPr>
          <w:rtl/>
        </w:rPr>
        <w:t xml:space="preserve"> שמשרד הבריאות גורר רגליים, דווקא העובדים עצמם הם אלו שהתעוררו, התאגדו, וחותרים לשינוי</w:t>
      </w:r>
      <w:r>
        <w:rPr>
          <w:rFonts w:hint="cs"/>
          <w:rtl/>
        </w:rPr>
        <w:t xml:space="preserve"> </w:t>
      </w:r>
      <w:r>
        <w:rPr>
          <w:rtl/>
        </w:rPr>
        <w:t xml:space="preserve">המצב המעוות. </w:t>
      </w:r>
      <w:r>
        <w:rPr>
          <w:rFonts w:hint="cs"/>
          <w:rtl/>
        </w:rPr>
        <w:t>מדריכי</w:t>
      </w:r>
      <w:r>
        <w:rPr>
          <w:rtl/>
        </w:rPr>
        <w:t xml:space="preserve"> השיקום</w:t>
      </w:r>
      <w:r>
        <w:rPr>
          <w:rFonts w:hint="cs"/>
          <w:rtl/>
        </w:rPr>
        <w:t>,</w:t>
      </w:r>
      <w:r>
        <w:rPr>
          <w:rtl/>
        </w:rPr>
        <w:t xml:space="preserve"> שמסיימים משמרות שוחקות בתנאים קשים</w:t>
      </w:r>
      <w:r>
        <w:rPr>
          <w:rFonts w:hint="cs"/>
          <w:rtl/>
        </w:rPr>
        <w:t>, הקימו איגוד מק</w:t>
      </w:r>
      <w:r>
        <w:rPr>
          <w:rtl/>
        </w:rPr>
        <w:t>צועי רוחבי</w:t>
      </w:r>
      <w:r>
        <w:rPr>
          <w:rFonts w:hint="cs"/>
          <w:rtl/>
        </w:rPr>
        <w:t>,</w:t>
      </w:r>
      <w:r>
        <w:rPr>
          <w:rtl/>
        </w:rPr>
        <w:t xml:space="preserve"> </w:t>
      </w:r>
      <w:r>
        <w:rPr>
          <w:rFonts w:hint="cs"/>
          <w:rtl/>
        </w:rPr>
        <w:t>ו</w:t>
      </w:r>
      <w:r>
        <w:rPr>
          <w:rtl/>
        </w:rPr>
        <w:t xml:space="preserve">חבריו </w:t>
      </w:r>
      <w:r>
        <w:rPr>
          <w:rFonts w:hint="cs"/>
          <w:rtl/>
        </w:rPr>
        <w:t xml:space="preserve">השתתפו בכנס של השדולה שקיימתי </w:t>
      </w:r>
      <w:bookmarkStart w:id="4491" w:name="_ETM_Q19_331000"/>
      <w:bookmarkEnd w:id="4491"/>
      <w:r>
        <w:rPr>
          <w:rFonts w:hint="cs"/>
          <w:rtl/>
        </w:rPr>
        <w:t>בזמנו, וכמובן מצפים להיענות הכנסת לבקשותיהם וצורכיהם.</w:t>
      </w:r>
    </w:p>
    <w:p w:rsidR="005F24BB" w:rsidRDefault="005F24BB" w:rsidP="009E0D66">
      <w:pPr>
        <w:rPr>
          <w:rtl/>
        </w:rPr>
      </w:pPr>
    </w:p>
    <w:p w:rsidR="005F24BB" w:rsidRDefault="005F24BB" w:rsidP="009E0D66">
      <w:pPr>
        <w:rPr>
          <w:rtl/>
        </w:rPr>
      </w:pPr>
      <w:bookmarkStart w:id="4492" w:name="_ETM_Q19_338000"/>
      <w:bookmarkEnd w:id="4492"/>
      <w:r>
        <w:rPr>
          <w:rFonts w:hint="cs"/>
          <w:rtl/>
        </w:rPr>
        <w:t>תסתכ</w:t>
      </w:r>
      <w:r>
        <w:rPr>
          <w:rtl/>
        </w:rPr>
        <w:t>לו עליהם,</w:t>
      </w:r>
      <w:r>
        <w:rPr>
          <w:rFonts w:hint="cs"/>
          <w:rtl/>
        </w:rPr>
        <w:t xml:space="preserve"> שימו לב אל </w:t>
      </w:r>
      <w:bookmarkStart w:id="4493" w:name="_ETM_Q19_341000"/>
      <w:bookmarkEnd w:id="4493"/>
      <w:r>
        <w:rPr>
          <w:rFonts w:hint="cs"/>
          <w:rtl/>
        </w:rPr>
        <w:t xml:space="preserve">אותם מדריכי שיקום, אלו </w:t>
      </w:r>
      <w:r>
        <w:rPr>
          <w:rtl/>
        </w:rPr>
        <w:t xml:space="preserve">שלא רק נאבקים על נשמתו של כל מתמודד נפש, אלא </w:t>
      </w:r>
      <w:r>
        <w:rPr>
          <w:rFonts w:hint="cs"/>
          <w:rtl/>
        </w:rPr>
        <w:t xml:space="preserve">גם יוצאים </w:t>
      </w:r>
      <w:r>
        <w:rPr>
          <w:rtl/>
        </w:rPr>
        <w:t>למאבק על זכויותיהם שלה</w:t>
      </w:r>
      <w:r>
        <w:rPr>
          <w:rFonts w:hint="cs"/>
          <w:rtl/>
        </w:rPr>
        <w:t>ם</w:t>
      </w:r>
      <w:r>
        <w:rPr>
          <w:rtl/>
        </w:rPr>
        <w:t>. ארבע דרישות מרכזיות יש לאיגוד המקצועי:</w:t>
      </w:r>
      <w:r>
        <w:rPr>
          <w:rFonts w:hint="cs"/>
          <w:rtl/>
        </w:rPr>
        <w:t xml:space="preserve"> האחת, </w:t>
      </w:r>
      <w:r>
        <w:rPr>
          <w:rtl/>
        </w:rPr>
        <w:t xml:space="preserve">הסדרת המקצוע </w:t>
      </w:r>
      <w:r>
        <w:rPr>
          <w:rFonts w:hint="cs"/>
          <w:rtl/>
        </w:rPr>
        <w:t>–</w:t>
      </w:r>
      <w:r>
        <w:rPr>
          <w:rtl/>
        </w:rPr>
        <w:t xml:space="preserve"> מעמד מוסדר, תעודות, תקן משרות;</w:t>
      </w:r>
      <w:r>
        <w:rPr>
          <w:rFonts w:hint="cs"/>
          <w:rtl/>
        </w:rPr>
        <w:t xml:space="preserve"> השנייה </w:t>
      </w:r>
      <w:bookmarkStart w:id="4494" w:name="_ETM_Q19_363000"/>
      <w:bookmarkEnd w:id="4494"/>
      <w:r>
        <w:rPr>
          <w:rtl/>
        </w:rPr>
        <w:t>העלאת שכר והוגנות - סולם שכר ברור וזכויות ראויות;</w:t>
      </w:r>
      <w:r>
        <w:rPr>
          <w:rFonts w:hint="cs"/>
          <w:rtl/>
        </w:rPr>
        <w:t xml:space="preserve"> השלישית, </w:t>
      </w:r>
      <w:r>
        <w:rPr>
          <w:rtl/>
        </w:rPr>
        <w:t xml:space="preserve">תנאי העסקה מכבדים </w:t>
      </w:r>
      <w:r>
        <w:rPr>
          <w:rFonts w:hint="cs"/>
          <w:rtl/>
        </w:rPr>
        <w:t>–</w:t>
      </w:r>
      <w:r>
        <w:rPr>
          <w:rtl/>
        </w:rPr>
        <w:t xml:space="preserve"> </w:t>
      </w:r>
      <w:r>
        <w:rPr>
          <w:rFonts w:hint="cs"/>
          <w:rtl/>
        </w:rPr>
        <w:t>ח</w:t>
      </w:r>
      <w:r>
        <w:rPr>
          <w:rtl/>
        </w:rPr>
        <w:t>וזים תקינים, דמי מחלה, פנסיה;</w:t>
      </w:r>
      <w:r>
        <w:rPr>
          <w:rFonts w:hint="cs"/>
          <w:rtl/>
        </w:rPr>
        <w:t xml:space="preserve"> הרביעית, </w:t>
      </w:r>
      <w:r>
        <w:rPr>
          <w:rtl/>
        </w:rPr>
        <w:t xml:space="preserve">הכשרות איכותיות </w:t>
      </w:r>
      <w:r>
        <w:rPr>
          <w:rFonts w:hint="cs"/>
          <w:rtl/>
        </w:rPr>
        <w:t>–</w:t>
      </w:r>
      <w:r>
        <w:rPr>
          <w:rtl/>
        </w:rPr>
        <w:t xml:space="preserve"> ת</w:t>
      </w:r>
      <w:r>
        <w:rPr>
          <w:rFonts w:hint="cs"/>
          <w:rtl/>
        </w:rPr>
        <w:t>ו</w:t>
      </w:r>
      <w:r>
        <w:rPr>
          <w:rtl/>
        </w:rPr>
        <w:t>כניות הכשרה מתקדמות בפיקו</w:t>
      </w:r>
      <w:r>
        <w:rPr>
          <w:rFonts w:hint="cs"/>
          <w:rtl/>
        </w:rPr>
        <w:t>ח</w:t>
      </w:r>
      <w:r>
        <w:rPr>
          <w:rtl/>
        </w:rPr>
        <w:t xml:space="preserve"> של משרד הבריאות ובמימון של המעסיק.</w:t>
      </w:r>
    </w:p>
    <w:p w:rsidR="005F24BB" w:rsidRDefault="005F24BB" w:rsidP="009E0D66">
      <w:pPr>
        <w:rPr>
          <w:rtl/>
        </w:rPr>
      </w:pPr>
      <w:bookmarkStart w:id="4495" w:name="_ETM_Q19_384000"/>
      <w:bookmarkEnd w:id="4495"/>
    </w:p>
    <w:p w:rsidR="005F24BB" w:rsidRDefault="005F24BB" w:rsidP="009E0D66">
      <w:pPr>
        <w:rPr>
          <w:rtl/>
        </w:rPr>
      </w:pPr>
      <w:r>
        <w:rPr>
          <w:rFonts w:hint="cs"/>
          <w:rtl/>
        </w:rPr>
        <w:t>זה</w:t>
      </w:r>
      <w:r>
        <w:rPr>
          <w:rtl/>
        </w:rPr>
        <w:t xml:space="preserve"> בסיסי, </w:t>
      </w:r>
      <w:r>
        <w:rPr>
          <w:rFonts w:hint="cs"/>
          <w:rtl/>
        </w:rPr>
        <w:t>זה</w:t>
      </w:r>
      <w:r>
        <w:rPr>
          <w:rtl/>
        </w:rPr>
        <w:t xml:space="preserve"> פשוט</w:t>
      </w:r>
      <w:r>
        <w:rPr>
          <w:rFonts w:hint="cs"/>
          <w:rtl/>
        </w:rPr>
        <w:t xml:space="preserve"> וזה נחוץ. </w:t>
      </w:r>
      <w:r>
        <w:rPr>
          <w:rtl/>
        </w:rPr>
        <w:t>יש להם את</w:t>
      </w:r>
      <w:r>
        <w:rPr>
          <w:rFonts w:hint="cs"/>
          <w:rtl/>
        </w:rPr>
        <w:t xml:space="preserve"> </w:t>
      </w:r>
      <w:r>
        <w:rPr>
          <w:rtl/>
        </w:rPr>
        <w:t>תמיכתי המלאה</w:t>
      </w:r>
      <w:r>
        <w:rPr>
          <w:rFonts w:hint="cs"/>
          <w:rtl/>
        </w:rPr>
        <w:t>,</w:t>
      </w:r>
      <w:r>
        <w:rPr>
          <w:rtl/>
        </w:rPr>
        <w:t xml:space="preserve"> ואני מאמין שאת תמיכתו של כל</w:t>
      </w:r>
      <w:r>
        <w:rPr>
          <w:rFonts w:hint="cs"/>
          <w:rtl/>
        </w:rPr>
        <w:t xml:space="preserve"> אדם </w:t>
      </w:r>
      <w:bookmarkStart w:id="4496" w:name="_ETM_Q19_394000"/>
      <w:bookmarkEnd w:id="4496"/>
      <w:r>
        <w:rPr>
          <w:rFonts w:hint="cs"/>
          <w:rtl/>
        </w:rPr>
        <w:t>הגון בבית הזה ומעבר.</w:t>
      </w:r>
      <w:bookmarkStart w:id="4497" w:name="_ETM_Q19_398000"/>
      <w:bookmarkEnd w:id="4497"/>
      <w:r>
        <w:rPr>
          <w:rFonts w:hint="cs"/>
          <w:rtl/>
        </w:rPr>
        <w:t xml:space="preserve"> על </w:t>
      </w:r>
      <w:r>
        <w:rPr>
          <w:rtl/>
        </w:rPr>
        <w:t>המשבר שלא הספקנו לתקן בזמן אמת</w:t>
      </w:r>
      <w:r>
        <w:rPr>
          <w:rFonts w:hint="cs"/>
          <w:rtl/>
        </w:rPr>
        <w:t>,</w:t>
      </w:r>
      <w:r>
        <w:rPr>
          <w:rtl/>
        </w:rPr>
        <w:t xml:space="preserve"> שילמנו בדם יקר</w:t>
      </w:r>
      <w:r>
        <w:rPr>
          <w:rFonts w:hint="cs"/>
          <w:rtl/>
        </w:rPr>
        <w:t>,</w:t>
      </w:r>
      <w:r>
        <w:rPr>
          <w:rtl/>
        </w:rPr>
        <w:t xml:space="preserve"> אז לכל הפחות נת</w:t>
      </w:r>
      <w:r>
        <w:rPr>
          <w:rFonts w:hint="cs"/>
          <w:rtl/>
        </w:rPr>
        <w:t>ח</w:t>
      </w:r>
      <w:r>
        <w:rPr>
          <w:rtl/>
        </w:rPr>
        <w:t xml:space="preserve">יל בתיקון עכשיו. </w:t>
      </w:r>
      <w:bookmarkStart w:id="4498" w:name="_ETM_Q19_406000"/>
      <w:bookmarkEnd w:id="4498"/>
      <w:r>
        <w:rPr>
          <w:rtl/>
        </w:rPr>
        <w:t>אני קורא למשרד הבריאות לפעול באופן מיידי להסדרת המעמד המקצוע</w:t>
      </w:r>
      <w:r>
        <w:rPr>
          <w:rFonts w:hint="cs"/>
          <w:rtl/>
        </w:rPr>
        <w:t>י</w:t>
      </w:r>
      <w:r>
        <w:rPr>
          <w:rtl/>
        </w:rPr>
        <w:t xml:space="preserve"> של מדריכי השיקום, לרגולציה ברורה </w:t>
      </w:r>
      <w:r>
        <w:rPr>
          <w:rFonts w:hint="cs"/>
          <w:rtl/>
        </w:rPr>
        <w:t>ש</w:t>
      </w:r>
      <w:r>
        <w:rPr>
          <w:rtl/>
        </w:rPr>
        <w:t>ל גדרי המקצוע ו</w:t>
      </w:r>
      <w:r>
        <w:rPr>
          <w:rFonts w:hint="cs"/>
          <w:rtl/>
        </w:rPr>
        <w:t>ש</w:t>
      </w:r>
      <w:r>
        <w:rPr>
          <w:rtl/>
        </w:rPr>
        <w:t xml:space="preserve">ל האופק התעסוקתי במסגרתו ולפיקוח ובקרה על רמת השכר, תנאי העסקה וההכשרות המקצועיות במסגרות. </w:t>
      </w:r>
    </w:p>
    <w:p w:rsidR="005F24BB" w:rsidRDefault="005F24BB" w:rsidP="009E0D66">
      <w:pPr>
        <w:rPr>
          <w:rtl/>
        </w:rPr>
      </w:pPr>
    </w:p>
    <w:p w:rsidR="005F24BB" w:rsidRDefault="005F24BB" w:rsidP="009E0D66">
      <w:pPr>
        <w:rPr>
          <w:rtl/>
        </w:rPr>
      </w:pPr>
      <w:bookmarkStart w:id="4499" w:name="_ETM_Q19_425000"/>
      <w:bookmarkEnd w:id="4499"/>
      <w:r>
        <w:rPr>
          <w:rtl/>
        </w:rPr>
        <w:t xml:space="preserve">ולחברי הכנסת, </w:t>
      </w:r>
      <w:r>
        <w:rPr>
          <w:rFonts w:hint="cs"/>
          <w:rtl/>
        </w:rPr>
        <w:t>אני מ</w:t>
      </w:r>
      <w:r>
        <w:rPr>
          <w:rtl/>
        </w:rPr>
        <w:t xml:space="preserve">בקש </w:t>
      </w:r>
      <w:r>
        <w:rPr>
          <w:rFonts w:hint="cs"/>
          <w:rtl/>
        </w:rPr>
        <w:t xml:space="preserve">מכם </w:t>
      </w:r>
      <w:r>
        <w:rPr>
          <w:rtl/>
        </w:rPr>
        <w:t>את תמיכתם בהעברת ההצעה לסדר</w:t>
      </w:r>
      <w:r>
        <w:rPr>
          <w:rFonts w:hint="cs"/>
          <w:rtl/>
        </w:rPr>
        <w:t xml:space="preserve">-היום לדיון </w:t>
      </w:r>
      <w:bookmarkStart w:id="4500" w:name="_ETM_Q19_431000"/>
      <w:bookmarkEnd w:id="4500"/>
      <w:r>
        <w:rPr>
          <w:rFonts w:hint="cs"/>
          <w:rtl/>
        </w:rPr>
        <w:t>במליאה. תודה.</w:t>
      </w:r>
    </w:p>
    <w:p w:rsidR="005F24BB" w:rsidRDefault="005F24BB" w:rsidP="009E0D66">
      <w:pPr>
        <w:rPr>
          <w:rtl/>
          <w:lang w:eastAsia="he-IL"/>
        </w:rPr>
      </w:pPr>
      <w:bookmarkStart w:id="4501" w:name="_ETM_Q19_434000"/>
      <w:bookmarkEnd w:id="4501"/>
    </w:p>
    <w:p w:rsidR="005F24BB" w:rsidRDefault="005F24BB" w:rsidP="009E0D66">
      <w:pPr>
        <w:pStyle w:val="af6"/>
        <w:keepNext/>
        <w:rPr>
          <w:rtl/>
        </w:rPr>
      </w:pPr>
      <w:bookmarkStart w:id="4502" w:name="ET_yor_6307_5"/>
      <w:r w:rsidRPr="007B5B2E">
        <w:rPr>
          <w:rStyle w:val="TagStyle"/>
          <w:rtl/>
        </w:rPr>
        <w:t xml:space="preserve"> &lt;&lt; יור &gt;&gt; </w:t>
      </w:r>
      <w:r>
        <w:rPr>
          <w:rtl/>
        </w:rPr>
        <w:t>היו"ר יבגני סובה:</w:t>
      </w:r>
      <w:r w:rsidRPr="007B5B2E">
        <w:rPr>
          <w:rStyle w:val="TagStyle"/>
          <w:rtl/>
        </w:rPr>
        <w:t xml:space="preserve"> &lt;&lt; יור &gt;&gt;</w:t>
      </w:r>
      <w:r>
        <w:rPr>
          <w:rtl/>
        </w:rPr>
        <w:t xml:space="preserve"> </w:t>
      </w:r>
      <w:bookmarkEnd w:id="4502"/>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תודה לחבר הכנסת כסיף. מי בשם הממשלה משיב? השר וסרלאוף, בבקשה. אדוני השר,</w:t>
      </w:r>
      <w:bookmarkStart w:id="4503" w:name="_ETM_Q19_442000"/>
      <w:bookmarkEnd w:id="4503"/>
      <w:r>
        <w:rPr>
          <w:rFonts w:hint="cs"/>
          <w:rtl/>
          <w:lang w:eastAsia="he-IL"/>
        </w:rPr>
        <w:t xml:space="preserve"> השר וסרלאוף, הוא סיים, נשמח לשמוע את תגובתך. תודה. בבקשה, אדוני.</w:t>
      </w:r>
    </w:p>
    <w:p w:rsidR="005F24BB" w:rsidRDefault="005F24BB" w:rsidP="009E0D66">
      <w:pPr>
        <w:rPr>
          <w:rtl/>
          <w:lang w:eastAsia="he-IL"/>
        </w:rPr>
      </w:pPr>
    </w:p>
    <w:p w:rsidR="005F24BB" w:rsidRDefault="005F24BB" w:rsidP="009E0D66">
      <w:pPr>
        <w:pStyle w:val="a4"/>
        <w:keepNext/>
        <w:rPr>
          <w:rtl/>
        </w:rPr>
      </w:pPr>
      <w:bookmarkStart w:id="4504" w:name="ET_speaker_6388_6"/>
      <w:r w:rsidRPr="007B5B2E">
        <w:rPr>
          <w:rStyle w:val="TagStyle"/>
          <w:rtl/>
        </w:rPr>
        <w:t xml:space="preserve"> &lt;&lt; דובר &gt;&gt; </w:t>
      </w:r>
      <w:bookmarkStart w:id="4505" w:name="_Toc221729113"/>
      <w:r>
        <w:rPr>
          <w:rtl/>
        </w:rPr>
        <w:t>שר הנגב, הגליל והחוסן הלאומי יצחק שמעון וסרלאוף:</w:t>
      </w:r>
      <w:bookmarkEnd w:id="4505"/>
      <w:r w:rsidRPr="007B5B2E">
        <w:rPr>
          <w:rStyle w:val="TagStyle"/>
          <w:rtl/>
        </w:rPr>
        <w:t xml:space="preserve"> &lt;&lt; דובר &gt;&gt;</w:t>
      </w:r>
      <w:r>
        <w:rPr>
          <w:rtl/>
        </w:rPr>
        <w:t xml:space="preserve"> </w:t>
      </w:r>
      <w:bookmarkEnd w:id="4504"/>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אדוני היושב-ראש, חבריי חברי הכנסת, </w:t>
      </w:r>
      <w:r w:rsidRPr="00F103B5">
        <w:rPr>
          <w:rtl/>
          <w:lang w:eastAsia="he-IL"/>
        </w:rPr>
        <w:t xml:space="preserve">אני מתכבד להשיב </w:t>
      </w:r>
      <w:r>
        <w:rPr>
          <w:rFonts w:hint="cs"/>
          <w:rtl/>
          <w:lang w:eastAsia="he-IL"/>
        </w:rPr>
        <w:t>ע</w:t>
      </w:r>
      <w:r w:rsidRPr="00F103B5">
        <w:rPr>
          <w:rtl/>
          <w:lang w:eastAsia="he-IL"/>
        </w:rPr>
        <w:t>ל</w:t>
      </w:r>
      <w:r>
        <w:rPr>
          <w:rFonts w:hint="cs"/>
          <w:rtl/>
          <w:lang w:eastAsia="he-IL"/>
        </w:rPr>
        <w:t xml:space="preserve"> </w:t>
      </w:r>
      <w:r w:rsidRPr="00F103B5">
        <w:rPr>
          <w:rtl/>
          <w:lang w:eastAsia="he-IL"/>
        </w:rPr>
        <w:t>הצעה לסדר</w:t>
      </w:r>
      <w:r>
        <w:rPr>
          <w:rFonts w:hint="cs"/>
          <w:rtl/>
          <w:lang w:eastAsia="he-IL"/>
        </w:rPr>
        <w:t>-</w:t>
      </w:r>
      <w:r w:rsidRPr="00F103B5">
        <w:rPr>
          <w:rtl/>
          <w:lang w:eastAsia="he-IL"/>
        </w:rPr>
        <w:t>היום בנושא הסדרת המקצוע של מדריכי השיקום של מתמודדי הנפש.</w:t>
      </w:r>
    </w:p>
    <w:p w:rsidR="005F24BB" w:rsidRDefault="005F24BB" w:rsidP="009E0D66">
      <w:pPr>
        <w:rPr>
          <w:rtl/>
          <w:lang w:eastAsia="he-IL"/>
        </w:rPr>
      </w:pPr>
    </w:p>
    <w:p w:rsidR="005F24BB" w:rsidRDefault="005F24BB" w:rsidP="009E0D66">
      <w:pPr>
        <w:rPr>
          <w:rtl/>
          <w:lang w:eastAsia="he-IL"/>
        </w:rPr>
      </w:pPr>
      <w:bookmarkStart w:id="4506" w:name="_ETM_Q19_475000"/>
      <w:bookmarkEnd w:id="4506"/>
      <w:r>
        <w:rPr>
          <w:rtl/>
          <w:lang w:eastAsia="he-IL"/>
        </w:rPr>
        <w:t>משרד הבריאות רואה חשיבות רבה</w:t>
      </w:r>
      <w:r>
        <w:rPr>
          <w:rFonts w:hint="cs"/>
          <w:rtl/>
          <w:lang w:eastAsia="he-IL"/>
        </w:rPr>
        <w:t xml:space="preserve"> - - -</w:t>
      </w:r>
    </w:p>
    <w:p w:rsidR="005F24BB" w:rsidRDefault="005F24BB" w:rsidP="009E0D66">
      <w:pPr>
        <w:rPr>
          <w:rtl/>
          <w:lang w:eastAsia="he-IL"/>
        </w:rPr>
      </w:pPr>
    </w:p>
    <w:p w:rsidR="005F24BB" w:rsidRDefault="005F24BB" w:rsidP="009E0D66">
      <w:pPr>
        <w:pStyle w:val="af6"/>
        <w:keepNext/>
        <w:rPr>
          <w:rtl/>
        </w:rPr>
      </w:pPr>
      <w:bookmarkStart w:id="4507" w:name="ET_yor_6307_7"/>
      <w:r w:rsidRPr="007B5B2E">
        <w:rPr>
          <w:rStyle w:val="TagStyle"/>
          <w:rtl/>
        </w:rPr>
        <w:t xml:space="preserve"> &lt;&lt; יור &gt;&gt; </w:t>
      </w:r>
      <w:r>
        <w:rPr>
          <w:rtl/>
        </w:rPr>
        <w:t>היו"ר יבגני סובה:</w:t>
      </w:r>
      <w:r w:rsidRPr="007B5B2E">
        <w:rPr>
          <w:rStyle w:val="TagStyle"/>
          <w:rtl/>
        </w:rPr>
        <w:t xml:space="preserve"> &lt;&lt; יור &gt;&gt;</w:t>
      </w:r>
      <w:r>
        <w:rPr>
          <w:rtl/>
        </w:rPr>
        <w:t xml:space="preserve"> </w:t>
      </w:r>
      <w:bookmarkEnd w:id="4507"/>
    </w:p>
    <w:p w:rsidR="005F24BB" w:rsidRDefault="005F24BB" w:rsidP="009E0D66">
      <w:pPr>
        <w:pStyle w:val="KeepWithNext"/>
        <w:rPr>
          <w:rtl/>
          <w:lang w:eastAsia="he-IL"/>
        </w:rPr>
      </w:pPr>
    </w:p>
    <w:p w:rsidR="005F24BB" w:rsidRDefault="005F24BB" w:rsidP="009E0D66">
      <w:pPr>
        <w:rPr>
          <w:rtl/>
          <w:lang w:eastAsia="he-IL"/>
        </w:rPr>
      </w:pPr>
      <w:bookmarkStart w:id="4508" w:name="_ETM_Q19_465000"/>
      <w:bookmarkEnd w:id="4508"/>
      <w:r>
        <w:rPr>
          <w:rFonts w:hint="cs"/>
          <w:rtl/>
          <w:lang w:eastAsia="he-IL"/>
        </w:rPr>
        <w:t>סליחה,</w:t>
      </w:r>
      <w:bookmarkStart w:id="4509" w:name="_ETM_Q19_480000"/>
      <w:bookmarkEnd w:id="4509"/>
      <w:r>
        <w:rPr>
          <w:rFonts w:hint="cs"/>
          <w:rtl/>
          <w:lang w:eastAsia="he-IL"/>
        </w:rPr>
        <w:t xml:space="preserve"> אדוני השר, אני לא מצליח לעקוב אחרי מה שאתה קורא</w:t>
      </w:r>
      <w:bookmarkStart w:id="4510" w:name="_ETM_Q19_481000"/>
      <w:bookmarkEnd w:id="4510"/>
      <w:r>
        <w:rPr>
          <w:rFonts w:hint="cs"/>
          <w:rtl/>
          <w:lang w:eastAsia="he-IL"/>
        </w:rPr>
        <w:t>. טיפה במהירות פחות מהירה.</w:t>
      </w:r>
    </w:p>
    <w:p w:rsidR="005F24BB" w:rsidRDefault="005F24BB" w:rsidP="009E0D66">
      <w:pPr>
        <w:rPr>
          <w:rtl/>
          <w:lang w:eastAsia="he-IL"/>
        </w:rPr>
      </w:pPr>
      <w:bookmarkStart w:id="4511" w:name="_ETM_Q19_468000"/>
      <w:bookmarkEnd w:id="4511"/>
    </w:p>
    <w:p w:rsidR="005F24BB" w:rsidRDefault="005F24BB" w:rsidP="009E0D66">
      <w:pPr>
        <w:pStyle w:val="-"/>
        <w:keepNext/>
        <w:rPr>
          <w:rtl/>
        </w:rPr>
      </w:pPr>
      <w:bookmarkStart w:id="4512" w:name="ET_speakercontinue_6388_21"/>
      <w:r w:rsidRPr="00F103B5">
        <w:rPr>
          <w:rStyle w:val="TagStyle"/>
          <w:rtl/>
        </w:rPr>
        <w:t xml:space="preserve"> &lt;&lt; דובר_המשך &gt;&gt; </w:t>
      </w:r>
      <w:r>
        <w:rPr>
          <w:rtl/>
        </w:rPr>
        <w:t>שר הנגב, הגליל והחוסן הלאומי יצחק שמעון וסרלאוף:</w:t>
      </w:r>
      <w:r w:rsidRPr="00F103B5">
        <w:rPr>
          <w:rStyle w:val="TagStyle"/>
          <w:rtl/>
        </w:rPr>
        <w:t xml:space="preserve"> &lt;&lt; דובר_המשך &gt;&gt;</w:t>
      </w:r>
      <w:r>
        <w:rPr>
          <w:rtl/>
        </w:rPr>
        <w:t xml:space="preserve"> </w:t>
      </w:r>
      <w:bookmarkEnd w:id="4512"/>
    </w:p>
    <w:p w:rsidR="005F24BB" w:rsidRDefault="005F24BB" w:rsidP="009E0D66">
      <w:pPr>
        <w:pStyle w:val="KeepWithNext"/>
        <w:rPr>
          <w:rtl/>
          <w:lang w:eastAsia="he-IL"/>
        </w:rPr>
      </w:pPr>
    </w:p>
    <w:p w:rsidR="005F24BB" w:rsidRDefault="005F24BB" w:rsidP="009E0D66">
      <w:pPr>
        <w:rPr>
          <w:rtl/>
          <w:lang w:eastAsia="he-IL"/>
        </w:rPr>
      </w:pPr>
      <w:bookmarkStart w:id="4513" w:name="_ETM_Q19_484000"/>
      <w:bookmarkEnd w:id="4513"/>
      <w:r>
        <w:rPr>
          <w:rFonts w:hint="cs"/>
          <w:rtl/>
          <w:lang w:eastAsia="he-IL"/>
        </w:rPr>
        <w:t>אני אעשה את זה.</w:t>
      </w:r>
    </w:p>
    <w:p w:rsidR="005F24BB" w:rsidRDefault="005F24BB" w:rsidP="009E0D66">
      <w:pPr>
        <w:rPr>
          <w:rtl/>
          <w:lang w:eastAsia="he-IL"/>
        </w:rPr>
      </w:pPr>
    </w:p>
    <w:p w:rsidR="005F24BB" w:rsidRDefault="005F24BB" w:rsidP="009E0D66">
      <w:pPr>
        <w:pStyle w:val="af6"/>
        <w:keepNext/>
        <w:rPr>
          <w:rtl/>
        </w:rPr>
      </w:pPr>
      <w:bookmarkStart w:id="4514" w:name="ET_yor_6307_22"/>
      <w:r w:rsidRPr="00F103B5">
        <w:rPr>
          <w:rStyle w:val="TagStyle"/>
          <w:rtl/>
        </w:rPr>
        <w:t xml:space="preserve"> &lt;&lt; יור &gt;&gt; </w:t>
      </w:r>
      <w:r>
        <w:rPr>
          <w:rtl/>
        </w:rPr>
        <w:t>היו"ר יבגני סובה:</w:t>
      </w:r>
      <w:r w:rsidRPr="00F103B5">
        <w:rPr>
          <w:rStyle w:val="TagStyle"/>
          <w:rtl/>
        </w:rPr>
        <w:t xml:space="preserve"> &lt;&lt; יור &gt;&gt;</w:t>
      </w:r>
      <w:r>
        <w:rPr>
          <w:rtl/>
        </w:rPr>
        <w:t xml:space="preserve"> </w:t>
      </w:r>
      <w:bookmarkEnd w:id="4514"/>
    </w:p>
    <w:p w:rsidR="005F24BB" w:rsidRDefault="005F24BB" w:rsidP="009E0D66">
      <w:pPr>
        <w:pStyle w:val="KeepWithNext"/>
        <w:rPr>
          <w:rtl/>
          <w:lang w:eastAsia="he-IL"/>
        </w:rPr>
      </w:pPr>
    </w:p>
    <w:p w:rsidR="005F24BB" w:rsidRPr="00F103B5" w:rsidRDefault="005F24BB" w:rsidP="009E0D66">
      <w:pPr>
        <w:rPr>
          <w:rtl/>
          <w:lang w:eastAsia="he-IL"/>
        </w:rPr>
      </w:pPr>
      <w:bookmarkStart w:id="4515" w:name="_ETM_Q19_486000"/>
      <w:bookmarkEnd w:id="4515"/>
      <w:r>
        <w:rPr>
          <w:rFonts w:hint="cs"/>
          <w:rtl/>
          <w:lang w:eastAsia="he-IL"/>
        </w:rPr>
        <w:t>גם אני רוצה</w:t>
      </w:r>
      <w:bookmarkStart w:id="4516" w:name="_ETM_Q19_485000"/>
      <w:bookmarkEnd w:id="4516"/>
      <w:r>
        <w:rPr>
          <w:rFonts w:hint="cs"/>
          <w:rtl/>
          <w:lang w:eastAsia="he-IL"/>
        </w:rPr>
        <w:t xml:space="preserve"> לשמוע. תודה.</w:t>
      </w:r>
    </w:p>
    <w:p w:rsidR="005F24BB" w:rsidRDefault="005F24BB" w:rsidP="009E0D66">
      <w:pPr>
        <w:pStyle w:val="KeepWithNext"/>
        <w:rPr>
          <w:rtl/>
          <w:lang w:eastAsia="he-IL"/>
        </w:rPr>
      </w:pPr>
    </w:p>
    <w:p w:rsidR="005F24BB" w:rsidRDefault="005F24BB" w:rsidP="009E0D66">
      <w:pPr>
        <w:pStyle w:val="-"/>
        <w:keepNext/>
        <w:rPr>
          <w:rtl/>
        </w:rPr>
      </w:pPr>
      <w:bookmarkStart w:id="4517" w:name="ET_speakercontinue_6388_23"/>
      <w:r w:rsidRPr="00F103B5">
        <w:rPr>
          <w:rStyle w:val="TagStyle"/>
          <w:rtl/>
        </w:rPr>
        <w:t xml:space="preserve"> &lt;&lt; דובר_המשך &gt;&gt; </w:t>
      </w:r>
      <w:r>
        <w:rPr>
          <w:rtl/>
        </w:rPr>
        <w:t>שר הנגב, הגליל והחוסן הלאומי יצחק שמעון וסרלאוף:</w:t>
      </w:r>
      <w:r w:rsidRPr="00F103B5">
        <w:rPr>
          <w:rStyle w:val="TagStyle"/>
          <w:rtl/>
        </w:rPr>
        <w:t xml:space="preserve"> &lt;&lt; דובר_המשך &gt;&gt;</w:t>
      </w:r>
      <w:r>
        <w:rPr>
          <w:rtl/>
        </w:rPr>
        <w:t xml:space="preserve"> </w:t>
      </w:r>
      <w:bookmarkEnd w:id="4517"/>
    </w:p>
    <w:p w:rsidR="005F24BB" w:rsidRDefault="005F24BB" w:rsidP="009E0D66">
      <w:pPr>
        <w:pStyle w:val="KeepWithNext"/>
        <w:rPr>
          <w:rtl/>
          <w:lang w:eastAsia="he-IL"/>
        </w:rPr>
      </w:pPr>
    </w:p>
    <w:p w:rsidR="005F24BB" w:rsidRDefault="005F24BB" w:rsidP="009E0D66">
      <w:pPr>
        <w:rPr>
          <w:rtl/>
          <w:lang w:eastAsia="he-IL"/>
        </w:rPr>
      </w:pPr>
      <w:bookmarkStart w:id="4518" w:name="_ETM_Q19_487000"/>
      <w:bookmarkStart w:id="4519" w:name="_ETM_Q19_483000"/>
      <w:bookmarkEnd w:id="4518"/>
      <w:bookmarkEnd w:id="4519"/>
      <w:r>
        <w:rPr>
          <w:rtl/>
          <w:lang w:eastAsia="he-IL"/>
        </w:rPr>
        <w:t xml:space="preserve">אני מתכבד להשיב </w:t>
      </w:r>
      <w:r>
        <w:rPr>
          <w:rFonts w:hint="cs"/>
          <w:rtl/>
          <w:lang w:eastAsia="he-IL"/>
        </w:rPr>
        <w:t>ע</w:t>
      </w:r>
      <w:r>
        <w:rPr>
          <w:rtl/>
          <w:lang w:eastAsia="he-IL"/>
        </w:rPr>
        <w:t>ל</w:t>
      </w:r>
      <w:r>
        <w:rPr>
          <w:rFonts w:hint="cs"/>
          <w:rtl/>
          <w:lang w:eastAsia="he-IL"/>
        </w:rPr>
        <w:t xml:space="preserve"> </w:t>
      </w:r>
      <w:r>
        <w:rPr>
          <w:rtl/>
          <w:lang w:eastAsia="he-IL"/>
        </w:rPr>
        <w:t>הצעה לסדר</w:t>
      </w:r>
      <w:r>
        <w:rPr>
          <w:rFonts w:hint="cs"/>
          <w:rtl/>
          <w:lang w:eastAsia="he-IL"/>
        </w:rPr>
        <w:t>-</w:t>
      </w:r>
      <w:r>
        <w:rPr>
          <w:rtl/>
          <w:lang w:eastAsia="he-IL"/>
        </w:rPr>
        <w:t>היום בנושא הסדרת המקצוע של מדריכי השיקום של מתמודדי הנפש.</w:t>
      </w:r>
    </w:p>
    <w:p w:rsidR="005F24BB" w:rsidRDefault="005F24BB" w:rsidP="009E0D66">
      <w:pPr>
        <w:rPr>
          <w:rtl/>
          <w:lang w:eastAsia="he-IL"/>
        </w:rPr>
      </w:pPr>
      <w:bookmarkStart w:id="4520" w:name="_ETM_Q19_493000"/>
      <w:bookmarkEnd w:id="4520"/>
    </w:p>
    <w:p w:rsidR="005F24BB" w:rsidRDefault="005F24BB" w:rsidP="009E0D66">
      <w:pPr>
        <w:rPr>
          <w:rtl/>
          <w:lang w:eastAsia="he-IL"/>
        </w:rPr>
      </w:pPr>
      <w:r>
        <w:rPr>
          <w:rtl/>
          <w:lang w:eastAsia="he-IL"/>
        </w:rPr>
        <w:t>משרד הבריאות רואה חשיבות רבה בתפקידם של מדריכי השיקום בתוך מסגרות שיקום מתמודדי נפש בקהילה. המדריכים הם למעשה הדמויות שפוגשות את המטופלים ביו</w:t>
      </w:r>
      <w:r>
        <w:rPr>
          <w:rFonts w:hint="cs"/>
          <w:rtl/>
          <w:lang w:eastAsia="he-IL"/>
        </w:rPr>
        <w:t>ם-</w:t>
      </w:r>
      <w:r>
        <w:rPr>
          <w:rtl/>
          <w:lang w:eastAsia="he-IL"/>
        </w:rPr>
        <w:t>יום</w:t>
      </w:r>
      <w:r>
        <w:rPr>
          <w:rFonts w:hint="cs"/>
          <w:rtl/>
          <w:lang w:eastAsia="he-IL"/>
        </w:rPr>
        <w:t xml:space="preserve"> </w:t>
      </w:r>
      <w:r>
        <w:rPr>
          <w:rtl/>
          <w:lang w:eastAsia="he-IL"/>
        </w:rPr>
        <w:t>ומסייעות להם בהליך השיקומי.</w:t>
      </w:r>
      <w:bookmarkStart w:id="4521" w:name="_ETM_Q19_505000"/>
      <w:bookmarkEnd w:id="4521"/>
      <w:r>
        <w:rPr>
          <w:rFonts w:hint="cs"/>
          <w:rtl/>
          <w:lang w:eastAsia="he-IL"/>
        </w:rPr>
        <w:t xml:space="preserve"> </w:t>
      </w:r>
      <w:r>
        <w:rPr>
          <w:rtl/>
          <w:lang w:eastAsia="he-IL"/>
        </w:rPr>
        <w:t>עבודת המדריכים מבוצעת בצורה רגישה, מכבדת, ומקצועית.</w:t>
      </w:r>
    </w:p>
    <w:p w:rsidR="005F24BB" w:rsidRDefault="005F24BB" w:rsidP="009E0D66">
      <w:pPr>
        <w:rPr>
          <w:rtl/>
          <w:lang w:eastAsia="he-IL"/>
        </w:rPr>
      </w:pPr>
      <w:r>
        <w:rPr>
          <w:rtl/>
          <w:lang w:eastAsia="he-IL"/>
        </w:rPr>
        <w:t xml:space="preserve"> </w:t>
      </w:r>
    </w:p>
    <w:p w:rsidR="005F24BB" w:rsidRDefault="005F24BB" w:rsidP="009E0D66">
      <w:pPr>
        <w:rPr>
          <w:rtl/>
          <w:lang w:eastAsia="he-IL"/>
        </w:rPr>
      </w:pPr>
      <w:r>
        <w:rPr>
          <w:rtl/>
          <w:lang w:eastAsia="he-IL"/>
        </w:rPr>
        <w:t xml:space="preserve">בימים אלה נמצא משרד הבריאות בעבודת מטה משמעותית הדנה בכלל שירותי השיקום, ומייצרת תוכנית אסטרטגית רחבה למערך השיקום </w:t>
      </w:r>
      <w:r>
        <w:rPr>
          <w:rFonts w:hint="cs"/>
          <w:rtl/>
          <w:lang w:eastAsia="he-IL"/>
        </w:rPr>
        <w:t xml:space="preserve">של </w:t>
      </w:r>
      <w:r>
        <w:rPr>
          <w:rtl/>
          <w:lang w:eastAsia="he-IL"/>
        </w:rPr>
        <w:t>מתמודדי הנפש בישראל. במסגרת עבודת המטה ת</w:t>
      </w:r>
      <w:r>
        <w:rPr>
          <w:rFonts w:hint="cs"/>
          <w:rtl/>
          <w:lang w:eastAsia="he-IL"/>
        </w:rPr>
        <w:t>י</w:t>
      </w:r>
      <w:r>
        <w:rPr>
          <w:rtl/>
          <w:lang w:eastAsia="he-IL"/>
        </w:rPr>
        <w:t>עשה גם עבודה על הגדרת תפקיד המדריכים כחלק מההבנה שמדובר בתפקיד משמעותי וחשוב בשיקומו של כל מתמודד.</w:t>
      </w:r>
      <w:bookmarkStart w:id="4522" w:name="_ETM_Q19_528000"/>
      <w:bookmarkEnd w:id="4522"/>
      <w:r>
        <w:rPr>
          <w:rFonts w:hint="cs"/>
          <w:rtl/>
          <w:lang w:eastAsia="he-IL"/>
        </w:rPr>
        <w:t xml:space="preserve"> </w:t>
      </w:r>
      <w:r>
        <w:rPr>
          <w:rtl/>
          <w:lang w:eastAsia="he-IL"/>
        </w:rPr>
        <w:t xml:space="preserve">אומנם לא מדובר במקצוע בריאות, אך ברור כי יש צורך לעדכן ולבסס את הגדרת תפקידם של המדריכים כתומכים מקצועיים לטיפול, </w:t>
      </w:r>
      <w:r>
        <w:rPr>
          <w:rFonts w:hint="cs"/>
          <w:rtl/>
          <w:lang w:eastAsia="he-IL"/>
        </w:rPr>
        <w:t>ו</w:t>
      </w:r>
      <w:r>
        <w:rPr>
          <w:rtl/>
          <w:lang w:eastAsia="he-IL"/>
        </w:rPr>
        <w:t>כן לייצר הכשרות מתאימות אשר תדענה לתת למדריך כלים לעבודתו היו</w:t>
      </w:r>
      <w:r>
        <w:rPr>
          <w:rFonts w:hint="cs"/>
          <w:rtl/>
          <w:lang w:eastAsia="he-IL"/>
        </w:rPr>
        <w:t>ם-</w:t>
      </w:r>
      <w:r>
        <w:rPr>
          <w:rtl/>
          <w:lang w:eastAsia="he-IL"/>
        </w:rPr>
        <w:t>יומית החשובה ותסייע לו למקד את פעילותו באופן</w:t>
      </w:r>
      <w:r>
        <w:rPr>
          <w:rFonts w:hint="cs"/>
          <w:rtl/>
          <w:lang w:eastAsia="he-IL"/>
        </w:rPr>
        <w:t xml:space="preserve"> </w:t>
      </w:r>
      <w:r>
        <w:rPr>
          <w:rtl/>
          <w:lang w:eastAsia="he-IL"/>
        </w:rPr>
        <w:t>מיטבי.</w:t>
      </w:r>
      <w:r>
        <w:rPr>
          <w:rFonts w:hint="cs"/>
          <w:rtl/>
          <w:lang w:eastAsia="he-IL"/>
        </w:rPr>
        <w:t xml:space="preserve"> תודה רבה.</w:t>
      </w:r>
    </w:p>
    <w:p w:rsidR="005F24BB" w:rsidRDefault="005F24BB" w:rsidP="009E0D66">
      <w:pPr>
        <w:rPr>
          <w:rtl/>
          <w:lang w:eastAsia="he-IL"/>
        </w:rPr>
      </w:pPr>
    </w:p>
    <w:p w:rsidR="005F24BB" w:rsidRDefault="005F24BB" w:rsidP="009E0D66">
      <w:pPr>
        <w:pStyle w:val="af6"/>
        <w:keepNext/>
        <w:rPr>
          <w:rtl/>
        </w:rPr>
      </w:pPr>
      <w:bookmarkStart w:id="4523" w:name="ET_yor_6307_24"/>
      <w:r w:rsidRPr="00F103B5">
        <w:rPr>
          <w:rStyle w:val="TagStyle"/>
          <w:rtl/>
        </w:rPr>
        <w:t xml:space="preserve"> &lt;&lt; יור &gt;&gt; </w:t>
      </w:r>
      <w:r>
        <w:rPr>
          <w:rtl/>
        </w:rPr>
        <w:t>היו"ר יבגני סובה:</w:t>
      </w:r>
      <w:r w:rsidRPr="00F103B5">
        <w:rPr>
          <w:rStyle w:val="TagStyle"/>
          <w:rtl/>
        </w:rPr>
        <w:t xml:space="preserve"> &lt;&lt; יור &gt;&gt;</w:t>
      </w:r>
      <w:r>
        <w:rPr>
          <w:rtl/>
        </w:rPr>
        <w:t xml:space="preserve"> </w:t>
      </w:r>
      <w:bookmarkEnd w:id="4523"/>
    </w:p>
    <w:p w:rsidR="005F24BB" w:rsidRDefault="005F24BB" w:rsidP="009E0D66">
      <w:pPr>
        <w:pStyle w:val="KeepWithNext"/>
        <w:rPr>
          <w:rtl/>
          <w:lang w:eastAsia="he-IL"/>
        </w:rPr>
      </w:pPr>
    </w:p>
    <w:p w:rsidR="005F24BB" w:rsidRDefault="005F24BB" w:rsidP="009E0D66">
      <w:pPr>
        <w:rPr>
          <w:rtl/>
          <w:lang w:eastAsia="he-IL"/>
        </w:rPr>
      </w:pPr>
      <w:bookmarkStart w:id="4524" w:name="_ETM_Q19_551000"/>
      <w:bookmarkEnd w:id="4524"/>
      <w:r>
        <w:rPr>
          <w:rFonts w:hint="cs"/>
          <w:rtl/>
          <w:lang w:eastAsia="he-IL"/>
        </w:rPr>
        <w:t>תודה לכבוד השר. אתם מסתפקים? מה אתם רוצים?</w:t>
      </w:r>
    </w:p>
    <w:p w:rsidR="005F24BB" w:rsidRDefault="005F24BB" w:rsidP="009E0D66">
      <w:pPr>
        <w:rPr>
          <w:rtl/>
          <w:lang w:eastAsia="he-IL"/>
        </w:rPr>
      </w:pPr>
    </w:p>
    <w:p w:rsidR="005F24BB" w:rsidRDefault="005F24BB" w:rsidP="009E0D66">
      <w:pPr>
        <w:pStyle w:val="af5"/>
        <w:keepNext/>
        <w:rPr>
          <w:rtl/>
        </w:rPr>
      </w:pPr>
      <w:bookmarkStart w:id="4525" w:name="ET_interruption_5785_25"/>
      <w:r w:rsidRPr="00F103B5">
        <w:rPr>
          <w:rStyle w:val="TagStyle"/>
          <w:rtl/>
        </w:rPr>
        <w:t xml:space="preserve"> &lt;&lt; קריאה &gt;&gt; </w:t>
      </w:r>
      <w:r>
        <w:rPr>
          <w:rtl/>
        </w:rPr>
        <w:t>עופר כסיף (חד"ש-תע"ל):</w:t>
      </w:r>
      <w:r w:rsidRPr="00F103B5">
        <w:rPr>
          <w:rStyle w:val="TagStyle"/>
          <w:rtl/>
        </w:rPr>
        <w:t xml:space="preserve"> &lt;&lt; קריאה &gt;&gt;</w:t>
      </w:r>
      <w:r>
        <w:rPr>
          <w:rtl/>
        </w:rPr>
        <w:t xml:space="preserve"> </w:t>
      </w:r>
      <w:bookmarkEnd w:id="4525"/>
    </w:p>
    <w:p w:rsidR="005F24BB" w:rsidRDefault="005F24BB" w:rsidP="009E0D66">
      <w:pPr>
        <w:pStyle w:val="KeepWithNext"/>
        <w:rPr>
          <w:rtl/>
          <w:lang w:eastAsia="he-IL"/>
        </w:rPr>
      </w:pPr>
    </w:p>
    <w:p w:rsidR="005F24BB" w:rsidRDefault="005F24BB" w:rsidP="009E0D66">
      <w:pPr>
        <w:rPr>
          <w:rtl/>
          <w:lang w:eastAsia="he-IL"/>
        </w:rPr>
      </w:pPr>
      <w:bookmarkStart w:id="4526" w:name="_ETM_Q19_555000"/>
      <w:bookmarkEnd w:id="4526"/>
      <w:r>
        <w:rPr>
          <w:rFonts w:hint="cs"/>
          <w:rtl/>
          <w:lang w:eastAsia="he-IL"/>
        </w:rPr>
        <w:t>אני רוצה למליאה.</w:t>
      </w:r>
    </w:p>
    <w:p w:rsidR="005F24BB" w:rsidRDefault="005F24BB" w:rsidP="009E0D66">
      <w:pPr>
        <w:rPr>
          <w:rtl/>
          <w:lang w:eastAsia="he-IL"/>
        </w:rPr>
      </w:pPr>
    </w:p>
    <w:p w:rsidR="005F24BB" w:rsidRDefault="005F24BB" w:rsidP="009E0D66">
      <w:pPr>
        <w:pStyle w:val="af6"/>
        <w:keepNext/>
        <w:rPr>
          <w:rtl/>
        </w:rPr>
      </w:pPr>
      <w:bookmarkStart w:id="4527" w:name="ET_yor_6307_8"/>
      <w:r w:rsidRPr="007B5B2E">
        <w:rPr>
          <w:rStyle w:val="TagStyle"/>
          <w:rtl/>
        </w:rPr>
        <w:t xml:space="preserve"> &lt;&lt; יור &gt;&gt; </w:t>
      </w:r>
      <w:r>
        <w:rPr>
          <w:rtl/>
        </w:rPr>
        <w:t>היו"ר יבגני סובה:</w:t>
      </w:r>
      <w:r w:rsidRPr="007B5B2E">
        <w:rPr>
          <w:rStyle w:val="TagStyle"/>
          <w:rtl/>
        </w:rPr>
        <w:t xml:space="preserve"> &lt;&lt; יור &gt;&gt;</w:t>
      </w:r>
      <w:r>
        <w:rPr>
          <w:rtl/>
        </w:rPr>
        <w:t xml:space="preserve"> </w:t>
      </w:r>
      <w:bookmarkEnd w:id="4527"/>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אנחנו נצביע לפי בקשתו של חבר הכנסת כסיף להביא </w:t>
      </w:r>
      <w:bookmarkStart w:id="4528" w:name="_ETM_Q19_562000"/>
      <w:bookmarkEnd w:id="4528"/>
      <w:r>
        <w:rPr>
          <w:rFonts w:hint="cs"/>
          <w:rtl/>
          <w:lang w:eastAsia="he-IL"/>
        </w:rPr>
        <w:t>את הנושא הזה למליאת הכנסת. הצבעה.</w:t>
      </w:r>
    </w:p>
    <w:p w:rsidR="005F24BB" w:rsidRDefault="005F24BB" w:rsidP="009E0D66">
      <w:pPr>
        <w:rPr>
          <w:rtl/>
          <w:lang w:eastAsia="he-IL"/>
        </w:rPr>
      </w:pPr>
      <w:bookmarkStart w:id="4529" w:name="_ETM_Q19_563000"/>
      <w:bookmarkEnd w:id="4529"/>
    </w:p>
    <w:p w:rsidR="005F24BB" w:rsidRDefault="005F24BB" w:rsidP="009E0D66">
      <w:pPr>
        <w:pStyle w:val="af1"/>
        <w:keepNext/>
        <w:rPr>
          <w:rtl/>
          <w:lang w:eastAsia="he-IL"/>
        </w:rPr>
      </w:pPr>
      <w:r>
        <w:rPr>
          <w:rtl/>
          <w:lang w:eastAsia="he-IL"/>
        </w:rPr>
        <w:t>הצבעה מס'</w:t>
      </w:r>
      <w:r>
        <w:rPr>
          <w:rFonts w:hint="cs"/>
          <w:rtl/>
          <w:lang w:eastAsia="he-IL"/>
        </w:rPr>
        <w:t xml:space="preserve"> 6</w:t>
      </w:r>
    </w:p>
    <w:p w:rsidR="005F24BB" w:rsidRDefault="005F24BB" w:rsidP="009E0D66">
      <w:pPr>
        <w:pStyle w:val="--"/>
        <w:keepNext/>
        <w:rPr>
          <w:rtl/>
          <w:lang w:eastAsia="he-IL"/>
        </w:rPr>
      </w:pPr>
    </w:p>
    <w:p w:rsidR="005F24BB" w:rsidRDefault="005F24BB" w:rsidP="009E0D66">
      <w:pPr>
        <w:pStyle w:val="--"/>
        <w:keepNext/>
        <w:rPr>
          <w:rtl/>
          <w:lang w:eastAsia="he-IL"/>
        </w:rPr>
      </w:pPr>
      <w:r w:rsidRPr="00F103B5">
        <w:rPr>
          <w:rtl/>
          <w:lang w:eastAsia="he-IL"/>
        </w:rPr>
        <w:t xml:space="preserve">בעד ההצעה לכלול את הנושא בסדר-היום </w:t>
      </w:r>
      <w:r>
        <w:rPr>
          <w:rtl/>
          <w:lang w:eastAsia="he-IL"/>
        </w:rPr>
        <w:t xml:space="preserve">– </w:t>
      </w:r>
      <w:r>
        <w:rPr>
          <w:rFonts w:hint="cs"/>
          <w:rtl/>
          <w:lang w:eastAsia="he-IL"/>
        </w:rPr>
        <w:t>5</w:t>
      </w:r>
    </w:p>
    <w:p w:rsidR="005F24BB" w:rsidRDefault="005F24BB" w:rsidP="009E0D6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F24BB" w:rsidRDefault="005F24BB" w:rsidP="009E0D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24BB" w:rsidRDefault="005F24BB" w:rsidP="009E0D66">
      <w:pPr>
        <w:pStyle w:val="af2"/>
        <w:rPr>
          <w:rtl/>
          <w:lang w:eastAsia="he-IL"/>
        </w:rPr>
      </w:pPr>
      <w:r w:rsidRPr="00F103B5">
        <w:rPr>
          <w:rtl/>
          <w:lang w:eastAsia="he-IL"/>
        </w:rPr>
        <w:t>ההצעה לכלול את הנושא בסדר-היום של הכנסת נתקבלה.</w:t>
      </w:r>
    </w:p>
    <w:p w:rsidR="005F24BB" w:rsidRPr="00F103B5" w:rsidRDefault="005F24BB" w:rsidP="009E0D66">
      <w:pPr>
        <w:rPr>
          <w:rtl/>
          <w:lang w:eastAsia="he-IL"/>
        </w:rPr>
      </w:pPr>
    </w:p>
    <w:p w:rsidR="005F24BB" w:rsidRDefault="005F24BB" w:rsidP="009E0D66">
      <w:pPr>
        <w:pStyle w:val="af6"/>
        <w:keepNext/>
        <w:rPr>
          <w:rtl/>
        </w:rPr>
      </w:pPr>
      <w:bookmarkStart w:id="4530" w:name="ET_yor_6307_9"/>
      <w:r w:rsidRPr="007B5B2E">
        <w:rPr>
          <w:rStyle w:val="TagStyle"/>
          <w:rtl/>
        </w:rPr>
        <w:t xml:space="preserve"> &lt;&lt; יור &gt;&gt; </w:t>
      </w:r>
      <w:r>
        <w:rPr>
          <w:rtl/>
        </w:rPr>
        <w:t>היו"ר יבגני סובה:</w:t>
      </w:r>
      <w:r w:rsidRPr="007B5B2E">
        <w:rPr>
          <w:rStyle w:val="TagStyle"/>
          <w:rtl/>
        </w:rPr>
        <w:t xml:space="preserve"> &lt;&lt; יור &gt;&gt;</w:t>
      </w:r>
      <w:r>
        <w:rPr>
          <w:rtl/>
        </w:rPr>
        <w:t xml:space="preserve"> </w:t>
      </w:r>
      <w:bookmarkEnd w:id="4530"/>
    </w:p>
    <w:p w:rsidR="005F24BB" w:rsidRDefault="005F24BB" w:rsidP="009E0D66">
      <w:pPr>
        <w:pStyle w:val="KeepWithNext"/>
        <w:rPr>
          <w:rtl/>
          <w:lang w:eastAsia="he-IL"/>
        </w:rPr>
      </w:pPr>
    </w:p>
    <w:p w:rsidR="005F24BB" w:rsidRDefault="005F24BB" w:rsidP="009E0D66">
      <w:pPr>
        <w:rPr>
          <w:rtl/>
          <w:lang w:eastAsia="he-IL"/>
        </w:rPr>
      </w:pPr>
      <w:r>
        <w:rPr>
          <w:rFonts w:hint="cs"/>
          <w:rtl/>
          <w:lang w:eastAsia="he-IL"/>
        </w:rPr>
        <w:t xml:space="preserve">בעד </w:t>
      </w:r>
      <w:r>
        <w:rPr>
          <w:rtl/>
          <w:lang w:eastAsia="he-IL"/>
        </w:rPr>
        <w:t>–</w:t>
      </w:r>
      <w:r>
        <w:rPr>
          <w:rFonts w:hint="cs"/>
          <w:rtl/>
          <w:lang w:eastAsia="he-IL"/>
        </w:rPr>
        <w:t xml:space="preserve"> חמישה, אין מתנגדים. </w:t>
      </w:r>
      <w:bookmarkStart w:id="4531" w:name="_ETM_Q19_581000"/>
      <w:bookmarkEnd w:id="4531"/>
      <w:r>
        <w:rPr>
          <w:rFonts w:hint="cs"/>
          <w:rtl/>
          <w:lang w:eastAsia="he-IL"/>
        </w:rPr>
        <w:t>ההצעה הזאת תועבר להמשך הדיון במליאת הכנסת.</w:t>
      </w:r>
    </w:p>
    <w:p w:rsidR="005F24BB" w:rsidRDefault="005F24BB" w:rsidP="009E0D66">
      <w:pPr>
        <w:rPr>
          <w:rtl/>
          <w:lang w:eastAsia="he-IL"/>
        </w:rPr>
      </w:pPr>
    </w:p>
    <w:p w:rsidR="005F24BB" w:rsidRDefault="005F24BB" w:rsidP="009E0D66">
      <w:pPr>
        <w:rPr>
          <w:rtl/>
          <w:lang w:eastAsia="he-IL"/>
        </w:rPr>
      </w:pPr>
    </w:p>
    <w:p w:rsidR="005F24BB" w:rsidRDefault="005F24BB" w:rsidP="009E0D66">
      <w:pPr>
        <w:pStyle w:val="a6"/>
        <w:rPr>
          <w:rtl/>
          <w:lang w:eastAsia="he-IL"/>
        </w:rPr>
      </w:pPr>
      <w:bookmarkStart w:id="4532" w:name="ET_halsi_648371_21"/>
      <w:r w:rsidRPr="001F54F2">
        <w:rPr>
          <w:rStyle w:val="TagStyle"/>
          <w:rtl/>
        </w:rPr>
        <w:t xml:space="preserve"> &lt;&lt; הלסי &gt;&gt; </w:t>
      </w:r>
      <w:bookmarkStart w:id="4533" w:name="_Toc221729114"/>
      <w:r>
        <w:rPr>
          <w:rtl/>
          <w:lang w:eastAsia="he-IL"/>
        </w:rPr>
        <w:t>הצע</w:t>
      </w:r>
      <w:r>
        <w:rPr>
          <w:rFonts w:hint="cs"/>
          <w:rtl/>
          <w:lang w:eastAsia="he-IL"/>
        </w:rPr>
        <w:t>ה</w:t>
      </w:r>
      <w:r>
        <w:rPr>
          <w:rtl/>
          <w:lang w:eastAsia="he-IL"/>
        </w:rPr>
        <w:t xml:space="preserve"> לסדר-היום</w:t>
      </w:r>
      <w:bookmarkEnd w:id="4533"/>
      <w:r w:rsidRPr="001F54F2">
        <w:rPr>
          <w:rStyle w:val="TagStyle"/>
          <w:rtl/>
        </w:rPr>
        <w:t xml:space="preserve"> &lt;&lt; הלסי &gt;&gt;</w:t>
      </w:r>
      <w:r>
        <w:rPr>
          <w:rtl/>
          <w:lang w:eastAsia="he-IL"/>
        </w:rPr>
        <w:t xml:space="preserve">   </w:t>
      </w:r>
      <w:bookmarkEnd w:id="4532"/>
    </w:p>
    <w:p w:rsidR="005F24BB" w:rsidRDefault="005F24BB" w:rsidP="009E0D66">
      <w:pPr>
        <w:pStyle w:val="a6"/>
        <w:rPr>
          <w:rtl/>
          <w:lang w:eastAsia="he-IL"/>
        </w:rPr>
      </w:pPr>
      <w:bookmarkStart w:id="4534" w:name="ET_halsi_648371_22"/>
      <w:r w:rsidRPr="001F54F2">
        <w:rPr>
          <w:rStyle w:val="TagStyle"/>
          <w:rtl/>
        </w:rPr>
        <w:t xml:space="preserve"> &lt;&lt; הלסי &gt;&gt; </w:t>
      </w:r>
      <w:bookmarkStart w:id="4535" w:name="_Toc221729115"/>
      <w:r>
        <w:rPr>
          <w:rtl/>
          <w:lang w:eastAsia="he-IL"/>
        </w:rPr>
        <w:t>שלושה בתי כנסת בראשון לציון חוללו בשבוע שעבר</w:t>
      </w:r>
      <w:r>
        <w:rPr>
          <w:rFonts w:hint="cs"/>
          <w:rtl/>
          <w:lang w:eastAsia="he-IL"/>
        </w:rPr>
        <w:t>;</w:t>
      </w:r>
      <w:r>
        <w:rPr>
          <w:rtl/>
          <w:lang w:eastAsia="he-IL"/>
        </w:rPr>
        <w:t xml:space="preserve"> חמישה ספרי תורה נבזזו</w:t>
      </w:r>
      <w:bookmarkEnd w:id="4535"/>
      <w:r w:rsidRPr="001F54F2">
        <w:rPr>
          <w:rStyle w:val="TagStyle"/>
          <w:rtl/>
        </w:rPr>
        <w:t xml:space="preserve"> &lt;&lt; הלסי &gt;&gt;</w:t>
      </w:r>
      <w:r>
        <w:rPr>
          <w:rtl/>
          <w:lang w:eastAsia="he-IL"/>
        </w:rPr>
        <w:t xml:space="preserve">   </w:t>
      </w:r>
      <w:bookmarkEnd w:id="4534"/>
    </w:p>
    <w:p w:rsidR="005F24BB" w:rsidRDefault="005F24BB" w:rsidP="009E0D66">
      <w:pPr>
        <w:pStyle w:val="KeepWithNext"/>
        <w:rPr>
          <w:rtl/>
          <w:lang w:eastAsia="he-IL"/>
        </w:rPr>
      </w:pPr>
    </w:p>
    <w:p w:rsidR="005F24BB" w:rsidRDefault="005F24BB" w:rsidP="009E0D66">
      <w:pPr>
        <w:pStyle w:val="af6"/>
        <w:keepNext/>
        <w:rPr>
          <w:rtl/>
        </w:rPr>
      </w:pPr>
      <w:bookmarkStart w:id="4536" w:name="ET_yor_6307_12"/>
      <w:r w:rsidRPr="007B5B2E">
        <w:rPr>
          <w:rStyle w:val="TagStyle"/>
          <w:rtl/>
        </w:rPr>
        <w:t xml:space="preserve"> &lt;&lt; יור &gt;&gt; </w:t>
      </w:r>
      <w:r>
        <w:rPr>
          <w:rtl/>
        </w:rPr>
        <w:t>היו"ר יבגני סובה:</w:t>
      </w:r>
      <w:r w:rsidRPr="007B5B2E">
        <w:rPr>
          <w:rStyle w:val="TagStyle"/>
          <w:rtl/>
        </w:rPr>
        <w:t xml:space="preserve"> &lt;&lt; יור &gt;&gt;</w:t>
      </w:r>
      <w:r>
        <w:rPr>
          <w:rtl/>
        </w:rPr>
        <w:t xml:space="preserve"> </w:t>
      </w:r>
      <w:bookmarkEnd w:id="4536"/>
    </w:p>
    <w:p w:rsidR="005F24BB" w:rsidRDefault="005F24BB" w:rsidP="009E0D66">
      <w:pPr>
        <w:pStyle w:val="KeepWithNext"/>
        <w:rPr>
          <w:rtl/>
        </w:rPr>
      </w:pPr>
    </w:p>
    <w:p w:rsidR="005F24BB" w:rsidRDefault="005F24BB" w:rsidP="009E0D66">
      <w:pPr>
        <w:rPr>
          <w:rtl/>
        </w:rPr>
      </w:pPr>
      <w:r>
        <w:rPr>
          <w:rFonts w:hint="cs"/>
          <w:rtl/>
        </w:rPr>
        <w:t xml:space="preserve">חברי הכנסת, אנחנו </w:t>
      </w:r>
      <w:r>
        <w:rPr>
          <w:rtl/>
        </w:rPr>
        <w:t xml:space="preserve">נעבור להצעה </w:t>
      </w:r>
      <w:r>
        <w:rPr>
          <w:rFonts w:hint="cs"/>
          <w:rtl/>
        </w:rPr>
        <w:t xml:space="preserve">רגילה לסדר-היום, </w:t>
      </w:r>
      <w:r>
        <w:rPr>
          <w:rtl/>
        </w:rPr>
        <w:t>בנושא: שלושה בתי כנסת בראשון לציון חוללו בשבוע שעבר</w:t>
      </w:r>
      <w:r>
        <w:rPr>
          <w:rFonts w:hint="cs"/>
          <w:rtl/>
        </w:rPr>
        <w:t>;</w:t>
      </w:r>
      <w:r>
        <w:rPr>
          <w:rtl/>
        </w:rPr>
        <w:t xml:space="preserve"> חמישה ספרי תורה נבזזו</w:t>
      </w:r>
      <w:r>
        <w:rPr>
          <w:rFonts w:hint="cs"/>
          <w:rtl/>
        </w:rPr>
        <w:t>. את ההצעה הגיש חבר הכנסת יונתן</w:t>
      </w:r>
      <w:bookmarkStart w:id="4537" w:name="_ETM_Q19_600000"/>
      <w:bookmarkEnd w:id="4537"/>
      <w:r>
        <w:rPr>
          <w:rFonts w:hint="cs"/>
          <w:rtl/>
        </w:rPr>
        <w:t xml:space="preserve"> מישרקי. אני מזמין את חבר הכנסת מישרקי להציג את ההצעה. </w:t>
      </w:r>
      <w:bookmarkStart w:id="4538" w:name="_ETM_Q19_606000"/>
      <w:bookmarkEnd w:id="4538"/>
      <w:r>
        <w:rPr>
          <w:rFonts w:hint="cs"/>
          <w:rtl/>
        </w:rPr>
        <w:t>לרשותך עד עשר דקות. בבקשה, יונתן.</w:t>
      </w:r>
    </w:p>
    <w:p w:rsidR="005F24BB" w:rsidRDefault="005F24BB" w:rsidP="009E0D66">
      <w:pPr>
        <w:rPr>
          <w:rtl/>
        </w:rPr>
      </w:pPr>
      <w:r>
        <w:rPr>
          <w:rtl/>
        </w:rPr>
        <w:t xml:space="preserve"> </w:t>
      </w:r>
    </w:p>
    <w:p w:rsidR="005F24BB" w:rsidRDefault="005F24BB" w:rsidP="009E0D66">
      <w:pPr>
        <w:pStyle w:val="a4"/>
        <w:keepNext/>
        <w:rPr>
          <w:rtl/>
        </w:rPr>
      </w:pPr>
      <w:bookmarkStart w:id="4539" w:name="ET_speaker_6447_13"/>
      <w:r w:rsidRPr="00924DC7">
        <w:rPr>
          <w:rStyle w:val="TagStyle"/>
          <w:rtl/>
        </w:rPr>
        <w:t xml:space="preserve"> &lt;&lt; דובר &gt;&gt; </w:t>
      </w:r>
      <w:bookmarkStart w:id="4540" w:name="_Toc221729116"/>
      <w:r>
        <w:rPr>
          <w:rtl/>
        </w:rPr>
        <w:t>יונתן מישרקי (ש"ס):</w:t>
      </w:r>
      <w:bookmarkEnd w:id="4540"/>
      <w:r w:rsidRPr="00924DC7">
        <w:rPr>
          <w:rStyle w:val="TagStyle"/>
          <w:rtl/>
        </w:rPr>
        <w:t xml:space="preserve"> &lt;&lt; דובר &gt;&gt;</w:t>
      </w:r>
      <w:r>
        <w:rPr>
          <w:rtl/>
        </w:rPr>
        <w:t xml:space="preserve"> </w:t>
      </w:r>
      <w:bookmarkEnd w:id="4539"/>
    </w:p>
    <w:p w:rsidR="005F24BB" w:rsidRDefault="005F24BB" w:rsidP="009E0D66">
      <w:pPr>
        <w:pStyle w:val="KeepWithNext"/>
        <w:rPr>
          <w:rtl/>
          <w:lang w:eastAsia="he-IL"/>
        </w:rPr>
      </w:pPr>
    </w:p>
    <w:p w:rsidR="005F24BB" w:rsidRDefault="005F24BB" w:rsidP="009E0D66">
      <w:pPr>
        <w:rPr>
          <w:rtl/>
          <w:lang w:eastAsia="he-IL"/>
        </w:rPr>
      </w:pPr>
      <w:bookmarkStart w:id="4541" w:name="_ETM_Q19_611000"/>
      <w:bookmarkEnd w:id="4541"/>
      <w:r>
        <w:rPr>
          <w:rFonts w:hint="cs"/>
          <w:rtl/>
          <w:lang w:eastAsia="he-IL"/>
        </w:rPr>
        <w:t xml:space="preserve">אדוני היושב-ראש, מכובדי השר, </w:t>
      </w:r>
      <w:bookmarkStart w:id="4542" w:name="_ETM_Q19_630000"/>
      <w:bookmarkEnd w:id="4542"/>
      <w:r>
        <w:rPr>
          <w:rFonts w:hint="cs"/>
          <w:rtl/>
          <w:lang w:eastAsia="he-IL"/>
        </w:rPr>
        <w:t xml:space="preserve">חבריי חברי הכנסת, הנושא הזה, האמת שהוא מאוד </w:t>
      </w:r>
      <w:r>
        <w:rPr>
          <w:rtl/>
          <w:lang w:eastAsia="he-IL"/>
        </w:rPr>
        <w:t>–</w:t>
      </w:r>
      <w:r>
        <w:rPr>
          <w:rFonts w:hint="cs"/>
          <w:rtl/>
          <w:lang w:eastAsia="he-IL"/>
        </w:rPr>
        <w:t xml:space="preserve"> אני</w:t>
      </w:r>
      <w:bookmarkStart w:id="4543" w:name="_ETM_Q19_637000"/>
      <w:bookmarkEnd w:id="4543"/>
      <w:r>
        <w:rPr>
          <w:rFonts w:hint="cs"/>
          <w:rtl/>
          <w:lang w:eastAsia="he-IL"/>
        </w:rPr>
        <w:t xml:space="preserve"> מקווה שאני אצליח לסיים את הנאום כמו שצריך, כי באמת</w:t>
      </w:r>
      <w:bookmarkStart w:id="4544" w:name="_ETM_Q19_639000"/>
      <w:bookmarkEnd w:id="4544"/>
      <w:r>
        <w:rPr>
          <w:rFonts w:hint="cs"/>
          <w:rtl/>
          <w:lang w:eastAsia="he-IL"/>
        </w:rPr>
        <w:t xml:space="preserve"> זה מטען רגשי כבד, כמי שהיה באירוע מהסוג הזה, אבל </w:t>
      </w:r>
      <w:bookmarkStart w:id="4545" w:name="_ETM_Q19_644000"/>
      <w:bookmarkEnd w:id="4545"/>
      <w:r>
        <w:rPr>
          <w:rFonts w:hint="cs"/>
          <w:rtl/>
          <w:lang w:eastAsia="he-IL"/>
        </w:rPr>
        <w:t>אני מייד אגיע לזה.</w:t>
      </w:r>
    </w:p>
    <w:p w:rsidR="005F24BB" w:rsidRDefault="005F24BB" w:rsidP="009E0D66">
      <w:pPr>
        <w:rPr>
          <w:rtl/>
          <w:lang w:eastAsia="he-IL"/>
        </w:rPr>
      </w:pPr>
      <w:bookmarkStart w:id="4546" w:name="_ETM_Q19_647000"/>
      <w:bookmarkEnd w:id="4546"/>
    </w:p>
    <w:p w:rsidR="005F24BB" w:rsidRDefault="005F24BB" w:rsidP="009E0D66">
      <w:pPr>
        <w:rPr>
          <w:rtl/>
          <w:lang w:eastAsia="he-IL"/>
        </w:rPr>
      </w:pPr>
      <w:bookmarkStart w:id="4547" w:name="_ETM_Q19_645000"/>
      <w:bookmarkEnd w:id="4547"/>
      <w:r>
        <w:rPr>
          <w:rFonts w:hint="cs"/>
          <w:rtl/>
          <w:lang w:eastAsia="he-IL"/>
        </w:rPr>
        <w:t>בשבוע האחרון נפרצו וחוללו שלושה בתי כנסת</w:t>
      </w:r>
      <w:bookmarkStart w:id="4548" w:name="_ETM_Q19_650000"/>
      <w:bookmarkEnd w:id="4548"/>
      <w:r>
        <w:rPr>
          <w:rFonts w:hint="cs"/>
          <w:rtl/>
          <w:lang w:eastAsia="he-IL"/>
        </w:rPr>
        <w:t xml:space="preserve"> בראשון לציון. חמישה ספרי תורה נבזזו, וספרי</w:t>
      </w:r>
      <w:bookmarkStart w:id="4549" w:name="_ETM_Q19_654000"/>
      <w:bookmarkEnd w:id="4549"/>
      <w:r>
        <w:rPr>
          <w:rFonts w:hint="cs"/>
          <w:rtl/>
          <w:lang w:eastAsia="he-IL"/>
        </w:rPr>
        <w:t xml:space="preserve"> קודש הושלכו בביזיון. מקום שמסמל קדושה הפך לזירת פשע.</w:t>
      </w:r>
      <w:bookmarkStart w:id="4550" w:name="_ETM_Q19_662000"/>
      <w:bookmarkEnd w:id="4550"/>
      <w:r>
        <w:rPr>
          <w:rFonts w:hint="cs"/>
          <w:rtl/>
          <w:lang w:eastAsia="he-IL"/>
        </w:rPr>
        <w:t xml:space="preserve"> אלה מראות</w:t>
      </w:r>
      <w:bookmarkStart w:id="4551" w:name="_ETM_Q19_664000"/>
      <w:bookmarkEnd w:id="4551"/>
      <w:r>
        <w:rPr>
          <w:rFonts w:hint="cs"/>
          <w:rtl/>
          <w:lang w:eastAsia="he-IL"/>
        </w:rPr>
        <w:t xml:space="preserve"> שחשבנו שהם שייכים להיסטוריה האפלה של עמנו או למקומות רחוקים </w:t>
      </w:r>
      <w:bookmarkStart w:id="4552" w:name="_ETM_Q19_668000"/>
      <w:bookmarkEnd w:id="4552"/>
      <w:r>
        <w:rPr>
          <w:rFonts w:hint="cs"/>
          <w:rtl/>
          <w:lang w:eastAsia="he-IL"/>
        </w:rPr>
        <w:t>מעבר לים, אבל הם קרו כאן, בלב המדינה היהודית, בשנת</w:t>
      </w:r>
      <w:bookmarkStart w:id="4553" w:name="_ETM_Q19_672000"/>
      <w:bookmarkEnd w:id="4553"/>
      <w:r>
        <w:rPr>
          <w:rFonts w:hint="cs"/>
          <w:rtl/>
          <w:lang w:eastAsia="he-IL"/>
        </w:rPr>
        <w:t xml:space="preserve"> 2026, לא בשוליים, לא בחצר האחורית, אלא בתוך שכונות מגורים,</w:t>
      </w:r>
      <w:bookmarkStart w:id="4554" w:name="_ETM_Q19_678000"/>
      <w:bookmarkEnd w:id="4554"/>
      <w:r>
        <w:rPr>
          <w:rFonts w:hint="cs"/>
          <w:rtl/>
          <w:lang w:eastAsia="he-IL"/>
        </w:rPr>
        <w:t xml:space="preserve"> ליד בתי ספר, ליד בתים של משפחות שמבקשות רק לחיות</w:t>
      </w:r>
      <w:bookmarkStart w:id="4555" w:name="_ETM_Q19_683000"/>
      <w:bookmarkEnd w:id="4555"/>
      <w:r>
        <w:rPr>
          <w:rFonts w:hint="cs"/>
          <w:rtl/>
          <w:lang w:eastAsia="he-IL"/>
        </w:rPr>
        <w:t xml:space="preserve"> את אמונתן בשקט. </w:t>
      </w:r>
      <w:bookmarkStart w:id="4556" w:name="_ETM_Q19_685000"/>
      <w:bookmarkEnd w:id="4556"/>
      <w:r>
        <w:rPr>
          <w:rFonts w:hint="cs"/>
          <w:rtl/>
          <w:lang w:eastAsia="he-IL"/>
        </w:rPr>
        <w:t>הדיווח היבש היה פריצה לבתי כנסת וגנבה,</w:t>
      </w:r>
      <w:bookmarkStart w:id="4557" w:name="_ETM_Q19_689000"/>
      <w:bookmarkEnd w:id="4557"/>
      <w:r>
        <w:rPr>
          <w:rFonts w:hint="cs"/>
          <w:rtl/>
          <w:lang w:eastAsia="he-IL"/>
        </w:rPr>
        <w:t xml:space="preserve"> אבל מי שנכנס לבית הכנסת ורואה את ארון הקודש פתוח,</w:t>
      </w:r>
      <w:bookmarkStart w:id="4558" w:name="_ETM_Q19_693000"/>
      <w:bookmarkEnd w:id="4558"/>
      <w:r>
        <w:rPr>
          <w:rFonts w:hint="cs"/>
          <w:rtl/>
          <w:lang w:eastAsia="he-IL"/>
        </w:rPr>
        <w:t xml:space="preserve"> ביזוי וחילול של בית הכנסת, יודע שזאת לא עבירת רכוש</w:t>
      </w:r>
      <w:bookmarkStart w:id="4559" w:name="_ETM_Q19_696000"/>
      <w:bookmarkEnd w:id="4559"/>
      <w:r>
        <w:rPr>
          <w:rFonts w:hint="cs"/>
          <w:rtl/>
          <w:lang w:eastAsia="he-IL"/>
        </w:rPr>
        <w:t xml:space="preserve"> ולא גנבה מהסוג שלצערנו התרגלנו אליה </w:t>
      </w:r>
      <w:r>
        <w:rPr>
          <w:rFonts w:hint="eastAsia"/>
          <w:rtl/>
          <w:lang w:eastAsia="he-IL"/>
        </w:rPr>
        <w:t xml:space="preserve">– </w:t>
      </w:r>
      <w:r>
        <w:rPr>
          <w:rFonts w:hint="cs"/>
          <w:rtl/>
          <w:lang w:eastAsia="he-IL"/>
        </w:rPr>
        <w:t>זו פגיעה בקודשי ישראל.</w:t>
      </w:r>
    </w:p>
    <w:p w:rsidR="005F24BB" w:rsidRDefault="005F24BB" w:rsidP="009E0D66">
      <w:pPr>
        <w:rPr>
          <w:rtl/>
          <w:lang w:eastAsia="he-IL"/>
        </w:rPr>
      </w:pPr>
    </w:p>
    <w:p w:rsidR="005F24BB" w:rsidRDefault="005F24BB" w:rsidP="00616653">
      <w:pPr>
        <w:rPr>
          <w:rtl/>
        </w:rPr>
      </w:pPr>
      <w:bookmarkStart w:id="4560" w:name="_ETM_Q19_703000"/>
      <w:bookmarkEnd w:id="4560"/>
      <w:r>
        <w:rPr>
          <w:rFonts w:hint="cs"/>
          <w:rtl/>
          <w:lang w:eastAsia="he-IL"/>
        </w:rPr>
        <w:t>לצערי</w:t>
      </w:r>
      <w:bookmarkStart w:id="4561" w:name="_ETM_Q19_706000"/>
      <w:bookmarkEnd w:id="4561"/>
      <w:r>
        <w:rPr>
          <w:rFonts w:hint="cs"/>
          <w:rtl/>
          <w:lang w:eastAsia="he-IL"/>
        </w:rPr>
        <w:t xml:space="preserve"> הרב, לפני כמה חודשים הייתי בבית כנסת במשכן שלום, בקדימה-צורן,</w:t>
      </w:r>
      <w:bookmarkStart w:id="4562" w:name="_ETM_Q19_710000"/>
      <w:bookmarkEnd w:id="4562"/>
      <w:r>
        <w:rPr>
          <w:rFonts w:hint="cs"/>
          <w:rtl/>
          <w:lang w:eastAsia="he-IL"/>
        </w:rPr>
        <w:t xml:space="preserve"> יחד עם ראש המועצה הדתית עופר גואטה וגבאי בית הכנסת</w:t>
      </w:r>
      <w:bookmarkStart w:id="4563" w:name="_ETM_Q19_714000"/>
      <w:bookmarkEnd w:id="4563"/>
      <w:r>
        <w:rPr>
          <w:rFonts w:hint="cs"/>
          <w:rtl/>
          <w:lang w:eastAsia="he-IL"/>
        </w:rPr>
        <w:t xml:space="preserve"> זכי מאור. אני מנסה להעביר את התחושות של מה שחוויתי בביקור הזה לאחר</w:t>
      </w:r>
      <w:bookmarkStart w:id="4564" w:name="_ETM_Q19_721000"/>
      <w:bookmarkEnd w:id="4564"/>
      <w:r>
        <w:rPr>
          <w:rFonts w:hint="cs"/>
          <w:rtl/>
          <w:lang w:eastAsia="he-IL"/>
        </w:rPr>
        <w:t xml:space="preserve"> חילול בית הכנסת, וזה קשה ביותר, מכיוון שכאשר אתה מדבר על חילול בית כנסת, אתה</w:t>
      </w:r>
      <w:bookmarkStart w:id="4565" w:name="_ETM_Q19_729000"/>
      <w:bookmarkEnd w:id="4565"/>
      <w:r>
        <w:rPr>
          <w:rFonts w:hint="cs"/>
          <w:rtl/>
          <w:lang w:eastAsia="he-IL"/>
        </w:rPr>
        <w:t xml:space="preserve"> מדבר על ספרי תורה, אתה מדבר על ספרים שהושלכו על הרצפה בביזיון נורא, אתה מדבר על ספרי </w:t>
      </w:r>
      <w:bookmarkStart w:id="4566" w:name="_ETM_Q19_735000"/>
      <w:bookmarkEnd w:id="4566"/>
      <w:r>
        <w:rPr>
          <w:rFonts w:hint="cs"/>
          <w:rtl/>
          <w:lang w:eastAsia="he-IL"/>
        </w:rPr>
        <w:t>קודש קרועים; פשוט אתה רואה ספר שלקחו אותו, קרעו מהאמצע, השליכו.</w:t>
      </w:r>
      <w:bookmarkStart w:id="4567" w:name="_ETM_Q19_744000"/>
      <w:bookmarkEnd w:id="4567"/>
      <w:r>
        <w:rPr>
          <w:rFonts w:hint="cs"/>
          <w:rtl/>
          <w:lang w:eastAsia="he-IL"/>
        </w:rPr>
        <w:t xml:space="preserve"> אני באמת אומר, הייתי</w:t>
      </w:r>
      <w:bookmarkStart w:id="4568" w:name="_ETM_Q19_745000"/>
      <w:bookmarkEnd w:id="4568"/>
      <w:r>
        <w:rPr>
          <w:rFonts w:hint="cs"/>
          <w:rtl/>
          <w:lang w:eastAsia="he-IL"/>
        </w:rPr>
        <w:t xml:space="preserve"> שם עם רב בית הכנסת בביקור הזה מייד לאחר הפרסום,</w:t>
      </w:r>
      <w:bookmarkStart w:id="4569" w:name="_ETM_Q19_747000"/>
      <w:bookmarkEnd w:id="4569"/>
      <w:r>
        <w:rPr>
          <w:rFonts w:hint="cs"/>
          <w:rtl/>
          <w:lang w:eastAsia="he-IL"/>
        </w:rPr>
        <w:t xml:space="preserve"> ואני לא יכול לתאר בפניכם כמה זה מזעזע לב יהודי לראות את </w:t>
      </w:r>
      <w:bookmarkStart w:id="4570" w:name="_ETM_Q19_753000"/>
      <w:bookmarkEnd w:id="4570"/>
      <w:r>
        <w:rPr>
          <w:rFonts w:hint="cs"/>
          <w:rtl/>
          <w:lang w:eastAsia="he-IL"/>
        </w:rPr>
        <w:t>המראות הקשים האלה.</w:t>
      </w:r>
      <w:bookmarkStart w:id="4571" w:name="TOR_Q20"/>
      <w:bookmarkEnd w:id="4571"/>
      <w:r>
        <w:rPr>
          <w:rFonts w:hint="cs"/>
          <w:rtl/>
        </w:rPr>
        <w:t xml:space="preserve"> ואני מדבר באמת </w:t>
      </w:r>
      <w:proofErr w:type="spellStart"/>
      <w:r>
        <w:rPr>
          <w:rFonts w:hint="cs"/>
          <w:rtl/>
        </w:rPr>
        <w:t>באמת</w:t>
      </w:r>
      <w:proofErr w:type="spellEnd"/>
      <w:r>
        <w:rPr>
          <w:rFonts w:hint="cs"/>
          <w:rtl/>
        </w:rPr>
        <w:t xml:space="preserve"> מכאב, כי כשהייתי שם, באמת, גם דמעתי כי לא </w:t>
      </w:r>
      <w:bookmarkStart w:id="4572" w:name="_ETM_Q20_161634"/>
      <w:bookmarkEnd w:id="4572"/>
      <w:r>
        <w:rPr>
          <w:rFonts w:hint="cs"/>
          <w:rtl/>
        </w:rPr>
        <w:t>יכולתי לעמוד בסיטואציה הזו.</w:t>
      </w:r>
      <w:bookmarkStart w:id="4573" w:name="_ETM_Q20_164948"/>
      <w:bookmarkEnd w:id="4573"/>
    </w:p>
    <w:p w:rsidR="005F24BB" w:rsidRDefault="005F24BB" w:rsidP="009E0D66">
      <w:pPr>
        <w:rPr>
          <w:rtl/>
        </w:rPr>
      </w:pPr>
    </w:p>
    <w:p w:rsidR="005F24BB" w:rsidRDefault="005F24BB" w:rsidP="009E0D66">
      <w:pPr>
        <w:rPr>
          <w:rtl/>
        </w:rPr>
      </w:pPr>
      <w:bookmarkStart w:id="4574" w:name="_ETM_Q20_165052"/>
      <w:bookmarkStart w:id="4575" w:name="_ETM_Q20_165106"/>
      <w:bookmarkStart w:id="4576" w:name="_ETM_Q20_165181"/>
      <w:bookmarkEnd w:id="4574"/>
      <w:bookmarkEnd w:id="4575"/>
      <w:bookmarkEnd w:id="4576"/>
      <w:r>
        <w:rPr>
          <w:rFonts w:hint="cs"/>
          <w:rtl/>
        </w:rPr>
        <w:t xml:space="preserve">אני מבקש להדהד פה קריאה – </w:t>
      </w:r>
      <w:bookmarkStart w:id="4577" w:name="_ETM_Q20_166207"/>
      <w:bookmarkEnd w:id="4577"/>
      <w:r>
        <w:rPr>
          <w:rFonts w:hint="cs"/>
          <w:rtl/>
        </w:rPr>
        <w:t xml:space="preserve">ואגיע אליה עוד רגע – אבל אנחנו צריכים לזכור שאם מקרה </w:t>
      </w:r>
      <w:bookmarkStart w:id="4578" w:name="_ETM_Q20_169571"/>
      <w:bookmarkEnd w:id="4578"/>
      <w:r>
        <w:rPr>
          <w:rFonts w:hint="cs"/>
          <w:rtl/>
        </w:rPr>
        <w:t>כזה היה באיזשהו מקום בעולם,</w:t>
      </w:r>
      <w:r w:rsidRPr="00464AD6">
        <w:rPr>
          <w:rFonts w:hint="cs"/>
          <w:rtl/>
        </w:rPr>
        <w:t xml:space="preserve"> </w:t>
      </w:r>
      <w:r>
        <w:rPr>
          <w:rFonts w:hint="cs"/>
          <w:rtl/>
        </w:rPr>
        <w:t xml:space="preserve">בקהילה </w:t>
      </w:r>
      <w:bookmarkStart w:id="4579" w:name="_ETM_Q20_171013"/>
      <w:bookmarkEnd w:id="4579"/>
      <w:r>
        <w:rPr>
          <w:rFonts w:hint="cs"/>
          <w:rtl/>
        </w:rPr>
        <w:t>יהודית אחרת, היינו שומעים קול זעקה מכל קצוות הקש</w:t>
      </w:r>
      <w:bookmarkStart w:id="4580" w:name="_ETM_Q20_177293"/>
      <w:bookmarkEnd w:id="4580"/>
      <w:r>
        <w:rPr>
          <w:rFonts w:hint="cs"/>
          <w:rtl/>
        </w:rPr>
        <w:t xml:space="preserve">ת הפוליטית כמובן. אבל דווקא כשזה קורה כאן, </w:t>
      </w:r>
      <w:bookmarkStart w:id="4581" w:name="_ETM_Q20_180355"/>
      <w:bookmarkEnd w:id="4581"/>
      <w:r>
        <w:rPr>
          <w:rFonts w:hint="cs"/>
          <w:rtl/>
        </w:rPr>
        <w:t>אנחנו חושבים</w:t>
      </w:r>
      <w:bookmarkStart w:id="4582" w:name="_ETM_Q20_180000"/>
      <w:bookmarkEnd w:id="4582"/>
      <w:r>
        <w:rPr>
          <w:rFonts w:hint="cs"/>
          <w:rtl/>
        </w:rPr>
        <w:t xml:space="preserve"> – </w:t>
      </w:r>
      <w:r>
        <w:rPr>
          <w:rtl/>
        </w:rPr>
        <w:t>אולי ממעיטים קצת</w:t>
      </w:r>
      <w:r>
        <w:rPr>
          <w:rFonts w:hint="cs"/>
          <w:rtl/>
        </w:rPr>
        <w:t>.</w:t>
      </w:r>
      <w:r>
        <w:rPr>
          <w:rtl/>
        </w:rPr>
        <w:t xml:space="preserve"> אומרים</w:t>
      </w:r>
      <w:r>
        <w:rPr>
          <w:rFonts w:hint="cs"/>
          <w:rtl/>
        </w:rPr>
        <w:t xml:space="preserve">: </w:t>
      </w:r>
      <w:r>
        <w:rPr>
          <w:rtl/>
        </w:rPr>
        <w:t xml:space="preserve">תשמע, זה אולי משוגע שנכנס, </w:t>
      </w:r>
      <w:bookmarkStart w:id="4583" w:name="_ETM_Q20_183429"/>
      <w:bookmarkEnd w:id="4583"/>
      <w:r>
        <w:rPr>
          <w:rtl/>
        </w:rPr>
        <w:t>אולי מישהו שקר</w:t>
      </w:r>
      <w:r>
        <w:rPr>
          <w:rFonts w:hint="cs"/>
          <w:rtl/>
        </w:rPr>
        <w:t>ה</w:t>
      </w:r>
      <w:r>
        <w:rPr>
          <w:rtl/>
        </w:rPr>
        <w:t xml:space="preserve"> לו איזה התקף. אבל כשאנחנו לא צועקים </w:t>
      </w:r>
      <w:bookmarkStart w:id="4584" w:name="_ETM_Q20_186859"/>
      <w:bookmarkEnd w:id="4584"/>
      <w:r>
        <w:rPr>
          <w:rtl/>
        </w:rPr>
        <w:t xml:space="preserve">את הצעקה ואת הכאב, אנחנו </w:t>
      </w:r>
      <w:bookmarkStart w:id="4585" w:name="_ETM_Q20_190760"/>
      <w:bookmarkEnd w:id="4585"/>
      <w:r>
        <w:rPr>
          <w:rtl/>
        </w:rPr>
        <w:t xml:space="preserve">לכאורה מנרמלים. </w:t>
      </w:r>
      <w:bookmarkStart w:id="4586" w:name="_ETM_Q20_193286"/>
      <w:bookmarkEnd w:id="4586"/>
    </w:p>
    <w:p w:rsidR="005F24BB" w:rsidRDefault="005F24BB" w:rsidP="009E0D66">
      <w:pPr>
        <w:ind w:firstLine="0"/>
        <w:rPr>
          <w:rtl/>
        </w:rPr>
      </w:pPr>
      <w:bookmarkStart w:id="4587" w:name="_ETM_Q20_193347"/>
      <w:bookmarkStart w:id="4588" w:name="_ETM_Q20_193782"/>
      <w:bookmarkStart w:id="4589" w:name="_ETM_Q20_193873"/>
      <w:bookmarkEnd w:id="4587"/>
      <w:bookmarkEnd w:id="4588"/>
      <w:bookmarkEnd w:id="4589"/>
    </w:p>
    <w:p w:rsidR="005F24BB" w:rsidRDefault="005F24BB" w:rsidP="009E0D66">
      <w:pPr>
        <w:pStyle w:val="af6"/>
        <w:keepNext/>
        <w:rPr>
          <w:rtl/>
        </w:rPr>
      </w:pPr>
      <w:r w:rsidRPr="00A619FD">
        <w:rPr>
          <w:rStyle w:val="TagStyle"/>
          <w:rtl/>
        </w:rPr>
        <w:t xml:space="preserve"> &lt;&lt; יור &gt;&gt;</w:t>
      </w:r>
      <w:r w:rsidRPr="00135896">
        <w:rPr>
          <w:rStyle w:val="TagStyle"/>
          <w:rtl/>
        </w:rPr>
        <w:t xml:space="preserve"> </w:t>
      </w:r>
      <w:r>
        <w:rPr>
          <w:rtl/>
        </w:rPr>
        <w:t>היו"ר יבגני סובה:</w:t>
      </w:r>
      <w:r w:rsidRPr="00135896">
        <w:rPr>
          <w:rStyle w:val="TagStyle"/>
          <w:rtl/>
        </w:rPr>
        <w:t xml:space="preserve"> </w:t>
      </w:r>
      <w:r w:rsidRPr="00A619FD">
        <w:rPr>
          <w:rStyle w:val="TagStyle"/>
          <w:rtl/>
        </w:rPr>
        <w:t>&lt;&lt; יור &gt;&gt;</w:t>
      </w:r>
      <w:r>
        <w:rPr>
          <w:rtl/>
        </w:rPr>
        <w:t xml:space="preserve"> </w:t>
      </w:r>
    </w:p>
    <w:p w:rsidR="005F24BB" w:rsidRDefault="005F24BB" w:rsidP="009E0D66">
      <w:pPr>
        <w:pStyle w:val="KeepWithNext"/>
        <w:rPr>
          <w:rtl/>
        </w:rPr>
      </w:pPr>
    </w:p>
    <w:p w:rsidR="005F24BB" w:rsidRDefault="005F24BB" w:rsidP="009E0D66">
      <w:pPr>
        <w:rPr>
          <w:rtl/>
        </w:rPr>
      </w:pPr>
      <w:r>
        <w:rPr>
          <w:rFonts w:hint="cs"/>
          <w:rtl/>
        </w:rPr>
        <w:t>תגיד, המשטרה בודקת? הוגשה תלונה?</w:t>
      </w:r>
      <w:bookmarkStart w:id="4590" w:name="_ETM_Q20_193344"/>
      <w:bookmarkEnd w:id="4590"/>
      <w:r>
        <w:rPr>
          <w:rFonts w:hint="cs"/>
          <w:rtl/>
        </w:rPr>
        <w:t xml:space="preserve"> חשוב מאוד לדעת את זה.</w:t>
      </w:r>
    </w:p>
    <w:p w:rsidR="005F24BB" w:rsidRDefault="005F24BB" w:rsidP="009E0D66">
      <w:pPr>
        <w:ind w:firstLine="0"/>
        <w:rPr>
          <w:rtl/>
        </w:rPr>
      </w:pPr>
      <w:bookmarkStart w:id="4591" w:name="_ETM_Q20_193461"/>
      <w:bookmarkStart w:id="4592" w:name="_ETM_Q20_194136"/>
      <w:bookmarkStart w:id="4593" w:name="_ETM_Q20_194250"/>
      <w:bookmarkStart w:id="4594" w:name="_ETM_Q20_194480"/>
      <w:bookmarkStart w:id="4595" w:name="_ETM_Q20_194511"/>
      <w:bookmarkEnd w:id="4591"/>
      <w:bookmarkEnd w:id="4592"/>
      <w:bookmarkEnd w:id="4593"/>
      <w:bookmarkEnd w:id="4594"/>
      <w:bookmarkEnd w:id="4595"/>
    </w:p>
    <w:p w:rsidR="005F24BB" w:rsidRDefault="005F24BB" w:rsidP="009E0D66">
      <w:pPr>
        <w:pStyle w:val="-"/>
        <w:keepNext/>
        <w:rPr>
          <w:rtl/>
        </w:rPr>
      </w:pPr>
      <w:bookmarkStart w:id="4596" w:name="ET_speakercontinue_6447_9"/>
      <w:r w:rsidRPr="00A619FD">
        <w:rPr>
          <w:rStyle w:val="TagStyle"/>
          <w:rtl/>
        </w:rPr>
        <w:t xml:space="preserve"> &lt;&lt; דובר_המשך &gt;&gt;</w:t>
      </w:r>
      <w:r w:rsidRPr="00135896">
        <w:rPr>
          <w:rStyle w:val="TagStyle"/>
          <w:rtl/>
        </w:rPr>
        <w:t xml:space="preserve"> </w:t>
      </w:r>
      <w:r>
        <w:rPr>
          <w:rtl/>
        </w:rPr>
        <w:t>יונתן מישרקי (ש"ס):</w:t>
      </w:r>
      <w:r w:rsidRPr="00135896">
        <w:rPr>
          <w:rStyle w:val="TagStyle"/>
          <w:rtl/>
        </w:rPr>
        <w:t xml:space="preserve"> </w:t>
      </w:r>
      <w:r w:rsidRPr="00A619FD">
        <w:rPr>
          <w:rStyle w:val="TagStyle"/>
          <w:rtl/>
        </w:rPr>
        <w:t>&lt;&lt; דובר_המשך &gt;&gt;</w:t>
      </w:r>
      <w:r>
        <w:rPr>
          <w:rtl/>
        </w:rPr>
        <w:t xml:space="preserve"> </w:t>
      </w:r>
      <w:bookmarkEnd w:id="4596"/>
    </w:p>
    <w:p w:rsidR="005F24BB" w:rsidRDefault="005F24BB" w:rsidP="009E0D66">
      <w:pPr>
        <w:pStyle w:val="KeepWithNext"/>
        <w:rPr>
          <w:rtl/>
        </w:rPr>
      </w:pPr>
    </w:p>
    <w:p w:rsidR="005F24BB" w:rsidRDefault="005F24BB" w:rsidP="009E0D66">
      <w:pPr>
        <w:rPr>
          <w:rtl/>
        </w:rPr>
      </w:pPr>
      <w:bookmarkStart w:id="4597" w:name="_ETM_Q20_197916"/>
      <w:bookmarkEnd w:id="4597"/>
      <w:r>
        <w:rPr>
          <w:rFonts w:hint="cs"/>
          <w:rtl/>
        </w:rPr>
        <w:t>כן. אני מייד נוגע בעניין.</w:t>
      </w:r>
      <w:bookmarkStart w:id="4598" w:name="_ETM_Q20_196839"/>
      <w:bookmarkStart w:id="4599" w:name="_ETM_Q20_193383"/>
      <w:bookmarkStart w:id="4600" w:name="_ETM_Q20_193462"/>
      <w:bookmarkEnd w:id="4598"/>
      <w:bookmarkEnd w:id="4599"/>
      <w:bookmarkEnd w:id="4600"/>
      <w:r>
        <w:rPr>
          <w:rFonts w:hint="cs"/>
          <w:rtl/>
        </w:rPr>
        <w:t xml:space="preserve"> </w:t>
      </w:r>
      <w:r>
        <w:rPr>
          <w:rtl/>
        </w:rPr>
        <w:t>לגבי קדימה צ</w:t>
      </w:r>
      <w:r>
        <w:rPr>
          <w:rFonts w:hint="cs"/>
          <w:rtl/>
        </w:rPr>
        <w:t xml:space="preserve">ורן </w:t>
      </w:r>
      <w:r>
        <w:rPr>
          <w:rFonts w:hint="eastAsia"/>
        </w:rPr>
        <w:t>–</w:t>
      </w:r>
      <w:r>
        <w:rPr>
          <w:rtl/>
        </w:rPr>
        <w:t xml:space="preserve"> הייתי שם</w:t>
      </w:r>
      <w:r>
        <w:rPr>
          <w:rFonts w:hint="cs"/>
          <w:rtl/>
        </w:rPr>
        <w:t>.</w:t>
      </w:r>
      <w:r>
        <w:rPr>
          <w:rtl/>
        </w:rPr>
        <w:t xml:space="preserve"> לאחר </w:t>
      </w:r>
      <w:bookmarkStart w:id="4601" w:name="_ETM_Q20_198508"/>
      <w:bookmarkEnd w:id="4601"/>
      <w:r>
        <w:rPr>
          <w:rtl/>
        </w:rPr>
        <w:t>שלושה שבועות תפסו איזשהו בחור</w:t>
      </w:r>
      <w:r>
        <w:rPr>
          <w:rFonts w:hint="cs"/>
          <w:rtl/>
        </w:rPr>
        <w:t>, שהוא היה, באמת, ככל הנראה,</w:t>
      </w:r>
      <w:r>
        <w:rPr>
          <w:rtl/>
        </w:rPr>
        <w:t xml:space="preserve"> </w:t>
      </w:r>
      <w:bookmarkStart w:id="4602" w:name="_ETM_Q20_202382"/>
      <w:bookmarkEnd w:id="4602"/>
      <w:r>
        <w:rPr>
          <w:rtl/>
        </w:rPr>
        <w:t>מ</w:t>
      </w:r>
      <w:r>
        <w:rPr>
          <w:rFonts w:hint="cs"/>
          <w:rtl/>
        </w:rPr>
        <w:t>עור</w:t>
      </w:r>
      <w:r>
        <w:rPr>
          <w:rtl/>
        </w:rPr>
        <w:t>ער בנפשו</w:t>
      </w:r>
      <w:r>
        <w:rPr>
          <w:rFonts w:hint="cs"/>
          <w:rtl/>
        </w:rPr>
        <w:t>,</w:t>
      </w:r>
      <w:r>
        <w:rPr>
          <w:rtl/>
        </w:rPr>
        <w:t xml:space="preserve"> וטופל</w:t>
      </w:r>
      <w:r>
        <w:rPr>
          <w:rFonts w:hint="cs"/>
          <w:rtl/>
        </w:rPr>
        <w:t>.</w:t>
      </w:r>
      <w:r>
        <w:rPr>
          <w:rtl/>
        </w:rPr>
        <w:t xml:space="preserve"> אבל המקרים האלה כבר חזרו והפכו לסוג </w:t>
      </w:r>
      <w:bookmarkStart w:id="4603" w:name="_ETM_Q20_206257"/>
      <w:bookmarkEnd w:id="4603"/>
      <w:r>
        <w:rPr>
          <w:rtl/>
        </w:rPr>
        <w:t>של שגרה</w:t>
      </w:r>
      <w:r>
        <w:rPr>
          <w:rFonts w:hint="cs"/>
          <w:rtl/>
        </w:rPr>
        <w:t>.</w:t>
      </w:r>
      <w:r>
        <w:rPr>
          <w:rtl/>
        </w:rPr>
        <w:t xml:space="preserve"> במקרה של ראשון לציון, אני לא חושב שיש</w:t>
      </w:r>
      <w:bookmarkStart w:id="4604" w:name="_ETM_Q20_210131"/>
      <w:bookmarkStart w:id="4605" w:name="_ETM_Q20_213230"/>
      <w:bookmarkEnd w:id="4604"/>
      <w:bookmarkEnd w:id="4605"/>
      <w:r>
        <w:rPr>
          <w:rFonts w:hint="cs"/>
          <w:rtl/>
        </w:rPr>
        <w:t xml:space="preserve"> – אנחנו כבר</w:t>
      </w:r>
      <w:r>
        <w:rPr>
          <w:rtl/>
        </w:rPr>
        <w:t xml:space="preserve"> נשמע כנראה בתשובה, </w:t>
      </w:r>
      <w:r>
        <w:rPr>
          <w:rFonts w:hint="cs"/>
          <w:rtl/>
        </w:rPr>
        <w:t xml:space="preserve">אבל </w:t>
      </w:r>
      <w:r>
        <w:rPr>
          <w:rtl/>
        </w:rPr>
        <w:t xml:space="preserve">אני לא יודע אם </w:t>
      </w:r>
      <w:bookmarkStart w:id="4606" w:name="_ETM_Q20_214005"/>
      <w:bookmarkEnd w:id="4606"/>
      <w:r>
        <w:rPr>
          <w:rtl/>
        </w:rPr>
        <w:t xml:space="preserve">תפסו את מבצע הפוגרום הזה. </w:t>
      </w:r>
      <w:bookmarkStart w:id="4607" w:name="_ETM_Q20_219979"/>
      <w:bookmarkStart w:id="4608" w:name="_ETM_Q20_222084"/>
      <w:bookmarkEnd w:id="4607"/>
      <w:bookmarkEnd w:id="4608"/>
    </w:p>
    <w:p w:rsidR="005F24BB" w:rsidRDefault="005F24BB" w:rsidP="009E0D66">
      <w:pPr>
        <w:rPr>
          <w:rtl/>
        </w:rPr>
      </w:pPr>
      <w:bookmarkStart w:id="4609" w:name="_ETM_Q20_222143"/>
      <w:bookmarkEnd w:id="4609"/>
    </w:p>
    <w:p w:rsidR="005F24BB" w:rsidRDefault="005F24BB" w:rsidP="009E0D66">
      <w:pPr>
        <w:rPr>
          <w:rtl/>
        </w:rPr>
      </w:pPr>
      <w:bookmarkStart w:id="4610" w:name="_ETM_Q20_222187"/>
      <w:bookmarkStart w:id="4611" w:name="_ETM_Q20_222234"/>
      <w:bookmarkEnd w:id="4610"/>
      <w:bookmarkEnd w:id="4611"/>
      <w:r>
        <w:rPr>
          <w:rtl/>
        </w:rPr>
        <w:t xml:space="preserve">אני ביקשתי את הדיון הזה כדי לתהות ולשאול </w:t>
      </w:r>
      <w:bookmarkStart w:id="4612" w:name="_ETM_Q20_224069"/>
      <w:bookmarkEnd w:id="4612"/>
      <w:r>
        <w:rPr>
          <w:rtl/>
        </w:rPr>
        <w:t>על הרעש הציבורי שאיננו</w:t>
      </w:r>
      <w:r>
        <w:rPr>
          <w:rFonts w:hint="cs"/>
          <w:rtl/>
        </w:rPr>
        <w:t>,</w:t>
      </w:r>
      <w:r>
        <w:rPr>
          <w:rtl/>
        </w:rPr>
        <w:t xml:space="preserve"> ו</w:t>
      </w:r>
      <w:r>
        <w:rPr>
          <w:rFonts w:hint="cs"/>
          <w:rtl/>
        </w:rPr>
        <w:t xml:space="preserve">על </w:t>
      </w:r>
      <w:r>
        <w:rPr>
          <w:rtl/>
        </w:rPr>
        <w:t>הזעזוע האמיתי</w:t>
      </w:r>
      <w:r>
        <w:rPr>
          <w:rFonts w:hint="cs"/>
          <w:rtl/>
        </w:rPr>
        <w:t xml:space="preserve">, </w:t>
      </w:r>
      <w:r>
        <w:rPr>
          <w:rtl/>
        </w:rPr>
        <w:t xml:space="preserve">שאמור באמת להרעיד כל </w:t>
      </w:r>
      <w:bookmarkStart w:id="4613" w:name="_ETM_Q20_228182"/>
      <w:bookmarkEnd w:id="4613"/>
      <w:r>
        <w:rPr>
          <w:rtl/>
        </w:rPr>
        <w:t xml:space="preserve">לב. אנחנו חיים במציאות שבה </w:t>
      </w:r>
      <w:r>
        <w:rPr>
          <w:rFonts w:hint="cs"/>
          <w:rtl/>
        </w:rPr>
        <w:t xml:space="preserve">על </w:t>
      </w:r>
      <w:r>
        <w:rPr>
          <w:rtl/>
        </w:rPr>
        <w:t xml:space="preserve">פגיעה בסמל שלטוני או גרפיטי </w:t>
      </w:r>
      <w:bookmarkStart w:id="4614" w:name="_ETM_Q20_232295"/>
      <w:bookmarkEnd w:id="4614"/>
      <w:r>
        <w:rPr>
          <w:rtl/>
        </w:rPr>
        <w:t>על מוסד של אוכלוסייה אחרת, מקפיצים מי</w:t>
      </w:r>
      <w:r>
        <w:rPr>
          <w:rFonts w:hint="cs"/>
          <w:rtl/>
        </w:rPr>
        <w:t>י</w:t>
      </w:r>
      <w:r>
        <w:rPr>
          <w:rtl/>
        </w:rPr>
        <w:t xml:space="preserve">ד כוחות, פותחים מהדורות, </w:t>
      </w:r>
      <w:bookmarkStart w:id="4615" w:name="_ETM_Q20_236408"/>
      <w:bookmarkEnd w:id="4615"/>
      <w:r>
        <w:rPr>
          <w:rtl/>
        </w:rPr>
        <w:t>מייצרים גינוי חד וברור</w:t>
      </w:r>
      <w:r>
        <w:rPr>
          <w:rFonts w:hint="cs"/>
          <w:rtl/>
        </w:rPr>
        <w:t xml:space="preserve"> –</w:t>
      </w:r>
      <w:r>
        <w:rPr>
          <w:rtl/>
        </w:rPr>
        <w:t xml:space="preserve"> ובצדק</w:t>
      </w:r>
      <w:r>
        <w:rPr>
          <w:rFonts w:hint="cs"/>
          <w:rtl/>
        </w:rPr>
        <w:t>.</w:t>
      </w:r>
      <w:r>
        <w:rPr>
          <w:rtl/>
        </w:rPr>
        <w:t xml:space="preserve"> במדינת חוק אסור שתהיה פגיעה </w:t>
      </w:r>
      <w:bookmarkStart w:id="4616" w:name="_ETM_Q20_240521"/>
      <w:bookmarkEnd w:id="4616"/>
      <w:r>
        <w:rPr>
          <w:rtl/>
        </w:rPr>
        <w:t>בשום סמל, בשום ציבור, בשום מרחב</w:t>
      </w:r>
      <w:r>
        <w:rPr>
          <w:rFonts w:hint="cs"/>
          <w:rtl/>
        </w:rPr>
        <w:t>,</w:t>
      </w:r>
      <w:r>
        <w:rPr>
          <w:rtl/>
        </w:rPr>
        <w:t xml:space="preserve"> שמייצג זהות ושייכות. אבל </w:t>
      </w:r>
      <w:bookmarkStart w:id="4617" w:name="_ETM_Q20_244634"/>
      <w:bookmarkEnd w:id="4617"/>
      <w:r>
        <w:rPr>
          <w:rtl/>
        </w:rPr>
        <w:t>כשהפגיעה היא בבית כנסת, כשהארון פתוח, כשהספרים מושל</w:t>
      </w:r>
      <w:r>
        <w:rPr>
          <w:rFonts w:hint="cs"/>
          <w:rtl/>
        </w:rPr>
        <w:t>כ</w:t>
      </w:r>
      <w:r>
        <w:rPr>
          <w:rtl/>
        </w:rPr>
        <w:t xml:space="preserve">ים, כשהלב של </w:t>
      </w:r>
      <w:bookmarkStart w:id="4618" w:name="_ETM_Q20_248747"/>
      <w:bookmarkEnd w:id="4618"/>
      <w:r>
        <w:rPr>
          <w:rtl/>
        </w:rPr>
        <w:t xml:space="preserve">קהילה שלמה נרמס, </w:t>
      </w:r>
      <w:bookmarkStart w:id="4619" w:name="_ETM_Q20_253190"/>
      <w:bookmarkEnd w:id="4619"/>
      <w:r>
        <w:rPr>
          <w:rtl/>
        </w:rPr>
        <w:t>דווקא</w:t>
      </w:r>
      <w:r>
        <w:rPr>
          <w:rFonts w:hint="cs"/>
          <w:rtl/>
        </w:rPr>
        <w:t xml:space="preserve"> </w:t>
      </w:r>
      <w:r>
        <w:rPr>
          <w:rtl/>
        </w:rPr>
        <w:t xml:space="preserve">אז אנחנו </w:t>
      </w:r>
      <w:bookmarkStart w:id="4620" w:name="_ETM_Q20_255089"/>
      <w:bookmarkEnd w:id="4620"/>
      <w:r>
        <w:rPr>
          <w:rtl/>
        </w:rPr>
        <w:t>שומעים שקט</w:t>
      </w:r>
      <w:r>
        <w:rPr>
          <w:rFonts w:hint="cs"/>
          <w:rtl/>
        </w:rPr>
        <w:t>.</w:t>
      </w:r>
      <w:r>
        <w:rPr>
          <w:rtl/>
        </w:rPr>
        <w:t xml:space="preserve"> לא שומעים כלום</w:t>
      </w:r>
      <w:r>
        <w:rPr>
          <w:rFonts w:hint="cs"/>
          <w:rtl/>
        </w:rPr>
        <w:t>.</w:t>
      </w:r>
      <w:r>
        <w:rPr>
          <w:rtl/>
        </w:rPr>
        <w:t xml:space="preserve"> דממה</w:t>
      </w:r>
      <w:r>
        <w:rPr>
          <w:rFonts w:hint="cs"/>
          <w:rtl/>
        </w:rPr>
        <w:t>.</w:t>
      </w:r>
      <w:r>
        <w:rPr>
          <w:rtl/>
        </w:rPr>
        <w:t xml:space="preserve"> כאילו מדובר בעוד מקרה </w:t>
      </w:r>
      <w:bookmarkStart w:id="4621" w:name="_ETM_Q20_259129"/>
      <w:bookmarkEnd w:id="4621"/>
      <w:r>
        <w:rPr>
          <w:rtl/>
        </w:rPr>
        <w:t xml:space="preserve">או עוד ידיעה בעמוד האחורי. </w:t>
      </w:r>
      <w:bookmarkStart w:id="4622" w:name="_ETM_Q20_264330"/>
      <w:bookmarkEnd w:id="4622"/>
      <w:r>
        <w:rPr>
          <w:rtl/>
        </w:rPr>
        <w:t>דווקא כששורפים את הנשמה של הציבור המסורתי</w:t>
      </w:r>
      <w:r>
        <w:rPr>
          <w:rFonts w:hint="cs"/>
          <w:rtl/>
        </w:rPr>
        <w:t>,</w:t>
      </w:r>
      <w:r>
        <w:rPr>
          <w:rtl/>
        </w:rPr>
        <w:t xml:space="preserve"> יש דממה. </w:t>
      </w:r>
      <w:bookmarkStart w:id="4623" w:name="_ETM_Q20_270330"/>
      <w:bookmarkEnd w:id="4623"/>
    </w:p>
    <w:p w:rsidR="005F24BB" w:rsidRDefault="005F24BB" w:rsidP="009E0D66">
      <w:pPr>
        <w:rPr>
          <w:rtl/>
        </w:rPr>
      </w:pPr>
      <w:bookmarkStart w:id="4624" w:name="_ETM_Q20_270596"/>
      <w:bookmarkStart w:id="4625" w:name="_ETM_Q20_270658"/>
      <w:bookmarkEnd w:id="4624"/>
      <w:bookmarkEnd w:id="4625"/>
    </w:p>
    <w:p w:rsidR="005F24BB" w:rsidRDefault="005F24BB" w:rsidP="009E0D66">
      <w:pPr>
        <w:rPr>
          <w:rtl/>
        </w:rPr>
      </w:pPr>
      <w:bookmarkStart w:id="4626" w:name="_ETM_Q20_270692"/>
      <w:bookmarkStart w:id="4627" w:name="_ETM_Q20_270737"/>
      <w:bookmarkEnd w:id="4626"/>
      <w:bookmarkEnd w:id="4627"/>
      <w:r>
        <w:rPr>
          <w:rtl/>
        </w:rPr>
        <w:t>המקרים ש</w:t>
      </w:r>
      <w:r>
        <w:rPr>
          <w:rFonts w:hint="cs"/>
          <w:rtl/>
        </w:rPr>
        <w:t>אי</w:t>
      </w:r>
      <w:r>
        <w:rPr>
          <w:rtl/>
        </w:rPr>
        <w:t>ר</w:t>
      </w:r>
      <w:r>
        <w:rPr>
          <w:rFonts w:hint="cs"/>
          <w:rtl/>
        </w:rPr>
        <w:t>ע</w:t>
      </w:r>
      <w:r>
        <w:rPr>
          <w:rtl/>
        </w:rPr>
        <w:t>ו בראשון לציון, כפי שהזכרתי, אינם עומדים לבדם</w:t>
      </w:r>
      <w:r>
        <w:rPr>
          <w:rFonts w:hint="cs"/>
          <w:rtl/>
        </w:rPr>
        <w:t>.</w:t>
      </w:r>
      <w:r>
        <w:rPr>
          <w:rtl/>
        </w:rPr>
        <w:t xml:space="preserve"> הם </w:t>
      </w:r>
      <w:bookmarkStart w:id="4628" w:name="_ETM_Q20_273339"/>
      <w:bookmarkEnd w:id="4628"/>
      <w:r>
        <w:rPr>
          <w:rtl/>
        </w:rPr>
        <w:t>לא המקרים היחידים שאנחנו היינו יכולים לפ</w:t>
      </w:r>
      <w:r>
        <w:rPr>
          <w:rFonts w:hint="cs"/>
          <w:rtl/>
        </w:rPr>
        <w:t>טו</w:t>
      </w:r>
      <w:r>
        <w:rPr>
          <w:rtl/>
        </w:rPr>
        <w:t>ר את עצמנו</w:t>
      </w:r>
      <w:r>
        <w:rPr>
          <w:rFonts w:hint="cs"/>
          <w:rtl/>
        </w:rPr>
        <w:t xml:space="preserve"> </w:t>
      </w:r>
      <w:bookmarkStart w:id="4629" w:name="_ETM_Q20_284512"/>
      <w:bookmarkEnd w:id="4629"/>
      <w:r>
        <w:rPr>
          <w:rFonts w:hint="cs"/>
          <w:rtl/>
        </w:rPr>
        <w:t>מהם</w:t>
      </w:r>
      <w:r>
        <w:rPr>
          <w:rtl/>
        </w:rPr>
        <w:t xml:space="preserve"> באמירה </w:t>
      </w:r>
      <w:bookmarkStart w:id="4630" w:name="_ETM_Q20_276349"/>
      <w:bookmarkEnd w:id="4630"/>
      <w:r>
        <w:rPr>
          <w:rtl/>
        </w:rPr>
        <w:t>שבכל חברה יש שוליים. המקרים הללו מצטרפים</w:t>
      </w:r>
      <w:r>
        <w:rPr>
          <w:rFonts w:hint="cs"/>
          <w:rtl/>
        </w:rPr>
        <w:t>,</w:t>
      </w:r>
      <w:r>
        <w:rPr>
          <w:rtl/>
        </w:rPr>
        <w:t xml:space="preserve"> למרבה הצער</w:t>
      </w:r>
      <w:r>
        <w:rPr>
          <w:rFonts w:hint="cs"/>
          <w:rtl/>
        </w:rPr>
        <w:t>,</w:t>
      </w:r>
      <w:r>
        <w:rPr>
          <w:rtl/>
        </w:rPr>
        <w:t xml:space="preserve"> לשורה </w:t>
      </w:r>
      <w:bookmarkStart w:id="4631" w:name="_ETM_Q20_279359"/>
      <w:bookmarkEnd w:id="4631"/>
      <w:r>
        <w:rPr>
          <w:rtl/>
        </w:rPr>
        <w:t>של א</w:t>
      </w:r>
      <w:r>
        <w:rPr>
          <w:rFonts w:hint="cs"/>
          <w:rtl/>
        </w:rPr>
        <w:t>י</w:t>
      </w:r>
      <w:r>
        <w:rPr>
          <w:rtl/>
        </w:rPr>
        <w:t xml:space="preserve">רועים דומים בחודשים האחרונים. יש כאן תופעה, יש כאן </w:t>
      </w:r>
      <w:bookmarkStart w:id="4632" w:name="_ETM_Q20_282369"/>
      <w:bookmarkEnd w:id="4632"/>
      <w:r>
        <w:rPr>
          <w:rtl/>
        </w:rPr>
        <w:t>מדרון חלקלק ומסוכן, ואנחנו חייבים לעצור את זה מי</w:t>
      </w:r>
      <w:r>
        <w:rPr>
          <w:rFonts w:hint="cs"/>
          <w:rtl/>
        </w:rPr>
        <w:t>י</w:t>
      </w:r>
      <w:r>
        <w:rPr>
          <w:rtl/>
        </w:rPr>
        <w:t xml:space="preserve">ד </w:t>
      </w:r>
      <w:r>
        <w:rPr>
          <w:rFonts w:hint="cs"/>
          <w:rtl/>
        </w:rPr>
        <w:t>ו</w:t>
      </w:r>
      <w:r>
        <w:rPr>
          <w:rtl/>
        </w:rPr>
        <w:t xml:space="preserve">ביד </w:t>
      </w:r>
      <w:bookmarkStart w:id="4633" w:name="_ETM_Q20_285379"/>
      <w:bookmarkEnd w:id="4633"/>
      <w:r>
        <w:rPr>
          <w:rtl/>
        </w:rPr>
        <w:t xml:space="preserve">קשה. </w:t>
      </w:r>
      <w:bookmarkStart w:id="4634" w:name="_ETM_Q20_288989"/>
      <w:bookmarkEnd w:id="4634"/>
      <w:r>
        <w:rPr>
          <w:rtl/>
        </w:rPr>
        <w:t>אנחנו משדרים לעבריינים ולפושעים שבתי הכנסת במדינת היהודים הם</w:t>
      </w:r>
      <w:r>
        <w:rPr>
          <w:rFonts w:hint="cs"/>
          <w:rtl/>
        </w:rPr>
        <w:t>,</w:t>
      </w:r>
      <w:r>
        <w:rPr>
          <w:rtl/>
        </w:rPr>
        <w:t xml:space="preserve"> חלילה</w:t>
      </w:r>
      <w:r>
        <w:rPr>
          <w:rFonts w:hint="cs"/>
          <w:rtl/>
        </w:rPr>
        <w:t>,</w:t>
      </w:r>
      <w:r>
        <w:rPr>
          <w:rtl/>
        </w:rPr>
        <w:t xml:space="preserve"> </w:t>
      </w:r>
      <w:bookmarkStart w:id="4635" w:name="_ETM_Q20_293399"/>
      <w:bookmarkEnd w:id="4635"/>
      <w:r>
        <w:rPr>
          <w:rtl/>
        </w:rPr>
        <w:t xml:space="preserve">הפקר. </w:t>
      </w:r>
    </w:p>
    <w:p w:rsidR="005F24BB" w:rsidRDefault="005F24BB" w:rsidP="009E0D66">
      <w:pPr>
        <w:rPr>
          <w:rtl/>
        </w:rPr>
      </w:pPr>
      <w:bookmarkStart w:id="4636" w:name="_ETM_Q20_298342"/>
      <w:bookmarkStart w:id="4637" w:name="_ETM_Q20_298393"/>
      <w:bookmarkEnd w:id="4636"/>
      <w:bookmarkEnd w:id="4637"/>
    </w:p>
    <w:p w:rsidR="005F24BB" w:rsidRDefault="005F24BB" w:rsidP="009E0D66">
      <w:pPr>
        <w:rPr>
          <w:rtl/>
        </w:rPr>
      </w:pPr>
      <w:bookmarkStart w:id="4638" w:name="_ETM_Q20_298424"/>
      <w:bookmarkStart w:id="4639" w:name="_ETM_Q20_298528"/>
      <w:bookmarkEnd w:id="4638"/>
      <w:bookmarkEnd w:id="4639"/>
      <w:r>
        <w:rPr>
          <w:rtl/>
        </w:rPr>
        <w:t xml:space="preserve">אדוני היושב-ראש, אני </w:t>
      </w:r>
      <w:bookmarkStart w:id="4640" w:name="_ETM_Q20_298330"/>
      <w:bookmarkEnd w:id="4640"/>
      <w:r>
        <w:rPr>
          <w:rtl/>
        </w:rPr>
        <w:t xml:space="preserve">לא מבקש רק אמפתיה אלא מעשים. הפנייה שלי כאן היא </w:t>
      </w:r>
      <w:bookmarkStart w:id="4641" w:name="_ETM_Q20_303413"/>
      <w:bookmarkEnd w:id="4641"/>
      <w:r>
        <w:rPr>
          <w:rtl/>
        </w:rPr>
        <w:t xml:space="preserve">לשר </w:t>
      </w:r>
      <w:r>
        <w:rPr>
          <w:rFonts w:hint="cs"/>
          <w:rtl/>
        </w:rPr>
        <w:t>ל</w:t>
      </w:r>
      <w:r>
        <w:rPr>
          <w:rtl/>
        </w:rPr>
        <w:t>ביטחון הלאומי וכמובן למפכ</w:t>
      </w:r>
      <w:r>
        <w:rPr>
          <w:rFonts w:hint="cs"/>
          <w:rtl/>
        </w:rPr>
        <w:t>"</w:t>
      </w:r>
      <w:r>
        <w:rPr>
          <w:rtl/>
        </w:rPr>
        <w:t xml:space="preserve">ל המשטרה. </w:t>
      </w:r>
      <w:r>
        <w:rPr>
          <w:rFonts w:hint="cs"/>
          <w:rtl/>
        </w:rPr>
        <w:t>ת</w:t>
      </w:r>
      <w:r>
        <w:rPr>
          <w:rtl/>
        </w:rPr>
        <w:t xml:space="preserve">קימו צוותי </w:t>
      </w:r>
      <w:bookmarkStart w:id="4642" w:name="_ETM_Q20_308496"/>
      <w:bookmarkEnd w:id="4642"/>
      <w:r>
        <w:rPr>
          <w:rtl/>
        </w:rPr>
        <w:t>חקירה מיוחדים למקר</w:t>
      </w:r>
      <w:r>
        <w:rPr>
          <w:rFonts w:hint="cs"/>
          <w:rtl/>
        </w:rPr>
        <w:t>י</w:t>
      </w:r>
      <w:r>
        <w:rPr>
          <w:rtl/>
        </w:rPr>
        <w:t xml:space="preserve"> הפריצה הללו</w:t>
      </w:r>
      <w:r>
        <w:rPr>
          <w:rFonts w:hint="cs"/>
          <w:rtl/>
        </w:rPr>
        <w:t>,</w:t>
      </w:r>
      <w:r>
        <w:rPr>
          <w:rtl/>
        </w:rPr>
        <w:t xml:space="preserve"> </w:t>
      </w:r>
      <w:bookmarkStart w:id="4643" w:name="_ETM_Q20_314339"/>
      <w:bookmarkEnd w:id="4643"/>
      <w:r>
        <w:rPr>
          <w:rtl/>
        </w:rPr>
        <w:t>עם יעד ברור ותוצאות בשטח</w:t>
      </w:r>
      <w:r>
        <w:rPr>
          <w:rFonts w:hint="cs"/>
          <w:rtl/>
        </w:rPr>
        <w:t>.</w:t>
      </w:r>
      <w:r>
        <w:rPr>
          <w:rtl/>
        </w:rPr>
        <w:t xml:space="preserve"> השקיעו את המשאבים </w:t>
      </w:r>
      <w:r>
        <w:rPr>
          <w:rFonts w:hint="cs"/>
          <w:rtl/>
        </w:rPr>
        <w:t>הנדרשים –</w:t>
      </w:r>
      <w:r>
        <w:rPr>
          <w:rtl/>
        </w:rPr>
        <w:t xml:space="preserve"> </w:t>
      </w:r>
      <w:r>
        <w:rPr>
          <w:rFonts w:hint="cs"/>
          <w:rtl/>
        </w:rPr>
        <w:t>ה</w:t>
      </w:r>
      <w:r>
        <w:rPr>
          <w:rtl/>
        </w:rPr>
        <w:t xml:space="preserve">טכנולוגיים, </w:t>
      </w:r>
      <w:bookmarkStart w:id="4644" w:name="_ETM_Q20_317879"/>
      <w:bookmarkEnd w:id="4644"/>
      <w:r>
        <w:rPr>
          <w:rFonts w:hint="cs"/>
          <w:rtl/>
        </w:rPr>
        <w:t>ה</w:t>
      </w:r>
      <w:r>
        <w:rPr>
          <w:rtl/>
        </w:rPr>
        <w:t>מודיעיניים ו</w:t>
      </w:r>
      <w:r>
        <w:rPr>
          <w:rFonts w:hint="cs"/>
          <w:rtl/>
        </w:rPr>
        <w:t>ה</w:t>
      </w:r>
      <w:r>
        <w:rPr>
          <w:rtl/>
        </w:rPr>
        <w:t>חקירתיים</w:t>
      </w:r>
      <w:r>
        <w:rPr>
          <w:rFonts w:hint="cs"/>
          <w:rtl/>
        </w:rPr>
        <w:t xml:space="preserve"> – </w:t>
      </w:r>
      <w:r>
        <w:rPr>
          <w:rtl/>
        </w:rPr>
        <w:t xml:space="preserve">כדי לשים </w:t>
      </w:r>
      <w:bookmarkStart w:id="4645" w:name="_ETM_Q20_321949"/>
      <w:bookmarkEnd w:id="4645"/>
      <w:r>
        <w:rPr>
          <w:rtl/>
        </w:rPr>
        <w:t xml:space="preserve">יד על המבצעים ועל מי שמסייע להם. לא </w:t>
      </w:r>
      <w:r>
        <w:rPr>
          <w:rFonts w:hint="cs"/>
          <w:rtl/>
        </w:rPr>
        <w:t>י</w:t>
      </w:r>
      <w:r>
        <w:rPr>
          <w:rtl/>
        </w:rPr>
        <w:t xml:space="preserve">יתכן שספרי </w:t>
      </w:r>
      <w:bookmarkStart w:id="4646" w:name="_ETM_Q20_325846"/>
      <w:bookmarkEnd w:id="4646"/>
      <w:r>
        <w:rPr>
          <w:rtl/>
        </w:rPr>
        <w:t>תורה ייעלמו</w:t>
      </w:r>
      <w:r>
        <w:rPr>
          <w:rFonts w:hint="cs"/>
          <w:rtl/>
        </w:rPr>
        <w:t xml:space="preserve"> </w:t>
      </w:r>
      <w:r>
        <w:rPr>
          <w:rFonts w:hint="eastAsia"/>
        </w:rPr>
        <w:t>–</w:t>
      </w:r>
      <w:r>
        <w:rPr>
          <w:rtl/>
        </w:rPr>
        <w:t xml:space="preserve"> כאילו בלע אותם האדמה</w:t>
      </w:r>
      <w:r>
        <w:rPr>
          <w:rFonts w:hint="cs"/>
          <w:rtl/>
        </w:rPr>
        <w:t>,</w:t>
      </w:r>
      <w:r>
        <w:rPr>
          <w:rtl/>
        </w:rPr>
        <w:t xml:space="preserve"> ושהקהילות יישארו עם השבר </w:t>
      </w:r>
      <w:bookmarkStart w:id="4647" w:name="_ETM_Q20_329743"/>
      <w:bookmarkEnd w:id="4647"/>
      <w:r>
        <w:rPr>
          <w:rtl/>
        </w:rPr>
        <w:t>הנורא</w:t>
      </w:r>
      <w:bookmarkStart w:id="4648" w:name="_ETM_Q20_332105"/>
      <w:bookmarkEnd w:id="4648"/>
      <w:r>
        <w:rPr>
          <w:rFonts w:hint="cs"/>
          <w:rtl/>
        </w:rPr>
        <w:t>.</w:t>
      </w:r>
    </w:p>
    <w:p w:rsidR="005F24BB" w:rsidRDefault="005F24BB" w:rsidP="009E0D66">
      <w:pPr>
        <w:rPr>
          <w:rtl/>
        </w:rPr>
      </w:pPr>
    </w:p>
    <w:p w:rsidR="005F24BB" w:rsidRDefault="005F24BB" w:rsidP="009E0D66">
      <w:pPr>
        <w:rPr>
          <w:rtl/>
        </w:rPr>
      </w:pPr>
      <w:bookmarkStart w:id="4649" w:name="_ETM_Q20_332211"/>
      <w:bookmarkStart w:id="4650" w:name="_ETM_Q20_332270"/>
      <w:bookmarkStart w:id="4651" w:name="_ETM_Q20_332333"/>
      <w:bookmarkEnd w:id="4649"/>
      <w:bookmarkEnd w:id="4650"/>
      <w:bookmarkEnd w:id="4651"/>
      <w:r>
        <w:rPr>
          <w:rtl/>
        </w:rPr>
        <w:t xml:space="preserve"> ואני אוסיף</w:t>
      </w:r>
      <w:r>
        <w:rPr>
          <w:rFonts w:hint="cs"/>
          <w:rtl/>
        </w:rPr>
        <w:t>,</w:t>
      </w:r>
      <w:r>
        <w:rPr>
          <w:rtl/>
        </w:rPr>
        <w:t xml:space="preserve"> אולי</w:t>
      </w:r>
      <w:r>
        <w:rPr>
          <w:rFonts w:hint="cs"/>
          <w:rtl/>
        </w:rPr>
        <w:t>,</w:t>
      </w:r>
      <w:r>
        <w:rPr>
          <w:rtl/>
        </w:rPr>
        <w:t xml:space="preserve"> בנימה אישית</w:t>
      </w:r>
      <w:r>
        <w:rPr>
          <w:rFonts w:hint="cs"/>
          <w:rtl/>
        </w:rPr>
        <w:t>.</w:t>
      </w:r>
      <w:r>
        <w:rPr>
          <w:rtl/>
        </w:rPr>
        <w:t xml:space="preserve"> אולי נכון</w:t>
      </w:r>
      <w:r>
        <w:rPr>
          <w:rFonts w:hint="cs"/>
          <w:rtl/>
        </w:rPr>
        <w:t>,</w:t>
      </w:r>
      <w:r>
        <w:rPr>
          <w:rtl/>
        </w:rPr>
        <w:t xml:space="preserve"> באמת</w:t>
      </w:r>
      <w:r>
        <w:rPr>
          <w:rFonts w:hint="cs"/>
          <w:rtl/>
        </w:rPr>
        <w:t>,</w:t>
      </w:r>
      <w:r>
        <w:rPr>
          <w:rtl/>
        </w:rPr>
        <w:t xml:space="preserve"> שגופי </w:t>
      </w:r>
      <w:bookmarkStart w:id="4652" w:name="_ETM_Q20_333639"/>
      <w:bookmarkEnd w:id="4652"/>
      <w:r>
        <w:rPr>
          <w:rtl/>
        </w:rPr>
        <w:t xml:space="preserve">התקשורת, כמובן בהתאם לחוק, </w:t>
      </w:r>
      <w:r>
        <w:rPr>
          <w:rFonts w:hint="cs"/>
          <w:rtl/>
        </w:rPr>
        <w:t>ו</w:t>
      </w:r>
      <w:r>
        <w:rPr>
          <w:rtl/>
        </w:rPr>
        <w:t xml:space="preserve">בצורה מסודרת, יפרסמו את אותם אלו </w:t>
      </w:r>
      <w:bookmarkStart w:id="4653" w:name="_ETM_Q20_337537"/>
      <w:bookmarkEnd w:id="4653"/>
      <w:r>
        <w:rPr>
          <w:rtl/>
        </w:rPr>
        <w:t xml:space="preserve">שעושים את העוולה הנוראה הזאת, </w:t>
      </w:r>
      <w:bookmarkStart w:id="4654" w:name="_ETM_Q20_341445"/>
      <w:bookmarkEnd w:id="4654"/>
      <w:r>
        <w:rPr>
          <w:rtl/>
        </w:rPr>
        <w:t xml:space="preserve">את הפוגרום הנורא הזה </w:t>
      </w:r>
      <w:r>
        <w:rPr>
          <w:rFonts w:hint="cs"/>
          <w:rtl/>
        </w:rPr>
        <w:t>ו</w:t>
      </w:r>
      <w:r>
        <w:rPr>
          <w:rtl/>
        </w:rPr>
        <w:t>יוקי</w:t>
      </w:r>
      <w:r>
        <w:rPr>
          <w:rFonts w:hint="cs"/>
          <w:rtl/>
        </w:rPr>
        <w:t>ע</w:t>
      </w:r>
      <w:r>
        <w:rPr>
          <w:rtl/>
        </w:rPr>
        <w:t>ו אותם בשער בת</w:t>
      </w:r>
      <w:r>
        <w:rPr>
          <w:rFonts w:hint="cs"/>
          <w:rtl/>
        </w:rPr>
        <w:t>-</w:t>
      </w:r>
      <w:r>
        <w:rPr>
          <w:rtl/>
        </w:rPr>
        <w:t>רבים</w:t>
      </w:r>
      <w:r>
        <w:rPr>
          <w:rFonts w:hint="cs"/>
          <w:rtl/>
        </w:rPr>
        <w:t>.</w:t>
      </w:r>
      <w:r>
        <w:rPr>
          <w:rtl/>
        </w:rPr>
        <w:t xml:space="preserve"> אולי </w:t>
      </w:r>
      <w:bookmarkStart w:id="4655" w:name="_ETM_Q20_344111"/>
      <w:bookmarkEnd w:id="4655"/>
      <w:r>
        <w:rPr>
          <w:rtl/>
        </w:rPr>
        <w:t>נצליח לחסוך ככה מקרים מזעזעים נוספים</w:t>
      </w:r>
      <w:r>
        <w:rPr>
          <w:rFonts w:hint="cs"/>
          <w:rtl/>
        </w:rPr>
        <w:t xml:space="preserve"> שכאלה</w:t>
      </w:r>
      <w:r>
        <w:rPr>
          <w:rtl/>
        </w:rPr>
        <w:t xml:space="preserve">. תודה רבה, </w:t>
      </w:r>
      <w:bookmarkStart w:id="4656" w:name="_ETM_Q20_346778"/>
      <w:bookmarkEnd w:id="4656"/>
      <w:r>
        <w:rPr>
          <w:rtl/>
        </w:rPr>
        <w:t>אדוני.</w:t>
      </w:r>
    </w:p>
    <w:p w:rsidR="005F24BB" w:rsidRDefault="005F24BB" w:rsidP="009E0D66">
      <w:pPr>
        <w:ind w:firstLine="0"/>
        <w:rPr>
          <w:rtl/>
        </w:rPr>
      </w:pPr>
      <w:bookmarkStart w:id="4657" w:name="_ETM_Q20_350598"/>
      <w:bookmarkStart w:id="4658" w:name="_ETM_Q20_350681"/>
      <w:bookmarkEnd w:id="4657"/>
      <w:bookmarkEnd w:id="4658"/>
    </w:p>
    <w:p w:rsidR="005F24BB" w:rsidRDefault="005F24BB" w:rsidP="009E0D66">
      <w:pPr>
        <w:pStyle w:val="af6"/>
        <w:keepNext/>
        <w:rPr>
          <w:rtl/>
        </w:rPr>
      </w:pPr>
      <w:bookmarkStart w:id="4659" w:name="ET_yor_6307_10"/>
      <w:r w:rsidRPr="00A619FD">
        <w:rPr>
          <w:rStyle w:val="TagStyle"/>
          <w:rtl/>
        </w:rPr>
        <w:t xml:space="preserve"> &lt;&lt; יור &gt;&gt;</w:t>
      </w:r>
      <w:r w:rsidRPr="00135896">
        <w:rPr>
          <w:rStyle w:val="TagStyle"/>
          <w:rtl/>
        </w:rPr>
        <w:t xml:space="preserve"> </w:t>
      </w:r>
      <w:r>
        <w:rPr>
          <w:rtl/>
        </w:rPr>
        <w:t>היו"ר יבגני סובה:</w:t>
      </w:r>
      <w:r w:rsidRPr="00135896">
        <w:rPr>
          <w:rStyle w:val="TagStyle"/>
          <w:rtl/>
        </w:rPr>
        <w:t xml:space="preserve"> </w:t>
      </w:r>
      <w:r w:rsidRPr="00A619FD">
        <w:rPr>
          <w:rStyle w:val="TagStyle"/>
          <w:rtl/>
        </w:rPr>
        <w:t>&lt;&lt; יור &gt;&gt;</w:t>
      </w:r>
      <w:r>
        <w:rPr>
          <w:rtl/>
        </w:rPr>
        <w:t xml:space="preserve"> </w:t>
      </w:r>
      <w:bookmarkEnd w:id="4659"/>
    </w:p>
    <w:p w:rsidR="005F24BB" w:rsidRDefault="005F24BB" w:rsidP="009E0D66">
      <w:pPr>
        <w:pStyle w:val="KeepWithNext"/>
        <w:rPr>
          <w:rtl/>
        </w:rPr>
      </w:pPr>
      <w:bookmarkStart w:id="4660" w:name="_ETM_Q20_351680"/>
      <w:bookmarkEnd w:id="4660"/>
    </w:p>
    <w:p w:rsidR="005F24BB" w:rsidRDefault="005F24BB" w:rsidP="009E0D66">
      <w:pPr>
        <w:rPr>
          <w:rtl/>
        </w:rPr>
      </w:pPr>
      <w:bookmarkStart w:id="4661" w:name="_ETM_Q20_349883"/>
      <w:bookmarkEnd w:id="4661"/>
      <w:r>
        <w:rPr>
          <w:rtl/>
        </w:rPr>
        <w:t>תודה לחבר הכנסת יונתן מ</w:t>
      </w:r>
      <w:r>
        <w:rPr>
          <w:rFonts w:hint="cs"/>
          <w:rtl/>
        </w:rPr>
        <w:t>י</w:t>
      </w:r>
      <w:r>
        <w:rPr>
          <w:rtl/>
        </w:rPr>
        <w:t>שרקי</w:t>
      </w:r>
      <w:r>
        <w:rPr>
          <w:rFonts w:hint="cs"/>
          <w:rtl/>
        </w:rPr>
        <w:t>.</w:t>
      </w:r>
      <w:r>
        <w:rPr>
          <w:rtl/>
        </w:rPr>
        <w:t xml:space="preserve"> בהחלט אירוע מצער</w:t>
      </w:r>
      <w:r>
        <w:rPr>
          <w:rFonts w:hint="cs"/>
          <w:rtl/>
        </w:rPr>
        <w:t>,</w:t>
      </w:r>
      <w:r>
        <w:rPr>
          <w:rtl/>
        </w:rPr>
        <w:t xml:space="preserve"> וכולנו צריכים </w:t>
      </w:r>
      <w:bookmarkStart w:id="4662" w:name="_ETM_Q20_354437"/>
      <w:bookmarkEnd w:id="4662"/>
      <w:r>
        <w:rPr>
          <w:rtl/>
        </w:rPr>
        <w:t>להזדעזע מכך</w:t>
      </w:r>
      <w:r>
        <w:rPr>
          <w:rFonts w:hint="cs"/>
          <w:rtl/>
        </w:rPr>
        <w:t xml:space="preserve">. </w:t>
      </w:r>
      <w:r>
        <w:rPr>
          <w:rtl/>
        </w:rPr>
        <w:t>בואו נשמע את תשובת השר על ההצעה הזאת</w:t>
      </w:r>
      <w:r>
        <w:rPr>
          <w:rFonts w:hint="cs"/>
          <w:rtl/>
        </w:rPr>
        <w:t>.</w:t>
      </w:r>
      <w:r>
        <w:rPr>
          <w:rtl/>
        </w:rPr>
        <w:t xml:space="preserve"> </w:t>
      </w:r>
      <w:bookmarkStart w:id="4663" w:name="_ETM_Q20_359550"/>
      <w:bookmarkEnd w:id="4663"/>
      <w:r>
        <w:rPr>
          <w:rtl/>
        </w:rPr>
        <w:t>לא סתם שאלתי אותך, יונתן, איפה זה קרה</w:t>
      </w:r>
      <w:r>
        <w:rPr>
          <w:rFonts w:hint="cs"/>
          <w:rtl/>
        </w:rPr>
        <w:t>,</w:t>
      </w:r>
      <w:r>
        <w:rPr>
          <w:rtl/>
        </w:rPr>
        <w:t xml:space="preserve"> משום שאני </w:t>
      </w:r>
      <w:bookmarkStart w:id="4664" w:name="_ETM_Q20_362942"/>
      <w:bookmarkEnd w:id="4664"/>
      <w:r>
        <w:rPr>
          <w:rtl/>
        </w:rPr>
        <w:t xml:space="preserve">לא שמעתי </w:t>
      </w:r>
      <w:r>
        <w:rPr>
          <w:rFonts w:hint="cs"/>
          <w:rtl/>
        </w:rPr>
        <w:t xml:space="preserve">על זה </w:t>
      </w:r>
      <w:r>
        <w:rPr>
          <w:rtl/>
        </w:rPr>
        <w:t>אפילו בחדשות</w:t>
      </w:r>
      <w:r>
        <w:rPr>
          <w:rFonts w:hint="cs"/>
          <w:rtl/>
        </w:rPr>
        <w:t>.</w:t>
      </w:r>
      <w:r>
        <w:rPr>
          <w:rtl/>
        </w:rPr>
        <w:t xml:space="preserve"> קראתי את זה עכשיו</w:t>
      </w:r>
      <w:r>
        <w:rPr>
          <w:rFonts w:hint="cs"/>
          <w:rtl/>
        </w:rPr>
        <w:t xml:space="preserve">. </w:t>
      </w:r>
      <w:r>
        <w:rPr>
          <w:rtl/>
        </w:rPr>
        <w:t xml:space="preserve">אני </w:t>
      </w:r>
      <w:bookmarkStart w:id="4665" w:name="_ETM_Q20_366334"/>
      <w:bookmarkEnd w:id="4665"/>
      <w:r>
        <w:rPr>
          <w:rtl/>
        </w:rPr>
        <w:t>שאלתי</w:t>
      </w:r>
      <w:r>
        <w:rPr>
          <w:rFonts w:hint="cs"/>
          <w:rtl/>
        </w:rPr>
        <w:t>,</w:t>
      </w:r>
      <w:r>
        <w:rPr>
          <w:rtl/>
        </w:rPr>
        <w:t xml:space="preserve"> כי אני לא שמעתי</w:t>
      </w:r>
      <w:r>
        <w:rPr>
          <w:rFonts w:hint="cs"/>
          <w:rtl/>
        </w:rPr>
        <w:t>.</w:t>
      </w:r>
      <w:r>
        <w:rPr>
          <w:rtl/>
        </w:rPr>
        <w:t xml:space="preserve"> בדרך כלל אנחנו קשובים לדברים </w:t>
      </w:r>
      <w:bookmarkStart w:id="4666" w:name="_ETM_Q20_369726"/>
      <w:bookmarkEnd w:id="4666"/>
      <w:r>
        <w:rPr>
          <w:rtl/>
        </w:rPr>
        <w:t>חדשותיים, אבל פה זה איכשהו</w:t>
      </w:r>
      <w:r>
        <w:rPr>
          <w:rFonts w:hint="cs"/>
          <w:rtl/>
        </w:rPr>
        <w:t xml:space="preserve"> - - -</w:t>
      </w:r>
    </w:p>
    <w:p w:rsidR="005F24BB" w:rsidRDefault="005F24BB" w:rsidP="009E0D66">
      <w:pPr>
        <w:ind w:firstLine="0"/>
        <w:rPr>
          <w:rtl/>
        </w:rPr>
      </w:pPr>
    </w:p>
    <w:p w:rsidR="005F24BB" w:rsidRDefault="005F24BB" w:rsidP="009E0D66">
      <w:pPr>
        <w:pStyle w:val="af5"/>
        <w:keepNext/>
        <w:rPr>
          <w:rtl/>
        </w:rPr>
      </w:pPr>
      <w:bookmarkStart w:id="4667" w:name="ET_interruption_6447_11"/>
      <w:r w:rsidRPr="00A619FD">
        <w:rPr>
          <w:rStyle w:val="TagStyle"/>
          <w:rtl/>
        </w:rPr>
        <w:t xml:space="preserve"> &lt;&lt; קריאה &gt;&gt;</w:t>
      </w:r>
      <w:r w:rsidRPr="00135896">
        <w:rPr>
          <w:rStyle w:val="TagStyle"/>
          <w:rtl/>
        </w:rPr>
        <w:t xml:space="preserve"> </w:t>
      </w:r>
      <w:r>
        <w:rPr>
          <w:rtl/>
        </w:rPr>
        <w:t>יונתן מישרקי (ש"ס):</w:t>
      </w:r>
      <w:r w:rsidRPr="00135896">
        <w:rPr>
          <w:rStyle w:val="TagStyle"/>
          <w:rtl/>
        </w:rPr>
        <w:t xml:space="preserve"> </w:t>
      </w:r>
      <w:r w:rsidRPr="00A619FD">
        <w:rPr>
          <w:rStyle w:val="TagStyle"/>
          <w:rtl/>
        </w:rPr>
        <w:t>&lt;&lt; קריאה &gt;&gt;</w:t>
      </w:r>
      <w:r>
        <w:rPr>
          <w:rtl/>
        </w:rPr>
        <w:t xml:space="preserve"> </w:t>
      </w:r>
      <w:bookmarkEnd w:id="4667"/>
    </w:p>
    <w:p w:rsidR="005F24BB" w:rsidRDefault="005F24BB" w:rsidP="009E0D66">
      <w:pPr>
        <w:pStyle w:val="KeepWithNext"/>
        <w:rPr>
          <w:rtl/>
        </w:rPr>
      </w:pPr>
    </w:p>
    <w:p w:rsidR="005F24BB" w:rsidRDefault="005F24BB" w:rsidP="009E0D66">
      <w:pPr>
        <w:rPr>
          <w:rtl/>
        </w:rPr>
      </w:pPr>
      <w:r>
        <w:rPr>
          <w:rFonts w:hint="cs"/>
          <w:rtl/>
        </w:rPr>
        <w:t>על זה בדיוק אני מדבר - - -</w:t>
      </w:r>
    </w:p>
    <w:p w:rsidR="005F24BB" w:rsidRDefault="005F24BB" w:rsidP="009E0D66">
      <w:pPr>
        <w:rPr>
          <w:rtl/>
        </w:rPr>
      </w:pPr>
      <w:bookmarkStart w:id="4668" w:name="_ETM_Q20_376404"/>
      <w:bookmarkStart w:id="4669" w:name="_ETM_Q20_376485"/>
      <w:bookmarkStart w:id="4670" w:name="_ETM_Q20_376557"/>
      <w:bookmarkEnd w:id="4668"/>
      <w:bookmarkEnd w:id="4669"/>
      <w:bookmarkEnd w:id="4670"/>
    </w:p>
    <w:p w:rsidR="005F24BB" w:rsidRDefault="005F24BB" w:rsidP="00616653">
      <w:pPr>
        <w:pStyle w:val="af6"/>
        <w:keepNext/>
        <w:rPr>
          <w:rtl/>
        </w:rPr>
      </w:pPr>
      <w:r w:rsidRPr="00A619FD">
        <w:rPr>
          <w:rStyle w:val="TagStyle"/>
          <w:rtl/>
        </w:rPr>
        <w:t>&lt;&lt; יור &gt;&gt;</w:t>
      </w:r>
      <w:r w:rsidRPr="00135896">
        <w:rPr>
          <w:rStyle w:val="TagStyle"/>
          <w:rtl/>
        </w:rPr>
        <w:t xml:space="preserve"> </w:t>
      </w:r>
      <w:r>
        <w:rPr>
          <w:rtl/>
        </w:rPr>
        <w:t>היו"ר יבגני סובה:</w:t>
      </w:r>
      <w:r w:rsidRPr="00135896">
        <w:rPr>
          <w:rStyle w:val="TagStyle"/>
          <w:rtl/>
        </w:rPr>
        <w:t xml:space="preserve"> </w:t>
      </w:r>
      <w:r w:rsidRPr="00A619FD">
        <w:rPr>
          <w:rStyle w:val="TagStyle"/>
          <w:rtl/>
        </w:rPr>
        <w:t>&lt;&lt; יור &gt;&gt;</w:t>
      </w:r>
      <w:r>
        <w:rPr>
          <w:rtl/>
        </w:rPr>
        <w:t xml:space="preserve"> </w:t>
      </w:r>
    </w:p>
    <w:p w:rsidR="005F24BB" w:rsidRDefault="005F24BB" w:rsidP="009E0D66">
      <w:pPr>
        <w:rPr>
          <w:rtl/>
        </w:rPr>
      </w:pPr>
    </w:p>
    <w:p w:rsidR="005F24BB" w:rsidRDefault="005F24BB" w:rsidP="009635F5">
      <w:pPr>
        <w:rPr>
          <w:rtl/>
        </w:rPr>
      </w:pPr>
      <w:bookmarkStart w:id="4671" w:name="_ETM_Q20_376622"/>
      <w:bookmarkEnd w:id="4671"/>
      <w:r>
        <w:rPr>
          <w:rFonts w:hint="cs"/>
          <w:rtl/>
        </w:rPr>
        <w:t>בבקשה, אדוני.</w:t>
      </w:r>
    </w:p>
    <w:p w:rsidR="005F24BB" w:rsidRDefault="005F24BB" w:rsidP="009635F5">
      <w:pPr>
        <w:rPr>
          <w:rtl/>
        </w:rPr>
      </w:pPr>
    </w:p>
    <w:p w:rsidR="005F24BB" w:rsidRDefault="005F24BB" w:rsidP="009E0D66">
      <w:pPr>
        <w:pStyle w:val="a4"/>
        <w:keepNext/>
        <w:rPr>
          <w:rtl/>
        </w:rPr>
      </w:pPr>
      <w:bookmarkStart w:id="4672" w:name="ET_speaker_6388_12"/>
      <w:r w:rsidRPr="00A619FD">
        <w:rPr>
          <w:rStyle w:val="TagStyle"/>
          <w:rtl/>
        </w:rPr>
        <w:t xml:space="preserve"> &lt;&lt; דובר &gt;&gt;</w:t>
      </w:r>
      <w:r w:rsidRPr="00135896">
        <w:rPr>
          <w:rStyle w:val="TagStyle"/>
          <w:rtl/>
        </w:rPr>
        <w:t xml:space="preserve"> </w:t>
      </w:r>
      <w:bookmarkStart w:id="4673" w:name="_Toc221729117"/>
      <w:r>
        <w:rPr>
          <w:rtl/>
        </w:rPr>
        <w:t>שר הנגב, הגליל והחוסן הלאומי יצחק שמעון וסרלאוף:</w:t>
      </w:r>
      <w:bookmarkEnd w:id="4673"/>
      <w:r w:rsidRPr="00135896">
        <w:rPr>
          <w:rStyle w:val="TagStyle"/>
          <w:rtl/>
        </w:rPr>
        <w:t xml:space="preserve"> </w:t>
      </w:r>
      <w:r w:rsidRPr="00A619FD">
        <w:rPr>
          <w:rStyle w:val="TagStyle"/>
          <w:rtl/>
        </w:rPr>
        <w:t>&lt;&lt; דובר &gt;&gt;</w:t>
      </w:r>
      <w:r>
        <w:rPr>
          <w:rtl/>
        </w:rPr>
        <w:t xml:space="preserve"> </w:t>
      </w:r>
      <w:bookmarkEnd w:id="4672"/>
    </w:p>
    <w:p w:rsidR="005F24BB" w:rsidRDefault="005F24BB" w:rsidP="009E0D66">
      <w:pPr>
        <w:pStyle w:val="KeepWithNext"/>
        <w:rPr>
          <w:rtl/>
        </w:rPr>
      </w:pPr>
    </w:p>
    <w:p w:rsidR="005F24BB" w:rsidRDefault="005F24BB" w:rsidP="009E0D66">
      <w:pPr>
        <w:rPr>
          <w:rtl/>
        </w:rPr>
      </w:pPr>
      <w:bookmarkStart w:id="4674" w:name="_ETM_Q20_385150"/>
      <w:bookmarkStart w:id="4675" w:name="_ETM_Q20_385193"/>
      <w:bookmarkStart w:id="4676" w:name="_ETM_Q20_387589"/>
      <w:bookmarkEnd w:id="4674"/>
      <w:bookmarkEnd w:id="4675"/>
      <w:bookmarkEnd w:id="4676"/>
      <w:r>
        <w:rPr>
          <w:rtl/>
        </w:rPr>
        <w:t>אדוני היושב</w:t>
      </w:r>
      <w:r>
        <w:rPr>
          <w:rFonts w:hint="cs"/>
          <w:rtl/>
        </w:rPr>
        <w:t>-</w:t>
      </w:r>
      <w:r>
        <w:rPr>
          <w:rtl/>
        </w:rPr>
        <w:t>ראש, חבריי חברי הכנסת, תחילה</w:t>
      </w:r>
      <w:r>
        <w:rPr>
          <w:rFonts w:hint="cs"/>
          <w:rtl/>
        </w:rPr>
        <w:t>,</w:t>
      </w:r>
      <w:r>
        <w:rPr>
          <w:rtl/>
        </w:rPr>
        <w:t xml:space="preserve"> </w:t>
      </w:r>
      <w:r>
        <w:rPr>
          <w:rFonts w:hint="cs"/>
          <w:rtl/>
        </w:rPr>
        <w:t>א</w:t>
      </w:r>
      <w:r>
        <w:rPr>
          <w:rtl/>
        </w:rPr>
        <w:t xml:space="preserve">ציין את המובן </w:t>
      </w:r>
      <w:bookmarkStart w:id="4677" w:name="_ETM_Q20_391712"/>
      <w:bookmarkEnd w:id="4677"/>
      <w:r>
        <w:rPr>
          <w:rtl/>
        </w:rPr>
        <w:t>מאליו שחשוב שייאמר</w:t>
      </w:r>
      <w:r>
        <w:rPr>
          <w:rFonts w:hint="cs"/>
          <w:rtl/>
        </w:rPr>
        <w:t>.</w:t>
      </w:r>
      <w:r>
        <w:rPr>
          <w:rtl/>
        </w:rPr>
        <w:t xml:space="preserve"> חילול בית כנסת, מקדש מעט</w:t>
      </w:r>
      <w:r>
        <w:rPr>
          <w:rFonts w:hint="cs"/>
          <w:rtl/>
        </w:rPr>
        <w:t>,</w:t>
      </w:r>
      <w:r>
        <w:rPr>
          <w:rtl/>
        </w:rPr>
        <w:t xml:space="preserve"> ועוד במדינת </w:t>
      </w:r>
      <w:bookmarkStart w:id="4678" w:name="_ETM_Q20_395836"/>
      <w:bookmarkEnd w:id="4678"/>
      <w:r>
        <w:rPr>
          <w:rtl/>
        </w:rPr>
        <w:t>ישראל</w:t>
      </w:r>
      <w:r>
        <w:rPr>
          <w:rFonts w:hint="cs"/>
          <w:rtl/>
        </w:rPr>
        <w:t>,</w:t>
      </w:r>
      <w:r>
        <w:rPr>
          <w:rtl/>
        </w:rPr>
        <w:t xml:space="preserve"> הוא אירוע מזעזע שהלב היהודי לא יכול לש</w:t>
      </w:r>
      <w:r>
        <w:rPr>
          <w:rFonts w:hint="cs"/>
          <w:rtl/>
        </w:rPr>
        <w:t>א</w:t>
      </w:r>
      <w:r>
        <w:rPr>
          <w:rtl/>
        </w:rPr>
        <w:t>תו</w:t>
      </w:r>
      <w:r>
        <w:rPr>
          <w:rFonts w:hint="cs"/>
          <w:rtl/>
        </w:rPr>
        <w:t>.</w:t>
      </w:r>
      <w:r>
        <w:rPr>
          <w:rtl/>
        </w:rPr>
        <w:t xml:space="preserve"> </w:t>
      </w:r>
      <w:bookmarkStart w:id="4679" w:name="_ETM_Q20_400559"/>
      <w:bookmarkEnd w:id="4679"/>
      <w:r>
        <w:rPr>
          <w:rtl/>
        </w:rPr>
        <w:t xml:space="preserve">המדיניות של השר בן גביר ושל משטרת ישראל היא אפס </w:t>
      </w:r>
      <w:bookmarkStart w:id="4680" w:name="_ETM_Q20_403909"/>
      <w:bookmarkEnd w:id="4680"/>
      <w:r>
        <w:rPr>
          <w:rtl/>
        </w:rPr>
        <w:t xml:space="preserve">סובלנות ונקיטת יד קשה בכל מקרה ומקרה. </w:t>
      </w:r>
      <w:bookmarkStart w:id="4681" w:name="_ETM_Q20_408320"/>
      <w:bookmarkEnd w:id="4681"/>
    </w:p>
    <w:p w:rsidR="005F24BB" w:rsidRDefault="005F24BB" w:rsidP="009E0D66">
      <w:pPr>
        <w:rPr>
          <w:rtl/>
        </w:rPr>
      </w:pPr>
      <w:bookmarkStart w:id="4682" w:name="_ETM_Q20_407527"/>
      <w:bookmarkStart w:id="4683" w:name="_ETM_Q20_407594"/>
      <w:bookmarkEnd w:id="4682"/>
      <w:bookmarkEnd w:id="4683"/>
    </w:p>
    <w:p w:rsidR="005F24BB" w:rsidRDefault="005F24BB" w:rsidP="00616653">
      <w:pPr>
        <w:rPr>
          <w:rtl/>
        </w:rPr>
      </w:pPr>
      <w:bookmarkStart w:id="4684" w:name="_ETM_Q20_408310"/>
      <w:bookmarkStart w:id="4685" w:name="_ETM_Q20_408355"/>
      <w:bookmarkEnd w:id="4684"/>
      <w:bookmarkEnd w:id="4685"/>
      <w:r>
        <w:rPr>
          <w:rtl/>
        </w:rPr>
        <w:t>מכאן לנמסר ממשטרת ישראל</w:t>
      </w:r>
      <w:r>
        <w:rPr>
          <w:rFonts w:hint="cs"/>
          <w:rtl/>
        </w:rPr>
        <w:t>.</w:t>
      </w:r>
      <w:r>
        <w:rPr>
          <w:rtl/>
        </w:rPr>
        <w:t xml:space="preserve"> מתחילת שנת 2026 התקבלו בתחנת ראשון </w:t>
      </w:r>
      <w:bookmarkStart w:id="4686" w:name="_ETM_Q20_413545"/>
      <w:bookmarkEnd w:id="4686"/>
      <w:r>
        <w:rPr>
          <w:rtl/>
        </w:rPr>
        <w:t>לציון שתי תלונות בגין פריצה וגנבה מבתי כנסת בעיר</w:t>
      </w:r>
      <w:r>
        <w:rPr>
          <w:rFonts w:hint="cs"/>
          <w:rtl/>
        </w:rPr>
        <w:t>:</w:t>
      </w:r>
      <w:r>
        <w:rPr>
          <w:rtl/>
        </w:rPr>
        <w:t xml:space="preserve"> </w:t>
      </w:r>
      <w:bookmarkStart w:id="4687" w:name="_ETM_Q20_419949"/>
      <w:bookmarkEnd w:id="4687"/>
      <w:r>
        <w:rPr>
          <w:rtl/>
        </w:rPr>
        <w:t>הראשו</w:t>
      </w:r>
      <w:r>
        <w:rPr>
          <w:rFonts w:hint="cs"/>
          <w:rtl/>
        </w:rPr>
        <w:t>נה</w:t>
      </w:r>
      <w:r>
        <w:rPr>
          <w:rtl/>
        </w:rPr>
        <w:t xml:space="preserve"> בתאריך </w:t>
      </w:r>
      <w:r>
        <w:rPr>
          <w:rFonts w:hint="cs"/>
          <w:rtl/>
        </w:rPr>
        <w:t xml:space="preserve">3 בפברואר 2026 – </w:t>
      </w:r>
      <w:r>
        <w:rPr>
          <w:rtl/>
        </w:rPr>
        <w:t xml:space="preserve">הוגשה תלונה בגין פריצה לבית כנסת ברחוב </w:t>
      </w:r>
      <w:bookmarkStart w:id="4688" w:name="_ETM_Q20_424431"/>
      <w:bookmarkEnd w:id="4688"/>
      <w:r>
        <w:rPr>
          <w:rtl/>
        </w:rPr>
        <w:t>היקב 11 בראשון לציון</w:t>
      </w:r>
      <w:r>
        <w:rPr>
          <w:rFonts w:hint="cs"/>
          <w:rtl/>
        </w:rPr>
        <w:t>,</w:t>
      </w:r>
      <w:r>
        <w:rPr>
          <w:rtl/>
        </w:rPr>
        <w:t xml:space="preserve"> וגניבה של כסף </w:t>
      </w:r>
      <w:r>
        <w:rPr>
          <w:rFonts w:hint="cs"/>
          <w:rtl/>
        </w:rPr>
        <w:t>מ</w:t>
      </w:r>
      <w:r>
        <w:rPr>
          <w:rtl/>
        </w:rPr>
        <w:t xml:space="preserve">קופות הצדקה במתחם. </w:t>
      </w:r>
      <w:bookmarkStart w:id="4689" w:name="_ETM_Q20_428914"/>
      <w:bookmarkEnd w:id="4689"/>
      <w:r>
        <w:rPr>
          <w:rtl/>
        </w:rPr>
        <w:t>בגין תלונה זו נפתח תיק, ובתום מאמצי חקירה ו</w:t>
      </w:r>
      <w:r>
        <w:rPr>
          <w:rFonts w:hint="cs"/>
          <w:rtl/>
        </w:rPr>
        <w:t xml:space="preserve">הפעלת </w:t>
      </w:r>
      <w:r>
        <w:rPr>
          <w:rtl/>
        </w:rPr>
        <w:t xml:space="preserve">אמצעים טכנולוגיים על ידי היחידה </w:t>
      </w:r>
      <w:r>
        <w:rPr>
          <w:rFonts w:hint="cs"/>
          <w:rtl/>
        </w:rPr>
        <w:t>ה</w:t>
      </w:r>
      <w:r>
        <w:rPr>
          <w:rtl/>
        </w:rPr>
        <w:t xml:space="preserve">חוקרת, </w:t>
      </w:r>
      <w:bookmarkStart w:id="4690" w:name="_ETM_Q20_438390"/>
      <w:bookmarkEnd w:id="4690"/>
      <w:r>
        <w:rPr>
          <w:rtl/>
        </w:rPr>
        <w:t>אוותר החשוד במעשה</w:t>
      </w:r>
      <w:r>
        <w:rPr>
          <w:rFonts w:hint="cs"/>
          <w:rtl/>
        </w:rPr>
        <w:t>,</w:t>
      </w:r>
      <w:r>
        <w:rPr>
          <w:rtl/>
        </w:rPr>
        <w:t xml:space="preserve"> נחקר ונעצר. </w:t>
      </w:r>
      <w:bookmarkStart w:id="4691" w:name="_ETM_Q20_442140"/>
      <w:bookmarkEnd w:id="4691"/>
      <w:r>
        <w:rPr>
          <w:rtl/>
        </w:rPr>
        <w:t xml:space="preserve">ביום </w:t>
      </w:r>
      <w:r>
        <w:rPr>
          <w:rFonts w:hint="cs"/>
          <w:rtl/>
        </w:rPr>
        <w:t xml:space="preserve">5 בפברואר </w:t>
      </w:r>
      <w:r>
        <w:rPr>
          <w:rtl/>
        </w:rPr>
        <w:t xml:space="preserve">הוגש כתב אישום ובקשה למעצר תום ההליכים </w:t>
      </w:r>
      <w:bookmarkStart w:id="4692" w:name="_ETM_Q20_445049"/>
      <w:bookmarkEnd w:id="4692"/>
      <w:r>
        <w:rPr>
          <w:rtl/>
        </w:rPr>
        <w:t xml:space="preserve">כנגד החשוד. </w:t>
      </w:r>
      <w:bookmarkStart w:id="4693" w:name="_ETM_Q20_448899"/>
      <w:bookmarkEnd w:id="4693"/>
      <w:r>
        <w:rPr>
          <w:rtl/>
        </w:rPr>
        <w:t>המקרה השני</w:t>
      </w:r>
      <w:r>
        <w:rPr>
          <w:rFonts w:hint="cs"/>
          <w:rtl/>
        </w:rPr>
        <w:t>:</w:t>
      </w:r>
      <w:r>
        <w:rPr>
          <w:rtl/>
        </w:rPr>
        <w:t xml:space="preserve"> ב</w:t>
      </w:r>
      <w:r>
        <w:rPr>
          <w:rFonts w:hint="cs"/>
          <w:rtl/>
        </w:rPr>
        <w:t xml:space="preserve">תאריך 3 בפברואר 2026 – </w:t>
      </w:r>
      <w:r>
        <w:rPr>
          <w:rtl/>
        </w:rPr>
        <w:t xml:space="preserve">הוגשה תלונה בגין פריצה לבית הכנסת </w:t>
      </w:r>
      <w:bookmarkStart w:id="4694" w:name="_ETM_Q20_454149"/>
      <w:bookmarkEnd w:id="4694"/>
      <w:r>
        <w:rPr>
          <w:rtl/>
        </w:rPr>
        <w:t>ברחוב תורה ועבודה 40 בראשון לציון, וגנבה ש</w:t>
      </w:r>
      <w:r>
        <w:rPr>
          <w:rFonts w:hint="cs"/>
          <w:rtl/>
        </w:rPr>
        <w:t xml:space="preserve">ל </w:t>
      </w:r>
      <w:bookmarkStart w:id="4695" w:name="_ETM_Q20_459787"/>
      <w:bookmarkEnd w:id="4695"/>
      <w:r>
        <w:rPr>
          <w:rFonts w:hint="cs"/>
          <w:rtl/>
        </w:rPr>
        <w:t xml:space="preserve">ארבעה </w:t>
      </w:r>
      <w:r>
        <w:rPr>
          <w:rtl/>
        </w:rPr>
        <w:t>תיקים של ספרי תורה</w:t>
      </w:r>
      <w:r>
        <w:rPr>
          <w:rFonts w:hint="cs"/>
          <w:rtl/>
        </w:rPr>
        <w:t>,</w:t>
      </w:r>
      <w:r>
        <w:rPr>
          <w:rtl/>
        </w:rPr>
        <w:t xml:space="preserve"> </w:t>
      </w:r>
      <w:bookmarkStart w:id="4696" w:name="_ETM_Q20_462790"/>
      <w:bookmarkEnd w:id="4696"/>
      <w:r>
        <w:rPr>
          <w:rtl/>
        </w:rPr>
        <w:t xml:space="preserve">שתי ערכות </w:t>
      </w:r>
      <w:r>
        <w:rPr>
          <w:rFonts w:hint="cs"/>
          <w:rtl/>
        </w:rPr>
        <w:t>ת</w:t>
      </w:r>
      <w:r>
        <w:rPr>
          <w:rtl/>
        </w:rPr>
        <w:t>פילין ו</w:t>
      </w:r>
      <w:r>
        <w:rPr>
          <w:rFonts w:hint="cs"/>
          <w:rtl/>
        </w:rPr>
        <w:t>ט</w:t>
      </w:r>
      <w:r>
        <w:rPr>
          <w:rtl/>
        </w:rPr>
        <w:t xml:space="preserve">לית. בית הכנסת אינו מצולם ולא נמצאו </w:t>
      </w:r>
      <w:bookmarkStart w:id="4697" w:name="_ETM_Q20_466510"/>
      <w:bookmarkEnd w:id="4697"/>
      <w:r>
        <w:rPr>
          <w:rtl/>
        </w:rPr>
        <w:t xml:space="preserve">ממצאים נוספים. </w:t>
      </w:r>
      <w:bookmarkStart w:id="4698" w:name="_ETM_Q20_471309"/>
      <w:bookmarkEnd w:id="4698"/>
      <w:r>
        <w:rPr>
          <w:rtl/>
        </w:rPr>
        <w:t>בגין תלונה זו נפתח תיק</w:t>
      </w:r>
      <w:r>
        <w:rPr>
          <w:rFonts w:hint="cs"/>
          <w:rtl/>
        </w:rPr>
        <w:t>,</w:t>
      </w:r>
      <w:r>
        <w:rPr>
          <w:rtl/>
        </w:rPr>
        <w:t xml:space="preserve"> </w:t>
      </w:r>
      <w:r>
        <w:rPr>
          <w:rFonts w:hint="cs"/>
          <w:rtl/>
        </w:rPr>
        <w:t>והוא</w:t>
      </w:r>
      <w:r>
        <w:rPr>
          <w:rtl/>
        </w:rPr>
        <w:t xml:space="preserve"> עודנו בחקירה. </w:t>
      </w:r>
      <w:bookmarkStart w:id="4699" w:name="_ETM_Q20_475190"/>
      <w:bookmarkEnd w:id="4699"/>
      <w:r>
        <w:rPr>
          <w:rtl/>
        </w:rPr>
        <w:t xml:space="preserve">בבדיקות חוזרות ונשנות לא נמצא כי יש קשר בין האירועים. </w:t>
      </w:r>
      <w:bookmarkStart w:id="4700" w:name="_ETM_Q20_479600"/>
      <w:bookmarkEnd w:id="4700"/>
    </w:p>
    <w:p w:rsidR="005F24BB" w:rsidRDefault="005F24BB" w:rsidP="009E0D66">
      <w:pPr>
        <w:rPr>
          <w:rtl/>
        </w:rPr>
      </w:pPr>
    </w:p>
    <w:p w:rsidR="005F24BB" w:rsidRDefault="005F24BB" w:rsidP="009E0D66">
      <w:pPr>
        <w:rPr>
          <w:rtl/>
        </w:rPr>
      </w:pPr>
      <w:r>
        <w:rPr>
          <w:rtl/>
        </w:rPr>
        <w:t xml:space="preserve">תחנת ראשון לציון, כמו כל משטרת ישראל, רואה בחומרה כל </w:t>
      </w:r>
      <w:bookmarkStart w:id="4701" w:name="_ETM_Q20_484206"/>
      <w:bookmarkEnd w:id="4701"/>
      <w:r>
        <w:rPr>
          <w:rtl/>
        </w:rPr>
        <w:t>ניסיון פגיעה בשגרת החיים של תושבי העיר</w:t>
      </w:r>
      <w:r>
        <w:rPr>
          <w:rFonts w:hint="cs"/>
          <w:rtl/>
        </w:rPr>
        <w:t>,</w:t>
      </w:r>
      <w:r>
        <w:rPr>
          <w:rtl/>
        </w:rPr>
        <w:t xml:space="preserve"> ולבטח פגיעה וחילול </w:t>
      </w:r>
      <w:bookmarkStart w:id="4702" w:name="_ETM_Q20_488812"/>
      <w:bookmarkEnd w:id="4702"/>
      <w:r>
        <w:rPr>
          <w:rtl/>
        </w:rPr>
        <w:t>של המקומות הקדושים</w:t>
      </w:r>
      <w:r>
        <w:rPr>
          <w:rFonts w:hint="cs"/>
          <w:rtl/>
        </w:rPr>
        <w:t>,</w:t>
      </w:r>
      <w:r>
        <w:rPr>
          <w:rtl/>
        </w:rPr>
        <w:t xml:space="preserve"> ופועלת ביתר תשומת לב באירועים מעין אלה. </w:t>
      </w:r>
      <w:bookmarkStart w:id="4703" w:name="_ETM_Q20_493418"/>
      <w:bookmarkEnd w:id="4703"/>
      <w:r>
        <w:rPr>
          <w:rtl/>
        </w:rPr>
        <w:t xml:space="preserve">התחנה משתמשת בכל האמצעים העומדים לרשותה, הגלויים והסמויים, על מנת </w:t>
      </w:r>
      <w:bookmarkStart w:id="4704" w:name="_ETM_Q20_498024"/>
      <w:bookmarkEnd w:id="4704"/>
      <w:r>
        <w:rPr>
          <w:rtl/>
        </w:rPr>
        <w:t>להביא לגילוי העבריינים ולמיצוי הדין ע</w:t>
      </w:r>
      <w:r>
        <w:rPr>
          <w:rFonts w:hint="cs"/>
          <w:rtl/>
        </w:rPr>
        <w:t>י</w:t>
      </w:r>
      <w:r>
        <w:rPr>
          <w:rtl/>
        </w:rPr>
        <w:t xml:space="preserve">מם. </w:t>
      </w:r>
    </w:p>
    <w:p w:rsidR="005F24BB" w:rsidRDefault="005F24BB" w:rsidP="009E0D66">
      <w:pPr>
        <w:rPr>
          <w:rtl/>
        </w:rPr>
      </w:pPr>
      <w:bookmarkStart w:id="4705" w:name="_ETM_Q20_501069"/>
      <w:bookmarkStart w:id="4706" w:name="_ETM_Q20_501117"/>
      <w:bookmarkEnd w:id="4705"/>
      <w:bookmarkEnd w:id="4706"/>
    </w:p>
    <w:p w:rsidR="005F24BB" w:rsidRDefault="005F24BB" w:rsidP="009E0D66">
      <w:pPr>
        <w:rPr>
          <w:rtl/>
        </w:rPr>
      </w:pPr>
      <w:bookmarkStart w:id="4707" w:name="_ETM_Q20_501197"/>
      <w:bookmarkStart w:id="4708" w:name="_ETM_Q20_501228"/>
      <w:bookmarkEnd w:id="4707"/>
      <w:bookmarkEnd w:id="4708"/>
      <w:r>
        <w:rPr>
          <w:rtl/>
        </w:rPr>
        <w:t xml:space="preserve">בבדיקה </w:t>
      </w:r>
      <w:bookmarkStart w:id="4709" w:name="_ETM_Q20_503019"/>
      <w:bookmarkEnd w:id="4709"/>
      <w:r>
        <w:rPr>
          <w:rFonts w:hint="cs"/>
          <w:rtl/>
        </w:rPr>
        <w:t>ש</w:t>
      </w:r>
      <w:r>
        <w:rPr>
          <w:rtl/>
        </w:rPr>
        <w:t>ערכנו</w:t>
      </w:r>
      <w:r>
        <w:rPr>
          <w:rFonts w:hint="cs"/>
          <w:rtl/>
        </w:rPr>
        <w:t>,</w:t>
      </w:r>
      <w:r>
        <w:rPr>
          <w:rtl/>
        </w:rPr>
        <w:t xml:space="preserve"> עד שנת 2020</w:t>
      </w:r>
      <w:r>
        <w:rPr>
          <w:rFonts w:hint="cs"/>
          <w:rtl/>
        </w:rPr>
        <w:t>,</w:t>
      </w:r>
      <w:r>
        <w:rPr>
          <w:rtl/>
        </w:rPr>
        <w:t xml:space="preserve"> נראה כי </w:t>
      </w:r>
      <w:r>
        <w:rPr>
          <w:rFonts w:hint="cs"/>
          <w:rtl/>
        </w:rPr>
        <w:t>הייתה</w:t>
      </w:r>
      <w:r>
        <w:rPr>
          <w:rtl/>
        </w:rPr>
        <w:t xml:space="preserve"> ירידה במקרים של </w:t>
      </w:r>
      <w:bookmarkStart w:id="4710" w:name="_ETM_Q20_506738"/>
      <w:bookmarkEnd w:id="4710"/>
      <w:r>
        <w:rPr>
          <w:rtl/>
        </w:rPr>
        <w:t>פגיעה מכוונת בבתי כנסת</w:t>
      </w:r>
      <w:r>
        <w:rPr>
          <w:rFonts w:hint="cs"/>
          <w:rtl/>
        </w:rPr>
        <w:t xml:space="preserve"> –</w:t>
      </w:r>
      <w:r>
        <w:rPr>
          <w:rtl/>
        </w:rPr>
        <w:t xml:space="preserve"> מבלי לגרוע מכך שכל פגיעה היא </w:t>
      </w:r>
      <w:bookmarkStart w:id="4711" w:name="_ETM_Q20_510459"/>
      <w:bookmarkEnd w:id="4711"/>
      <w:r>
        <w:rPr>
          <w:rtl/>
        </w:rPr>
        <w:t>נוראית, חמורה</w:t>
      </w:r>
      <w:r>
        <w:rPr>
          <w:rFonts w:hint="cs"/>
          <w:rtl/>
        </w:rPr>
        <w:t>,</w:t>
      </w:r>
      <w:r>
        <w:rPr>
          <w:rtl/>
        </w:rPr>
        <w:t xml:space="preserve"> כפי שצוין, וכל פגיעה היא פגיעה שאסור שתקרה. </w:t>
      </w:r>
      <w:bookmarkStart w:id="4712" w:name="_ETM_Q20_514178"/>
      <w:bookmarkEnd w:id="4712"/>
      <w:r>
        <w:rPr>
          <w:rtl/>
        </w:rPr>
        <w:t>תודה רבה.</w:t>
      </w:r>
    </w:p>
    <w:p w:rsidR="005F24BB" w:rsidRDefault="005F24BB" w:rsidP="009E0D66">
      <w:pPr>
        <w:ind w:firstLine="0"/>
        <w:rPr>
          <w:rtl/>
        </w:rPr>
      </w:pPr>
      <w:bookmarkStart w:id="4713" w:name="_ETM_Q20_517880"/>
      <w:bookmarkStart w:id="4714" w:name="_ETM_Q20_517966"/>
      <w:bookmarkEnd w:id="4713"/>
      <w:bookmarkEnd w:id="4714"/>
    </w:p>
    <w:p w:rsidR="005F24BB" w:rsidRDefault="005F24BB" w:rsidP="009E0D66">
      <w:pPr>
        <w:pStyle w:val="af6"/>
        <w:keepNext/>
        <w:rPr>
          <w:rtl/>
        </w:rPr>
      </w:pPr>
      <w:bookmarkStart w:id="4715" w:name="ET_yor_6307_13"/>
      <w:r w:rsidRPr="00A619FD">
        <w:rPr>
          <w:rStyle w:val="TagStyle"/>
          <w:rtl/>
        </w:rPr>
        <w:t xml:space="preserve"> &lt;&lt; יור &gt;&gt;</w:t>
      </w:r>
      <w:r w:rsidRPr="00514230">
        <w:rPr>
          <w:rStyle w:val="TagStyle"/>
          <w:rtl/>
        </w:rPr>
        <w:t xml:space="preserve"> </w:t>
      </w:r>
      <w:r>
        <w:rPr>
          <w:rtl/>
        </w:rPr>
        <w:t>היו"ר יבגני סובה:</w:t>
      </w:r>
      <w:r w:rsidRPr="00514230">
        <w:rPr>
          <w:rStyle w:val="TagStyle"/>
          <w:rtl/>
        </w:rPr>
        <w:t xml:space="preserve"> </w:t>
      </w:r>
      <w:r w:rsidRPr="00A619FD">
        <w:rPr>
          <w:rStyle w:val="TagStyle"/>
          <w:rtl/>
        </w:rPr>
        <w:t>&lt;&lt; יור &gt;&gt;</w:t>
      </w:r>
      <w:r>
        <w:rPr>
          <w:rtl/>
        </w:rPr>
        <w:t xml:space="preserve"> </w:t>
      </w:r>
      <w:bookmarkEnd w:id="4715"/>
    </w:p>
    <w:p w:rsidR="005F24BB" w:rsidRDefault="005F24BB" w:rsidP="009E0D66">
      <w:pPr>
        <w:pStyle w:val="KeepWithNext"/>
        <w:rPr>
          <w:rtl/>
        </w:rPr>
      </w:pPr>
      <w:bookmarkStart w:id="4716" w:name="_ETM_Q20_518831"/>
      <w:bookmarkEnd w:id="4716"/>
    </w:p>
    <w:p w:rsidR="005F24BB" w:rsidRDefault="005F24BB" w:rsidP="009E0D66">
      <w:pPr>
        <w:rPr>
          <w:rtl/>
        </w:rPr>
      </w:pPr>
      <w:bookmarkStart w:id="4717" w:name="_ETM_Q20_519540"/>
      <w:bookmarkEnd w:id="4717"/>
      <w:r>
        <w:rPr>
          <w:rtl/>
        </w:rPr>
        <w:t>תודה רבה לשר וס</w:t>
      </w:r>
      <w:r>
        <w:rPr>
          <w:rFonts w:hint="cs"/>
          <w:rtl/>
        </w:rPr>
        <w:t>רלאוף. ה</w:t>
      </w:r>
      <w:r>
        <w:rPr>
          <w:rtl/>
        </w:rPr>
        <w:t xml:space="preserve">מציע, מה אתה מציע? </w:t>
      </w:r>
      <w:bookmarkStart w:id="4718" w:name="_ETM_Q20_524410"/>
      <w:bookmarkEnd w:id="4718"/>
      <w:r>
        <w:rPr>
          <w:rtl/>
        </w:rPr>
        <w:t>לא שומע</w:t>
      </w:r>
      <w:r>
        <w:rPr>
          <w:rFonts w:hint="cs"/>
          <w:rtl/>
        </w:rPr>
        <w:t>.</w:t>
      </w:r>
      <w:r>
        <w:rPr>
          <w:rtl/>
        </w:rPr>
        <w:t xml:space="preserve"> אתה מסתפק בתשובת השר</w:t>
      </w:r>
      <w:r>
        <w:rPr>
          <w:rFonts w:hint="cs"/>
          <w:rtl/>
        </w:rPr>
        <w:t>.</w:t>
      </w:r>
      <w:r>
        <w:rPr>
          <w:rtl/>
        </w:rPr>
        <w:t xml:space="preserve"> אוקיי, טוב</w:t>
      </w:r>
      <w:r>
        <w:rPr>
          <w:rFonts w:hint="cs"/>
          <w:rtl/>
        </w:rPr>
        <w:t>.</w:t>
      </w:r>
    </w:p>
    <w:p w:rsidR="005F24BB" w:rsidRDefault="005F24BB" w:rsidP="009E0D66">
      <w:pPr>
        <w:rPr>
          <w:rtl/>
        </w:rPr>
      </w:pPr>
    </w:p>
    <w:p w:rsidR="005F24BB" w:rsidRDefault="005F24BB" w:rsidP="009E0D66">
      <w:pPr>
        <w:rPr>
          <w:rtl/>
        </w:rPr>
      </w:pPr>
    </w:p>
    <w:p w:rsidR="005F24BB" w:rsidRDefault="005F24BB" w:rsidP="009E0D66">
      <w:pPr>
        <w:pStyle w:val="a6"/>
        <w:rPr>
          <w:rtl/>
        </w:rPr>
      </w:pPr>
      <w:bookmarkStart w:id="4719" w:name="ET_halsi_648282_17"/>
      <w:r w:rsidRPr="00A619FD">
        <w:rPr>
          <w:rStyle w:val="TagStyle"/>
          <w:rtl/>
        </w:rPr>
        <w:t xml:space="preserve"> &lt;&lt; הלסי &gt;&gt;</w:t>
      </w:r>
      <w:r w:rsidRPr="00326B0F">
        <w:rPr>
          <w:rStyle w:val="TagStyle"/>
          <w:rtl/>
        </w:rPr>
        <w:t xml:space="preserve"> </w:t>
      </w:r>
      <w:bookmarkStart w:id="4720" w:name="_Toc221729118"/>
      <w:r>
        <w:rPr>
          <w:rtl/>
        </w:rPr>
        <w:t>הצעות לסדר-היום</w:t>
      </w:r>
      <w:bookmarkEnd w:id="4720"/>
      <w:r w:rsidRPr="00326B0F">
        <w:rPr>
          <w:rStyle w:val="TagStyle"/>
          <w:rtl/>
        </w:rPr>
        <w:t xml:space="preserve"> </w:t>
      </w:r>
      <w:r w:rsidRPr="00A619FD">
        <w:rPr>
          <w:rStyle w:val="TagStyle"/>
          <w:rtl/>
        </w:rPr>
        <w:t>&lt;&lt; הלסי &gt;&gt;</w:t>
      </w:r>
      <w:r>
        <w:rPr>
          <w:rtl/>
        </w:rPr>
        <w:t xml:space="preserve"> </w:t>
      </w:r>
      <w:bookmarkEnd w:id="4719"/>
    </w:p>
    <w:p w:rsidR="005F24BB" w:rsidRDefault="005F24BB" w:rsidP="009E0D66">
      <w:pPr>
        <w:pStyle w:val="a6"/>
        <w:rPr>
          <w:rtl/>
        </w:rPr>
      </w:pPr>
      <w:bookmarkStart w:id="4721" w:name="ET_halsi_648282_18"/>
      <w:r w:rsidRPr="00A619FD">
        <w:rPr>
          <w:rStyle w:val="TagStyle"/>
          <w:rtl/>
        </w:rPr>
        <w:t xml:space="preserve"> &lt;&lt; הלסי &gt;&gt;</w:t>
      </w:r>
      <w:r w:rsidRPr="00326B0F">
        <w:rPr>
          <w:rStyle w:val="TagStyle"/>
          <w:rtl/>
        </w:rPr>
        <w:t xml:space="preserve"> </w:t>
      </w:r>
      <w:bookmarkStart w:id="4722" w:name="_Toc221729119"/>
      <w:r>
        <w:rPr>
          <w:rtl/>
        </w:rPr>
        <w:t>המגפה השקטה: הבדידות כגורם סיכון לתמותה</w:t>
      </w:r>
      <w:bookmarkEnd w:id="4722"/>
      <w:r w:rsidRPr="00326B0F">
        <w:rPr>
          <w:rStyle w:val="TagStyle"/>
          <w:rtl/>
        </w:rPr>
        <w:t xml:space="preserve"> </w:t>
      </w:r>
      <w:r w:rsidRPr="00A619FD">
        <w:rPr>
          <w:rStyle w:val="TagStyle"/>
          <w:rtl/>
        </w:rPr>
        <w:t>&lt;&lt; הלסי &gt;&gt;</w:t>
      </w:r>
      <w:r>
        <w:rPr>
          <w:rtl/>
        </w:rPr>
        <w:t xml:space="preserve"> </w:t>
      </w:r>
      <w:bookmarkEnd w:id="4721"/>
    </w:p>
    <w:p w:rsidR="005F24BB" w:rsidRDefault="005F24BB" w:rsidP="009E0D66">
      <w:pPr>
        <w:pStyle w:val="KeepWithNext"/>
        <w:rPr>
          <w:rtl/>
        </w:rPr>
      </w:pPr>
    </w:p>
    <w:p w:rsidR="005F24BB" w:rsidRDefault="005F24BB" w:rsidP="009E0D66">
      <w:pPr>
        <w:pStyle w:val="af6"/>
        <w:keepNext/>
        <w:rPr>
          <w:rtl/>
        </w:rPr>
      </w:pPr>
      <w:bookmarkStart w:id="4723" w:name="ET_yor_6307_19"/>
      <w:r w:rsidRPr="00A619FD">
        <w:rPr>
          <w:rStyle w:val="TagStyle"/>
          <w:rtl/>
        </w:rPr>
        <w:t xml:space="preserve"> &lt;&lt; יור &gt;&gt;</w:t>
      </w:r>
      <w:r w:rsidRPr="00326B0F">
        <w:rPr>
          <w:rStyle w:val="TagStyle"/>
          <w:rtl/>
        </w:rPr>
        <w:t xml:space="preserve"> </w:t>
      </w:r>
      <w:r>
        <w:rPr>
          <w:rtl/>
        </w:rPr>
        <w:t>היו"ר יבגני סובה:</w:t>
      </w:r>
      <w:r w:rsidRPr="00326B0F">
        <w:rPr>
          <w:rStyle w:val="TagStyle"/>
          <w:rtl/>
        </w:rPr>
        <w:t xml:space="preserve"> </w:t>
      </w:r>
      <w:r w:rsidRPr="00A619FD">
        <w:rPr>
          <w:rStyle w:val="TagStyle"/>
          <w:rtl/>
        </w:rPr>
        <w:t>&lt;&lt; יור &gt;&gt;</w:t>
      </w:r>
      <w:bookmarkEnd w:id="4723"/>
      <w:r>
        <w:rPr>
          <w:rtl/>
        </w:rPr>
        <w:t xml:space="preserve"> </w:t>
      </w:r>
    </w:p>
    <w:p w:rsidR="005F24BB" w:rsidRPr="00514230" w:rsidRDefault="005F24BB" w:rsidP="009E0D66">
      <w:pPr>
        <w:pStyle w:val="KeepWithNext"/>
        <w:rPr>
          <w:rtl/>
        </w:rPr>
      </w:pPr>
    </w:p>
    <w:p w:rsidR="005F24BB" w:rsidRDefault="005F24BB" w:rsidP="009E0D66">
      <w:pPr>
        <w:rPr>
          <w:rtl/>
        </w:rPr>
      </w:pPr>
      <w:r>
        <w:rPr>
          <w:rtl/>
        </w:rPr>
        <w:t xml:space="preserve"> אנחנו, </w:t>
      </w:r>
      <w:bookmarkStart w:id="4724" w:name="_ETM_Q20_528625"/>
      <w:bookmarkEnd w:id="4724"/>
      <w:r>
        <w:rPr>
          <w:rtl/>
        </w:rPr>
        <w:t>רבותיי, נעבור לנושא הבא. ההצעה הבאה היא הצעה דחופה לסדר</w:t>
      </w:r>
      <w:r>
        <w:rPr>
          <w:rFonts w:hint="cs"/>
          <w:rtl/>
        </w:rPr>
        <w:t>-</w:t>
      </w:r>
      <w:bookmarkStart w:id="4725" w:name="_ETM_Q20_532841"/>
      <w:bookmarkEnd w:id="4725"/>
      <w:r>
        <w:rPr>
          <w:rtl/>
        </w:rPr>
        <w:t>היום בנושא</w:t>
      </w:r>
      <w:r>
        <w:rPr>
          <w:rFonts w:hint="cs"/>
          <w:rtl/>
        </w:rPr>
        <w:t>:</w:t>
      </w:r>
      <w:r>
        <w:rPr>
          <w:rtl/>
        </w:rPr>
        <w:t xml:space="preserve"> המגיפה השקטה</w:t>
      </w:r>
      <w:r>
        <w:rPr>
          <w:rFonts w:hint="cs"/>
          <w:rtl/>
        </w:rPr>
        <w:t>:</w:t>
      </w:r>
      <w:r>
        <w:rPr>
          <w:rtl/>
        </w:rPr>
        <w:t xml:space="preserve"> הבדידות כגורם סיכון לתמותה</w:t>
      </w:r>
      <w:r>
        <w:rPr>
          <w:rFonts w:hint="cs"/>
          <w:rtl/>
        </w:rPr>
        <w:t>.</w:t>
      </w:r>
      <w:r>
        <w:rPr>
          <w:rtl/>
        </w:rPr>
        <w:t xml:space="preserve"> את ההצעה </w:t>
      </w:r>
      <w:bookmarkStart w:id="4726" w:name="_ETM_Q20_537057"/>
      <w:bookmarkEnd w:id="4726"/>
      <w:r>
        <w:rPr>
          <w:rtl/>
        </w:rPr>
        <w:t>הגישו חבר</w:t>
      </w:r>
      <w:r>
        <w:rPr>
          <w:rFonts w:hint="cs"/>
          <w:rtl/>
        </w:rPr>
        <w:t>י</w:t>
      </w:r>
      <w:r>
        <w:rPr>
          <w:rtl/>
        </w:rPr>
        <w:t xml:space="preserve"> </w:t>
      </w:r>
      <w:r>
        <w:rPr>
          <w:rFonts w:hint="cs"/>
          <w:rtl/>
        </w:rPr>
        <w:t>ה</w:t>
      </w:r>
      <w:r>
        <w:rPr>
          <w:rtl/>
        </w:rPr>
        <w:t>כנסת</w:t>
      </w:r>
      <w:r>
        <w:rPr>
          <w:rFonts w:hint="cs"/>
          <w:rtl/>
        </w:rPr>
        <w:t>:</w:t>
      </w:r>
      <w:r>
        <w:rPr>
          <w:rtl/>
        </w:rPr>
        <w:t xml:space="preserve"> חבר כנסת יונתן מי</w:t>
      </w:r>
      <w:r>
        <w:rPr>
          <w:rFonts w:hint="cs"/>
          <w:rtl/>
        </w:rPr>
        <w:t>שרקי,</w:t>
      </w:r>
      <w:r>
        <w:rPr>
          <w:rtl/>
        </w:rPr>
        <w:t xml:space="preserve"> אורי מקלב </w:t>
      </w:r>
      <w:proofErr w:type="spellStart"/>
      <w:r>
        <w:rPr>
          <w:rFonts w:hint="cs"/>
          <w:rtl/>
        </w:rPr>
        <w:t>ו</w:t>
      </w:r>
      <w:r>
        <w:rPr>
          <w:rtl/>
        </w:rPr>
        <w:t>טטיאנה</w:t>
      </w:r>
      <w:proofErr w:type="spellEnd"/>
      <w:r>
        <w:rPr>
          <w:rtl/>
        </w:rPr>
        <w:t xml:space="preserve"> </w:t>
      </w:r>
      <w:bookmarkStart w:id="4727" w:name="_ETM_Q20_541273"/>
      <w:bookmarkEnd w:id="4727"/>
      <w:r>
        <w:rPr>
          <w:rtl/>
        </w:rPr>
        <w:t>מזרסקי</w:t>
      </w:r>
      <w:r>
        <w:rPr>
          <w:rFonts w:hint="cs"/>
          <w:rtl/>
        </w:rPr>
        <w:t>.</w:t>
      </w:r>
      <w:r>
        <w:rPr>
          <w:rtl/>
        </w:rPr>
        <w:t xml:space="preserve"> ראשון המנמקים חבר כנסת יונתן מי</w:t>
      </w:r>
      <w:r>
        <w:rPr>
          <w:rFonts w:hint="cs"/>
          <w:rtl/>
        </w:rPr>
        <w:t>שרקי,</w:t>
      </w:r>
      <w:r>
        <w:rPr>
          <w:rtl/>
        </w:rPr>
        <w:t xml:space="preserve"> בבקשה</w:t>
      </w:r>
      <w:r>
        <w:rPr>
          <w:rFonts w:hint="cs"/>
          <w:rtl/>
        </w:rPr>
        <w:t>.</w:t>
      </w:r>
    </w:p>
    <w:p w:rsidR="005F24BB" w:rsidRDefault="005F24BB" w:rsidP="009E0D66">
      <w:pPr>
        <w:ind w:firstLine="0"/>
        <w:rPr>
          <w:rtl/>
        </w:rPr>
      </w:pPr>
      <w:bookmarkStart w:id="4728" w:name="_ETM_Q20_547020"/>
      <w:bookmarkStart w:id="4729" w:name="_ETM_Q20_547087"/>
      <w:bookmarkEnd w:id="4728"/>
      <w:bookmarkEnd w:id="4729"/>
    </w:p>
    <w:p w:rsidR="005F24BB" w:rsidRDefault="005F24BB" w:rsidP="009E0D66">
      <w:pPr>
        <w:pStyle w:val="a4"/>
        <w:keepNext/>
        <w:rPr>
          <w:rtl/>
        </w:rPr>
      </w:pPr>
      <w:bookmarkStart w:id="4730" w:name="ET_speaker_6447_15"/>
      <w:r w:rsidRPr="00A619FD">
        <w:rPr>
          <w:rStyle w:val="TagStyle"/>
          <w:rtl/>
        </w:rPr>
        <w:t xml:space="preserve"> &lt;&lt; דובר &gt;&gt;</w:t>
      </w:r>
      <w:r w:rsidRPr="00514230">
        <w:rPr>
          <w:rStyle w:val="TagStyle"/>
          <w:rtl/>
        </w:rPr>
        <w:t xml:space="preserve"> </w:t>
      </w:r>
      <w:bookmarkStart w:id="4731" w:name="_Toc221729120"/>
      <w:r>
        <w:rPr>
          <w:rtl/>
        </w:rPr>
        <w:t>יונתן מישרקי (ש"ס):</w:t>
      </w:r>
      <w:bookmarkEnd w:id="4731"/>
      <w:r w:rsidRPr="00514230">
        <w:rPr>
          <w:rStyle w:val="TagStyle"/>
          <w:rtl/>
        </w:rPr>
        <w:t xml:space="preserve"> </w:t>
      </w:r>
      <w:r w:rsidRPr="00A619FD">
        <w:rPr>
          <w:rStyle w:val="TagStyle"/>
          <w:rtl/>
        </w:rPr>
        <w:t>&lt;&lt; דובר &gt;&gt;</w:t>
      </w:r>
      <w:r>
        <w:rPr>
          <w:rtl/>
        </w:rPr>
        <w:t xml:space="preserve"> </w:t>
      </w:r>
      <w:bookmarkEnd w:id="4730"/>
    </w:p>
    <w:p w:rsidR="005F24BB" w:rsidRDefault="005F24BB" w:rsidP="009E0D66">
      <w:pPr>
        <w:pStyle w:val="KeepWithNext"/>
        <w:rPr>
          <w:rtl/>
        </w:rPr>
      </w:pPr>
      <w:bookmarkStart w:id="4732" w:name="_ETM_Q20_550855"/>
      <w:bookmarkEnd w:id="4732"/>
    </w:p>
    <w:p w:rsidR="005F24BB" w:rsidRDefault="005F24BB" w:rsidP="009E0D66">
      <w:pPr>
        <w:rPr>
          <w:rtl/>
        </w:rPr>
      </w:pPr>
      <w:bookmarkStart w:id="4733" w:name="_ETM_Q20_561988"/>
      <w:bookmarkEnd w:id="4733"/>
      <w:r>
        <w:rPr>
          <w:rtl/>
        </w:rPr>
        <w:t>תודה לך, אדוני היושב</w:t>
      </w:r>
      <w:r>
        <w:rPr>
          <w:rFonts w:hint="cs"/>
          <w:rtl/>
        </w:rPr>
        <w:t>-</w:t>
      </w:r>
      <w:r>
        <w:rPr>
          <w:rtl/>
        </w:rPr>
        <w:t>ראש</w:t>
      </w:r>
      <w:r>
        <w:rPr>
          <w:rFonts w:hint="cs"/>
          <w:rtl/>
        </w:rPr>
        <w:t>.</w:t>
      </w:r>
      <w:r>
        <w:rPr>
          <w:rtl/>
        </w:rPr>
        <w:t xml:space="preserve"> תודה לך כבוד השר על </w:t>
      </w:r>
      <w:bookmarkStart w:id="4734" w:name="_ETM_Q20_565452"/>
      <w:bookmarkEnd w:id="4734"/>
      <w:r>
        <w:rPr>
          <w:rtl/>
        </w:rPr>
        <w:t xml:space="preserve">תשובתך בשם </w:t>
      </w:r>
      <w:r>
        <w:rPr>
          <w:rFonts w:hint="cs"/>
          <w:rtl/>
        </w:rPr>
        <w:t>ה</w:t>
      </w:r>
      <w:r>
        <w:rPr>
          <w:rtl/>
        </w:rPr>
        <w:t xml:space="preserve">שר </w:t>
      </w:r>
      <w:r>
        <w:rPr>
          <w:rFonts w:hint="cs"/>
          <w:rtl/>
        </w:rPr>
        <w:t>ל</w:t>
      </w:r>
      <w:r>
        <w:rPr>
          <w:rtl/>
        </w:rPr>
        <w:t>ביטחון לאומי</w:t>
      </w:r>
      <w:r>
        <w:rPr>
          <w:rFonts w:hint="cs"/>
          <w:rtl/>
        </w:rPr>
        <w:t>.</w:t>
      </w:r>
      <w:r>
        <w:rPr>
          <w:rtl/>
        </w:rPr>
        <w:t xml:space="preserve"> </w:t>
      </w:r>
      <w:bookmarkStart w:id="4735" w:name="_ETM_Q20_568915"/>
      <w:bookmarkEnd w:id="4735"/>
      <w:r>
        <w:rPr>
          <w:rtl/>
        </w:rPr>
        <w:t xml:space="preserve">הסיבה שהסתפקתי בתשובת השר, היות </w:t>
      </w:r>
      <w:r>
        <w:rPr>
          <w:rFonts w:hint="cs"/>
          <w:rtl/>
        </w:rPr>
        <w:t>ש</w:t>
      </w:r>
      <w:r>
        <w:rPr>
          <w:rtl/>
        </w:rPr>
        <w:t>אני יודע כמה</w:t>
      </w:r>
      <w:r>
        <w:rPr>
          <w:rFonts w:hint="cs"/>
          <w:rtl/>
        </w:rPr>
        <w:t xml:space="preserve"> הנושא הזה</w:t>
      </w:r>
      <w:r>
        <w:rPr>
          <w:rtl/>
        </w:rPr>
        <w:t xml:space="preserve"> חשוב למשטרה </w:t>
      </w:r>
      <w:bookmarkStart w:id="4736" w:name="_ETM_Q20_572378"/>
      <w:bookmarkEnd w:id="4736"/>
      <w:r>
        <w:rPr>
          <w:rtl/>
        </w:rPr>
        <w:t>ולעומד בראש</w:t>
      </w:r>
      <w:r>
        <w:rPr>
          <w:rFonts w:hint="cs"/>
          <w:rtl/>
        </w:rPr>
        <w:t>ה, למפכ"ל המשטרה ו</w:t>
      </w:r>
      <w:r>
        <w:rPr>
          <w:rtl/>
        </w:rPr>
        <w:t>לשר הביטחון הלאומי</w:t>
      </w:r>
      <w:r>
        <w:rPr>
          <w:rFonts w:hint="cs"/>
          <w:rtl/>
        </w:rPr>
        <w:t>.</w:t>
      </w:r>
      <w:r>
        <w:rPr>
          <w:rtl/>
        </w:rPr>
        <w:t xml:space="preserve"> </w:t>
      </w:r>
      <w:bookmarkStart w:id="4737" w:name="_ETM_Q20_575841"/>
      <w:bookmarkEnd w:id="4737"/>
      <w:r>
        <w:rPr>
          <w:rtl/>
        </w:rPr>
        <w:t>לכן</w:t>
      </w:r>
      <w:r>
        <w:rPr>
          <w:rFonts w:hint="cs"/>
          <w:rtl/>
        </w:rPr>
        <w:t>,</w:t>
      </w:r>
      <w:r>
        <w:rPr>
          <w:rtl/>
        </w:rPr>
        <w:t xml:space="preserve"> לא ביקשתי להוריד את הנושא לדיון המשך</w:t>
      </w:r>
      <w:r>
        <w:rPr>
          <w:rFonts w:hint="cs"/>
          <w:rtl/>
        </w:rPr>
        <w:t>.</w:t>
      </w:r>
      <w:r>
        <w:rPr>
          <w:rtl/>
        </w:rPr>
        <w:t xml:space="preserve"> אני </w:t>
      </w:r>
      <w:bookmarkStart w:id="4738" w:name="_ETM_Q20_579303"/>
      <w:bookmarkEnd w:id="4738"/>
      <w:r>
        <w:rPr>
          <w:rtl/>
        </w:rPr>
        <w:t xml:space="preserve">בטוח שהמשטרה תמשיך הלאה לעשות את מה שהיא צריכה לעשות </w:t>
      </w:r>
      <w:bookmarkStart w:id="4739" w:name="_ETM_Q20_582767"/>
      <w:bookmarkEnd w:id="4739"/>
      <w:r>
        <w:rPr>
          <w:rtl/>
        </w:rPr>
        <w:t xml:space="preserve">בכל הכוח בהקשר הזה. </w:t>
      </w:r>
      <w:bookmarkStart w:id="4740" w:name="_ETM_Q20_587339"/>
      <w:bookmarkEnd w:id="4740"/>
    </w:p>
    <w:p w:rsidR="005F24BB" w:rsidRDefault="005F24BB" w:rsidP="009E0D66">
      <w:pPr>
        <w:rPr>
          <w:rtl/>
        </w:rPr>
      </w:pPr>
      <w:bookmarkStart w:id="4741" w:name="_ETM_Q20_586642"/>
      <w:bookmarkStart w:id="4742" w:name="_ETM_Q20_586712"/>
      <w:bookmarkEnd w:id="4741"/>
      <w:bookmarkEnd w:id="4742"/>
    </w:p>
    <w:p w:rsidR="005F24BB" w:rsidRDefault="005F24BB" w:rsidP="009E0D66">
      <w:pPr>
        <w:rPr>
          <w:rtl/>
        </w:rPr>
      </w:pPr>
      <w:bookmarkStart w:id="4743" w:name="_ETM_Q20_586755"/>
      <w:bookmarkStart w:id="4744" w:name="_ETM_Q20_586802"/>
      <w:bookmarkEnd w:id="4743"/>
      <w:bookmarkEnd w:id="4744"/>
      <w:r>
        <w:rPr>
          <w:rtl/>
        </w:rPr>
        <w:t>אני מבקש להקריא בפניכם נתונים שהגיעו אליי מדובר זק</w:t>
      </w:r>
      <w:r>
        <w:rPr>
          <w:rFonts w:hint="cs"/>
          <w:rtl/>
        </w:rPr>
        <w:t>"א</w:t>
      </w:r>
      <w:r>
        <w:rPr>
          <w:rtl/>
        </w:rPr>
        <w:t xml:space="preserve"> ישראל </w:t>
      </w:r>
      <w:bookmarkStart w:id="4745" w:name="_ETM_Q20_589894"/>
      <w:bookmarkEnd w:id="4745"/>
      <w:r>
        <w:rPr>
          <w:rtl/>
        </w:rPr>
        <w:t xml:space="preserve">חסיד. </w:t>
      </w:r>
      <w:bookmarkStart w:id="4746" w:name="_ETM_Q20_593000"/>
      <w:bookmarkEnd w:id="4746"/>
      <w:r>
        <w:rPr>
          <w:rtl/>
        </w:rPr>
        <w:t xml:space="preserve">בשבוע שעבר </w:t>
      </w:r>
      <w:r>
        <w:rPr>
          <w:rFonts w:hint="cs"/>
          <w:rtl/>
        </w:rPr>
        <w:t>א</w:t>
      </w:r>
      <w:r>
        <w:rPr>
          <w:rtl/>
        </w:rPr>
        <w:t xml:space="preserve">ותר גבר כבן 72 </w:t>
      </w:r>
      <w:bookmarkStart w:id="4747" w:name="_ETM_Q20_597000"/>
      <w:bookmarkEnd w:id="4747"/>
      <w:r>
        <w:rPr>
          <w:rtl/>
        </w:rPr>
        <w:t>במצב רי</w:t>
      </w:r>
      <w:r>
        <w:rPr>
          <w:rFonts w:hint="cs"/>
          <w:rtl/>
        </w:rPr>
        <w:t>ק</w:t>
      </w:r>
      <w:r>
        <w:rPr>
          <w:rtl/>
        </w:rPr>
        <w:t xml:space="preserve">בון ברחוב </w:t>
      </w:r>
      <w:r>
        <w:rPr>
          <w:rFonts w:hint="cs"/>
          <w:rtl/>
        </w:rPr>
        <w:t>עטרות</w:t>
      </w:r>
      <w:r>
        <w:rPr>
          <w:rtl/>
        </w:rPr>
        <w:t xml:space="preserve"> בחולון. </w:t>
      </w:r>
      <w:bookmarkStart w:id="4748" w:name="_ETM_Q20_601970"/>
      <w:bookmarkEnd w:id="4748"/>
      <w:r>
        <w:rPr>
          <w:rtl/>
        </w:rPr>
        <w:t>ביום שלישי, לפני שבועיים, דווח על גבר ערירי ש</w:t>
      </w:r>
      <w:r>
        <w:rPr>
          <w:rFonts w:hint="cs"/>
          <w:rtl/>
        </w:rPr>
        <w:t>א</w:t>
      </w:r>
      <w:r>
        <w:rPr>
          <w:rtl/>
        </w:rPr>
        <w:t xml:space="preserve">ותר בדירתו </w:t>
      </w:r>
      <w:bookmarkStart w:id="4749" w:name="_ETM_Q20_606254"/>
      <w:bookmarkEnd w:id="4749"/>
      <w:r>
        <w:rPr>
          <w:rtl/>
        </w:rPr>
        <w:t>בחיפה במצב רי</w:t>
      </w:r>
      <w:r>
        <w:rPr>
          <w:rFonts w:hint="cs"/>
          <w:rtl/>
        </w:rPr>
        <w:t>ק</w:t>
      </w:r>
      <w:r>
        <w:rPr>
          <w:rtl/>
        </w:rPr>
        <w:t xml:space="preserve">בון מתקדם. ב-7 בינואר השנה, דווחו </w:t>
      </w:r>
      <w:bookmarkStart w:id="4750" w:name="_ETM_Q20_610539"/>
      <w:bookmarkEnd w:id="4750"/>
      <w:r>
        <w:rPr>
          <w:rtl/>
        </w:rPr>
        <w:t>שני מקרים דומים באשדוד</w:t>
      </w:r>
      <w:r>
        <w:rPr>
          <w:rFonts w:hint="cs"/>
          <w:rtl/>
        </w:rPr>
        <w:t>.</w:t>
      </w:r>
      <w:r>
        <w:rPr>
          <w:rtl/>
        </w:rPr>
        <w:t xml:space="preserve"> ב-1 בינואר השנה דווח על גבר </w:t>
      </w:r>
      <w:bookmarkStart w:id="4751" w:name="_ETM_Q20_614824"/>
      <w:bookmarkEnd w:id="4751"/>
      <w:r>
        <w:rPr>
          <w:rtl/>
        </w:rPr>
        <w:t>בן 78</w:t>
      </w:r>
      <w:r>
        <w:rPr>
          <w:rFonts w:hint="cs"/>
          <w:rtl/>
        </w:rPr>
        <w:t>,</w:t>
      </w:r>
      <w:r>
        <w:rPr>
          <w:rtl/>
        </w:rPr>
        <w:t xml:space="preserve"> שאותר בדירתו בדימונה כשהוא בתחילת רי</w:t>
      </w:r>
      <w:r>
        <w:rPr>
          <w:rFonts w:hint="cs"/>
          <w:rtl/>
        </w:rPr>
        <w:t>ק</w:t>
      </w:r>
      <w:r>
        <w:rPr>
          <w:rtl/>
        </w:rPr>
        <w:t xml:space="preserve">בון. אלה חלק </w:t>
      </w:r>
      <w:bookmarkStart w:id="4752" w:name="_ETM_Q20_619109"/>
      <w:bookmarkEnd w:id="4752"/>
      <w:r>
        <w:rPr>
          <w:rtl/>
        </w:rPr>
        <w:t>מהמקרים שפורסמו בחודש וחצי האחרונים</w:t>
      </w:r>
      <w:r>
        <w:rPr>
          <w:rFonts w:hint="cs"/>
          <w:rtl/>
        </w:rPr>
        <w:t>,</w:t>
      </w:r>
      <w:r>
        <w:rPr>
          <w:rtl/>
        </w:rPr>
        <w:t xml:space="preserve"> שקיבלתי, כפי שאמרתי, מדובר ז</w:t>
      </w:r>
      <w:r>
        <w:rPr>
          <w:rFonts w:hint="cs"/>
          <w:rtl/>
        </w:rPr>
        <w:t>ק"</w:t>
      </w:r>
      <w:r>
        <w:rPr>
          <w:rtl/>
        </w:rPr>
        <w:t xml:space="preserve">א </w:t>
      </w:r>
      <w:bookmarkStart w:id="4753" w:name="_ETM_Q20_623394"/>
      <w:bookmarkEnd w:id="4753"/>
      <w:r>
        <w:rPr>
          <w:rtl/>
        </w:rPr>
        <w:t xml:space="preserve">ישראל חסיד. </w:t>
      </w:r>
      <w:bookmarkStart w:id="4754" w:name="_ETM_Q20_628640"/>
      <w:bookmarkEnd w:id="4754"/>
    </w:p>
    <w:p w:rsidR="005F24BB" w:rsidRDefault="005F24BB" w:rsidP="009E0D66">
      <w:pPr>
        <w:rPr>
          <w:rtl/>
        </w:rPr>
      </w:pPr>
      <w:bookmarkStart w:id="4755" w:name="_ETM_Q20_629090"/>
      <w:bookmarkStart w:id="4756" w:name="_ETM_Q20_629162"/>
      <w:bookmarkEnd w:id="4755"/>
      <w:bookmarkEnd w:id="4756"/>
    </w:p>
    <w:p w:rsidR="005F24BB" w:rsidRDefault="005F24BB" w:rsidP="009E0D66">
      <w:pPr>
        <w:rPr>
          <w:rtl/>
        </w:rPr>
      </w:pPr>
      <w:bookmarkStart w:id="4757" w:name="_ETM_Q20_629725"/>
      <w:bookmarkStart w:id="4758" w:name="_ETM_Q20_629816"/>
      <w:bookmarkStart w:id="4759" w:name="_ETM_Q20_630149"/>
      <w:bookmarkEnd w:id="4757"/>
      <w:bookmarkEnd w:id="4758"/>
      <w:bookmarkEnd w:id="4759"/>
      <w:r>
        <w:rPr>
          <w:rtl/>
        </w:rPr>
        <w:t xml:space="preserve">כמובן </w:t>
      </w:r>
      <w:r>
        <w:rPr>
          <w:rFonts w:hint="cs"/>
          <w:rtl/>
        </w:rPr>
        <w:t>ש</w:t>
      </w:r>
      <w:r>
        <w:rPr>
          <w:rtl/>
        </w:rPr>
        <w:t>כל זה קורה בתקופת חורף</w:t>
      </w:r>
      <w:r>
        <w:rPr>
          <w:rFonts w:hint="cs"/>
          <w:rtl/>
        </w:rPr>
        <w:t>.</w:t>
      </w:r>
      <w:r>
        <w:rPr>
          <w:rtl/>
        </w:rPr>
        <w:t xml:space="preserve"> לא מעט מקרי </w:t>
      </w:r>
      <w:proofErr w:type="spellStart"/>
      <w:r>
        <w:rPr>
          <w:rtl/>
        </w:rPr>
        <w:t>היפותרמ</w:t>
      </w:r>
      <w:r>
        <w:rPr>
          <w:rFonts w:hint="cs"/>
          <w:rtl/>
        </w:rPr>
        <w:t>י</w:t>
      </w:r>
      <w:r>
        <w:rPr>
          <w:rtl/>
        </w:rPr>
        <w:t>ה</w:t>
      </w:r>
      <w:proofErr w:type="spellEnd"/>
      <w:r>
        <w:rPr>
          <w:rtl/>
        </w:rPr>
        <w:t xml:space="preserve"> </w:t>
      </w:r>
      <w:bookmarkStart w:id="4760" w:name="_ETM_Q20_634764"/>
      <w:bookmarkEnd w:id="4760"/>
      <w:r>
        <w:rPr>
          <w:rtl/>
        </w:rPr>
        <w:t>שאנחנו שומעים עליהם בחודשים הללו</w:t>
      </w:r>
      <w:r>
        <w:rPr>
          <w:rFonts w:hint="cs"/>
          <w:rtl/>
        </w:rPr>
        <w:t>.</w:t>
      </w:r>
      <w:r>
        <w:rPr>
          <w:rtl/>
        </w:rPr>
        <w:t xml:space="preserve"> מקרים שחלקם הסתיימו</w:t>
      </w:r>
      <w:r>
        <w:rPr>
          <w:rFonts w:hint="cs"/>
          <w:rtl/>
        </w:rPr>
        <w:t>,</w:t>
      </w:r>
      <w:r>
        <w:rPr>
          <w:rtl/>
        </w:rPr>
        <w:t xml:space="preserve"> למרבה הצער</w:t>
      </w:r>
      <w:r>
        <w:rPr>
          <w:rFonts w:hint="cs"/>
          <w:rtl/>
        </w:rPr>
        <w:t>,</w:t>
      </w:r>
      <w:r>
        <w:rPr>
          <w:rtl/>
        </w:rPr>
        <w:t xml:space="preserve"> </w:t>
      </w:r>
      <w:bookmarkStart w:id="4761" w:name="_ETM_Q20_639379"/>
      <w:bookmarkEnd w:id="4761"/>
      <w:r>
        <w:rPr>
          <w:rtl/>
        </w:rPr>
        <w:t xml:space="preserve">בקביעת מוות. התמונה הזו מתחברת באופן ישיר לנתונים שפורסמו בסוף </w:t>
      </w:r>
      <w:bookmarkStart w:id="4762" w:name="_ETM_Q20_643994"/>
      <w:bookmarkEnd w:id="4762"/>
      <w:r>
        <w:rPr>
          <w:rtl/>
        </w:rPr>
        <w:t>שנת</w:t>
      </w:r>
      <w:r>
        <w:rPr>
          <w:rFonts w:hint="cs"/>
          <w:rtl/>
        </w:rPr>
        <w:t xml:space="preserve"> </w:t>
      </w:r>
      <w:bookmarkStart w:id="4763" w:name="_ETM_Q20_645285"/>
      <w:bookmarkEnd w:id="4763"/>
      <w:r>
        <w:rPr>
          <w:rFonts w:hint="cs"/>
          <w:rtl/>
        </w:rPr>
        <w:t xml:space="preserve">2025. 213 </w:t>
      </w:r>
      <w:r>
        <w:rPr>
          <w:rtl/>
        </w:rPr>
        <w:t>בני אדם</w:t>
      </w:r>
      <w:r>
        <w:rPr>
          <w:rFonts w:hint="cs"/>
          <w:rtl/>
        </w:rPr>
        <w:t xml:space="preserve"> –</w:t>
      </w:r>
      <w:r>
        <w:rPr>
          <w:rtl/>
        </w:rPr>
        <w:t xml:space="preserve"> </w:t>
      </w:r>
      <w:bookmarkStart w:id="4764" w:name="_ETM_Q20_649399"/>
      <w:bookmarkEnd w:id="4764"/>
      <w:r>
        <w:rPr>
          <w:rtl/>
        </w:rPr>
        <w:t>עוד פעם</w:t>
      </w:r>
      <w:r>
        <w:rPr>
          <w:rFonts w:hint="cs"/>
          <w:rtl/>
        </w:rPr>
        <w:t>:</w:t>
      </w:r>
      <w:r>
        <w:rPr>
          <w:rtl/>
        </w:rPr>
        <w:t xml:space="preserve"> 213 בני אדם</w:t>
      </w:r>
      <w:r>
        <w:rPr>
          <w:rFonts w:hint="cs"/>
          <w:rtl/>
        </w:rPr>
        <w:t xml:space="preserve"> –</w:t>
      </w:r>
      <w:r>
        <w:rPr>
          <w:rtl/>
        </w:rPr>
        <w:t xml:space="preserve"> אותרו במצב ר</w:t>
      </w:r>
      <w:r>
        <w:rPr>
          <w:rFonts w:hint="cs"/>
          <w:rtl/>
        </w:rPr>
        <w:t>יק</w:t>
      </w:r>
      <w:r>
        <w:rPr>
          <w:rtl/>
        </w:rPr>
        <w:t xml:space="preserve">בון מתקדם. </w:t>
      </w:r>
      <w:bookmarkStart w:id="4765" w:name="_ETM_Q20_656019"/>
      <w:bookmarkEnd w:id="4765"/>
      <w:r>
        <w:rPr>
          <w:rFonts w:hint="cs"/>
          <w:rtl/>
        </w:rPr>
        <w:t xml:space="preserve">זו </w:t>
      </w:r>
      <w:r>
        <w:rPr>
          <w:rtl/>
        </w:rPr>
        <w:t xml:space="preserve">עלייה של 8% לעומת שנת 2024. אני מתנצל שאני מדבר </w:t>
      </w:r>
      <w:bookmarkStart w:id="4766" w:name="_ETM_Q20_659009"/>
      <w:bookmarkEnd w:id="4766"/>
      <w:r>
        <w:rPr>
          <w:rtl/>
        </w:rPr>
        <w:t xml:space="preserve">על מספרים ואחוזים, אבל </w:t>
      </w:r>
      <w:bookmarkStart w:id="4767" w:name="_ETM_Q20_662769"/>
      <w:bookmarkEnd w:id="4767"/>
      <w:r>
        <w:rPr>
          <w:rtl/>
        </w:rPr>
        <w:t>כל בן</w:t>
      </w:r>
      <w:r>
        <w:rPr>
          <w:rFonts w:hint="cs"/>
          <w:rtl/>
        </w:rPr>
        <w:t xml:space="preserve"> </w:t>
      </w:r>
      <w:r>
        <w:rPr>
          <w:rtl/>
        </w:rPr>
        <w:t>אדם כזה, כל קשיש, כל מבוגר</w:t>
      </w:r>
      <w:r>
        <w:rPr>
          <w:rFonts w:hint="cs"/>
          <w:rtl/>
        </w:rPr>
        <w:t>,</w:t>
      </w:r>
      <w:r>
        <w:rPr>
          <w:rtl/>
        </w:rPr>
        <w:t xml:space="preserve"> שמת מוות </w:t>
      </w:r>
      <w:bookmarkStart w:id="4768" w:name="_ETM_Q20_666114"/>
      <w:bookmarkEnd w:id="4768"/>
      <w:r>
        <w:rPr>
          <w:rtl/>
        </w:rPr>
        <w:t>אכזרי כזה, בבדידות כזו</w:t>
      </w:r>
      <w:r>
        <w:rPr>
          <w:rFonts w:hint="cs"/>
          <w:rtl/>
        </w:rPr>
        <w:t xml:space="preserve"> –</w:t>
      </w:r>
      <w:r>
        <w:rPr>
          <w:rtl/>
        </w:rPr>
        <w:t xml:space="preserve"> </w:t>
      </w:r>
      <w:bookmarkStart w:id="4769" w:name="_ETM_Q20_670399"/>
      <w:bookmarkEnd w:id="4769"/>
      <w:r>
        <w:rPr>
          <w:rtl/>
        </w:rPr>
        <w:t>כמובן שלא צריך להרחיב איך נראית גופה במצב רי</w:t>
      </w:r>
      <w:r>
        <w:rPr>
          <w:rFonts w:hint="cs"/>
          <w:rtl/>
        </w:rPr>
        <w:t>ק</w:t>
      </w:r>
      <w:r>
        <w:rPr>
          <w:rtl/>
        </w:rPr>
        <w:t xml:space="preserve">בון </w:t>
      </w:r>
      <w:bookmarkStart w:id="4770" w:name="_ETM_Q20_672719"/>
      <w:bookmarkEnd w:id="4770"/>
      <w:r>
        <w:rPr>
          <w:rtl/>
        </w:rPr>
        <w:t xml:space="preserve">מתקדם. </w:t>
      </w:r>
      <w:bookmarkStart w:id="4771" w:name="_ETM_Q20_680619"/>
      <w:bookmarkStart w:id="4772" w:name="_ETM_Q20_676050"/>
      <w:bookmarkStart w:id="4773" w:name="_ETM_Q20_676128"/>
      <w:bookmarkStart w:id="4774" w:name="_ETM_Q20_676154"/>
      <w:bookmarkStart w:id="4775" w:name="_ETM_Q20_676219"/>
      <w:bookmarkEnd w:id="4771"/>
      <w:bookmarkEnd w:id="4772"/>
      <w:bookmarkEnd w:id="4773"/>
      <w:bookmarkEnd w:id="4774"/>
      <w:bookmarkEnd w:id="4775"/>
      <w:r>
        <w:rPr>
          <w:rtl/>
        </w:rPr>
        <w:t>בתוך המציאות הזאת</w:t>
      </w:r>
      <w:r>
        <w:rPr>
          <w:rFonts w:hint="cs"/>
          <w:rtl/>
        </w:rPr>
        <w:t>,</w:t>
      </w:r>
      <w:r>
        <w:rPr>
          <w:rtl/>
        </w:rPr>
        <w:t xml:space="preserve"> חשוב להזכיר את מתנדבי ארגוני זק</w:t>
      </w:r>
      <w:r>
        <w:rPr>
          <w:rFonts w:hint="cs"/>
          <w:rtl/>
        </w:rPr>
        <w:t>"</w:t>
      </w:r>
      <w:r>
        <w:rPr>
          <w:rtl/>
        </w:rPr>
        <w:t xml:space="preserve">א, כולם, </w:t>
      </w:r>
      <w:bookmarkStart w:id="4776" w:name="_ETM_Q20_684386"/>
      <w:bookmarkEnd w:id="4776"/>
      <w:r>
        <w:rPr>
          <w:rtl/>
        </w:rPr>
        <w:t>שעושים עבודת קודש</w:t>
      </w:r>
      <w:r>
        <w:rPr>
          <w:rFonts w:hint="cs"/>
          <w:rtl/>
        </w:rPr>
        <w:t>.</w:t>
      </w:r>
      <w:r>
        <w:rPr>
          <w:rtl/>
        </w:rPr>
        <w:t xml:space="preserve"> הם מגיעים לזירות הקשות, פועלים במסירות ובאומץ </w:t>
      </w:r>
      <w:bookmarkStart w:id="4777" w:name="_ETM_Q20_688153"/>
      <w:bookmarkEnd w:id="4777"/>
      <w:r>
        <w:rPr>
          <w:rtl/>
        </w:rPr>
        <w:t xml:space="preserve">בטיפול בכבוד המת. </w:t>
      </w:r>
      <w:bookmarkStart w:id="4778" w:name="_ETM_Q20_693309"/>
      <w:bookmarkStart w:id="4779" w:name="_ETM_Q20_692873"/>
      <w:bookmarkEnd w:id="4778"/>
      <w:bookmarkEnd w:id="4779"/>
    </w:p>
    <w:p w:rsidR="005F24BB" w:rsidRDefault="005F24BB" w:rsidP="009E0D66">
      <w:pPr>
        <w:rPr>
          <w:rtl/>
        </w:rPr>
      </w:pPr>
      <w:bookmarkStart w:id="4780" w:name="_ETM_Q20_692925"/>
      <w:bookmarkEnd w:id="4780"/>
    </w:p>
    <w:p w:rsidR="005F24BB" w:rsidRDefault="005F24BB" w:rsidP="009E0D66">
      <w:pPr>
        <w:rPr>
          <w:rtl/>
        </w:rPr>
      </w:pPr>
      <w:bookmarkStart w:id="4781" w:name="_ETM_Q20_692961"/>
      <w:bookmarkStart w:id="4782" w:name="_ETM_Q20_693017"/>
      <w:bookmarkEnd w:id="4781"/>
      <w:bookmarkEnd w:id="4782"/>
      <w:r>
        <w:rPr>
          <w:rtl/>
        </w:rPr>
        <w:t>אדוני היושב</w:t>
      </w:r>
      <w:r>
        <w:rPr>
          <w:rFonts w:hint="cs"/>
          <w:rtl/>
        </w:rPr>
        <w:t>-</w:t>
      </w:r>
      <w:r>
        <w:rPr>
          <w:rtl/>
        </w:rPr>
        <w:t>ראש, באמת שקשה לדבר על זה</w:t>
      </w:r>
      <w:r>
        <w:rPr>
          <w:rFonts w:hint="cs"/>
          <w:rtl/>
        </w:rPr>
        <w:t>.</w:t>
      </w:r>
      <w:r>
        <w:rPr>
          <w:rtl/>
        </w:rPr>
        <w:t xml:space="preserve"> </w:t>
      </w:r>
      <w:bookmarkStart w:id="4783" w:name="_ETM_Q20_698700"/>
      <w:bookmarkEnd w:id="4783"/>
      <w:r>
        <w:rPr>
          <w:rtl/>
        </w:rPr>
        <w:t>אנחנו נוגעים פה בהרבה מקרים בשוטף שלנו</w:t>
      </w:r>
      <w:r>
        <w:rPr>
          <w:rFonts w:hint="cs"/>
          <w:rtl/>
        </w:rPr>
        <w:t>,</w:t>
      </w:r>
      <w:r>
        <w:rPr>
          <w:rtl/>
        </w:rPr>
        <w:t xml:space="preserve"> אבל אני מנסה </w:t>
      </w:r>
      <w:bookmarkStart w:id="4784" w:name="_ETM_Q20_702636"/>
      <w:bookmarkEnd w:id="4784"/>
      <w:r>
        <w:rPr>
          <w:rtl/>
        </w:rPr>
        <w:t>לדמיין את אותו קשיש בדקות או בשעות האחרונות שלו</w:t>
      </w:r>
      <w:r>
        <w:rPr>
          <w:rFonts w:hint="cs"/>
          <w:rtl/>
        </w:rPr>
        <w:t>,</w:t>
      </w:r>
      <w:r>
        <w:rPr>
          <w:rtl/>
        </w:rPr>
        <w:t xml:space="preserve"> כשהוא </w:t>
      </w:r>
      <w:bookmarkStart w:id="4785" w:name="_ETM_Q20_706572"/>
      <w:bookmarkEnd w:id="4785"/>
      <w:r>
        <w:rPr>
          <w:rtl/>
        </w:rPr>
        <w:t>רו</w:t>
      </w:r>
      <w:r>
        <w:rPr>
          <w:rFonts w:hint="cs"/>
          <w:rtl/>
        </w:rPr>
        <w:t xml:space="preserve">עד מקור </w:t>
      </w:r>
      <w:r>
        <w:rPr>
          <w:rtl/>
        </w:rPr>
        <w:t>ונמצא במצב כזה, ואחרי זה מוצא</w:t>
      </w:r>
      <w:r>
        <w:rPr>
          <w:rFonts w:hint="cs"/>
          <w:rtl/>
        </w:rPr>
        <w:t>,</w:t>
      </w:r>
      <w:r>
        <w:rPr>
          <w:rtl/>
        </w:rPr>
        <w:t xml:space="preserve"> </w:t>
      </w:r>
      <w:bookmarkStart w:id="4786" w:name="_ETM_Q20_710508"/>
      <w:bookmarkEnd w:id="4786"/>
      <w:r>
        <w:rPr>
          <w:rtl/>
        </w:rPr>
        <w:t>לא עלינו</w:t>
      </w:r>
      <w:r>
        <w:rPr>
          <w:rFonts w:hint="cs"/>
          <w:rtl/>
        </w:rPr>
        <w:t>,</w:t>
      </w:r>
      <w:r>
        <w:rPr>
          <w:rtl/>
        </w:rPr>
        <w:t xml:space="preserve"> את מותו </w:t>
      </w:r>
      <w:proofErr w:type="spellStart"/>
      <w:r>
        <w:rPr>
          <w:rtl/>
        </w:rPr>
        <w:t>בכזו</w:t>
      </w:r>
      <w:proofErr w:type="spellEnd"/>
      <w:r>
        <w:rPr>
          <w:rtl/>
        </w:rPr>
        <w:t xml:space="preserve"> בדידות</w:t>
      </w:r>
      <w:r>
        <w:rPr>
          <w:rFonts w:hint="cs"/>
          <w:rtl/>
        </w:rPr>
        <w:t>,</w:t>
      </w:r>
      <w:r>
        <w:rPr>
          <w:rtl/>
        </w:rPr>
        <w:t xml:space="preserve"> ובכזה קושי</w:t>
      </w:r>
      <w:r>
        <w:rPr>
          <w:rFonts w:hint="cs"/>
          <w:rtl/>
        </w:rPr>
        <w:t>.</w:t>
      </w:r>
      <w:r>
        <w:rPr>
          <w:rtl/>
        </w:rPr>
        <w:t xml:space="preserve"> זה לא </w:t>
      </w:r>
      <w:bookmarkStart w:id="4787" w:name="_ETM_Q20_714444"/>
      <w:bookmarkEnd w:id="4787"/>
      <w:r>
        <w:rPr>
          <w:rtl/>
        </w:rPr>
        <w:t xml:space="preserve">נתפס ולא עולה על הדעת. </w:t>
      </w:r>
      <w:bookmarkStart w:id="4788" w:name="_ETM_Q20_719010"/>
      <w:bookmarkEnd w:id="4788"/>
      <w:r>
        <w:rPr>
          <w:rtl/>
        </w:rPr>
        <w:t xml:space="preserve">התורה ציוותה אותנו על </w:t>
      </w:r>
      <w:r>
        <w:rPr>
          <w:rFonts w:hint="cs"/>
          <w:rtl/>
        </w:rPr>
        <w:t>"</w:t>
      </w:r>
      <w:r>
        <w:rPr>
          <w:rtl/>
        </w:rPr>
        <w:t>לא תעמוד על דם רעך</w:t>
      </w:r>
      <w:r>
        <w:rPr>
          <w:rFonts w:hint="cs"/>
          <w:rtl/>
        </w:rPr>
        <w:t>"</w:t>
      </w:r>
      <w:r>
        <w:rPr>
          <w:rtl/>
        </w:rPr>
        <w:t>, והרמב</w:t>
      </w:r>
      <w:r>
        <w:rPr>
          <w:rFonts w:hint="cs"/>
          <w:rtl/>
        </w:rPr>
        <w:t>"</w:t>
      </w:r>
      <w:r>
        <w:rPr>
          <w:rtl/>
        </w:rPr>
        <w:t xml:space="preserve">ם </w:t>
      </w:r>
      <w:bookmarkStart w:id="4789" w:name="_ETM_Q20_722302"/>
      <w:bookmarkEnd w:id="4789"/>
      <w:r>
        <w:rPr>
          <w:rtl/>
        </w:rPr>
        <w:t xml:space="preserve">אומר על הציווי הזה כי הוא מן </w:t>
      </w:r>
      <w:proofErr w:type="spellStart"/>
      <w:r>
        <w:rPr>
          <w:rtl/>
        </w:rPr>
        <w:t>הל</w:t>
      </w:r>
      <w:r>
        <w:rPr>
          <w:rFonts w:hint="cs"/>
          <w:rtl/>
        </w:rPr>
        <w:t>א</w:t>
      </w:r>
      <w:r>
        <w:rPr>
          <w:rtl/>
        </w:rPr>
        <w:t>ווים</w:t>
      </w:r>
      <w:proofErr w:type="spellEnd"/>
      <w:r>
        <w:rPr>
          <w:rtl/>
        </w:rPr>
        <w:t xml:space="preserve"> החמורים, משום </w:t>
      </w:r>
      <w:bookmarkStart w:id="4790" w:name="_ETM_Q20_725594"/>
      <w:bookmarkEnd w:id="4790"/>
      <w:r>
        <w:rPr>
          <w:rtl/>
        </w:rPr>
        <w:t>ש</w:t>
      </w:r>
      <w:r>
        <w:rPr>
          <w:rFonts w:hint="cs"/>
          <w:rtl/>
        </w:rPr>
        <w:t>"</w:t>
      </w:r>
      <w:r>
        <w:rPr>
          <w:rtl/>
        </w:rPr>
        <w:t>כל המאבד נפש אחת</w:t>
      </w:r>
      <w:r>
        <w:rPr>
          <w:rFonts w:hint="cs"/>
          <w:rtl/>
        </w:rPr>
        <w:t xml:space="preserve"> - - -</w:t>
      </w:r>
      <w:r>
        <w:rPr>
          <w:rtl/>
        </w:rPr>
        <w:t xml:space="preserve"> כאילו איבד עולם מלא</w:t>
      </w:r>
      <w:r>
        <w:rPr>
          <w:rFonts w:hint="cs"/>
          <w:rtl/>
        </w:rPr>
        <w:t>".</w:t>
      </w:r>
      <w:r>
        <w:rPr>
          <w:rtl/>
        </w:rPr>
        <w:t xml:space="preserve"> וכמובן </w:t>
      </w:r>
      <w:r>
        <w:rPr>
          <w:rFonts w:hint="cs"/>
          <w:rtl/>
        </w:rPr>
        <w:t>"</w:t>
      </w:r>
      <w:r>
        <w:rPr>
          <w:rtl/>
        </w:rPr>
        <w:t xml:space="preserve">כל </w:t>
      </w:r>
      <w:bookmarkStart w:id="4791" w:name="_ETM_Q20_728886"/>
      <w:bookmarkEnd w:id="4791"/>
      <w:r>
        <w:rPr>
          <w:rtl/>
        </w:rPr>
        <w:t>המקיים נפש אחת</w:t>
      </w:r>
      <w:r>
        <w:rPr>
          <w:rFonts w:hint="cs"/>
          <w:rtl/>
        </w:rPr>
        <w:t>"</w:t>
      </w:r>
      <w:r>
        <w:rPr>
          <w:rtl/>
        </w:rPr>
        <w:t xml:space="preserve"> כאילו קיים</w:t>
      </w:r>
      <w:r>
        <w:rPr>
          <w:rFonts w:hint="cs"/>
          <w:rtl/>
        </w:rPr>
        <w:t xml:space="preserve"> את העולם כולו.</w:t>
      </w:r>
    </w:p>
    <w:p w:rsidR="005F24BB" w:rsidRDefault="005F24BB" w:rsidP="009E0D66">
      <w:pPr>
        <w:rPr>
          <w:rtl/>
        </w:rPr>
      </w:pPr>
      <w:bookmarkStart w:id="4792" w:name="_ETM_Q20_732926"/>
      <w:bookmarkStart w:id="4793" w:name="_ETM_Q20_732999"/>
      <w:bookmarkEnd w:id="4792"/>
      <w:bookmarkEnd w:id="4793"/>
    </w:p>
    <w:p w:rsidR="005F24BB" w:rsidRDefault="005F24BB" w:rsidP="00616653">
      <w:pPr>
        <w:rPr>
          <w:rtl/>
        </w:rPr>
      </w:pPr>
      <w:bookmarkStart w:id="4794" w:name="_ETM_Q20_733029"/>
      <w:bookmarkStart w:id="4795" w:name="_ETM_Q20_733083"/>
      <w:bookmarkStart w:id="4796" w:name="_ETM_Q20_732780"/>
      <w:bookmarkEnd w:id="4794"/>
      <w:bookmarkEnd w:id="4795"/>
      <w:bookmarkEnd w:id="4796"/>
      <w:r>
        <w:rPr>
          <w:rtl/>
        </w:rPr>
        <w:t>אני יודע שמשרד הרווחה והרשויות המקומיות עושים קמפיינים והסברה ומ</w:t>
      </w:r>
      <w:r>
        <w:rPr>
          <w:rFonts w:hint="cs"/>
          <w:rtl/>
        </w:rPr>
        <w:t>ו</w:t>
      </w:r>
      <w:r>
        <w:rPr>
          <w:rtl/>
        </w:rPr>
        <w:t xml:space="preserve">בילים </w:t>
      </w:r>
      <w:bookmarkStart w:id="4797" w:name="_ETM_Q20_735827"/>
      <w:bookmarkEnd w:id="4797"/>
      <w:r>
        <w:rPr>
          <w:rtl/>
        </w:rPr>
        <w:t>פרויקטים לעידוד קשרים חברתיים</w:t>
      </w:r>
      <w:r>
        <w:rPr>
          <w:rFonts w:hint="cs"/>
          <w:rtl/>
        </w:rPr>
        <w:t>.</w:t>
      </w:r>
      <w:r>
        <w:rPr>
          <w:rtl/>
        </w:rPr>
        <w:t xml:space="preserve"> זה חשוב, אבל זה לא מספיק</w:t>
      </w:r>
      <w:r>
        <w:rPr>
          <w:rFonts w:hint="cs"/>
          <w:rtl/>
        </w:rPr>
        <w:t>,</w:t>
      </w:r>
      <w:bookmarkStart w:id="4798" w:name="_ETM_Q20_740456"/>
      <w:bookmarkStart w:id="4799" w:name="_ETM_Q20_740523"/>
      <w:bookmarkStart w:id="4800" w:name="TOR_Q21"/>
      <w:bookmarkEnd w:id="4798"/>
      <w:bookmarkEnd w:id="4799"/>
      <w:bookmarkEnd w:id="4800"/>
      <w:r>
        <w:rPr>
          <w:rFonts w:hint="cs"/>
          <w:rtl/>
        </w:rPr>
        <w:t xml:space="preserve"> כי מי שבאמת בסיכון, הרבה פעמים לא רואה קמפיין, לא </w:t>
      </w:r>
      <w:bookmarkStart w:id="4801" w:name="_ETM_Q21_144668"/>
      <w:bookmarkEnd w:id="4801"/>
      <w:r>
        <w:rPr>
          <w:rFonts w:hint="cs"/>
          <w:rtl/>
        </w:rPr>
        <w:t xml:space="preserve">ירים טלפון ולא יבקש עזרה. אם אנחנו רוצים למגר את התופעה, חייבים לעשות פעולות אקטיביות של איתור, כדי למצוא </w:t>
      </w:r>
      <w:bookmarkStart w:id="4802" w:name="_ETM_Q21_151718"/>
      <w:bookmarkEnd w:id="4802"/>
      <w:r>
        <w:rPr>
          <w:rFonts w:hint="cs"/>
          <w:rtl/>
        </w:rPr>
        <w:t>את הנפגעים הפוטנציאליים. אחת הבעיות המרכזיות היא שאין היום גוף לאומי אחד שמרכז תמונת מצב בסיסית על אזרחים ותיקים, על אנשים</w:t>
      </w:r>
      <w:bookmarkStart w:id="4803" w:name="_ETM_Q21_158506"/>
      <w:bookmarkEnd w:id="4803"/>
      <w:r>
        <w:rPr>
          <w:rFonts w:hint="cs"/>
          <w:rtl/>
        </w:rPr>
        <w:t xml:space="preserve"> עם מוגבלות ועל אנשים בודדים בסיכון. המידע מפוזר בין גופים</w:t>
      </w:r>
      <w:bookmarkStart w:id="4804" w:name="_ETM_Q21_162569"/>
      <w:bookmarkEnd w:id="4804"/>
      <w:r>
        <w:rPr>
          <w:rFonts w:hint="cs"/>
          <w:rtl/>
        </w:rPr>
        <w:t xml:space="preserve"> שונים: ביטוח לאומי, משרד הרווחה, משרד הבריאות והרשויות המקומיות. </w:t>
      </w:r>
      <w:bookmarkStart w:id="4805" w:name="_ETM_Q21_166643"/>
      <w:bookmarkEnd w:id="4805"/>
      <w:r>
        <w:rPr>
          <w:rFonts w:hint="cs"/>
          <w:rtl/>
        </w:rPr>
        <w:t>כל אחד מחזיק חלק קטן מהפאזל. בלי חיבור הנתונים ובלי</w:t>
      </w:r>
      <w:bookmarkStart w:id="4806" w:name="_ETM_Q21_169387"/>
      <w:bookmarkEnd w:id="4806"/>
      <w:r>
        <w:rPr>
          <w:rFonts w:hint="cs"/>
          <w:rtl/>
        </w:rPr>
        <w:t xml:space="preserve"> כתובת אחת שמנהלת את האירוע הזה, זה לא יעבוד.</w:t>
      </w:r>
    </w:p>
    <w:p w:rsidR="005F24BB" w:rsidRDefault="005F24BB" w:rsidP="009E0D66">
      <w:pPr>
        <w:rPr>
          <w:rtl/>
        </w:rPr>
      </w:pPr>
    </w:p>
    <w:p w:rsidR="005F24BB" w:rsidRDefault="005F24BB" w:rsidP="009E0D66">
      <w:pPr>
        <w:rPr>
          <w:rtl/>
        </w:rPr>
      </w:pPr>
      <w:bookmarkStart w:id="4807" w:name="_ETM_Q21_172101"/>
      <w:bookmarkEnd w:id="4807"/>
      <w:r>
        <w:rPr>
          <w:rFonts w:hint="cs"/>
          <w:rtl/>
        </w:rPr>
        <w:t>כשאנחנו</w:t>
      </w:r>
      <w:bookmarkStart w:id="4808" w:name="_ETM_Q21_173872"/>
      <w:bookmarkEnd w:id="4808"/>
      <w:r>
        <w:rPr>
          <w:rFonts w:hint="cs"/>
          <w:rtl/>
        </w:rPr>
        <w:t xml:space="preserve"> מדברים על איתור יזום של אזרחים שחיים לבד ונמצאים בסיכון,</w:t>
      </w:r>
      <w:bookmarkStart w:id="4809" w:name="_ETM_Q21_177610"/>
      <w:bookmarkEnd w:id="4809"/>
      <w:r>
        <w:rPr>
          <w:rFonts w:hint="cs"/>
          <w:rtl/>
        </w:rPr>
        <w:t xml:space="preserve"> אפשר להשתמש בסימנים הכי בסיסיים; למשל, מד מים. </w:t>
      </w:r>
      <w:bookmarkStart w:id="4810" w:name="_ETM_Q21_183939"/>
      <w:bookmarkEnd w:id="4810"/>
      <w:r>
        <w:rPr>
          <w:rFonts w:hint="cs"/>
          <w:rtl/>
        </w:rPr>
        <w:t xml:space="preserve">יש כמה רשויות כבר שפועלות ומריצות </w:t>
      </w:r>
      <w:proofErr w:type="spellStart"/>
      <w:r>
        <w:rPr>
          <w:rFonts w:hint="cs"/>
          <w:rtl/>
        </w:rPr>
        <w:t>פיילוטים</w:t>
      </w:r>
      <w:proofErr w:type="spellEnd"/>
      <w:r>
        <w:rPr>
          <w:rFonts w:hint="cs"/>
          <w:rtl/>
        </w:rPr>
        <w:t xml:space="preserve">. כן, מד מים שמחובר למערכת, ורואים שלא פתחו את המים, יודעים שיש איזשהו אירוע, ומרימים טלפון, מסתכלים, מבקשים מהשכן לדפוק </w:t>
      </w:r>
      <w:proofErr w:type="spellStart"/>
      <w:r>
        <w:rPr>
          <w:rFonts w:hint="cs"/>
          <w:rtl/>
        </w:rPr>
        <w:t>וכו</w:t>
      </w:r>
      <w:proofErr w:type="spellEnd"/>
      <w:r>
        <w:rPr>
          <w:rFonts w:hint="cs"/>
          <w:rtl/>
        </w:rPr>
        <w:t xml:space="preserve">'. יש עוד כל </w:t>
      </w:r>
      <w:bookmarkStart w:id="4811" w:name="_ETM_Q21_196878"/>
      <w:bookmarkEnd w:id="4811"/>
      <w:r>
        <w:rPr>
          <w:rFonts w:hint="cs"/>
          <w:rtl/>
        </w:rPr>
        <w:t>מיני טכנולוגיות ואנחנו בהתפתחות בהקשר הזה. צריך להכניס את זה,</w:t>
      </w:r>
      <w:bookmarkStart w:id="4812" w:name="_ETM_Q21_198698"/>
      <w:bookmarkEnd w:id="4812"/>
      <w:r>
        <w:rPr>
          <w:rFonts w:hint="cs"/>
          <w:rtl/>
        </w:rPr>
        <w:t xml:space="preserve"> צריך להטמיע את זה מול החשמל וכדומה. </w:t>
      </w:r>
      <w:bookmarkStart w:id="4813" w:name="_ETM_Q21_202813"/>
      <w:bookmarkEnd w:id="4813"/>
    </w:p>
    <w:p w:rsidR="005F24BB" w:rsidRDefault="005F24BB" w:rsidP="009E0D66">
      <w:pPr>
        <w:rPr>
          <w:rtl/>
        </w:rPr>
      </w:pPr>
      <w:bookmarkStart w:id="4814" w:name="_ETM_Q21_202878"/>
      <w:bookmarkStart w:id="4815" w:name="_ETM_Q21_203021"/>
      <w:bookmarkEnd w:id="4814"/>
      <w:bookmarkEnd w:id="4815"/>
    </w:p>
    <w:p w:rsidR="005F24BB" w:rsidRDefault="005F24BB" w:rsidP="009E0D66">
      <w:pPr>
        <w:rPr>
          <w:rtl/>
        </w:rPr>
      </w:pPr>
      <w:bookmarkStart w:id="4816" w:name="_ETM_Q21_203113"/>
      <w:bookmarkEnd w:id="4816"/>
      <w:r>
        <w:rPr>
          <w:rFonts w:hint="cs"/>
          <w:rtl/>
        </w:rPr>
        <w:t xml:space="preserve">אנחנו ממש עכשיו </w:t>
      </w:r>
      <w:bookmarkStart w:id="4817" w:name="_ETM_Q21_204584"/>
      <w:bookmarkEnd w:id="4817"/>
      <w:r>
        <w:rPr>
          <w:rFonts w:hint="cs"/>
          <w:rtl/>
        </w:rPr>
        <w:t>בעיצומם של ימי החורף, והזמן הזה הוא גורם מכריע</w:t>
      </w:r>
      <w:bookmarkStart w:id="4818" w:name="_ETM_Q21_208141"/>
      <w:bookmarkEnd w:id="4818"/>
      <w:r>
        <w:rPr>
          <w:rFonts w:hint="cs"/>
          <w:rtl/>
        </w:rPr>
        <w:t xml:space="preserve">, כל יום שעובר בלי פעולה יכול להסתיים </w:t>
      </w:r>
      <w:bookmarkStart w:id="4819" w:name="_ETM_Q21_211139"/>
      <w:bookmarkEnd w:id="4819"/>
      <w:r>
        <w:rPr>
          <w:rFonts w:hint="cs"/>
          <w:rtl/>
        </w:rPr>
        <w:t>באסון. אני מבקש בסיום הדיון פה להוריד את הנושא</w:t>
      </w:r>
      <w:bookmarkStart w:id="4820" w:name="_ETM_Q21_215570"/>
      <w:bookmarkEnd w:id="4820"/>
      <w:r>
        <w:rPr>
          <w:rFonts w:hint="cs"/>
          <w:rtl/>
        </w:rPr>
        <w:t xml:space="preserve"> לדיון בוועדת העבודה והרווחה, ואני רוצה גם לבקש ולהודות </w:t>
      </w:r>
      <w:proofErr w:type="spellStart"/>
      <w:r>
        <w:rPr>
          <w:rFonts w:hint="cs"/>
          <w:rtl/>
        </w:rPr>
        <w:t>לטטיאנה</w:t>
      </w:r>
      <w:bookmarkStart w:id="4821" w:name="_ETM_Q21_220002"/>
      <w:bookmarkEnd w:id="4821"/>
      <w:proofErr w:type="spellEnd"/>
      <w:r>
        <w:rPr>
          <w:rFonts w:hint="cs"/>
          <w:rtl/>
        </w:rPr>
        <w:t xml:space="preserve"> והרב מקלב, על הצטרפות להצעה הזאת.</w:t>
      </w:r>
    </w:p>
    <w:p w:rsidR="005F24BB" w:rsidRDefault="005F24BB" w:rsidP="009E0D66">
      <w:pPr>
        <w:rPr>
          <w:rtl/>
        </w:rPr>
      </w:pPr>
    </w:p>
    <w:p w:rsidR="005F24BB" w:rsidRDefault="005F24BB" w:rsidP="009E0D66">
      <w:pPr>
        <w:pStyle w:val="af6"/>
        <w:keepNext/>
        <w:rPr>
          <w:rtl/>
        </w:rPr>
      </w:pPr>
      <w:bookmarkStart w:id="4822" w:name="ET_yor_6307_4"/>
      <w:r w:rsidRPr="0043351C">
        <w:rPr>
          <w:rStyle w:val="TagStyle"/>
          <w:rtl/>
        </w:rPr>
        <w:t xml:space="preserve"> &lt;&lt; יור &gt;&gt; </w:t>
      </w:r>
      <w:r>
        <w:rPr>
          <w:rtl/>
        </w:rPr>
        <w:t>היו"ר יבגני סובה:</w:t>
      </w:r>
      <w:r w:rsidRPr="0043351C">
        <w:rPr>
          <w:rStyle w:val="TagStyle"/>
          <w:rtl/>
        </w:rPr>
        <w:t xml:space="preserve"> &lt;&lt; יור &gt;&gt;</w:t>
      </w:r>
      <w:r>
        <w:rPr>
          <w:rtl/>
        </w:rPr>
        <w:t xml:space="preserve"> </w:t>
      </w:r>
      <w:bookmarkEnd w:id="4822"/>
    </w:p>
    <w:p w:rsidR="005F24BB" w:rsidRDefault="005F24BB" w:rsidP="009E0D66">
      <w:pPr>
        <w:pStyle w:val="KeepWithNext"/>
        <w:rPr>
          <w:rtl/>
        </w:rPr>
      </w:pPr>
    </w:p>
    <w:p w:rsidR="005F24BB" w:rsidRDefault="005F24BB" w:rsidP="009E0D66">
      <w:pPr>
        <w:rPr>
          <w:rtl/>
        </w:rPr>
      </w:pPr>
      <w:r>
        <w:rPr>
          <w:rFonts w:hint="cs"/>
          <w:rtl/>
        </w:rPr>
        <w:t xml:space="preserve">תודה רבה, חבר </w:t>
      </w:r>
      <w:bookmarkStart w:id="4823" w:name="_ETM_Q21_224241"/>
      <w:bookmarkEnd w:id="4823"/>
      <w:r>
        <w:rPr>
          <w:rFonts w:hint="cs"/>
          <w:rtl/>
        </w:rPr>
        <w:t xml:space="preserve">הכנסת מישרקי. הדובר הבא, חבר הכנסת אורי מקלב, בבקשה. בבקשה </w:t>
      </w:r>
      <w:bookmarkStart w:id="4824" w:name="_ETM_Q21_241912"/>
      <w:bookmarkEnd w:id="4824"/>
      <w:r>
        <w:rPr>
          <w:rFonts w:hint="cs"/>
          <w:rtl/>
        </w:rPr>
        <w:t>אדוני, שלוש דקות.</w:t>
      </w:r>
    </w:p>
    <w:p w:rsidR="005F24BB" w:rsidRDefault="005F24BB" w:rsidP="009E0D66">
      <w:pPr>
        <w:rPr>
          <w:rtl/>
        </w:rPr>
      </w:pPr>
      <w:bookmarkStart w:id="4825" w:name="_ETM_Q21_229282"/>
      <w:bookmarkStart w:id="4826" w:name="_ETM_Q21_229328"/>
      <w:bookmarkEnd w:id="4825"/>
      <w:bookmarkEnd w:id="4826"/>
    </w:p>
    <w:p w:rsidR="005F24BB" w:rsidRDefault="005F24BB" w:rsidP="009E0D66">
      <w:pPr>
        <w:pStyle w:val="a4"/>
        <w:keepNext/>
        <w:rPr>
          <w:rtl/>
        </w:rPr>
      </w:pPr>
      <w:bookmarkStart w:id="4827" w:name="ET_speaker_6166_5"/>
      <w:r w:rsidRPr="00656D1D">
        <w:rPr>
          <w:rStyle w:val="TagStyle"/>
          <w:rtl/>
        </w:rPr>
        <w:t xml:space="preserve"> &lt;&lt; דובר &gt;&gt; </w:t>
      </w:r>
      <w:bookmarkStart w:id="4828" w:name="_Toc221729121"/>
      <w:r>
        <w:rPr>
          <w:rtl/>
        </w:rPr>
        <w:t>אורי מקלב (יהדות התורה):</w:t>
      </w:r>
      <w:bookmarkEnd w:id="4828"/>
      <w:r w:rsidRPr="00656D1D">
        <w:rPr>
          <w:rStyle w:val="TagStyle"/>
          <w:rtl/>
        </w:rPr>
        <w:t xml:space="preserve"> &lt;&lt; דובר &gt;&gt;</w:t>
      </w:r>
      <w:r>
        <w:rPr>
          <w:rtl/>
        </w:rPr>
        <w:t xml:space="preserve"> </w:t>
      </w:r>
      <w:bookmarkEnd w:id="4827"/>
    </w:p>
    <w:p w:rsidR="005F24BB" w:rsidRDefault="005F24BB" w:rsidP="009E0D66">
      <w:pPr>
        <w:pStyle w:val="KeepWithNext"/>
        <w:rPr>
          <w:rtl/>
        </w:rPr>
      </w:pPr>
    </w:p>
    <w:p w:rsidR="005F24BB" w:rsidRDefault="005F24BB" w:rsidP="009E0D66">
      <w:pPr>
        <w:rPr>
          <w:rtl/>
        </w:rPr>
      </w:pPr>
      <w:bookmarkStart w:id="4829" w:name="_ETM_Q21_231390"/>
      <w:bookmarkStart w:id="4830" w:name="_ETM_Q21_231427"/>
      <w:bookmarkEnd w:id="4829"/>
      <w:bookmarkEnd w:id="4830"/>
      <w:r>
        <w:rPr>
          <w:rFonts w:hint="cs"/>
          <w:rtl/>
        </w:rPr>
        <w:t>תודה רבה, אדוני היושב-ראש, מכובדי השר, חבריי חברי</w:t>
      </w:r>
      <w:bookmarkStart w:id="4831" w:name="_ETM_Q21_246240"/>
      <w:bookmarkEnd w:id="4831"/>
      <w:r>
        <w:rPr>
          <w:rFonts w:hint="cs"/>
          <w:rtl/>
        </w:rPr>
        <w:t xml:space="preserve"> הכנסת. חבר הכנסת יונתן מישרקי, תודה על העלאת הנושא לסדר-היום. באמת הנושא על סדר</w:t>
      </w:r>
      <w:bookmarkStart w:id="4832" w:name="_ETM_Q21_252803"/>
      <w:bookmarkEnd w:id="4832"/>
      <w:r>
        <w:rPr>
          <w:rFonts w:hint="cs"/>
          <w:rtl/>
        </w:rPr>
        <w:t xml:space="preserve">-היום הוא נושא חשוב. הוא חשוב תמיד, אבל הוא חשוב </w:t>
      </w:r>
      <w:bookmarkStart w:id="4833" w:name="_ETM_Q21_256608"/>
      <w:bookmarkEnd w:id="4833"/>
      <w:r>
        <w:rPr>
          <w:rFonts w:hint="cs"/>
          <w:rtl/>
        </w:rPr>
        <w:t xml:space="preserve">יותר מתמיד לאור הנתונים שיש. אנחנו חווים עלייה, עלייה מוכרת </w:t>
      </w:r>
      <w:bookmarkStart w:id="4834" w:name="_ETM_Q21_263715"/>
      <w:bookmarkEnd w:id="4834"/>
      <w:r>
        <w:rPr>
          <w:rFonts w:hint="cs"/>
          <w:rtl/>
        </w:rPr>
        <w:t xml:space="preserve">מאוד באנשים שמוצאים אותם במצב ריקבון, מצב של ימים רבים שהם </w:t>
      </w:r>
      <w:bookmarkStart w:id="4835" w:name="_ETM_Q21_268994"/>
      <w:bookmarkEnd w:id="4835"/>
      <w:r>
        <w:rPr>
          <w:rFonts w:hint="cs"/>
          <w:rtl/>
        </w:rPr>
        <w:t xml:space="preserve">היו בבית בביתם, ולא היה אף אחד שידע שהם </w:t>
      </w:r>
      <w:bookmarkStart w:id="4836" w:name="_ETM_Q21_273762"/>
      <w:bookmarkEnd w:id="4836"/>
      <w:r>
        <w:rPr>
          <w:rFonts w:hint="cs"/>
          <w:rtl/>
        </w:rPr>
        <w:t xml:space="preserve">בעצם הלכו לעולמם. גם כשהם מתו, נפטרו, הם לא זכו </w:t>
      </w:r>
      <w:bookmarkStart w:id="4837" w:name="_ETM_Q21_279272"/>
      <w:bookmarkEnd w:id="4837"/>
      <w:r>
        <w:rPr>
          <w:rFonts w:hint="cs"/>
          <w:rtl/>
        </w:rPr>
        <w:t xml:space="preserve">לכבוד המינימלי הראוי המחויב שלנו. </w:t>
      </w:r>
      <w:bookmarkStart w:id="4838" w:name="_ETM_Q21_281232"/>
      <w:bookmarkEnd w:id="4838"/>
    </w:p>
    <w:p w:rsidR="005F24BB" w:rsidRDefault="005F24BB" w:rsidP="009E0D66">
      <w:pPr>
        <w:rPr>
          <w:rtl/>
        </w:rPr>
      </w:pPr>
      <w:bookmarkStart w:id="4839" w:name="_ETM_Q21_282810"/>
      <w:bookmarkStart w:id="4840" w:name="_ETM_Q21_282866"/>
      <w:bookmarkEnd w:id="4839"/>
      <w:bookmarkEnd w:id="4840"/>
    </w:p>
    <w:p w:rsidR="005F24BB" w:rsidRDefault="005F24BB" w:rsidP="009E0D66">
      <w:pPr>
        <w:rPr>
          <w:rtl/>
        </w:rPr>
      </w:pPr>
      <w:r>
        <w:rPr>
          <w:rFonts w:hint="cs"/>
          <w:rtl/>
        </w:rPr>
        <w:t>בתורה בפרשת שופטים כתו</w:t>
      </w:r>
      <w:bookmarkStart w:id="4841" w:name="_ETM_Q21_284806"/>
      <w:bookmarkEnd w:id="4841"/>
      <w:r>
        <w:rPr>
          <w:rFonts w:hint="cs"/>
          <w:rtl/>
        </w:rPr>
        <w:t xml:space="preserve">בים כמה פסוקים על עגלה ערופה, מה היא עגלה ערופה? </w:t>
      </w:r>
      <w:bookmarkStart w:id="4842" w:name="_ETM_Q21_287545"/>
      <w:bookmarkEnd w:id="4842"/>
      <w:r>
        <w:rPr>
          <w:rFonts w:hint="cs"/>
          <w:rtl/>
        </w:rPr>
        <w:t xml:space="preserve">כשמוצאים חלל מת מחוץ לעיר, מחייבים את זקני העיר, פרנסי העיר, </w:t>
      </w:r>
      <w:bookmarkStart w:id="4843" w:name="_ETM_Q21_294038"/>
      <w:bookmarkEnd w:id="4843"/>
      <w:r>
        <w:rPr>
          <w:rFonts w:hint="cs"/>
          <w:rtl/>
        </w:rPr>
        <w:t xml:space="preserve">הקרובה לחלל הזה, לבוא, להתכנס ביחד, ולהצהיר: "ידינו לא שפכו את הדם הזה". ושואלים תמיד חז"ל: וכי </w:t>
      </w:r>
      <w:proofErr w:type="spellStart"/>
      <w:r>
        <w:rPr>
          <w:rFonts w:hint="cs"/>
          <w:rtl/>
        </w:rPr>
        <w:t>סלקא</w:t>
      </w:r>
      <w:proofErr w:type="spellEnd"/>
      <w:r>
        <w:rPr>
          <w:rFonts w:hint="cs"/>
          <w:rtl/>
        </w:rPr>
        <w:t xml:space="preserve"> דעתך – יעלה על הדעת – שהזקנים </w:t>
      </w:r>
      <w:bookmarkStart w:id="4844" w:name="_ETM_Q21_311341"/>
      <w:bookmarkEnd w:id="4844"/>
      <w:r>
        <w:rPr>
          <w:rFonts w:hint="cs"/>
          <w:rtl/>
        </w:rPr>
        <w:t xml:space="preserve">אלה הם שפכו דמם? אלא התשובה שהם לא ליוו אותו </w:t>
      </w:r>
      <w:bookmarkStart w:id="4845" w:name="_ETM_Q21_314802"/>
      <w:bookmarkEnd w:id="4845"/>
      <w:r>
        <w:rPr>
          <w:rFonts w:hint="cs"/>
          <w:rtl/>
        </w:rPr>
        <w:t xml:space="preserve">ולא נתנו לו כוח ולא נתנו אוכל וליווי מחוץ לעיר. </w:t>
      </w:r>
    </w:p>
    <w:p w:rsidR="005F24BB" w:rsidRDefault="005F24BB" w:rsidP="009E0D66">
      <w:pPr>
        <w:rPr>
          <w:rtl/>
        </w:rPr>
      </w:pPr>
      <w:bookmarkStart w:id="4846" w:name="_ETM_Q21_350682"/>
      <w:bookmarkStart w:id="4847" w:name="_ETM_Q21_350736"/>
      <w:bookmarkEnd w:id="4846"/>
      <w:bookmarkEnd w:id="4847"/>
    </w:p>
    <w:p w:rsidR="005F24BB" w:rsidRDefault="005F24BB" w:rsidP="009E0D66">
      <w:pPr>
        <w:rPr>
          <w:rtl/>
        </w:rPr>
      </w:pPr>
      <w:bookmarkStart w:id="4848" w:name="_ETM_Q21_350807"/>
      <w:bookmarkStart w:id="4849" w:name="_ETM_Q21_350869"/>
      <w:bookmarkEnd w:id="4848"/>
      <w:bookmarkEnd w:id="4849"/>
      <w:r>
        <w:rPr>
          <w:rFonts w:hint="cs"/>
          <w:rtl/>
        </w:rPr>
        <w:t xml:space="preserve">נמשיך את השאלה: ואם היו נותנים לו אוכל? אז </w:t>
      </w:r>
      <w:bookmarkStart w:id="4850" w:name="_ETM_Q21_324690"/>
      <w:bookmarkEnd w:id="4850"/>
      <w:r>
        <w:rPr>
          <w:rFonts w:hint="cs"/>
          <w:rtl/>
        </w:rPr>
        <w:t xml:space="preserve">מה, השודד שבא בדרך </w:t>
      </w:r>
      <w:proofErr w:type="spellStart"/>
      <w:r>
        <w:rPr>
          <w:rFonts w:hint="cs"/>
          <w:rtl/>
        </w:rPr>
        <w:t>וליסטם</w:t>
      </w:r>
      <w:proofErr w:type="spellEnd"/>
      <w:r>
        <w:rPr>
          <w:rFonts w:hint="cs"/>
          <w:rtl/>
        </w:rPr>
        <w:t xml:space="preserve"> אותו לא היה? אז בדרך כלל לא. אנחנו מבינים כאן שני דברים מרכזיים: קודם כל</w:t>
      </w:r>
      <w:bookmarkStart w:id="4851" w:name="_ETM_Q21_328994"/>
      <w:bookmarkEnd w:id="4851"/>
      <w:r>
        <w:rPr>
          <w:rFonts w:hint="cs"/>
          <w:rtl/>
        </w:rPr>
        <w:t xml:space="preserve"> הבדידות מחלישה. זה שהוא היה בודד, הוא הלך לבד, יצא</w:t>
      </w:r>
      <w:bookmarkStart w:id="4852" w:name="_ETM_Q21_333852"/>
      <w:bookmarkEnd w:id="4852"/>
      <w:r>
        <w:rPr>
          <w:rFonts w:hint="cs"/>
          <w:rtl/>
        </w:rPr>
        <w:t xml:space="preserve"> מן העיר לבד בלי שום תמיכה, הבדידות עצמה גרמה לו</w:t>
      </w:r>
      <w:bookmarkStart w:id="4853" w:name="_ETM_Q21_336088"/>
      <w:bookmarkEnd w:id="4853"/>
      <w:r>
        <w:rPr>
          <w:rFonts w:hint="cs"/>
          <w:rtl/>
        </w:rPr>
        <w:t xml:space="preserve"> שלא יהיה לו כוח להתמודד עם קשיים, עם ההתמודדות שהוא </w:t>
      </w:r>
      <w:bookmarkStart w:id="4854" w:name="_ETM_Q21_341535"/>
      <w:bookmarkEnd w:id="4854"/>
      <w:r>
        <w:rPr>
          <w:rFonts w:hint="cs"/>
          <w:rtl/>
        </w:rPr>
        <w:t>היה צריך להיות בדרך. אנחנו גם יודעים היום שהבדידות היא</w:t>
      </w:r>
      <w:bookmarkStart w:id="4855" w:name="_ETM_Q21_345915"/>
      <w:bookmarkEnd w:id="4855"/>
      <w:r>
        <w:rPr>
          <w:rFonts w:hint="cs"/>
          <w:rtl/>
        </w:rPr>
        <w:t xml:space="preserve"> סיכון חיים. כבר </w:t>
      </w:r>
      <w:bookmarkStart w:id="4856" w:name="_ETM_Q21_386684"/>
      <w:bookmarkEnd w:id="4856"/>
      <w:r>
        <w:rPr>
          <w:rFonts w:hint="cs"/>
          <w:rtl/>
        </w:rPr>
        <w:t>הוכר שהבדידות עצמה היא</w:t>
      </w:r>
      <w:bookmarkStart w:id="4857" w:name="_ETM_Q21_350407"/>
      <w:bookmarkEnd w:id="4857"/>
      <w:r>
        <w:rPr>
          <w:rFonts w:hint="cs"/>
          <w:rtl/>
        </w:rPr>
        <w:t xml:space="preserve"> כמו מחלה קטלנית. אין ספק שמי שנמצא בבית ואף אחד לא יודע, ולא יודעים את</w:t>
      </w:r>
      <w:bookmarkStart w:id="4858" w:name="_ETM_Q21_358641"/>
      <w:bookmarkEnd w:id="4858"/>
      <w:r>
        <w:rPr>
          <w:rFonts w:hint="cs"/>
          <w:rtl/>
        </w:rPr>
        <w:t xml:space="preserve"> המכאוב שלו, ולא יכול לקרוא לעזרה ולא יכול לתת עזרה – בסופו של דבר רבים</w:t>
      </w:r>
      <w:bookmarkStart w:id="4859" w:name="_ETM_Q21_372921"/>
      <w:bookmarkEnd w:id="4859"/>
      <w:r>
        <w:rPr>
          <w:rFonts w:hint="cs"/>
          <w:rtl/>
        </w:rPr>
        <w:t xml:space="preserve"> </w:t>
      </w:r>
      <w:bookmarkStart w:id="4860" w:name="_ETM_Q21_374881"/>
      <w:bookmarkStart w:id="4861" w:name="_ETM_Q21_376040"/>
      <w:bookmarkEnd w:id="4860"/>
      <w:bookmarkEnd w:id="4861"/>
      <w:r>
        <w:rPr>
          <w:rFonts w:hint="cs"/>
          <w:rtl/>
        </w:rPr>
        <w:t>מתים מהבדידות.</w:t>
      </w:r>
    </w:p>
    <w:p w:rsidR="005F24BB" w:rsidRDefault="005F24BB" w:rsidP="009E0D66">
      <w:pPr>
        <w:rPr>
          <w:rtl/>
        </w:rPr>
      </w:pPr>
      <w:bookmarkStart w:id="4862" w:name="_ETM_Q21_382887"/>
      <w:bookmarkStart w:id="4863" w:name="_ETM_Q21_382942"/>
      <w:bookmarkEnd w:id="4862"/>
      <w:bookmarkEnd w:id="4863"/>
    </w:p>
    <w:p w:rsidR="005F24BB" w:rsidRDefault="005F24BB" w:rsidP="009E0D66">
      <w:pPr>
        <w:rPr>
          <w:rtl/>
        </w:rPr>
      </w:pPr>
      <w:bookmarkStart w:id="4864" w:name="_ETM_Q21_383079"/>
      <w:bookmarkStart w:id="4865" w:name="_ETM_Q21_383200"/>
      <w:bookmarkEnd w:id="4864"/>
      <w:bookmarkEnd w:id="4865"/>
      <w:r>
        <w:rPr>
          <w:rFonts w:hint="cs"/>
          <w:rtl/>
        </w:rPr>
        <w:t xml:space="preserve">אבל אנחנו רוצים עכשיו לציין עוד </w:t>
      </w:r>
      <w:bookmarkStart w:id="4866" w:name="_ETM_Q21_385289"/>
      <w:bookmarkEnd w:id="4866"/>
      <w:r>
        <w:rPr>
          <w:rFonts w:hint="cs"/>
          <w:rtl/>
        </w:rPr>
        <w:t xml:space="preserve">משהו: לא רק שמתים מבדידות, אלא שמתים בבדידות. </w:t>
      </w:r>
      <w:bookmarkStart w:id="4867" w:name="_ETM_Q21_390041"/>
      <w:bookmarkEnd w:id="4867"/>
      <w:r>
        <w:rPr>
          <w:rFonts w:hint="cs"/>
          <w:rtl/>
        </w:rPr>
        <w:t xml:space="preserve">בבדידות. אנשים שמתים בבדידות – אחרי שהוא מת ונפטר הוא נמצא </w:t>
      </w:r>
      <w:bookmarkStart w:id="4868" w:name="_ETM_Q21_395158"/>
      <w:bookmarkEnd w:id="4868"/>
      <w:r>
        <w:rPr>
          <w:rFonts w:hint="cs"/>
          <w:rtl/>
        </w:rPr>
        <w:t xml:space="preserve">בבדידות, זה דבר שהוא נורא. חברה לא יכולה להתעלם </w:t>
      </w:r>
      <w:bookmarkStart w:id="4869" w:name="_ETM_Q21_397168"/>
      <w:bookmarkEnd w:id="4869"/>
      <w:r>
        <w:rPr>
          <w:rFonts w:hint="cs"/>
          <w:rtl/>
        </w:rPr>
        <w:t>והאנשים האלה לא שקופים בחברה מחויבת. ומה שצריך לעשות</w:t>
      </w:r>
      <w:bookmarkStart w:id="4870" w:name="_ETM_Q21_400958"/>
      <w:bookmarkEnd w:id="4870"/>
      <w:r>
        <w:rPr>
          <w:rFonts w:hint="cs"/>
          <w:rtl/>
        </w:rPr>
        <w:t xml:space="preserve"> באמת, יש לי פתרונות, הפתרונות הם חברתיים וטכנולוגיים ביחד. אפשר</w:t>
      </w:r>
      <w:bookmarkStart w:id="4871" w:name="_ETM_Q21_407986"/>
      <w:bookmarkEnd w:id="4871"/>
      <w:r>
        <w:rPr>
          <w:rFonts w:hint="cs"/>
          <w:rtl/>
        </w:rPr>
        <w:t xml:space="preserve"> לתת לאנשים האלה סוג של לחצנים, יש טכנולוגיה קיימת. הייתי</w:t>
      </w:r>
      <w:bookmarkStart w:id="4872" w:name="_ETM_Q21_411050"/>
      <w:bookmarkEnd w:id="4872"/>
      <w:r>
        <w:rPr>
          <w:rFonts w:hint="cs"/>
          <w:rtl/>
        </w:rPr>
        <w:t xml:space="preserve"> לאחרונה ברשות לניצולי שואה. שמים מאמץ על ניצולי שואה בודדים, </w:t>
      </w:r>
      <w:bookmarkStart w:id="4873" w:name="_ETM_Q21_416967"/>
      <w:bookmarkEnd w:id="4873"/>
      <w:r>
        <w:rPr>
          <w:rFonts w:hint="cs"/>
          <w:rtl/>
        </w:rPr>
        <w:t>יודעים לתמוך בהם, יודעים לעקוב אחריהם. אין כמעט מצב</w:t>
      </w:r>
      <w:bookmarkStart w:id="4874" w:name="_ETM_Q21_421799"/>
      <w:bookmarkEnd w:id="4874"/>
      <w:r>
        <w:rPr>
          <w:rFonts w:hint="cs"/>
          <w:rtl/>
        </w:rPr>
        <w:t xml:space="preserve"> – כשהיה מקרה כזה עכשיו בדקתי את זה, היה ניסיון, לא</w:t>
      </w:r>
      <w:bookmarkStart w:id="4875" w:name="_ETM_Q21_425253"/>
      <w:bookmarkEnd w:id="4875"/>
      <w:r>
        <w:rPr>
          <w:rFonts w:hint="cs"/>
          <w:rtl/>
        </w:rPr>
        <w:t xml:space="preserve"> השאירו בן אדם שיום יומיים, אין איתו שום קשר. יש</w:t>
      </w:r>
      <w:bookmarkStart w:id="4876" w:name="_ETM_Q21_429447"/>
      <w:bookmarkEnd w:id="4876"/>
      <w:r>
        <w:rPr>
          <w:rFonts w:hint="cs"/>
          <w:rtl/>
        </w:rPr>
        <w:t xml:space="preserve"> היום אמצעים טכנולוגיים, וכשהוא לא מגיב לאמצעי הטכנולוגי הזה, </w:t>
      </w:r>
      <w:bookmarkStart w:id="4877" w:name="_ETM_Q21_431890"/>
      <w:bookmarkEnd w:id="4877"/>
      <w:r>
        <w:rPr>
          <w:rFonts w:hint="cs"/>
          <w:rtl/>
        </w:rPr>
        <w:t xml:space="preserve">אז יודעים לזהות אותו. </w:t>
      </w:r>
    </w:p>
    <w:p w:rsidR="005F24BB" w:rsidRDefault="005F24BB" w:rsidP="009E0D66">
      <w:pPr>
        <w:rPr>
          <w:rtl/>
        </w:rPr>
      </w:pPr>
      <w:bookmarkStart w:id="4878" w:name="_ETM_Q21_434352"/>
      <w:bookmarkStart w:id="4879" w:name="_ETM_Q21_434408"/>
      <w:bookmarkStart w:id="4880" w:name="_ETM_Q21_434712"/>
      <w:bookmarkEnd w:id="4878"/>
      <w:bookmarkEnd w:id="4879"/>
      <w:bookmarkEnd w:id="4880"/>
    </w:p>
    <w:p w:rsidR="005F24BB" w:rsidRDefault="005F24BB" w:rsidP="009E0D66">
      <w:pPr>
        <w:rPr>
          <w:rtl/>
        </w:rPr>
      </w:pPr>
      <w:bookmarkStart w:id="4881" w:name="_ETM_Q21_434758"/>
      <w:bookmarkEnd w:id="4881"/>
      <w:r>
        <w:rPr>
          <w:rFonts w:hint="cs"/>
          <w:rtl/>
        </w:rPr>
        <w:t xml:space="preserve">במדינת ישראל, במדינה שאנחנו יודעים </w:t>
      </w:r>
      <w:bookmarkStart w:id="4882" w:name="_ETM_Q21_437404"/>
      <w:bookmarkEnd w:id="4882"/>
      <w:r>
        <w:rPr>
          <w:rFonts w:hint="cs"/>
          <w:rtl/>
        </w:rPr>
        <w:t xml:space="preserve">לשתף באמת את האנושיות ואת המחויבות ואת הכרת הטוב ואת </w:t>
      </w:r>
      <w:bookmarkStart w:id="4883" w:name="_ETM_Q21_441527"/>
      <w:bookmarkEnd w:id="4883"/>
      <w:r>
        <w:rPr>
          <w:rFonts w:hint="cs"/>
          <w:rtl/>
        </w:rPr>
        <w:t>האחריות, מול האזרחים שלנו ויחד עם האמצעים הטכנולוגיי</w:t>
      </w:r>
      <w:r>
        <w:rPr>
          <w:rFonts w:hint="eastAsia"/>
          <w:rtl/>
        </w:rPr>
        <w:t>ם</w:t>
      </w:r>
      <w:r>
        <w:rPr>
          <w:rFonts w:hint="cs"/>
          <w:rtl/>
        </w:rPr>
        <w:t xml:space="preserve"> </w:t>
      </w:r>
      <w:bookmarkStart w:id="4884" w:name="_ETM_Q21_445390"/>
      <w:bookmarkEnd w:id="4884"/>
      <w:r>
        <w:rPr>
          <w:rFonts w:hint="cs"/>
          <w:rtl/>
        </w:rPr>
        <w:t>שיכולים להקל – זה לא איזה פרויקט ענק שצריך בשביל זה</w:t>
      </w:r>
      <w:bookmarkStart w:id="4885" w:name="_ETM_Q21_448829"/>
      <w:bookmarkEnd w:id="4885"/>
      <w:r>
        <w:rPr>
          <w:rFonts w:hint="cs"/>
          <w:rtl/>
        </w:rPr>
        <w:t xml:space="preserve"> משאבים גדולים מאוד – בשיתוף העיריות, בשיתוף מחלקות הרווחה, בשיתוף </w:t>
      </w:r>
      <w:bookmarkStart w:id="4886" w:name="_ETM_Q21_453421"/>
      <w:bookmarkEnd w:id="4886"/>
      <w:r>
        <w:rPr>
          <w:rFonts w:hint="cs"/>
          <w:rtl/>
        </w:rPr>
        <w:t>הארגונים, כל הארגונים, כל כך הרבה ארגוני רווחה</w:t>
      </w:r>
      <w:bookmarkStart w:id="4887" w:name="_ETM_Q21_455663"/>
      <w:bookmarkEnd w:id="4887"/>
      <w:r>
        <w:rPr>
          <w:rFonts w:hint="cs"/>
          <w:rtl/>
        </w:rPr>
        <w:t>.</w:t>
      </w:r>
    </w:p>
    <w:p w:rsidR="005F24BB" w:rsidRDefault="005F24BB" w:rsidP="009E0D66">
      <w:pPr>
        <w:rPr>
          <w:rtl/>
        </w:rPr>
      </w:pPr>
      <w:bookmarkStart w:id="4888" w:name="_ETM_Q21_465671"/>
      <w:bookmarkStart w:id="4889" w:name="_ETM_Q21_465736"/>
      <w:bookmarkEnd w:id="4888"/>
      <w:bookmarkEnd w:id="4889"/>
    </w:p>
    <w:p w:rsidR="005F24BB" w:rsidRDefault="005F24BB" w:rsidP="009E0D66">
      <w:pPr>
        <w:rPr>
          <w:rtl/>
        </w:rPr>
      </w:pPr>
      <w:bookmarkStart w:id="4890" w:name="_ETM_Q21_466039"/>
      <w:bookmarkStart w:id="4891" w:name="_ETM_Q21_466083"/>
      <w:bookmarkEnd w:id="4890"/>
      <w:bookmarkEnd w:id="4891"/>
      <w:r>
        <w:rPr>
          <w:rFonts w:hint="cs"/>
          <w:rtl/>
        </w:rPr>
        <w:t>יש באמת ארגון, ארגון זק"א לקח את זה. הוא אומר: אני מוכן לקחת את הפרויקט</w:t>
      </w:r>
      <w:bookmarkStart w:id="4892" w:name="_ETM_Q21_463072"/>
      <w:bookmarkEnd w:id="4892"/>
      <w:r>
        <w:rPr>
          <w:rFonts w:hint="cs"/>
          <w:rtl/>
        </w:rPr>
        <w:t xml:space="preserve"> הזה, לקחת את זה כמשימה לאומית ולרכז </w:t>
      </w:r>
      <w:proofErr w:type="spellStart"/>
      <w:r>
        <w:rPr>
          <w:rFonts w:hint="cs"/>
          <w:rtl/>
        </w:rPr>
        <w:t>ולתכלל</w:t>
      </w:r>
      <w:proofErr w:type="spellEnd"/>
      <w:r>
        <w:rPr>
          <w:rFonts w:hint="cs"/>
          <w:rtl/>
        </w:rPr>
        <w:t xml:space="preserve"> אותו, </w:t>
      </w:r>
      <w:bookmarkStart w:id="4893" w:name="_ETM_Q21_466569"/>
      <w:bookmarkEnd w:id="4893"/>
      <w:r>
        <w:rPr>
          <w:rFonts w:hint="cs"/>
          <w:rtl/>
        </w:rPr>
        <w:t>כדי שלא נשאיר אף אחד, שום בודד, מבוגר ופחות מבוגר</w:t>
      </w:r>
      <w:bookmarkStart w:id="4894" w:name="_ETM_Q21_472112"/>
      <w:bookmarkEnd w:id="4894"/>
      <w:r>
        <w:rPr>
          <w:rFonts w:hint="cs"/>
          <w:rtl/>
        </w:rPr>
        <w:t>, לבד. גם שלא ימות מבדידות ושלא חס וחלילה</w:t>
      </w:r>
      <w:bookmarkStart w:id="4895" w:name="_ETM_Q21_473522"/>
      <w:bookmarkEnd w:id="4895"/>
      <w:r>
        <w:rPr>
          <w:rFonts w:hint="cs"/>
          <w:rtl/>
        </w:rPr>
        <w:t xml:space="preserve"> לא ימות בבדידות. תודה רבה.</w:t>
      </w:r>
    </w:p>
    <w:p w:rsidR="005F24BB" w:rsidRDefault="005F24BB" w:rsidP="009E0D66">
      <w:pPr>
        <w:rPr>
          <w:rtl/>
        </w:rPr>
      </w:pPr>
    </w:p>
    <w:p w:rsidR="005F24BB" w:rsidRDefault="005F24BB" w:rsidP="009E0D66">
      <w:pPr>
        <w:pStyle w:val="af6"/>
        <w:keepNext/>
        <w:rPr>
          <w:rtl/>
        </w:rPr>
      </w:pPr>
      <w:bookmarkStart w:id="4896" w:name="ET_yor_6307_6"/>
      <w:r w:rsidRPr="0094280A">
        <w:rPr>
          <w:rStyle w:val="TagStyle"/>
          <w:rtl/>
        </w:rPr>
        <w:t xml:space="preserve"> &lt;&lt; יור &gt;&gt; </w:t>
      </w:r>
      <w:r>
        <w:rPr>
          <w:rtl/>
        </w:rPr>
        <w:t>היו"ר יבגני סובה:</w:t>
      </w:r>
      <w:r w:rsidRPr="0094280A">
        <w:rPr>
          <w:rStyle w:val="TagStyle"/>
          <w:rtl/>
        </w:rPr>
        <w:t xml:space="preserve"> &lt;&lt; יור &gt;&gt;</w:t>
      </w:r>
      <w:r>
        <w:rPr>
          <w:rtl/>
        </w:rPr>
        <w:t xml:space="preserve"> </w:t>
      </w:r>
      <w:bookmarkEnd w:id="4896"/>
    </w:p>
    <w:p w:rsidR="005F24BB" w:rsidRDefault="005F24BB" w:rsidP="009E0D66">
      <w:pPr>
        <w:pStyle w:val="KeepWithNext"/>
        <w:rPr>
          <w:rtl/>
        </w:rPr>
      </w:pPr>
    </w:p>
    <w:p w:rsidR="005F24BB" w:rsidRDefault="005F24BB" w:rsidP="009E0D66">
      <w:pPr>
        <w:rPr>
          <w:rtl/>
        </w:rPr>
      </w:pPr>
      <w:r>
        <w:rPr>
          <w:rFonts w:hint="cs"/>
          <w:rtl/>
        </w:rPr>
        <w:t xml:space="preserve">תודה לחבר הכנסת מקלב. חברת הכנסת </w:t>
      </w:r>
      <w:bookmarkStart w:id="4897" w:name="_ETM_Q21_479262"/>
      <w:bookmarkEnd w:id="4897"/>
      <w:r>
        <w:rPr>
          <w:rFonts w:hint="cs"/>
          <w:rtl/>
        </w:rPr>
        <w:t>טטיאנה מזרסקי, בבקשה.</w:t>
      </w:r>
    </w:p>
    <w:p w:rsidR="005F24BB" w:rsidRDefault="005F24BB" w:rsidP="009E0D66">
      <w:pPr>
        <w:rPr>
          <w:rtl/>
        </w:rPr>
      </w:pPr>
      <w:bookmarkStart w:id="4898" w:name="_ETM_Q21_483063"/>
      <w:bookmarkStart w:id="4899" w:name="_ETM_Q21_483129"/>
      <w:bookmarkEnd w:id="4898"/>
      <w:bookmarkEnd w:id="4899"/>
    </w:p>
    <w:p w:rsidR="005F24BB" w:rsidRDefault="005F24BB" w:rsidP="009E0D66">
      <w:pPr>
        <w:pStyle w:val="af5"/>
        <w:keepNext/>
        <w:rPr>
          <w:rtl/>
        </w:rPr>
      </w:pPr>
      <w:bookmarkStart w:id="4900" w:name="ET_interruption_קר_אה_9"/>
      <w:r w:rsidRPr="004174B6">
        <w:rPr>
          <w:rStyle w:val="TagStyle"/>
          <w:rtl/>
        </w:rPr>
        <w:t xml:space="preserve"> &lt;&lt; קריאה &gt;&gt; </w:t>
      </w:r>
      <w:r>
        <w:rPr>
          <w:rtl/>
        </w:rPr>
        <w:t>קריאה:</w:t>
      </w:r>
      <w:r w:rsidRPr="004174B6">
        <w:rPr>
          <w:rStyle w:val="TagStyle"/>
          <w:rtl/>
        </w:rPr>
        <w:t xml:space="preserve"> &lt;&lt; קריאה &gt;&gt;</w:t>
      </w:r>
      <w:r>
        <w:rPr>
          <w:rtl/>
        </w:rPr>
        <w:t xml:space="preserve">   </w:t>
      </w:r>
      <w:bookmarkEnd w:id="4900"/>
    </w:p>
    <w:p w:rsidR="005F24BB" w:rsidRDefault="005F24BB" w:rsidP="009E0D66">
      <w:pPr>
        <w:pStyle w:val="KeepWithNext"/>
        <w:rPr>
          <w:rtl/>
        </w:rPr>
      </w:pPr>
    </w:p>
    <w:p w:rsidR="005F24BB" w:rsidRPr="004174B6" w:rsidRDefault="005F24BB" w:rsidP="009E0D66">
      <w:pPr>
        <w:rPr>
          <w:rtl/>
        </w:rPr>
      </w:pPr>
      <w:bookmarkStart w:id="4901" w:name="_ETM_Q21_504468"/>
      <w:bookmarkEnd w:id="4901"/>
      <w:r>
        <w:rPr>
          <w:rFonts w:hint="cs"/>
          <w:rtl/>
        </w:rPr>
        <w:t>- - -</w:t>
      </w:r>
    </w:p>
    <w:p w:rsidR="005F24BB" w:rsidRDefault="005F24BB" w:rsidP="009E0D66">
      <w:pPr>
        <w:rPr>
          <w:rtl/>
        </w:rPr>
      </w:pPr>
      <w:bookmarkStart w:id="4902" w:name="_ETM_Q21_487555"/>
      <w:bookmarkStart w:id="4903" w:name="_ETM_Q21_487613"/>
      <w:bookmarkStart w:id="4904" w:name="_ETM_Q21_512108"/>
      <w:bookmarkEnd w:id="4902"/>
      <w:bookmarkEnd w:id="4903"/>
      <w:bookmarkEnd w:id="4904"/>
    </w:p>
    <w:p w:rsidR="005F24BB" w:rsidRDefault="005F24BB" w:rsidP="009E0D66">
      <w:pPr>
        <w:rPr>
          <w:rtl/>
        </w:rPr>
      </w:pPr>
      <w:bookmarkStart w:id="4905" w:name="_ETM_Q21_512162"/>
      <w:bookmarkEnd w:id="4905"/>
    </w:p>
    <w:p w:rsidR="005F24BB" w:rsidRDefault="005F24BB" w:rsidP="009E0D66">
      <w:pPr>
        <w:pStyle w:val="af6"/>
        <w:keepNext/>
        <w:rPr>
          <w:rtl/>
        </w:rPr>
      </w:pPr>
      <w:r w:rsidRPr="004174B6">
        <w:rPr>
          <w:rStyle w:val="TagStyle"/>
          <w:rtl/>
        </w:rPr>
        <w:t xml:space="preserve"> &lt;&lt; יור &gt;&gt; </w:t>
      </w:r>
      <w:r>
        <w:rPr>
          <w:rtl/>
        </w:rPr>
        <w:t>היו"ר יבגני סובה:</w:t>
      </w:r>
      <w:r w:rsidRPr="004174B6">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4906" w:name="_ETM_Q21_514751"/>
      <w:bookmarkEnd w:id="4906"/>
      <w:r>
        <w:rPr>
          <w:rFonts w:hint="cs"/>
          <w:rtl/>
        </w:rPr>
        <w:t>זאת אזעקה בקומה עליונה. מטפלים בזה.</w:t>
      </w:r>
      <w:bookmarkStart w:id="4907" w:name="_ETM_Q21_492396"/>
      <w:bookmarkEnd w:id="4907"/>
      <w:r>
        <w:rPr>
          <w:rFonts w:hint="cs"/>
          <w:rtl/>
        </w:rPr>
        <w:t xml:space="preserve"> כנראה</w:t>
      </w:r>
      <w:bookmarkStart w:id="4908" w:name="_ETM_Q21_493680"/>
      <w:bookmarkEnd w:id="4908"/>
      <w:r>
        <w:rPr>
          <w:rFonts w:hint="cs"/>
          <w:rtl/>
        </w:rPr>
        <w:t xml:space="preserve"> גילוי אש. זה לא קשור למליאה ולא קשור למצב במדינה.</w:t>
      </w:r>
      <w:bookmarkStart w:id="4909" w:name="_ETM_Q21_500840"/>
      <w:bookmarkEnd w:id="4909"/>
      <w:r>
        <w:rPr>
          <w:rFonts w:hint="cs"/>
          <w:rtl/>
        </w:rPr>
        <w:t xml:space="preserve"> הכול בסדר. תתחילי לדבר, מקסימום לא אפעיל שעון. אני יודע</w:t>
      </w:r>
      <w:bookmarkStart w:id="4910" w:name="_ETM_Q21_509499"/>
      <w:bookmarkEnd w:id="4910"/>
      <w:r>
        <w:rPr>
          <w:rFonts w:hint="cs"/>
          <w:rtl/>
        </w:rPr>
        <w:t xml:space="preserve"> שזה מפריע. בבקשה.</w:t>
      </w:r>
    </w:p>
    <w:p w:rsidR="005F24BB" w:rsidRDefault="005F24BB" w:rsidP="009E0D66">
      <w:pPr>
        <w:rPr>
          <w:rtl/>
        </w:rPr>
      </w:pPr>
      <w:bookmarkStart w:id="4911" w:name="_ETM_Q21_492439"/>
      <w:bookmarkEnd w:id="4911"/>
    </w:p>
    <w:p w:rsidR="005F24BB" w:rsidRDefault="005F24BB" w:rsidP="009E0D66">
      <w:pPr>
        <w:pStyle w:val="a4"/>
        <w:keepNext/>
        <w:rPr>
          <w:rtl/>
        </w:rPr>
      </w:pPr>
      <w:bookmarkStart w:id="4912" w:name="ET_speaker_6228_7"/>
      <w:r w:rsidRPr="0094280A">
        <w:rPr>
          <w:rStyle w:val="TagStyle"/>
          <w:rtl/>
        </w:rPr>
        <w:t xml:space="preserve"> &lt;&lt; דובר &gt;&gt; </w:t>
      </w:r>
      <w:bookmarkStart w:id="4913" w:name="_Toc221729122"/>
      <w:r>
        <w:rPr>
          <w:rtl/>
        </w:rPr>
        <w:t>טטיאנה מזרסקי (יש עתיד):</w:t>
      </w:r>
      <w:bookmarkEnd w:id="4913"/>
      <w:r w:rsidRPr="0094280A">
        <w:rPr>
          <w:rStyle w:val="TagStyle"/>
          <w:rtl/>
        </w:rPr>
        <w:t xml:space="preserve"> &lt;&lt; דובר &gt;&gt;</w:t>
      </w:r>
      <w:r>
        <w:rPr>
          <w:rtl/>
        </w:rPr>
        <w:t xml:space="preserve"> </w:t>
      </w:r>
      <w:bookmarkEnd w:id="4912"/>
    </w:p>
    <w:p w:rsidR="005F24BB" w:rsidRDefault="005F24BB" w:rsidP="009E0D66">
      <w:pPr>
        <w:pStyle w:val="KeepWithNext"/>
        <w:rPr>
          <w:rtl/>
        </w:rPr>
      </w:pPr>
    </w:p>
    <w:p w:rsidR="005F24BB" w:rsidRDefault="005F24BB" w:rsidP="009E0D66">
      <w:pPr>
        <w:rPr>
          <w:rtl/>
        </w:rPr>
      </w:pPr>
      <w:bookmarkStart w:id="4914" w:name="_ETM_Q21_485749"/>
      <w:bookmarkStart w:id="4915" w:name="_ETM_Q21_485799"/>
      <w:bookmarkEnd w:id="4914"/>
      <w:bookmarkEnd w:id="4915"/>
      <w:r>
        <w:rPr>
          <w:rFonts w:hint="cs"/>
          <w:rtl/>
        </w:rPr>
        <w:t>תודה רבה אדוני היושב-ראש, חבריי חברי הכנסת, יש</w:t>
      </w:r>
      <w:bookmarkStart w:id="4916" w:name="_ETM_Q21_514309"/>
      <w:bookmarkEnd w:id="4916"/>
      <w:r>
        <w:rPr>
          <w:rFonts w:hint="cs"/>
          <w:rtl/>
        </w:rPr>
        <w:t xml:space="preserve"> בישראל מגפה - - -</w:t>
      </w:r>
      <w:bookmarkStart w:id="4917" w:name="_ETM_Q21_521645"/>
      <w:bookmarkEnd w:id="4917"/>
    </w:p>
    <w:p w:rsidR="005F24BB" w:rsidRDefault="005F24BB" w:rsidP="009E0D66">
      <w:pPr>
        <w:rPr>
          <w:rtl/>
        </w:rPr>
      </w:pPr>
      <w:bookmarkStart w:id="4918" w:name="_ETM_Q21_521694"/>
      <w:bookmarkEnd w:id="4918"/>
    </w:p>
    <w:p w:rsidR="005F24BB" w:rsidRDefault="005F24BB" w:rsidP="009E0D66">
      <w:pPr>
        <w:pStyle w:val="af6"/>
        <w:keepNext/>
        <w:rPr>
          <w:rtl/>
        </w:rPr>
      </w:pPr>
      <w:r w:rsidRPr="0094280A">
        <w:rPr>
          <w:rStyle w:val="TagStyle"/>
          <w:rtl/>
        </w:rPr>
        <w:t xml:space="preserve"> &lt;&lt; יור &gt;&gt; </w:t>
      </w:r>
      <w:r>
        <w:rPr>
          <w:rtl/>
        </w:rPr>
        <w:t>היו"ר יבגני סובה:</w:t>
      </w:r>
      <w:r w:rsidRPr="0094280A">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9E0D66">
      <w:pPr>
        <w:rPr>
          <w:rtl/>
        </w:rPr>
      </w:pPr>
      <w:bookmarkStart w:id="4919" w:name="_ETM_Q21_522665"/>
      <w:bookmarkEnd w:id="4919"/>
      <w:r>
        <w:rPr>
          <w:rFonts w:hint="cs"/>
          <w:rtl/>
        </w:rPr>
        <w:t>אני מציע לסגור גם</w:t>
      </w:r>
      <w:bookmarkStart w:id="4920" w:name="_ETM_Q21_522738"/>
      <w:bookmarkEnd w:id="4920"/>
      <w:r>
        <w:rPr>
          <w:rFonts w:hint="cs"/>
          <w:rtl/>
        </w:rPr>
        <w:t xml:space="preserve"> את הדלת החיצונית, ואז לא ישמעו את זה. שהסדרן יעמוד שם. </w:t>
      </w:r>
      <w:bookmarkStart w:id="4921" w:name="_ETM_Q21_542236"/>
      <w:bookmarkEnd w:id="4921"/>
      <w:r>
        <w:rPr>
          <w:rFonts w:hint="cs"/>
          <w:rtl/>
        </w:rPr>
        <w:t xml:space="preserve">הינה, הפסיק. </w:t>
      </w:r>
      <w:bookmarkStart w:id="4922" w:name="_ETM_Q21_531572"/>
      <w:bookmarkEnd w:id="4922"/>
      <w:r>
        <w:rPr>
          <w:rFonts w:hint="cs"/>
          <w:rtl/>
        </w:rPr>
        <w:t>בבקשה.</w:t>
      </w:r>
      <w:bookmarkStart w:id="4923" w:name="_ETM_Q21_532818"/>
      <w:bookmarkEnd w:id="4923"/>
      <w:r>
        <w:rPr>
          <w:rFonts w:hint="cs"/>
          <w:rtl/>
        </w:rPr>
        <w:t xml:space="preserve"> שלוש דקות לרשותך.</w:t>
      </w:r>
      <w:bookmarkStart w:id="4924" w:name="_ETM_Q21_534214"/>
      <w:bookmarkEnd w:id="4924"/>
    </w:p>
    <w:p w:rsidR="005F24BB" w:rsidRDefault="005F24BB" w:rsidP="009E0D66">
      <w:pPr>
        <w:rPr>
          <w:rtl/>
        </w:rPr>
      </w:pPr>
      <w:bookmarkStart w:id="4925" w:name="_ETM_Q21_534255"/>
      <w:bookmarkEnd w:id="4925"/>
    </w:p>
    <w:p w:rsidR="005F24BB" w:rsidRDefault="005F24BB" w:rsidP="009E0D66">
      <w:pPr>
        <w:pStyle w:val="-"/>
        <w:keepNext/>
        <w:rPr>
          <w:rtl/>
        </w:rPr>
      </w:pPr>
      <w:bookmarkStart w:id="4926" w:name="ET_speakercontinue_6228_9"/>
      <w:r w:rsidRPr="00F1569F">
        <w:rPr>
          <w:rStyle w:val="TagStyle"/>
          <w:rtl/>
        </w:rPr>
        <w:t xml:space="preserve"> &lt;&lt; דובר_המשך &gt;&gt; </w:t>
      </w:r>
      <w:r>
        <w:rPr>
          <w:rtl/>
        </w:rPr>
        <w:t>טטיאנה מזרסקי (יש עתיד):</w:t>
      </w:r>
      <w:r w:rsidRPr="00F1569F">
        <w:rPr>
          <w:rStyle w:val="TagStyle"/>
          <w:rtl/>
        </w:rPr>
        <w:t xml:space="preserve"> &lt;&lt; דובר_המשך &gt;&gt;</w:t>
      </w:r>
      <w:r>
        <w:rPr>
          <w:rtl/>
        </w:rPr>
        <w:t xml:space="preserve"> </w:t>
      </w:r>
      <w:bookmarkEnd w:id="4926"/>
    </w:p>
    <w:p w:rsidR="005F24BB" w:rsidRDefault="005F24BB" w:rsidP="009E0D66">
      <w:pPr>
        <w:pStyle w:val="KeepWithNext"/>
        <w:rPr>
          <w:rtl/>
        </w:rPr>
      </w:pPr>
    </w:p>
    <w:p w:rsidR="005F24BB" w:rsidRDefault="005F24BB" w:rsidP="009E0D66">
      <w:pPr>
        <w:rPr>
          <w:rtl/>
        </w:rPr>
      </w:pPr>
      <w:bookmarkStart w:id="4927" w:name="_ETM_Q21_535486"/>
      <w:bookmarkEnd w:id="4927"/>
      <w:r>
        <w:rPr>
          <w:rFonts w:hint="cs"/>
          <w:rtl/>
        </w:rPr>
        <w:t>אדוני היושב-ראש, כנסת נכבדה, יש בישראל מגפה שקטה,</w:t>
      </w:r>
      <w:bookmarkStart w:id="4928" w:name="_ETM_Q21_538831"/>
      <w:bookmarkEnd w:id="4928"/>
      <w:r>
        <w:rPr>
          <w:rFonts w:hint="cs"/>
          <w:rtl/>
        </w:rPr>
        <w:t xml:space="preserve"> היא לא זוכה לכותרות, אבל היא גובה חיי אדם. בשנת</w:t>
      </w:r>
      <w:bookmarkStart w:id="4929" w:name="_ETM_Q21_545072"/>
      <w:bookmarkEnd w:id="4929"/>
      <w:r>
        <w:rPr>
          <w:rFonts w:hint="cs"/>
          <w:rtl/>
        </w:rPr>
        <w:t xml:space="preserve"> 2025 נמצאו בישראל 213 גופות במצב ריקבון מתקדם. זו עלייה </w:t>
      </w:r>
      <w:bookmarkStart w:id="4930" w:name="_ETM_Q21_552713"/>
      <w:bookmarkEnd w:id="4930"/>
      <w:r>
        <w:rPr>
          <w:rFonts w:hint="cs"/>
          <w:rtl/>
        </w:rPr>
        <w:t xml:space="preserve">של 8% לעומת השנה הקודמת. רובם היו קשישים בודדים. חלקם הומלסים, </w:t>
      </w:r>
      <w:bookmarkStart w:id="4931" w:name="_ETM_Q21_560376"/>
      <w:bookmarkEnd w:id="4931"/>
      <w:proofErr w:type="spellStart"/>
      <w:r>
        <w:rPr>
          <w:rFonts w:hint="cs"/>
          <w:rtl/>
        </w:rPr>
        <w:t>דרי</w:t>
      </w:r>
      <w:proofErr w:type="spellEnd"/>
      <w:r>
        <w:rPr>
          <w:rFonts w:hint="cs"/>
          <w:rtl/>
        </w:rPr>
        <w:t xml:space="preserve"> רחוב, אנשים שקופים, שמצבם רק הולך ומתדרדר. </w:t>
      </w:r>
      <w:bookmarkStart w:id="4932" w:name="_ETM_Q21_565943"/>
      <w:bookmarkEnd w:id="4932"/>
    </w:p>
    <w:p w:rsidR="005F24BB" w:rsidRDefault="005F24BB" w:rsidP="009E0D66">
      <w:pPr>
        <w:rPr>
          <w:rtl/>
        </w:rPr>
      </w:pPr>
      <w:bookmarkStart w:id="4933" w:name="_ETM_Q21_565984"/>
      <w:bookmarkStart w:id="4934" w:name="_ETM_Q21_566132"/>
      <w:bookmarkEnd w:id="4933"/>
      <w:bookmarkEnd w:id="4934"/>
    </w:p>
    <w:p w:rsidR="005F24BB" w:rsidRDefault="005F24BB" w:rsidP="009E0D66">
      <w:pPr>
        <w:rPr>
          <w:rtl/>
        </w:rPr>
      </w:pPr>
      <w:bookmarkStart w:id="4935" w:name="_ETM_Q21_566185"/>
      <w:bookmarkEnd w:id="4935"/>
      <w:r>
        <w:rPr>
          <w:rFonts w:hint="cs"/>
          <w:rtl/>
        </w:rPr>
        <w:t>בדידות הורגת.</w:t>
      </w:r>
      <w:bookmarkStart w:id="4936" w:name="_ETM_Q21_568311"/>
      <w:bookmarkEnd w:id="4936"/>
      <w:r>
        <w:rPr>
          <w:rFonts w:hint="cs"/>
          <w:rtl/>
        </w:rPr>
        <w:t xml:space="preserve"> אנשים מתים לבד, בדירות קרות, בלי חימום, בלי שמישהו </w:t>
      </w:r>
      <w:bookmarkStart w:id="4937" w:name="_ETM_Q21_574823"/>
      <w:bookmarkEnd w:id="4937"/>
      <w:r>
        <w:rPr>
          <w:rFonts w:hint="cs"/>
          <w:rtl/>
        </w:rPr>
        <w:t>ידפוק להם בדלת וישאל מה שלומם. בחודש שעבר בלבד ראינו</w:t>
      </w:r>
      <w:bookmarkStart w:id="4938" w:name="_ETM_Q21_582284"/>
      <w:bookmarkEnd w:id="4938"/>
      <w:r>
        <w:rPr>
          <w:rFonts w:hint="cs"/>
          <w:rtl/>
        </w:rPr>
        <w:t xml:space="preserve"> גם כמה מקרי מוות ופינויים קשים כתוצאה </w:t>
      </w:r>
      <w:proofErr w:type="spellStart"/>
      <w:r>
        <w:rPr>
          <w:rFonts w:hint="cs"/>
          <w:rtl/>
        </w:rPr>
        <w:t>מהיפותרמיה</w:t>
      </w:r>
      <w:proofErr w:type="spellEnd"/>
      <w:r>
        <w:rPr>
          <w:rFonts w:hint="cs"/>
          <w:rtl/>
        </w:rPr>
        <w:t xml:space="preserve">. קשה לי </w:t>
      </w:r>
      <w:bookmarkStart w:id="4939" w:name="_ETM_Q21_588652"/>
      <w:bookmarkEnd w:id="4939"/>
      <w:r>
        <w:rPr>
          <w:rFonts w:hint="cs"/>
          <w:rtl/>
        </w:rPr>
        <w:t xml:space="preserve">לדמיין סיטואציה שבה ניצול שואה מת לבד בביתו, מבדידות או </w:t>
      </w:r>
      <w:bookmarkStart w:id="4940" w:name="_ETM_Q21_596898"/>
      <w:bookmarkEnd w:id="4940"/>
      <w:r>
        <w:rPr>
          <w:rFonts w:hint="cs"/>
          <w:rtl/>
        </w:rPr>
        <w:t xml:space="preserve">פשוט מחוסר באמצעים בסיסיים כמו חימום בחורף. </w:t>
      </w:r>
    </w:p>
    <w:p w:rsidR="005F24BB" w:rsidRDefault="005F24BB" w:rsidP="009E0D66">
      <w:pPr>
        <w:rPr>
          <w:rtl/>
        </w:rPr>
      </w:pPr>
      <w:bookmarkStart w:id="4941" w:name="_ETM_Q21_602828"/>
      <w:bookmarkStart w:id="4942" w:name="_ETM_Q21_602882"/>
      <w:bookmarkEnd w:id="4941"/>
      <w:bookmarkEnd w:id="4942"/>
    </w:p>
    <w:p w:rsidR="005F24BB" w:rsidRDefault="005F24BB" w:rsidP="009E0D66">
      <w:pPr>
        <w:rPr>
          <w:rtl/>
        </w:rPr>
      </w:pPr>
      <w:bookmarkStart w:id="4943" w:name="_ETM_Q21_602995"/>
      <w:bookmarkStart w:id="4944" w:name="_ETM_Q21_603052"/>
      <w:bookmarkEnd w:id="4943"/>
      <w:bookmarkEnd w:id="4944"/>
      <w:r>
        <w:rPr>
          <w:rFonts w:hint="cs"/>
          <w:rtl/>
        </w:rPr>
        <w:t>מי שנמצא שם</w:t>
      </w:r>
      <w:bookmarkStart w:id="4945" w:name="_ETM_Q21_603056"/>
      <w:bookmarkEnd w:id="4945"/>
      <w:r>
        <w:rPr>
          <w:rFonts w:hint="cs"/>
          <w:rtl/>
        </w:rPr>
        <w:t xml:space="preserve"> ברגעים הקשים האלה הם מתנדבי זק"א, ומהם קיבלנו את הנושא </w:t>
      </w:r>
      <w:bookmarkStart w:id="4946" w:name="_ETM_Q21_608937"/>
      <w:bookmarkEnd w:id="4946"/>
      <w:r>
        <w:rPr>
          <w:rFonts w:hint="cs"/>
          <w:rtl/>
        </w:rPr>
        <w:t>הזה. אלה שתמיד עושים עבודת קודש. ההתעסקות בגופות ובאנשים</w:t>
      </w:r>
      <w:bookmarkStart w:id="4947" w:name="_ETM_Q21_617205"/>
      <w:bookmarkEnd w:id="4947"/>
      <w:r>
        <w:rPr>
          <w:rFonts w:hint="cs"/>
          <w:rtl/>
        </w:rPr>
        <w:t xml:space="preserve"> שכבר אינם הוא לא דבר פשוט. אני בעצמי ביצעתי</w:t>
      </w:r>
      <w:bookmarkStart w:id="4948" w:name="_ETM_Q21_621967"/>
      <w:bookmarkEnd w:id="4948"/>
      <w:r>
        <w:rPr>
          <w:rFonts w:hint="cs"/>
          <w:rtl/>
        </w:rPr>
        <w:t xml:space="preserve"> פעם החייאה לבן אדם – לאישה – והרגשתי שזה גוף שהנשימה כבר </w:t>
      </w:r>
      <w:bookmarkStart w:id="4949" w:name="_ETM_Q21_632378"/>
      <w:bookmarkEnd w:id="4949"/>
      <w:r>
        <w:rPr>
          <w:rFonts w:hint="cs"/>
          <w:rtl/>
        </w:rPr>
        <w:t>לא – לא בתוך הגוף. זה אחד הדברים הקשים</w:t>
      </w:r>
      <w:bookmarkStart w:id="4950" w:name="_ETM_Q21_636901"/>
      <w:bookmarkEnd w:id="4950"/>
      <w:r>
        <w:rPr>
          <w:rFonts w:hint="cs"/>
          <w:rtl/>
        </w:rPr>
        <w:t xml:space="preserve"> בעולם.</w:t>
      </w:r>
      <w:bookmarkStart w:id="4951" w:name="_ETM_Q21_638219"/>
      <w:bookmarkEnd w:id="4951"/>
    </w:p>
    <w:p w:rsidR="005F24BB" w:rsidRDefault="005F24BB" w:rsidP="009E0D66">
      <w:pPr>
        <w:rPr>
          <w:rtl/>
        </w:rPr>
      </w:pPr>
      <w:bookmarkStart w:id="4952" w:name="_ETM_Q21_638262"/>
      <w:bookmarkEnd w:id="4952"/>
    </w:p>
    <w:p w:rsidR="005F24BB" w:rsidRDefault="005F24BB" w:rsidP="009E0D66">
      <w:pPr>
        <w:rPr>
          <w:rtl/>
        </w:rPr>
      </w:pPr>
      <w:bookmarkStart w:id="4953" w:name="_ETM_Q21_638362"/>
      <w:bookmarkStart w:id="4954" w:name="_ETM_Q21_638406"/>
      <w:bookmarkEnd w:id="4953"/>
      <w:bookmarkEnd w:id="4954"/>
      <w:r>
        <w:rPr>
          <w:rFonts w:hint="cs"/>
          <w:rtl/>
        </w:rPr>
        <w:t xml:space="preserve">אני רוצה לשתף חוויה שהייתה לי גם בתחילת המלחמה. עשרה </w:t>
      </w:r>
      <w:bookmarkStart w:id="4955" w:name="_ETM_Q21_641539"/>
      <w:bookmarkEnd w:id="4955"/>
      <w:r>
        <w:rPr>
          <w:rFonts w:hint="cs"/>
          <w:rtl/>
        </w:rPr>
        <w:t xml:space="preserve">ימים אחרי 7 באוקטובר, אני וחבריי ביקרנו בכפר עזה ובקיבוץ </w:t>
      </w:r>
      <w:bookmarkStart w:id="4956" w:name="_ETM_Q21_648590"/>
      <w:bookmarkEnd w:id="4956"/>
      <w:r>
        <w:rPr>
          <w:rFonts w:hint="cs"/>
          <w:rtl/>
        </w:rPr>
        <w:t>בארי. המראות היו קשים מאוד. הדבר שאני הכי זוכרת הם</w:t>
      </w:r>
      <w:bookmarkStart w:id="4957" w:name="_ETM_Q21_655278"/>
      <w:bookmarkEnd w:id="4957"/>
      <w:r>
        <w:rPr>
          <w:rFonts w:hint="cs"/>
          <w:rtl/>
        </w:rPr>
        <w:t xml:space="preserve"> כפפות שראיתי זרוקות על הרצפה, על האדמה, מלוכלכות בדם וחול.</w:t>
      </w:r>
      <w:bookmarkStart w:id="4958" w:name="_ETM_Q21_660074"/>
      <w:bookmarkEnd w:id="4958"/>
      <w:r>
        <w:rPr>
          <w:rFonts w:hint="cs"/>
          <w:rtl/>
        </w:rPr>
        <w:t xml:space="preserve"> וחשבתי על האנשים שפשוט רצחו אותם באכזריות. כמה אנשים איבדנו, מה עבר עליהם. חשבתי גם על מי שזרק את </w:t>
      </w:r>
      <w:bookmarkStart w:id="4959" w:name="_ETM_Q21_672591"/>
      <w:bookmarkEnd w:id="4959"/>
      <w:r>
        <w:rPr>
          <w:rFonts w:hint="cs"/>
          <w:rtl/>
        </w:rPr>
        <w:t>הכפפות;  על מתנדבי זק</w:t>
      </w:r>
      <w:bookmarkStart w:id="4960" w:name="_ETM_Q21_676730"/>
      <w:bookmarkStart w:id="4961" w:name="_ETM_Q21_676780"/>
      <w:bookmarkStart w:id="4962" w:name="_ETM_Q21_676938"/>
      <w:bookmarkStart w:id="4963" w:name="_ETM_Q21_676978"/>
      <w:bookmarkEnd w:id="4960"/>
      <w:bookmarkEnd w:id="4961"/>
      <w:bookmarkEnd w:id="4962"/>
      <w:bookmarkEnd w:id="4963"/>
      <w:r>
        <w:rPr>
          <w:rFonts w:hint="cs"/>
          <w:rtl/>
        </w:rPr>
        <w:t>"א שאספו את החלקים ופשוט אספו את הגופות</w:t>
      </w:r>
      <w:bookmarkStart w:id="4964" w:name="_ETM_Q21_682474"/>
      <w:bookmarkEnd w:id="4964"/>
      <w:r>
        <w:rPr>
          <w:rFonts w:hint="cs"/>
          <w:rtl/>
        </w:rPr>
        <w:t xml:space="preserve"> ושמו אותם בשקיות. אנחנו צריכים לדאוג לאנשים האלה. </w:t>
      </w:r>
    </w:p>
    <w:p w:rsidR="005F24BB" w:rsidRDefault="005F24BB" w:rsidP="009E0D66">
      <w:pPr>
        <w:rPr>
          <w:rtl/>
        </w:rPr>
      </w:pPr>
      <w:bookmarkStart w:id="4965" w:name="_ETM_Q21_690581"/>
      <w:bookmarkStart w:id="4966" w:name="_ETM_Q21_690623"/>
      <w:bookmarkStart w:id="4967" w:name="_ETM_Q21_690752"/>
      <w:bookmarkEnd w:id="4965"/>
      <w:bookmarkEnd w:id="4966"/>
      <w:bookmarkEnd w:id="4967"/>
    </w:p>
    <w:p w:rsidR="005F24BB" w:rsidRDefault="005F24BB" w:rsidP="009E0D66">
      <w:pPr>
        <w:rPr>
          <w:rtl/>
        </w:rPr>
      </w:pPr>
      <w:bookmarkStart w:id="4968" w:name="_ETM_Q21_690797"/>
      <w:bookmarkEnd w:id="4968"/>
      <w:r>
        <w:rPr>
          <w:rFonts w:hint="cs"/>
          <w:rtl/>
        </w:rPr>
        <w:t>חשבתי עליהם</w:t>
      </w:r>
      <w:bookmarkStart w:id="4969" w:name="_ETM_Q21_690834"/>
      <w:bookmarkEnd w:id="4969"/>
      <w:r>
        <w:rPr>
          <w:rFonts w:hint="cs"/>
          <w:rtl/>
        </w:rPr>
        <w:t xml:space="preserve"> גם עכשיו, וכשאנשים כאלה אומרים ומזהירים אותנו ממשהו, אנחנו</w:t>
      </w:r>
      <w:bookmarkStart w:id="4970" w:name="_ETM_Q21_696546"/>
      <w:bookmarkEnd w:id="4970"/>
      <w:r>
        <w:rPr>
          <w:rFonts w:hint="cs"/>
          <w:rtl/>
        </w:rPr>
        <w:t xml:space="preserve"> צריכים להקשיב להם, להעריך אותם ולהקשיב למה שהם ממליצים. כשהם </w:t>
      </w:r>
      <w:bookmarkStart w:id="4971" w:name="_ETM_Q21_701859"/>
      <w:bookmarkEnd w:id="4971"/>
      <w:r>
        <w:rPr>
          <w:rFonts w:hint="cs"/>
          <w:rtl/>
        </w:rPr>
        <w:t>מתריעים על מצב חמור כזה במדינה, אנחנו חייבים להתייחס לזה ולתת את דעתנו</w:t>
      </w:r>
      <w:r w:rsidRPr="00B82C70">
        <w:rPr>
          <w:rFonts w:hint="cs"/>
          <w:rtl/>
        </w:rPr>
        <w:t xml:space="preserve"> </w:t>
      </w:r>
      <w:r>
        <w:rPr>
          <w:rFonts w:hint="cs"/>
          <w:rtl/>
        </w:rPr>
        <w:t xml:space="preserve">על זה. לכן הצטרפתי להצעה </w:t>
      </w:r>
      <w:bookmarkStart w:id="4972" w:name="_ETM_Q21_713183"/>
      <w:bookmarkEnd w:id="4972"/>
      <w:r>
        <w:rPr>
          <w:rFonts w:hint="cs"/>
          <w:rtl/>
        </w:rPr>
        <w:t xml:space="preserve">לסדר-היום של חבר הכנסת יונתן מישרקי והמחויבות שלנו היא לסייע </w:t>
      </w:r>
      <w:bookmarkStart w:id="4973" w:name="_ETM_Q21_719349"/>
      <w:bookmarkEnd w:id="4973"/>
      <w:r>
        <w:rPr>
          <w:rFonts w:hint="cs"/>
          <w:rtl/>
        </w:rPr>
        <w:t xml:space="preserve">גם לזק"א ולמצוא פתרונות מעשיים, איך אנחנו מצילים </w:t>
      </w:r>
      <w:bookmarkStart w:id="4974" w:name="_ETM_Q21_722353"/>
      <w:bookmarkEnd w:id="4974"/>
      <w:r>
        <w:rPr>
          <w:rFonts w:hint="cs"/>
          <w:rtl/>
        </w:rPr>
        <w:t xml:space="preserve">את החיים של אותם אנשים שקופים. מישהו צריך לקחת אחריות </w:t>
      </w:r>
      <w:bookmarkStart w:id="4975" w:name="_ETM_Q21_727050"/>
      <w:bookmarkEnd w:id="4975"/>
      <w:r>
        <w:rPr>
          <w:rFonts w:hint="cs"/>
          <w:rtl/>
        </w:rPr>
        <w:t xml:space="preserve">על זה. אנחנו חייבים לדבר על זה ולהחליט כאן בכנסת. </w:t>
      </w:r>
      <w:bookmarkStart w:id="4976" w:name="_ETM_Q21_730828"/>
      <w:bookmarkEnd w:id="4976"/>
      <w:r>
        <w:rPr>
          <w:rFonts w:hint="cs"/>
          <w:rtl/>
        </w:rPr>
        <w:t>תודה.</w:t>
      </w:r>
      <w:bookmarkStart w:id="4977" w:name="_ETM_Q21_732210"/>
      <w:bookmarkEnd w:id="4977"/>
    </w:p>
    <w:p w:rsidR="005F24BB" w:rsidRDefault="005F24BB" w:rsidP="009E0D66">
      <w:pPr>
        <w:rPr>
          <w:rtl/>
        </w:rPr>
      </w:pPr>
      <w:bookmarkStart w:id="4978" w:name="_ETM_Q21_732257"/>
      <w:bookmarkEnd w:id="4978"/>
    </w:p>
    <w:p w:rsidR="005F24BB" w:rsidRDefault="005F24BB" w:rsidP="009E0D66">
      <w:pPr>
        <w:pStyle w:val="af6"/>
        <w:keepNext/>
        <w:rPr>
          <w:rtl/>
        </w:rPr>
      </w:pPr>
      <w:r w:rsidRPr="00F1569F">
        <w:rPr>
          <w:rStyle w:val="TagStyle"/>
          <w:rtl/>
        </w:rPr>
        <w:t xml:space="preserve"> &lt;&lt; יור &gt;&gt; </w:t>
      </w:r>
      <w:r>
        <w:rPr>
          <w:rtl/>
        </w:rPr>
        <w:t>היו"ר יבגני סובה:</w:t>
      </w:r>
      <w:r w:rsidRPr="00F1569F">
        <w:rPr>
          <w:rStyle w:val="TagStyle"/>
          <w:rtl/>
        </w:rPr>
        <w:t xml:space="preserve"> &lt;&lt; יור &gt;&gt;</w:t>
      </w:r>
      <w:r>
        <w:rPr>
          <w:rtl/>
        </w:rPr>
        <w:t xml:space="preserve"> </w:t>
      </w:r>
    </w:p>
    <w:p w:rsidR="005F24BB" w:rsidRDefault="005F24BB" w:rsidP="009E0D66">
      <w:pPr>
        <w:pStyle w:val="KeepWithNext"/>
        <w:rPr>
          <w:rtl/>
        </w:rPr>
      </w:pPr>
    </w:p>
    <w:p w:rsidR="005F24BB" w:rsidRDefault="005F24BB" w:rsidP="00616653">
      <w:pPr>
        <w:rPr>
          <w:rtl/>
        </w:rPr>
      </w:pPr>
      <w:bookmarkStart w:id="4979" w:name="_ETM_Q21_733088"/>
      <w:bookmarkEnd w:id="4979"/>
      <w:r>
        <w:rPr>
          <w:rFonts w:hint="cs"/>
          <w:rtl/>
        </w:rPr>
        <w:t>תודה רבה לחברת הכנסת מזרסקי. השר ישיב על ההצעה שלכם. בבקשה.</w:t>
      </w:r>
      <w:bookmarkStart w:id="4980" w:name="_ETM_Q21_740546"/>
      <w:bookmarkEnd w:id="4980"/>
      <w:r>
        <w:rPr>
          <w:rFonts w:hint="cs"/>
          <w:rtl/>
        </w:rPr>
        <w:t xml:space="preserve"> </w:t>
      </w:r>
    </w:p>
    <w:p w:rsidR="005F24BB" w:rsidRDefault="005F24BB" w:rsidP="00616653">
      <w:pPr>
        <w:rPr>
          <w:rtl/>
        </w:rPr>
      </w:pPr>
    </w:p>
    <w:p w:rsidR="005F24BB" w:rsidRPr="00FE1DB6" w:rsidRDefault="005F24BB" w:rsidP="00FE1DB6">
      <w:pPr>
        <w:pStyle w:val="a4"/>
        <w:keepNext/>
        <w:rPr>
          <w:rtl/>
        </w:rPr>
      </w:pPr>
      <w:bookmarkStart w:id="4981" w:name="ET_speaker_6388_1"/>
      <w:r w:rsidRPr="00FE1DB6">
        <w:rPr>
          <w:rStyle w:val="TagStyle"/>
          <w:rtl/>
        </w:rPr>
        <w:t xml:space="preserve">&lt;&lt; דובר &gt;&gt; </w:t>
      </w:r>
      <w:bookmarkStart w:id="4982" w:name="_Toc221729123"/>
      <w:r>
        <w:rPr>
          <w:rtl/>
        </w:rPr>
        <w:t>שר הנגב, הגליל והחוסן הלאומי יצחק שמעון וסרלאוף:</w:t>
      </w:r>
      <w:bookmarkEnd w:id="4982"/>
      <w:r w:rsidRPr="00FE1DB6">
        <w:rPr>
          <w:rStyle w:val="TagStyle"/>
          <w:rtl/>
        </w:rPr>
        <w:t xml:space="preserve"> &lt;&lt; דובר &gt;&gt;</w:t>
      </w:r>
      <w:r>
        <w:rPr>
          <w:rtl/>
        </w:rPr>
        <w:t xml:space="preserve"> </w:t>
      </w:r>
      <w:bookmarkStart w:id="4983" w:name="_ETM_Q22_174011"/>
      <w:bookmarkStart w:id="4984" w:name="_ETM_Q22_174039"/>
      <w:bookmarkEnd w:id="4981"/>
      <w:bookmarkEnd w:id="4983"/>
      <w:bookmarkEnd w:id="4984"/>
    </w:p>
    <w:p w:rsidR="005F24BB" w:rsidRDefault="005F24BB" w:rsidP="009635F5">
      <w:pPr>
        <w:rPr>
          <w:rtl/>
        </w:rPr>
      </w:pPr>
    </w:p>
    <w:p w:rsidR="005F24BB" w:rsidRDefault="005F24BB" w:rsidP="006B7B5B">
      <w:pPr>
        <w:rPr>
          <w:rtl/>
        </w:rPr>
      </w:pPr>
      <w:bookmarkStart w:id="4985" w:name="_ETM_Q22_180000"/>
      <w:bookmarkEnd w:id="4985"/>
      <w:r>
        <w:rPr>
          <w:rFonts w:hint="cs"/>
          <w:rtl/>
        </w:rPr>
        <w:t>אדוני היושב-ראש, חבריי חברי הכנסת, משרד הרווחה והביטחון החבר</w:t>
      </w:r>
      <w:bookmarkStart w:id="4986" w:name="_ETM_Q22_176458"/>
      <w:bookmarkEnd w:id="4986"/>
      <w:r>
        <w:rPr>
          <w:rFonts w:hint="cs"/>
          <w:rtl/>
        </w:rPr>
        <w:t>תי מייחס חשיבות רבה להתמודדות עם ת</w:t>
      </w:r>
      <w:bookmarkStart w:id="4987" w:name="_ETM_Q22_180436"/>
      <w:bookmarkEnd w:id="4987"/>
      <w:r>
        <w:rPr>
          <w:rFonts w:hint="cs"/>
          <w:rtl/>
        </w:rPr>
        <w:t xml:space="preserve">ופעת הבדידות והניתוק החברתי בקרב אזרחים ותיקים, </w:t>
      </w:r>
      <w:r>
        <w:rPr>
          <w:rtl/>
        </w:rPr>
        <w:t xml:space="preserve">ובפרט למצבים הקשים שבהם אזרחים </w:t>
      </w:r>
      <w:bookmarkStart w:id="4988" w:name="_ETM_Q22_184784"/>
      <w:bookmarkEnd w:id="4988"/>
      <w:r>
        <w:rPr>
          <w:rtl/>
        </w:rPr>
        <w:t xml:space="preserve">ותיקים עריריים נותרים ללא ליווי ותמיכה מספקים. </w:t>
      </w:r>
      <w:bookmarkStart w:id="4989" w:name="_ETM_Q22_190100"/>
      <w:bookmarkEnd w:id="4989"/>
      <w:r>
        <w:rPr>
          <w:rtl/>
        </w:rPr>
        <w:t xml:space="preserve">מדובר בתופעה חברתית מורכבת, בעלת השלכות עמוקות על תחושת הביטחון </w:t>
      </w:r>
      <w:bookmarkStart w:id="4990" w:name="_ETM_Q22_195305"/>
      <w:bookmarkEnd w:id="4990"/>
      <w:r>
        <w:rPr>
          <w:rtl/>
        </w:rPr>
        <w:t>האישי, החוסן הקהילתי ואחריות החברה כולה כלפי אזרחיה המבוגרים</w:t>
      </w:r>
      <w:r>
        <w:rPr>
          <w:rFonts w:hint="cs"/>
          <w:rtl/>
        </w:rPr>
        <w:t>.</w:t>
      </w:r>
      <w:bookmarkStart w:id="4991" w:name="_ETM_Q22_200368"/>
      <w:bookmarkStart w:id="4992" w:name="_ETM_Q22_200437"/>
      <w:bookmarkStart w:id="4993" w:name="_ETM_Q22_200512"/>
      <w:bookmarkStart w:id="4994" w:name="_ETM_Q22_200598"/>
      <w:bookmarkStart w:id="4995" w:name="_ETM_Q22_203850"/>
      <w:bookmarkEnd w:id="4991"/>
      <w:bookmarkEnd w:id="4992"/>
      <w:bookmarkEnd w:id="4993"/>
      <w:bookmarkEnd w:id="4994"/>
      <w:bookmarkEnd w:id="4995"/>
      <w:r>
        <w:rPr>
          <w:rFonts w:hint="cs"/>
          <w:rtl/>
        </w:rPr>
        <w:t xml:space="preserve"> </w:t>
      </w:r>
      <w:r>
        <w:rPr>
          <w:rtl/>
        </w:rPr>
        <w:t>ההתמודדות ע</w:t>
      </w:r>
      <w:r>
        <w:rPr>
          <w:rFonts w:hint="cs"/>
          <w:rtl/>
        </w:rPr>
        <w:t>י</w:t>
      </w:r>
      <w:r>
        <w:rPr>
          <w:rtl/>
        </w:rPr>
        <w:t xml:space="preserve">מה מחייבת פעולה מתואמת של המדינה, </w:t>
      </w:r>
      <w:r>
        <w:rPr>
          <w:rFonts w:hint="cs"/>
          <w:rtl/>
        </w:rPr>
        <w:t xml:space="preserve">של </w:t>
      </w:r>
      <w:r>
        <w:rPr>
          <w:rtl/>
        </w:rPr>
        <w:t xml:space="preserve">הרשויות המקומיות, </w:t>
      </w:r>
      <w:r>
        <w:rPr>
          <w:rFonts w:hint="cs"/>
          <w:rtl/>
        </w:rPr>
        <w:t xml:space="preserve">של </w:t>
      </w:r>
      <w:r>
        <w:rPr>
          <w:rtl/>
        </w:rPr>
        <w:t xml:space="preserve">מערכת </w:t>
      </w:r>
      <w:bookmarkStart w:id="4996" w:name="_ETM_Q22_207550"/>
      <w:bookmarkEnd w:id="4996"/>
      <w:r>
        <w:rPr>
          <w:rtl/>
        </w:rPr>
        <w:t xml:space="preserve">הבריאות, המשטרה, הקהילה והמשפחה. </w:t>
      </w:r>
      <w:bookmarkStart w:id="4997" w:name="_ETM_Q22_212159"/>
      <w:bookmarkEnd w:id="4997"/>
    </w:p>
    <w:p w:rsidR="005F24BB" w:rsidRDefault="005F24BB" w:rsidP="006B7B5B">
      <w:pPr>
        <w:rPr>
          <w:rtl/>
        </w:rPr>
      </w:pPr>
    </w:p>
    <w:p w:rsidR="005F24BB" w:rsidRDefault="005F24BB" w:rsidP="00E07088">
      <w:pPr>
        <w:rPr>
          <w:rtl/>
        </w:rPr>
      </w:pPr>
      <w:r>
        <w:rPr>
          <w:rtl/>
        </w:rPr>
        <w:t>האתגר המרכזי אינו מתמצ</w:t>
      </w:r>
      <w:r>
        <w:rPr>
          <w:rFonts w:hint="cs"/>
          <w:rtl/>
        </w:rPr>
        <w:t>ה</w:t>
      </w:r>
      <w:r>
        <w:rPr>
          <w:rtl/>
        </w:rPr>
        <w:t xml:space="preserve"> במועד גילוי המקרה, אלא בעיקר בזיהוי </w:t>
      </w:r>
      <w:bookmarkStart w:id="4998" w:name="_ETM_Q22_217337"/>
      <w:bookmarkEnd w:id="4998"/>
      <w:r>
        <w:rPr>
          <w:rtl/>
        </w:rPr>
        <w:t xml:space="preserve">מוקדם, באיתור, בבניית קשר </w:t>
      </w:r>
      <w:proofErr w:type="spellStart"/>
      <w:r>
        <w:rPr>
          <w:rtl/>
        </w:rPr>
        <w:t>ובהנגשת</w:t>
      </w:r>
      <w:proofErr w:type="spellEnd"/>
      <w:r>
        <w:rPr>
          <w:rtl/>
        </w:rPr>
        <w:t xml:space="preserve"> מענים</w:t>
      </w:r>
      <w:r>
        <w:rPr>
          <w:rFonts w:hint="cs"/>
          <w:rtl/>
        </w:rPr>
        <w:t>,</w:t>
      </w:r>
      <w:r>
        <w:rPr>
          <w:rtl/>
        </w:rPr>
        <w:t xml:space="preserve"> שיכולים למנוע הידרדרות לבדידות </w:t>
      </w:r>
      <w:bookmarkStart w:id="4999" w:name="_ETM_Q22_222515"/>
      <w:bookmarkEnd w:id="4999"/>
      <w:r>
        <w:rPr>
          <w:rtl/>
        </w:rPr>
        <w:t>קיצונית. במקרים רבים מדובר באזרחים ותיקים החיים לבדם</w:t>
      </w:r>
      <w:r>
        <w:rPr>
          <w:rFonts w:hint="cs"/>
          <w:rtl/>
        </w:rPr>
        <w:t>,</w:t>
      </w:r>
      <w:r>
        <w:rPr>
          <w:rtl/>
        </w:rPr>
        <w:t xml:space="preserve"> ללא עורף </w:t>
      </w:r>
      <w:bookmarkStart w:id="5000" w:name="_ETM_Q22_227693"/>
      <w:bookmarkEnd w:id="5000"/>
      <w:r>
        <w:rPr>
          <w:rtl/>
        </w:rPr>
        <w:t xml:space="preserve">משפחתי, ולעיתים </w:t>
      </w:r>
      <w:r>
        <w:rPr>
          <w:rFonts w:hint="cs"/>
          <w:rtl/>
        </w:rPr>
        <w:t xml:space="preserve">יש </w:t>
      </w:r>
      <w:proofErr w:type="spellStart"/>
      <w:r>
        <w:rPr>
          <w:rtl/>
        </w:rPr>
        <w:t>מורכבויות</w:t>
      </w:r>
      <w:proofErr w:type="spellEnd"/>
      <w:r>
        <w:rPr>
          <w:rtl/>
        </w:rPr>
        <w:t xml:space="preserve"> נוספות כגון מחלות כרוניות, ירידה קוגניטיבית, מצבים </w:t>
      </w:r>
      <w:bookmarkStart w:id="5001" w:name="_ETM_Q22_232871"/>
      <w:bookmarkEnd w:id="5001"/>
      <w:r>
        <w:rPr>
          <w:rtl/>
        </w:rPr>
        <w:t>נפשיים, עוני או מצב סיעודי מורכב. מחקרים שבוצע</w:t>
      </w:r>
      <w:r>
        <w:rPr>
          <w:rFonts w:hint="cs"/>
          <w:rtl/>
        </w:rPr>
        <w:t>ו</w:t>
      </w:r>
      <w:r>
        <w:rPr>
          <w:rtl/>
        </w:rPr>
        <w:t xml:space="preserve"> </w:t>
      </w:r>
      <w:bookmarkStart w:id="5002" w:name="_ETM_Q22_238979"/>
      <w:bookmarkEnd w:id="5002"/>
      <w:r>
        <w:rPr>
          <w:rtl/>
        </w:rPr>
        <w:t xml:space="preserve">על ידי מכון </w:t>
      </w:r>
      <w:proofErr w:type="spellStart"/>
      <w:r>
        <w:rPr>
          <w:rtl/>
        </w:rPr>
        <w:t>ג</w:t>
      </w:r>
      <w:r>
        <w:rPr>
          <w:rFonts w:hint="cs"/>
          <w:rtl/>
        </w:rPr>
        <w:t>י</w:t>
      </w:r>
      <w:r>
        <w:rPr>
          <w:rtl/>
        </w:rPr>
        <w:t>אוקרטוגרפיה</w:t>
      </w:r>
      <w:proofErr w:type="spellEnd"/>
      <w:r>
        <w:rPr>
          <w:rFonts w:hint="cs"/>
          <w:rtl/>
        </w:rPr>
        <w:t xml:space="preserve"> – אני לא מכיר את המכון הזה, אבל זה מה שכתוב לי בשם משרד </w:t>
      </w:r>
      <w:bookmarkStart w:id="5003" w:name="_ETM_Q22_261847"/>
      <w:bookmarkEnd w:id="5003"/>
      <w:r>
        <w:rPr>
          <w:rFonts w:hint="cs"/>
          <w:rtl/>
        </w:rPr>
        <w:t xml:space="preserve">הרווחה –  </w:t>
      </w:r>
      <w:bookmarkStart w:id="5004" w:name="_ETM_Q22_252799"/>
      <w:bookmarkEnd w:id="5004"/>
      <w:r>
        <w:rPr>
          <w:rFonts w:hint="cs"/>
          <w:rtl/>
        </w:rPr>
        <w:t>ו</w:t>
      </w:r>
      <w:r>
        <w:rPr>
          <w:rtl/>
        </w:rPr>
        <w:t xml:space="preserve">מכון </w:t>
      </w:r>
      <w:r>
        <w:t>ERI</w:t>
      </w:r>
      <w:r>
        <w:rPr>
          <w:rtl/>
        </w:rPr>
        <w:t xml:space="preserve"> מצביעים על כך שכ-30% מהאזרחים הוותיקים בישראל</w:t>
      </w:r>
      <w:r>
        <w:rPr>
          <w:rFonts w:hint="cs"/>
          <w:rtl/>
        </w:rPr>
        <w:t xml:space="preserve"> </w:t>
      </w:r>
      <w:r>
        <w:rPr>
          <w:rFonts w:hint="eastAsia"/>
          <w:rtl/>
        </w:rPr>
        <w:t>–</w:t>
      </w:r>
      <w:r>
        <w:rPr>
          <w:rFonts w:hint="cs"/>
          <w:rtl/>
        </w:rPr>
        <w:t xml:space="preserve"> כ-338,000 איש </w:t>
      </w:r>
      <w:r>
        <w:rPr>
          <w:rFonts w:hint="eastAsia"/>
          <w:rtl/>
        </w:rPr>
        <w:t>–</w:t>
      </w:r>
      <w:r>
        <w:rPr>
          <w:rFonts w:hint="cs"/>
          <w:rtl/>
        </w:rPr>
        <w:t xml:space="preserve"> </w:t>
      </w:r>
      <w:r>
        <w:rPr>
          <w:rtl/>
        </w:rPr>
        <w:t>נמצאים בסיכון לניתוק חברתי</w:t>
      </w:r>
      <w:r>
        <w:rPr>
          <w:rFonts w:hint="cs"/>
          <w:rtl/>
        </w:rPr>
        <w:t>,</w:t>
      </w:r>
      <w:r>
        <w:rPr>
          <w:rtl/>
        </w:rPr>
        <w:t xml:space="preserve"> וכ-7% מהם</w:t>
      </w:r>
      <w:r>
        <w:rPr>
          <w:rFonts w:hint="cs"/>
          <w:rtl/>
        </w:rPr>
        <w:t xml:space="preserve"> </w:t>
      </w:r>
      <w:r>
        <w:rPr>
          <w:rFonts w:hint="eastAsia"/>
          <w:rtl/>
        </w:rPr>
        <w:t>–</w:t>
      </w:r>
      <w:r>
        <w:rPr>
          <w:rtl/>
        </w:rPr>
        <w:t xml:space="preserve"> כ-</w:t>
      </w:r>
      <w:r>
        <w:rPr>
          <w:rFonts w:hint="cs"/>
          <w:rtl/>
        </w:rPr>
        <w:t xml:space="preserve">79,000 </w:t>
      </w:r>
      <w:r>
        <w:rPr>
          <w:rFonts w:hint="eastAsia"/>
          <w:rtl/>
        </w:rPr>
        <w:t>–</w:t>
      </w:r>
      <w:r>
        <w:rPr>
          <w:rtl/>
        </w:rPr>
        <w:t xml:space="preserve"> נמצאים </w:t>
      </w:r>
      <w:bookmarkStart w:id="5005" w:name="_ETM_Q22_262283"/>
      <w:bookmarkEnd w:id="5005"/>
      <w:r>
        <w:rPr>
          <w:rtl/>
        </w:rPr>
        <w:t xml:space="preserve">בסיכון חמור. </w:t>
      </w:r>
      <w:bookmarkStart w:id="5006" w:name="_ETM_Q22_268319"/>
      <w:bookmarkEnd w:id="5006"/>
    </w:p>
    <w:p w:rsidR="005F24BB" w:rsidRDefault="005F24BB" w:rsidP="006B7B5B">
      <w:pPr>
        <w:rPr>
          <w:rtl/>
        </w:rPr>
      </w:pPr>
      <w:bookmarkStart w:id="5007" w:name="_ETM_Q22_269325"/>
      <w:bookmarkStart w:id="5008" w:name="_ETM_Q22_269377"/>
      <w:bookmarkEnd w:id="5007"/>
      <w:bookmarkEnd w:id="5008"/>
    </w:p>
    <w:p w:rsidR="005F24BB" w:rsidRDefault="005F24BB" w:rsidP="00E07088">
      <w:pPr>
        <w:rPr>
          <w:rtl/>
        </w:rPr>
      </w:pPr>
      <w:bookmarkStart w:id="5009" w:name="_ETM_Q22_269414"/>
      <w:bookmarkStart w:id="5010" w:name="_ETM_Q22_269467"/>
      <w:bookmarkEnd w:id="5009"/>
      <w:bookmarkEnd w:id="5010"/>
      <w:r>
        <w:rPr>
          <w:rtl/>
        </w:rPr>
        <w:t>לצד גודל האתגר, משרד הרווחה והביטחון החברתי, באמצעות מ</w:t>
      </w:r>
      <w:r>
        <w:rPr>
          <w:rFonts w:hint="cs"/>
          <w:rtl/>
        </w:rPr>
        <w:t>י</w:t>
      </w:r>
      <w:r>
        <w:rPr>
          <w:rtl/>
        </w:rPr>
        <w:t xml:space="preserve">נהל אזרחים </w:t>
      </w:r>
      <w:bookmarkStart w:id="5011" w:name="_ETM_Q22_272219"/>
      <w:bookmarkEnd w:id="5011"/>
      <w:r>
        <w:rPr>
          <w:rtl/>
        </w:rPr>
        <w:t xml:space="preserve">ותיקים ובשיתוף הרשויות המקומיות, מפעיל שורה רחבה של מענים לצמצום </w:t>
      </w:r>
      <w:bookmarkStart w:id="5012" w:name="_ETM_Q22_276119"/>
      <w:bookmarkEnd w:id="5012"/>
      <w:r>
        <w:rPr>
          <w:rtl/>
        </w:rPr>
        <w:t xml:space="preserve">בדידות ולחיזוק הקשר הקהילתי. </w:t>
      </w:r>
      <w:bookmarkStart w:id="5013" w:name="_ETM_Q22_280540"/>
      <w:bookmarkEnd w:id="5013"/>
      <w:r>
        <w:rPr>
          <w:rtl/>
        </w:rPr>
        <w:t>ראשית, קיימת אפשרות השמה בבתי אבות בפיקוח ו</w:t>
      </w:r>
      <w:r>
        <w:rPr>
          <w:rFonts w:hint="cs"/>
          <w:rtl/>
        </w:rPr>
        <w:t>ב</w:t>
      </w:r>
      <w:r>
        <w:rPr>
          <w:rtl/>
        </w:rPr>
        <w:t>תקצוב המשרד</w:t>
      </w:r>
      <w:r>
        <w:rPr>
          <w:rFonts w:hint="cs"/>
          <w:rtl/>
        </w:rPr>
        <w:t>;</w:t>
      </w:r>
      <w:r>
        <w:rPr>
          <w:rtl/>
        </w:rPr>
        <w:t xml:space="preserve"> מופעל </w:t>
      </w:r>
      <w:bookmarkStart w:id="5014" w:name="_ETM_Q22_286874"/>
      <w:bookmarkEnd w:id="5014"/>
      <w:r>
        <w:rPr>
          <w:rtl/>
        </w:rPr>
        <w:t>מערך של עובדים סוציאליים מקדמי שייכות ב-22 רשויות</w:t>
      </w:r>
      <w:r>
        <w:rPr>
          <w:rFonts w:hint="cs"/>
          <w:rtl/>
        </w:rPr>
        <w:t>;</w:t>
      </w:r>
      <w:r>
        <w:rPr>
          <w:rtl/>
        </w:rPr>
        <w:t xml:space="preserve"> שירות </w:t>
      </w:r>
      <w:bookmarkStart w:id="5015" w:name="_ETM_Q22_293209"/>
      <w:bookmarkEnd w:id="5015"/>
      <w:r>
        <w:rPr>
          <w:rtl/>
        </w:rPr>
        <w:t>רווחה מרחוק פועל לכ-3,400 אזרחים ותיקים, בעלות של כ</w:t>
      </w:r>
      <w:r>
        <w:rPr>
          <w:rFonts w:hint="cs"/>
          <w:rtl/>
        </w:rPr>
        <w:t>עשרה מיליון שקלים</w:t>
      </w:r>
      <w:r>
        <w:rPr>
          <w:rtl/>
        </w:rPr>
        <w:t xml:space="preserve"> בשנה, </w:t>
      </w:r>
      <w:bookmarkStart w:id="5016" w:name="_ETM_Q22_299544"/>
      <w:bookmarkEnd w:id="5016"/>
      <w:r>
        <w:rPr>
          <w:rtl/>
        </w:rPr>
        <w:t>וכן פועלות רכזות שייכות בהיקף של כ-131 תקנים ברשויות המקומיות</w:t>
      </w:r>
      <w:r>
        <w:rPr>
          <w:rFonts w:hint="cs"/>
          <w:rtl/>
        </w:rPr>
        <w:t>.</w:t>
      </w:r>
    </w:p>
    <w:p w:rsidR="005F24BB" w:rsidRDefault="005F24BB" w:rsidP="006B7B5B">
      <w:pPr>
        <w:rPr>
          <w:rtl/>
        </w:rPr>
      </w:pPr>
    </w:p>
    <w:p w:rsidR="005F24BB" w:rsidRDefault="005F24BB" w:rsidP="00E07088">
      <w:pPr>
        <w:rPr>
          <w:rtl/>
        </w:rPr>
      </w:pPr>
      <w:r>
        <w:rPr>
          <w:rtl/>
        </w:rPr>
        <w:t xml:space="preserve"> </w:t>
      </w:r>
      <w:bookmarkStart w:id="5017" w:name="_ETM_Q22_306440"/>
      <w:bookmarkEnd w:id="5017"/>
      <w:r>
        <w:rPr>
          <w:rtl/>
        </w:rPr>
        <w:t>שנית, פועל מוקד שייכות במסגרת סל גמיש ותוכנית תיאום טיפול</w:t>
      </w:r>
      <w:r>
        <w:rPr>
          <w:rFonts w:hint="cs"/>
          <w:rtl/>
        </w:rPr>
        <w:t>,</w:t>
      </w:r>
      <w:r>
        <w:rPr>
          <w:rtl/>
        </w:rPr>
        <w:t xml:space="preserve"> </w:t>
      </w:r>
      <w:bookmarkStart w:id="5018" w:name="_ETM_Q22_311978"/>
      <w:bookmarkEnd w:id="5018"/>
      <w:r>
        <w:rPr>
          <w:rtl/>
        </w:rPr>
        <w:t>המעניקה ליווי פרטני לכ-4</w:t>
      </w:r>
      <w:r>
        <w:rPr>
          <w:rFonts w:hint="cs"/>
          <w:rtl/>
        </w:rPr>
        <w:t>,100</w:t>
      </w:r>
      <w:r>
        <w:rPr>
          <w:rtl/>
        </w:rPr>
        <w:t xml:space="preserve"> אזרחים ותיקים בשנה</w:t>
      </w:r>
      <w:r>
        <w:rPr>
          <w:rFonts w:hint="cs"/>
          <w:rtl/>
        </w:rPr>
        <w:t>,</w:t>
      </w:r>
      <w:r>
        <w:rPr>
          <w:rtl/>
        </w:rPr>
        <w:t xml:space="preserve"> בתקציב משותף עם </w:t>
      </w:r>
      <w:bookmarkStart w:id="5019" w:name="_ETM_Q22_317516"/>
      <w:bookmarkEnd w:id="5019"/>
      <w:r>
        <w:rPr>
          <w:rtl/>
        </w:rPr>
        <w:t>משרד הבריאות</w:t>
      </w:r>
      <w:r>
        <w:rPr>
          <w:rFonts w:hint="cs"/>
          <w:rtl/>
        </w:rPr>
        <w:t>,</w:t>
      </w:r>
      <w:r>
        <w:rPr>
          <w:rtl/>
        </w:rPr>
        <w:t xml:space="preserve"> בהיקף של </w:t>
      </w:r>
      <w:r>
        <w:rPr>
          <w:rFonts w:hint="cs"/>
          <w:rtl/>
        </w:rPr>
        <w:t xml:space="preserve">כ-25 מיליון </w:t>
      </w:r>
      <w:bookmarkStart w:id="5020" w:name="_ETM_Q22_320438"/>
      <w:bookmarkEnd w:id="5020"/>
      <w:r>
        <w:rPr>
          <w:rFonts w:hint="cs"/>
          <w:rtl/>
        </w:rPr>
        <w:t xml:space="preserve">שקלים. </w:t>
      </w:r>
      <w:r>
        <w:rPr>
          <w:rtl/>
        </w:rPr>
        <w:t>בנוסף</w:t>
      </w:r>
      <w:r>
        <w:rPr>
          <w:rFonts w:hint="cs"/>
          <w:rtl/>
        </w:rPr>
        <w:t>,</w:t>
      </w:r>
      <w:r>
        <w:rPr>
          <w:rtl/>
        </w:rPr>
        <w:t xml:space="preserve"> בין היתר, פועל </w:t>
      </w:r>
      <w:bookmarkStart w:id="5021" w:name="_ETM_Q22_323054"/>
      <w:bookmarkEnd w:id="5021"/>
      <w:r>
        <w:rPr>
          <w:rtl/>
        </w:rPr>
        <w:t>שירות רווחה מרחוק</w:t>
      </w:r>
      <w:r>
        <w:rPr>
          <w:rFonts w:hint="cs"/>
          <w:rtl/>
        </w:rPr>
        <w:t>,</w:t>
      </w:r>
      <w:r>
        <w:rPr>
          <w:rtl/>
        </w:rPr>
        <w:t xml:space="preserve"> המעניק פעילות קבוצתית מקוונת לאזרחים ותיקים </w:t>
      </w:r>
      <w:proofErr w:type="spellStart"/>
      <w:r>
        <w:rPr>
          <w:rtl/>
        </w:rPr>
        <w:t>מרותקי</w:t>
      </w:r>
      <w:proofErr w:type="spellEnd"/>
      <w:r>
        <w:rPr>
          <w:rtl/>
        </w:rPr>
        <w:t xml:space="preserve"> </w:t>
      </w:r>
      <w:bookmarkStart w:id="5022" w:name="_ETM_Q22_328592"/>
      <w:bookmarkEnd w:id="5022"/>
      <w:r>
        <w:rPr>
          <w:rtl/>
        </w:rPr>
        <w:t>בית ל</w:t>
      </w:r>
      <w:r>
        <w:rPr>
          <w:rFonts w:hint="cs"/>
          <w:rtl/>
        </w:rPr>
        <w:t>כ</w:t>
      </w:r>
      <w:r>
        <w:rPr>
          <w:rtl/>
        </w:rPr>
        <w:t>-3,400 מקבלי שירות</w:t>
      </w:r>
      <w:r>
        <w:rPr>
          <w:rFonts w:hint="cs"/>
          <w:rtl/>
        </w:rPr>
        <w:t>,</w:t>
      </w:r>
      <w:r>
        <w:rPr>
          <w:rtl/>
        </w:rPr>
        <w:t xml:space="preserve"> בעלות שנתית של כ</w:t>
      </w:r>
      <w:r>
        <w:rPr>
          <w:rFonts w:hint="cs"/>
          <w:rtl/>
        </w:rPr>
        <w:t>עשרה מיליון שקלים.</w:t>
      </w:r>
      <w:r>
        <w:rPr>
          <w:rtl/>
        </w:rPr>
        <w:t xml:space="preserve"> </w:t>
      </w:r>
      <w:bookmarkStart w:id="5023" w:name="_ETM_Q22_334559"/>
      <w:bookmarkEnd w:id="5023"/>
      <w:r>
        <w:rPr>
          <w:rtl/>
        </w:rPr>
        <w:t>לצד זאת קיימות גם רכזות שייכות בהיקף של כ-1311 תקנים</w:t>
      </w:r>
      <w:r>
        <w:rPr>
          <w:rFonts w:hint="cs"/>
          <w:rtl/>
        </w:rPr>
        <w:t>,</w:t>
      </w:r>
      <w:r>
        <w:rPr>
          <w:rtl/>
        </w:rPr>
        <w:t xml:space="preserve"> </w:t>
      </w:r>
      <w:bookmarkStart w:id="5024" w:name="_ETM_Q22_338639"/>
      <w:bookmarkEnd w:id="5024"/>
      <w:r>
        <w:rPr>
          <w:rtl/>
        </w:rPr>
        <w:t>המבצעות ביקורי בית, איתור וחיב</w:t>
      </w:r>
      <w:r>
        <w:rPr>
          <w:rFonts w:hint="cs"/>
          <w:rtl/>
        </w:rPr>
        <w:t xml:space="preserve">ור </w:t>
      </w:r>
      <w:r>
        <w:rPr>
          <w:rtl/>
        </w:rPr>
        <w:t>לקהילה</w:t>
      </w:r>
      <w:r>
        <w:rPr>
          <w:rFonts w:hint="cs"/>
          <w:rtl/>
        </w:rPr>
        <w:t>,</w:t>
      </w:r>
      <w:r>
        <w:rPr>
          <w:rtl/>
        </w:rPr>
        <w:t xml:space="preserve"> לאחר הכשרה </w:t>
      </w:r>
      <w:r>
        <w:rPr>
          <w:rFonts w:hint="cs"/>
          <w:rtl/>
        </w:rPr>
        <w:t>ייעודית</w:t>
      </w:r>
      <w:r>
        <w:rPr>
          <w:rtl/>
        </w:rPr>
        <w:t xml:space="preserve"> בשיתוף </w:t>
      </w:r>
      <w:bookmarkStart w:id="5025" w:name="_ETM_Q22_342719"/>
      <w:bookmarkEnd w:id="5025"/>
      <w:r>
        <w:rPr>
          <w:rtl/>
        </w:rPr>
        <w:t>הג'וינט. כמו כן, פועל מוקד שיי</w:t>
      </w:r>
      <w:r>
        <w:rPr>
          <w:rFonts w:hint="cs"/>
          <w:rtl/>
        </w:rPr>
        <w:t>כות</w:t>
      </w:r>
      <w:r>
        <w:rPr>
          <w:rtl/>
        </w:rPr>
        <w:t xml:space="preserve"> במסגרת סל גמיש, המעניק </w:t>
      </w:r>
      <w:bookmarkStart w:id="5026" w:name="_ETM_Q22_346799"/>
      <w:bookmarkEnd w:id="5026"/>
      <w:r>
        <w:rPr>
          <w:rtl/>
        </w:rPr>
        <w:t xml:space="preserve">ליווי קהילתי ומענה פרטני, ובשנת 2025 השתתפו בו 19 רשויות </w:t>
      </w:r>
      <w:bookmarkStart w:id="5027" w:name="_ETM_Q22_350879"/>
      <w:bookmarkEnd w:id="5027"/>
      <w:r>
        <w:rPr>
          <w:rtl/>
        </w:rPr>
        <w:t xml:space="preserve">בהיקף של </w:t>
      </w:r>
      <w:r>
        <w:rPr>
          <w:rFonts w:hint="cs"/>
          <w:rtl/>
        </w:rPr>
        <w:t>כ-600,000 שקלים.</w:t>
      </w:r>
    </w:p>
    <w:p w:rsidR="005F24BB" w:rsidRDefault="005F24BB" w:rsidP="00355999">
      <w:pPr>
        <w:rPr>
          <w:rtl/>
        </w:rPr>
      </w:pPr>
    </w:p>
    <w:p w:rsidR="005F24BB" w:rsidRDefault="005F24BB" w:rsidP="00E07088">
      <w:pPr>
        <w:rPr>
          <w:rtl/>
        </w:rPr>
      </w:pPr>
      <w:r>
        <w:rPr>
          <w:rtl/>
        </w:rPr>
        <w:t xml:space="preserve"> </w:t>
      </w:r>
      <w:bookmarkStart w:id="5028" w:name="_ETM_Q22_357080"/>
      <w:bookmarkEnd w:id="5028"/>
      <w:r>
        <w:rPr>
          <w:rtl/>
        </w:rPr>
        <w:t>מענה נוסף הוא תוכנית תיאום טיפול המעניק</w:t>
      </w:r>
      <w:r>
        <w:rPr>
          <w:rFonts w:hint="cs"/>
          <w:rtl/>
        </w:rPr>
        <w:t>ה</w:t>
      </w:r>
      <w:r>
        <w:rPr>
          <w:rtl/>
        </w:rPr>
        <w:t xml:space="preserve"> ליווי פרטני קצר </w:t>
      </w:r>
      <w:bookmarkStart w:id="5029" w:name="_ETM_Q22_362023"/>
      <w:bookmarkEnd w:id="5029"/>
      <w:r>
        <w:rPr>
          <w:rtl/>
        </w:rPr>
        <w:t>מועד בתחומי הרווחה והבריאות לכ-</w:t>
      </w:r>
      <w:r>
        <w:rPr>
          <w:rFonts w:hint="cs"/>
          <w:rtl/>
        </w:rPr>
        <w:t>4,100</w:t>
      </w:r>
      <w:r>
        <w:rPr>
          <w:rtl/>
        </w:rPr>
        <w:t xml:space="preserve"> אזרחים ותיקים בשנה</w:t>
      </w:r>
      <w:r>
        <w:rPr>
          <w:rFonts w:hint="cs"/>
          <w:rtl/>
        </w:rPr>
        <w:t>,</w:t>
      </w:r>
      <w:r>
        <w:rPr>
          <w:rtl/>
        </w:rPr>
        <w:t xml:space="preserve"> בתקציב כולל </w:t>
      </w:r>
      <w:bookmarkStart w:id="5030" w:name="_ETM_Q22_366966"/>
      <w:bookmarkEnd w:id="5030"/>
      <w:r>
        <w:rPr>
          <w:rtl/>
        </w:rPr>
        <w:t>של 25 מיליון</w:t>
      </w:r>
      <w:r>
        <w:rPr>
          <w:rFonts w:hint="cs"/>
          <w:rtl/>
        </w:rPr>
        <w:t xml:space="preserve"> שקלים</w:t>
      </w:r>
      <w:r>
        <w:rPr>
          <w:rtl/>
        </w:rPr>
        <w:t xml:space="preserve">. לצד זאת, מתקיימות ברשויות המקומיות פעילויות קהילתיות </w:t>
      </w:r>
      <w:bookmarkStart w:id="5031" w:name="_ETM_Q22_371910"/>
      <w:bookmarkEnd w:id="5031"/>
      <w:r>
        <w:rPr>
          <w:rtl/>
        </w:rPr>
        <w:t>מגוונות להפגת בדידות ולהרחבת מעגלים חברתיים</w:t>
      </w:r>
      <w:r>
        <w:rPr>
          <w:rFonts w:hint="cs"/>
          <w:rtl/>
        </w:rPr>
        <w:t>,</w:t>
      </w:r>
      <w:r>
        <w:rPr>
          <w:rtl/>
        </w:rPr>
        <w:t xml:space="preserve"> בהתאם לצורכי כל קהילה</w:t>
      </w:r>
      <w:r>
        <w:rPr>
          <w:rFonts w:hint="cs"/>
          <w:rtl/>
        </w:rPr>
        <w:t>.</w:t>
      </w:r>
      <w:r>
        <w:rPr>
          <w:rtl/>
        </w:rPr>
        <w:t xml:space="preserve"> </w:t>
      </w:r>
      <w:bookmarkStart w:id="5032" w:name="_ETM_Q22_376853"/>
      <w:bookmarkEnd w:id="5032"/>
      <w:r>
        <w:rPr>
          <w:rtl/>
        </w:rPr>
        <w:t xml:space="preserve">בנוסף לכל אלו, משרד הרווחה והביטחון החברתי השקיע משאבים רבים </w:t>
      </w:r>
      <w:bookmarkStart w:id="5033" w:name="_ETM_Q22_381796"/>
      <w:bookmarkEnd w:id="5033"/>
      <w:r>
        <w:rPr>
          <w:rtl/>
        </w:rPr>
        <w:t xml:space="preserve">על מנת להביא את שירותי הקהילה לאזרחים הוותיקים </w:t>
      </w:r>
      <w:bookmarkStart w:id="5034" w:name="_ETM_Q22_386990"/>
      <w:bookmarkEnd w:id="5034"/>
      <w:r>
        <w:rPr>
          <w:rtl/>
        </w:rPr>
        <w:t>למודעות ציבורית. בשנה האחרונה העלה המשרד פעמיים קמפיין רחב היקף</w:t>
      </w:r>
      <w:r>
        <w:rPr>
          <w:rFonts w:hint="cs"/>
          <w:rtl/>
        </w:rPr>
        <w:t>,</w:t>
      </w:r>
      <w:r>
        <w:rPr>
          <w:rtl/>
        </w:rPr>
        <w:t xml:space="preserve"> </w:t>
      </w:r>
      <w:bookmarkStart w:id="5035" w:name="_ETM_Q22_390544"/>
      <w:bookmarkEnd w:id="5035"/>
      <w:r>
        <w:rPr>
          <w:rtl/>
        </w:rPr>
        <w:t xml:space="preserve">בכיכובו של השחקן </w:t>
      </w:r>
      <w:bookmarkStart w:id="5036" w:name="_ETM_Q22_394789"/>
      <w:bookmarkEnd w:id="5036"/>
      <w:proofErr w:type="spellStart"/>
      <w:r>
        <w:rPr>
          <w:rtl/>
        </w:rPr>
        <w:t>ד</w:t>
      </w:r>
      <w:r>
        <w:rPr>
          <w:rFonts w:hint="cs"/>
          <w:rtl/>
        </w:rPr>
        <w:t>ו</w:t>
      </w:r>
      <w:r>
        <w:rPr>
          <w:rtl/>
        </w:rPr>
        <w:t>בל</w:t>
      </w:r>
      <w:r>
        <w:rPr>
          <w:rFonts w:hint="cs"/>
          <w:rtl/>
        </w:rPr>
        <w:t>'ה</w:t>
      </w:r>
      <w:proofErr w:type="spellEnd"/>
      <w:r>
        <w:rPr>
          <w:rFonts w:hint="cs"/>
          <w:rtl/>
        </w:rPr>
        <w:t xml:space="preserve"> </w:t>
      </w:r>
      <w:r>
        <w:rPr>
          <w:rtl/>
        </w:rPr>
        <w:t xml:space="preserve">גליקמן, </w:t>
      </w:r>
      <w:bookmarkStart w:id="5037" w:name="_ETM_Q22_397279"/>
      <w:bookmarkEnd w:id="5037"/>
      <w:r>
        <w:rPr>
          <w:rtl/>
        </w:rPr>
        <w:t>הקורא לאזרחים ותיקים לשמור על קשרים חברתיים</w:t>
      </w:r>
      <w:r>
        <w:rPr>
          <w:rFonts w:hint="cs"/>
          <w:rtl/>
        </w:rPr>
        <w:t>,</w:t>
      </w:r>
      <w:r>
        <w:rPr>
          <w:rtl/>
        </w:rPr>
        <w:t xml:space="preserve"> והציג להם את </w:t>
      </w:r>
      <w:bookmarkStart w:id="5038" w:name="_ETM_Q22_401244"/>
      <w:bookmarkEnd w:id="5038"/>
      <w:r>
        <w:rPr>
          <w:rtl/>
        </w:rPr>
        <w:t xml:space="preserve">השירותים הרבים שמפעיל המשרד על מנת לסייע אליהם בכך. </w:t>
      </w:r>
    </w:p>
    <w:p w:rsidR="005F24BB" w:rsidRDefault="005F24BB" w:rsidP="00355999">
      <w:pPr>
        <w:rPr>
          <w:rtl/>
        </w:rPr>
      </w:pPr>
      <w:bookmarkStart w:id="5039" w:name="_ETM_Q22_405935"/>
      <w:bookmarkStart w:id="5040" w:name="_ETM_Q22_405972"/>
      <w:bookmarkEnd w:id="5039"/>
      <w:bookmarkEnd w:id="5040"/>
    </w:p>
    <w:p w:rsidR="005F24BB" w:rsidRDefault="005F24BB" w:rsidP="00E07088">
      <w:pPr>
        <w:rPr>
          <w:rtl/>
        </w:rPr>
      </w:pPr>
      <w:bookmarkStart w:id="5041" w:name="_ETM_Q22_406384"/>
      <w:bookmarkStart w:id="5042" w:name="_ETM_Q22_406419"/>
      <w:bookmarkEnd w:id="5041"/>
      <w:bookmarkEnd w:id="5042"/>
      <w:r>
        <w:rPr>
          <w:rtl/>
        </w:rPr>
        <w:t xml:space="preserve">הקמפיין </w:t>
      </w:r>
      <w:bookmarkStart w:id="5043" w:name="_ETM_Q22_405209"/>
      <w:bookmarkEnd w:id="5043"/>
      <w:r>
        <w:rPr>
          <w:rtl/>
        </w:rPr>
        <w:t>היה מלווה בעבודת יח</w:t>
      </w:r>
      <w:r>
        <w:rPr>
          <w:rFonts w:hint="cs"/>
          <w:rtl/>
        </w:rPr>
        <w:t>"צ</w:t>
      </w:r>
      <w:r>
        <w:rPr>
          <w:rtl/>
        </w:rPr>
        <w:t xml:space="preserve"> אינטנסיבית מול כל כלי התקשורת שכללה </w:t>
      </w:r>
      <w:bookmarkStart w:id="5044" w:name="_ETM_Q22_409174"/>
      <w:bookmarkEnd w:id="5044"/>
      <w:r>
        <w:rPr>
          <w:rtl/>
        </w:rPr>
        <w:t xml:space="preserve">כתבות עומק, רעיונות, כנסים, ימי עיון ופעילות </w:t>
      </w:r>
      <w:proofErr w:type="spellStart"/>
      <w:r>
        <w:rPr>
          <w:rtl/>
        </w:rPr>
        <w:t>דיגיט</w:t>
      </w:r>
      <w:r>
        <w:rPr>
          <w:rFonts w:hint="cs"/>
          <w:rtl/>
        </w:rPr>
        <w:t>ל</w:t>
      </w:r>
      <w:proofErr w:type="spellEnd"/>
      <w:r>
        <w:rPr>
          <w:rtl/>
        </w:rPr>
        <w:t xml:space="preserve"> </w:t>
      </w:r>
      <w:bookmarkStart w:id="5045" w:name="_ETM_Q22_413710"/>
      <w:bookmarkEnd w:id="5045"/>
      <w:r>
        <w:rPr>
          <w:rtl/>
        </w:rPr>
        <w:t>נרחבת</w:t>
      </w:r>
      <w:r>
        <w:rPr>
          <w:rFonts w:hint="cs"/>
          <w:rtl/>
        </w:rPr>
        <w:t>,</w:t>
      </w:r>
      <w:r>
        <w:rPr>
          <w:rtl/>
        </w:rPr>
        <w:t xml:space="preserve"> בפלטפורמות שבהן משתמשים אזרחים ותיקים ובני משפחתם. כדי לחזק </w:t>
      </w:r>
      <w:bookmarkStart w:id="5046" w:name="_ETM_Q22_417763"/>
      <w:bookmarkEnd w:id="5046"/>
      <w:r>
        <w:rPr>
          <w:rtl/>
        </w:rPr>
        <w:t xml:space="preserve">את המענים ולייצר עבודה מתואמת ומדויקת יותר, בחודשים האחרונים מתכנס </w:t>
      </w:r>
      <w:bookmarkStart w:id="5047" w:name="_ETM_Q22_421816"/>
      <w:bookmarkEnd w:id="5047"/>
      <w:r>
        <w:rPr>
          <w:rtl/>
        </w:rPr>
        <w:t>צוות בין-משרדי בהובלת משרד הרווחה</w:t>
      </w:r>
      <w:r>
        <w:rPr>
          <w:rFonts w:hint="cs"/>
          <w:rtl/>
        </w:rPr>
        <w:t>,</w:t>
      </w:r>
      <w:r>
        <w:rPr>
          <w:rtl/>
        </w:rPr>
        <w:t xml:space="preserve"> </w:t>
      </w:r>
      <w:bookmarkStart w:id="5048" w:name="_ETM_Q22_427020"/>
      <w:bookmarkEnd w:id="5048"/>
      <w:r>
        <w:rPr>
          <w:rtl/>
        </w:rPr>
        <w:t xml:space="preserve">בהשתתפות נציגים </w:t>
      </w:r>
      <w:r>
        <w:rPr>
          <w:rFonts w:hint="cs"/>
          <w:rtl/>
        </w:rPr>
        <w:t>מ</w:t>
      </w:r>
      <w:r>
        <w:rPr>
          <w:rtl/>
        </w:rPr>
        <w:t>משרדי הממשלה הרלוונטיים ו</w:t>
      </w:r>
      <w:r>
        <w:rPr>
          <w:rFonts w:hint="cs"/>
          <w:rtl/>
        </w:rPr>
        <w:t>מ</w:t>
      </w:r>
      <w:r>
        <w:rPr>
          <w:rtl/>
        </w:rPr>
        <w:t>גופים נוספים</w:t>
      </w:r>
      <w:r>
        <w:rPr>
          <w:rFonts w:hint="cs"/>
          <w:rtl/>
        </w:rPr>
        <w:t>:</w:t>
      </w:r>
      <w:r>
        <w:rPr>
          <w:rtl/>
        </w:rPr>
        <w:t xml:space="preserve"> משרד הבריאות, המשרד </w:t>
      </w:r>
      <w:bookmarkStart w:id="5049" w:name="_ETM_Q22_431563"/>
      <w:bookmarkEnd w:id="5049"/>
      <w:r>
        <w:rPr>
          <w:rtl/>
        </w:rPr>
        <w:t>לשוויון חברתי, המוסד לביטוח לאומי, משטרת ישראל ועוד</w:t>
      </w:r>
      <w:r>
        <w:rPr>
          <w:rFonts w:hint="cs"/>
          <w:rtl/>
        </w:rPr>
        <w:t xml:space="preserve">. </w:t>
      </w:r>
      <w:r>
        <w:rPr>
          <w:rtl/>
        </w:rPr>
        <w:t xml:space="preserve">צוות זה </w:t>
      </w:r>
      <w:bookmarkStart w:id="5050" w:name="_ETM_Q22_436106"/>
      <w:bookmarkEnd w:id="5050"/>
      <w:r>
        <w:rPr>
          <w:rtl/>
        </w:rPr>
        <w:t xml:space="preserve">עוסק בגיבוש הגדרות אחידות, בלמידה משותפת ופיתוח פתרונות שיחזקו את </w:t>
      </w:r>
      <w:bookmarkStart w:id="5051" w:name="_ETM_Q22_440649"/>
      <w:bookmarkEnd w:id="5051"/>
      <w:r>
        <w:rPr>
          <w:rtl/>
        </w:rPr>
        <w:t>דרכי האיתור של האזרחים הוותיקים בקצה הרצף</w:t>
      </w:r>
      <w:r>
        <w:rPr>
          <w:rFonts w:hint="cs"/>
          <w:rtl/>
        </w:rPr>
        <w:t xml:space="preserve"> </w:t>
      </w:r>
      <w:r>
        <w:rPr>
          <w:rFonts w:hint="eastAsia"/>
          <w:rtl/>
        </w:rPr>
        <w:t>–</w:t>
      </w:r>
      <w:r>
        <w:rPr>
          <w:rtl/>
        </w:rPr>
        <w:t xml:space="preserve"> אל</w:t>
      </w:r>
      <w:r>
        <w:rPr>
          <w:rFonts w:hint="cs"/>
          <w:rtl/>
        </w:rPr>
        <w:t>ה</w:t>
      </w:r>
      <w:r>
        <w:rPr>
          <w:rtl/>
        </w:rPr>
        <w:t xml:space="preserve"> שאינם מוכרים </w:t>
      </w:r>
      <w:bookmarkStart w:id="5052" w:name="_ETM_Q22_445192"/>
      <w:bookmarkEnd w:id="5052"/>
      <w:r>
        <w:rPr>
          <w:rtl/>
        </w:rPr>
        <w:t>למערכות ואל</w:t>
      </w:r>
      <w:r>
        <w:rPr>
          <w:rFonts w:hint="cs"/>
          <w:rtl/>
        </w:rPr>
        <w:t>ה</w:t>
      </w:r>
      <w:r>
        <w:rPr>
          <w:rtl/>
        </w:rPr>
        <w:t xml:space="preserve"> שאינם מבקשים סיוע. </w:t>
      </w:r>
    </w:p>
    <w:p w:rsidR="005F24BB" w:rsidRDefault="005F24BB" w:rsidP="00B72F51">
      <w:pPr>
        <w:rPr>
          <w:rtl/>
        </w:rPr>
      </w:pPr>
    </w:p>
    <w:p w:rsidR="005F24BB" w:rsidRDefault="005F24BB" w:rsidP="00E07088">
      <w:pPr>
        <w:rPr>
          <w:rtl/>
        </w:rPr>
      </w:pPr>
      <w:r>
        <w:rPr>
          <w:rtl/>
        </w:rPr>
        <w:t xml:space="preserve">לסיום, חשוב לומר באופן </w:t>
      </w:r>
      <w:bookmarkStart w:id="5053" w:name="_ETM_Q22_449735"/>
      <w:bookmarkEnd w:id="5053"/>
      <w:r>
        <w:rPr>
          <w:rtl/>
        </w:rPr>
        <w:t xml:space="preserve">ברור, תופעת הניתוק החברתי והבדידות אינה סוגיה </w:t>
      </w:r>
      <w:bookmarkStart w:id="5054" w:name="_ETM_Q22_454709"/>
      <w:bookmarkEnd w:id="5054"/>
      <w:r>
        <w:rPr>
          <w:rtl/>
        </w:rPr>
        <w:t xml:space="preserve">שניתן להטיל על כתפי מערכת הרווחה לבדה. מדובר באתגר חברתי </w:t>
      </w:r>
      <w:bookmarkStart w:id="5055" w:name="_ETM_Q22_459385"/>
      <w:bookmarkEnd w:id="5055"/>
      <w:r>
        <w:rPr>
          <w:rtl/>
        </w:rPr>
        <w:t xml:space="preserve">רחב המחייב שיתוף פעולה בין משרדי הממשלה, הרשויות המקומיות, מערכת </w:t>
      </w:r>
      <w:bookmarkStart w:id="5056" w:name="_ETM_Q22_464062"/>
      <w:bookmarkEnd w:id="5056"/>
      <w:r>
        <w:rPr>
          <w:rtl/>
        </w:rPr>
        <w:t>הבריאות, הקהילה והמשפחה</w:t>
      </w:r>
      <w:r>
        <w:rPr>
          <w:rFonts w:hint="cs"/>
          <w:rtl/>
        </w:rPr>
        <w:t>.</w:t>
      </w:r>
      <w:r>
        <w:rPr>
          <w:rtl/>
        </w:rPr>
        <w:t xml:space="preserve"> משרד הרווחה והביטחון החברתי ימשיך לפעול בכל </w:t>
      </w:r>
      <w:bookmarkStart w:id="5057" w:name="_ETM_Q22_468738"/>
      <w:bookmarkEnd w:id="5057"/>
      <w:r>
        <w:rPr>
          <w:rtl/>
        </w:rPr>
        <w:t xml:space="preserve">הכלים העומדים לרשותו לחיזוק השייכות, לאיתור מוקדם, לחיבור לקהילה ולהרחבת </w:t>
      </w:r>
      <w:bookmarkStart w:id="5058" w:name="_ETM_Q22_473415"/>
      <w:bookmarkEnd w:id="5058"/>
      <w:r>
        <w:rPr>
          <w:rtl/>
        </w:rPr>
        <w:t>מענים מותאמים</w:t>
      </w:r>
      <w:r>
        <w:rPr>
          <w:rFonts w:hint="cs"/>
          <w:rtl/>
        </w:rPr>
        <w:t>,</w:t>
      </w:r>
      <w:r>
        <w:rPr>
          <w:rtl/>
        </w:rPr>
        <w:t xml:space="preserve"> כדי שאזרחים ותיקים בישראל יוכלו להזדקן בכבוד</w:t>
      </w:r>
      <w:r>
        <w:rPr>
          <w:rFonts w:hint="cs"/>
          <w:rtl/>
        </w:rPr>
        <w:t>,</w:t>
      </w:r>
      <w:r>
        <w:rPr>
          <w:rtl/>
        </w:rPr>
        <w:t xml:space="preserve"> בביטחון </w:t>
      </w:r>
      <w:bookmarkStart w:id="5059" w:name="_ETM_Q22_478092"/>
      <w:bookmarkEnd w:id="5059"/>
      <w:r>
        <w:rPr>
          <w:rtl/>
        </w:rPr>
        <w:t xml:space="preserve">ובתחושת שייכות. </w:t>
      </w:r>
      <w:bookmarkStart w:id="5060" w:name="_ETM_Q22_484779"/>
      <w:bookmarkEnd w:id="5060"/>
    </w:p>
    <w:p w:rsidR="005F24BB" w:rsidRDefault="005F24BB" w:rsidP="00970FE9">
      <w:pPr>
        <w:rPr>
          <w:rtl/>
        </w:rPr>
      </w:pPr>
      <w:bookmarkStart w:id="5061" w:name="_ETM_Q22_483863"/>
      <w:bookmarkStart w:id="5062" w:name="_ETM_Q22_483914"/>
      <w:bookmarkEnd w:id="5061"/>
      <w:bookmarkEnd w:id="5062"/>
    </w:p>
    <w:p w:rsidR="005F24BB" w:rsidRDefault="005F24BB" w:rsidP="00E07088">
      <w:pPr>
        <w:rPr>
          <w:rtl/>
        </w:rPr>
      </w:pPr>
      <w:bookmarkStart w:id="5063" w:name="_ETM_Q22_483999"/>
      <w:bookmarkStart w:id="5064" w:name="_ETM_Q22_484025"/>
      <w:bookmarkEnd w:id="5063"/>
      <w:bookmarkEnd w:id="5064"/>
      <w:r>
        <w:rPr>
          <w:rtl/>
        </w:rPr>
        <w:t>קראתי את כל הדברים הללו</w:t>
      </w:r>
      <w:r>
        <w:rPr>
          <w:rFonts w:hint="cs"/>
          <w:rtl/>
        </w:rPr>
        <w:t>.</w:t>
      </w:r>
      <w:r>
        <w:rPr>
          <w:rtl/>
        </w:rPr>
        <w:t xml:space="preserve"> יש פה נתונים מדהימים</w:t>
      </w:r>
      <w:r>
        <w:rPr>
          <w:rFonts w:hint="cs"/>
          <w:rtl/>
        </w:rPr>
        <w:t>,</w:t>
      </w:r>
      <w:r>
        <w:rPr>
          <w:rtl/>
        </w:rPr>
        <w:t xml:space="preserve"> </w:t>
      </w:r>
      <w:bookmarkStart w:id="5065" w:name="_ETM_Q22_490329"/>
      <w:bookmarkEnd w:id="5065"/>
      <w:r>
        <w:rPr>
          <w:rtl/>
        </w:rPr>
        <w:t xml:space="preserve">וגם מטרידים כאחד. </w:t>
      </w:r>
      <w:bookmarkStart w:id="5066" w:name="_ETM_Q22_494350"/>
      <w:bookmarkEnd w:id="5066"/>
      <w:r>
        <w:rPr>
          <w:rtl/>
        </w:rPr>
        <w:t>אני חושב ש</w:t>
      </w:r>
      <w:bookmarkStart w:id="5067" w:name="_ETM_Q22_496640"/>
      <w:bookmarkEnd w:id="5067"/>
      <w:r>
        <w:rPr>
          <w:rtl/>
        </w:rPr>
        <w:t xml:space="preserve">חוץ ממשרדי ממשלה ועבודה משותפת של כולנו, </w:t>
      </w:r>
      <w:bookmarkStart w:id="5068" w:name="_ETM_Q22_501899"/>
      <w:bookmarkEnd w:id="5068"/>
      <w:r>
        <w:rPr>
          <w:rtl/>
        </w:rPr>
        <w:t>אני חושב שיש איזשהו מוסר השכל</w:t>
      </w:r>
      <w:r>
        <w:rPr>
          <w:rFonts w:hint="cs"/>
          <w:rtl/>
        </w:rPr>
        <w:t>,</w:t>
      </w:r>
      <w:r>
        <w:rPr>
          <w:rtl/>
        </w:rPr>
        <w:t xml:space="preserve"> </w:t>
      </w:r>
      <w:bookmarkStart w:id="5069" w:name="_ETM_Q22_505369"/>
      <w:bookmarkEnd w:id="5069"/>
      <w:r>
        <w:rPr>
          <w:rtl/>
        </w:rPr>
        <w:t xml:space="preserve">או איזה משהו שאנחנו כחברה יכולים לקחת על עצמנו. </w:t>
      </w:r>
      <w:bookmarkStart w:id="5070" w:name="_ETM_Q22_508959"/>
      <w:bookmarkEnd w:id="5070"/>
      <w:r>
        <w:rPr>
          <w:rtl/>
        </w:rPr>
        <w:t>לחלקנו במשכן הזה, ואולי אפילו לכולנו</w:t>
      </w:r>
      <w:r>
        <w:rPr>
          <w:rFonts w:hint="cs"/>
          <w:rtl/>
        </w:rPr>
        <w:t xml:space="preserve"> </w:t>
      </w:r>
      <w:r>
        <w:rPr>
          <w:rFonts w:hint="eastAsia"/>
          <w:rtl/>
        </w:rPr>
        <w:t>–</w:t>
      </w:r>
      <w:r>
        <w:rPr>
          <w:rtl/>
        </w:rPr>
        <w:t xml:space="preserve"> כי אני הכי צעיר</w:t>
      </w:r>
      <w:r>
        <w:rPr>
          <w:rFonts w:hint="cs"/>
          <w:rtl/>
        </w:rPr>
        <w:t>,</w:t>
      </w:r>
      <w:r>
        <w:rPr>
          <w:rtl/>
        </w:rPr>
        <w:t xml:space="preserve"> </w:t>
      </w:r>
      <w:bookmarkStart w:id="5071" w:name="_ETM_Q22_512839"/>
      <w:bookmarkEnd w:id="5071"/>
      <w:r>
        <w:rPr>
          <w:rtl/>
        </w:rPr>
        <w:t>ואימא שלי גם בפנסיה</w:t>
      </w:r>
      <w:r>
        <w:rPr>
          <w:rFonts w:hint="cs"/>
          <w:rtl/>
        </w:rPr>
        <w:t xml:space="preserve"> </w:t>
      </w:r>
      <w:r>
        <w:rPr>
          <w:rFonts w:hint="eastAsia"/>
          <w:rtl/>
        </w:rPr>
        <w:t>–</w:t>
      </w:r>
      <w:r>
        <w:rPr>
          <w:rtl/>
        </w:rPr>
        <w:t xml:space="preserve"> אני מתאר לעצמי ש</w:t>
      </w:r>
      <w:r>
        <w:rPr>
          <w:rFonts w:hint="cs"/>
          <w:rtl/>
        </w:rPr>
        <w:t>ל</w:t>
      </w:r>
      <w:r>
        <w:rPr>
          <w:rtl/>
        </w:rPr>
        <w:t xml:space="preserve">רובנו המוחלט יש </w:t>
      </w:r>
      <w:bookmarkStart w:id="5072" w:name="_ETM_Q22_516719"/>
      <w:bookmarkEnd w:id="5072"/>
      <w:r>
        <w:rPr>
          <w:rtl/>
        </w:rPr>
        <w:t xml:space="preserve">הורים מבוגרים, הורים שבפנסיה. </w:t>
      </w:r>
      <w:bookmarkStart w:id="5073" w:name="_ETM_Q22_521440"/>
      <w:bookmarkEnd w:id="5073"/>
      <w:r>
        <w:rPr>
          <w:rtl/>
        </w:rPr>
        <w:t>אני חושב שאם כולנו נשכיל</w:t>
      </w:r>
      <w:r>
        <w:rPr>
          <w:rFonts w:hint="cs"/>
          <w:rtl/>
        </w:rPr>
        <w:t>,</w:t>
      </w:r>
      <w:r>
        <w:rPr>
          <w:rtl/>
        </w:rPr>
        <w:t xml:space="preserve"> </w:t>
      </w:r>
      <w:bookmarkStart w:id="5074" w:name="_ETM_Q22_524920"/>
      <w:bookmarkEnd w:id="5074"/>
      <w:r>
        <w:rPr>
          <w:rtl/>
        </w:rPr>
        <w:t>אם כולנו נשכיל</w:t>
      </w:r>
      <w:r>
        <w:rPr>
          <w:rFonts w:hint="cs"/>
          <w:rtl/>
        </w:rPr>
        <w:t xml:space="preserve"> - - -</w:t>
      </w:r>
    </w:p>
    <w:p w:rsidR="005F24BB" w:rsidRDefault="005F24BB" w:rsidP="00574962">
      <w:pPr>
        <w:rPr>
          <w:rtl/>
        </w:rPr>
      </w:pPr>
    </w:p>
    <w:p w:rsidR="005F24BB" w:rsidRDefault="005F24BB" w:rsidP="00574962">
      <w:pPr>
        <w:pStyle w:val="af5"/>
        <w:keepNext/>
        <w:rPr>
          <w:rtl/>
        </w:rPr>
      </w:pPr>
      <w:bookmarkStart w:id="5075" w:name="ET_interruption_5765_2"/>
      <w:r w:rsidRPr="00574962">
        <w:rPr>
          <w:rStyle w:val="TagStyle"/>
          <w:rtl/>
        </w:rPr>
        <w:t xml:space="preserve"> &lt;&lt; קריאה &gt;&gt; </w:t>
      </w:r>
      <w:r>
        <w:rPr>
          <w:rtl/>
        </w:rPr>
        <w:t>מיכאל מרדכי ביטון (כחול לבן – המחנה הממלכתי):</w:t>
      </w:r>
      <w:r w:rsidRPr="00574962">
        <w:rPr>
          <w:rStyle w:val="TagStyle"/>
          <w:rtl/>
        </w:rPr>
        <w:t xml:space="preserve"> &lt;&lt; קריאה &gt;&gt;</w:t>
      </w:r>
      <w:r>
        <w:rPr>
          <w:rtl/>
        </w:rPr>
        <w:t xml:space="preserve"> </w:t>
      </w:r>
      <w:bookmarkEnd w:id="5075"/>
    </w:p>
    <w:p w:rsidR="005F24BB" w:rsidRDefault="005F24BB" w:rsidP="00574962">
      <w:pPr>
        <w:pStyle w:val="KeepWithNext"/>
        <w:rPr>
          <w:rtl/>
        </w:rPr>
      </w:pPr>
    </w:p>
    <w:p w:rsidR="005F24BB" w:rsidRDefault="005F24BB" w:rsidP="00574962">
      <w:pPr>
        <w:rPr>
          <w:rtl/>
        </w:rPr>
      </w:pPr>
      <w:r>
        <w:rPr>
          <w:rFonts w:hint="cs"/>
          <w:rtl/>
        </w:rPr>
        <w:t>- - -</w:t>
      </w:r>
      <w:bookmarkStart w:id="5076" w:name="_ETM_Q22_530834"/>
      <w:bookmarkEnd w:id="5076"/>
    </w:p>
    <w:p w:rsidR="005F24BB" w:rsidRPr="00E066DC" w:rsidRDefault="005F24BB" w:rsidP="009879E6">
      <w:pPr>
        <w:rPr>
          <w:rtl/>
        </w:rPr>
      </w:pPr>
      <w:bookmarkStart w:id="5077" w:name="_ETM_Q22_530910"/>
      <w:bookmarkEnd w:id="5077"/>
    </w:p>
    <w:p w:rsidR="005F24BB" w:rsidRDefault="005F24BB" w:rsidP="009879E6">
      <w:pPr>
        <w:pStyle w:val="-"/>
        <w:keepNext/>
        <w:rPr>
          <w:rtl/>
        </w:rPr>
      </w:pPr>
      <w:bookmarkStart w:id="5078" w:name="ET_speakercontinue_6388_38"/>
      <w:r w:rsidRPr="009879E6">
        <w:rPr>
          <w:rStyle w:val="TagStyle"/>
          <w:rtl/>
        </w:rPr>
        <w:t xml:space="preserve"> &lt;&lt; דובר_המשך &gt;&gt; </w:t>
      </w:r>
      <w:r>
        <w:rPr>
          <w:rtl/>
        </w:rPr>
        <w:t>שר הנגב, הגליל והחוסן הלאומי יצחק שמעון וסרלאוף:</w:t>
      </w:r>
      <w:r w:rsidRPr="009879E6">
        <w:rPr>
          <w:rStyle w:val="TagStyle"/>
          <w:rtl/>
        </w:rPr>
        <w:t xml:space="preserve"> &lt;&lt; דובר_המשך &gt;&gt;</w:t>
      </w:r>
      <w:r>
        <w:rPr>
          <w:rtl/>
        </w:rPr>
        <w:t xml:space="preserve"> </w:t>
      </w:r>
      <w:bookmarkEnd w:id="5078"/>
    </w:p>
    <w:p w:rsidR="005F24BB" w:rsidRDefault="005F24BB" w:rsidP="009879E6">
      <w:pPr>
        <w:pStyle w:val="KeepWithNext"/>
        <w:rPr>
          <w:rtl/>
        </w:rPr>
      </w:pPr>
    </w:p>
    <w:p w:rsidR="005F24BB" w:rsidRPr="009879E6" w:rsidRDefault="005F24BB" w:rsidP="009879E6">
      <w:pPr>
        <w:rPr>
          <w:rtl/>
        </w:rPr>
      </w:pPr>
      <w:r>
        <w:rPr>
          <w:rFonts w:hint="cs"/>
          <w:rtl/>
        </w:rPr>
        <w:t>מיכאל, אני מדבר, בשיעורים - - -</w:t>
      </w:r>
    </w:p>
    <w:p w:rsidR="005F24BB" w:rsidRPr="009879E6" w:rsidRDefault="005F24BB" w:rsidP="009879E6">
      <w:pPr>
        <w:ind w:firstLine="0"/>
        <w:rPr>
          <w:rtl/>
        </w:rPr>
      </w:pPr>
    </w:p>
    <w:p w:rsidR="005F24BB" w:rsidRDefault="005F24BB" w:rsidP="00574962">
      <w:pPr>
        <w:pStyle w:val="af5"/>
        <w:keepNext/>
        <w:rPr>
          <w:rtl/>
        </w:rPr>
      </w:pPr>
      <w:bookmarkStart w:id="5079" w:name="ET_interruption_5765_3"/>
      <w:r w:rsidRPr="00574962">
        <w:rPr>
          <w:rStyle w:val="TagStyle"/>
          <w:rtl/>
        </w:rPr>
        <w:t xml:space="preserve"> &lt;&lt; קריאה &gt;&gt; </w:t>
      </w:r>
      <w:r>
        <w:rPr>
          <w:rtl/>
        </w:rPr>
        <w:t>מיכאל מרדכי ביטון (כחול לבן – המחנה הממלכתי):</w:t>
      </w:r>
      <w:r w:rsidRPr="00574962">
        <w:rPr>
          <w:rStyle w:val="TagStyle"/>
          <w:rtl/>
        </w:rPr>
        <w:t xml:space="preserve"> &lt;&lt; קריאה &gt;&gt;</w:t>
      </w:r>
      <w:r>
        <w:rPr>
          <w:rtl/>
        </w:rPr>
        <w:t xml:space="preserve"> </w:t>
      </w:r>
      <w:bookmarkEnd w:id="5079"/>
    </w:p>
    <w:p w:rsidR="005F24BB" w:rsidRDefault="005F24BB" w:rsidP="00574962">
      <w:pPr>
        <w:pStyle w:val="KeepWithNext"/>
        <w:rPr>
          <w:rtl/>
        </w:rPr>
      </w:pPr>
    </w:p>
    <w:p w:rsidR="005F24BB" w:rsidRDefault="005F24BB" w:rsidP="00574962">
      <w:pPr>
        <w:rPr>
          <w:rtl/>
        </w:rPr>
      </w:pPr>
      <w:r>
        <w:rPr>
          <w:rFonts w:hint="cs"/>
          <w:rtl/>
        </w:rPr>
        <w:t xml:space="preserve">- - - להגיד לך את זה, הם מתביישים, הם לא מביעים רגשות בפרהסיה. </w:t>
      </w:r>
    </w:p>
    <w:p w:rsidR="005F24BB" w:rsidRDefault="005F24BB" w:rsidP="00574962">
      <w:pPr>
        <w:rPr>
          <w:rtl/>
        </w:rPr>
      </w:pPr>
      <w:bookmarkStart w:id="5080" w:name="_ETM_Q22_536362"/>
      <w:bookmarkEnd w:id="5080"/>
    </w:p>
    <w:p w:rsidR="005F24BB" w:rsidRDefault="005F24BB" w:rsidP="009879E6">
      <w:pPr>
        <w:pStyle w:val="-"/>
        <w:keepNext/>
        <w:rPr>
          <w:rtl/>
        </w:rPr>
      </w:pPr>
      <w:bookmarkStart w:id="5081" w:name="ET_speakercontinue_6388_4"/>
      <w:r w:rsidRPr="00574962">
        <w:rPr>
          <w:rStyle w:val="TagStyle"/>
          <w:rtl/>
        </w:rPr>
        <w:t xml:space="preserve"> &lt;&lt; דובר_המשך &gt;&gt; </w:t>
      </w:r>
      <w:r>
        <w:rPr>
          <w:rtl/>
        </w:rPr>
        <w:t>שר הנגב, הגליל והחוסן הלאומי יצחק שמעון וסרלאוף:</w:t>
      </w:r>
      <w:r w:rsidRPr="00574962">
        <w:rPr>
          <w:rStyle w:val="TagStyle"/>
          <w:rtl/>
        </w:rPr>
        <w:t xml:space="preserve"> &lt;&lt; דובר_המשך &gt;&gt;</w:t>
      </w:r>
      <w:r>
        <w:rPr>
          <w:rtl/>
        </w:rPr>
        <w:t xml:space="preserve"> </w:t>
      </w:r>
      <w:bookmarkEnd w:id="5081"/>
    </w:p>
    <w:p w:rsidR="005F24BB" w:rsidRPr="009879E6" w:rsidRDefault="005F24BB" w:rsidP="009879E6">
      <w:pPr>
        <w:rPr>
          <w:rtl/>
          <w:lang w:eastAsia="he-IL"/>
        </w:rPr>
      </w:pPr>
    </w:p>
    <w:p w:rsidR="005F24BB" w:rsidRDefault="005F24BB" w:rsidP="00574962">
      <w:pPr>
        <w:rPr>
          <w:rtl/>
        </w:rPr>
      </w:pPr>
      <w:r>
        <w:rPr>
          <w:rtl/>
        </w:rPr>
        <w:t xml:space="preserve">אני מדבר על השיעורים שאתה לימדת אותי עכשיו. </w:t>
      </w:r>
      <w:bookmarkStart w:id="5082" w:name="_ETM_Q22_540980"/>
      <w:bookmarkEnd w:id="5082"/>
    </w:p>
    <w:p w:rsidR="005F24BB" w:rsidRDefault="005F24BB" w:rsidP="00574962">
      <w:pPr>
        <w:rPr>
          <w:rtl/>
        </w:rPr>
      </w:pPr>
    </w:p>
    <w:p w:rsidR="005F24BB" w:rsidRDefault="005F24BB" w:rsidP="00574962">
      <w:pPr>
        <w:pStyle w:val="af5"/>
        <w:keepNext/>
        <w:rPr>
          <w:rtl/>
        </w:rPr>
      </w:pPr>
      <w:bookmarkStart w:id="5083" w:name="ET_interruption_5765_5"/>
      <w:r w:rsidRPr="00574962">
        <w:rPr>
          <w:rStyle w:val="TagStyle"/>
          <w:rtl/>
        </w:rPr>
        <w:t xml:space="preserve"> &lt;&lt; קריאה &gt;&gt; </w:t>
      </w:r>
      <w:r>
        <w:rPr>
          <w:rtl/>
        </w:rPr>
        <w:t>מיכאל מרדכי ביטון (כחול לבן – המחנה הממלכתי):</w:t>
      </w:r>
      <w:r w:rsidRPr="00574962">
        <w:rPr>
          <w:rStyle w:val="TagStyle"/>
          <w:rtl/>
        </w:rPr>
        <w:t xml:space="preserve"> &lt;&lt; קריאה &gt;&gt;</w:t>
      </w:r>
      <w:r>
        <w:rPr>
          <w:rtl/>
        </w:rPr>
        <w:t xml:space="preserve"> </w:t>
      </w:r>
      <w:bookmarkEnd w:id="5083"/>
    </w:p>
    <w:p w:rsidR="005F24BB" w:rsidRDefault="005F24BB" w:rsidP="00574962">
      <w:pPr>
        <w:pStyle w:val="KeepWithNext"/>
        <w:rPr>
          <w:rtl/>
        </w:rPr>
      </w:pPr>
    </w:p>
    <w:p w:rsidR="005F24BB" w:rsidRDefault="005F24BB" w:rsidP="00574962">
      <w:pPr>
        <w:rPr>
          <w:rtl/>
        </w:rPr>
      </w:pPr>
      <w:r>
        <w:rPr>
          <w:rFonts w:hint="cs"/>
          <w:rtl/>
        </w:rPr>
        <w:t>מתוק שלנו. דבר חופשי - -</w:t>
      </w:r>
      <w:bookmarkStart w:id="5084" w:name="_ETM_Q22_543459"/>
      <w:bookmarkEnd w:id="5084"/>
      <w:r>
        <w:rPr>
          <w:rFonts w:hint="cs"/>
          <w:rtl/>
        </w:rPr>
        <w:t xml:space="preserve"> -</w:t>
      </w:r>
    </w:p>
    <w:p w:rsidR="005F24BB" w:rsidRDefault="005F24BB" w:rsidP="00574962">
      <w:pPr>
        <w:rPr>
          <w:rtl/>
        </w:rPr>
      </w:pPr>
      <w:bookmarkStart w:id="5085" w:name="_ETM_Q22_543780"/>
      <w:bookmarkStart w:id="5086" w:name="_ETM_Q22_543830"/>
      <w:bookmarkEnd w:id="5085"/>
      <w:bookmarkEnd w:id="5086"/>
    </w:p>
    <w:p w:rsidR="005F24BB" w:rsidRDefault="005F24BB" w:rsidP="001C672F">
      <w:pPr>
        <w:pStyle w:val="-"/>
        <w:keepNext/>
        <w:rPr>
          <w:rtl/>
        </w:rPr>
      </w:pPr>
      <w:bookmarkStart w:id="5087" w:name="ET_speakercontinue_6388_6"/>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087"/>
    </w:p>
    <w:p w:rsidR="005F24BB" w:rsidRDefault="005F24BB" w:rsidP="00574962">
      <w:pPr>
        <w:rPr>
          <w:rtl/>
        </w:rPr>
      </w:pPr>
    </w:p>
    <w:p w:rsidR="005F24BB" w:rsidRDefault="005F24BB" w:rsidP="00574962">
      <w:pPr>
        <w:rPr>
          <w:rtl/>
        </w:rPr>
      </w:pPr>
      <w:bookmarkStart w:id="5088" w:name="_ETM_Q22_547430"/>
      <w:bookmarkStart w:id="5089" w:name="_ETM_Q22_547473"/>
      <w:bookmarkEnd w:id="5088"/>
      <w:bookmarkEnd w:id="5089"/>
      <w:r>
        <w:rPr>
          <w:rtl/>
        </w:rPr>
        <w:t>להרים טלפון</w:t>
      </w:r>
      <w:r>
        <w:rPr>
          <w:rFonts w:hint="cs"/>
          <w:rtl/>
        </w:rPr>
        <w:t>.</w:t>
      </w:r>
      <w:r>
        <w:rPr>
          <w:rtl/>
        </w:rPr>
        <w:t xml:space="preserve"> להרים טלפון לאבא, אימא, להתעניין בשלומם, להזמין אותם </w:t>
      </w:r>
      <w:bookmarkStart w:id="5090" w:name="_ETM_Q22_547064"/>
      <w:bookmarkEnd w:id="5090"/>
      <w:r>
        <w:rPr>
          <w:rtl/>
        </w:rPr>
        <w:t xml:space="preserve">לשבתות, להקדיש להם, להקדיש להם את הזמן שלהם. </w:t>
      </w:r>
    </w:p>
    <w:p w:rsidR="005F24BB" w:rsidRDefault="005F24BB" w:rsidP="00574962">
      <w:pPr>
        <w:rPr>
          <w:rtl/>
        </w:rPr>
      </w:pPr>
    </w:p>
    <w:p w:rsidR="005F24BB" w:rsidRDefault="005F24BB" w:rsidP="001C672F">
      <w:pPr>
        <w:pStyle w:val="af5"/>
        <w:keepNext/>
        <w:rPr>
          <w:rtl/>
        </w:rPr>
      </w:pPr>
      <w:bookmarkStart w:id="5091" w:name="ET_interruption_5807_7"/>
      <w:r w:rsidRPr="001C672F">
        <w:rPr>
          <w:rStyle w:val="TagStyle"/>
          <w:rtl/>
        </w:rPr>
        <w:t xml:space="preserve"> &lt;&lt; קריאה &gt;&gt; </w:t>
      </w:r>
      <w:r>
        <w:rPr>
          <w:rtl/>
        </w:rPr>
        <w:t>קטי קטרין שטרית (הליכוד):</w:t>
      </w:r>
      <w:r w:rsidRPr="001C672F">
        <w:rPr>
          <w:rStyle w:val="TagStyle"/>
          <w:rtl/>
        </w:rPr>
        <w:t xml:space="preserve"> &lt;&lt; קריאה &gt;&gt;</w:t>
      </w:r>
      <w:r>
        <w:rPr>
          <w:rtl/>
        </w:rPr>
        <w:t xml:space="preserve"> </w:t>
      </w:r>
      <w:bookmarkEnd w:id="5091"/>
    </w:p>
    <w:p w:rsidR="005F24BB" w:rsidRDefault="005F24BB" w:rsidP="001C672F">
      <w:pPr>
        <w:pStyle w:val="KeepWithNext"/>
        <w:rPr>
          <w:rtl/>
        </w:rPr>
      </w:pPr>
    </w:p>
    <w:p w:rsidR="005F24BB" w:rsidRDefault="005F24BB" w:rsidP="00E07088">
      <w:pPr>
        <w:rPr>
          <w:rtl/>
        </w:rPr>
      </w:pPr>
      <w:r>
        <w:rPr>
          <w:rFonts w:hint="cs"/>
          <w:rtl/>
        </w:rPr>
        <w:t>אפילו לשכנים, לדפוק להם בדלת.</w:t>
      </w:r>
      <w:bookmarkStart w:id="5092" w:name="_ETM_Q22_554533"/>
      <w:bookmarkEnd w:id="5092"/>
    </w:p>
    <w:p w:rsidR="005F24BB" w:rsidRDefault="005F24BB" w:rsidP="001C672F">
      <w:pPr>
        <w:rPr>
          <w:rtl/>
        </w:rPr>
      </w:pPr>
      <w:bookmarkStart w:id="5093" w:name="_ETM_Q22_554633"/>
      <w:bookmarkEnd w:id="5093"/>
    </w:p>
    <w:p w:rsidR="005F24BB" w:rsidRDefault="005F24BB" w:rsidP="001C672F">
      <w:pPr>
        <w:pStyle w:val="-"/>
        <w:keepNext/>
        <w:rPr>
          <w:rtl/>
        </w:rPr>
      </w:pPr>
      <w:bookmarkStart w:id="5094" w:name="ET_speakercontinue_6388_8"/>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094"/>
    </w:p>
    <w:p w:rsidR="005F24BB" w:rsidRDefault="005F24BB" w:rsidP="001C672F">
      <w:pPr>
        <w:pStyle w:val="KeepWithNext"/>
        <w:rPr>
          <w:rtl/>
        </w:rPr>
      </w:pPr>
    </w:p>
    <w:p w:rsidR="005F24BB" w:rsidRDefault="005F24BB" w:rsidP="001C672F">
      <w:pPr>
        <w:rPr>
          <w:rtl/>
        </w:rPr>
      </w:pPr>
      <w:bookmarkStart w:id="5095" w:name="_ETM_Q22_555330"/>
      <w:bookmarkEnd w:id="5095"/>
      <w:r>
        <w:rPr>
          <w:rFonts w:hint="cs"/>
          <w:rtl/>
        </w:rPr>
        <w:t xml:space="preserve">גם השכנים, אומרת פה חברת הכנסת קטי שטרית. </w:t>
      </w:r>
      <w:bookmarkStart w:id="5096" w:name="_ETM_Q22_558611"/>
      <w:bookmarkEnd w:id="5096"/>
    </w:p>
    <w:p w:rsidR="005F24BB" w:rsidRDefault="005F24BB" w:rsidP="001C672F">
      <w:pPr>
        <w:rPr>
          <w:rtl/>
        </w:rPr>
      </w:pPr>
      <w:bookmarkStart w:id="5097" w:name="_ETM_Q22_558667"/>
      <w:bookmarkEnd w:id="5097"/>
    </w:p>
    <w:p w:rsidR="005F24BB" w:rsidRDefault="005F24BB" w:rsidP="001C672F">
      <w:pPr>
        <w:pStyle w:val="af5"/>
        <w:keepNext/>
        <w:rPr>
          <w:rtl/>
        </w:rPr>
      </w:pPr>
      <w:bookmarkStart w:id="5098" w:name="ET_interruption_5807_9"/>
      <w:r w:rsidRPr="001C672F">
        <w:rPr>
          <w:rStyle w:val="TagStyle"/>
          <w:rtl/>
        </w:rPr>
        <w:t xml:space="preserve"> &lt;&lt; קריאה &gt;&gt; </w:t>
      </w:r>
      <w:r>
        <w:rPr>
          <w:rtl/>
        </w:rPr>
        <w:t>קטי קטרין שטרית (הליכוד):</w:t>
      </w:r>
      <w:r w:rsidRPr="001C672F">
        <w:rPr>
          <w:rStyle w:val="TagStyle"/>
          <w:rtl/>
        </w:rPr>
        <w:t xml:space="preserve"> &lt;&lt; קריאה &gt;&gt;</w:t>
      </w:r>
      <w:r>
        <w:rPr>
          <w:rtl/>
        </w:rPr>
        <w:t xml:space="preserve"> </w:t>
      </w:r>
      <w:bookmarkEnd w:id="5098"/>
    </w:p>
    <w:p w:rsidR="005F24BB" w:rsidRDefault="005F24BB" w:rsidP="001C672F">
      <w:pPr>
        <w:pStyle w:val="KeepWithNext"/>
        <w:rPr>
          <w:rtl/>
        </w:rPr>
      </w:pPr>
    </w:p>
    <w:p w:rsidR="005F24BB" w:rsidRDefault="005F24BB" w:rsidP="001C672F">
      <w:pPr>
        <w:rPr>
          <w:rtl/>
        </w:rPr>
      </w:pPr>
      <w:r>
        <w:rPr>
          <w:rFonts w:hint="cs"/>
          <w:rtl/>
        </w:rPr>
        <w:t xml:space="preserve">איבדנו את האלמנט הקהילתי שהיה פעם. </w:t>
      </w:r>
    </w:p>
    <w:p w:rsidR="005F24BB" w:rsidRDefault="005F24BB" w:rsidP="001C672F">
      <w:pPr>
        <w:rPr>
          <w:rtl/>
        </w:rPr>
      </w:pPr>
    </w:p>
    <w:p w:rsidR="005F24BB" w:rsidRDefault="005F24BB" w:rsidP="001C672F">
      <w:pPr>
        <w:pStyle w:val="-"/>
        <w:keepNext/>
        <w:rPr>
          <w:rtl/>
        </w:rPr>
      </w:pPr>
      <w:bookmarkStart w:id="5099" w:name="ET_speakercontinue_6388_10"/>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099"/>
    </w:p>
    <w:p w:rsidR="005F24BB" w:rsidRDefault="005F24BB" w:rsidP="001C672F">
      <w:pPr>
        <w:pStyle w:val="KeepWithNext"/>
        <w:rPr>
          <w:rtl/>
        </w:rPr>
      </w:pPr>
    </w:p>
    <w:p w:rsidR="005F24BB" w:rsidRDefault="005F24BB" w:rsidP="00E07088">
      <w:pPr>
        <w:rPr>
          <w:rtl/>
        </w:rPr>
      </w:pPr>
      <w:r>
        <w:rPr>
          <w:rFonts w:hint="cs"/>
          <w:rtl/>
        </w:rPr>
        <w:t>אז אני חושב שדווקא מהבית הזה יכולה לצאת קריאה לכולנו</w:t>
      </w:r>
      <w:bookmarkStart w:id="5100" w:name="_ETM_Q22_566209"/>
      <w:bookmarkEnd w:id="5100"/>
      <w:r>
        <w:rPr>
          <w:rFonts w:hint="cs"/>
          <w:rtl/>
        </w:rPr>
        <w:t xml:space="preserve"> – בלי לחלק ציונים – להשתדל בעניין הזה יותר. אני אומר </w:t>
      </w:r>
      <w:bookmarkStart w:id="5101" w:name="_ETM_Q22_571584"/>
      <w:bookmarkEnd w:id="5101"/>
      <w:r>
        <w:rPr>
          <w:rFonts w:hint="cs"/>
          <w:rtl/>
        </w:rPr>
        <w:t>את זה על עצמי. אימא שלי בפנסיה, ואני</w:t>
      </w:r>
      <w:bookmarkStart w:id="5102" w:name="_ETM_Q22_573349"/>
      <w:bookmarkEnd w:id="5102"/>
      <w:r>
        <w:rPr>
          <w:rFonts w:hint="cs"/>
          <w:rtl/>
        </w:rPr>
        <w:t xml:space="preserve">, אין לי זמן, לצערי, רץ מנגב לגליל וכל זה. </w:t>
      </w:r>
    </w:p>
    <w:p w:rsidR="005F24BB" w:rsidRDefault="005F24BB" w:rsidP="001C672F">
      <w:pPr>
        <w:rPr>
          <w:rtl/>
        </w:rPr>
      </w:pPr>
      <w:bookmarkStart w:id="5103" w:name="_ETM_Q22_576198"/>
      <w:bookmarkStart w:id="5104" w:name="_ETM_Q22_576270"/>
      <w:bookmarkEnd w:id="5103"/>
      <w:bookmarkEnd w:id="5104"/>
    </w:p>
    <w:p w:rsidR="005F24BB" w:rsidRDefault="005F24BB" w:rsidP="001C672F">
      <w:pPr>
        <w:pStyle w:val="af5"/>
        <w:keepNext/>
        <w:rPr>
          <w:rtl/>
        </w:rPr>
      </w:pPr>
      <w:bookmarkStart w:id="5105" w:name="ET_interruption_5765_11"/>
      <w:r w:rsidRPr="001C672F">
        <w:rPr>
          <w:rStyle w:val="TagStyle"/>
          <w:rtl/>
        </w:rPr>
        <w:t xml:space="preserve"> &lt;&lt; קריאה &gt;&gt; </w:t>
      </w:r>
      <w:r>
        <w:rPr>
          <w:rtl/>
        </w:rPr>
        <w:t>מיכאל מרדכי ביטון (כחול לבן – המחנה הממלכתי):</w:t>
      </w:r>
      <w:r w:rsidRPr="001C672F">
        <w:rPr>
          <w:rStyle w:val="TagStyle"/>
          <w:rtl/>
        </w:rPr>
        <w:t xml:space="preserve"> &lt;&lt; קריאה &gt;&gt;</w:t>
      </w:r>
      <w:r>
        <w:rPr>
          <w:rtl/>
        </w:rPr>
        <w:t xml:space="preserve"> </w:t>
      </w:r>
      <w:bookmarkEnd w:id="5105"/>
    </w:p>
    <w:p w:rsidR="005F24BB" w:rsidRDefault="005F24BB" w:rsidP="001C672F">
      <w:pPr>
        <w:pStyle w:val="KeepWithNext"/>
        <w:rPr>
          <w:rtl/>
        </w:rPr>
      </w:pPr>
    </w:p>
    <w:p w:rsidR="005F24BB" w:rsidRDefault="005F24BB" w:rsidP="001C672F">
      <w:pPr>
        <w:rPr>
          <w:rtl/>
        </w:rPr>
      </w:pPr>
      <w:r>
        <w:rPr>
          <w:rFonts w:hint="cs"/>
          <w:rtl/>
        </w:rPr>
        <w:t>אל תגיד</w:t>
      </w:r>
      <w:bookmarkStart w:id="5106" w:name="_ETM_Q22_575043"/>
      <w:bookmarkEnd w:id="5106"/>
      <w:r>
        <w:rPr>
          <w:rFonts w:hint="cs"/>
          <w:rtl/>
        </w:rPr>
        <w:t xml:space="preserve"> את זה אפילו. </w:t>
      </w:r>
      <w:bookmarkStart w:id="5107" w:name="_ETM_Q22_576955"/>
      <w:bookmarkEnd w:id="5107"/>
    </w:p>
    <w:p w:rsidR="005F24BB" w:rsidRDefault="005F24BB" w:rsidP="001C672F">
      <w:pPr>
        <w:rPr>
          <w:rtl/>
        </w:rPr>
      </w:pPr>
      <w:bookmarkStart w:id="5108" w:name="_ETM_Q22_577027"/>
      <w:bookmarkEnd w:id="5108"/>
    </w:p>
    <w:p w:rsidR="005F24BB" w:rsidRDefault="005F24BB" w:rsidP="001C672F">
      <w:pPr>
        <w:pStyle w:val="-"/>
        <w:keepNext/>
        <w:rPr>
          <w:rtl/>
        </w:rPr>
      </w:pPr>
      <w:bookmarkStart w:id="5109" w:name="ET_speakercontinue_6388_12"/>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109"/>
    </w:p>
    <w:p w:rsidR="005F24BB" w:rsidRDefault="005F24BB" w:rsidP="001C672F">
      <w:pPr>
        <w:pStyle w:val="KeepWithNext"/>
        <w:rPr>
          <w:rtl/>
        </w:rPr>
      </w:pPr>
    </w:p>
    <w:p w:rsidR="005F24BB" w:rsidRDefault="005F24BB" w:rsidP="001C672F">
      <w:pPr>
        <w:rPr>
          <w:rtl/>
        </w:rPr>
      </w:pPr>
      <w:bookmarkStart w:id="5110" w:name="_ETM_Q22_577825"/>
      <w:bookmarkEnd w:id="5110"/>
      <w:r>
        <w:rPr>
          <w:rFonts w:hint="cs"/>
          <w:rtl/>
        </w:rPr>
        <w:t xml:space="preserve">להקדיש יותר זמן להורים לנו. </w:t>
      </w:r>
    </w:p>
    <w:p w:rsidR="005F24BB" w:rsidRDefault="005F24BB" w:rsidP="001C672F">
      <w:pPr>
        <w:rPr>
          <w:rtl/>
        </w:rPr>
      </w:pPr>
      <w:bookmarkStart w:id="5111" w:name="_ETM_Q22_579563"/>
      <w:bookmarkStart w:id="5112" w:name="_ETM_Q22_579621"/>
      <w:bookmarkEnd w:id="5111"/>
      <w:bookmarkEnd w:id="5112"/>
    </w:p>
    <w:p w:rsidR="005F24BB" w:rsidRDefault="005F24BB" w:rsidP="001C672F">
      <w:pPr>
        <w:pStyle w:val="af5"/>
        <w:keepNext/>
        <w:rPr>
          <w:rtl/>
        </w:rPr>
      </w:pPr>
      <w:bookmarkStart w:id="5113" w:name="ET_interruption_5807_13"/>
      <w:r w:rsidRPr="001C672F">
        <w:rPr>
          <w:rStyle w:val="TagStyle"/>
          <w:rtl/>
        </w:rPr>
        <w:t xml:space="preserve"> &lt;&lt; קריאה &gt;&gt; </w:t>
      </w:r>
      <w:r>
        <w:rPr>
          <w:rtl/>
        </w:rPr>
        <w:t>קטי קטרין שטרית (הליכוד):</w:t>
      </w:r>
      <w:r w:rsidRPr="001C672F">
        <w:rPr>
          <w:rStyle w:val="TagStyle"/>
          <w:rtl/>
        </w:rPr>
        <w:t xml:space="preserve"> &lt;&lt; קריאה &gt;&gt;</w:t>
      </w:r>
      <w:r>
        <w:rPr>
          <w:rtl/>
        </w:rPr>
        <w:t xml:space="preserve"> </w:t>
      </w:r>
      <w:bookmarkEnd w:id="5113"/>
    </w:p>
    <w:p w:rsidR="005F24BB" w:rsidRDefault="005F24BB" w:rsidP="001C672F">
      <w:pPr>
        <w:pStyle w:val="KeepWithNext"/>
        <w:rPr>
          <w:rtl/>
        </w:rPr>
      </w:pPr>
    </w:p>
    <w:p w:rsidR="005F24BB" w:rsidRDefault="005F24BB" w:rsidP="001C672F">
      <w:pPr>
        <w:rPr>
          <w:rtl/>
        </w:rPr>
      </w:pPr>
      <w:r>
        <w:rPr>
          <w:rFonts w:hint="cs"/>
          <w:rtl/>
        </w:rPr>
        <w:t>הייתי נותנת</w:t>
      </w:r>
      <w:bookmarkStart w:id="5114" w:name="_ETM_Q22_580908"/>
      <w:bookmarkEnd w:id="5114"/>
      <w:r>
        <w:rPr>
          <w:rFonts w:hint="cs"/>
          <w:rtl/>
        </w:rPr>
        <w:t xml:space="preserve"> כל הון שבעולם לחמש דקות, לנשק את ההורים שלי</w:t>
      </w:r>
      <w:bookmarkStart w:id="5115" w:name="_ETM_Q22_585422"/>
      <w:bookmarkEnd w:id="5115"/>
      <w:r>
        <w:rPr>
          <w:rFonts w:hint="cs"/>
          <w:rtl/>
        </w:rPr>
        <w:t xml:space="preserve">. חמש דקות. </w:t>
      </w:r>
    </w:p>
    <w:p w:rsidR="005F24BB" w:rsidRDefault="005F24BB" w:rsidP="001C672F">
      <w:pPr>
        <w:rPr>
          <w:rtl/>
        </w:rPr>
      </w:pPr>
      <w:bookmarkStart w:id="5116" w:name="_ETM_Q22_587231"/>
      <w:bookmarkStart w:id="5117" w:name="_ETM_Q22_587282"/>
      <w:bookmarkEnd w:id="5116"/>
      <w:bookmarkEnd w:id="5117"/>
    </w:p>
    <w:p w:rsidR="005F24BB" w:rsidRDefault="005F24BB" w:rsidP="001C672F">
      <w:pPr>
        <w:pStyle w:val="-"/>
        <w:keepNext/>
        <w:rPr>
          <w:rtl/>
        </w:rPr>
      </w:pPr>
      <w:bookmarkStart w:id="5118" w:name="ET_speakercontinue_6388_14"/>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118"/>
    </w:p>
    <w:p w:rsidR="005F24BB" w:rsidRDefault="005F24BB" w:rsidP="001C672F">
      <w:pPr>
        <w:pStyle w:val="KeepWithNext"/>
        <w:rPr>
          <w:rtl/>
        </w:rPr>
      </w:pPr>
    </w:p>
    <w:p w:rsidR="005F24BB" w:rsidRDefault="005F24BB" w:rsidP="001C672F">
      <w:pPr>
        <w:rPr>
          <w:rtl/>
        </w:rPr>
      </w:pPr>
      <w:r>
        <w:rPr>
          <w:rFonts w:hint="cs"/>
          <w:rtl/>
        </w:rPr>
        <w:t xml:space="preserve">אז גם אני יכול לומר את זה. </w:t>
      </w:r>
    </w:p>
    <w:p w:rsidR="005F24BB" w:rsidRDefault="005F24BB" w:rsidP="001C672F">
      <w:pPr>
        <w:rPr>
          <w:rtl/>
        </w:rPr>
      </w:pPr>
    </w:p>
    <w:p w:rsidR="005F24BB" w:rsidRDefault="005F24BB" w:rsidP="001C672F">
      <w:pPr>
        <w:pStyle w:val="af5"/>
        <w:keepNext/>
        <w:rPr>
          <w:rtl/>
        </w:rPr>
      </w:pPr>
      <w:bookmarkStart w:id="5119" w:name="ET_interruption_5807_15"/>
      <w:r w:rsidRPr="001C672F">
        <w:rPr>
          <w:rStyle w:val="TagStyle"/>
          <w:rtl/>
        </w:rPr>
        <w:t xml:space="preserve"> &lt;&lt; קריאה &gt;&gt; </w:t>
      </w:r>
      <w:r>
        <w:rPr>
          <w:rtl/>
        </w:rPr>
        <w:t>קטי קטרין שטרית (הליכוד):</w:t>
      </w:r>
      <w:r w:rsidRPr="001C672F">
        <w:rPr>
          <w:rStyle w:val="TagStyle"/>
          <w:rtl/>
        </w:rPr>
        <w:t xml:space="preserve"> &lt;&lt; קריאה &gt;&gt;</w:t>
      </w:r>
      <w:r>
        <w:rPr>
          <w:rtl/>
        </w:rPr>
        <w:t xml:space="preserve"> </w:t>
      </w:r>
      <w:bookmarkEnd w:id="5119"/>
    </w:p>
    <w:p w:rsidR="005F24BB" w:rsidRDefault="005F24BB" w:rsidP="001C672F">
      <w:pPr>
        <w:pStyle w:val="KeepWithNext"/>
        <w:rPr>
          <w:rtl/>
        </w:rPr>
      </w:pPr>
    </w:p>
    <w:p w:rsidR="005F24BB" w:rsidRDefault="005F24BB" w:rsidP="001C672F">
      <w:pPr>
        <w:rPr>
          <w:rtl/>
        </w:rPr>
      </w:pPr>
      <w:r>
        <w:rPr>
          <w:rFonts w:hint="cs"/>
          <w:rtl/>
        </w:rPr>
        <w:t>רק חמש דקות. רק לחבק אותם, לנשק אותם, להגיד להם תודה.</w:t>
      </w:r>
      <w:bookmarkStart w:id="5120" w:name="_ETM_Q22_592557"/>
      <w:bookmarkEnd w:id="5120"/>
      <w:r>
        <w:rPr>
          <w:rFonts w:hint="cs"/>
          <w:rtl/>
        </w:rPr>
        <w:t xml:space="preserve"> את זה לא הספקתי לעשות, לצערי. </w:t>
      </w:r>
      <w:bookmarkStart w:id="5121" w:name="_ETM_Q22_595771"/>
      <w:bookmarkEnd w:id="5121"/>
    </w:p>
    <w:p w:rsidR="005F24BB" w:rsidRDefault="005F24BB" w:rsidP="001C672F">
      <w:pPr>
        <w:rPr>
          <w:rtl/>
        </w:rPr>
      </w:pPr>
      <w:bookmarkStart w:id="5122" w:name="_ETM_Q22_595828"/>
      <w:bookmarkEnd w:id="5122"/>
    </w:p>
    <w:p w:rsidR="005F24BB" w:rsidRDefault="005F24BB" w:rsidP="001C672F">
      <w:pPr>
        <w:pStyle w:val="-"/>
        <w:keepNext/>
        <w:rPr>
          <w:rtl/>
        </w:rPr>
      </w:pPr>
      <w:bookmarkStart w:id="5123" w:name="ET_speakercontinue_6388_16"/>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123"/>
    </w:p>
    <w:p w:rsidR="005F24BB" w:rsidRDefault="005F24BB" w:rsidP="001C672F">
      <w:pPr>
        <w:pStyle w:val="KeepWithNext"/>
        <w:rPr>
          <w:rtl/>
        </w:rPr>
      </w:pPr>
    </w:p>
    <w:p w:rsidR="005F24BB" w:rsidRDefault="005F24BB" w:rsidP="001C672F">
      <w:pPr>
        <w:rPr>
          <w:rtl/>
        </w:rPr>
      </w:pPr>
      <w:bookmarkStart w:id="5124" w:name="_ETM_Q22_597120"/>
      <w:bookmarkEnd w:id="5124"/>
      <w:r>
        <w:rPr>
          <w:rFonts w:hint="cs"/>
          <w:rtl/>
        </w:rPr>
        <w:t xml:space="preserve">אז אנחנו אומרים את זה פה, עכשיו, כדי שלא יהיו עוד אנשים שיצטערו שהם לא הספיקו. </w:t>
      </w:r>
    </w:p>
    <w:p w:rsidR="005F24BB" w:rsidRDefault="005F24BB" w:rsidP="001C672F">
      <w:pPr>
        <w:rPr>
          <w:rtl/>
        </w:rPr>
      </w:pPr>
      <w:bookmarkStart w:id="5125" w:name="_ETM_Q22_599708"/>
      <w:bookmarkStart w:id="5126" w:name="_ETM_Q22_599762"/>
      <w:bookmarkEnd w:id="5125"/>
      <w:bookmarkEnd w:id="5126"/>
    </w:p>
    <w:p w:rsidR="005F24BB" w:rsidRDefault="005F24BB" w:rsidP="001C672F">
      <w:pPr>
        <w:pStyle w:val="af5"/>
        <w:keepNext/>
        <w:rPr>
          <w:rtl/>
        </w:rPr>
      </w:pPr>
      <w:bookmarkStart w:id="5127" w:name="ET_interruption_5765_17"/>
      <w:r w:rsidRPr="001C672F">
        <w:rPr>
          <w:rStyle w:val="TagStyle"/>
          <w:rtl/>
        </w:rPr>
        <w:t xml:space="preserve"> &lt;&lt; קריאה &gt;&gt; </w:t>
      </w:r>
      <w:r>
        <w:rPr>
          <w:rtl/>
        </w:rPr>
        <w:t>מיכאל מרדכי ביטון (כחול לבן – המחנה הממלכתי):</w:t>
      </w:r>
      <w:r w:rsidRPr="001C672F">
        <w:rPr>
          <w:rStyle w:val="TagStyle"/>
          <w:rtl/>
        </w:rPr>
        <w:t xml:space="preserve"> &lt;&lt; קריאה &gt;&gt;</w:t>
      </w:r>
      <w:r>
        <w:rPr>
          <w:rtl/>
        </w:rPr>
        <w:t xml:space="preserve"> </w:t>
      </w:r>
      <w:bookmarkEnd w:id="5127"/>
    </w:p>
    <w:p w:rsidR="005F24BB" w:rsidRDefault="005F24BB" w:rsidP="001C672F">
      <w:pPr>
        <w:pStyle w:val="KeepWithNext"/>
        <w:rPr>
          <w:rtl/>
        </w:rPr>
      </w:pPr>
    </w:p>
    <w:p w:rsidR="005F24BB" w:rsidRDefault="005F24BB" w:rsidP="00E07088">
      <w:pPr>
        <w:rPr>
          <w:rtl/>
        </w:rPr>
      </w:pPr>
      <w:r>
        <w:rPr>
          <w:rFonts w:hint="cs"/>
          <w:rtl/>
        </w:rPr>
        <w:t xml:space="preserve">הנביא אומר שתדאג לאוכל ולמלבוש, "הלא </w:t>
      </w:r>
      <w:r w:rsidRPr="00E07088">
        <w:rPr>
          <w:rtl/>
        </w:rPr>
        <w:t>פָרֹס</w:t>
      </w:r>
      <w:r>
        <w:rPr>
          <w:rFonts w:ascii="David" w:hAnsi="David" w:cs="David"/>
          <w:color w:val="202122"/>
          <w:sz w:val="32"/>
          <w:szCs w:val="32"/>
          <w:shd w:val="clear" w:color="auto" w:fill="FFFFFF"/>
          <w:rtl/>
        </w:rPr>
        <w:t> </w:t>
      </w:r>
      <w:r>
        <w:rPr>
          <w:rFonts w:hint="cs"/>
          <w:rtl/>
        </w:rPr>
        <w:t>לרעב".</w:t>
      </w:r>
    </w:p>
    <w:p w:rsidR="005F24BB" w:rsidRDefault="005F24BB" w:rsidP="001C672F">
      <w:pPr>
        <w:rPr>
          <w:rtl/>
        </w:rPr>
      </w:pPr>
    </w:p>
    <w:p w:rsidR="005F24BB" w:rsidRDefault="005F24BB" w:rsidP="001C672F">
      <w:pPr>
        <w:pStyle w:val="-"/>
        <w:keepNext/>
        <w:rPr>
          <w:rtl/>
        </w:rPr>
      </w:pPr>
      <w:bookmarkStart w:id="5128" w:name="ET_speakercontinue_6388_18"/>
      <w:r w:rsidRPr="001C672F">
        <w:rPr>
          <w:rStyle w:val="TagStyle"/>
          <w:rtl/>
        </w:rPr>
        <w:t xml:space="preserve"> &lt;&lt; דובר_המשך &gt;&gt; </w:t>
      </w:r>
      <w:r>
        <w:rPr>
          <w:rtl/>
        </w:rPr>
        <w:t>שר הנגב, הגליל והחוסן הלאומי יצחק שמעון וסרלאוף:</w:t>
      </w:r>
      <w:r w:rsidRPr="001C672F">
        <w:rPr>
          <w:rStyle w:val="TagStyle"/>
          <w:rtl/>
        </w:rPr>
        <w:t xml:space="preserve"> &lt;&lt; דובר_המשך &gt;&gt;</w:t>
      </w:r>
      <w:r>
        <w:rPr>
          <w:rtl/>
        </w:rPr>
        <w:t xml:space="preserve"> </w:t>
      </w:r>
      <w:bookmarkEnd w:id="5128"/>
    </w:p>
    <w:p w:rsidR="005F24BB" w:rsidRDefault="005F24BB" w:rsidP="001C672F">
      <w:pPr>
        <w:pStyle w:val="KeepWithNext"/>
        <w:rPr>
          <w:rtl/>
        </w:rPr>
      </w:pPr>
    </w:p>
    <w:p w:rsidR="005F24BB" w:rsidRDefault="005F24BB" w:rsidP="00E07088">
      <w:pPr>
        <w:rPr>
          <w:rtl/>
        </w:rPr>
      </w:pPr>
      <w:r>
        <w:rPr>
          <w:rFonts w:hint="cs"/>
          <w:rtl/>
        </w:rPr>
        <w:t xml:space="preserve">"הלא </w:t>
      </w:r>
      <w:r w:rsidRPr="00E07088">
        <w:rPr>
          <w:rtl/>
        </w:rPr>
        <w:t>פָרֹס</w:t>
      </w:r>
      <w:r>
        <w:rPr>
          <w:rFonts w:ascii="David" w:hAnsi="David" w:cs="David"/>
          <w:color w:val="202122"/>
          <w:sz w:val="32"/>
          <w:szCs w:val="32"/>
          <w:shd w:val="clear" w:color="auto" w:fill="FFFFFF"/>
          <w:rtl/>
        </w:rPr>
        <w:t> </w:t>
      </w:r>
      <w:r>
        <w:rPr>
          <w:rFonts w:hint="cs"/>
          <w:rtl/>
        </w:rPr>
        <w:t xml:space="preserve">לרעב לחמך". </w:t>
      </w:r>
    </w:p>
    <w:p w:rsidR="005F24BB" w:rsidRDefault="005F24BB" w:rsidP="001C672F">
      <w:pPr>
        <w:rPr>
          <w:rtl/>
        </w:rPr>
      </w:pPr>
      <w:bookmarkStart w:id="5129" w:name="_ETM_Q22_604447"/>
      <w:bookmarkEnd w:id="5129"/>
    </w:p>
    <w:p w:rsidR="005F24BB" w:rsidRDefault="005F24BB" w:rsidP="001C672F">
      <w:pPr>
        <w:pStyle w:val="af5"/>
        <w:keepNext/>
        <w:rPr>
          <w:rtl/>
        </w:rPr>
      </w:pPr>
      <w:bookmarkStart w:id="5130" w:name="ET_interruption_5765_19"/>
      <w:r w:rsidRPr="001C672F">
        <w:rPr>
          <w:rStyle w:val="TagStyle"/>
          <w:rtl/>
        </w:rPr>
        <w:t xml:space="preserve"> &lt;&lt; קריאה &gt;&gt; </w:t>
      </w:r>
      <w:r>
        <w:rPr>
          <w:rtl/>
        </w:rPr>
        <w:t>מיכאל מרדכי ביטון (כחול לבן – המחנה הממלכתי):</w:t>
      </w:r>
      <w:r w:rsidRPr="001C672F">
        <w:rPr>
          <w:rStyle w:val="TagStyle"/>
          <w:rtl/>
        </w:rPr>
        <w:t xml:space="preserve"> &lt;&lt; קריאה &gt;&gt;</w:t>
      </w:r>
      <w:r>
        <w:rPr>
          <w:rtl/>
        </w:rPr>
        <w:t xml:space="preserve"> </w:t>
      </w:r>
      <w:bookmarkEnd w:id="5130"/>
    </w:p>
    <w:p w:rsidR="005F24BB" w:rsidRDefault="005F24BB" w:rsidP="001C672F">
      <w:pPr>
        <w:pStyle w:val="KeepWithNext"/>
        <w:rPr>
          <w:rtl/>
        </w:rPr>
      </w:pPr>
    </w:p>
    <w:p w:rsidR="005F24BB" w:rsidRDefault="005F24BB" w:rsidP="00810018">
      <w:pPr>
        <w:rPr>
          <w:rtl/>
        </w:rPr>
      </w:pPr>
      <w:r>
        <w:rPr>
          <w:rFonts w:hint="cs"/>
          <w:rtl/>
        </w:rPr>
        <w:t xml:space="preserve">ואז הוא אומר לך "לא תתעלם". מה זה "לא תתעלם"? זה מהבדידות, מהכאב, מהבעיה הנפשית. לא תתעלם מהבודד. </w:t>
      </w:r>
    </w:p>
    <w:p w:rsidR="005F24BB" w:rsidRDefault="005F24BB" w:rsidP="001C672F">
      <w:pPr>
        <w:rPr>
          <w:rtl/>
        </w:rPr>
      </w:pPr>
      <w:bookmarkStart w:id="5131" w:name="_ETM_Q22_616729"/>
      <w:bookmarkStart w:id="5132" w:name="_ETM_Q22_616810"/>
      <w:bookmarkEnd w:id="5131"/>
      <w:bookmarkEnd w:id="5132"/>
    </w:p>
    <w:p w:rsidR="005F24BB" w:rsidRDefault="005F24BB" w:rsidP="0037752E">
      <w:pPr>
        <w:pStyle w:val="-"/>
        <w:keepNext/>
        <w:rPr>
          <w:rtl/>
        </w:rPr>
      </w:pPr>
      <w:bookmarkStart w:id="5133" w:name="ET_speakercontinue_6388_20"/>
      <w:r w:rsidRPr="0037752E">
        <w:rPr>
          <w:rStyle w:val="TagStyle"/>
          <w:rtl/>
        </w:rPr>
        <w:t xml:space="preserve"> &lt;&lt; דובר_המשך &gt;&gt; </w:t>
      </w:r>
      <w:r>
        <w:rPr>
          <w:rtl/>
        </w:rPr>
        <w:t>שר הנגב, הגליל והחוסן הלאומי יצחק שמעון וסרלאוף:</w:t>
      </w:r>
      <w:r w:rsidRPr="0037752E">
        <w:rPr>
          <w:rStyle w:val="TagStyle"/>
          <w:rtl/>
        </w:rPr>
        <w:t xml:space="preserve"> &lt;&lt; דובר_המשך &gt;&gt;</w:t>
      </w:r>
      <w:r>
        <w:rPr>
          <w:rtl/>
        </w:rPr>
        <w:t xml:space="preserve"> </w:t>
      </w:r>
      <w:bookmarkEnd w:id="5133"/>
    </w:p>
    <w:p w:rsidR="005F24BB" w:rsidRDefault="005F24BB" w:rsidP="0037752E">
      <w:pPr>
        <w:pStyle w:val="KeepWithNext"/>
        <w:rPr>
          <w:rtl/>
        </w:rPr>
      </w:pPr>
    </w:p>
    <w:p w:rsidR="005F24BB" w:rsidRDefault="005F24BB" w:rsidP="00810018">
      <w:pPr>
        <w:rPr>
          <w:rtl/>
        </w:rPr>
      </w:pPr>
      <w:r>
        <w:rPr>
          <w:rFonts w:hint="cs"/>
          <w:rtl/>
        </w:rPr>
        <w:t xml:space="preserve">יש איזה </w:t>
      </w:r>
      <w:proofErr w:type="spellStart"/>
      <w:r>
        <w:rPr>
          <w:rFonts w:hint="cs"/>
          <w:rtl/>
        </w:rPr>
        <w:t>וורט</w:t>
      </w:r>
      <w:proofErr w:type="spellEnd"/>
      <w:r>
        <w:rPr>
          <w:rFonts w:hint="cs"/>
          <w:rtl/>
        </w:rPr>
        <w:t xml:space="preserve"> שאבא</w:t>
      </w:r>
      <w:bookmarkStart w:id="5134" w:name="_ETM_Q22_616819"/>
      <w:bookmarkEnd w:id="5134"/>
      <w:r>
        <w:rPr>
          <w:rFonts w:hint="cs"/>
          <w:rtl/>
        </w:rPr>
        <w:t xml:space="preserve"> שלי אמר. "כבד את אביך ואת אמך למען </w:t>
      </w:r>
      <w:proofErr w:type="spellStart"/>
      <w:r>
        <w:rPr>
          <w:rFonts w:hint="cs"/>
          <w:rtl/>
        </w:rPr>
        <w:t>יאריכון</w:t>
      </w:r>
      <w:proofErr w:type="spellEnd"/>
      <w:r>
        <w:rPr>
          <w:rFonts w:hint="cs"/>
          <w:rtl/>
        </w:rPr>
        <w:t xml:space="preserve"> ימיך". הוא אומר, למה </w:t>
      </w:r>
      <w:proofErr w:type="spellStart"/>
      <w:r>
        <w:rPr>
          <w:rFonts w:hint="cs"/>
          <w:rtl/>
        </w:rPr>
        <w:t>יאריכון</w:t>
      </w:r>
      <w:proofErr w:type="spellEnd"/>
      <w:r>
        <w:rPr>
          <w:rFonts w:hint="cs"/>
          <w:rtl/>
        </w:rPr>
        <w:t xml:space="preserve"> ימיך? זו תוצאה.</w:t>
      </w:r>
      <w:bookmarkStart w:id="5135" w:name="_ETM_Q22_628358"/>
      <w:bookmarkEnd w:id="5135"/>
      <w:r>
        <w:rPr>
          <w:rFonts w:hint="cs"/>
          <w:rtl/>
        </w:rPr>
        <w:t xml:space="preserve"> כי אם הילדים שלך יראו איך אתה מכבד </w:t>
      </w:r>
      <w:r>
        <w:rPr>
          <w:rtl/>
        </w:rPr>
        <w:t xml:space="preserve">את ההורים </w:t>
      </w:r>
      <w:bookmarkStart w:id="5136" w:name="_ETM_Q22_631856"/>
      <w:bookmarkEnd w:id="5136"/>
      <w:r>
        <w:rPr>
          <w:rtl/>
        </w:rPr>
        <w:t xml:space="preserve">שלך, כשתגיע לגיל שיצטרכו לכבד אותך, הם יזכרו איך אתה </w:t>
      </w:r>
      <w:bookmarkStart w:id="5137" w:name="_ETM_Q22_636613"/>
      <w:bookmarkEnd w:id="5137"/>
      <w:r>
        <w:rPr>
          <w:rtl/>
        </w:rPr>
        <w:t>כיבדת אותם. כשאתה תהיה לבד, הם אל</w:t>
      </w:r>
      <w:r>
        <w:rPr>
          <w:rFonts w:hint="cs"/>
          <w:rtl/>
        </w:rPr>
        <w:t>ו</w:t>
      </w:r>
      <w:r>
        <w:rPr>
          <w:rtl/>
        </w:rPr>
        <w:t xml:space="preserve"> שיבואו, והתוצאה של </w:t>
      </w:r>
      <w:bookmarkStart w:id="5138" w:name="_ETM_Q22_641370"/>
      <w:bookmarkEnd w:id="5138"/>
      <w:r>
        <w:rPr>
          <w:rtl/>
        </w:rPr>
        <w:t>זה תהיה שהחיים שלך יתאר</w:t>
      </w:r>
      <w:r>
        <w:rPr>
          <w:rFonts w:hint="cs"/>
          <w:rtl/>
        </w:rPr>
        <w:t>כ</w:t>
      </w:r>
      <w:r>
        <w:rPr>
          <w:rtl/>
        </w:rPr>
        <w:t xml:space="preserve">ו, כי יהיה מי שידאג לך </w:t>
      </w:r>
      <w:bookmarkStart w:id="5139" w:name="_ETM_Q22_646126"/>
      <w:bookmarkEnd w:id="5139"/>
      <w:r>
        <w:rPr>
          <w:rtl/>
        </w:rPr>
        <w:t>ויה</w:t>
      </w:r>
      <w:r>
        <w:rPr>
          <w:rFonts w:hint="cs"/>
          <w:rtl/>
        </w:rPr>
        <w:t>יה</w:t>
      </w:r>
      <w:r>
        <w:rPr>
          <w:rtl/>
        </w:rPr>
        <w:t xml:space="preserve"> מי שיטפל בך</w:t>
      </w:r>
      <w:r>
        <w:rPr>
          <w:rFonts w:hint="cs"/>
          <w:rtl/>
        </w:rPr>
        <w:t>,</w:t>
      </w:r>
      <w:r>
        <w:rPr>
          <w:rtl/>
        </w:rPr>
        <w:t xml:space="preserve"> בזכות אותו כיבוד הורים שאתה עשית </w:t>
      </w:r>
      <w:bookmarkStart w:id="5140" w:name="_ETM_Q22_650883"/>
      <w:bookmarkEnd w:id="5140"/>
      <w:r>
        <w:rPr>
          <w:rtl/>
        </w:rPr>
        <w:t>להורים שלך</w:t>
      </w:r>
      <w:r>
        <w:rPr>
          <w:rFonts w:hint="cs"/>
          <w:rtl/>
        </w:rPr>
        <w:t>,</w:t>
      </w:r>
      <w:r>
        <w:rPr>
          <w:rtl/>
        </w:rPr>
        <w:t xml:space="preserve"> ושהילדים שלך ראו</w:t>
      </w:r>
      <w:r>
        <w:rPr>
          <w:rFonts w:hint="cs"/>
          <w:rtl/>
        </w:rPr>
        <w:t>.</w:t>
      </w:r>
      <w:r>
        <w:rPr>
          <w:rtl/>
        </w:rPr>
        <w:t xml:space="preserve"> שנזכה ושנלמד</w:t>
      </w:r>
      <w:r>
        <w:rPr>
          <w:rFonts w:hint="cs"/>
          <w:rtl/>
        </w:rPr>
        <w:t>.</w:t>
      </w:r>
      <w:r>
        <w:rPr>
          <w:rtl/>
        </w:rPr>
        <w:t xml:space="preserve"> תודה</w:t>
      </w:r>
      <w:r>
        <w:rPr>
          <w:rFonts w:hint="cs"/>
          <w:rtl/>
        </w:rPr>
        <w:t>.</w:t>
      </w:r>
    </w:p>
    <w:p w:rsidR="005F24BB" w:rsidRDefault="005F24BB" w:rsidP="00547593">
      <w:pPr>
        <w:rPr>
          <w:rtl/>
        </w:rPr>
      </w:pPr>
      <w:bookmarkStart w:id="5141" w:name="_ETM_Q22_656460"/>
      <w:bookmarkStart w:id="5142" w:name="_ETM_Q22_656557"/>
      <w:bookmarkEnd w:id="5141"/>
      <w:bookmarkEnd w:id="5142"/>
    </w:p>
    <w:p w:rsidR="005F24BB" w:rsidRDefault="005F24BB" w:rsidP="00547593">
      <w:pPr>
        <w:pStyle w:val="af6"/>
        <w:keepNext/>
        <w:rPr>
          <w:rtl/>
        </w:rPr>
      </w:pPr>
      <w:bookmarkStart w:id="5143" w:name="ET_yor_6307_21"/>
      <w:r w:rsidRPr="00547593">
        <w:rPr>
          <w:rStyle w:val="TagStyle"/>
          <w:rtl/>
        </w:rPr>
        <w:t xml:space="preserve"> &lt;&lt; יור &gt;&gt; </w:t>
      </w:r>
      <w:r>
        <w:rPr>
          <w:rtl/>
        </w:rPr>
        <w:t>היו"ר יבגני סובה:</w:t>
      </w:r>
      <w:r w:rsidRPr="00547593">
        <w:rPr>
          <w:rStyle w:val="TagStyle"/>
          <w:rtl/>
        </w:rPr>
        <w:t xml:space="preserve"> &lt;&lt; יור &gt;&gt;</w:t>
      </w:r>
      <w:r>
        <w:rPr>
          <w:rtl/>
        </w:rPr>
        <w:t xml:space="preserve"> </w:t>
      </w:r>
      <w:bookmarkEnd w:id="5143"/>
    </w:p>
    <w:p w:rsidR="005F24BB" w:rsidRDefault="005F24BB" w:rsidP="00547593">
      <w:pPr>
        <w:pStyle w:val="KeepWithNext"/>
        <w:rPr>
          <w:rtl/>
        </w:rPr>
      </w:pPr>
    </w:p>
    <w:p w:rsidR="005F24BB" w:rsidRDefault="005F24BB" w:rsidP="00547593">
      <w:pPr>
        <w:rPr>
          <w:rtl/>
        </w:rPr>
      </w:pPr>
      <w:bookmarkStart w:id="5144" w:name="_ETM_Q22_658807"/>
      <w:bookmarkEnd w:id="5144"/>
      <w:r>
        <w:rPr>
          <w:rFonts w:hint="cs"/>
          <w:rtl/>
        </w:rPr>
        <w:t xml:space="preserve">תודה </w:t>
      </w:r>
      <w:bookmarkStart w:id="5145" w:name="_ETM_Q22_660529"/>
      <w:bookmarkEnd w:id="5145"/>
      <w:r>
        <w:rPr>
          <w:rFonts w:hint="cs"/>
          <w:rtl/>
        </w:rPr>
        <w:t xml:space="preserve">לשר וסרלאוף. </w:t>
      </w:r>
    </w:p>
    <w:p w:rsidR="005F24BB" w:rsidRDefault="005F24BB" w:rsidP="00547593">
      <w:pPr>
        <w:rPr>
          <w:rtl/>
        </w:rPr>
      </w:pPr>
    </w:p>
    <w:p w:rsidR="005F24BB" w:rsidRDefault="005F24BB" w:rsidP="00547593">
      <w:pPr>
        <w:pStyle w:val="af5"/>
        <w:keepNext/>
        <w:rPr>
          <w:rtl/>
        </w:rPr>
      </w:pPr>
      <w:bookmarkStart w:id="5146" w:name="ET_interruption_6447_22"/>
      <w:r w:rsidRPr="00547593">
        <w:rPr>
          <w:rStyle w:val="TagStyle"/>
          <w:rtl/>
        </w:rPr>
        <w:t xml:space="preserve"> &lt;&lt; קריאה &gt;&gt; </w:t>
      </w:r>
      <w:r>
        <w:rPr>
          <w:rtl/>
        </w:rPr>
        <w:t>יונתן מישרקי (ש"ס):</w:t>
      </w:r>
      <w:r w:rsidRPr="00547593">
        <w:rPr>
          <w:rStyle w:val="TagStyle"/>
          <w:rtl/>
        </w:rPr>
        <w:t xml:space="preserve"> &lt;&lt; קריאה &gt;&gt;</w:t>
      </w:r>
      <w:r>
        <w:rPr>
          <w:rtl/>
        </w:rPr>
        <w:t xml:space="preserve"> </w:t>
      </w:r>
      <w:bookmarkEnd w:id="5146"/>
    </w:p>
    <w:p w:rsidR="005F24BB" w:rsidRDefault="005F24BB" w:rsidP="00547593">
      <w:pPr>
        <w:pStyle w:val="KeepWithNext"/>
        <w:rPr>
          <w:rtl/>
        </w:rPr>
      </w:pPr>
    </w:p>
    <w:p w:rsidR="005F24BB" w:rsidRDefault="005F24BB" w:rsidP="00547593">
      <w:pPr>
        <w:rPr>
          <w:rtl/>
        </w:rPr>
      </w:pPr>
      <w:r>
        <w:rPr>
          <w:rFonts w:hint="cs"/>
          <w:rtl/>
        </w:rPr>
        <w:t>אנחנו מבקשים להעביר לוועדת העבודה והרווחה. לא</w:t>
      </w:r>
      <w:bookmarkStart w:id="5147" w:name="_ETM_Q22_664475"/>
      <w:bookmarkEnd w:id="5147"/>
      <w:r>
        <w:rPr>
          <w:rFonts w:hint="cs"/>
          <w:rtl/>
        </w:rPr>
        <w:t xml:space="preserve"> בגלל שאנחנו מסכימים לתשובה, אלא בגלל שלא לכולם יש ילדים</w:t>
      </w:r>
      <w:bookmarkStart w:id="5148" w:name="_ETM_Q22_667486"/>
      <w:bookmarkEnd w:id="5148"/>
      <w:r>
        <w:rPr>
          <w:rFonts w:hint="cs"/>
          <w:rtl/>
        </w:rPr>
        <w:t>, יש כאלו שהם עריריים.</w:t>
      </w:r>
    </w:p>
    <w:p w:rsidR="005F24BB" w:rsidRDefault="005F24BB" w:rsidP="00547593">
      <w:pPr>
        <w:rPr>
          <w:rtl/>
        </w:rPr>
      </w:pPr>
    </w:p>
    <w:p w:rsidR="005F24BB" w:rsidRDefault="005F24BB" w:rsidP="00547593">
      <w:pPr>
        <w:pStyle w:val="af5"/>
        <w:keepNext/>
        <w:rPr>
          <w:rtl/>
        </w:rPr>
      </w:pPr>
      <w:bookmarkStart w:id="5149" w:name="ET_interruption_5807_23"/>
      <w:r w:rsidRPr="00547593">
        <w:rPr>
          <w:rStyle w:val="TagStyle"/>
          <w:rtl/>
        </w:rPr>
        <w:t xml:space="preserve"> &lt;&lt; קריאה &gt;&gt; </w:t>
      </w:r>
      <w:r>
        <w:rPr>
          <w:rtl/>
        </w:rPr>
        <w:t>קטי קטרין שטרית (הליכוד):</w:t>
      </w:r>
      <w:r w:rsidRPr="00547593">
        <w:rPr>
          <w:rStyle w:val="TagStyle"/>
          <w:rtl/>
        </w:rPr>
        <w:t xml:space="preserve"> &lt;&lt; קריאה &gt;&gt;</w:t>
      </w:r>
      <w:r>
        <w:rPr>
          <w:rtl/>
        </w:rPr>
        <w:t xml:space="preserve"> </w:t>
      </w:r>
      <w:bookmarkEnd w:id="5149"/>
    </w:p>
    <w:p w:rsidR="005F24BB" w:rsidRDefault="005F24BB" w:rsidP="00547593">
      <w:pPr>
        <w:pStyle w:val="KeepWithNext"/>
        <w:rPr>
          <w:rtl/>
        </w:rPr>
      </w:pPr>
    </w:p>
    <w:p w:rsidR="005F24BB" w:rsidRDefault="005F24BB" w:rsidP="00547593">
      <w:pPr>
        <w:rPr>
          <w:rtl/>
        </w:rPr>
      </w:pPr>
      <w:r>
        <w:rPr>
          <w:rFonts w:hint="cs"/>
          <w:rtl/>
        </w:rPr>
        <w:t xml:space="preserve">נכון, יש עריריים. </w:t>
      </w:r>
    </w:p>
    <w:p w:rsidR="005F24BB" w:rsidRDefault="005F24BB" w:rsidP="00547593">
      <w:pPr>
        <w:rPr>
          <w:rtl/>
        </w:rPr>
      </w:pPr>
      <w:bookmarkStart w:id="5150" w:name="_ETM_Q22_670270"/>
      <w:bookmarkStart w:id="5151" w:name="_ETM_Q22_670317"/>
      <w:bookmarkEnd w:id="5150"/>
      <w:bookmarkEnd w:id="5151"/>
    </w:p>
    <w:p w:rsidR="005F24BB" w:rsidRDefault="005F24BB" w:rsidP="00547593">
      <w:pPr>
        <w:pStyle w:val="af6"/>
        <w:keepNext/>
        <w:rPr>
          <w:rtl/>
        </w:rPr>
      </w:pPr>
      <w:r w:rsidRPr="00547593">
        <w:rPr>
          <w:rStyle w:val="TagStyle"/>
          <w:rtl/>
        </w:rPr>
        <w:t xml:space="preserve"> &lt;&lt; יור &gt;&gt; </w:t>
      </w:r>
      <w:r>
        <w:rPr>
          <w:rtl/>
        </w:rPr>
        <w:t>היו"ר יבגני סובה:</w:t>
      </w:r>
      <w:r w:rsidRPr="00547593">
        <w:rPr>
          <w:rStyle w:val="TagStyle"/>
          <w:rtl/>
        </w:rPr>
        <w:t xml:space="preserve"> &lt;&lt; יור &gt;&gt;</w:t>
      </w:r>
      <w:r>
        <w:rPr>
          <w:rtl/>
        </w:rPr>
        <w:t xml:space="preserve"> </w:t>
      </w:r>
    </w:p>
    <w:p w:rsidR="005F24BB" w:rsidRDefault="005F24BB" w:rsidP="00547593">
      <w:pPr>
        <w:pStyle w:val="KeepWithNext"/>
        <w:rPr>
          <w:rtl/>
        </w:rPr>
      </w:pPr>
    </w:p>
    <w:p w:rsidR="005F24BB" w:rsidRDefault="005F24BB" w:rsidP="00E066DC">
      <w:pPr>
        <w:rPr>
          <w:rtl/>
        </w:rPr>
      </w:pPr>
      <w:r>
        <w:rPr>
          <w:rFonts w:hint="cs"/>
          <w:rtl/>
        </w:rPr>
        <w:t>טוב, אז אנחנו נצביע להעביר את ההצעה הדחופה לסדר-היום לוועדת העבודה והרווחה. הצבעה.</w:t>
      </w:r>
    </w:p>
    <w:p w:rsidR="005F24BB" w:rsidRDefault="005F24BB" w:rsidP="00E066DC">
      <w:pPr>
        <w:rPr>
          <w:rtl/>
        </w:rPr>
      </w:pPr>
    </w:p>
    <w:p w:rsidR="005F24BB" w:rsidRDefault="005F24BB" w:rsidP="00547593">
      <w:pPr>
        <w:pStyle w:val="af1"/>
        <w:keepNext/>
        <w:rPr>
          <w:rtl/>
        </w:rPr>
      </w:pPr>
      <w:r>
        <w:rPr>
          <w:rtl/>
        </w:rPr>
        <w:t>הצבעה מס'</w:t>
      </w:r>
      <w:r>
        <w:rPr>
          <w:rFonts w:hint="cs"/>
          <w:rtl/>
        </w:rPr>
        <w:t xml:space="preserve"> 7</w:t>
      </w:r>
    </w:p>
    <w:p w:rsidR="005F24BB" w:rsidRDefault="005F24BB" w:rsidP="00547593">
      <w:pPr>
        <w:pStyle w:val="--"/>
        <w:keepNext/>
        <w:rPr>
          <w:rtl/>
        </w:rPr>
      </w:pPr>
    </w:p>
    <w:p w:rsidR="005F24BB" w:rsidRDefault="005F24BB" w:rsidP="009E2648">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5F24BB" w:rsidRDefault="005F24BB" w:rsidP="00547593">
      <w:pPr>
        <w:pStyle w:val="--"/>
        <w:keepNext/>
        <w:rPr>
          <w:rtl/>
        </w:rPr>
      </w:pPr>
      <w:r>
        <w:rPr>
          <w:rtl/>
        </w:rPr>
        <w:t xml:space="preserve">נגד – </w:t>
      </w:r>
      <w:r>
        <w:rPr>
          <w:rFonts w:hint="cs"/>
          <w:rtl/>
        </w:rPr>
        <w:t>אין</w:t>
      </w:r>
    </w:p>
    <w:p w:rsidR="005F24BB" w:rsidRDefault="005F24BB" w:rsidP="00547593">
      <w:pPr>
        <w:pStyle w:val="--"/>
        <w:keepNext/>
        <w:rPr>
          <w:rtl/>
        </w:rPr>
      </w:pPr>
      <w:r>
        <w:rPr>
          <w:rtl/>
        </w:rPr>
        <w:t>נמנעים –</w:t>
      </w:r>
      <w:r>
        <w:rPr>
          <w:rFonts w:hint="cs"/>
          <w:rtl/>
        </w:rPr>
        <w:t xml:space="preserve"> אין</w:t>
      </w:r>
    </w:p>
    <w:p w:rsidR="005F24BB" w:rsidRDefault="005F24BB" w:rsidP="00E066DC">
      <w:pPr>
        <w:pStyle w:val="af2"/>
        <w:rPr>
          <w:rtl/>
        </w:rPr>
      </w:pPr>
      <w:r>
        <w:rPr>
          <w:rFonts w:hint="cs"/>
          <w:rtl/>
        </w:rPr>
        <w:t>ההצעה להעביר את הנושא לוועדת העבודה והרווחה נתקבלה.</w:t>
      </w:r>
      <w:r>
        <w:rPr>
          <w:rtl/>
        </w:rPr>
        <w:t xml:space="preserve"> </w:t>
      </w:r>
    </w:p>
    <w:p w:rsidR="005F24BB" w:rsidRDefault="005F24BB" w:rsidP="00CC17D2">
      <w:pPr>
        <w:ind w:firstLine="0"/>
        <w:rPr>
          <w:rtl/>
        </w:rPr>
      </w:pPr>
      <w:bookmarkStart w:id="5152" w:name="_ETM_Q22_657649"/>
      <w:bookmarkEnd w:id="5152"/>
    </w:p>
    <w:p w:rsidR="005F24BB" w:rsidRDefault="005F24BB" w:rsidP="006F15B6">
      <w:pPr>
        <w:pStyle w:val="af6"/>
        <w:keepNext/>
        <w:rPr>
          <w:rtl/>
        </w:rPr>
      </w:pPr>
      <w:bookmarkStart w:id="5153" w:name="ET_yor_6307_25"/>
      <w:r w:rsidRPr="009E2648">
        <w:rPr>
          <w:rStyle w:val="TagStyle"/>
          <w:rtl/>
        </w:rPr>
        <w:t xml:space="preserve"> &lt;&lt; יור &gt;&gt; </w:t>
      </w:r>
      <w:r>
        <w:rPr>
          <w:rtl/>
        </w:rPr>
        <w:t>היו"ר יבגני סובה:</w:t>
      </w:r>
      <w:r w:rsidRPr="009E2648">
        <w:rPr>
          <w:rStyle w:val="TagStyle"/>
          <w:rtl/>
        </w:rPr>
        <w:t xml:space="preserve"> &lt;&lt; יור &gt;&gt;</w:t>
      </w:r>
      <w:r>
        <w:rPr>
          <w:rtl/>
        </w:rPr>
        <w:t xml:space="preserve"> </w:t>
      </w:r>
      <w:bookmarkEnd w:id="5153"/>
    </w:p>
    <w:p w:rsidR="005F24BB" w:rsidRPr="006F15B6" w:rsidRDefault="005F24BB" w:rsidP="006F15B6">
      <w:pPr>
        <w:rPr>
          <w:rtl/>
          <w:lang w:eastAsia="he-IL"/>
        </w:rPr>
      </w:pPr>
    </w:p>
    <w:p w:rsidR="005F24BB" w:rsidRDefault="005F24BB" w:rsidP="00533569">
      <w:pPr>
        <w:rPr>
          <w:rtl/>
        </w:rPr>
      </w:pPr>
      <w:r>
        <w:rPr>
          <w:rFonts w:hint="cs"/>
          <w:rtl/>
        </w:rPr>
        <w:t xml:space="preserve">חבר הכנסת מקלב, אני חושב שהצבעת בעמדה של </w:t>
      </w:r>
      <w:bookmarkStart w:id="5154" w:name="_ETM_Q22_692580"/>
      <w:bookmarkEnd w:id="5154"/>
      <w:r>
        <w:rPr>
          <w:rFonts w:hint="cs"/>
          <w:rtl/>
        </w:rPr>
        <w:t>יעקב מרגי.</w:t>
      </w:r>
    </w:p>
    <w:p w:rsidR="005F24BB" w:rsidRDefault="005F24BB" w:rsidP="009E2648">
      <w:pPr>
        <w:rPr>
          <w:rtl/>
        </w:rPr>
      </w:pPr>
      <w:bookmarkStart w:id="5155" w:name="_ETM_Q22_690250"/>
      <w:bookmarkStart w:id="5156" w:name="_ETM_Q22_690334"/>
      <w:bookmarkEnd w:id="5155"/>
      <w:bookmarkEnd w:id="5156"/>
    </w:p>
    <w:p w:rsidR="005F24BB" w:rsidRDefault="005F24BB" w:rsidP="00533569">
      <w:pPr>
        <w:pStyle w:val="af5"/>
        <w:keepNext/>
        <w:rPr>
          <w:rtl/>
        </w:rPr>
      </w:pPr>
      <w:bookmarkStart w:id="5157" w:name="ET_interruption_6166_37"/>
      <w:r w:rsidRPr="00533569">
        <w:rPr>
          <w:rStyle w:val="TagStyle"/>
          <w:rtl/>
        </w:rPr>
        <w:t xml:space="preserve"> &lt;&lt; קריאה &gt;&gt; </w:t>
      </w:r>
      <w:r>
        <w:rPr>
          <w:rtl/>
        </w:rPr>
        <w:t>אורי מקלב (יהדות התורה):</w:t>
      </w:r>
      <w:r w:rsidRPr="00533569">
        <w:rPr>
          <w:rStyle w:val="TagStyle"/>
          <w:rtl/>
        </w:rPr>
        <w:t xml:space="preserve"> &lt;&lt; קריאה &gt;&gt;</w:t>
      </w:r>
      <w:r>
        <w:rPr>
          <w:rtl/>
        </w:rPr>
        <w:t xml:space="preserve">   </w:t>
      </w:r>
      <w:bookmarkEnd w:id="5157"/>
    </w:p>
    <w:p w:rsidR="005F24BB" w:rsidRDefault="005F24BB" w:rsidP="00533569">
      <w:pPr>
        <w:pStyle w:val="KeepWithNext"/>
        <w:rPr>
          <w:rtl/>
        </w:rPr>
      </w:pPr>
    </w:p>
    <w:p w:rsidR="005F24BB" w:rsidRDefault="005F24BB" w:rsidP="00533569">
      <w:pPr>
        <w:rPr>
          <w:rtl/>
        </w:rPr>
      </w:pPr>
      <w:r>
        <w:rPr>
          <w:rFonts w:hint="cs"/>
          <w:rtl/>
        </w:rPr>
        <w:t>הרבה שנים ישבתי פה.</w:t>
      </w:r>
    </w:p>
    <w:p w:rsidR="005F24BB" w:rsidRPr="00533569" w:rsidRDefault="005F24BB" w:rsidP="00533569">
      <w:pPr>
        <w:rPr>
          <w:rtl/>
        </w:rPr>
      </w:pPr>
      <w:bookmarkStart w:id="5158" w:name="_ETM_Q22_679717"/>
      <w:bookmarkStart w:id="5159" w:name="_ETM_Q22_679842"/>
      <w:bookmarkEnd w:id="5158"/>
      <w:bookmarkEnd w:id="5159"/>
    </w:p>
    <w:p w:rsidR="005F24BB" w:rsidRDefault="005F24BB" w:rsidP="00533569">
      <w:pPr>
        <w:pStyle w:val="af6"/>
        <w:keepNext/>
        <w:rPr>
          <w:rtl/>
        </w:rPr>
      </w:pPr>
      <w:bookmarkStart w:id="5160" w:name="ET_yor_6307_36"/>
      <w:r w:rsidRPr="00533569">
        <w:rPr>
          <w:rStyle w:val="TagStyle"/>
          <w:rtl/>
        </w:rPr>
        <w:t xml:space="preserve"> &lt;&lt; יור &gt;&gt; </w:t>
      </w:r>
      <w:r>
        <w:rPr>
          <w:rtl/>
        </w:rPr>
        <w:t>היו"ר יבגני סובה:</w:t>
      </w:r>
      <w:r w:rsidRPr="00533569">
        <w:rPr>
          <w:rStyle w:val="TagStyle"/>
          <w:rtl/>
        </w:rPr>
        <w:t xml:space="preserve"> &lt;&lt; יור &gt;&gt;</w:t>
      </w:r>
      <w:r>
        <w:rPr>
          <w:rtl/>
        </w:rPr>
        <w:t xml:space="preserve">   </w:t>
      </w:r>
      <w:bookmarkEnd w:id="5160"/>
    </w:p>
    <w:p w:rsidR="005F24BB" w:rsidRPr="00533569" w:rsidRDefault="005F24BB" w:rsidP="00533569">
      <w:pPr>
        <w:ind w:firstLine="0"/>
        <w:rPr>
          <w:rtl/>
        </w:rPr>
      </w:pPr>
      <w:bookmarkStart w:id="5161" w:name="_ETM_Q22_693560"/>
      <w:bookmarkEnd w:id="5161"/>
    </w:p>
    <w:p w:rsidR="005F24BB" w:rsidRDefault="005F24BB" w:rsidP="00E066DC">
      <w:pPr>
        <w:rPr>
          <w:rtl/>
        </w:rPr>
      </w:pPr>
      <w:bookmarkStart w:id="5162" w:name="_ETM_Q22_690415"/>
      <w:bookmarkStart w:id="5163" w:name="_ETM_Q22_690546"/>
      <w:bookmarkEnd w:id="5162"/>
      <w:bookmarkEnd w:id="5163"/>
      <w:r>
        <w:rPr>
          <w:rFonts w:hint="cs"/>
          <w:rtl/>
        </w:rPr>
        <w:t xml:space="preserve">אז אני אגיד לפרוטוקול שחבר הכנסת מקלב הצביע בטעות מהעמדה של חבר הכנסת מרגי. </w:t>
      </w:r>
      <w:bookmarkStart w:id="5164" w:name="_ETM_Q22_707845"/>
      <w:bookmarkStart w:id="5165" w:name="_ETM_Q22_707939"/>
      <w:bookmarkStart w:id="5166" w:name="_ETM_Q22_707975"/>
      <w:bookmarkStart w:id="5167" w:name="_ETM_Q22_708067"/>
      <w:bookmarkEnd w:id="5164"/>
      <w:bookmarkEnd w:id="5165"/>
      <w:bookmarkEnd w:id="5166"/>
      <w:bookmarkEnd w:id="5167"/>
      <w:r>
        <w:rPr>
          <w:rFonts w:hint="cs"/>
          <w:rtl/>
        </w:rPr>
        <w:t xml:space="preserve">בעד </w:t>
      </w:r>
      <w:r>
        <w:rPr>
          <w:rtl/>
        </w:rPr>
        <w:t>–</w:t>
      </w:r>
      <w:r>
        <w:rPr>
          <w:rFonts w:hint="cs"/>
          <w:rtl/>
        </w:rPr>
        <w:t xml:space="preserve"> תשעה, אפס מתנגדים. אני קובע כי ההצעה לסדר-היום תועבר להמשך טיפול בוועדת העבודה והרווחה של הכנסת.</w:t>
      </w:r>
    </w:p>
    <w:p w:rsidR="005F24BB" w:rsidRDefault="005F24BB" w:rsidP="00E066DC">
      <w:pPr>
        <w:rPr>
          <w:rtl/>
        </w:rPr>
      </w:pPr>
    </w:p>
    <w:p w:rsidR="005F24BB" w:rsidRDefault="005F24BB" w:rsidP="00E066DC">
      <w:pPr>
        <w:rPr>
          <w:rtl/>
        </w:rPr>
      </w:pPr>
    </w:p>
    <w:p w:rsidR="005F24BB" w:rsidRDefault="005F24BB" w:rsidP="00E066DC">
      <w:pPr>
        <w:pStyle w:val="a6"/>
        <w:rPr>
          <w:rtl/>
        </w:rPr>
      </w:pPr>
      <w:bookmarkStart w:id="5168" w:name="ET_halsi_648367_26"/>
      <w:r w:rsidRPr="009E2648">
        <w:rPr>
          <w:rStyle w:val="TagStyle"/>
          <w:rtl/>
        </w:rPr>
        <w:t xml:space="preserve"> &lt;&lt; הלסי &gt;&gt; </w:t>
      </w:r>
      <w:bookmarkStart w:id="5169" w:name="_Toc221729124"/>
      <w:r>
        <w:rPr>
          <w:rtl/>
        </w:rPr>
        <w:t>הצע</w:t>
      </w:r>
      <w:r>
        <w:rPr>
          <w:rFonts w:hint="cs"/>
          <w:rtl/>
        </w:rPr>
        <w:t>ות</w:t>
      </w:r>
      <w:r>
        <w:rPr>
          <w:rtl/>
        </w:rPr>
        <w:t xml:space="preserve"> לסדר-היום</w:t>
      </w:r>
      <w:bookmarkEnd w:id="5169"/>
      <w:r w:rsidRPr="009E2648">
        <w:rPr>
          <w:rStyle w:val="TagStyle"/>
          <w:rtl/>
        </w:rPr>
        <w:t xml:space="preserve"> &lt;&lt; הלסי &gt;&gt;</w:t>
      </w:r>
      <w:r>
        <w:rPr>
          <w:rtl/>
        </w:rPr>
        <w:t xml:space="preserve"> </w:t>
      </w:r>
      <w:bookmarkEnd w:id="5168"/>
    </w:p>
    <w:p w:rsidR="005F24BB" w:rsidRDefault="005F24BB" w:rsidP="009E2648">
      <w:pPr>
        <w:pStyle w:val="a6"/>
        <w:rPr>
          <w:rtl/>
        </w:rPr>
      </w:pPr>
      <w:bookmarkStart w:id="5170" w:name="ET_halsi_648367_27"/>
      <w:r w:rsidRPr="009E2648">
        <w:rPr>
          <w:rStyle w:val="TagStyle"/>
          <w:rtl/>
        </w:rPr>
        <w:t xml:space="preserve"> &lt;&lt; הלסי &gt;&gt; </w:t>
      </w:r>
      <w:bookmarkStart w:id="5171" w:name="_Toc221729125"/>
      <w:r>
        <w:rPr>
          <w:rtl/>
        </w:rPr>
        <w:t>השלכות הרפורמה בהתפתחות הילד על עתידם של ילדי ישראל</w:t>
      </w:r>
      <w:bookmarkEnd w:id="5171"/>
      <w:r w:rsidRPr="009E2648">
        <w:rPr>
          <w:rStyle w:val="TagStyle"/>
          <w:rtl/>
        </w:rPr>
        <w:t xml:space="preserve"> &lt;&lt; הלסי &gt;&gt;</w:t>
      </w:r>
      <w:r>
        <w:rPr>
          <w:rtl/>
        </w:rPr>
        <w:t xml:space="preserve"> </w:t>
      </w:r>
      <w:bookmarkEnd w:id="5170"/>
    </w:p>
    <w:p w:rsidR="005F24BB" w:rsidRDefault="005F24BB" w:rsidP="009E2648">
      <w:pPr>
        <w:pStyle w:val="KeepWithNext"/>
        <w:rPr>
          <w:rtl/>
        </w:rPr>
      </w:pPr>
    </w:p>
    <w:p w:rsidR="005F24BB" w:rsidRDefault="005F24BB" w:rsidP="009E2648">
      <w:pPr>
        <w:pStyle w:val="af6"/>
        <w:keepNext/>
        <w:rPr>
          <w:rtl/>
        </w:rPr>
      </w:pPr>
      <w:bookmarkStart w:id="5172" w:name="ET_yor_6307_28"/>
      <w:r w:rsidRPr="009E2648">
        <w:rPr>
          <w:rStyle w:val="TagStyle"/>
          <w:rtl/>
        </w:rPr>
        <w:t xml:space="preserve"> &lt;&lt; יור &gt;&gt; </w:t>
      </w:r>
      <w:r>
        <w:rPr>
          <w:rtl/>
        </w:rPr>
        <w:t>היו"ר יבגני סובה:</w:t>
      </w:r>
      <w:r w:rsidRPr="009E2648">
        <w:rPr>
          <w:rStyle w:val="TagStyle"/>
          <w:rtl/>
        </w:rPr>
        <w:t xml:space="preserve"> &lt;&lt; יור &gt;&gt;</w:t>
      </w:r>
      <w:r>
        <w:rPr>
          <w:rtl/>
        </w:rPr>
        <w:t xml:space="preserve"> </w:t>
      </w:r>
      <w:bookmarkStart w:id="5173" w:name="_ETM_Q22_741753"/>
      <w:bookmarkEnd w:id="5172"/>
      <w:bookmarkEnd w:id="5173"/>
    </w:p>
    <w:p w:rsidR="005F24BB" w:rsidRPr="009E2648" w:rsidRDefault="005F24BB" w:rsidP="009E2648">
      <w:pPr>
        <w:rPr>
          <w:rtl/>
          <w:lang w:eastAsia="he-IL"/>
        </w:rPr>
      </w:pPr>
      <w:bookmarkStart w:id="5174" w:name="_ETM_Q22_741812"/>
      <w:bookmarkEnd w:id="5174"/>
    </w:p>
    <w:p w:rsidR="005F24BB" w:rsidRDefault="005F24BB" w:rsidP="00E066DC">
      <w:pPr>
        <w:pStyle w:val="KeepWithNext"/>
        <w:rPr>
          <w:rtl/>
        </w:rPr>
      </w:pPr>
      <w:r>
        <w:rPr>
          <w:rFonts w:hint="cs"/>
          <w:rtl/>
        </w:rPr>
        <w:t>חברי הכנסת,</w:t>
      </w:r>
      <w:bookmarkStart w:id="5175" w:name="_ETM_Q22_723709"/>
      <w:bookmarkEnd w:id="5175"/>
      <w:r>
        <w:rPr>
          <w:rFonts w:hint="cs"/>
          <w:rtl/>
        </w:rPr>
        <w:t xml:space="preserve"> אנחנו נעבור לנושא הבא שעל סדר-היום </w:t>
      </w:r>
      <w:r>
        <w:rPr>
          <w:rFonts w:hint="eastAsia"/>
          <w:rtl/>
        </w:rPr>
        <w:t xml:space="preserve">– </w:t>
      </w:r>
      <w:r>
        <w:rPr>
          <w:rtl/>
        </w:rPr>
        <w:t>הצע</w:t>
      </w:r>
      <w:r>
        <w:rPr>
          <w:rFonts w:hint="cs"/>
          <w:rtl/>
        </w:rPr>
        <w:t>ות</w:t>
      </w:r>
      <w:r>
        <w:rPr>
          <w:rtl/>
        </w:rPr>
        <w:t xml:space="preserve"> דחופ</w:t>
      </w:r>
      <w:r>
        <w:rPr>
          <w:rFonts w:hint="cs"/>
          <w:rtl/>
        </w:rPr>
        <w:t>ות</w:t>
      </w:r>
      <w:r>
        <w:rPr>
          <w:rtl/>
        </w:rPr>
        <w:t xml:space="preserve"> לסדר</w:t>
      </w:r>
      <w:r>
        <w:rPr>
          <w:rFonts w:hint="cs"/>
          <w:rtl/>
        </w:rPr>
        <w:t>-</w:t>
      </w:r>
      <w:r w:rsidRPr="009E2648">
        <w:rPr>
          <w:rtl/>
        </w:rPr>
        <w:t>היום בנושא: השלכות הרפורמה בהתפתחות הילד על עתידם של ילדי ישראל</w:t>
      </w:r>
      <w:r>
        <w:rPr>
          <w:rFonts w:hint="cs"/>
          <w:rtl/>
        </w:rPr>
        <w:t xml:space="preserve">. את ההצעה </w:t>
      </w:r>
      <w:bookmarkStart w:id="5176" w:name="_ETM_Q22_728484"/>
      <w:bookmarkEnd w:id="5176"/>
      <w:r>
        <w:rPr>
          <w:rFonts w:hint="cs"/>
          <w:rtl/>
        </w:rPr>
        <w:t xml:space="preserve">הגישו חברי הכנסת מיכאל מרדכי ביטון, ירון לוי, קטי קטרין שטרית, נעמה לזימי, עאידה תומא סלימאן, ינון אזולאי, אימאן ח'טיב </w:t>
      </w:r>
      <w:bookmarkStart w:id="5177" w:name="_ETM_Q22_736290"/>
      <w:bookmarkEnd w:id="5177"/>
      <w:r>
        <w:rPr>
          <w:rFonts w:hint="cs"/>
          <w:rtl/>
        </w:rPr>
        <w:t xml:space="preserve">יאסין, יצחק קרויזר ויעקב אשר. ראשון המנמקים </w:t>
      </w:r>
      <w:r>
        <w:rPr>
          <w:rFonts w:hint="eastAsia"/>
          <w:rtl/>
        </w:rPr>
        <w:t xml:space="preserve">– </w:t>
      </w:r>
      <w:r>
        <w:rPr>
          <w:rFonts w:hint="cs"/>
          <w:rtl/>
        </w:rPr>
        <w:t xml:space="preserve">חבר הכנסת מיכאל מרדכי ביטון. בסדר, חברת הכנסת שטרית, </w:t>
      </w:r>
      <w:bookmarkStart w:id="5178" w:name="_ETM_Q22_746629"/>
      <w:bookmarkEnd w:id="5178"/>
      <w:r>
        <w:rPr>
          <w:rFonts w:hint="cs"/>
          <w:rtl/>
        </w:rPr>
        <w:t>בבקשה.</w:t>
      </w:r>
    </w:p>
    <w:p w:rsidR="005F24BB" w:rsidRDefault="005F24BB" w:rsidP="009E2648">
      <w:pPr>
        <w:rPr>
          <w:rtl/>
        </w:rPr>
      </w:pPr>
      <w:bookmarkStart w:id="5179" w:name="_ETM_Q22_747509"/>
      <w:bookmarkStart w:id="5180" w:name="_ETM_Q22_747558"/>
      <w:bookmarkEnd w:id="5179"/>
      <w:bookmarkEnd w:id="5180"/>
    </w:p>
    <w:p w:rsidR="005F24BB" w:rsidRDefault="005F24BB" w:rsidP="009E2648">
      <w:pPr>
        <w:pStyle w:val="af5"/>
        <w:keepNext/>
        <w:rPr>
          <w:rtl/>
        </w:rPr>
      </w:pPr>
      <w:bookmarkStart w:id="5181" w:name="ET_interruption_5807_30"/>
      <w:r w:rsidRPr="009E2648">
        <w:rPr>
          <w:rStyle w:val="TagStyle"/>
          <w:rtl/>
        </w:rPr>
        <w:t xml:space="preserve"> &lt;&lt; קריאה &gt;&gt; </w:t>
      </w:r>
      <w:r>
        <w:rPr>
          <w:rtl/>
        </w:rPr>
        <w:t>קטי קטרין שטרית (הליכוד):</w:t>
      </w:r>
      <w:r w:rsidRPr="009E2648">
        <w:rPr>
          <w:rStyle w:val="TagStyle"/>
          <w:rtl/>
        </w:rPr>
        <w:t xml:space="preserve"> &lt;&lt; קריאה &gt;&gt;</w:t>
      </w:r>
      <w:r>
        <w:rPr>
          <w:rtl/>
        </w:rPr>
        <w:t xml:space="preserve"> </w:t>
      </w:r>
      <w:bookmarkEnd w:id="5181"/>
    </w:p>
    <w:p w:rsidR="005F24BB" w:rsidRDefault="005F24BB" w:rsidP="009E2648">
      <w:pPr>
        <w:pStyle w:val="KeepWithNext"/>
        <w:rPr>
          <w:rtl/>
        </w:rPr>
      </w:pPr>
    </w:p>
    <w:p w:rsidR="005F24BB" w:rsidRDefault="005F24BB" w:rsidP="009E2648">
      <w:pPr>
        <w:rPr>
          <w:rtl/>
        </w:rPr>
      </w:pPr>
      <w:r>
        <w:rPr>
          <w:rFonts w:hint="cs"/>
          <w:rtl/>
        </w:rPr>
        <w:t>כל כך הרבה מציעים ורק שנינו נשארנו, אתה מבין?</w:t>
      </w:r>
    </w:p>
    <w:p w:rsidR="005F24BB" w:rsidRDefault="005F24BB" w:rsidP="009E2648">
      <w:pPr>
        <w:rPr>
          <w:rtl/>
        </w:rPr>
      </w:pPr>
    </w:p>
    <w:p w:rsidR="005F24BB" w:rsidRDefault="005F24BB" w:rsidP="009E2648">
      <w:pPr>
        <w:pStyle w:val="af6"/>
        <w:keepNext/>
        <w:rPr>
          <w:rtl/>
        </w:rPr>
      </w:pPr>
      <w:bookmarkStart w:id="5182" w:name="ET_yor_6307_31"/>
      <w:r w:rsidRPr="009E2648">
        <w:rPr>
          <w:rStyle w:val="TagStyle"/>
          <w:rtl/>
        </w:rPr>
        <w:t xml:space="preserve"> &lt;&lt; יור &gt;&gt; </w:t>
      </w:r>
      <w:r>
        <w:rPr>
          <w:rtl/>
        </w:rPr>
        <w:t>היו"ר יבגני סובה:</w:t>
      </w:r>
      <w:r w:rsidRPr="009E2648">
        <w:rPr>
          <w:rStyle w:val="TagStyle"/>
          <w:rtl/>
        </w:rPr>
        <w:t xml:space="preserve"> &lt;&lt; יור &gt;&gt;</w:t>
      </w:r>
      <w:r>
        <w:rPr>
          <w:rtl/>
        </w:rPr>
        <w:t xml:space="preserve"> </w:t>
      </w:r>
      <w:bookmarkEnd w:id="5182"/>
    </w:p>
    <w:p w:rsidR="005F24BB" w:rsidRDefault="005F24BB" w:rsidP="009E2648">
      <w:pPr>
        <w:pStyle w:val="KeepWithNext"/>
        <w:rPr>
          <w:rtl/>
        </w:rPr>
      </w:pPr>
    </w:p>
    <w:p w:rsidR="005F24BB" w:rsidRDefault="005F24BB" w:rsidP="009E2648">
      <w:pPr>
        <w:rPr>
          <w:rtl/>
        </w:rPr>
      </w:pPr>
      <w:r>
        <w:rPr>
          <w:rFonts w:hint="cs"/>
          <w:rtl/>
        </w:rPr>
        <w:t>תייצגו אותם בכבוד</w:t>
      </w:r>
      <w:bookmarkStart w:id="5183" w:name="_ETM_Q22_751471"/>
      <w:bookmarkStart w:id="5184" w:name="_ETM_Q22_751515"/>
      <w:bookmarkEnd w:id="5183"/>
      <w:bookmarkEnd w:id="5184"/>
      <w:r>
        <w:rPr>
          <w:rFonts w:hint="cs"/>
          <w:rtl/>
        </w:rPr>
        <w:t xml:space="preserve">, אני משוכנע. </w:t>
      </w:r>
    </w:p>
    <w:p w:rsidR="005F24BB" w:rsidRDefault="005F24BB" w:rsidP="009E2648">
      <w:pPr>
        <w:rPr>
          <w:rtl/>
        </w:rPr>
      </w:pPr>
      <w:bookmarkStart w:id="5185" w:name="_ETM_Q22_755359"/>
      <w:bookmarkStart w:id="5186" w:name="_ETM_Q22_755434"/>
      <w:bookmarkEnd w:id="5185"/>
      <w:bookmarkEnd w:id="5186"/>
    </w:p>
    <w:p w:rsidR="005F24BB" w:rsidRDefault="005F24BB" w:rsidP="009E2648">
      <w:pPr>
        <w:pStyle w:val="af5"/>
        <w:keepNext/>
        <w:rPr>
          <w:rtl/>
        </w:rPr>
      </w:pPr>
      <w:bookmarkStart w:id="5187" w:name="ET_interruption_5807_32"/>
      <w:r w:rsidRPr="009E2648">
        <w:rPr>
          <w:rStyle w:val="TagStyle"/>
          <w:rtl/>
        </w:rPr>
        <w:t xml:space="preserve"> &lt;&lt; קריאה &gt;&gt; </w:t>
      </w:r>
      <w:r>
        <w:rPr>
          <w:rtl/>
        </w:rPr>
        <w:t>קטי קטרין שטרית (הליכוד):</w:t>
      </w:r>
      <w:r w:rsidRPr="009E2648">
        <w:rPr>
          <w:rStyle w:val="TagStyle"/>
          <w:rtl/>
        </w:rPr>
        <w:t xml:space="preserve"> &lt;&lt; קריאה &gt;&gt;</w:t>
      </w:r>
      <w:r>
        <w:rPr>
          <w:rtl/>
        </w:rPr>
        <w:t xml:space="preserve"> </w:t>
      </w:r>
      <w:bookmarkEnd w:id="5187"/>
    </w:p>
    <w:p w:rsidR="005F24BB" w:rsidRDefault="005F24BB" w:rsidP="009E2648">
      <w:pPr>
        <w:pStyle w:val="KeepWithNext"/>
        <w:rPr>
          <w:rtl/>
        </w:rPr>
      </w:pPr>
    </w:p>
    <w:p w:rsidR="005F24BB" w:rsidRDefault="005F24BB" w:rsidP="009E2648">
      <w:pPr>
        <w:rPr>
          <w:rtl/>
        </w:rPr>
      </w:pPr>
      <w:r>
        <w:rPr>
          <w:rFonts w:hint="cs"/>
          <w:rtl/>
        </w:rPr>
        <w:t>לכולם זה אכפת כי זה</w:t>
      </w:r>
      <w:bookmarkStart w:id="5188" w:name="_ETM_Q22_756446"/>
      <w:bookmarkEnd w:id="5188"/>
      <w:r>
        <w:rPr>
          <w:rFonts w:hint="cs"/>
          <w:rtl/>
        </w:rPr>
        <w:t xml:space="preserve"> נוגע לכולם. </w:t>
      </w:r>
    </w:p>
    <w:p w:rsidR="005F24BB" w:rsidRDefault="005F24BB" w:rsidP="009E2648">
      <w:pPr>
        <w:rPr>
          <w:rtl/>
        </w:rPr>
      </w:pPr>
      <w:bookmarkStart w:id="5189" w:name="_ETM_Q22_759855"/>
      <w:bookmarkStart w:id="5190" w:name="_ETM_Q22_759967"/>
      <w:bookmarkEnd w:id="5189"/>
      <w:bookmarkEnd w:id="5190"/>
    </w:p>
    <w:p w:rsidR="005F24BB" w:rsidRDefault="005F24BB" w:rsidP="009E2648">
      <w:pPr>
        <w:pStyle w:val="af6"/>
        <w:keepNext/>
        <w:rPr>
          <w:rtl/>
        </w:rPr>
      </w:pPr>
      <w:bookmarkStart w:id="5191" w:name="ET_yor_6307_33"/>
      <w:r w:rsidRPr="009E2648">
        <w:rPr>
          <w:rStyle w:val="TagStyle"/>
          <w:rtl/>
        </w:rPr>
        <w:t xml:space="preserve"> &lt;&lt; יור &gt;&gt; </w:t>
      </w:r>
      <w:r>
        <w:rPr>
          <w:rtl/>
        </w:rPr>
        <w:t>היו"ר יבגני סובה:</w:t>
      </w:r>
      <w:r w:rsidRPr="009E2648">
        <w:rPr>
          <w:rStyle w:val="TagStyle"/>
          <w:rtl/>
        </w:rPr>
        <w:t xml:space="preserve"> &lt;&lt; יור &gt;&gt;</w:t>
      </w:r>
      <w:r>
        <w:rPr>
          <w:rtl/>
        </w:rPr>
        <w:t xml:space="preserve"> </w:t>
      </w:r>
      <w:bookmarkEnd w:id="5191"/>
    </w:p>
    <w:p w:rsidR="005F24BB" w:rsidRDefault="005F24BB" w:rsidP="009E2648">
      <w:pPr>
        <w:pStyle w:val="KeepWithNext"/>
        <w:rPr>
          <w:rtl/>
        </w:rPr>
      </w:pPr>
    </w:p>
    <w:p w:rsidR="005F24BB" w:rsidRDefault="005F24BB" w:rsidP="009E2648">
      <w:pPr>
        <w:rPr>
          <w:rtl/>
        </w:rPr>
      </w:pPr>
      <w:r>
        <w:rPr>
          <w:rFonts w:hint="cs"/>
          <w:rtl/>
        </w:rPr>
        <w:t xml:space="preserve">שלוש דקות לרשותך. </w:t>
      </w:r>
    </w:p>
    <w:p w:rsidR="005F24BB" w:rsidRDefault="005F24BB" w:rsidP="009E2648">
      <w:pPr>
        <w:rPr>
          <w:rtl/>
        </w:rPr>
      </w:pPr>
    </w:p>
    <w:p w:rsidR="005F24BB" w:rsidRDefault="005F24BB" w:rsidP="00D8618B">
      <w:pPr>
        <w:pStyle w:val="a4"/>
        <w:keepNext/>
        <w:rPr>
          <w:rtl/>
        </w:rPr>
      </w:pPr>
      <w:bookmarkStart w:id="5192" w:name="ET_speaker_5807_3"/>
      <w:r w:rsidRPr="00D8618B">
        <w:rPr>
          <w:rStyle w:val="TagStyle"/>
          <w:rtl/>
        </w:rPr>
        <w:t xml:space="preserve">&lt;&lt; דובר &gt;&gt; </w:t>
      </w:r>
      <w:bookmarkStart w:id="5193" w:name="_Toc221729126"/>
      <w:r>
        <w:rPr>
          <w:rtl/>
        </w:rPr>
        <w:t>קטי קטרין שטרית (הליכוד):</w:t>
      </w:r>
      <w:bookmarkEnd w:id="5193"/>
      <w:r w:rsidRPr="00D8618B">
        <w:rPr>
          <w:rStyle w:val="TagStyle"/>
          <w:rtl/>
        </w:rPr>
        <w:t xml:space="preserve"> &lt;&lt; דובר &gt;&gt;</w:t>
      </w:r>
      <w:r>
        <w:rPr>
          <w:rtl/>
        </w:rPr>
        <w:t xml:space="preserve"> </w:t>
      </w:r>
      <w:bookmarkEnd w:id="5192"/>
    </w:p>
    <w:p w:rsidR="005F24BB" w:rsidRDefault="005F24BB" w:rsidP="00D8618B">
      <w:pPr>
        <w:pStyle w:val="KeepWithNext"/>
        <w:rPr>
          <w:rtl/>
          <w:lang w:eastAsia="he-IL"/>
        </w:rPr>
      </w:pPr>
    </w:p>
    <w:p w:rsidR="005F24BB" w:rsidRDefault="005F24BB" w:rsidP="00D8618B">
      <w:pPr>
        <w:rPr>
          <w:rtl/>
          <w:lang w:eastAsia="he-IL"/>
        </w:rPr>
      </w:pPr>
      <w:r>
        <w:rPr>
          <w:rFonts w:hint="cs"/>
          <w:rtl/>
          <w:lang w:eastAsia="he-IL"/>
        </w:rPr>
        <w:t xml:space="preserve">אדוני היושב-ראש, חבריי חברי הכנסת, ההצעה שמונחת לפניכם מבקשת לעסוק באחד </w:t>
      </w:r>
      <w:bookmarkStart w:id="5194" w:name="_ETM_Q23_164846"/>
      <w:bookmarkEnd w:id="5194"/>
      <w:r>
        <w:rPr>
          <w:rFonts w:hint="cs"/>
          <w:rtl/>
          <w:lang w:eastAsia="he-IL"/>
        </w:rPr>
        <w:t xml:space="preserve">הנושאים האקוטיים ביותר לילדי ישראל בימים האלה. קופות </w:t>
      </w:r>
      <w:bookmarkStart w:id="5195" w:name="_ETM_Q23_168395"/>
      <w:bookmarkEnd w:id="5195"/>
      <w:r>
        <w:rPr>
          <w:rFonts w:hint="cs"/>
          <w:rtl/>
          <w:lang w:eastAsia="he-IL"/>
        </w:rPr>
        <w:t>החולים אחראיות כיום למתן שירותי התפתחות הילד בתחומים הפארה-רפואיים,</w:t>
      </w:r>
      <w:bookmarkStart w:id="5196" w:name="_ETM_Q23_177476"/>
      <w:bookmarkEnd w:id="5196"/>
      <w:r>
        <w:rPr>
          <w:rFonts w:hint="cs"/>
          <w:rtl/>
          <w:lang w:eastAsia="he-IL"/>
        </w:rPr>
        <w:t xml:space="preserve"> אולם המציאות בשטח קשה. מנתונים שחשפתי בדיון המשותף </w:t>
      </w:r>
      <w:bookmarkStart w:id="5197" w:name="_ETM_Q23_180339"/>
      <w:bookmarkEnd w:id="5197"/>
      <w:r>
        <w:rPr>
          <w:rFonts w:hint="cs"/>
          <w:rtl/>
          <w:lang w:eastAsia="he-IL"/>
        </w:rPr>
        <w:t xml:space="preserve">שיזמתי בוועדה לזכויות הילד ובוועדת הבריאות עלה כי 44% מהילדים </w:t>
      </w:r>
      <w:bookmarkStart w:id="5198" w:name="_ETM_Q23_188130"/>
      <w:bookmarkEnd w:id="5198"/>
      <w:r>
        <w:rPr>
          <w:rFonts w:hint="cs"/>
          <w:rtl/>
          <w:lang w:eastAsia="he-IL"/>
        </w:rPr>
        <w:t xml:space="preserve">נאלצים להמתין מעל שלושה חודשים לפסיכולוג בקופת החולים, ובחלק מאזורי </w:t>
      </w:r>
      <w:bookmarkStart w:id="5199" w:name="_ETM_Q23_195335"/>
      <w:bookmarkEnd w:id="5199"/>
      <w:r>
        <w:rPr>
          <w:rFonts w:hint="cs"/>
          <w:rtl/>
          <w:lang w:eastAsia="he-IL"/>
        </w:rPr>
        <w:t xml:space="preserve">הפריפריה הם בכלל מחכים למעלה משנה. מאחר שהמערכת הציבורית </w:t>
      </w:r>
      <w:bookmarkStart w:id="5200" w:name="_ETM_Q23_198561"/>
      <w:bookmarkEnd w:id="5200"/>
      <w:r>
        <w:rPr>
          <w:rFonts w:hint="cs"/>
          <w:rtl/>
          <w:lang w:eastAsia="he-IL"/>
        </w:rPr>
        <w:t>לא הצליחה לעמוד בעומס, המדינה אפשרה להורים לפנות למגזר הפרט</w:t>
      </w:r>
      <w:bookmarkStart w:id="5201" w:name="_ETM_Q23_207884"/>
      <w:bookmarkEnd w:id="5201"/>
      <w:r>
        <w:rPr>
          <w:rFonts w:hint="cs"/>
          <w:rtl/>
          <w:lang w:eastAsia="he-IL"/>
        </w:rPr>
        <w:t xml:space="preserve">י ולקבל את ההחזר. כיום 15% מהטיפולים לילדים כולל 30% מהטיפולים הפסיכולוגיים ו-29% מהטיפולים של קלינאיות תקשורת, ניתנים באופן הזה. אתה יודע, לפעמים יש ילד מגמגם, הוא לא צריך </w:t>
      </w:r>
      <w:bookmarkStart w:id="5202" w:name="_ETM_Q23_222599"/>
      <w:bookmarkEnd w:id="5202"/>
      <w:r>
        <w:rPr>
          <w:rFonts w:hint="cs"/>
          <w:rtl/>
          <w:lang w:eastAsia="he-IL"/>
        </w:rPr>
        <w:t xml:space="preserve">טיפול ארוך, מספיקים לו שניים, שלושה, ארבעה טיפולים – והוא מצליח להתגבר על זה, אבל במשרד הבריאות חשבו </w:t>
      </w:r>
      <w:bookmarkStart w:id="5203" w:name="_ETM_Q23_229205"/>
      <w:bookmarkEnd w:id="5203"/>
      <w:r>
        <w:rPr>
          <w:rFonts w:hint="cs"/>
          <w:rtl/>
          <w:lang w:eastAsia="he-IL"/>
        </w:rPr>
        <w:t>אחרת.</w:t>
      </w:r>
      <w:bookmarkStart w:id="5204" w:name="_ETM_Q23_234054"/>
      <w:bookmarkEnd w:id="5204"/>
    </w:p>
    <w:p w:rsidR="005F24BB" w:rsidRDefault="005F24BB" w:rsidP="00D8618B">
      <w:pPr>
        <w:rPr>
          <w:rtl/>
          <w:lang w:eastAsia="he-IL"/>
        </w:rPr>
      </w:pPr>
      <w:bookmarkStart w:id="5205" w:name="_ETM_Q23_234166"/>
      <w:bookmarkStart w:id="5206" w:name="_ETM_Q23_234438"/>
      <w:bookmarkEnd w:id="5205"/>
      <w:bookmarkEnd w:id="5206"/>
    </w:p>
    <w:p w:rsidR="005F24BB" w:rsidRDefault="005F24BB" w:rsidP="00D8618B">
      <w:pPr>
        <w:rPr>
          <w:rtl/>
          <w:lang w:eastAsia="he-IL"/>
        </w:rPr>
      </w:pPr>
      <w:bookmarkStart w:id="5207" w:name="_ETM_Q23_234545"/>
      <w:bookmarkEnd w:id="5207"/>
      <w:r>
        <w:rPr>
          <w:rFonts w:hint="cs"/>
          <w:rtl/>
          <w:lang w:eastAsia="he-IL"/>
        </w:rPr>
        <w:t xml:space="preserve">ב-1 בפברואר השלב הראשון של הרפורמה יצא לדרך, ובמסגרתו הצטרפו </w:t>
      </w:r>
      <w:bookmarkStart w:id="5208" w:name="_ETM_Q23_237685"/>
      <w:bookmarkEnd w:id="5208"/>
      <w:r>
        <w:rPr>
          <w:rFonts w:hint="cs"/>
          <w:rtl/>
          <w:lang w:eastAsia="he-IL"/>
        </w:rPr>
        <w:t xml:space="preserve">11,000 ילדים חדשים לשירות הציבורי במקום הקליניקות הפרטיות. </w:t>
      </w:r>
      <w:bookmarkStart w:id="5209" w:name="_ETM_Q23_246411"/>
      <w:bookmarkEnd w:id="5209"/>
      <w:r>
        <w:rPr>
          <w:rFonts w:hint="cs"/>
          <w:rtl/>
          <w:lang w:eastAsia="he-IL"/>
        </w:rPr>
        <w:t xml:space="preserve">בסיום כל שלבי הרפורמה אנחנו מדברים על למעלה מ-50,000 ילדים נוספים שייכנסו לנושא הזה. כתגובה לכך משרד הבריאות העלה </w:t>
      </w:r>
      <w:bookmarkStart w:id="5210" w:name="_ETM_Q23_256859"/>
      <w:bookmarkEnd w:id="5210"/>
      <w:r>
        <w:rPr>
          <w:rFonts w:hint="cs"/>
          <w:rtl/>
          <w:lang w:eastAsia="he-IL"/>
        </w:rPr>
        <w:t xml:space="preserve">את התוספת התקציבית ל-130 מיליון שקלים בשנת 2025. ואני שואלת: </w:t>
      </w:r>
      <w:bookmarkStart w:id="5211" w:name="_ETM_Q23_261043"/>
      <w:bookmarkEnd w:id="5211"/>
      <w:r>
        <w:rPr>
          <w:rFonts w:hint="cs"/>
          <w:rtl/>
          <w:lang w:eastAsia="he-IL"/>
        </w:rPr>
        <w:t xml:space="preserve">האם זה באמת מספיק כדי לעמוד בעומס הצפוי? בפגישה שקיימתי </w:t>
      </w:r>
      <w:bookmarkStart w:id="5212" w:name="_ETM_Q23_268054"/>
      <w:bookmarkEnd w:id="5212"/>
      <w:r>
        <w:rPr>
          <w:rFonts w:hint="cs"/>
          <w:rtl/>
          <w:lang w:eastAsia="he-IL"/>
        </w:rPr>
        <w:t xml:space="preserve">עם אנשי משרד הבריאות בנושא הזה נאמר לי באופן ברור </w:t>
      </w:r>
      <w:bookmarkStart w:id="5213" w:name="_ETM_Q23_272033"/>
      <w:bookmarkEnd w:id="5213"/>
      <w:r>
        <w:rPr>
          <w:rFonts w:hint="cs"/>
          <w:rtl/>
          <w:lang w:eastAsia="he-IL"/>
        </w:rPr>
        <w:t xml:space="preserve">שבמידה ששלב א' – ואולי גם ב' – לא ייתן מענה </w:t>
      </w:r>
      <w:bookmarkStart w:id="5214" w:name="_ETM_Q23_275602"/>
      <w:bookmarkEnd w:id="5214"/>
      <w:r>
        <w:rPr>
          <w:rFonts w:hint="cs"/>
          <w:rtl/>
          <w:lang w:eastAsia="he-IL"/>
        </w:rPr>
        <w:t xml:space="preserve">מספק לילדים, משרד הבריאות לא יעבור לשלב הבא, ואני סומכת </w:t>
      </w:r>
      <w:bookmarkStart w:id="5215" w:name="_ETM_Q23_281794"/>
      <w:bookmarkEnd w:id="5215"/>
      <w:r>
        <w:rPr>
          <w:rFonts w:hint="cs"/>
          <w:rtl/>
          <w:lang w:eastAsia="he-IL"/>
        </w:rPr>
        <w:t>על שר הבריאות שידע להבטיח את זכויות המטופלים</w:t>
      </w:r>
      <w:bookmarkStart w:id="5216" w:name="_ETM_Q23_285894"/>
      <w:bookmarkEnd w:id="5216"/>
      <w:r>
        <w:rPr>
          <w:rFonts w:hint="cs"/>
          <w:rtl/>
          <w:lang w:eastAsia="he-IL"/>
        </w:rPr>
        <w:t>.</w:t>
      </w:r>
      <w:bookmarkStart w:id="5217" w:name="_ETM_Q23_288190"/>
      <w:bookmarkEnd w:id="5217"/>
    </w:p>
    <w:p w:rsidR="005F24BB" w:rsidRDefault="005F24BB" w:rsidP="00D8618B">
      <w:pPr>
        <w:rPr>
          <w:rtl/>
          <w:lang w:eastAsia="he-IL"/>
        </w:rPr>
      </w:pPr>
      <w:bookmarkStart w:id="5218" w:name="_ETM_Q23_288342"/>
      <w:bookmarkStart w:id="5219" w:name="_ETM_Q23_288621"/>
      <w:bookmarkEnd w:id="5218"/>
      <w:bookmarkEnd w:id="5219"/>
    </w:p>
    <w:p w:rsidR="005F24BB" w:rsidRDefault="005F24BB" w:rsidP="00D8618B">
      <w:pPr>
        <w:rPr>
          <w:rtl/>
          <w:lang w:eastAsia="he-IL"/>
        </w:rPr>
      </w:pPr>
      <w:bookmarkStart w:id="5220" w:name="_ETM_Q23_288732"/>
      <w:bookmarkEnd w:id="5220"/>
      <w:r>
        <w:rPr>
          <w:rFonts w:hint="cs"/>
          <w:rtl/>
          <w:lang w:eastAsia="he-IL"/>
        </w:rPr>
        <w:t xml:space="preserve">נוסף על כך, הצעתי לקבוע עיקרון ברור: זמן המתנה </w:t>
      </w:r>
      <w:bookmarkStart w:id="5221" w:name="_ETM_Q23_292139"/>
      <w:bookmarkEnd w:id="5221"/>
      <w:r>
        <w:rPr>
          <w:rFonts w:hint="cs"/>
          <w:rtl/>
          <w:lang w:eastAsia="he-IL"/>
        </w:rPr>
        <w:t xml:space="preserve">מקסימלי של 30 יום לקבלת התור מתוך הבנה ברורה </w:t>
      </w:r>
      <w:bookmarkStart w:id="5222" w:name="_ETM_Q23_297560"/>
      <w:bookmarkEnd w:id="5222"/>
      <w:r>
        <w:rPr>
          <w:rFonts w:hint="cs"/>
          <w:rtl/>
          <w:lang w:eastAsia="he-IL"/>
        </w:rPr>
        <w:t>כי הילדים שלנו לא יוכלו להמתין חודשים בין טיפול לטיפול, וכי בגיל הרך – חברים, זה קריטי</w:t>
      </w:r>
      <w:bookmarkStart w:id="5223" w:name="_ETM_Q23_305231"/>
      <w:bookmarkEnd w:id="5223"/>
      <w:r>
        <w:rPr>
          <w:rFonts w:hint="cs"/>
          <w:rtl/>
          <w:lang w:eastAsia="he-IL"/>
        </w:rPr>
        <w:t xml:space="preserve">, זה קריטי, כל עיכוב בטיפול לילדים האלה יגרום להם </w:t>
      </w:r>
      <w:bookmarkStart w:id="5224" w:name="_ETM_Q23_309632"/>
      <w:bookmarkEnd w:id="5224"/>
      <w:r>
        <w:rPr>
          <w:rFonts w:hint="cs"/>
          <w:rtl/>
          <w:lang w:eastAsia="he-IL"/>
        </w:rPr>
        <w:t>נזק בלתי הפיך בעתיד. במקביל אסור להתעלם מקריסת התשתית הקיימת</w:t>
      </w:r>
      <w:bookmarkStart w:id="5225" w:name="_ETM_Q23_315278"/>
      <w:bookmarkEnd w:id="5225"/>
      <w:r>
        <w:rPr>
          <w:rFonts w:hint="cs"/>
          <w:rtl/>
          <w:lang w:eastAsia="he-IL"/>
        </w:rPr>
        <w:t xml:space="preserve">: 90,000 יחידות להתפתחות הילד בקהילה מטפלות היום ב-30,000 </w:t>
      </w:r>
      <w:bookmarkStart w:id="5226" w:name="_ETM_Q23_321293"/>
      <w:bookmarkEnd w:id="5226"/>
      <w:r>
        <w:rPr>
          <w:rFonts w:hint="cs"/>
          <w:rtl/>
          <w:lang w:eastAsia="he-IL"/>
        </w:rPr>
        <w:t xml:space="preserve">ילדים בעיקר בפריפריה, והן אינן מתוקצבות ישירות על ידי משרד הבריאות, ותלויות ברשות המקומית. בחמש השנים האחרונות נסגרו 15 </w:t>
      </w:r>
      <w:bookmarkStart w:id="5227" w:name="_ETM_Q23_333458"/>
      <w:bookmarkEnd w:id="5227"/>
      <w:r>
        <w:rPr>
          <w:rFonts w:hint="cs"/>
          <w:rtl/>
          <w:lang w:eastAsia="he-IL"/>
        </w:rPr>
        <w:t xml:space="preserve">יחידות כאלו, שטיפלו </w:t>
      </w:r>
      <w:proofErr w:type="spellStart"/>
      <w:r>
        <w:rPr>
          <w:rFonts w:hint="cs"/>
          <w:rtl/>
          <w:lang w:eastAsia="he-IL"/>
        </w:rPr>
        <w:t>בלמעלה</w:t>
      </w:r>
      <w:proofErr w:type="spellEnd"/>
      <w:r>
        <w:rPr>
          <w:rFonts w:hint="cs"/>
          <w:rtl/>
          <w:lang w:eastAsia="he-IL"/>
        </w:rPr>
        <w:t xml:space="preserve"> מ-5,000 ילדים. הרפורמה, שמשפרת שכר לקופות החולים בלבד, עלולה להאיץ זליגת כוח אדם ולסכן יחידות נוספות. בלי מימון ייעודי ליחידות הקהילתיות הללו הרפורמה עלולה להביא לקריסת </w:t>
      </w:r>
      <w:bookmarkStart w:id="5228" w:name="_ETM_Q23_349828"/>
      <w:bookmarkEnd w:id="5228"/>
      <w:r>
        <w:rPr>
          <w:rFonts w:hint="cs"/>
          <w:rtl/>
          <w:lang w:eastAsia="he-IL"/>
        </w:rPr>
        <w:t>השירות דווקא בפריפריה.</w:t>
      </w:r>
      <w:bookmarkStart w:id="5229" w:name="_ETM_Q23_356150"/>
      <w:bookmarkEnd w:id="5229"/>
    </w:p>
    <w:p w:rsidR="005F24BB" w:rsidRDefault="005F24BB" w:rsidP="00D8618B">
      <w:pPr>
        <w:rPr>
          <w:rtl/>
          <w:lang w:eastAsia="he-IL"/>
        </w:rPr>
      </w:pPr>
      <w:bookmarkStart w:id="5230" w:name="_ETM_Q23_356258"/>
      <w:bookmarkEnd w:id="5230"/>
    </w:p>
    <w:p w:rsidR="005F24BB" w:rsidRDefault="005F24BB" w:rsidP="007217C3">
      <w:pPr>
        <w:rPr>
          <w:rtl/>
          <w:lang w:eastAsia="he-IL"/>
        </w:rPr>
      </w:pPr>
      <w:r>
        <w:rPr>
          <w:rFonts w:hint="cs"/>
          <w:rtl/>
          <w:lang w:eastAsia="he-IL"/>
        </w:rPr>
        <w:t xml:space="preserve">ומעל הכול עומדת לכולם החובה לוודא שהרפורמה </w:t>
      </w:r>
      <w:bookmarkStart w:id="5231" w:name="_ETM_Q23_359893"/>
      <w:bookmarkEnd w:id="5231"/>
      <w:r>
        <w:rPr>
          <w:rFonts w:hint="cs"/>
          <w:rtl/>
          <w:lang w:eastAsia="he-IL"/>
        </w:rPr>
        <w:t xml:space="preserve">תיושם כשהמערכת באמת תהיה ערוכה לכך. אני וחבריי נמשיך לפעול </w:t>
      </w:r>
      <w:bookmarkStart w:id="5232" w:name="_ETM_Q23_366777"/>
      <w:bookmarkEnd w:id="5232"/>
      <w:r>
        <w:rPr>
          <w:rFonts w:hint="cs"/>
          <w:rtl/>
          <w:lang w:eastAsia="he-IL"/>
        </w:rPr>
        <w:t xml:space="preserve">ולעשות הכול על מנת שיינתנו זכויותיהם של ילדי ישראל לקבלת שירות </w:t>
      </w:r>
      <w:bookmarkStart w:id="5233" w:name="_ETM_Q23_372273"/>
      <w:bookmarkEnd w:id="5233"/>
      <w:r>
        <w:rPr>
          <w:rFonts w:hint="cs"/>
          <w:rtl/>
          <w:lang w:eastAsia="he-IL"/>
        </w:rPr>
        <w:t xml:space="preserve">רפואי קריטי, אחרת אנחנו נמצא ילדים במערכת החינוך </w:t>
      </w:r>
      <w:bookmarkStart w:id="5234" w:name="_ETM_Q23_376326"/>
      <w:bookmarkEnd w:id="5234"/>
      <w:r>
        <w:rPr>
          <w:rFonts w:hint="cs"/>
          <w:rtl/>
          <w:lang w:eastAsia="he-IL"/>
        </w:rPr>
        <w:t xml:space="preserve">כשהמערכת עצמה תקרוס. גם במערכת החינוך היום יש </w:t>
      </w:r>
      <w:bookmarkStart w:id="5235" w:name="_ETM_Q23_381294"/>
      <w:bookmarkEnd w:id="5235"/>
      <w:r>
        <w:rPr>
          <w:rFonts w:hint="cs"/>
          <w:rtl/>
          <w:lang w:eastAsia="he-IL"/>
        </w:rPr>
        <w:t>בעיות קשות עם הילדים הללו – אנחנו נוסיף חטא על פשע</w:t>
      </w:r>
      <w:bookmarkStart w:id="5236" w:name="_ETM_Q23_383403"/>
      <w:bookmarkEnd w:id="5236"/>
      <w:r>
        <w:rPr>
          <w:rFonts w:hint="cs"/>
          <w:rtl/>
          <w:lang w:eastAsia="he-IL"/>
        </w:rPr>
        <w:t xml:space="preserve">. אסור, אסור לנו שדבר כזה יקרה במשמרת שלנו. </w:t>
      </w:r>
      <w:bookmarkStart w:id="5237" w:name="_ETM_Q23_389713"/>
      <w:bookmarkEnd w:id="5237"/>
      <w:r>
        <w:rPr>
          <w:rFonts w:hint="cs"/>
          <w:rtl/>
          <w:lang w:eastAsia="he-IL"/>
        </w:rPr>
        <w:t xml:space="preserve">תודה רבה. </w:t>
      </w:r>
    </w:p>
    <w:p w:rsidR="005F24BB" w:rsidRDefault="005F24BB" w:rsidP="003F3935">
      <w:pPr>
        <w:ind w:firstLine="0"/>
        <w:rPr>
          <w:rtl/>
          <w:lang w:eastAsia="he-IL"/>
        </w:rPr>
      </w:pPr>
    </w:p>
    <w:p w:rsidR="005F24BB" w:rsidRDefault="005F24BB" w:rsidP="00BF5CE5">
      <w:pPr>
        <w:pStyle w:val="af6"/>
        <w:keepNext/>
        <w:rPr>
          <w:rtl/>
        </w:rPr>
      </w:pPr>
      <w:r w:rsidRPr="00BF5CE5">
        <w:rPr>
          <w:rStyle w:val="TagStyle"/>
          <w:rtl/>
        </w:rPr>
        <w:t xml:space="preserve"> &lt;&lt; יור &gt;&gt; </w:t>
      </w:r>
      <w:r>
        <w:rPr>
          <w:rtl/>
        </w:rPr>
        <w:t>היו"ר יבגני סובה:</w:t>
      </w:r>
      <w:r w:rsidRPr="00BF5CE5">
        <w:rPr>
          <w:rStyle w:val="TagStyle"/>
          <w:rtl/>
        </w:rPr>
        <w:t xml:space="preserve"> &lt;&lt; יור &gt;&gt;</w:t>
      </w:r>
      <w:r>
        <w:rPr>
          <w:rtl/>
        </w:rPr>
        <w:t xml:space="preserve"> </w:t>
      </w:r>
    </w:p>
    <w:p w:rsidR="005F24BB" w:rsidRDefault="005F24BB" w:rsidP="00BF5CE5">
      <w:pPr>
        <w:pStyle w:val="KeepWithNext"/>
        <w:rPr>
          <w:rtl/>
          <w:lang w:eastAsia="he-IL"/>
        </w:rPr>
      </w:pPr>
    </w:p>
    <w:p w:rsidR="005F24BB" w:rsidRDefault="005F24BB" w:rsidP="007217C3">
      <w:pPr>
        <w:rPr>
          <w:rtl/>
          <w:lang w:eastAsia="he-IL"/>
        </w:rPr>
      </w:pPr>
      <w:r>
        <w:rPr>
          <w:rFonts w:hint="cs"/>
          <w:rtl/>
          <w:lang w:eastAsia="he-IL"/>
        </w:rPr>
        <w:t xml:space="preserve">תודה לחברת הכנסת קטי שטרית. חבר </w:t>
      </w:r>
      <w:bookmarkStart w:id="5238" w:name="_ETM_Q23_390206"/>
      <w:bookmarkEnd w:id="5238"/>
      <w:r>
        <w:rPr>
          <w:rFonts w:hint="cs"/>
          <w:rtl/>
          <w:lang w:eastAsia="he-IL"/>
        </w:rPr>
        <w:t>הכנסת מיכאל ביטון, בבקשה. עד שלוש דקות, אדוני, בבקשה.</w:t>
      </w:r>
    </w:p>
    <w:p w:rsidR="005F24BB" w:rsidRDefault="005F24BB" w:rsidP="00BF5CE5">
      <w:pPr>
        <w:rPr>
          <w:rtl/>
          <w:lang w:eastAsia="he-IL"/>
        </w:rPr>
      </w:pPr>
    </w:p>
    <w:p w:rsidR="005F24BB" w:rsidRDefault="005F24BB" w:rsidP="00BF5CE5">
      <w:pPr>
        <w:pStyle w:val="a4"/>
        <w:keepNext/>
        <w:rPr>
          <w:rtl/>
        </w:rPr>
      </w:pPr>
      <w:bookmarkStart w:id="5239" w:name="ET_speaker_5765_6"/>
      <w:r w:rsidRPr="00BF5CE5">
        <w:rPr>
          <w:rStyle w:val="TagStyle"/>
          <w:rtl/>
        </w:rPr>
        <w:t xml:space="preserve"> &lt;&lt; דובר &gt;&gt; </w:t>
      </w:r>
      <w:bookmarkStart w:id="5240" w:name="_Toc221729127"/>
      <w:r>
        <w:rPr>
          <w:rtl/>
        </w:rPr>
        <w:t>מיכאל מרדכי ביטון (כחול לבן – המחנה הממלכתי):</w:t>
      </w:r>
      <w:bookmarkEnd w:id="5240"/>
      <w:r w:rsidRPr="00BF5CE5">
        <w:rPr>
          <w:rStyle w:val="TagStyle"/>
          <w:rtl/>
        </w:rPr>
        <w:t xml:space="preserve"> &lt;&lt; דובר &gt;&gt;</w:t>
      </w:r>
      <w:r>
        <w:rPr>
          <w:rtl/>
        </w:rPr>
        <w:t xml:space="preserve"> </w:t>
      </w:r>
      <w:bookmarkEnd w:id="5239"/>
    </w:p>
    <w:p w:rsidR="005F24BB" w:rsidRDefault="005F24BB" w:rsidP="00BF5CE5">
      <w:pPr>
        <w:pStyle w:val="KeepWithNext"/>
        <w:rPr>
          <w:rtl/>
          <w:lang w:eastAsia="he-IL"/>
        </w:rPr>
      </w:pPr>
    </w:p>
    <w:p w:rsidR="005F24BB" w:rsidRDefault="005F24BB" w:rsidP="007217C3">
      <w:pPr>
        <w:rPr>
          <w:rtl/>
          <w:lang w:eastAsia="he-IL"/>
        </w:rPr>
      </w:pPr>
      <w:r>
        <w:rPr>
          <w:rFonts w:hint="cs"/>
          <w:rtl/>
          <w:lang w:eastAsia="he-IL"/>
        </w:rPr>
        <w:t xml:space="preserve">אדוני היושב-ראש, חברתי קטי שטרית נתנה את הנתונים. </w:t>
      </w:r>
      <w:bookmarkStart w:id="5241" w:name="_ETM_Q23_424024"/>
      <w:bookmarkEnd w:id="5241"/>
      <w:r>
        <w:rPr>
          <w:rFonts w:hint="cs"/>
          <w:rtl/>
          <w:lang w:eastAsia="he-IL"/>
        </w:rPr>
        <w:t xml:space="preserve">מה מהות הרפורמה הזאת? להכניס לקופות החולים את השירות ההתפתחותי </w:t>
      </w:r>
      <w:bookmarkStart w:id="5242" w:name="_ETM_Q23_430235"/>
      <w:bookmarkEnd w:id="5242"/>
      <w:r>
        <w:rPr>
          <w:rFonts w:hint="cs"/>
          <w:rtl/>
          <w:lang w:eastAsia="he-IL"/>
        </w:rPr>
        <w:t xml:space="preserve">של ילד – מבורך – לדאוג שזה יהיה בשירות </w:t>
      </w:r>
      <w:bookmarkStart w:id="5243" w:name="_ETM_Q23_432204"/>
      <w:bookmarkEnd w:id="5243"/>
      <w:r>
        <w:rPr>
          <w:rFonts w:hint="cs"/>
          <w:rtl/>
          <w:lang w:eastAsia="he-IL"/>
        </w:rPr>
        <w:t xml:space="preserve">הציבורי. מה הכשל? קופות החולים היום לא משתלטות על הטיפולים </w:t>
      </w:r>
      <w:bookmarkStart w:id="5244" w:name="_ETM_Q23_437437"/>
      <w:bookmarkEnd w:id="5244"/>
      <w:r>
        <w:rPr>
          <w:rFonts w:hint="cs"/>
          <w:rtl/>
          <w:lang w:eastAsia="he-IL"/>
        </w:rPr>
        <w:t xml:space="preserve">הפסיכיאטריים שהן אמורות לספק, אותה רפורמה קודמת שחייבה אותן להתחיל לספק שירותים פסיכיאטריים. מה הכשל? בדברים יסודיים הממשלה </w:t>
      </w:r>
      <w:bookmarkStart w:id="5245" w:name="_ETM_Q23_453245"/>
      <w:bookmarkEnd w:id="5245"/>
      <w:r>
        <w:rPr>
          <w:rFonts w:hint="cs"/>
          <w:rtl/>
          <w:lang w:eastAsia="he-IL"/>
        </w:rPr>
        <w:t xml:space="preserve">לא מצליחה לספק שירותים פסיכולוגיים לילד. אנחנו מצאנו ש-40% מהתקנים </w:t>
      </w:r>
      <w:bookmarkStart w:id="5246" w:name="_ETM_Q23_456772"/>
      <w:bookmarkEnd w:id="5246"/>
      <w:r>
        <w:rPr>
          <w:rFonts w:hint="cs"/>
          <w:rtl/>
          <w:lang w:eastAsia="he-IL"/>
        </w:rPr>
        <w:t xml:space="preserve">לפסיכולוגים בבתי ספר בנגב לא מאוישים. זאת אומרת אנחנו מקיימים </w:t>
      </w:r>
      <w:bookmarkStart w:id="5247" w:name="_ETM_Q23_464784"/>
      <w:bookmarkEnd w:id="5247"/>
      <w:r>
        <w:rPr>
          <w:rFonts w:hint="cs"/>
          <w:rtl/>
          <w:lang w:eastAsia="he-IL"/>
        </w:rPr>
        <w:t xml:space="preserve">עשרות אלפי ילדים בנגב בלי פסיכולוגים בבית ספר, אז עכשיו </w:t>
      </w:r>
      <w:bookmarkStart w:id="5248" w:name="_ETM_Q23_468572"/>
      <w:bookmarkEnd w:id="5248"/>
      <w:r>
        <w:rPr>
          <w:rFonts w:hint="cs"/>
          <w:rtl/>
          <w:lang w:eastAsia="he-IL"/>
        </w:rPr>
        <w:t xml:space="preserve">אנחנו הולכים לגוף ציבורי ומטילים עליו עוד משימות של </w:t>
      </w:r>
      <w:bookmarkStart w:id="5249" w:name="_ETM_Q23_470820"/>
      <w:bookmarkEnd w:id="5249"/>
      <w:r>
        <w:rPr>
          <w:rFonts w:hint="cs"/>
          <w:rtl/>
          <w:lang w:eastAsia="he-IL"/>
        </w:rPr>
        <w:t xml:space="preserve">פסיכולוגים, כשאת החובה ואת התקנים לשים פסיכולוג בבית ספר לילד אנחנו לא מקיימים, וכשכמעט חצי מהפסיכולוגים בנגב חסרים? איזה </w:t>
      </w:r>
      <w:bookmarkStart w:id="5250" w:name="_ETM_Q23_484615"/>
      <w:bookmarkEnd w:id="5250"/>
      <w:r>
        <w:rPr>
          <w:rFonts w:hint="cs"/>
          <w:rtl/>
          <w:lang w:eastAsia="he-IL"/>
        </w:rPr>
        <w:t xml:space="preserve">רפורמה לא מחוברת למציאות. </w:t>
      </w:r>
    </w:p>
    <w:p w:rsidR="005F24BB" w:rsidRDefault="005F24BB" w:rsidP="00BF5CE5">
      <w:pPr>
        <w:rPr>
          <w:rtl/>
          <w:lang w:eastAsia="he-IL"/>
        </w:rPr>
      </w:pPr>
    </w:p>
    <w:p w:rsidR="005F24BB" w:rsidRDefault="005F24BB" w:rsidP="007217C3">
      <w:pPr>
        <w:rPr>
          <w:rtl/>
          <w:lang w:eastAsia="he-IL"/>
        </w:rPr>
      </w:pPr>
      <w:r>
        <w:rPr>
          <w:rFonts w:hint="cs"/>
          <w:rtl/>
          <w:lang w:eastAsia="he-IL"/>
        </w:rPr>
        <w:t xml:space="preserve">כן, אנחנו בעד שבסוף קופות חולים </w:t>
      </w:r>
      <w:bookmarkStart w:id="5251" w:name="_ETM_Q23_488984"/>
      <w:bookmarkEnd w:id="5251"/>
      <w:r>
        <w:rPr>
          <w:rFonts w:hint="cs"/>
          <w:rtl/>
          <w:lang w:eastAsia="he-IL"/>
        </w:rPr>
        <w:t xml:space="preserve">יהיו אחראיות לכל הבריאות של ילד, כל עולם הבריאות שלו, </w:t>
      </w:r>
      <w:bookmarkStart w:id="5252" w:name="_ETM_Q23_494252"/>
      <w:bookmarkEnd w:id="5252"/>
      <w:r>
        <w:rPr>
          <w:rFonts w:hint="cs"/>
          <w:rtl/>
          <w:lang w:eastAsia="he-IL"/>
        </w:rPr>
        <w:t xml:space="preserve">כולל הנפש – אבל אין כוח אדם, אין שירותים. במקום לעשות </w:t>
      </w:r>
      <w:bookmarkStart w:id="5253" w:name="_ETM_Q23_499955"/>
      <w:bookmarkEnd w:id="5253"/>
      <w:r>
        <w:rPr>
          <w:rFonts w:hint="cs"/>
          <w:rtl/>
          <w:lang w:eastAsia="he-IL"/>
        </w:rPr>
        <w:t>שהרפורמה תסתיים – קודם כול, שתיושם עכשיו ותיגמר בשנת 2030</w:t>
      </w:r>
      <w:bookmarkStart w:id="5254" w:name="_ETM_Q23_504415"/>
      <w:bookmarkEnd w:id="5254"/>
      <w:r>
        <w:rPr>
          <w:rFonts w:hint="cs"/>
          <w:rtl/>
          <w:lang w:eastAsia="he-IL"/>
        </w:rPr>
        <w:t xml:space="preserve"> </w:t>
      </w:r>
      <w:bookmarkStart w:id="5255" w:name="_ETM_Q23_508385"/>
      <w:bookmarkEnd w:id="5255"/>
      <w:r>
        <w:rPr>
          <w:rFonts w:hint="cs"/>
          <w:rtl/>
          <w:lang w:eastAsia="he-IL"/>
        </w:rPr>
        <w:t xml:space="preserve">– תעשו את זה בשנת 2035, וכל שנה תבדקו כמה </w:t>
      </w:r>
      <w:bookmarkStart w:id="5256" w:name="_ETM_Q23_511513"/>
      <w:bookmarkEnd w:id="5256"/>
      <w:r>
        <w:rPr>
          <w:rFonts w:hint="cs"/>
          <w:rtl/>
          <w:lang w:eastAsia="he-IL"/>
        </w:rPr>
        <w:t xml:space="preserve">קלינאי תקשורת הצטרפו לקופות החולים, כמה פסיכולוגים, כמה פסיכיאטרים וכמה מרפאים בעיסוק. זאת אומרת ההון </w:t>
      </w:r>
      <w:bookmarkStart w:id="5257" w:name="_ETM_Q23_521974"/>
      <w:bookmarkEnd w:id="5257"/>
      <w:r>
        <w:rPr>
          <w:rFonts w:hint="cs"/>
          <w:rtl/>
          <w:lang w:eastAsia="he-IL"/>
        </w:rPr>
        <w:t xml:space="preserve">האנושי, כוח האדם שם, צריך לגדול. אותם אנשים שעבדו </w:t>
      </w:r>
      <w:bookmarkStart w:id="5258" w:name="_ETM_Q23_525824"/>
      <w:bookmarkEnd w:id="5258"/>
      <w:r>
        <w:rPr>
          <w:rFonts w:hint="cs"/>
          <w:rtl/>
          <w:lang w:eastAsia="he-IL"/>
        </w:rPr>
        <w:t xml:space="preserve">בפרטי לאט-לאט ישולבו בקופות החולים. אבל עכשיו להגיד, זהו, </w:t>
      </w:r>
      <w:bookmarkStart w:id="5259" w:name="_ETM_Q23_531213"/>
      <w:bookmarkEnd w:id="5259"/>
      <w:r>
        <w:rPr>
          <w:rFonts w:hint="cs"/>
          <w:rtl/>
          <w:lang w:eastAsia="he-IL"/>
        </w:rPr>
        <w:t xml:space="preserve">מי שנולד עכשיו מיידית ילך לקופת חולים – לאן הוא ילך? </w:t>
      </w:r>
      <w:bookmarkStart w:id="5260" w:name="_ETM_Q23_535050"/>
      <w:bookmarkEnd w:id="5260"/>
      <w:r>
        <w:rPr>
          <w:rFonts w:hint="cs"/>
          <w:rtl/>
          <w:lang w:eastAsia="he-IL"/>
        </w:rPr>
        <w:t xml:space="preserve">לא יהיה מי שיטפל בו. </w:t>
      </w:r>
    </w:p>
    <w:p w:rsidR="005F24BB" w:rsidRDefault="005F24BB" w:rsidP="00BF5CE5">
      <w:pPr>
        <w:rPr>
          <w:rtl/>
          <w:lang w:eastAsia="he-IL"/>
        </w:rPr>
      </w:pPr>
      <w:bookmarkStart w:id="5261" w:name="_ETM_Q23_540151"/>
      <w:bookmarkStart w:id="5262" w:name="_ETM_Q23_540291"/>
      <w:bookmarkEnd w:id="5261"/>
      <w:bookmarkEnd w:id="5262"/>
    </w:p>
    <w:p w:rsidR="005F24BB" w:rsidRDefault="005F24BB" w:rsidP="00BF5CE5">
      <w:pPr>
        <w:rPr>
          <w:rtl/>
          <w:lang w:eastAsia="he-IL"/>
        </w:rPr>
      </w:pPr>
      <w:r>
        <w:rPr>
          <w:rFonts w:hint="cs"/>
          <w:rtl/>
          <w:lang w:eastAsia="he-IL"/>
        </w:rPr>
        <w:t xml:space="preserve">אנחנו גם הצענו לעשות את רפואת השיניים בישראל לכל הגילים בקופת חולים, אבל הצעתי </w:t>
      </w:r>
      <w:bookmarkStart w:id="5263" w:name="_ETM_Q23_543421"/>
      <w:bookmarkEnd w:id="5263"/>
      <w:r>
        <w:rPr>
          <w:rFonts w:hint="cs"/>
          <w:rtl/>
          <w:lang w:eastAsia="he-IL"/>
        </w:rPr>
        <w:t xml:space="preserve">את זה על פני עשר שנים, באתי לממשלה </w:t>
      </w:r>
      <w:bookmarkStart w:id="5264" w:name="_ETM_Q23_545070"/>
      <w:bookmarkEnd w:id="5264"/>
      <w:r>
        <w:rPr>
          <w:rFonts w:hint="cs"/>
          <w:rtl/>
          <w:lang w:eastAsia="he-IL"/>
        </w:rPr>
        <w:t xml:space="preserve">ואמרתי: כל שנה נכניס עוד גילים של חמש שנים. כרגע טיפולי השיניים עד גיל 18. אני נותן את הקרדיט </w:t>
      </w:r>
      <w:proofErr w:type="spellStart"/>
      <w:r>
        <w:rPr>
          <w:rFonts w:hint="cs"/>
          <w:rtl/>
          <w:lang w:eastAsia="he-IL"/>
        </w:rPr>
        <w:t>לליצמן</w:t>
      </w:r>
      <w:proofErr w:type="spellEnd"/>
      <w:r>
        <w:rPr>
          <w:rFonts w:hint="cs"/>
          <w:rtl/>
          <w:lang w:eastAsia="he-IL"/>
        </w:rPr>
        <w:t xml:space="preserve">, שעשה את זה, ועשו טיפולי שיניים מגיל 72, אני </w:t>
      </w:r>
      <w:bookmarkStart w:id="5265" w:name="_ETM_Q23_560559"/>
      <w:bookmarkEnd w:id="5265"/>
      <w:r>
        <w:rPr>
          <w:rFonts w:hint="cs"/>
          <w:rtl/>
          <w:lang w:eastAsia="he-IL"/>
        </w:rPr>
        <w:t xml:space="preserve">חושב – אבל למי נשארו שיניים בגיל 72? ואנחנו רוצים </w:t>
      </w:r>
      <w:bookmarkStart w:id="5266" w:name="_ETM_Q23_567533"/>
      <w:bookmarkEnd w:id="5266"/>
      <w:r>
        <w:rPr>
          <w:rFonts w:hint="cs"/>
          <w:rtl/>
          <w:lang w:eastAsia="he-IL"/>
        </w:rPr>
        <w:t xml:space="preserve">מגיל 18 עד 72, 50 שנה. אמרתי: בואו נעשה </w:t>
      </w:r>
      <w:bookmarkStart w:id="5267" w:name="_ETM_Q23_572244"/>
      <w:bookmarkEnd w:id="5267"/>
      <w:r>
        <w:rPr>
          <w:rFonts w:hint="cs"/>
          <w:rtl/>
          <w:lang w:eastAsia="he-IL"/>
        </w:rPr>
        <w:t xml:space="preserve">את זה בעשר שנים, שהמערכת תדע לבלוע את זה. הרפורמה הזאת כפי שהיא מבוצעת תפגע בילדים, תפגע </w:t>
      </w:r>
      <w:bookmarkStart w:id="5268" w:name="_ETM_Q23_577294"/>
      <w:bookmarkEnd w:id="5268"/>
      <w:r>
        <w:rPr>
          <w:rFonts w:hint="cs"/>
          <w:rtl/>
          <w:lang w:eastAsia="he-IL"/>
        </w:rPr>
        <w:t>במשפחות, תקטין את הטיפולים – ועוד יותר בנגב ובגליל, שהרפואה הציבורית שם לא עומדת בתנאים ולא מאיישת את התקנים</w:t>
      </w:r>
      <w:bookmarkStart w:id="5269" w:name="_ETM_Q23_587379"/>
      <w:bookmarkEnd w:id="5269"/>
      <w:r>
        <w:rPr>
          <w:rFonts w:hint="cs"/>
          <w:rtl/>
          <w:lang w:eastAsia="he-IL"/>
        </w:rPr>
        <w:t>.</w:t>
      </w:r>
    </w:p>
    <w:p w:rsidR="005F24BB" w:rsidRDefault="005F24BB" w:rsidP="00BF5CE5">
      <w:pPr>
        <w:rPr>
          <w:rtl/>
          <w:lang w:eastAsia="he-IL"/>
        </w:rPr>
      </w:pPr>
    </w:p>
    <w:p w:rsidR="005F24BB" w:rsidRDefault="005F24BB" w:rsidP="007217C3">
      <w:pPr>
        <w:rPr>
          <w:rtl/>
          <w:lang w:eastAsia="he-IL"/>
        </w:rPr>
      </w:pPr>
      <w:r>
        <w:rPr>
          <w:rFonts w:hint="cs"/>
          <w:rtl/>
          <w:lang w:eastAsia="he-IL"/>
        </w:rPr>
        <w:t xml:space="preserve">הדבר האחרון: אתם רוצים לטפל בילד? בהתפתחות שלו? תתחילו לדבר </w:t>
      </w:r>
      <w:bookmarkStart w:id="5270" w:name="_ETM_Q23_593546"/>
      <w:bookmarkEnd w:id="5270"/>
      <w:r>
        <w:rPr>
          <w:rFonts w:hint="cs"/>
          <w:rtl/>
          <w:lang w:eastAsia="he-IL"/>
        </w:rPr>
        <w:t xml:space="preserve">ביניכם, משרד הבריאות, רשויות מקומיות, קופות חולים, שירות פסיכולוגי </w:t>
      </w:r>
      <w:bookmarkStart w:id="5271" w:name="_ETM_Q23_600829"/>
      <w:bookmarkEnd w:id="5271"/>
      <w:r>
        <w:rPr>
          <w:rFonts w:hint="cs"/>
          <w:rtl/>
          <w:lang w:eastAsia="he-IL"/>
        </w:rPr>
        <w:t xml:space="preserve">ופסיכיאטרי – כולם, שולחן עגול, על אותו </w:t>
      </w:r>
      <w:r w:rsidRPr="00C776AC">
        <w:rPr>
          <w:rFonts w:hint="cs"/>
          <w:rtl/>
          <w:lang w:eastAsia="he-IL"/>
        </w:rPr>
        <w:t>ילד בעיר</w:t>
      </w:r>
      <w:bookmarkStart w:id="5272" w:name="_ETM_Q23_604428"/>
      <w:bookmarkEnd w:id="5272"/>
      <w:r w:rsidRPr="00C776AC">
        <w:rPr>
          <w:rFonts w:hint="cs"/>
          <w:rtl/>
          <w:lang w:eastAsia="he-IL"/>
        </w:rPr>
        <w:t>.</w:t>
      </w:r>
      <w:r>
        <w:rPr>
          <w:rFonts w:hint="cs"/>
          <w:rtl/>
          <w:lang w:eastAsia="he-IL"/>
        </w:rPr>
        <w:t xml:space="preserve"> מה אתם שולחים את המשפחה גם ליועץ החינוכי </w:t>
      </w:r>
      <w:bookmarkStart w:id="5273" w:name="_ETM_Q23_608701"/>
      <w:bookmarkEnd w:id="5273"/>
      <w:r>
        <w:rPr>
          <w:rFonts w:hint="cs"/>
          <w:rtl/>
          <w:lang w:eastAsia="he-IL"/>
        </w:rPr>
        <w:t xml:space="preserve">של בית ספר, גם לפסיכולוג אחרי צוהריים, גם למרכז לפיתוח </w:t>
      </w:r>
      <w:bookmarkStart w:id="5274" w:name="_ETM_Q23_612035"/>
      <w:bookmarkEnd w:id="5274"/>
      <w:r>
        <w:rPr>
          <w:rFonts w:hint="cs"/>
          <w:rtl/>
          <w:lang w:eastAsia="he-IL"/>
        </w:rPr>
        <w:t xml:space="preserve">המשפחה? תתחילו שולחן עגול על אותו ילד באותו יישוב, </w:t>
      </w:r>
      <w:bookmarkStart w:id="5275" w:name="_ETM_Q23_618266"/>
      <w:bookmarkEnd w:id="5275"/>
      <w:r>
        <w:rPr>
          <w:rFonts w:hint="cs"/>
          <w:rtl/>
          <w:lang w:eastAsia="he-IL"/>
        </w:rPr>
        <w:t xml:space="preserve">שיוכל לקבל שירות אחד מכל הגופים. עשינו את זה בירוחם, זה נעשה בדימונה, נעשה עכשיו קצת בשדרות אבל זו יוזמה </w:t>
      </w:r>
      <w:bookmarkStart w:id="5276" w:name="_ETM_Q23_624854"/>
      <w:bookmarkEnd w:id="5276"/>
      <w:r>
        <w:rPr>
          <w:rFonts w:hint="cs"/>
          <w:rtl/>
          <w:lang w:eastAsia="he-IL"/>
        </w:rPr>
        <w:t xml:space="preserve">מקומית, לא מדיניות. אני מבקש לעצור את הרפורמה, לפרוס </w:t>
      </w:r>
      <w:bookmarkStart w:id="5277" w:name="_ETM_Q23_630275"/>
      <w:bookmarkEnd w:id="5277"/>
      <w:r>
        <w:rPr>
          <w:rFonts w:hint="cs"/>
          <w:rtl/>
          <w:lang w:eastAsia="he-IL"/>
        </w:rPr>
        <w:t xml:space="preserve">אותה על פני עשר שנים, ומדדים, כמה מטפלים נכנסו בכל שנתון כדי לשרת את מי שמכניסים לקופות החולים. תודה רבה. </w:t>
      </w:r>
    </w:p>
    <w:p w:rsidR="005F24BB" w:rsidRDefault="005F24BB" w:rsidP="00BF5CE5">
      <w:pPr>
        <w:rPr>
          <w:rtl/>
          <w:lang w:eastAsia="he-IL"/>
        </w:rPr>
      </w:pPr>
    </w:p>
    <w:p w:rsidR="005F24BB" w:rsidRDefault="005F24BB" w:rsidP="00D1044F">
      <w:pPr>
        <w:pStyle w:val="af6"/>
        <w:keepNext/>
        <w:rPr>
          <w:rtl/>
        </w:rPr>
      </w:pPr>
      <w:r w:rsidRPr="00D1044F">
        <w:rPr>
          <w:rStyle w:val="TagStyle"/>
          <w:rtl/>
        </w:rPr>
        <w:t xml:space="preserve"> &lt;&lt; יור &gt;&gt; </w:t>
      </w:r>
      <w:r>
        <w:rPr>
          <w:rtl/>
        </w:rPr>
        <w:t>היו"ר יבגני סובה:</w:t>
      </w:r>
      <w:r w:rsidRPr="00D1044F">
        <w:rPr>
          <w:rStyle w:val="TagStyle"/>
          <w:rtl/>
        </w:rPr>
        <w:t xml:space="preserve"> &lt;&lt; יור &gt;&gt;</w:t>
      </w:r>
      <w:r>
        <w:rPr>
          <w:rtl/>
        </w:rPr>
        <w:t xml:space="preserve"> </w:t>
      </w:r>
    </w:p>
    <w:p w:rsidR="005F24BB" w:rsidRDefault="005F24BB" w:rsidP="00D1044F">
      <w:pPr>
        <w:ind w:firstLine="0"/>
        <w:rPr>
          <w:rtl/>
          <w:lang w:eastAsia="he-IL"/>
        </w:rPr>
      </w:pPr>
      <w:r>
        <w:rPr>
          <w:rtl/>
          <w:lang w:eastAsia="he-IL"/>
        </w:rPr>
        <w:tab/>
      </w:r>
    </w:p>
    <w:p w:rsidR="005F24BB" w:rsidRDefault="005F24BB" w:rsidP="00D1044F">
      <w:pPr>
        <w:ind w:firstLine="0"/>
        <w:rPr>
          <w:rtl/>
          <w:lang w:eastAsia="he-IL"/>
        </w:rPr>
      </w:pPr>
      <w:r>
        <w:rPr>
          <w:rtl/>
          <w:lang w:eastAsia="he-IL"/>
        </w:rPr>
        <w:tab/>
      </w:r>
      <w:r>
        <w:rPr>
          <w:rFonts w:hint="cs"/>
          <w:rtl/>
          <w:lang w:eastAsia="he-IL"/>
        </w:rPr>
        <w:t xml:space="preserve">תודה לחבר הכנסת מיכאל ביטון. אני רואה פה </w:t>
      </w:r>
      <w:proofErr w:type="spellStart"/>
      <w:r>
        <w:rPr>
          <w:rFonts w:hint="cs"/>
          <w:rtl/>
          <w:lang w:eastAsia="he-IL"/>
        </w:rPr>
        <w:t>מהמציעים</w:t>
      </w:r>
      <w:proofErr w:type="spellEnd"/>
      <w:r>
        <w:rPr>
          <w:rFonts w:hint="cs"/>
          <w:rtl/>
          <w:lang w:eastAsia="he-IL"/>
        </w:rPr>
        <w:t xml:space="preserve"> </w:t>
      </w:r>
      <w:bookmarkStart w:id="5278" w:name="_ETM_Q23_644666"/>
      <w:bookmarkEnd w:id="5278"/>
      <w:r>
        <w:rPr>
          <w:rFonts w:hint="cs"/>
          <w:rtl/>
          <w:lang w:eastAsia="he-IL"/>
        </w:rPr>
        <w:t xml:space="preserve">רק את חבר הכנסת יצחק קרויזר. חבר הכנסת קרויזר, </w:t>
      </w:r>
      <w:bookmarkStart w:id="5279" w:name="_ETM_Q23_646359"/>
      <w:bookmarkEnd w:id="5279"/>
      <w:r>
        <w:rPr>
          <w:rFonts w:hint="cs"/>
          <w:rtl/>
          <w:lang w:eastAsia="he-IL"/>
        </w:rPr>
        <w:t xml:space="preserve">אתה </w:t>
      </w:r>
      <w:proofErr w:type="spellStart"/>
      <w:r>
        <w:rPr>
          <w:rFonts w:hint="cs"/>
          <w:rtl/>
          <w:lang w:eastAsia="he-IL"/>
        </w:rPr>
        <w:t>מהמציעים</w:t>
      </w:r>
      <w:proofErr w:type="spellEnd"/>
      <w:r>
        <w:rPr>
          <w:rFonts w:hint="cs"/>
          <w:rtl/>
          <w:lang w:eastAsia="he-IL"/>
        </w:rPr>
        <w:t xml:space="preserve">, אז אתה מוזמן לעלות כרגע, כי אני לא </w:t>
      </w:r>
      <w:bookmarkStart w:id="5280" w:name="_ETM_Q23_651590"/>
      <w:bookmarkEnd w:id="5280"/>
      <w:r>
        <w:rPr>
          <w:rFonts w:hint="cs"/>
          <w:rtl/>
          <w:lang w:eastAsia="he-IL"/>
        </w:rPr>
        <w:t>רואה ששאר האנשים נמצאים כאן באולם. בבקשה, אדוני, עד שלוש דקות.</w:t>
      </w:r>
    </w:p>
    <w:p w:rsidR="005F24BB" w:rsidRDefault="005F24BB" w:rsidP="00EA1893">
      <w:pPr>
        <w:ind w:firstLine="0"/>
        <w:rPr>
          <w:rtl/>
          <w:lang w:eastAsia="he-IL"/>
        </w:rPr>
      </w:pPr>
      <w:bookmarkStart w:id="5281" w:name="_ETM_Q23_642471"/>
      <w:bookmarkStart w:id="5282" w:name="_ETM_Q23_642571"/>
      <w:bookmarkEnd w:id="5281"/>
      <w:bookmarkEnd w:id="5282"/>
      <w:r>
        <w:rPr>
          <w:rtl/>
          <w:lang w:eastAsia="he-IL"/>
        </w:rPr>
        <w:tab/>
      </w:r>
      <w:bookmarkStart w:id="5283" w:name="_ETM_Q23_642592"/>
      <w:bookmarkStart w:id="5284" w:name="_ETM_Q23_642664"/>
      <w:bookmarkEnd w:id="5283"/>
      <w:bookmarkEnd w:id="5284"/>
    </w:p>
    <w:p w:rsidR="005F24BB" w:rsidRDefault="005F24BB" w:rsidP="00D1044F">
      <w:pPr>
        <w:pStyle w:val="a4"/>
        <w:keepNext/>
        <w:rPr>
          <w:rtl/>
        </w:rPr>
      </w:pPr>
      <w:bookmarkStart w:id="5285" w:name="ET_speaker_6460_11"/>
      <w:r w:rsidRPr="00D1044F">
        <w:rPr>
          <w:rStyle w:val="TagStyle"/>
          <w:rtl/>
        </w:rPr>
        <w:t xml:space="preserve">&lt;&lt; דובר &gt;&gt; </w:t>
      </w:r>
      <w:bookmarkStart w:id="5286" w:name="_Toc221729128"/>
      <w:r>
        <w:rPr>
          <w:rtl/>
        </w:rPr>
        <w:t>יצחק קרויזר (עוצמה יהודית):</w:t>
      </w:r>
      <w:bookmarkEnd w:id="5286"/>
      <w:r w:rsidRPr="00D1044F">
        <w:rPr>
          <w:rStyle w:val="TagStyle"/>
          <w:rtl/>
        </w:rPr>
        <w:t xml:space="preserve"> &lt;&lt; דובר &gt;&gt;</w:t>
      </w:r>
      <w:r>
        <w:rPr>
          <w:rtl/>
        </w:rPr>
        <w:t xml:space="preserve"> </w:t>
      </w:r>
      <w:bookmarkEnd w:id="5285"/>
    </w:p>
    <w:p w:rsidR="005F24BB" w:rsidRDefault="005F24BB" w:rsidP="00D1044F">
      <w:pPr>
        <w:pStyle w:val="KeepWithNext"/>
        <w:rPr>
          <w:rtl/>
          <w:lang w:eastAsia="he-IL"/>
        </w:rPr>
      </w:pPr>
    </w:p>
    <w:p w:rsidR="005F24BB" w:rsidRDefault="005F24BB" w:rsidP="00DB284E">
      <w:pPr>
        <w:rPr>
          <w:rtl/>
          <w:lang w:eastAsia="he-IL"/>
        </w:rPr>
      </w:pPr>
      <w:r>
        <w:rPr>
          <w:rFonts w:hint="cs"/>
          <w:rtl/>
          <w:lang w:eastAsia="he-IL"/>
        </w:rPr>
        <w:t xml:space="preserve">תודה רבה. אדוני היושב בראש, כבוד השר </w:t>
      </w:r>
      <w:bookmarkStart w:id="5287" w:name="_ETM_Q23_685779"/>
      <w:bookmarkEnd w:id="5287"/>
      <w:r>
        <w:rPr>
          <w:rFonts w:hint="cs"/>
          <w:rtl/>
          <w:lang w:eastAsia="he-IL"/>
        </w:rPr>
        <w:t>- - -</w:t>
      </w:r>
    </w:p>
    <w:p w:rsidR="005F24BB" w:rsidRDefault="005F24BB" w:rsidP="00DB284E">
      <w:pPr>
        <w:rPr>
          <w:rtl/>
          <w:lang w:eastAsia="he-IL"/>
        </w:rPr>
      </w:pPr>
    </w:p>
    <w:p w:rsidR="005F24BB" w:rsidRDefault="005F24BB" w:rsidP="00324F2A">
      <w:pPr>
        <w:pStyle w:val="af5"/>
        <w:keepNext/>
        <w:rPr>
          <w:rtl/>
        </w:rPr>
      </w:pPr>
      <w:r w:rsidRPr="00324F2A">
        <w:rPr>
          <w:rStyle w:val="TagStyle"/>
          <w:rtl/>
        </w:rPr>
        <w:t xml:space="preserve"> &lt;&lt; קריאה &gt;&gt; </w:t>
      </w:r>
      <w:r>
        <w:rPr>
          <w:rtl/>
        </w:rPr>
        <w:t>מיכאל מרדכי ביטון (כחול לבן – המחנה הממלכתי):</w:t>
      </w:r>
      <w:r w:rsidRPr="00324F2A">
        <w:rPr>
          <w:rStyle w:val="TagStyle"/>
          <w:rtl/>
        </w:rPr>
        <w:t xml:space="preserve"> &lt;&lt; קריאה &gt;&gt;</w:t>
      </w:r>
      <w:r>
        <w:rPr>
          <w:rtl/>
        </w:rPr>
        <w:t xml:space="preserve"> </w:t>
      </w:r>
    </w:p>
    <w:p w:rsidR="005F24BB" w:rsidRDefault="005F24BB" w:rsidP="00324F2A">
      <w:pPr>
        <w:pStyle w:val="KeepWithNext"/>
        <w:rPr>
          <w:rtl/>
          <w:lang w:eastAsia="he-IL"/>
        </w:rPr>
      </w:pPr>
    </w:p>
    <w:p w:rsidR="005F24BB" w:rsidRDefault="005F24BB" w:rsidP="00324F2A">
      <w:pPr>
        <w:rPr>
          <w:rtl/>
          <w:lang w:eastAsia="he-IL"/>
        </w:rPr>
      </w:pPr>
      <w:r>
        <w:rPr>
          <w:rFonts w:hint="cs"/>
          <w:rtl/>
          <w:lang w:eastAsia="he-IL"/>
        </w:rPr>
        <w:t>מאז שאמרנו שאוהבים אותו - - -</w:t>
      </w:r>
    </w:p>
    <w:p w:rsidR="005F24BB" w:rsidRDefault="005F24BB" w:rsidP="00324F2A">
      <w:pPr>
        <w:rPr>
          <w:rtl/>
          <w:lang w:eastAsia="he-IL"/>
        </w:rPr>
      </w:pPr>
    </w:p>
    <w:p w:rsidR="005F24BB" w:rsidRDefault="005F24BB" w:rsidP="00324F2A">
      <w:pPr>
        <w:pStyle w:val="-"/>
        <w:keepNext/>
        <w:rPr>
          <w:rtl/>
        </w:rPr>
      </w:pPr>
      <w:bookmarkStart w:id="5288" w:name="ET_speakercontinue_6460_12"/>
      <w:r w:rsidRPr="00324F2A">
        <w:rPr>
          <w:rStyle w:val="TagStyle"/>
          <w:rtl/>
        </w:rPr>
        <w:t xml:space="preserve"> &lt;&lt; דובר_המשך &gt;&gt; </w:t>
      </w:r>
      <w:r>
        <w:rPr>
          <w:rtl/>
        </w:rPr>
        <w:t>יצחק קרויזר (עוצמה יהודית):</w:t>
      </w:r>
      <w:r w:rsidRPr="00324F2A">
        <w:rPr>
          <w:rStyle w:val="TagStyle"/>
          <w:rtl/>
        </w:rPr>
        <w:t xml:space="preserve"> &lt;&lt; דובר_המשך &gt;&gt;</w:t>
      </w:r>
      <w:r>
        <w:rPr>
          <w:rtl/>
        </w:rPr>
        <w:t xml:space="preserve"> </w:t>
      </w:r>
      <w:bookmarkEnd w:id="5288"/>
    </w:p>
    <w:p w:rsidR="005F24BB" w:rsidRDefault="005F24BB" w:rsidP="00324F2A">
      <w:pPr>
        <w:pStyle w:val="KeepWithNext"/>
        <w:rPr>
          <w:rtl/>
          <w:lang w:eastAsia="he-IL"/>
        </w:rPr>
      </w:pPr>
    </w:p>
    <w:p w:rsidR="005F24BB" w:rsidRDefault="005F24BB" w:rsidP="00324F2A">
      <w:pPr>
        <w:rPr>
          <w:rtl/>
          <w:lang w:eastAsia="he-IL"/>
        </w:rPr>
      </w:pPr>
      <w:r>
        <w:rPr>
          <w:rFonts w:hint="cs"/>
          <w:rtl/>
          <w:lang w:eastAsia="he-IL"/>
        </w:rPr>
        <w:t>אני יודע, השר וסרלאוף הוא השר הנחמד ביותר בממשלה, אז הוא חושב שזה מקנה לו גם - - -</w:t>
      </w:r>
    </w:p>
    <w:p w:rsidR="005F24BB" w:rsidRDefault="005F24BB" w:rsidP="00324F2A">
      <w:pPr>
        <w:rPr>
          <w:rtl/>
          <w:lang w:eastAsia="he-IL"/>
        </w:rPr>
      </w:pPr>
    </w:p>
    <w:p w:rsidR="005F24BB" w:rsidRDefault="005F24BB" w:rsidP="001630AE">
      <w:pPr>
        <w:pStyle w:val="af5"/>
        <w:keepNext/>
        <w:rPr>
          <w:rtl/>
        </w:rPr>
      </w:pPr>
      <w:bookmarkStart w:id="5289" w:name="ET_interruption_6388_13"/>
      <w:r w:rsidRPr="001630AE">
        <w:rPr>
          <w:rStyle w:val="TagStyle"/>
          <w:rtl/>
        </w:rPr>
        <w:t xml:space="preserve"> &lt;&lt; קריאה &gt;&gt; </w:t>
      </w:r>
      <w:r>
        <w:rPr>
          <w:rtl/>
        </w:rPr>
        <w:t>שר הנגב, הגליל והחוסן הלאומי יצחק שמעון וסרלאוף:</w:t>
      </w:r>
      <w:r w:rsidRPr="001630AE">
        <w:rPr>
          <w:rStyle w:val="TagStyle"/>
          <w:rtl/>
        </w:rPr>
        <w:t xml:space="preserve"> &lt;&lt; קריאה &gt;&gt;</w:t>
      </w:r>
      <w:r>
        <w:rPr>
          <w:rtl/>
        </w:rPr>
        <w:t xml:space="preserve"> </w:t>
      </w:r>
      <w:bookmarkEnd w:id="5289"/>
    </w:p>
    <w:p w:rsidR="005F24BB" w:rsidRDefault="005F24BB" w:rsidP="001630AE">
      <w:pPr>
        <w:pStyle w:val="KeepWithNext"/>
        <w:rPr>
          <w:rtl/>
          <w:lang w:eastAsia="he-IL"/>
        </w:rPr>
      </w:pPr>
    </w:p>
    <w:p w:rsidR="005F24BB" w:rsidRDefault="005F24BB" w:rsidP="001630AE">
      <w:pPr>
        <w:rPr>
          <w:rtl/>
          <w:lang w:eastAsia="he-IL"/>
        </w:rPr>
      </w:pPr>
      <w:bookmarkStart w:id="5290" w:name="_ETM_Q23_656437"/>
      <w:bookmarkStart w:id="5291" w:name="_ETM_Q23_656524"/>
      <w:bookmarkEnd w:id="5290"/>
      <w:bookmarkEnd w:id="5291"/>
      <w:r>
        <w:rPr>
          <w:rFonts w:hint="cs"/>
          <w:rtl/>
          <w:lang w:eastAsia="he-IL"/>
        </w:rPr>
        <w:t>זה בגלל שכל שאר - - - לא נחמדים?</w:t>
      </w:r>
    </w:p>
    <w:p w:rsidR="005F24BB" w:rsidRDefault="005F24BB" w:rsidP="001630AE">
      <w:pPr>
        <w:rPr>
          <w:rtl/>
          <w:lang w:eastAsia="he-IL"/>
        </w:rPr>
      </w:pPr>
      <w:bookmarkStart w:id="5292" w:name="_ETM_Q23_691031"/>
      <w:bookmarkStart w:id="5293" w:name="_ETM_Q23_691137"/>
      <w:bookmarkEnd w:id="5292"/>
      <w:bookmarkEnd w:id="5293"/>
    </w:p>
    <w:p w:rsidR="005F24BB" w:rsidRDefault="005F24BB" w:rsidP="001630AE">
      <w:pPr>
        <w:pStyle w:val="-"/>
        <w:keepNext/>
        <w:rPr>
          <w:rtl/>
        </w:rPr>
      </w:pPr>
      <w:bookmarkStart w:id="5294" w:name="ET_speakercontinue_6460_14"/>
      <w:r w:rsidRPr="001630AE">
        <w:rPr>
          <w:rStyle w:val="TagStyle"/>
          <w:rtl/>
        </w:rPr>
        <w:t xml:space="preserve"> &lt;&lt; דובר_המשך &gt;&gt; </w:t>
      </w:r>
      <w:r>
        <w:rPr>
          <w:rtl/>
        </w:rPr>
        <w:t>יצחק קרויזר (עוצמה יהודית):</w:t>
      </w:r>
      <w:r w:rsidRPr="001630AE">
        <w:rPr>
          <w:rStyle w:val="TagStyle"/>
          <w:rtl/>
        </w:rPr>
        <w:t xml:space="preserve"> &lt;&lt; דובר_המשך &gt;&gt;</w:t>
      </w:r>
      <w:r>
        <w:rPr>
          <w:rtl/>
        </w:rPr>
        <w:t xml:space="preserve"> </w:t>
      </w:r>
      <w:bookmarkEnd w:id="5294"/>
    </w:p>
    <w:p w:rsidR="005F24BB" w:rsidRDefault="005F24BB" w:rsidP="001630AE">
      <w:pPr>
        <w:rPr>
          <w:rtl/>
          <w:lang w:eastAsia="he-IL"/>
        </w:rPr>
      </w:pPr>
    </w:p>
    <w:p w:rsidR="005F24BB" w:rsidRDefault="005F24BB" w:rsidP="00216779">
      <w:pPr>
        <w:rPr>
          <w:rtl/>
          <w:lang w:eastAsia="he-IL"/>
        </w:rPr>
      </w:pPr>
      <w:bookmarkStart w:id="5295" w:name="_ETM_Q23_692355"/>
      <w:bookmarkEnd w:id="5295"/>
      <w:r>
        <w:rPr>
          <w:rFonts w:hint="cs"/>
          <w:rtl/>
          <w:lang w:eastAsia="he-IL"/>
        </w:rPr>
        <w:t>לא, כולם נחמדים,</w:t>
      </w:r>
      <w:bookmarkStart w:id="5296" w:name="_ETM_Q23_693292"/>
      <w:bookmarkEnd w:id="5296"/>
      <w:r>
        <w:rPr>
          <w:rFonts w:hint="cs"/>
          <w:rtl/>
          <w:lang w:eastAsia="he-IL"/>
        </w:rPr>
        <w:t xml:space="preserve"> אתה השר האהוב בממשלה – אז כשהוא יושב באופוזיציה, זה מקנה </w:t>
      </w:r>
      <w:bookmarkStart w:id="5297" w:name="_ETM_Q23_693288"/>
      <w:bookmarkEnd w:id="5297"/>
      <w:r>
        <w:rPr>
          <w:rFonts w:hint="cs"/>
          <w:rtl/>
          <w:lang w:eastAsia="he-IL"/>
        </w:rPr>
        <w:t xml:space="preserve">לו יכולות להסתכל לציבור – ישר למצלמה. </w:t>
      </w:r>
    </w:p>
    <w:p w:rsidR="005F24BB" w:rsidRDefault="005F24BB" w:rsidP="001630AE">
      <w:pPr>
        <w:rPr>
          <w:rtl/>
          <w:lang w:eastAsia="he-IL"/>
        </w:rPr>
      </w:pPr>
    </w:p>
    <w:p w:rsidR="005F24BB" w:rsidRDefault="005F24BB" w:rsidP="00AD14E3">
      <w:pPr>
        <w:pStyle w:val="af5"/>
        <w:keepNext/>
        <w:rPr>
          <w:rtl/>
        </w:rPr>
      </w:pPr>
      <w:bookmarkStart w:id="5298" w:name="ET_interruption_5765_15"/>
      <w:r w:rsidRPr="00AD14E3">
        <w:rPr>
          <w:rStyle w:val="TagStyle"/>
          <w:rtl/>
        </w:rPr>
        <w:t xml:space="preserve"> &lt;&lt; קריאה &gt;&gt; </w:t>
      </w:r>
      <w:r>
        <w:rPr>
          <w:rtl/>
        </w:rPr>
        <w:t>מיכאל מרדכי ביטון (כחול לבן – המחנה הממלכתי):</w:t>
      </w:r>
      <w:r w:rsidRPr="00AD14E3">
        <w:rPr>
          <w:rStyle w:val="TagStyle"/>
          <w:rtl/>
        </w:rPr>
        <w:t xml:space="preserve"> &lt;&lt; קריאה &gt;&gt;</w:t>
      </w:r>
      <w:r>
        <w:rPr>
          <w:rtl/>
        </w:rPr>
        <w:t xml:space="preserve"> </w:t>
      </w:r>
      <w:bookmarkEnd w:id="5298"/>
    </w:p>
    <w:p w:rsidR="005F24BB" w:rsidRDefault="005F24BB" w:rsidP="00AD14E3">
      <w:pPr>
        <w:pStyle w:val="KeepWithNext"/>
        <w:rPr>
          <w:rtl/>
          <w:lang w:eastAsia="he-IL"/>
        </w:rPr>
      </w:pPr>
    </w:p>
    <w:p w:rsidR="005F24BB" w:rsidRDefault="005F24BB" w:rsidP="00AD14E3">
      <w:pPr>
        <w:rPr>
          <w:rtl/>
          <w:lang w:eastAsia="he-IL"/>
        </w:rPr>
      </w:pPr>
      <w:r>
        <w:rPr>
          <w:rFonts w:hint="cs"/>
          <w:rtl/>
          <w:lang w:eastAsia="he-IL"/>
        </w:rPr>
        <w:t>הוא</w:t>
      </w:r>
      <w:bookmarkStart w:id="5299" w:name="_ETM_Q23_700844"/>
      <w:bookmarkEnd w:id="5299"/>
      <w:r>
        <w:rPr>
          <w:rFonts w:hint="cs"/>
          <w:rtl/>
          <w:lang w:eastAsia="he-IL"/>
        </w:rPr>
        <w:t xml:space="preserve"> יושב על הכיסא שלי, כתוב במפורש "על כיסאו לא ישב זר". </w:t>
      </w:r>
    </w:p>
    <w:p w:rsidR="005F24BB" w:rsidRDefault="005F24BB" w:rsidP="00AD14E3">
      <w:pPr>
        <w:rPr>
          <w:rtl/>
          <w:lang w:eastAsia="he-IL"/>
        </w:rPr>
      </w:pPr>
      <w:bookmarkStart w:id="5300" w:name="_ETM_Q23_696786"/>
      <w:bookmarkStart w:id="5301" w:name="_ETM_Q23_696896"/>
      <w:bookmarkEnd w:id="5300"/>
      <w:bookmarkEnd w:id="5301"/>
    </w:p>
    <w:p w:rsidR="005F24BB" w:rsidRDefault="005F24BB" w:rsidP="00216779">
      <w:pPr>
        <w:pStyle w:val="af5"/>
        <w:keepNext/>
        <w:rPr>
          <w:rtl/>
        </w:rPr>
      </w:pPr>
      <w:bookmarkStart w:id="5302" w:name="_ETM_Q23_696962"/>
      <w:bookmarkStart w:id="5303" w:name="_ETM_Q23_697052"/>
      <w:bookmarkEnd w:id="5302"/>
      <w:bookmarkEnd w:id="5303"/>
      <w:r w:rsidRPr="00AD14E3">
        <w:rPr>
          <w:rStyle w:val="TagStyle"/>
          <w:rtl/>
        </w:rPr>
        <w:t>&lt;&lt; קריאה &gt;&gt;</w:t>
      </w:r>
      <w:r>
        <w:rPr>
          <w:rFonts w:hint="cs"/>
          <w:rtl/>
        </w:rPr>
        <w:t>קריאה</w:t>
      </w:r>
      <w:r>
        <w:rPr>
          <w:rtl/>
        </w:rPr>
        <w:t>:</w:t>
      </w:r>
      <w:r w:rsidRPr="00AD14E3">
        <w:rPr>
          <w:rStyle w:val="TagStyle"/>
          <w:rtl/>
        </w:rPr>
        <w:t xml:space="preserve"> &lt;&lt; קריאה &gt;&gt;</w:t>
      </w:r>
      <w:r>
        <w:rPr>
          <w:rtl/>
        </w:rPr>
        <w:t xml:space="preserve"> </w:t>
      </w:r>
    </w:p>
    <w:p w:rsidR="005F24BB" w:rsidRDefault="005F24BB" w:rsidP="00AD14E3">
      <w:pPr>
        <w:rPr>
          <w:rtl/>
          <w:lang w:eastAsia="he-IL"/>
        </w:rPr>
      </w:pPr>
    </w:p>
    <w:p w:rsidR="005F24BB" w:rsidRDefault="005F24BB" w:rsidP="00216779">
      <w:pPr>
        <w:rPr>
          <w:rtl/>
          <w:lang w:eastAsia="he-IL"/>
        </w:rPr>
      </w:pPr>
      <w:r>
        <w:rPr>
          <w:rFonts w:hint="cs"/>
          <w:rtl/>
          <w:lang w:eastAsia="he-IL"/>
        </w:rPr>
        <w:t>-</w:t>
      </w:r>
      <w:r>
        <w:rPr>
          <w:rtl/>
          <w:lang w:eastAsia="he-IL"/>
        </w:rPr>
        <w:t xml:space="preserve"> </w:t>
      </w:r>
      <w:r>
        <w:rPr>
          <w:rFonts w:hint="cs"/>
          <w:rtl/>
          <w:lang w:eastAsia="he-IL"/>
        </w:rPr>
        <w:t xml:space="preserve">- - </w:t>
      </w:r>
    </w:p>
    <w:p w:rsidR="005F24BB" w:rsidRDefault="005F24BB" w:rsidP="00AD14E3">
      <w:pPr>
        <w:rPr>
          <w:rtl/>
          <w:lang w:eastAsia="he-IL"/>
        </w:rPr>
      </w:pPr>
    </w:p>
    <w:p w:rsidR="005F24BB" w:rsidRDefault="005F24BB" w:rsidP="00AD14E3">
      <w:pPr>
        <w:pStyle w:val="-"/>
        <w:keepNext/>
        <w:rPr>
          <w:rtl/>
        </w:rPr>
      </w:pPr>
      <w:bookmarkStart w:id="5304" w:name="ET_speakercontinue_6460_16"/>
      <w:r w:rsidRPr="00AD14E3">
        <w:rPr>
          <w:rStyle w:val="TagStyle"/>
          <w:rtl/>
        </w:rPr>
        <w:t xml:space="preserve"> &lt;&lt; דובר_המשך &gt;&gt; </w:t>
      </w:r>
      <w:r>
        <w:rPr>
          <w:rtl/>
        </w:rPr>
        <w:t>יצחק קרויזר (עוצמה יהודית):</w:t>
      </w:r>
      <w:r w:rsidRPr="00AD14E3">
        <w:rPr>
          <w:rStyle w:val="TagStyle"/>
          <w:rtl/>
        </w:rPr>
        <w:t xml:space="preserve"> &lt;&lt; דובר_המשך &gt;&gt;</w:t>
      </w:r>
      <w:r>
        <w:rPr>
          <w:rtl/>
        </w:rPr>
        <w:t xml:space="preserve"> </w:t>
      </w:r>
      <w:bookmarkEnd w:id="5304"/>
    </w:p>
    <w:p w:rsidR="005F24BB" w:rsidRDefault="005F24BB" w:rsidP="00AD14E3">
      <w:pPr>
        <w:pStyle w:val="KeepWithNext"/>
        <w:rPr>
          <w:rtl/>
          <w:lang w:eastAsia="he-IL"/>
        </w:rPr>
      </w:pPr>
    </w:p>
    <w:p w:rsidR="005F24BB" w:rsidRDefault="005F24BB" w:rsidP="00AD14E3">
      <w:pPr>
        <w:rPr>
          <w:rtl/>
          <w:lang w:eastAsia="he-IL"/>
        </w:rPr>
      </w:pPr>
      <w:r>
        <w:rPr>
          <w:rFonts w:hint="cs"/>
          <w:rtl/>
          <w:lang w:eastAsia="he-IL"/>
        </w:rPr>
        <w:t xml:space="preserve">אתה רוצה שנעשה פה הצבעה? היושב-ראש, אפשר לעשות הצבעה? מי אוהב את וסרלאוף? </w:t>
      </w:r>
      <w:bookmarkStart w:id="5305" w:name="_ETM_Q23_708377"/>
      <w:bookmarkEnd w:id="5305"/>
      <w:r>
        <w:rPr>
          <w:rFonts w:hint="cs"/>
          <w:rtl/>
          <w:lang w:eastAsia="he-IL"/>
        </w:rPr>
        <w:t>שירים את היד. פה אחד, אתה רואה? כולם הרימו יד.</w:t>
      </w:r>
    </w:p>
    <w:p w:rsidR="005F24BB" w:rsidRDefault="005F24BB" w:rsidP="00AD14E3">
      <w:pPr>
        <w:rPr>
          <w:rtl/>
          <w:lang w:eastAsia="he-IL"/>
        </w:rPr>
      </w:pPr>
    </w:p>
    <w:p w:rsidR="005F24BB" w:rsidRDefault="005F24BB" w:rsidP="00AD14E3">
      <w:pPr>
        <w:pStyle w:val="af5"/>
        <w:keepNext/>
        <w:rPr>
          <w:rtl/>
        </w:rPr>
      </w:pPr>
      <w:bookmarkStart w:id="5306" w:name="ET_interruption_6255_17"/>
      <w:r w:rsidRPr="00AD14E3">
        <w:rPr>
          <w:rStyle w:val="TagStyle"/>
          <w:rtl/>
        </w:rPr>
        <w:t xml:space="preserve"> &lt;&lt; קריאה &gt;&gt; </w:t>
      </w:r>
      <w:r>
        <w:rPr>
          <w:rtl/>
        </w:rPr>
        <w:t>סימון דוידסון (יש עתיד):</w:t>
      </w:r>
      <w:r w:rsidRPr="00AD14E3">
        <w:rPr>
          <w:rStyle w:val="TagStyle"/>
          <w:rtl/>
        </w:rPr>
        <w:t xml:space="preserve"> &lt;&lt; קריאה &gt;&gt;</w:t>
      </w:r>
      <w:r>
        <w:rPr>
          <w:rtl/>
        </w:rPr>
        <w:t xml:space="preserve"> </w:t>
      </w:r>
      <w:bookmarkEnd w:id="5306"/>
    </w:p>
    <w:p w:rsidR="005F24BB" w:rsidRDefault="005F24BB" w:rsidP="00AD14E3">
      <w:pPr>
        <w:pStyle w:val="KeepWithNext"/>
        <w:rPr>
          <w:rtl/>
          <w:lang w:eastAsia="he-IL"/>
        </w:rPr>
      </w:pPr>
    </w:p>
    <w:p w:rsidR="005F24BB" w:rsidRDefault="005F24BB" w:rsidP="00AD14E3">
      <w:pPr>
        <w:rPr>
          <w:rtl/>
          <w:lang w:eastAsia="he-IL"/>
        </w:rPr>
      </w:pPr>
      <w:r>
        <w:rPr>
          <w:rFonts w:hint="cs"/>
          <w:rtl/>
          <w:lang w:eastAsia="he-IL"/>
        </w:rPr>
        <w:t xml:space="preserve">אף </w:t>
      </w:r>
      <w:bookmarkStart w:id="5307" w:name="_ETM_Q23_713858"/>
      <w:bookmarkEnd w:id="5307"/>
      <w:r>
        <w:rPr>
          <w:rFonts w:hint="cs"/>
          <w:rtl/>
          <w:lang w:eastAsia="he-IL"/>
        </w:rPr>
        <w:t>אחד לא הרים יד.</w:t>
      </w:r>
      <w:bookmarkStart w:id="5308" w:name="_ETM_Q23_720662"/>
      <w:bookmarkEnd w:id="5308"/>
    </w:p>
    <w:p w:rsidR="005F24BB" w:rsidRDefault="005F24BB" w:rsidP="00AD14E3">
      <w:pPr>
        <w:rPr>
          <w:rtl/>
          <w:lang w:eastAsia="he-IL"/>
        </w:rPr>
      </w:pPr>
      <w:bookmarkStart w:id="5309" w:name="_ETM_Q23_720768"/>
      <w:bookmarkStart w:id="5310" w:name="_ETM_Q23_720830"/>
      <w:bookmarkEnd w:id="5309"/>
      <w:bookmarkEnd w:id="5310"/>
    </w:p>
    <w:p w:rsidR="005F24BB" w:rsidRDefault="005F24BB" w:rsidP="00AD14E3">
      <w:pPr>
        <w:pStyle w:val="-"/>
        <w:keepNext/>
        <w:rPr>
          <w:rtl/>
        </w:rPr>
      </w:pPr>
      <w:bookmarkStart w:id="5311" w:name="ET_speakercontinue_6460_18"/>
      <w:r w:rsidRPr="00AD14E3">
        <w:rPr>
          <w:rStyle w:val="TagStyle"/>
          <w:rtl/>
        </w:rPr>
        <w:t xml:space="preserve"> &lt;&lt; דובר_המשך &gt;&gt; </w:t>
      </w:r>
      <w:r>
        <w:rPr>
          <w:rtl/>
        </w:rPr>
        <w:t>יצחק קרויזר (עוצמה יהודית):</w:t>
      </w:r>
      <w:r w:rsidRPr="00AD14E3">
        <w:rPr>
          <w:rStyle w:val="TagStyle"/>
          <w:rtl/>
        </w:rPr>
        <w:t xml:space="preserve"> &lt;&lt; דובר_המשך &gt;&gt;</w:t>
      </w:r>
      <w:r>
        <w:rPr>
          <w:rtl/>
        </w:rPr>
        <w:t xml:space="preserve"> </w:t>
      </w:r>
      <w:bookmarkEnd w:id="5311"/>
    </w:p>
    <w:p w:rsidR="005F24BB" w:rsidRDefault="005F24BB" w:rsidP="00AD14E3">
      <w:pPr>
        <w:pStyle w:val="KeepWithNext"/>
        <w:rPr>
          <w:rtl/>
          <w:lang w:eastAsia="he-IL"/>
        </w:rPr>
      </w:pPr>
    </w:p>
    <w:p w:rsidR="005F24BB" w:rsidRDefault="005F24BB" w:rsidP="006D0AF8">
      <w:pPr>
        <w:rPr>
          <w:rtl/>
          <w:lang w:eastAsia="he-IL"/>
        </w:rPr>
      </w:pPr>
      <w:r>
        <w:rPr>
          <w:rFonts w:hint="cs"/>
          <w:rtl/>
          <w:lang w:eastAsia="he-IL"/>
        </w:rPr>
        <w:t xml:space="preserve">הוא גם אוהב את עצמו, זה בסדר. </w:t>
      </w:r>
    </w:p>
    <w:p w:rsidR="005F24BB" w:rsidRDefault="005F24BB" w:rsidP="006D0AF8">
      <w:pPr>
        <w:rPr>
          <w:rtl/>
          <w:lang w:eastAsia="he-IL"/>
        </w:rPr>
      </w:pPr>
    </w:p>
    <w:p w:rsidR="005F24BB" w:rsidRDefault="005F24BB" w:rsidP="006D0AF8">
      <w:pPr>
        <w:rPr>
          <w:rtl/>
          <w:lang w:eastAsia="he-IL"/>
        </w:rPr>
      </w:pPr>
      <w:r>
        <w:rPr>
          <w:rFonts w:hint="cs"/>
          <w:rtl/>
          <w:lang w:eastAsia="he-IL"/>
        </w:rPr>
        <w:t xml:space="preserve">טוב, עכשיו זה נושא חשוב. תודה רבה, אדוני היושב בראש, </w:t>
      </w:r>
      <w:bookmarkStart w:id="5312" w:name="_ETM_Q23_726679"/>
      <w:bookmarkEnd w:id="5312"/>
      <w:r>
        <w:rPr>
          <w:rFonts w:hint="cs"/>
          <w:rtl/>
          <w:lang w:eastAsia="he-IL"/>
        </w:rPr>
        <w:t>כבוד השר, חבריי חברי הכנסת, חבר הכנסת היוזם,</w:t>
      </w:r>
      <w:bookmarkStart w:id="5313" w:name="_ETM_Q23_728751"/>
      <w:bookmarkEnd w:id="5313"/>
      <w:r>
        <w:rPr>
          <w:rFonts w:hint="cs"/>
          <w:rtl/>
          <w:lang w:eastAsia="he-IL"/>
        </w:rPr>
        <w:t xml:space="preserve"> מיכאל ביטון, שמקפיד כל יום רביעי להעלות על סדר</w:t>
      </w:r>
      <w:bookmarkStart w:id="5314" w:name="_ETM_Q23_720929"/>
      <w:bookmarkStart w:id="5315" w:name="_ETM_Q23_708036"/>
      <w:bookmarkStart w:id="5316" w:name="_ETM_Q23_708133"/>
      <w:bookmarkEnd w:id="5314"/>
      <w:bookmarkEnd w:id="5315"/>
      <w:bookmarkEnd w:id="5316"/>
      <w:r>
        <w:rPr>
          <w:rFonts w:hint="cs"/>
          <w:rtl/>
          <w:lang w:eastAsia="he-IL"/>
        </w:rPr>
        <w:t xml:space="preserve">-יומה של הכנסת נושא חשוב אחר – תבורך. אני מבקש להעלות </w:t>
      </w:r>
      <w:bookmarkStart w:id="5317" w:name="_ETM_Q23_741899"/>
      <w:bookmarkEnd w:id="5317"/>
      <w:r>
        <w:rPr>
          <w:rFonts w:hint="cs"/>
          <w:rtl/>
          <w:lang w:eastAsia="he-IL"/>
        </w:rPr>
        <w:t xml:space="preserve">לדיון דחוף את השלכות הרפורמה, שיכול להיות שהיא גם מבורכת </w:t>
      </w:r>
      <w:bookmarkStart w:id="5318" w:name="_ETM_Q23_744478"/>
      <w:bookmarkEnd w:id="5318"/>
      <w:r>
        <w:rPr>
          <w:rFonts w:hint="cs"/>
          <w:rtl/>
          <w:lang w:eastAsia="he-IL"/>
        </w:rPr>
        <w:t>וברוכה, ויש בה גם הרבה דברים חשובים, אבל על ההשפעה של</w:t>
      </w:r>
      <w:bookmarkStart w:id="5319" w:name="_ETM_Q23_751328"/>
      <w:bookmarkEnd w:id="5319"/>
      <w:r>
        <w:rPr>
          <w:rFonts w:hint="cs"/>
          <w:rtl/>
          <w:lang w:eastAsia="he-IL"/>
        </w:rPr>
        <w:t xml:space="preserve"> הרפורמה הזאת על עתידם של ילדי ישראל אין ויכוח.</w:t>
      </w:r>
    </w:p>
    <w:p w:rsidR="00091313" w:rsidRDefault="00091313" w:rsidP="006D0AF8">
      <w:pPr>
        <w:rPr>
          <w:rtl/>
          <w:lang w:eastAsia="he-IL"/>
        </w:rPr>
      </w:pPr>
    </w:p>
    <w:p w:rsidR="0028139B" w:rsidRDefault="0028139B" w:rsidP="006C7CE4">
      <w:pPr>
        <w:rPr>
          <w:rtl/>
        </w:rPr>
      </w:pPr>
      <w:bookmarkStart w:id="5320" w:name="TOR_Q24"/>
      <w:bookmarkEnd w:id="5320"/>
      <w:r>
        <w:rPr>
          <w:rFonts w:hint="cs"/>
          <w:rtl/>
        </w:rPr>
        <w:t xml:space="preserve">לאחרונה משרד הבריאות קידם רפורמה מקיפה בשירותי התפתחות הילד, שמבקשת לצמצם את מנגנון ההחזרים על טיפולים פרטיים ולהעביר את עיקר המענה למסגרת הציבורית של קופות החולים. עד כאן סך הכול בסדר. </w:t>
      </w:r>
      <w:bookmarkStart w:id="5321" w:name="_ETM_Q24_165756"/>
      <w:bookmarkEnd w:id="5321"/>
      <w:r>
        <w:rPr>
          <w:rFonts w:hint="cs"/>
          <w:rtl/>
        </w:rPr>
        <w:t xml:space="preserve">הכוונה לחזק את המערכת הציבורית היא כוונה ראויה, מטרה חשובה. אך השאלה המרכזית – ועל כך דיברו </w:t>
      </w:r>
      <w:bookmarkStart w:id="5322" w:name="_ETM_Q24_177844"/>
      <w:bookmarkEnd w:id="5322"/>
      <w:r>
        <w:rPr>
          <w:rFonts w:hint="cs"/>
          <w:rtl/>
        </w:rPr>
        <w:t>גם חבריי הקודמים – היא אם המערכת ערוכה לכך בפועל.</w:t>
      </w:r>
    </w:p>
    <w:p w:rsidR="0028139B" w:rsidRDefault="0028139B" w:rsidP="00715AC9">
      <w:pPr>
        <w:rPr>
          <w:rtl/>
        </w:rPr>
      </w:pPr>
    </w:p>
    <w:p w:rsidR="0028139B" w:rsidRDefault="0028139B" w:rsidP="00D4029A">
      <w:pPr>
        <w:rPr>
          <w:rtl/>
        </w:rPr>
      </w:pPr>
      <w:r>
        <w:rPr>
          <w:rFonts w:hint="cs"/>
          <w:rtl/>
        </w:rPr>
        <w:t xml:space="preserve">כיום זמני ההמתנה </w:t>
      </w:r>
      <w:proofErr w:type="spellStart"/>
      <w:r>
        <w:rPr>
          <w:rFonts w:hint="cs"/>
          <w:rtl/>
        </w:rPr>
        <w:t>לקלינאות</w:t>
      </w:r>
      <w:proofErr w:type="spellEnd"/>
      <w:r>
        <w:rPr>
          <w:rFonts w:hint="cs"/>
          <w:rtl/>
        </w:rPr>
        <w:t xml:space="preserve"> תקשורת, לריפוי בעיסוק, לפיזיותרפיה ולפסיכולוגיה התפתחותית מגיעים לחודשים ארוכים, לשנה. מי שגר בפריפריה, בוודאי שהנושא של </w:t>
      </w:r>
      <w:bookmarkStart w:id="5323" w:name="_ETM_Q24_195075"/>
      <w:bookmarkEnd w:id="5323"/>
      <w:r>
        <w:rPr>
          <w:rFonts w:hint="cs"/>
          <w:rtl/>
        </w:rPr>
        <w:t xml:space="preserve">שנה בהמתנה הוא לא דבר זר לו. אלפי משפחות הסתמכו על מנגנון ההחזרים כדי לא לפספס את </w:t>
      </w:r>
      <w:bookmarkStart w:id="5324" w:name="_ETM_Q24_203000"/>
      <w:bookmarkEnd w:id="5324"/>
      <w:r>
        <w:rPr>
          <w:rFonts w:hint="cs"/>
          <w:rtl/>
        </w:rPr>
        <w:t xml:space="preserve">חלון ההזדמנויות הקריטי של ההתפתחות של הילדים שלהם. אנחנו יודעים שככל שהילד מגיע </w:t>
      </w:r>
      <w:bookmarkStart w:id="5325" w:name="_ETM_Q24_207655"/>
      <w:bookmarkEnd w:id="5325"/>
      <w:r>
        <w:rPr>
          <w:rFonts w:hint="cs"/>
          <w:rtl/>
        </w:rPr>
        <w:t xml:space="preserve">לטיפול ומאובחן מהר יותר, כך האפשרות לטפל בו ולסייע לו </w:t>
      </w:r>
      <w:bookmarkStart w:id="5326" w:name="_ETM_Q24_209908"/>
      <w:bookmarkEnd w:id="5326"/>
      <w:r>
        <w:rPr>
          <w:rFonts w:hint="cs"/>
          <w:rtl/>
        </w:rPr>
        <w:t xml:space="preserve">היא גדולה יותר, כאשר אנחנו בוודאי מדברים גם על האוכלוסיות החלשות, </w:t>
      </w:r>
      <w:bookmarkStart w:id="5327" w:name="_ETM_Q24_217048"/>
      <w:bookmarkEnd w:id="5327"/>
      <w:r>
        <w:rPr>
          <w:rFonts w:hint="cs"/>
          <w:rtl/>
        </w:rPr>
        <w:t xml:space="preserve">לא רק על אלו שנמצאות בפריפריה. ההמתנה הזאת היא דבר שעולה ביוקר גם לאחר מכן וגם היכולת לסייע אחר כך. </w:t>
      </w:r>
    </w:p>
    <w:p w:rsidR="0028139B" w:rsidRDefault="0028139B" w:rsidP="00FA4A59">
      <w:pPr>
        <w:rPr>
          <w:rtl/>
        </w:rPr>
      </w:pPr>
      <w:bookmarkStart w:id="5328" w:name="_ETM_Q24_223926"/>
      <w:bookmarkStart w:id="5329" w:name="_ETM_Q24_223987"/>
      <w:bookmarkEnd w:id="5328"/>
      <w:bookmarkEnd w:id="5329"/>
    </w:p>
    <w:p w:rsidR="0028139B" w:rsidRDefault="0028139B" w:rsidP="00D4029A">
      <w:pPr>
        <w:rPr>
          <w:rtl/>
        </w:rPr>
      </w:pPr>
      <w:bookmarkStart w:id="5330" w:name="_ETM_Q24_224054"/>
      <w:bookmarkStart w:id="5331" w:name="_ETM_Q24_224097"/>
      <w:bookmarkEnd w:id="5330"/>
      <w:bookmarkEnd w:id="5331"/>
      <w:r>
        <w:rPr>
          <w:rFonts w:hint="cs"/>
          <w:rtl/>
        </w:rPr>
        <w:t xml:space="preserve">ועדת הבריאות בראשות חברת הכנסת לימור סון הר מלך – </w:t>
      </w:r>
      <w:bookmarkStart w:id="5332" w:name="_ETM_Q24_232699"/>
      <w:bookmarkEnd w:id="5332"/>
      <w:r>
        <w:rPr>
          <w:rFonts w:hint="cs"/>
          <w:rtl/>
        </w:rPr>
        <w:t xml:space="preserve">אני חושב שזה אחד מהדיונים הראשונים שהיא קיימה כשהיא נכנסה </w:t>
      </w:r>
      <w:bookmarkStart w:id="5333" w:name="_ETM_Q24_232826"/>
      <w:bookmarkEnd w:id="5333"/>
      <w:r>
        <w:rPr>
          <w:rFonts w:hint="cs"/>
          <w:rtl/>
        </w:rPr>
        <w:t xml:space="preserve">לתפקיד, היא הבינה את גודל האירוע וכינסה דיון דחוף של </w:t>
      </w:r>
      <w:bookmarkStart w:id="5334" w:name="_ETM_Q24_237875"/>
      <w:bookmarkEnd w:id="5334"/>
      <w:r>
        <w:rPr>
          <w:rFonts w:hint="cs"/>
          <w:rtl/>
        </w:rPr>
        <w:t xml:space="preserve">הוועדה. דרשה ממשרד הבריאות נתונים מפורטים על </w:t>
      </w:r>
      <w:bookmarkStart w:id="5335" w:name="_ETM_Q24_242033"/>
      <w:bookmarkEnd w:id="5335"/>
      <w:r>
        <w:rPr>
          <w:rFonts w:hint="cs"/>
          <w:rtl/>
        </w:rPr>
        <w:t xml:space="preserve">זמני המתנה בפילוח לפי שירות, לפי קופות חולים, לפי </w:t>
      </w:r>
      <w:bookmarkStart w:id="5336" w:name="_ETM_Q24_244826"/>
      <w:bookmarkEnd w:id="5336"/>
      <w:r>
        <w:rPr>
          <w:rFonts w:hint="cs"/>
          <w:rtl/>
        </w:rPr>
        <w:t xml:space="preserve">מחוזות. </w:t>
      </w:r>
      <w:bookmarkStart w:id="5337" w:name="_ETM_Q24_180000"/>
      <w:bookmarkEnd w:id="5337"/>
      <w:r>
        <w:rPr>
          <w:rtl/>
        </w:rPr>
        <w:t xml:space="preserve">היא דרשה </w:t>
      </w:r>
      <w:bookmarkStart w:id="5338" w:name="_ETM_Q24_245599"/>
      <w:bookmarkEnd w:id="5338"/>
      <w:r>
        <w:rPr>
          <w:rtl/>
        </w:rPr>
        <w:t xml:space="preserve">שם גם דיווח על פריסת כוח האדם הנותר שאמור להיקלט </w:t>
      </w:r>
      <w:bookmarkStart w:id="5339" w:name="_ETM_Q24_249884"/>
      <w:bookmarkEnd w:id="5339"/>
      <w:r>
        <w:rPr>
          <w:rtl/>
        </w:rPr>
        <w:t xml:space="preserve">מתוך הבנה שחייבים היקף שירות מלא גם באזורים מרוחקים. </w:t>
      </w:r>
      <w:bookmarkStart w:id="5340" w:name="_ETM_Q24_252995"/>
      <w:bookmarkStart w:id="5341" w:name="_ETM_Q24_253038"/>
      <w:bookmarkStart w:id="5342" w:name="_ETM_Q24_253171"/>
      <w:bookmarkStart w:id="5343" w:name="_ETM_Q24_253238"/>
      <w:bookmarkEnd w:id="5340"/>
      <w:bookmarkEnd w:id="5341"/>
      <w:bookmarkEnd w:id="5342"/>
      <w:bookmarkEnd w:id="5343"/>
      <w:r>
        <w:rPr>
          <w:rtl/>
        </w:rPr>
        <w:t xml:space="preserve">היא </w:t>
      </w:r>
      <w:bookmarkStart w:id="5344" w:name="_ETM_Q24_254169"/>
      <w:bookmarkEnd w:id="5344"/>
      <w:r>
        <w:rPr>
          <w:rtl/>
        </w:rPr>
        <w:t xml:space="preserve">דרשה שם גם תקציבים, להבין מה העלויות, מה התקציבים שחסרים </w:t>
      </w:r>
      <w:bookmarkStart w:id="5345" w:name="_ETM_Q24_258453"/>
      <w:bookmarkEnd w:id="5345"/>
      <w:r>
        <w:rPr>
          <w:rtl/>
        </w:rPr>
        <w:t>כדי ליישם את הרפורמה בצורה נכונה. יש דיונים נוספים שכבר נקבעו בדיוני הוועדה</w:t>
      </w:r>
      <w:r>
        <w:rPr>
          <w:rFonts w:hint="cs"/>
          <w:rtl/>
        </w:rPr>
        <w:t>.</w:t>
      </w:r>
    </w:p>
    <w:p w:rsidR="0028139B" w:rsidRDefault="0028139B" w:rsidP="00C5509C">
      <w:pPr>
        <w:rPr>
          <w:rtl/>
        </w:rPr>
      </w:pPr>
    </w:p>
    <w:p w:rsidR="0028139B" w:rsidRDefault="0028139B" w:rsidP="00C5509C">
      <w:pPr>
        <w:rPr>
          <w:rtl/>
        </w:rPr>
      </w:pPr>
      <w:r>
        <w:rPr>
          <w:rtl/>
        </w:rPr>
        <w:t xml:space="preserve">אני רוצה גם </w:t>
      </w:r>
      <w:bookmarkStart w:id="5346" w:name="_ETM_Q24_267034"/>
      <w:bookmarkEnd w:id="5346"/>
      <w:r>
        <w:rPr>
          <w:rtl/>
        </w:rPr>
        <w:t>לדייק, כי בסוף אנחנו מעלים פה נושא שהוא חשוב</w:t>
      </w:r>
      <w:r>
        <w:rPr>
          <w:rFonts w:hint="cs"/>
          <w:rtl/>
        </w:rPr>
        <w:t xml:space="preserve"> –</w:t>
      </w:r>
      <w:r>
        <w:rPr>
          <w:rtl/>
        </w:rPr>
        <w:t xml:space="preserve"> טיפול </w:t>
      </w:r>
      <w:bookmarkStart w:id="5347" w:name="_ETM_Q24_271319"/>
      <w:bookmarkEnd w:id="5347"/>
      <w:r>
        <w:rPr>
          <w:rtl/>
        </w:rPr>
        <w:t>בילדי מדינת ישראל</w:t>
      </w:r>
      <w:r>
        <w:rPr>
          <w:rFonts w:hint="cs"/>
          <w:rtl/>
        </w:rPr>
        <w:t xml:space="preserve"> –</w:t>
      </w:r>
      <w:r>
        <w:rPr>
          <w:rtl/>
        </w:rPr>
        <w:t xml:space="preserve"> אנחנו לא מבקשים לעצור רפורמה, אנחנו רוצים </w:t>
      </w:r>
      <w:bookmarkStart w:id="5348" w:name="_ETM_Q24_275604"/>
      <w:bookmarkEnd w:id="5348"/>
      <w:r>
        <w:rPr>
          <w:rtl/>
        </w:rPr>
        <w:t xml:space="preserve">לבחון ולראות שהרפורמה הזאת מתבצעת באחריות, עם נתונים, מה יעדי </w:t>
      </w:r>
      <w:bookmarkStart w:id="5349" w:name="_ETM_Q24_279889"/>
      <w:bookmarkEnd w:id="5349"/>
      <w:r>
        <w:rPr>
          <w:rtl/>
        </w:rPr>
        <w:t xml:space="preserve">ההצלחה, מה המדדים לבקרה להצלחה שלה, מה לוחות הזמנים. אנחנו </w:t>
      </w:r>
      <w:bookmarkStart w:id="5350" w:name="_ETM_Q24_284174"/>
      <w:bookmarkEnd w:id="5350"/>
      <w:r>
        <w:rPr>
          <w:rtl/>
        </w:rPr>
        <w:t xml:space="preserve">לא הולכים לשחק בעתידם של </w:t>
      </w:r>
      <w:bookmarkStart w:id="5351" w:name="_ETM_Q24_288470"/>
      <w:bookmarkEnd w:id="5351"/>
      <w:r>
        <w:rPr>
          <w:rtl/>
        </w:rPr>
        <w:t>י</w:t>
      </w:r>
      <w:r>
        <w:rPr>
          <w:rFonts w:hint="cs"/>
          <w:rtl/>
        </w:rPr>
        <w:t>ל</w:t>
      </w:r>
      <w:r>
        <w:rPr>
          <w:rtl/>
        </w:rPr>
        <w:t xml:space="preserve">די מדינת ישראל. לכן אני שמח שחבר הכנסת ביטון העלה </w:t>
      </w:r>
      <w:bookmarkStart w:id="5352" w:name="_ETM_Q24_292756"/>
      <w:bookmarkEnd w:id="5352"/>
      <w:r>
        <w:rPr>
          <w:rtl/>
        </w:rPr>
        <w:t>את הנושא. מודה לחברת הכנסת לימור סו</w:t>
      </w:r>
      <w:r>
        <w:rPr>
          <w:rFonts w:hint="cs"/>
          <w:rtl/>
        </w:rPr>
        <w:t>ן הר</w:t>
      </w:r>
      <w:r>
        <w:rPr>
          <w:rtl/>
        </w:rPr>
        <w:t xml:space="preserve"> מלך</w:t>
      </w:r>
      <w:r>
        <w:rPr>
          <w:rFonts w:hint="cs"/>
          <w:rtl/>
        </w:rPr>
        <w:t>,</w:t>
      </w:r>
      <w:r>
        <w:rPr>
          <w:rtl/>
        </w:rPr>
        <w:t xml:space="preserve"> שכבר מטפלת </w:t>
      </w:r>
      <w:bookmarkStart w:id="5353" w:name="_ETM_Q24_297043"/>
      <w:bookmarkEnd w:id="5353"/>
      <w:r>
        <w:rPr>
          <w:rtl/>
        </w:rPr>
        <w:t>בנושא הזה בוועדת הבריאות</w:t>
      </w:r>
      <w:r>
        <w:rPr>
          <w:rFonts w:hint="cs"/>
          <w:rtl/>
        </w:rPr>
        <w:t>.</w:t>
      </w:r>
      <w:r>
        <w:rPr>
          <w:rtl/>
        </w:rPr>
        <w:t xml:space="preserve"> אני חושב שביחד, חברי הכנסת המצטרפים, </w:t>
      </w:r>
      <w:bookmarkStart w:id="5354" w:name="_ETM_Q24_301330"/>
      <w:bookmarkEnd w:id="5354"/>
      <w:r>
        <w:rPr>
          <w:rtl/>
        </w:rPr>
        <w:t>המציע ויושבת</w:t>
      </w:r>
      <w:r>
        <w:rPr>
          <w:rFonts w:hint="cs"/>
          <w:rtl/>
        </w:rPr>
        <w:t>-</w:t>
      </w:r>
      <w:r>
        <w:rPr>
          <w:rtl/>
        </w:rPr>
        <w:t xml:space="preserve">ראש הוועדה, נוכל לדייק את הרפורמה </w:t>
      </w:r>
      <w:proofErr w:type="spellStart"/>
      <w:r>
        <w:rPr>
          <w:rtl/>
        </w:rPr>
        <w:t>הכל</w:t>
      </w:r>
      <w:proofErr w:type="spellEnd"/>
      <w:r>
        <w:rPr>
          <w:rFonts w:hint="cs"/>
          <w:rtl/>
        </w:rPr>
        <w:t>-</w:t>
      </w:r>
      <w:r>
        <w:rPr>
          <w:rtl/>
        </w:rPr>
        <w:t xml:space="preserve">כך </w:t>
      </w:r>
      <w:bookmarkStart w:id="5355" w:name="_ETM_Q24_305616"/>
      <w:bookmarkEnd w:id="5355"/>
      <w:r>
        <w:rPr>
          <w:rtl/>
        </w:rPr>
        <w:t>חשובה הזו</w:t>
      </w:r>
      <w:r>
        <w:rPr>
          <w:rFonts w:hint="cs"/>
          <w:rtl/>
        </w:rPr>
        <w:t>,</w:t>
      </w:r>
      <w:r>
        <w:rPr>
          <w:rtl/>
        </w:rPr>
        <w:t xml:space="preserve"> ולוודא שאכן היא נעשית באחריות תוך שמירה על </w:t>
      </w:r>
      <w:bookmarkStart w:id="5356" w:name="_ETM_Q24_309903"/>
      <w:bookmarkEnd w:id="5356"/>
      <w:r>
        <w:rPr>
          <w:rtl/>
        </w:rPr>
        <w:t>הרצף הטיפולי וההנגשה שלו לילדי מדינת ישראל. תודה</w:t>
      </w:r>
      <w:r>
        <w:rPr>
          <w:rFonts w:hint="cs"/>
          <w:rtl/>
        </w:rPr>
        <w:t xml:space="preserve">. </w:t>
      </w:r>
    </w:p>
    <w:p w:rsidR="0028139B" w:rsidRDefault="0028139B" w:rsidP="00715AC9">
      <w:pPr>
        <w:rPr>
          <w:rtl/>
        </w:rPr>
      </w:pPr>
    </w:p>
    <w:p w:rsidR="0028139B" w:rsidRDefault="0028139B" w:rsidP="00C5509C">
      <w:pPr>
        <w:pStyle w:val="af6"/>
        <w:keepNext/>
        <w:rPr>
          <w:rtl/>
        </w:rPr>
      </w:pPr>
      <w:bookmarkStart w:id="5357" w:name="ET_yor_6307_16"/>
      <w:r w:rsidRPr="00C5509C">
        <w:rPr>
          <w:rStyle w:val="TagStyle"/>
          <w:rtl/>
        </w:rPr>
        <w:t xml:space="preserve"> &lt;&lt; יור &gt;&gt; </w:t>
      </w:r>
      <w:r>
        <w:rPr>
          <w:rtl/>
        </w:rPr>
        <w:t>היו"ר יבגני סובה:</w:t>
      </w:r>
      <w:r w:rsidRPr="00C5509C">
        <w:rPr>
          <w:rStyle w:val="TagStyle"/>
          <w:rtl/>
        </w:rPr>
        <w:t xml:space="preserve"> &lt;&lt; יור &gt;&gt;</w:t>
      </w:r>
      <w:r>
        <w:rPr>
          <w:rtl/>
        </w:rPr>
        <w:t xml:space="preserve"> </w:t>
      </w:r>
      <w:bookmarkEnd w:id="5357"/>
    </w:p>
    <w:p w:rsidR="0028139B" w:rsidRDefault="0028139B" w:rsidP="00C5509C">
      <w:pPr>
        <w:pStyle w:val="KeepWithNext"/>
        <w:rPr>
          <w:rtl/>
        </w:rPr>
      </w:pPr>
    </w:p>
    <w:p w:rsidR="0028139B" w:rsidRDefault="0028139B" w:rsidP="00715AC9">
      <w:pPr>
        <w:rPr>
          <w:rtl/>
        </w:rPr>
      </w:pPr>
      <w:bookmarkStart w:id="5358" w:name="_ETM_Q24_317131"/>
      <w:bookmarkStart w:id="5359" w:name="_ETM_Q24_314720"/>
      <w:bookmarkEnd w:id="5358"/>
      <w:bookmarkEnd w:id="5359"/>
      <w:r>
        <w:rPr>
          <w:rtl/>
        </w:rPr>
        <w:t xml:space="preserve">תודה רבה לחבר הכנסת יצחק </w:t>
      </w:r>
      <w:r>
        <w:rPr>
          <w:rFonts w:hint="cs"/>
          <w:rtl/>
        </w:rPr>
        <w:t>קרו</w:t>
      </w:r>
      <w:r>
        <w:rPr>
          <w:rtl/>
        </w:rPr>
        <w:t xml:space="preserve">יזר. </w:t>
      </w:r>
      <w:bookmarkStart w:id="5360" w:name="_ETM_Q24_318429"/>
      <w:bookmarkEnd w:id="5360"/>
      <w:r>
        <w:rPr>
          <w:rtl/>
        </w:rPr>
        <w:t xml:space="preserve">כבוד השר, תשיב </w:t>
      </w:r>
      <w:r w:rsidR="00091313">
        <w:rPr>
          <w:rFonts w:hint="cs"/>
          <w:rtl/>
        </w:rPr>
        <w:t>ע</w:t>
      </w:r>
      <w:r>
        <w:rPr>
          <w:rtl/>
        </w:rPr>
        <w:t>ל</w:t>
      </w:r>
      <w:r w:rsidR="00091313">
        <w:rPr>
          <w:rFonts w:hint="cs"/>
          <w:rtl/>
        </w:rPr>
        <w:t xml:space="preserve"> ה</w:t>
      </w:r>
      <w:r>
        <w:rPr>
          <w:rtl/>
        </w:rPr>
        <w:t>הצעה, בבקשה.</w:t>
      </w:r>
    </w:p>
    <w:p w:rsidR="0028139B" w:rsidRDefault="0028139B" w:rsidP="00063A2A">
      <w:pPr>
        <w:ind w:firstLine="0"/>
        <w:rPr>
          <w:rtl/>
        </w:rPr>
      </w:pPr>
    </w:p>
    <w:p w:rsidR="0028139B" w:rsidRDefault="0028139B" w:rsidP="00C5509C">
      <w:pPr>
        <w:pStyle w:val="a4"/>
        <w:keepNext/>
        <w:rPr>
          <w:rtl/>
        </w:rPr>
      </w:pPr>
      <w:bookmarkStart w:id="5361" w:name="ET_speaker_6388_17"/>
      <w:r w:rsidRPr="00C5509C">
        <w:rPr>
          <w:rStyle w:val="TagStyle"/>
          <w:rtl/>
        </w:rPr>
        <w:t xml:space="preserve"> &lt;&lt; דובר &gt;&gt; </w:t>
      </w:r>
      <w:bookmarkStart w:id="5362" w:name="_Toc221729129"/>
      <w:r>
        <w:rPr>
          <w:rtl/>
        </w:rPr>
        <w:t>שר הנגב, הגליל והחוסן הלאומי יצחק שמעון וסרלאוף:</w:t>
      </w:r>
      <w:bookmarkEnd w:id="5362"/>
      <w:r w:rsidRPr="00C5509C">
        <w:rPr>
          <w:rStyle w:val="TagStyle"/>
          <w:rtl/>
        </w:rPr>
        <w:t xml:space="preserve"> &lt;&lt; דובר &gt;&gt;</w:t>
      </w:r>
      <w:r>
        <w:rPr>
          <w:rtl/>
        </w:rPr>
        <w:t xml:space="preserve"> </w:t>
      </w:r>
      <w:bookmarkEnd w:id="5361"/>
    </w:p>
    <w:p w:rsidR="0028139B" w:rsidRDefault="0028139B" w:rsidP="00C5509C">
      <w:pPr>
        <w:pStyle w:val="KeepWithNext"/>
        <w:rPr>
          <w:rtl/>
        </w:rPr>
      </w:pPr>
    </w:p>
    <w:p w:rsidR="0028139B" w:rsidRDefault="0028139B" w:rsidP="00D4029A">
      <w:pPr>
        <w:rPr>
          <w:rtl/>
        </w:rPr>
      </w:pPr>
      <w:bookmarkStart w:id="5363" w:name="_ETM_Q24_331868"/>
      <w:bookmarkStart w:id="5364" w:name="_ETM_Q24_332153"/>
      <w:bookmarkStart w:id="5365" w:name="_ETM_Q24_332253"/>
      <w:bookmarkStart w:id="5366" w:name="_ETM_Q24_329169"/>
      <w:bookmarkStart w:id="5367" w:name="_ETM_Q24_332910"/>
      <w:bookmarkStart w:id="5368" w:name="_ETM_Q24_335490"/>
      <w:bookmarkStart w:id="5369" w:name="_ETM_Q24_340288"/>
      <w:bookmarkStart w:id="5370" w:name="_ETM_Q24_353529"/>
      <w:bookmarkEnd w:id="5363"/>
      <w:bookmarkEnd w:id="5364"/>
      <w:bookmarkEnd w:id="5365"/>
      <w:bookmarkEnd w:id="5366"/>
      <w:bookmarkEnd w:id="5367"/>
      <w:bookmarkEnd w:id="5368"/>
      <w:bookmarkEnd w:id="5369"/>
      <w:bookmarkEnd w:id="5370"/>
      <w:r>
        <w:rPr>
          <w:rFonts w:hint="cs"/>
          <w:rtl/>
        </w:rPr>
        <w:t>א</w:t>
      </w:r>
      <w:r>
        <w:rPr>
          <w:rtl/>
        </w:rPr>
        <w:t>דוני היושב-ראש, חבריי חברי הכנסת, אני מתכבד להשיב בשם שר הבריאות להצעה לסדר</w:t>
      </w:r>
      <w:bookmarkStart w:id="5371" w:name="_ETM_Q24_357009"/>
      <w:bookmarkEnd w:id="5371"/>
      <w:r>
        <w:rPr>
          <w:rFonts w:hint="cs"/>
          <w:rtl/>
        </w:rPr>
        <w:t>-</w:t>
      </w:r>
      <w:r>
        <w:rPr>
          <w:rtl/>
        </w:rPr>
        <w:t>היום בנושא</w:t>
      </w:r>
      <w:r>
        <w:rPr>
          <w:rFonts w:hint="cs"/>
          <w:rtl/>
        </w:rPr>
        <w:t>:</w:t>
      </w:r>
      <w:r>
        <w:rPr>
          <w:rtl/>
        </w:rPr>
        <w:t xml:space="preserve"> השלכות הרפורמה בהתפתחות הילד</w:t>
      </w:r>
      <w:r>
        <w:rPr>
          <w:rFonts w:hint="cs"/>
          <w:rtl/>
        </w:rPr>
        <w:t xml:space="preserve"> על עתידם של ילדי ישראל</w:t>
      </w:r>
      <w:r>
        <w:rPr>
          <w:rtl/>
        </w:rPr>
        <w:t xml:space="preserve">. </w:t>
      </w:r>
      <w:bookmarkStart w:id="5372" w:name="_ETM_Q24_361270"/>
      <w:bookmarkEnd w:id="5372"/>
      <w:r>
        <w:rPr>
          <w:rtl/>
        </w:rPr>
        <w:t xml:space="preserve">אני ממש אקריא לפי מה ששלחו לי, </w:t>
      </w:r>
      <w:bookmarkStart w:id="5373" w:name="_ETM_Q24_366842"/>
      <w:bookmarkEnd w:id="5373"/>
      <w:r>
        <w:rPr>
          <w:rFonts w:hint="cs"/>
          <w:rtl/>
        </w:rPr>
        <w:t>ב</w:t>
      </w:r>
      <w:r>
        <w:rPr>
          <w:rtl/>
        </w:rPr>
        <w:t>גוף שלישי</w:t>
      </w:r>
      <w:r>
        <w:rPr>
          <w:rFonts w:hint="cs"/>
          <w:rtl/>
        </w:rPr>
        <w:t>.</w:t>
      </w:r>
    </w:p>
    <w:p w:rsidR="0028139B" w:rsidRDefault="0028139B" w:rsidP="00C5509C">
      <w:pPr>
        <w:rPr>
          <w:rtl/>
        </w:rPr>
      </w:pPr>
      <w:bookmarkStart w:id="5374" w:name="_ETM_Q24_373501"/>
      <w:bookmarkStart w:id="5375" w:name="_ETM_Q24_373591"/>
      <w:bookmarkEnd w:id="5374"/>
      <w:bookmarkEnd w:id="5375"/>
    </w:p>
    <w:p w:rsidR="0028139B" w:rsidRDefault="0028139B" w:rsidP="00C5509C">
      <w:pPr>
        <w:rPr>
          <w:rtl/>
        </w:rPr>
      </w:pPr>
      <w:bookmarkStart w:id="5376" w:name="_ETM_Q24_373900"/>
      <w:bookmarkStart w:id="5377" w:name="_ETM_Q24_373970"/>
      <w:bookmarkEnd w:id="5376"/>
      <w:bookmarkEnd w:id="5377"/>
      <w:r>
        <w:rPr>
          <w:rtl/>
        </w:rPr>
        <w:t xml:space="preserve">שר הבריאות ער לרגשות ההורים </w:t>
      </w:r>
      <w:bookmarkStart w:id="5378" w:name="_ETM_Q24_372414"/>
      <w:bookmarkEnd w:id="5378"/>
      <w:r>
        <w:rPr>
          <w:rtl/>
        </w:rPr>
        <w:t xml:space="preserve">ומתחייב כי הוא לא </w:t>
      </w:r>
      <w:r>
        <w:rPr>
          <w:rFonts w:hint="cs"/>
          <w:rtl/>
        </w:rPr>
        <w:t>י</w:t>
      </w:r>
      <w:r>
        <w:rPr>
          <w:rtl/>
        </w:rPr>
        <w:t>אפשר פגיעה בטיפול בילדים</w:t>
      </w:r>
      <w:r>
        <w:rPr>
          <w:rFonts w:hint="cs"/>
          <w:rtl/>
        </w:rPr>
        <w:t>.</w:t>
      </w:r>
      <w:r>
        <w:rPr>
          <w:rtl/>
        </w:rPr>
        <w:t xml:space="preserve"> כל טענה </w:t>
      </w:r>
      <w:bookmarkStart w:id="5379" w:name="_ETM_Q24_377986"/>
      <w:bookmarkEnd w:id="5379"/>
      <w:r>
        <w:rPr>
          <w:rtl/>
        </w:rPr>
        <w:t>לפגיעה ש</w:t>
      </w:r>
      <w:r>
        <w:rPr>
          <w:rFonts w:hint="cs"/>
          <w:rtl/>
        </w:rPr>
        <w:t>ת</w:t>
      </w:r>
      <w:r>
        <w:rPr>
          <w:rtl/>
        </w:rPr>
        <w:t>וב</w:t>
      </w:r>
      <w:r>
        <w:rPr>
          <w:rFonts w:hint="cs"/>
          <w:rtl/>
        </w:rPr>
        <w:t>א</w:t>
      </w:r>
      <w:r>
        <w:rPr>
          <w:rtl/>
        </w:rPr>
        <w:t xml:space="preserve"> לפתחו תיבדק ביסודיות. </w:t>
      </w:r>
      <w:bookmarkStart w:id="5380" w:name="_ETM_Q24_383860"/>
      <w:bookmarkEnd w:id="5380"/>
      <w:r>
        <w:rPr>
          <w:rtl/>
        </w:rPr>
        <w:t xml:space="preserve">הרפורמה בהתפתחות הילד גובשה לאחר עבודה מקיפה ומקצועית של כלל </w:t>
      </w:r>
      <w:bookmarkStart w:id="5381" w:name="_ETM_Q24_387847"/>
      <w:bookmarkEnd w:id="5381"/>
      <w:r>
        <w:rPr>
          <w:rtl/>
        </w:rPr>
        <w:t xml:space="preserve">הגורמים במערכת, שכללה את נציגי משרד הבריאות וקופות החולים, מנהלי </w:t>
      </w:r>
      <w:bookmarkStart w:id="5382" w:name="_ETM_Q24_391834"/>
      <w:bookmarkEnd w:id="5382"/>
      <w:r>
        <w:rPr>
          <w:rtl/>
        </w:rPr>
        <w:t xml:space="preserve">מכונים מבתי החולים, נציגי השלטון המקומי, משרדי ממשלה נוספים כגון </w:t>
      </w:r>
      <w:bookmarkStart w:id="5383" w:name="_ETM_Q24_395821"/>
      <w:bookmarkEnd w:id="5383"/>
      <w:r>
        <w:rPr>
          <w:rtl/>
        </w:rPr>
        <w:t xml:space="preserve">משרד החינוך, הרווחה, האוצר </w:t>
      </w:r>
      <w:bookmarkStart w:id="5384" w:name="_ETM_Q24_400460"/>
      <w:bookmarkEnd w:id="5384"/>
      <w:r>
        <w:rPr>
          <w:rtl/>
        </w:rPr>
        <w:t>ו</w:t>
      </w:r>
      <w:r>
        <w:rPr>
          <w:rFonts w:hint="cs"/>
          <w:rtl/>
        </w:rPr>
        <w:t>ה</w:t>
      </w:r>
      <w:r>
        <w:rPr>
          <w:rtl/>
        </w:rPr>
        <w:t xml:space="preserve">ן נציגות ארגוני ועמותות הורים. </w:t>
      </w:r>
    </w:p>
    <w:p w:rsidR="0028139B" w:rsidRDefault="0028139B" w:rsidP="00C5509C">
      <w:pPr>
        <w:rPr>
          <w:rtl/>
        </w:rPr>
      </w:pPr>
    </w:p>
    <w:p w:rsidR="0028139B" w:rsidRDefault="0028139B" w:rsidP="00C5509C">
      <w:pPr>
        <w:rPr>
          <w:rtl/>
        </w:rPr>
      </w:pPr>
      <w:r>
        <w:rPr>
          <w:rtl/>
        </w:rPr>
        <w:t xml:space="preserve">מטרתה להשיב את הטיפול בהתפתחות </w:t>
      </w:r>
      <w:bookmarkStart w:id="5385" w:name="_ETM_Q24_404807"/>
      <w:bookmarkEnd w:id="5385"/>
      <w:r>
        <w:rPr>
          <w:rtl/>
        </w:rPr>
        <w:t xml:space="preserve">הילד לשירות הציבורי בדומה ליתר השירותים הניתנים במסגרת סל הבריאות </w:t>
      </w:r>
      <w:bookmarkStart w:id="5386" w:name="_ETM_Q24_409155"/>
      <w:bookmarkEnd w:id="5386"/>
      <w:r>
        <w:rPr>
          <w:rtl/>
        </w:rPr>
        <w:t xml:space="preserve">הממלכתי עם מענה מותאם וראייה הוליסטית של המבוטח בהשתתפות עצמית </w:t>
      </w:r>
      <w:bookmarkStart w:id="5387" w:name="_ETM_Q24_413502"/>
      <w:bookmarkEnd w:id="5387"/>
      <w:r>
        <w:rPr>
          <w:rtl/>
        </w:rPr>
        <w:t xml:space="preserve">מופחתת ובפיקוח מקצועי. </w:t>
      </w:r>
      <w:bookmarkStart w:id="5388" w:name="_ETM_Q24_418399"/>
      <w:bookmarkEnd w:id="5388"/>
      <w:r>
        <w:rPr>
          <w:rtl/>
        </w:rPr>
        <w:t xml:space="preserve">לאורך כל התהליך המשרד היה קשוב לשטח וביצע שיתוף ציבור </w:t>
      </w:r>
      <w:bookmarkStart w:id="5389" w:name="_ETM_Q24_422654"/>
      <w:bookmarkEnd w:id="5389"/>
      <w:r>
        <w:rPr>
          <w:rtl/>
        </w:rPr>
        <w:t xml:space="preserve">רחב, </w:t>
      </w:r>
      <w:r>
        <w:rPr>
          <w:rFonts w:hint="cs"/>
          <w:rtl/>
        </w:rPr>
        <w:t>ש</w:t>
      </w:r>
      <w:r>
        <w:rPr>
          <w:rtl/>
        </w:rPr>
        <w:t xml:space="preserve">בו התקבלו מעל </w:t>
      </w:r>
      <w:r>
        <w:rPr>
          <w:rFonts w:hint="cs"/>
          <w:rtl/>
        </w:rPr>
        <w:t xml:space="preserve">11,000 </w:t>
      </w:r>
      <w:r>
        <w:rPr>
          <w:rtl/>
        </w:rPr>
        <w:t>פ</w:t>
      </w:r>
      <w:bookmarkStart w:id="5390" w:name="_ETM_Q24_427479"/>
      <w:bookmarkEnd w:id="5390"/>
      <w:r>
        <w:rPr>
          <w:rtl/>
        </w:rPr>
        <w:t>ניות ציבור לטיוטת החוזר. כתוצאה מכך בוצע ריבוד ל</w:t>
      </w:r>
      <w:r>
        <w:rPr>
          <w:rFonts w:hint="cs"/>
          <w:rtl/>
        </w:rPr>
        <w:t xml:space="preserve">חמש </w:t>
      </w:r>
      <w:r>
        <w:rPr>
          <w:rtl/>
        </w:rPr>
        <w:t xml:space="preserve">פעימות </w:t>
      </w:r>
      <w:bookmarkStart w:id="5391" w:name="_ETM_Q24_432144"/>
      <w:bookmarkEnd w:id="5391"/>
      <w:r>
        <w:rPr>
          <w:rtl/>
        </w:rPr>
        <w:t>במקום</w:t>
      </w:r>
      <w:r>
        <w:rPr>
          <w:rFonts w:hint="cs"/>
          <w:rtl/>
        </w:rPr>
        <w:t xml:space="preserve"> שלוש,</w:t>
      </w:r>
      <w:r>
        <w:rPr>
          <w:rtl/>
        </w:rPr>
        <w:t xml:space="preserve"> </w:t>
      </w:r>
      <w:bookmarkStart w:id="5392" w:name="_ETM_Q24_437480"/>
      <w:bookmarkEnd w:id="5392"/>
      <w:r>
        <w:rPr>
          <w:rtl/>
        </w:rPr>
        <w:t xml:space="preserve">החרגת אזורים מרוחקים ומתן הגדרה רחבה יותר למטופל קיים בדגש </w:t>
      </w:r>
      <w:bookmarkStart w:id="5393" w:name="_ETM_Q24_441711"/>
      <w:bookmarkEnd w:id="5393"/>
      <w:r>
        <w:rPr>
          <w:rtl/>
        </w:rPr>
        <w:t xml:space="preserve">כי מטופלים קיימים אינם נכללים ברפורמה, אלא רק בפעימה האחרונה </w:t>
      </w:r>
      <w:bookmarkStart w:id="5394" w:name="_ETM_Q24_445942"/>
      <w:bookmarkEnd w:id="5394"/>
      <w:r>
        <w:rPr>
          <w:rtl/>
        </w:rPr>
        <w:t xml:space="preserve">בשנת 2030. המהלך נמצא ברמת הקשב הגבוהה ביותר במערכת הבריאות </w:t>
      </w:r>
      <w:bookmarkStart w:id="5395" w:name="_ETM_Q24_450174"/>
      <w:bookmarkEnd w:id="5395"/>
      <w:r>
        <w:rPr>
          <w:rtl/>
        </w:rPr>
        <w:t>וימשיך להיות מנוהל ברמתו זו עד להטמ</w:t>
      </w:r>
      <w:r>
        <w:rPr>
          <w:rFonts w:hint="cs"/>
          <w:rtl/>
        </w:rPr>
        <w:t>ע</w:t>
      </w:r>
      <w:r>
        <w:rPr>
          <w:rtl/>
        </w:rPr>
        <w:t xml:space="preserve">ת כל הפעימות והצלחת </w:t>
      </w:r>
      <w:bookmarkStart w:id="5396" w:name="_ETM_Q24_454405"/>
      <w:bookmarkEnd w:id="5396"/>
      <w:r>
        <w:rPr>
          <w:rtl/>
        </w:rPr>
        <w:t xml:space="preserve">התהליך. </w:t>
      </w:r>
    </w:p>
    <w:p w:rsidR="0028139B" w:rsidRDefault="0028139B" w:rsidP="00C5509C">
      <w:pPr>
        <w:rPr>
          <w:rtl/>
        </w:rPr>
      </w:pPr>
      <w:bookmarkStart w:id="5397" w:name="_ETM_Q24_455695"/>
      <w:bookmarkStart w:id="5398" w:name="_ETM_Q24_455760"/>
      <w:bookmarkEnd w:id="5397"/>
      <w:bookmarkEnd w:id="5398"/>
    </w:p>
    <w:p w:rsidR="0028139B" w:rsidRDefault="0028139B" w:rsidP="00063A2A">
      <w:pPr>
        <w:rPr>
          <w:rtl/>
        </w:rPr>
      </w:pPr>
      <w:bookmarkStart w:id="5399" w:name="_ETM_Q24_455870"/>
      <w:bookmarkStart w:id="5400" w:name="_ETM_Q24_455926"/>
      <w:bookmarkEnd w:id="5399"/>
      <w:bookmarkEnd w:id="5400"/>
      <w:r>
        <w:rPr>
          <w:rFonts w:hint="cs"/>
          <w:rtl/>
        </w:rPr>
        <w:t>ה</w:t>
      </w:r>
      <w:r>
        <w:rPr>
          <w:rtl/>
        </w:rPr>
        <w:t xml:space="preserve">רפורמה החדשה קובעת כי ילדים עד גיל </w:t>
      </w:r>
      <w:r>
        <w:rPr>
          <w:rFonts w:hint="cs"/>
          <w:rtl/>
        </w:rPr>
        <w:t xml:space="preserve">שש </w:t>
      </w:r>
      <w:bookmarkStart w:id="5401" w:name="_ETM_Q24_460597"/>
      <w:bookmarkEnd w:id="5401"/>
      <w:r>
        <w:rPr>
          <w:rtl/>
        </w:rPr>
        <w:t xml:space="preserve">שייכנסו </w:t>
      </w:r>
      <w:bookmarkStart w:id="5402" w:name="_ETM_Q24_458637"/>
      <w:bookmarkEnd w:id="5402"/>
      <w:r>
        <w:rPr>
          <w:rtl/>
        </w:rPr>
        <w:t xml:space="preserve">למערכת התפתחות הילד ויתחילו טיפול לאחר </w:t>
      </w:r>
      <w:r>
        <w:rPr>
          <w:rFonts w:hint="cs"/>
          <w:rtl/>
        </w:rPr>
        <w:t>1 בפברואר 2026</w:t>
      </w:r>
      <w:r>
        <w:rPr>
          <w:rtl/>
        </w:rPr>
        <w:t xml:space="preserve"> ואינם אוטיסטים </w:t>
      </w:r>
      <w:bookmarkStart w:id="5403" w:name="_ETM_Q24_462868"/>
      <w:bookmarkEnd w:id="5403"/>
      <w:r>
        <w:rPr>
          <w:rtl/>
        </w:rPr>
        <w:t xml:space="preserve">או </w:t>
      </w:r>
      <w:bookmarkStart w:id="5404" w:name="_ETM_Q24_468178"/>
      <w:bookmarkEnd w:id="5404"/>
      <w:r>
        <w:rPr>
          <w:rtl/>
        </w:rPr>
        <w:t>סומט</w:t>
      </w:r>
      <w:r>
        <w:rPr>
          <w:rFonts w:hint="cs"/>
          <w:rtl/>
        </w:rPr>
        <w:t>י</w:t>
      </w:r>
      <w:r>
        <w:rPr>
          <w:rtl/>
        </w:rPr>
        <w:t>ים, הפר</w:t>
      </w:r>
      <w:r>
        <w:rPr>
          <w:rFonts w:hint="cs"/>
          <w:rtl/>
        </w:rPr>
        <w:t>ע</w:t>
      </w:r>
      <w:r>
        <w:rPr>
          <w:rtl/>
        </w:rPr>
        <w:t>ות נוירולוגיות תפקודיות</w:t>
      </w:r>
      <w:r>
        <w:rPr>
          <w:rFonts w:hint="cs"/>
          <w:rtl/>
        </w:rPr>
        <w:t>,</w:t>
      </w:r>
      <w:r>
        <w:rPr>
          <w:rtl/>
        </w:rPr>
        <w:t xml:space="preserve"> ואינם גרים באזורים עם מיעוט תשתיות</w:t>
      </w:r>
      <w:r>
        <w:rPr>
          <w:rFonts w:hint="cs"/>
          <w:rtl/>
        </w:rPr>
        <w:t>,</w:t>
      </w:r>
      <w:r>
        <w:rPr>
          <w:rtl/>
        </w:rPr>
        <w:t xml:space="preserve"> </w:t>
      </w:r>
      <w:bookmarkStart w:id="5405" w:name="_ETM_Q24_473297"/>
      <w:bookmarkEnd w:id="5405"/>
      <w:r>
        <w:rPr>
          <w:rtl/>
        </w:rPr>
        <w:t xml:space="preserve">יוכלו לקבל שירות בהסדר בלבד. במעבר בין השלבים השונים תהיה </w:t>
      </w:r>
      <w:bookmarkStart w:id="5406" w:name="_ETM_Q24_478415"/>
      <w:bookmarkEnd w:id="5406"/>
      <w:r>
        <w:rPr>
          <w:rtl/>
        </w:rPr>
        <w:t>בדיקה כדי לראות שהרפורמה מתפתחת בהתאם לציפיות</w:t>
      </w:r>
      <w:r>
        <w:rPr>
          <w:rFonts w:hint="cs"/>
          <w:rtl/>
        </w:rPr>
        <w:t>,</w:t>
      </w:r>
      <w:r>
        <w:rPr>
          <w:rtl/>
        </w:rPr>
        <w:t xml:space="preserve"> קרי הטיפולים </w:t>
      </w:r>
      <w:bookmarkStart w:id="5407" w:name="_ETM_Q24_483533"/>
      <w:bookmarkEnd w:id="5407"/>
      <w:r>
        <w:rPr>
          <w:rtl/>
        </w:rPr>
        <w:t>בהסדר גדלים, הקופות מגדילות את היקף המטפלים</w:t>
      </w:r>
      <w:r>
        <w:rPr>
          <w:rFonts w:hint="cs"/>
          <w:rtl/>
        </w:rPr>
        <w:t>,</w:t>
      </w:r>
      <w:r>
        <w:rPr>
          <w:rtl/>
        </w:rPr>
        <w:t xml:space="preserve"> בדגש על כך </w:t>
      </w:r>
      <w:bookmarkStart w:id="5408" w:name="_ETM_Q24_488651"/>
      <w:bookmarkEnd w:id="5408"/>
      <w:r>
        <w:rPr>
          <w:rtl/>
        </w:rPr>
        <w:t xml:space="preserve">שאין עלייה בזמני ההמתנה. </w:t>
      </w:r>
      <w:bookmarkStart w:id="5409" w:name="_ETM_Q24_495279"/>
      <w:bookmarkEnd w:id="5409"/>
    </w:p>
    <w:p w:rsidR="0028139B" w:rsidRDefault="0028139B" w:rsidP="00C5509C">
      <w:pPr>
        <w:rPr>
          <w:rtl/>
        </w:rPr>
      </w:pPr>
      <w:bookmarkStart w:id="5410" w:name="_ETM_Q24_493589"/>
      <w:bookmarkStart w:id="5411" w:name="_ETM_Q24_493655"/>
      <w:bookmarkEnd w:id="5410"/>
      <w:bookmarkEnd w:id="5411"/>
    </w:p>
    <w:p w:rsidR="0028139B" w:rsidRDefault="0028139B" w:rsidP="00D4029A">
      <w:pPr>
        <w:rPr>
          <w:rtl/>
        </w:rPr>
      </w:pPr>
      <w:bookmarkStart w:id="5412" w:name="_ETM_Q24_493732"/>
      <w:bookmarkStart w:id="5413" w:name="_ETM_Q24_493787"/>
      <w:bookmarkEnd w:id="5412"/>
      <w:bookmarkEnd w:id="5413"/>
      <w:r>
        <w:rPr>
          <w:rtl/>
        </w:rPr>
        <w:t xml:space="preserve">נדגיש כי ההתקדמות ברפורמה לא מתבצעת באופן אוטומטי, אלא לאחר </w:t>
      </w:r>
      <w:bookmarkStart w:id="5414" w:name="_ETM_Q24_500042"/>
      <w:bookmarkEnd w:id="5414"/>
      <w:r>
        <w:rPr>
          <w:rtl/>
        </w:rPr>
        <w:t>דיון מעמיק מבוסס נתונים</w:t>
      </w:r>
      <w:r>
        <w:rPr>
          <w:rFonts w:hint="cs"/>
          <w:rtl/>
        </w:rPr>
        <w:t>.</w:t>
      </w:r>
      <w:r>
        <w:rPr>
          <w:rtl/>
        </w:rPr>
        <w:t xml:space="preserve"> לצורך כך הופץ גם שאלון מטופלים </w:t>
      </w:r>
      <w:bookmarkStart w:id="5415" w:name="_ETM_Q24_504806"/>
      <w:bookmarkEnd w:id="5415"/>
      <w:r>
        <w:rPr>
          <w:rtl/>
        </w:rPr>
        <w:t xml:space="preserve">שייתן אינדיקציה נוספת לזמני ההמתנה מעבר </w:t>
      </w:r>
      <w:bookmarkStart w:id="5416" w:name="_ETM_Q24_509820"/>
      <w:bookmarkEnd w:id="5416"/>
      <w:r>
        <w:rPr>
          <w:rtl/>
        </w:rPr>
        <w:t>לדיווחי קופות החולים. מטופלים קיימים שנמצאים במהלך טיפולים מבוססי החזר</w:t>
      </w:r>
      <w:r>
        <w:rPr>
          <w:rFonts w:hint="cs"/>
          <w:rtl/>
        </w:rPr>
        <w:t>,</w:t>
      </w:r>
      <w:r>
        <w:rPr>
          <w:rtl/>
        </w:rPr>
        <w:t xml:space="preserve"> </w:t>
      </w:r>
      <w:bookmarkStart w:id="5417" w:name="_ETM_Q24_514150"/>
      <w:bookmarkEnd w:id="5417"/>
      <w:r>
        <w:rPr>
          <w:rtl/>
        </w:rPr>
        <w:t xml:space="preserve">ימשיכו לקבל טיפול בהחזר וזאת עד לכניסתה לתוקף של הפעימה </w:t>
      </w:r>
      <w:bookmarkStart w:id="5418" w:name="_ETM_Q24_518480"/>
      <w:bookmarkEnd w:id="5418"/>
      <w:r>
        <w:rPr>
          <w:rtl/>
        </w:rPr>
        <w:t>האחרונה, ב-2030</w:t>
      </w:r>
      <w:r>
        <w:rPr>
          <w:rFonts w:hint="cs"/>
          <w:rtl/>
        </w:rPr>
        <w:t>,</w:t>
      </w:r>
      <w:r w:rsidRPr="00D4029A">
        <w:rPr>
          <w:rtl/>
        </w:rPr>
        <w:t xml:space="preserve"> </w:t>
      </w:r>
      <w:r>
        <w:rPr>
          <w:rtl/>
        </w:rPr>
        <w:t>כאמור</w:t>
      </w:r>
      <w:r>
        <w:rPr>
          <w:rFonts w:hint="cs"/>
          <w:rtl/>
        </w:rPr>
        <w:t>, אז</w:t>
      </w:r>
      <w:r>
        <w:rPr>
          <w:rtl/>
        </w:rPr>
        <w:t xml:space="preserve"> </w:t>
      </w:r>
      <w:r>
        <w:rPr>
          <w:rFonts w:hint="cs"/>
          <w:rtl/>
        </w:rPr>
        <w:t xml:space="preserve">צופה </w:t>
      </w:r>
      <w:r>
        <w:rPr>
          <w:rtl/>
        </w:rPr>
        <w:t xml:space="preserve">המשרד הטמעה מלאה של הרפורמה </w:t>
      </w:r>
      <w:bookmarkStart w:id="5419" w:name="_ETM_Q24_522810"/>
      <w:bookmarkEnd w:id="5419"/>
      <w:r>
        <w:rPr>
          <w:rtl/>
        </w:rPr>
        <w:t xml:space="preserve">וקליטה רחבה של מטפלים לשירות הציבורי. </w:t>
      </w:r>
    </w:p>
    <w:p w:rsidR="0028139B" w:rsidRDefault="0028139B" w:rsidP="000B7D8E">
      <w:pPr>
        <w:rPr>
          <w:rtl/>
        </w:rPr>
      </w:pPr>
      <w:bookmarkStart w:id="5420" w:name="_ETM_Q24_525767"/>
      <w:bookmarkStart w:id="5421" w:name="_ETM_Q24_525821"/>
      <w:bookmarkEnd w:id="5420"/>
      <w:bookmarkEnd w:id="5421"/>
    </w:p>
    <w:p w:rsidR="0028139B" w:rsidRDefault="0028139B" w:rsidP="00C71E35">
      <w:pPr>
        <w:rPr>
          <w:rtl/>
        </w:rPr>
      </w:pPr>
      <w:bookmarkStart w:id="5422" w:name="_ETM_Q24_525926"/>
      <w:bookmarkStart w:id="5423" w:name="_ETM_Q24_525974"/>
      <w:bookmarkEnd w:id="5422"/>
      <w:bookmarkEnd w:id="5423"/>
      <w:r>
        <w:rPr>
          <w:rtl/>
        </w:rPr>
        <w:t xml:space="preserve">גורמי המקצוע השקיעו מחשבה </w:t>
      </w:r>
      <w:bookmarkStart w:id="5424" w:name="_ETM_Q24_527140"/>
      <w:bookmarkEnd w:id="5424"/>
      <w:r>
        <w:rPr>
          <w:rtl/>
        </w:rPr>
        <w:t>רבה ברפורמה</w:t>
      </w:r>
      <w:r>
        <w:rPr>
          <w:rFonts w:hint="cs"/>
          <w:rtl/>
        </w:rPr>
        <w:t>,</w:t>
      </w:r>
      <w:r>
        <w:rPr>
          <w:rtl/>
        </w:rPr>
        <w:t xml:space="preserve"> והושקעו בה משאבים רבים. </w:t>
      </w:r>
      <w:bookmarkStart w:id="5425" w:name="_ETM_Q24_531678"/>
      <w:bookmarkEnd w:id="5425"/>
      <w:r>
        <w:rPr>
          <w:rtl/>
        </w:rPr>
        <w:t xml:space="preserve">לצורך יישומה בוצעו </w:t>
      </w:r>
      <w:r>
        <w:rPr>
          <w:rFonts w:hint="cs"/>
          <w:rtl/>
        </w:rPr>
        <w:t>כמה</w:t>
      </w:r>
      <w:r>
        <w:rPr>
          <w:rtl/>
        </w:rPr>
        <w:t xml:space="preserve"> מהלכים מקדימים</w:t>
      </w:r>
      <w:r>
        <w:rPr>
          <w:rFonts w:hint="cs"/>
          <w:rtl/>
        </w:rPr>
        <w:t>:</w:t>
      </w:r>
      <w:r>
        <w:rPr>
          <w:rtl/>
        </w:rPr>
        <w:t xml:space="preserve"> ניתנה תוספת של </w:t>
      </w:r>
      <w:bookmarkStart w:id="5426" w:name="_ETM_Q24_535867"/>
      <w:bookmarkEnd w:id="5426"/>
      <w:r>
        <w:rPr>
          <w:rFonts w:hint="cs"/>
          <w:rtl/>
        </w:rPr>
        <w:t xml:space="preserve">150 מיליון שקלים </w:t>
      </w:r>
      <w:r>
        <w:rPr>
          <w:rtl/>
        </w:rPr>
        <w:t>לתגבור השירותים בקופות</w:t>
      </w:r>
      <w:r>
        <w:t>;</w:t>
      </w:r>
      <w:r>
        <w:rPr>
          <w:rtl/>
        </w:rPr>
        <w:t xml:space="preserve"> נחתם הסכם שכר בעלות של כ-100 </w:t>
      </w:r>
      <w:bookmarkStart w:id="5427" w:name="_ETM_Q24_540055"/>
      <w:bookmarkEnd w:id="5427"/>
      <w:r>
        <w:rPr>
          <w:rtl/>
        </w:rPr>
        <w:t>מיליון</w:t>
      </w:r>
      <w:r>
        <w:rPr>
          <w:rFonts w:hint="cs"/>
          <w:rtl/>
        </w:rPr>
        <w:t xml:space="preserve"> שקלים,</w:t>
      </w:r>
      <w:r>
        <w:rPr>
          <w:rtl/>
        </w:rPr>
        <w:t xml:space="preserve"> שנועד לעודד הגדלת משרה במסגרות הציבוריות</w:t>
      </w:r>
      <w:r>
        <w:t>;</w:t>
      </w:r>
      <w:r>
        <w:rPr>
          <w:rtl/>
        </w:rPr>
        <w:t xml:space="preserve"> </w:t>
      </w:r>
      <w:r>
        <w:rPr>
          <w:rFonts w:hint="cs"/>
          <w:rtl/>
        </w:rPr>
        <w:t>הו</w:t>
      </w:r>
      <w:r>
        <w:rPr>
          <w:rtl/>
        </w:rPr>
        <w:t>קצ</w:t>
      </w:r>
      <w:r>
        <w:rPr>
          <w:rFonts w:hint="cs"/>
          <w:rtl/>
        </w:rPr>
        <w:t>ה</w:t>
      </w:r>
      <w:r>
        <w:rPr>
          <w:rtl/>
        </w:rPr>
        <w:t xml:space="preserve"> תקציב של </w:t>
      </w:r>
      <w:bookmarkStart w:id="5428" w:name="_ETM_Q24_544244"/>
      <w:bookmarkEnd w:id="5428"/>
      <w:r>
        <w:rPr>
          <w:rtl/>
        </w:rPr>
        <w:t xml:space="preserve">כ-20 מיליון </w:t>
      </w:r>
      <w:r>
        <w:rPr>
          <w:rFonts w:hint="cs"/>
          <w:rtl/>
        </w:rPr>
        <w:t xml:space="preserve">ש"ח </w:t>
      </w:r>
      <w:bookmarkStart w:id="5429" w:name="_ETM_Q24_545468"/>
      <w:bookmarkEnd w:id="5429"/>
      <w:r>
        <w:rPr>
          <w:rtl/>
        </w:rPr>
        <w:t xml:space="preserve">לשמירת יציבות פיננסית של היחידות </w:t>
      </w:r>
      <w:proofErr w:type="spellStart"/>
      <w:r>
        <w:rPr>
          <w:rtl/>
        </w:rPr>
        <w:t>הרשותיות</w:t>
      </w:r>
      <w:proofErr w:type="spellEnd"/>
      <w:r>
        <w:rPr>
          <w:rtl/>
        </w:rPr>
        <w:t xml:space="preserve"> הנותנות גם </w:t>
      </w:r>
      <w:bookmarkStart w:id="5430" w:name="_ETM_Q24_548432"/>
      <w:bookmarkEnd w:id="5430"/>
      <w:r>
        <w:rPr>
          <w:rFonts w:hint="cs"/>
          <w:rtl/>
        </w:rPr>
        <w:t>ה</w:t>
      </w:r>
      <w:r>
        <w:rPr>
          <w:rtl/>
        </w:rPr>
        <w:t>ן מענה בהתפתחות הילד</w:t>
      </w:r>
      <w:r>
        <w:t>;</w:t>
      </w:r>
      <w:r>
        <w:rPr>
          <w:rtl/>
        </w:rPr>
        <w:t xml:space="preserve"> קופות החולים נערכו בהתאם והגדילו את </w:t>
      </w:r>
      <w:bookmarkStart w:id="5431" w:name="_ETM_Q24_552620"/>
      <w:bookmarkEnd w:id="5431"/>
      <w:r>
        <w:rPr>
          <w:rtl/>
        </w:rPr>
        <w:t xml:space="preserve">היקף המועסקים בתחום. </w:t>
      </w:r>
      <w:bookmarkStart w:id="5432" w:name="_ETM_Q24_557190"/>
      <w:bookmarkEnd w:id="5432"/>
    </w:p>
    <w:p w:rsidR="0028139B" w:rsidRDefault="0028139B" w:rsidP="000B7D8E">
      <w:pPr>
        <w:rPr>
          <w:rtl/>
        </w:rPr>
      </w:pPr>
      <w:bookmarkStart w:id="5433" w:name="_ETM_Q24_558862"/>
      <w:bookmarkStart w:id="5434" w:name="_ETM_Q24_558934"/>
      <w:bookmarkEnd w:id="5433"/>
      <w:bookmarkEnd w:id="5434"/>
    </w:p>
    <w:p w:rsidR="0028139B" w:rsidRDefault="0028139B" w:rsidP="000B7D8E">
      <w:pPr>
        <w:rPr>
          <w:rtl/>
        </w:rPr>
      </w:pPr>
      <w:bookmarkStart w:id="5435" w:name="_ETM_Q24_559037"/>
      <w:bookmarkStart w:id="5436" w:name="_ETM_Q24_559096"/>
      <w:bookmarkEnd w:id="5435"/>
      <w:bookmarkEnd w:id="5436"/>
      <w:r>
        <w:rPr>
          <w:rtl/>
        </w:rPr>
        <w:t>טרם כניסתה של הרפורמה קופות החולים גייסו כ-140 תקנים</w:t>
      </w:r>
      <w:r>
        <w:rPr>
          <w:rFonts w:hint="cs"/>
          <w:rtl/>
        </w:rPr>
        <w:t>.</w:t>
      </w:r>
      <w:r>
        <w:rPr>
          <w:rtl/>
        </w:rPr>
        <w:t xml:space="preserve"> לפי </w:t>
      </w:r>
      <w:bookmarkStart w:id="5437" w:name="_ETM_Q24_561438"/>
      <w:bookmarkEnd w:id="5437"/>
      <w:r>
        <w:rPr>
          <w:rtl/>
        </w:rPr>
        <w:t>הערכות</w:t>
      </w:r>
      <w:r>
        <w:rPr>
          <w:rFonts w:hint="cs"/>
          <w:rtl/>
        </w:rPr>
        <w:t>,</w:t>
      </w:r>
      <w:r>
        <w:rPr>
          <w:rtl/>
        </w:rPr>
        <w:t xml:space="preserve"> מספר המטפלים שהרחיבו משרה או לפחות כפול מכך, נתון </w:t>
      </w:r>
      <w:bookmarkStart w:id="5438" w:name="_ETM_Q24_565686"/>
      <w:bookmarkEnd w:id="5438"/>
      <w:r>
        <w:rPr>
          <w:rtl/>
        </w:rPr>
        <w:t xml:space="preserve">זה אינו כולל את הרחבת ההתקשרויות מול ספקי השירות של </w:t>
      </w:r>
      <w:bookmarkStart w:id="5439" w:name="_ETM_Q24_569934"/>
      <w:bookmarkEnd w:id="5439"/>
      <w:r>
        <w:rPr>
          <w:rtl/>
        </w:rPr>
        <w:t xml:space="preserve">הקופות ועולה על </w:t>
      </w:r>
      <w:r>
        <w:rPr>
          <w:rFonts w:hint="cs"/>
          <w:rtl/>
        </w:rPr>
        <w:t>ה</w:t>
      </w:r>
      <w:r>
        <w:rPr>
          <w:rtl/>
        </w:rPr>
        <w:t>הערכות של המשרד לצ</w:t>
      </w:r>
      <w:r>
        <w:rPr>
          <w:rFonts w:hint="cs"/>
          <w:rtl/>
        </w:rPr>
        <w:t>ו</w:t>
      </w:r>
      <w:r>
        <w:rPr>
          <w:rtl/>
        </w:rPr>
        <w:t xml:space="preserve">רכי הגיוס של הקופות </w:t>
      </w:r>
      <w:bookmarkStart w:id="5440" w:name="_ETM_Q24_574182"/>
      <w:bookmarkEnd w:id="5440"/>
      <w:r>
        <w:rPr>
          <w:rtl/>
        </w:rPr>
        <w:t>עד לתום תקופת הפעימה הראשונ</w:t>
      </w:r>
      <w:r>
        <w:rPr>
          <w:rFonts w:hint="cs"/>
          <w:rtl/>
        </w:rPr>
        <w:t>ה</w:t>
      </w:r>
      <w:r>
        <w:rPr>
          <w:rtl/>
        </w:rPr>
        <w:t xml:space="preserve"> אשר החלה רק כעת. תודה </w:t>
      </w:r>
      <w:bookmarkStart w:id="5441" w:name="_ETM_Q24_578430"/>
      <w:bookmarkEnd w:id="5441"/>
      <w:r>
        <w:rPr>
          <w:rtl/>
        </w:rPr>
        <w:t>רבה.</w:t>
      </w:r>
    </w:p>
    <w:p w:rsidR="0028139B" w:rsidRDefault="0028139B" w:rsidP="00715AC9">
      <w:pPr>
        <w:rPr>
          <w:rtl/>
        </w:rPr>
      </w:pPr>
    </w:p>
    <w:p w:rsidR="0028139B" w:rsidRDefault="0028139B" w:rsidP="00715AC9">
      <w:pPr>
        <w:pStyle w:val="af6"/>
        <w:keepNext/>
        <w:rPr>
          <w:rtl/>
        </w:rPr>
      </w:pPr>
      <w:r w:rsidRPr="00715AC9">
        <w:rPr>
          <w:rStyle w:val="TagStyle"/>
          <w:rtl/>
        </w:rPr>
        <w:t xml:space="preserve"> &lt;&lt; יור &gt;&gt; </w:t>
      </w:r>
      <w:r>
        <w:rPr>
          <w:rtl/>
        </w:rPr>
        <w:t>היו"ר יבגני סובה:</w:t>
      </w:r>
      <w:r w:rsidRPr="00715AC9">
        <w:rPr>
          <w:rStyle w:val="TagStyle"/>
          <w:rtl/>
        </w:rPr>
        <w:t xml:space="preserve"> &lt;&lt; יור &gt;&gt;</w:t>
      </w:r>
      <w:r>
        <w:rPr>
          <w:rtl/>
        </w:rPr>
        <w:t xml:space="preserve"> </w:t>
      </w:r>
    </w:p>
    <w:p w:rsidR="0028139B" w:rsidRDefault="0028139B" w:rsidP="00715AC9">
      <w:pPr>
        <w:pStyle w:val="KeepWithNext"/>
        <w:rPr>
          <w:rtl/>
        </w:rPr>
      </w:pPr>
    </w:p>
    <w:p w:rsidR="0028139B" w:rsidRDefault="0028139B" w:rsidP="009C5827">
      <w:pPr>
        <w:rPr>
          <w:rtl/>
        </w:rPr>
      </w:pPr>
      <w:bookmarkStart w:id="5442" w:name="_ETM_Q24_583049"/>
      <w:bookmarkEnd w:id="5442"/>
      <w:r>
        <w:rPr>
          <w:rtl/>
        </w:rPr>
        <w:t>תודה רבה לשר וסרלא</w:t>
      </w:r>
      <w:r>
        <w:rPr>
          <w:rFonts w:hint="cs"/>
          <w:rtl/>
        </w:rPr>
        <w:t>ו</w:t>
      </w:r>
      <w:r>
        <w:rPr>
          <w:rtl/>
        </w:rPr>
        <w:t>ף</w:t>
      </w:r>
      <w:r>
        <w:rPr>
          <w:rFonts w:hint="cs"/>
          <w:rtl/>
        </w:rPr>
        <w:t>.</w:t>
      </w:r>
      <w:r>
        <w:rPr>
          <w:rtl/>
        </w:rPr>
        <w:t xml:space="preserve"> מה אתם מציעים? </w:t>
      </w:r>
      <w:bookmarkStart w:id="5443" w:name="_ETM_Q24_588380"/>
      <w:bookmarkEnd w:id="5443"/>
      <w:r>
        <w:rPr>
          <w:rtl/>
        </w:rPr>
        <w:t>מיכאל</w:t>
      </w:r>
      <w:r>
        <w:rPr>
          <w:rFonts w:hint="cs"/>
          <w:rtl/>
        </w:rPr>
        <w:t xml:space="preserve">, </w:t>
      </w:r>
      <w:r>
        <w:rPr>
          <w:rtl/>
        </w:rPr>
        <w:t xml:space="preserve">יצחק, מה אתם רוצים? </w:t>
      </w:r>
      <w:bookmarkStart w:id="5444" w:name="_ETM_Q24_596450"/>
      <w:bookmarkEnd w:id="5444"/>
    </w:p>
    <w:p w:rsidR="0028139B" w:rsidRDefault="0028139B" w:rsidP="00715AC9">
      <w:pPr>
        <w:rPr>
          <w:rtl/>
        </w:rPr>
      </w:pPr>
    </w:p>
    <w:p w:rsidR="0028139B" w:rsidRDefault="0028139B" w:rsidP="00715AC9">
      <w:pPr>
        <w:pStyle w:val="af5"/>
        <w:keepNext/>
        <w:rPr>
          <w:rtl/>
        </w:rPr>
      </w:pPr>
      <w:r w:rsidRPr="00715AC9">
        <w:rPr>
          <w:rStyle w:val="TagStyle"/>
          <w:rtl/>
        </w:rPr>
        <w:t xml:space="preserve"> &lt;&lt; קריאה &gt;&gt; </w:t>
      </w:r>
      <w:r>
        <w:rPr>
          <w:rtl/>
        </w:rPr>
        <w:t>מיכאל מרדכי ביטון (כחול לבן – המחנה הממלכתי):</w:t>
      </w:r>
      <w:r w:rsidRPr="00715AC9">
        <w:rPr>
          <w:rStyle w:val="TagStyle"/>
          <w:rtl/>
        </w:rPr>
        <w:t xml:space="preserve"> &lt;&lt; קריאה &gt;&gt;</w:t>
      </w:r>
      <w:r>
        <w:rPr>
          <w:rtl/>
        </w:rPr>
        <w:t xml:space="preserve"> </w:t>
      </w:r>
    </w:p>
    <w:p w:rsidR="0028139B" w:rsidRDefault="0028139B" w:rsidP="00715AC9">
      <w:pPr>
        <w:pStyle w:val="KeepWithNext"/>
        <w:rPr>
          <w:rtl/>
        </w:rPr>
      </w:pPr>
    </w:p>
    <w:p w:rsidR="0028139B" w:rsidRDefault="0028139B" w:rsidP="00715AC9">
      <w:pPr>
        <w:rPr>
          <w:rtl/>
        </w:rPr>
      </w:pPr>
      <w:r>
        <w:rPr>
          <w:rFonts w:hint="cs"/>
          <w:rtl/>
        </w:rPr>
        <w:t xml:space="preserve">אנחנו רוצים את זה לדיון בוועדת החינוך. </w:t>
      </w:r>
    </w:p>
    <w:p w:rsidR="0028139B" w:rsidRDefault="0028139B" w:rsidP="00715AC9">
      <w:pPr>
        <w:rPr>
          <w:rtl/>
        </w:rPr>
      </w:pPr>
    </w:p>
    <w:p w:rsidR="0028139B" w:rsidRDefault="0028139B" w:rsidP="00B2422D">
      <w:pPr>
        <w:pStyle w:val="af5"/>
        <w:keepNext/>
        <w:rPr>
          <w:rtl/>
        </w:rPr>
      </w:pPr>
      <w:bookmarkStart w:id="5445" w:name="ET_interruption_6388_18"/>
      <w:r w:rsidRPr="00B2422D">
        <w:rPr>
          <w:rStyle w:val="TagStyle"/>
          <w:rtl/>
        </w:rPr>
        <w:t xml:space="preserve"> &lt;&lt; קריאה &gt;&gt; </w:t>
      </w:r>
      <w:r>
        <w:rPr>
          <w:rtl/>
        </w:rPr>
        <w:t>שר הנגב, הגליל והחוסן הלאומי יצחק שמעון וסרלאוף:</w:t>
      </w:r>
      <w:r w:rsidRPr="00B2422D">
        <w:rPr>
          <w:rStyle w:val="TagStyle"/>
          <w:rtl/>
        </w:rPr>
        <w:t xml:space="preserve"> &lt;&lt; קריאה &gt;&gt;</w:t>
      </w:r>
      <w:r>
        <w:rPr>
          <w:rtl/>
        </w:rPr>
        <w:t xml:space="preserve"> </w:t>
      </w:r>
      <w:bookmarkEnd w:id="5445"/>
    </w:p>
    <w:p w:rsidR="0028139B" w:rsidRDefault="0028139B" w:rsidP="00B2422D">
      <w:pPr>
        <w:pStyle w:val="KeepWithNext"/>
        <w:rPr>
          <w:rtl/>
        </w:rPr>
      </w:pPr>
    </w:p>
    <w:p w:rsidR="0028139B" w:rsidRDefault="0028139B" w:rsidP="00B2422D">
      <w:pPr>
        <w:rPr>
          <w:rtl/>
        </w:rPr>
      </w:pPr>
      <w:bookmarkStart w:id="5446" w:name="_ETM_Q24_595170"/>
      <w:bookmarkStart w:id="5447" w:name="_ETM_Q24_595455"/>
      <w:bookmarkStart w:id="5448" w:name="_ETM_Q24_595539"/>
      <w:bookmarkEnd w:id="5446"/>
      <w:bookmarkEnd w:id="5447"/>
      <w:bookmarkEnd w:id="5448"/>
      <w:r>
        <w:rPr>
          <w:rFonts w:hint="cs"/>
          <w:rtl/>
        </w:rPr>
        <w:t xml:space="preserve">ועדת </w:t>
      </w:r>
      <w:bookmarkStart w:id="5449" w:name="_ETM_Q24_596479"/>
      <w:bookmarkEnd w:id="5449"/>
      <w:r>
        <w:rPr>
          <w:rFonts w:hint="cs"/>
          <w:rtl/>
        </w:rPr>
        <w:t xml:space="preserve">בריאות. </w:t>
      </w:r>
      <w:bookmarkStart w:id="5450" w:name="_ETM_Q24_599592"/>
      <w:bookmarkEnd w:id="5450"/>
    </w:p>
    <w:p w:rsidR="0028139B" w:rsidRDefault="0028139B" w:rsidP="00B2422D">
      <w:pPr>
        <w:rPr>
          <w:rtl/>
        </w:rPr>
      </w:pPr>
      <w:bookmarkStart w:id="5451" w:name="_ETM_Q24_599685"/>
      <w:bookmarkEnd w:id="5451"/>
    </w:p>
    <w:p w:rsidR="0028139B" w:rsidRDefault="0028139B" w:rsidP="00B2422D">
      <w:pPr>
        <w:pStyle w:val="af5"/>
        <w:keepNext/>
        <w:rPr>
          <w:rtl/>
        </w:rPr>
      </w:pPr>
      <w:bookmarkStart w:id="5452" w:name="_ETM_Q24_599071"/>
      <w:bookmarkStart w:id="5453" w:name="_ETM_Q24_599156"/>
      <w:bookmarkEnd w:id="5452"/>
      <w:bookmarkEnd w:id="5453"/>
      <w:r w:rsidRPr="00715AC9">
        <w:rPr>
          <w:rStyle w:val="TagStyle"/>
          <w:rtl/>
        </w:rPr>
        <w:t xml:space="preserve">&lt;&lt; קריאה &gt;&gt; </w:t>
      </w:r>
      <w:r>
        <w:rPr>
          <w:rtl/>
        </w:rPr>
        <w:t>מיכאל מרדכי ביטון (כחול לבן – המחנה הממלכתי):</w:t>
      </w:r>
      <w:r w:rsidRPr="00715AC9">
        <w:rPr>
          <w:rStyle w:val="TagStyle"/>
          <w:rtl/>
        </w:rPr>
        <w:t xml:space="preserve"> &lt;&lt; קריאה &gt;&gt;</w:t>
      </w:r>
      <w:r>
        <w:rPr>
          <w:rtl/>
        </w:rPr>
        <w:t xml:space="preserve"> </w:t>
      </w:r>
    </w:p>
    <w:p w:rsidR="0028139B" w:rsidRDefault="0028139B" w:rsidP="00B2422D">
      <w:pPr>
        <w:rPr>
          <w:rtl/>
        </w:rPr>
      </w:pPr>
    </w:p>
    <w:p w:rsidR="0028139B" w:rsidRDefault="0028139B" w:rsidP="00091313">
      <w:pPr>
        <w:rPr>
          <w:rtl/>
        </w:rPr>
      </w:pPr>
      <w:bookmarkStart w:id="5454" w:name="_ETM_Q24_600791"/>
      <w:bookmarkStart w:id="5455" w:name="_ETM_Q24_600879"/>
      <w:bookmarkEnd w:id="5454"/>
      <w:bookmarkEnd w:id="5455"/>
      <w:r>
        <w:rPr>
          <w:rFonts w:hint="cs"/>
          <w:rtl/>
        </w:rPr>
        <w:t xml:space="preserve">ועדת בריאות. </w:t>
      </w:r>
    </w:p>
    <w:p w:rsidR="0028139B" w:rsidRPr="00B2422D" w:rsidRDefault="0028139B" w:rsidP="00B2422D">
      <w:pPr>
        <w:rPr>
          <w:rtl/>
        </w:rPr>
      </w:pPr>
      <w:bookmarkStart w:id="5456" w:name="_ETM_Q24_603800"/>
      <w:bookmarkStart w:id="5457" w:name="_ETM_Q24_603872"/>
      <w:bookmarkEnd w:id="5456"/>
      <w:bookmarkEnd w:id="5457"/>
    </w:p>
    <w:p w:rsidR="0028139B" w:rsidRDefault="0028139B" w:rsidP="00715AC9">
      <w:pPr>
        <w:pStyle w:val="af6"/>
        <w:keepNext/>
        <w:rPr>
          <w:rtl/>
        </w:rPr>
      </w:pPr>
      <w:r w:rsidRPr="00715AC9">
        <w:rPr>
          <w:rStyle w:val="TagStyle"/>
          <w:rtl/>
        </w:rPr>
        <w:t xml:space="preserve"> &lt;&lt; יור &gt;&gt; </w:t>
      </w:r>
      <w:r>
        <w:rPr>
          <w:rtl/>
        </w:rPr>
        <w:t>היו"ר יבגני סובה:</w:t>
      </w:r>
      <w:r w:rsidRPr="00715AC9">
        <w:rPr>
          <w:rStyle w:val="TagStyle"/>
          <w:rtl/>
        </w:rPr>
        <w:t xml:space="preserve"> &lt;&lt; יור &gt;&gt;</w:t>
      </w:r>
      <w:r>
        <w:rPr>
          <w:rtl/>
        </w:rPr>
        <w:t xml:space="preserve"> </w:t>
      </w:r>
    </w:p>
    <w:p w:rsidR="0028139B" w:rsidRDefault="0028139B" w:rsidP="00715AC9">
      <w:pPr>
        <w:pStyle w:val="KeepWithNext"/>
        <w:rPr>
          <w:rtl/>
        </w:rPr>
      </w:pPr>
    </w:p>
    <w:p w:rsidR="0028139B" w:rsidRDefault="0028139B" w:rsidP="00715AC9">
      <w:pPr>
        <w:rPr>
          <w:rtl/>
        </w:rPr>
      </w:pPr>
      <w:bookmarkStart w:id="5458" w:name="_ETM_Q24_612769"/>
      <w:bookmarkEnd w:id="5458"/>
      <w:r>
        <w:rPr>
          <w:rFonts w:hint="cs"/>
          <w:rtl/>
        </w:rPr>
        <w:t>טוב, אז אנחנו נצביע</w:t>
      </w:r>
      <w:bookmarkStart w:id="5459" w:name="_ETM_Q24_602186"/>
      <w:bookmarkEnd w:id="5459"/>
      <w:r>
        <w:rPr>
          <w:rFonts w:hint="cs"/>
          <w:rtl/>
        </w:rPr>
        <w:t xml:space="preserve"> - - -</w:t>
      </w:r>
    </w:p>
    <w:p w:rsidR="0028139B" w:rsidRDefault="0028139B" w:rsidP="00715AC9">
      <w:pPr>
        <w:rPr>
          <w:rtl/>
        </w:rPr>
      </w:pPr>
      <w:bookmarkStart w:id="5460" w:name="_ETM_Q24_602266"/>
      <w:bookmarkEnd w:id="5460"/>
    </w:p>
    <w:p w:rsidR="0028139B" w:rsidRDefault="0028139B" w:rsidP="00B2422D">
      <w:pPr>
        <w:pStyle w:val="af5"/>
        <w:keepNext/>
        <w:rPr>
          <w:rtl/>
        </w:rPr>
      </w:pPr>
      <w:r w:rsidRPr="00715AC9">
        <w:rPr>
          <w:rStyle w:val="TagStyle"/>
          <w:rtl/>
        </w:rPr>
        <w:t xml:space="preserve">&lt;&lt; קריאה &gt;&gt; </w:t>
      </w:r>
      <w:r>
        <w:rPr>
          <w:rtl/>
        </w:rPr>
        <w:t>מיכאל מרדכי ביטון (כחול לבן – המחנה הממלכתי):</w:t>
      </w:r>
      <w:r w:rsidRPr="00715AC9">
        <w:rPr>
          <w:rStyle w:val="TagStyle"/>
          <w:rtl/>
        </w:rPr>
        <w:t xml:space="preserve"> &lt;&lt; קריאה &gt;&gt;</w:t>
      </w:r>
      <w:r>
        <w:rPr>
          <w:rtl/>
        </w:rPr>
        <w:t xml:space="preserve"> </w:t>
      </w:r>
    </w:p>
    <w:p w:rsidR="0028139B" w:rsidRDefault="0028139B" w:rsidP="00715AC9">
      <w:pPr>
        <w:rPr>
          <w:rtl/>
        </w:rPr>
      </w:pPr>
      <w:bookmarkStart w:id="5461" w:name="_ETM_Q24_602323"/>
      <w:bookmarkEnd w:id="5461"/>
    </w:p>
    <w:p w:rsidR="0028139B" w:rsidRDefault="0028139B" w:rsidP="00C71E35">
      <w:pPr>
        <w:rPr>
          <w:rtl/>
        </w:rPr>
      </w:pPr>
      <w:bookmarkStart w:id="5462" w:name="_ETM_Q24_602401"/>
      <w:bookmarkEnd w:id="5462"/>
      <w:r>
        <w:rPr>
          <w:rFonts w:hint="cs"/>
          <w:rtl/>
        </w:rPr>
        <w:t xml:space="preserve">הבעיה עם - - - שאני מסכים איתם על כל דבר. </w:t>
      </w:r>
    </w:p>
    <w:p w:rsidR="0028139B" w:rsidRDefault="0028139B" w:rsidP="00715AC9">
      <w:pPr>
        <w:rPr>
          <w:rtl/>
        </w:rPr>
      </w:pPr>
      <w:bookmarkStart w:id="5463" w:name="_ETM_Q24_602184"/>
      <w:bookmarkStart w:id="5464" w:name="_ETM_Q24_602256"/>
      <w:bookmarkEnd w:id="5463"/>
      <w:bookmarkEnd w:id="5464"/>
    </w:p>
    <w:p w:rsidR="0028139B" w:rsidRDefault="0028139B" w:rsidP="005F1BAD">
      <w:pPr>
        <w:pStyle w:val="af6"/>
        <w:keepNext/>
        <w:rPr>
          <w:rtl/>
        </w:rPr>
      </w:pPr>
      <w:r w:rsidRPr="005F1BAD">
        <w:rPr>
          <w:rStyle w:val="TagStyle"/>
          <w:rtl/>
        </w:rPr>
        <w:t xml:space="preserve"> &lt;&lt; יור &gt;&gt; </w:t>
      </w:r>
      <w:r>
        <w:rPr>
          <w:rtl/>
        </w:rPr>
        <w:t>היו"ר יבגני סובה:</w:t>
      </w:r>
      <w:r w:rsidRPr="005F1BAD">
        <w:rPr>
          <w:rStyle w:val="TagStyle"/>
          <w:rtl/>
        </w:rPr>
        <w:t xml:space="preserve"> &lt;&lt; יור &gt;&gt;</w:t>
      </w:r>
      <w:r>
        <w:rPr>
          <w:rtl/>
        </w:rPr>
        <w:t xml:space="preserve"> </w:t>
      </w:r>
    </w:p>
    <w:p w:rsidR="0028139B" w:rsidRDefault="0028139B" w:rsidP="005F1BAD">
      <w:pPr>
        <w:pStyle w:val="KeepWithNext"/>
        <w:rPr>
          <w:rtl/>
        </w:rPr>
      </w:pPr>
    </w:p>
    <w:p w:rsidR="0028139B" w:rsidRDefault="0028139B" w:rsidP="005F1BAD">
      <w:pPr>
        <w:rPr>
          <w:rtl/>
        </w:rPr>
      </w:pPr>
      <w:bookmarkStart w:id="5465" w:name="_ETM_Q24_631119"/>
      <w:bookmarkEnd w:id="5465"/>
      <w:r>
        <w:rPr>
          <w:rFonts w:hint="cs"/>
          <w:rtl/>
        </w:rPr>
        <w:t xml:space="preserve">חברים, אתם המציעים, תסגרו את זה ביניכם. </w:t>
      </w:r>
    </w:p>
    <w:p w:rsidR="0028139B" w:rsidRDefault="0028139B" w:rsidP="005F1BAD">
      <w:pPr>
        <w:rPr>
          <w:rtl/>
        </w:rPr>
      </w:pPr>
    </w:p>
    <w:p w:rsidR="0028139B" w:rsidRDefault="0028139B" w:rsidP="00B2422D">
      <w:pPr>
        <w:pStyle w:val="af5"/>
        <w:keepNext/>
        <w:rPr>
          <w:rtl/>
        </w:rPr>
      </w:pPr>
      <w:bookmarkStart w:id="5466" w:name="_ETM_Q24_608634"/>
      <w:bookmarkStart w:id="5467" w:name="_ETM_Q24_608679"/>
      <w:bookmarkEnd w:id="5466"/>
      <w:bookmarkEnd w:id="5467"/>
      <w:r w:rsidRPr="00715AC9">
        <w:rPr>
          <w:rStyle w:val="TagStyle"/>
          <w:rtl/>
        </w:rPr>
        <w:t xml:space="preserve">&lt;&lt; קריאה &gt;&gt; </w:t>
      </w:r>
      <w:r>
        <w:rPr>
          <w:rtl/>
        </w:rPr>
        <w:t>מיכאל מרדכי ביטון (כחול לבן – המחנה הממלכתי):</w:t>
      </w:r>
      <w:r w:rsidRPr="00715AC9">
        <w:rPr>
          <w:rStyle w:val="TagStyle"/>
          <w:rtl/>
        </w:rPr>
        <w:t xml:space="preserve"> &lt;&lt; קריאה &gt;&gt;</w:t>
      </w:r>
      <w:r>
        <w:rPr>
          <w:rtl/>
        </w:rPr>
        <w:t xml:space="preserve"> </w:t>
      </w:r>
    </w:p>
    <w:p w:rsidR="0028139B" w:rsidRDefault="0028139B" w:rsidP="005F1BAD">
      <w:pPr>
        <w:rPr>
          <w:rtl/>
        </w:rPr>
      </w:pPr>
    </w:p>
    <w:p w:rsidR="0028139B" w:rsidRDefault="0028139B" w:rsidP="005F1BAD">
      <w:pPr>
        <w:rPr>
          <w:rtl/>
        </w:rPr>
      </w:pPr>
      <w:bookmarkStart w:id="5468" w:name="_ETM_Q24_608468"/>
      <w:bookmarkStart w:id="5469" w:name="_ETM_Q24_608527"/>
      <w:bookmarkEnd w:id="5468"/>
      <w:bookmarkEnd w:id="5469"/>
      <w:r>
        <w:rPr>
          <w:rFonts w:hint="cs"/>
          <w:rtl/>
        </w:rPr>
        <w:t xml:space="preserve">יש לי מחלוקת איתכם. </w:t>
      </w:r>
    </w:p>
    <w:p w:rsidR="0028139B" w:rsidRDefault="0028139B" w:rsidP="005F1BAD">
      <w:pPr>
        <w:rPr>
          <w:rtl/>
        </w:rPr>
      </w:pPr>
      <w:bookmarkStart w:id="5470" w:name="_ETM_Q24_604912"/>
      <w:bookmarkStart w:id="5471" w:name="_ETM_Q24_604959"/>
      <w:bookmarkEnd w:id="5470"/>
      <w:bookmarkEnd w:id="5471"/>
    </w:p>
    <w:p w:rsidR="0028139B" w:rsidRDefault="0028139B" w:rsidP="00B2422D">
      <w:pPr>
        <w:pStyle w:val="af5"/>
        <w:keepNext/>
        <w:rPr>
          <w:rtl/>
        </w:rPr>
      </w:pPr>
      <w:bookmarkStart w:id="5472" w:name="ET_interruption_6388_19"/>
      <w:r w:rsidRPr="00B2422D">
        <w:rPr>
          <w:rStyle w:val="TagStyle"/>
          <w:rtl/>
        </w:rPr>
        <w:t xml:space="preserve"> &lt;&lt; קריאה &gt;&gt; </w:t>
      </w:r>
      <w:r>
        <w:rPr>
          <w:rtl/>
        </w:rPr>
        <w:t>שר הנגב, הגליל והחוסן הלאומי יצחק שמעון וסרלאוף:</w:t>
      </w:r>
      <w:r w:rsidRPr="00B2422D">
        <w:rPr>
          <w:rStyle w:val="TagStyle"/>
          <w:rtl/>
        </w:rPr>
        <w:t xml:space="preserve"> &lt;&lt; קריאה &gt;&gt;</w:t>
      </w:r>
      <w:r>
        <w:rPr>
          <w:rtl/>
        </w:rPr>
        <w:t xml:space="preserve"> </w:t>
      </w:r>
      <w:bookmarkEnd w:id="5472"/>
    </w:p>
    <w:p w:rsidR="0028139B" w:rsidRDefault="0028139B" w:rsidP="00B2422D">
      <w:pPr>
        <w:pStyle w:val="KeepWithNext"/>
        <w:rPr>
          <w:rtl/>
        </w:rPr>
      </w:pPr>
    </w:p>
    <w:p w:rsidR="0028139B" w:rsidRDefault="0028139B" w:rsidP="00B2422D">
      <w:pPr>
        <w:rPr>
          <w:rtl/>
        </w:rPr>
      </w:pPr>
      <w:bookmarkStart w:id="5473" w:name="_ETM_Q24_604858"/>
      <w:bookmarkEnd w:id="5473"/>
      <w:r>
        <w:rPr>
          <w:rFonts w:hint="cs"/>
          <w:rtl/>
        </w:rPr>
        <w:t xml:space="preserve">בריאות </w:t>
      </w:r>
      <w:bookmarkStart w:id="5474" w:name="_ETM_Q24_606106"/>
      <w:bookmarkEnd w:id="5474"/>
      <w:r>
        <w:rPr>
          <w:rFonts w:hint="cs"/>
          <w:rtl/>
        </w:rPr>
        <w:t xml:space="preserve">יותר מתאים. </w:t>
      </w:r>
    </w:p>
    <w:p w:rsidR="0028139B" w:rsidRDefault="0028139B" w:rsidP="00B2422D">
      <w:pPr>
        <w:rPr>
          <w:rtl/>
        </w:rPr>
      </w:pPr>
      <w:bookmarkStart w:id="5475" w:name="_ETM_Q24_608234"/>
      <w:bookmarkStart w:id="5476" w:name="_ETM_Q24_608282"/>
      <w:bookmarkEnd w:id="5475"/>
      <w:bookmarkEnd w:id="5476"/>
    </w:p>
    <w:p w:rsidR="0028139B" w:rsidRDefault="0028139B" w:rsidP="00B2422D">
      <w:pPr>
        <w:pStyle w:val="af5"/>
        <w:keepNext/>
        <w:rPr>
          <w:rtl/>
        </w:rPr>
      </w:pPr>
      <w:bookmarkStart w:id="5477" w:name="ET_interruption_6460_20"/>
      <w:r w:rsidRPr="00B2422D">
        <w:rPr>
          <w:rStyle w:val="TagStyle"/>
          <w:rtl/>
        </w:rPr>
        <w:t xml:space="preserve"> &lt;&lt; קריאה &gt;&gt; </w:t>
      </w:r>
      <w:r>
        <w:rPr>
          <w:rtl/>
        </w:rPr>
        <w:t>יצחק קרויזר (עוצמה יהודית):</w:t>
      </w:r>
      <w:r w:rsidRPr="00B2422D">
        <w:rPr>
          <w:rStyle w:val="TagStyle"/>
          <w:rtl/>
        </w:rPr>
        <w:t xml:space="preserve"> &lt;&lt; קריאה &gt;&gt;</w:t>
      </w:r>
      <w:r>
        <w:rPr>
          <w:rtl/>
        </w:rPr>
        <w:t xml:space="preserve"> </w:t>
      </w:r>
      <w:bookmarkEnd w:id="5477"/>
    </w:p>
    <w:p w:rsidR="0028139B" w:rsidRDefault="0028139B" w:rsidP="00B2422D">
      <w:pPr>
        <w:pStyle w:val="KeepWithNext"/>
        <w:rPr>
          <w:rtl/>
        </w:rPr>
      </w:pPr>
    </w:p>
    <w:p w:rsidR="0028139B" w:rsidRDefault="0028139B" w:rsidP="00B2422D">
      <w:pPr>
        <w:rPr>
          <w:rtl/>
        </w:rPr>
      </w:pPr>
      <w:bookmarkStart w:id="5478" w:name="_ETM_Q24_606673"/>
      <w:bookmarkEnd w:id="5478"/>
      <w:r>
        <w:rPr>
          <w:rFonts w:hint="cs"/>
          <w:rtl/>
        </w:rPr>
        <w:t xml:space="preserve">בריאות. </w:t>
      </w:r>
    </w:p>
    <w:p w:rsidR="0028139B" w:rsidRDefault="0028139B" w:rsidP="00B2422D">
      <w:pPr>
        <w:rPr>
          <w:rtl/>
        </w:rPr>
      </w:pPr>
      <w:bookmarkStart w:id="5479" w:name="_ETM_Q24_608456"/>
      <w:bookmarkStart w:id="5480" w:name="_ETM_Q24_608510"/>
      <w:bookmarkEnd w:id="5479"/>
      <w:bookmarkEnd w:id="5480"/>
    </w:p>
    <w:p w:rsidR="0028139B" w:rsidRDefault="0028139B" w:rsidP="00B2422D">
      <w:pPr>
        <w:pStyle w:val="af6"/>
        <w:keepNext/>
        <w:rPr>
          <w:rtl/>
        </w:rPr>
      </w:pPr>
      <w:r w:rsidRPr="00B2422D">
        <w:rPr>
          <w:rStyle w:val="TagStyle"/>
          <w:rtl/>
        </w:rPr>
        <w:t xml:space="preserve"> &lt;&lt; יור &gt;&gt; </w:t>
      </w:r>
      <w:r>
        <w:rPr>
          <w:rtl/>
        </w:rPr>
        <w:t>היו"ר יבגני סובה:</w:t>
      </w:r>
      <w:r w:rsidRPr="00B2422D">
        <w:rPr>
          <w:rStyle w:val="TagStyle"/>
          <w:rtl/>
        </w:rPr>
        <w:t xml:space="preserve"> &lt;&lt; יור &gt;&gt;</w:t>
      </w:r>
      <w:r>
        <w:rPr>
          <w:rtl/>
        </w:rPr>
        <w:t xml:space="preserve"> </w:t>
      </w:r>
    </w:p>
    <w:p w:rsidR="0028139B" w:rsidRDefault="0028139B" w:rsidP="00B2422D">
      <w:pPr>
        <w:pStyle w:val="KeepWithNext"/>
        <w:rPr>
          <w:rtl/>
        </w:rPr>
      </w:pPr>
    </w:p>
    <w:p w:rsidR="00091313" w:rsidRDefault="0028139B" w:rsidP="00B2422D">
      <w:pPr>
        <w:rPr>
          <w:rtl/>
        </w:rPr>
      </w:pPr>
      <w:bookmarkStart w:id="5481" w:name="_ETM_Q24_609737"/>
      <w:bookmarkEnd w:id="5481"/>
      <w:r>
        <w:rPr>
          <w:rFonts w:hint="cs"/>
          <w:rtl/>
        </w:rPr>
        <w:t xml:space="preserve">בריאות. </w:t>
      </w:r>
    </w:p>
    <w:p w:rsidR="00091313" w:rsidRDefault="00091313" w:rsidP="00B2422D">
      <w:pPr>
        <w:rPr>
          <w:rtl/>
        </w:rPr>
      </w:pPr>
    </w:p>
    <w:p w:rsidR="0028139B" w:rsidRDefault="0028139B" w:rsidP="00091313">
      <w:pPr>
        <w:rPr>
          <w:rtl/>
        </w:rPr>
      </w:pPr>
      <w:r>
        <w:rPr>
          <w:rFonts w:hint="cs"/>
          <w:rtl/>
        </w:rPr>
        <w:t xml:space="preserve">אז אנחנו נצביע להעביר את ההצעה לסדר-היום לוועדת הבריאות. הצבעה. </w:t>
      </w:r>
    </w:p>
    <w:p w:rsidR="0028139B" w:rsidRDefault="0028139B" w:rsidP="00B2422D">
      <w:pPr>
        <w:rPr>
          <w:rtl/>
        </w:rPr>
      </w:pPr>
      <w:bookmarkStart w:id="5482" w:name="_ETM_Q24_625386"/>
      <w:bookmarkStart w:id="5483" w:name="_ETM_Q24_625456"/>
      <w:bookmarkEnd w:id="5482"/>
      <w:bookmarkEnd w:id="5483"/>
    </w:p>
    <w:p w:rsidR="0028139B" w:rsidRDefault="0028139B" w:rsidP="00B2422D">
      <w:pPr>
        <w:pStyle w:val="af1"/>
        <w:keepNext/>
        <w:rPr>
          <w:rtl/>
        </w:rPr>
      </w:pPr>
      <w:bookmarkStart w:id="5484" w:name="_ETM_Q24_615178"/>
      <w:bookmarkStart w:id="5485" w:name="_ETM_Q24_615236"/>
      <w:bookmarkEnd w:id="5484"/>
      <w:bookmarkEnd w:id="5485"/>
      <w:r>
        <w:rPr>
          <w:rtl/>
        </w:rPr>
        <w:t>הצבעה מס'</w:t>
      </w:r>
      <w:r>
        <w:rPr>
          <w:rFonts w:hint="cs"/>
          <w:rtl/>
        </w:rPr>
        <w:t xml:space="preserve"> 8</w:t>
      </w:r>
    </w:p>
    <w:p w:rsidR="0028139B" w:rsidRDefault="0028139B" w:rsidP="00B2422D">
      <w:pPr>
        <w:pStyle w:val="--"/>
        <w:keepNext/>
        <w:rPr>
          <w:rtl/>
        </w:rPr>
      </w:pPr>
    </w:p>
    <w:p w:rsidR="0028139B" w:rsidRDefault="0028139B" w:rsidP="00B2422D">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28139B" w:rsidRDefault="0028139B" w:rsidP="00B2422D">
      <w:pPr>
        <w:pStyle w:val="--"/>
        <w:keepNext/>
        <w:rPr>
          <w:rtl/>
        </w:rPr>
      </w:pPr>
      <w:r>
        <w:rPr>
          <w:rtl/>
        </w:rPr>
        <w:t xml:space="preserve">נגד – </w:t>
      </w:r>
      <w:r>
        <w:rPr>
          <w:rFonts w:hint="cs"/>
          <w:rtl/>
        </w:rPr>
        <w:t>אין</w:t>
      </w:r>
    </w:p>
    <w:p w:rsidR="0028139B" w:rsidRPr="009C5827" w:rsidRDefault="0028139B" w:rsidP="009C5827">
      <w:pPr>
        <w:pStyle w:val="af2"/>
        <w:rPr>
          <w:rtl/>
        </w:rPr>
      </w:pPr>
      <w:r>
        <w:rPr>
          <w:rtl/>
        </w:rPr>
        <w:t xml:space="preserve">נמנעים – </w:t>
      </w:r>
      <w:r>
        <w:rPr>
          <w:rFonts w:hint="cs"/>
          <w:rtl/>
        </w:rPr>
        <w:t>אין</w:t>
      </w:r>
      <w:r>
        <w:rPr>
          <w:rtl/>
        </w:rPr>
        <w:br/>
      </w:r>
      <w:r w:rsidRPr="009C5827">
        <w:rPr>
          <w:rFonts w:hint="cs"/>
          <w:rtl/>
        </w:rPr>
        <w:t xml:space="preserve">ההצעה להעביר את הנושא לוועדת הבריאות נתקבלה. </w:t>
      </w:r>
    </w:p>
    <w:p w:rsidR="0028139B" w:rsidRDefault="0028139B" w:rsidP="00B2422D">
      <w:pPr>
        <w:rPr>
          <w:rtl/>
        </w:rPr>
      </w:pPr>
      <w:bookmarkStart w:id="5486" w:name="_ETM_Q24_624043"/>
      <w:bookmarkStart w:id="5487" w:name="_ETM_Q24_615465"/>
      <w:bookmarkStart w:id="5488" w:name="_ETM_Q24_615511"/>
      <w:bookmarkStart w:id="5489" w:name="_ETM_Q24_615658"/>
      <w:bookmarkStart w:id="5490" w:name="_ETM_Q24_615706"/>
      <w:bookmarkEnd w:id="5486"/>
      <w:bookmarkEnd w:id="5487"/>
      <w:bookmarkEnd w:id="5488"/>
      <w:bookmarkEnd w:id="5489"/>
      <w:bookmarkEnd w:id="5490"/>
    </w:p>
    <w:p w:rsidR="0028139B" w:rsidRDefault="0028139B" w:rsidP="00B2422D">
      <w:pPr>
        <w:pStyle w:val="af6"/>
        <w:keepNext/>
        <w:rPr>
          <w:rtl/>
        </w:rPr>
      </w:pPr>
      <w:r w:rsidRPr="00B2422D">
        <w:rPr>
          <w:rStyle w:val="TagStyle"/>
          <w:rtl/>
        </w:rPr>
        <w:t xml:space="preserve"> &lt;&lt; יור &gt;&gt; </w:t>
      </w:r>
      <w:r>
        <w:rPr>
          <w:rtl/>
        </w:rPr>
        <w:t>היו"ר יבגני סובה:</w:t>
      </w:r>
      <w:r w:rsidRPr="00B2422D">
        <w:rPr>
          <w:rStyle w:val="TagStyle"/>
          <w:rtl/>
        </w:rPr>
        <w:t xml:space="preserve"> &lt;&lt; יור &gt;&gt;</w:t>
      </w:r>
      <w:r>
        <w:rPr>
          <w:rtl/>
        </w:rPr>
        <w:t xml:space="preserve"> </w:t>
      </w:r>
    </w:p>
    <w:p w:rsidR="0028139B" w:rsidRDefault="0028139B" w:rsidP="00B2422D">
      <w:pPr>
        <w:pStyle w:val="KeepWithNext"/>
        <w:rPr>
          <w:rtl/>
        </w:rPr>
      </w:pPr>
    </w:p>
    <w:p w:rsidR="0028139B" w:rsidRDefault="0028139B" w:rsidP="00212C94">
      <w:pPr>
        <w:rPr>
          <w:rtl/>
        </w:rPr>
      </w:pPr>
      <w:bookmarkStart w:id="5491" w:name="_ETM_Q24_617149"/>
      <w:bookmarkEnd w:id="5491"/>
      <w:r>
        <w:rPr>
          <w:rtl/>
        </w:rPr>
        <w:t>בעד –</w:t>
      </w:r>
      <w:r>
        <w:rPr>
          <w:rFonts w:hint="cs"/>
          <w:rtl/>
        </w:rPr>
        <w:t xml:space="preserve"> חמישה, אפס </w:t>
      </w:r>
      <w:r>
        <w:rPr>
          <w:rtl/>
        </w:rPr>
        <w:t>מתנגדים</w:t>
      </w:r>
      <w:r>
        <w:rPr>
          <w:rFonts w:hint="cs"/>
          <w:rtl/>
        </w:rPr>
        <w:t>.</w:t>
      </w:r>
      <w:r>
        <w:rPr>
          <w:rtl/>
        </w:rPr>
        <w:t xml:space="preserve"> אני קובע כי ההצעה הזאת תועבר לוועדת </w:t>
      </w:r>
      <w:bookmarkStart w:id="5492" w:name="_ETM_Q24_635034"/>
      <w:bookmarkEnd w:id="5492"/>
      <w:r>
        <w:rPr>
          <w:rtl/>
        </w:rPr>
        <w:t xml:space="preserve">הבריאות. </w:t>
      </w:r>
    </w:p>
    <w:p w:rsidR="00091313" w:rsidRDefault="00091313" w:rsidP="00212C94">
      <w:pPr>
        <w:rPr>
          <w:rtl/>
        </w:rPr>
      </w:pPr>
    </w:p>
    <w:p w:rsidR="00091313" w:rsidRDefault="00091313" w:rsidP="00212C94">
      <w:pPr>
        <w:rPr>
          <w:rtl/>
        </w:rPr>
      </w:pPr>
    </w:p>
    <w:p w:rsidR="0028139B" w:rsidRDefault="0028139B" w:rsidP="00715AC9">
      <w:pPr>
        <w:pStyle w:val="a6"/>
        <w:rPr>
          <w:rtl/>
        </w:rPr>
      </w:pPr>
      <w:bookmarkStart w:id="5493" w:name="ET_subject_מסמכים_שהונחו_על_שולחן__8"/>
      <w:r w:rsidRPr="00715AC9">
        <w:rPr>
          <w:rStyle w:val="TagStyle"/>
          <w:rtl/>
        </w:rPr>
        <w:t xml:space="preserve"> &lt;&lt; נושא &gt;&gt; </w:t>
      </w:r>
      <w:bookmarkStart w:id="5494" w:name="_Toc221729130"/>
      <w:r>
        <w:rPr>
          <w:rtl/>
        </w:rPr>
        <w:t>מסמכים שהונחו על שולחן הכנסת</w:t>
      </w:r>
      <w:bookmarkEnd w:id="5494"/>
      <w:r w:rsidRPr="00715AC9">
        <w:rPr>
          <w:rStyle w:val="TagStyle"/>
          <w:rtl/>
        </w:rPr>
        <w:t xml:space="preserve"> &lt;&lt; נושא &gt;&gt;</w:t>
      </w:r>
      <w:r>
        <w:rPr>
          <w:rtl/>
        </w:rPr>
        <w:t xml:space="preserve"> </w:t>
      </w:r>
      <w:bookmarkEnd w:id="5493"/>
    </w:p>
    <w:p w:rsidR="0028139B" w:rsidRDefault="0028139B" w:rsidP="00715AC9">
      <w:pPr>
        <w:pStyle w:val="KeepWithNext"/>
        <w:rPr>
          <w:rtl/>
        </w:rPr>
      </w:pPr>
    </w:p>
    <w:p w:rsidR="0028139B" w:rsidRDefault="0028139B" w:rsidP="00715AC9">
      <w:pPr>
        <w:pStyle w:val="af6"/>
        <w:keepNext/>
        <w:rPr>
          <w:rtl/>
        </w:rPr>
      </w:pPr>
      <w:r w:rsidRPr="00715AC9">
        <w:rPr>
          <w:rStyle w:val="TagStyle"/>
          <w:rtl/>
        </w:rPr>
        <w:t xml:space="preserve"> &lt;&lt; יור &gt;&gt; </w:t>
      </w:r>
      <w:r>
        <w:rPr>
          <w:rtl/>
        </w:rPr>
        <w:t>היו"ר יבגני סובה:</w:t>
      </w:r>
      <w:r w:rsidRPr="00715AC9">
        <w:rPr>
          <w:rStyle w:val="TagStyle"/>
          <w:rtl/>
        </w:rPr>
        <w:t xml:space="preserve"> &lt;&lt; יור &gt;&gt;</w:t>
      </w:r>
      <w:r>
        <w:rPr>
          <w:rtl/>
        </w:rPr>
        <w:t xml:space="preserve"> </w:t>
      </w:r>
    </w:p>
    <w:p w:rsidR="0028139B" w:rsidRDefault="0028139B" w:rsidP="00715AC9">
      <w:pPr>
        <w:pStyle w:val="KeepWithNext"/>
        <w:rPr>
          <w:rtl/>
        </w:rPr>
      </w:pPr>
    </w:p>
    <w:p w:rsidR="0028139B" w:rsidRDefault="0028139B" w:rsidP="00091313">
      <w:pPr>
        <w:rPr>
          <w:rtl/>
        </w:rPr>
      </w:pPr>
      <w:r>
        <w:rPr>
          <w:rtl/>
        </w:rPr>
        <w:t xml:space="preserve">לפני שנעבור לנושא הבא </w:t>
      </w:r>
      <w:r w:rsidR="00091313">
        <w:rPr>
          <w:rFonts w:hint="cs"/>
          <w:rtl/>
        </w:rPr>
        <w:t xml:space="preserve">– </w:t>
      </w:r>
      <w:r>
        <w:rPr>
          <w:rtl/>
        </w:rPr>
        <w:t>הודעה למזכיר הכנסת, בבקשה</w:t>
      </w:r>
      <w:r>
        <w:rPr>
          <w:rFonts w:hint="cs"/>
          <w:rtl/>
        </w:rPr>
        <w:t xml:space="preserve">. </w:t>
      </w:r>
    </w:p>
    <w:p w:rsidR="0028139B" w:rsidRDefault="0028139B" w:rsidP="00715AC9">
      <w:pPr>
        <w:rPr>
          <w:rtl/>
        </w:rPr>
      </w:pPr>
    </w:p>
    <w:p w:rsidR="0028139B" w:rsidRDefault="0028139B" w:rsidP="00715AC9">
      <w:pPr>
        <w:pStyle w:val="a4"/>
        <w:keepNext/>
        <w:rPr>
          <w:rtl/>
        </w:rPr>
      </w:pPr>
      <w:r w:rsidRPr="00715AC9">
        <w:rPr>
          <w:rStyle w:val="TagStyle"/>
          <w:rtl/>
        </w:rPr>
        <w:t xml:space="preserve"> &lt;&lt; דובר &gt;&gt; </w:t>
      </w:r>
      <w:bookmarkStart w:id="5495" w:name="_Toc221729131"/>
      <w:r>
        <w:rPr>
          <w:rtl/>
        </w:rPr>
        <w:t>מזכיר הכנסת דן מרזוק:</w:t>
      </w:r>
      <w:bookmarkEnd w:id="5495"/>
      <w:r w:rsidRPr="00715AC9">
        <w:rPr>
          <w:rStyle w:val="TagStyle"/>
          <w:rtl/>
        </w:rPr>
        <w:t xml:space="preserve"> &lt;&lt; דובר &gt;&gt;</w:t>
      </w:r>
      <w:r>
        <w:rPr>
          <w:rtl/>
        </w:rPr>
        <w:t xml:space="preserve"> </w:t>
      </w:r>
    </w:p>
    <w:p w:rsidR="0028139B" w:rsidRDefault="0028139B" w:rsidP="00715AC9">
      <w:pPr>
        <w:pStyle w:val="KeepWithNext"/>
        <w:rPr>
          <w:rtl/>
        </w:rPr>
      </w:pPr>
    </w:p>
    <w:p w:rsidR="00091313" w:rsidRDefault="0028139B" w:rsidP="009B0357">
      <w:pPr>
        <w:rPr>
          <w:rtl/>
        </w:rPr>
      </w:pPr>
      <w:bookmarkStart w:id="5496" w:name="_ETM_Q24_639799"/>
      <w:bookmarkEnd w:id="5496"/>
      <w:r>
        <w:rPr>
          <w:rtl/>
        </w:rPr>
        <w:t>תודה. ברשות יושב</w:t>
      </w:r>
      <w:r>
        <w:rPr>
          <w:rFonts w:hint="cs"/>
          <w:rtl/>
        </w:rPr>
        <w:t>-</w:t>
      </w:r>
      <w:r>
        <w:rPr>
          <w:rtl/>
        </w:rPr>
        <w:t>ראש הישיבה</w:t>
      </w:r>
      <w:r>
        <w:rPr>
          <w:rFonts w:hint="cs"/>
          <w:rtl/>
        </w:rPr>
        <w:t>,</w:t>
      </w:r>
      <w:r>
        <w:rPr>
          <w:rtl/>
        </w:rPr>
        <w:t xml:space="preserve"> </w:t>
      </w:r>
      <w:r>
        <w:rPr>
          <w:rFonts w:hint="cs"/>
          <w:rtl/>
        </w:rPr>
        <w:t>הינ</w:t>
      </w:r>
      <w:r>
        <w:rPr>
          <w:rtl/>
        </w:rPr>
        <w:t>ני מתכבד להודיעכם, כי</w:t>
      </w:r>
      <w:r>
        <w:rPr>
          <w:rFonts w:hint="cs"/>
          <w:rtl/>
        </w:rPr>
        <w:t xml:space="preserve"> הונחו</w:t>
      </w:r>
      <w:r>
        <w:rPr>
          <w:rtl/>
        </w:rPr>
        <w:t xml:space="preserve"> </w:t>
      </w:r>
      <w:bookmarkStart w:id="5497" w:name="_ETM_Q24_643713"/>
      <w:bookmarkEnd w:id="5497"/>
      <w:r>
        <w:rPr>
          <w:rtl/>
        </w:rPr>
        <w:t>היום על שולחן הכנסת</w:t>
      </w:r>
      <w:r>
        <w:rPr>
          <w:rFonts w:hint="cs"/>
          <w:rtl/>
        </w:rPr>
        <w:t xml:space="preserve">  – </w:t>
      </w:r>
    </w:p>
    <w:p w:rsidR="00091313" w:rsidRDefault="00091313" w:rsidP="009B0357">
      <w:pPr>
        <w:rPr>
          <w:rtl/>
        </w:rPr>
      </w:pPr>
    </w:p>
    <w:p w:rsidR="0028139B" w:rsidRDefault="0028139B" w:rsidP="00091313">
      <w:pPr>
        <w:rPr>
          <w:rtl/>
        </w:rPr>
      </w:pPr>
      <w:r>
        <w:rPr>
          <w:rtl/>
        </w:rPr>
        <w:t xml:space="preserve">מסקנות ועדת הכספים בעקבות דיון </w:t>
      </w:r>
      <w:bookmarkStart w:id="5498" w:name="_ETM_Q24_647627"/>
      <w:bookmarkEnd w:id="5498"/>
      <w:r>
        <w:rPr>
          <w:rtl/>
        </w:rPr>
        <w:t>מהיר ב</w:t>
      </w:r>
      <w:r>
        <w:rPr>
          <w:rFonts w:hint="cs"/>
          <w:rtl/>
        </w:rPr>
        <w:t xml:space="preserve">הצעתם </w:t>
      </w:r>
      <w:r>
        <w:rPr>
          <w:rtl/>
        </w:rPr>
        <w:t>של</w:t>
      </w:r>
      <w:r>
        <w:rPr>
          <w:rFonts w:hint="cs"/>
          <w:rtl/>
        </w:rPr>
        <w:t xml:space="preserve"> </w:t>
      </w:r>
      <w:r>
        <w:rPr>
          <w:rtl/>
        </w:rPr>
        <w:t xml:space="preserve">חברי הכנסת נאור שירי, אורית </w:t>
      </w:r>
      <w:bookmarkStart w:id="5499" w:name="_ETM_Q24_655455"/>
      <w:bookmarkEnd w:id="5499"/>
      <w:r>
        <w:rPr>
          <w:rtl/>
        </w:rPr>
        <w:t xml:space="preserve">פרקש </w:t>
      </w:r>
      <w:r>
        <w:rPr>
          <w:rFonts w:hint="cs"/>
          <w:rtl/>
        </w:rPr>
        <w:t>ה</w:t>
      </w:r>
      <w:r>
        <w:rPr>
          <w:rtl/>
        </w:rPr>
        <w:t>כהן ו</w:t>
      </w:r>
      <w:r>
        <w:rPr>
          <w:rFonts w:hint="cs"/>
          <w:rtl/>
        </w:rPr>
        <w:t>ששון</w:t>
      </w:r>
      <w:r>
        <w:rPr>
          <w:rtl/>
        </w:rPr>
        <w:t xml:space="preserve"> ש</w:t>
      </w:r>
      <w:r>
        <w:rPr>
          <w:rFonts w:hint="cs"/>
          <w:rtl/>
        </w:rPr>
        <w:t>ש</w:t>
      </w:r>
      <w:r>
        <w:rPr>
          <w:rtl/>
        </w:rPr>
        <w:t>י גואטה</w:t>
      </w:r>
      <w:r>
        <w:rPr>
          <w:rFonts w:hint="cs"/>
          <w:rtl/>
        </w:rPr>
        <w:t xml:space="preserve"> בנושא: </w:t>
      </w:r>
      <w:r>
        <w:rPr>
          <w:rtl/>
        </w:rPr>
        <w:t xml:space="preserve">הפסקת תשלום ארנונה, מים וחשמל לתושבי יישובי </w:t>
      </w:r>
      <w:bookmarkStart w:id="5500" w:name="_ETM_Q24_651541"/>
      <w:bookmarkEnd w:id="5500"/>
      <w:r>
        <w:rPr>
          <w:rtl/>
        </w:rPr>
        <w:t>עוטף עזה שעדיין מפונים</w:t>
      </w:r>
      <w:bookmarkStart w:id="5501" w:name="_ETM_Q24_659559"/>
      <w:bookmarkEnd w:id="5501"/>
      <w:r>
        <w:rPr>
          <w:rFonts w:hint="cs"/>
          <w:rtl/>
        </w:rPr>
        <w:t xml:space="preserve">; </w:t>
      </w:r>
      <w:r w:rsidR="00091313">
        <w:rPr>
          <w:rFonts w:hint="cs"/>
          <w:rtl/>
        </w:rPr>
        <w:t xml:space="preserve">בעקבות דיון מהיר </w:t>
      </w:r>
      <w:r>
        <w:rPr>
          <w:rFonts w:hint="cs"/>
          <w:rtl/>
        </w:rPr>
        <w:t xml:space="preserve">בהצעתם של </w:t>
      </w:r>
      <w:r>
        <w:rPr>
          <w:rtl/>
        </w:rPr>
        <w:t xml:space="preserve">חברי הכנסת </w:t>
      </w:r>
      <w:bookmarkStart w:id="5502" w:name="_ETM_Q24_667822"/>
      <w:bookmarkEnd w:id="5502"/>
      <w:r>
        <w:rPr>
          <w:rtl/>
        </w:rPr>
        <w:t>יעקב אשר, יונתן מ</w:t>
      </w:r>
      <w:r>
        <w:rPr>
          <w:rFonts w:hint="cs"/>
          <w:rtl/>
        </w:rPr>
        <w:t>י</w:t>
      </w:r>
      <w:r>
        <w:rPr>
          <w:rtl/>
        </w:rPr>
        <w:t xml:space="preserve">שרקי, יוליה מלינובסקי, עאידה תומא סלימאן </w:t>
      </w:r>
      <w:proofErr w:type="spellStart"/>
      <w:r>
        <w:rPr>
          <w:rtl/>
        </w:rPr>
        <w:t>וטטיאנה</w:t>
      </w:r>
      <w:proofErr w:type="spellEnd"/>
      <w:r>
        <w:rPr>
          <w:rtl/>
        </w:rPr>
        <w:t xml:space="preserve"> </w:t>
      </w:r>
      <w:bookmarkStart w:id="5503" w:name="_ETM_Q24_671953"/>
      <w:bookmarkEnd w:id="5503"/>
      <w:r>
        <w:rPr>
          <w:rtl/>
        </w:rPr>
        <w:t xml:space="preserve">מזרסקי </w:t>
      </w:r>
      <w:r>
        <w:rPr>
          <w:rFonts w:hint="cs"/>
          <w:rtl/>
        </w:rPr>
        <w:t xml:space="preserve">בנושא: </w:t>
      </w:r>
      <w:r>
        <w:rPr>
          <w:rtl/>
        </w:rPr>
        <w:t>משבר תזרימי חריג במרכז הרפואי הדסה</w:t>
      </w:r>
      <w:r>
        <w:rPr>
          <w:rFonts w:hint="cs"/>
          <w:rtl/>
        </w:rPr>
        <w:t xml:space="preserve"> </w:t>
      </w:r>
      <w:r>
        <w:rPr>
          <w:rtl/>
        </w:rPr>
        <w:t>–</w:t>
      </w:r>
      <w:r>
        <w:rPr>
          <w:rFonts w:hint="cs"/>
          <w:rtl/>
        </w:rPr>
        <w:t xml:space="preserve"> </w:t>
      </w:r>
      <w:r>
        <w:rPr>
          <w:rtl/>
        </w:rPr>
        <w:t>חשש</w:t>
      </w:r>
      <w:r>
        <w:rPr>
          <w:rFonts w:hint="cs"/>
          <w:rtl/>
        </w:rPr>
        <w:t xml:space="preserve"> </w:t>
      </w:r>
      <w:r>
        <w:rPr>
          <w:rtl/>
        </w:rPr>
        <w:t>ל</w:t>
      </w:r>
      <w:r>
        <w:rPr>
          <w:rFonts w:hint="cs"/>
          <w:rtl/>
        </w:rPr>
        <w:t>אי-ת</w:t>
      </w:r>
      <w:r>
        <w:rPr>
          <w:rtl/>
        </w:rPr>
        <w:t>שלום משכור</w:t>
      </w:r>
      <w:r>
        <w:rPr>
          <w:rFonts w:hint="cs"/>
          <w:rtl/>
        </w:rPr>
        <w:t>ו</w:t>
      </w:r>
      <w:r>
        <w:rPr>
          <w:rtl/>
        </w:rPr>
        <w:t xml:space="preserve">ת ינואר </w:t>
      </w:r>
      <w:bookmarkStart w:id="5504" w:name="_ETM_Q24_663690"/>
      <w:bookmarkEnd w:id="5504"/>
      <w:r>
        <w:rPr>
          <w:rtl/>
        </w:rPr>
        <w:t>ולפגיעה בשירותי הבריאות הניתנים לציבור באזור ירושלים</w:t>
      </w:r>
      <w:r>
        <w:rPr>
          <w:rFonts w:hint="cs"/>
          <w:rtl/>
        </w:rPr>
        <w:t xml:space="preserve">; </w:t>
      </w:r>
      <w:r w:rsidR="00091313">
        <w:rPr>
          <w:rFonts w:hint="cs"/>
          <w:rtl/>
        </w:rPr>
        <w:t xml:space="preserve">בעקבות דיון מהיר </w:t>
      </w:r>
      <w:r>
        <w:rPr>
          <w:rFonts w:hint="cs"/>
          <w:rtl/>
        </w:rPr>
        <w:t xml:space="preserve">בהצעתם של </w:t>
      </w:r>
      <w:r>
        <w:rPr>
          <w:rtl/>
        </w:rPr>
        <w:t>חברי הכנסת</w:t>
      </w:r>
      <w:r>
        <w:rPr>
          <w:rFonts w:hint="cs"/>
          <w:rtl/>
        </w:rPr>
        <w:t xml:space="preserve"> ינ</w:t>
      </w:r>
      <w:r>
        <w:rPr>
          <w:rtl/>
        </w:rPr>
        <w:t xml:space="preserve">ון אזולאי, אחמד טיבי, </w:t>
      </w:r>
      <w:bookmarkStart w:id="5505" w:name="_ETM_Q24_680216"/>
      <w:bookmarkEnd w:id="5505"/>
      <w:r>
        <w:rPr>
          <w:rtl/>
        </w:rPr>
        <w:t xml:space="preserve">אורית פרקש </w:t>
      </w:r>
      <w:r>
        <w:rPr>
          <w:rFonts w:hint="cs"/>
          <w:rtl/>
        </w:rPr>
        <w:t>ה</w:t>
      </w:r>
      <w:r>
        <w:rPr>
          <w:rtl/>
        </w:rPr>
        <w:t>כהן, יצחק פינדרוס, קארין אלהרר ואביחי אברהם בוארון</w:t>
      </w:r>
      <w:r>
        <w:rPr>
          <w:rFonts w:hint="cs"/>
          <w:rtl/>
        </w:rPr>
        <w:t xml:space="preserve"> בנושא: </w:t>
      </w:r>
      <w:r>
        <w:rPr>
          <w:rtl/>
        </w:rPr>
        <w:t xml:space="preserve">בחינת גלגול הפחתות הריבית לציבור הלווים ופיקוח בנק ישראל </w:t>
      </w:r>
      <w:bookmarkStart w:id="5506" w:name="_ETM_Q24_676085"/>
      <w:bookmarkEnd w:id="5506"/>
      <w:r>
        <w:rPr>
          <w:rtl/>
        </w:rPr>
        <w:t xml:space="preserve">על המערכת הבנקאית. </w:t>
      </w:r>
      <w:bookmarkStart w:id="5507" w:name="_ETM_Q24_684348"/>
      <w:bookmarkEnd w:id="5507"/>
      <w:r>
        <w:rPr>
          <w:rtl/>
        </w:rPr>
        <w:t>תודה.</w:t>
      </w:r>
    </w:p>
    <w:p w:rsidR="0028139B" w:rsidRDefault="0028139B" w:rsidP="00715AC9">
      <w:pPr>
        <w:rPr>
          <w:rtl/>
        </w:rPr>
      </w:pPr>
    </w:p>
    <w:p w:rsidR="0028139B" w:rsidRDefault="0028139B" w:rsidP="00715AC9">
      <w:pPr>
        <w:pStyle w:val="af6"/>
        <w:keepNext/>
        <w:rPr>
          <w:rtl/>
        </w:rPr>
      </w:pPr>
      <w:bookmarkStart w:id="5508" w:name="ET_yor_6307_2"/>
      <w:r w:rsidRPr="00715AC9">
        <w:rPr>
          <w:rStyle w:val="TagStyle"/>
          <w:rtl/>
        </w:rPr>
        <w:t xml:space="preserve"> &lt;&lt; יור &gt;&gt; </w:t>
      </w:r>
      <w:r>
        <w:rPr>
          <w:rtl/>
        </w:rPr>
        <w:t>היו"ר יבגני סובה:</w:t>
      </w:r>
      <w:r w:rsidRPr="00715AC9">
        <w:rPr>
          <w:rStyle w:val="TagStyle"/>
          <w:rtl/>
        </w:rPr>
        <w:t xml:space="preserve"> &lt;&lt; יור &gt;&gt;</w:t>
      </w:r>
      <w:r>
        <w:rPr>
          <w:rtl/>
        </w:rPr>
        <w:t xml:space="preserve"> </w:t>
      </w:r>
      <w:bookmarkEnd w:id="5508"/>
    </w:p>
    <w:p w:rsidR="0028139B" w:rsidRDefault="0028139B" w:rsidP="00715AC9">
      <w:pPr>
        <w:pStyle w:val="KeepWithNext"/>
        <w:rPr>
          <w:rtl/>
        </w:rPr>
      </w:pPr>
    </w:p>
    <w:p w:rsidR="0028139B" w:rsidRDefault="0028139B" w:rsidP="00715AC9">
      <w:pPr>
        <w:rPr>
          <w:rtl/>
        </w:rPr>
      </w:pPr>
      <w:bookmarkStart w:id="5509" w:name="_ETM_Q24_689459"/>
      <w:bookmarkEnd w:id="5509"/>
      <w:r>
        <w:rPr>
          <w:rtl/>
        </w:rPr>
        <w:t xml:space="preserve">תודה למזכיר. </w:t>
      </w:r>
    </w:p>
    <w:p w:rsidR="0028139B" w:rsidRDefault="0028139B" w:rsidP="00715AC9">
      <w:pPr>
        <w:rPr>
          <w:rtl/>
        </w:rPr>
      </w:pPr>
    </w:p>
    <w:p w:rsidR="00091313" w:rsidRDefault="00091313" w:rsidP="00715AC9">
      <w:pPr>
        <w:rPr>
          <w:rtl/>
        </w:rPr>
      </w:pPr>
    </w:p>
    <w:p w:rsidR="0028139B" w:rsidRDefault="0028139B" w:rsidP="00864AA2">
      <w:pPr>
        <w:pStyle w:val="a6"/>
        <w:rPr>
          <w:rtl/>
        </w:rPr>
      </w:pPr>
      <w:bookmarkStart w:id="5510" w:name="ET_halsi_648368_9"/>
      <w:r w:rsidRPr="00864AA2">
        <w:rPr>
          <w:rStyle w:val="TagStyle"/>
          <w:rtl/>
        </w:rPr>
        <w:t xml:space="preserve"> &lt;&lt; הלסי &gt;&gt; </w:t>
      </w:r>
      <w:bookmarkStart w:id="5511" w:name="_Toc221729132"/>
      <w:r>
        <w:rPr>
          <w:rtl/>
        </w:rPr>
        <w:t>הצעות לסדר-היום</w:t>
      </w:r>
      <w:bookmarkEnd w:id="5511"/>
      <w:r w:rsidRPr="00864AA2">
        <w:rPr>
          <w:rStyle w:val="TagStyle"/>
          <w:rtl/>
        </w:rPr>
        <w:t xml:space="preserve"> &lt;&lt; הלסי &gt;&gt;</w:t>
      </w:r>
      <w:r>
        <w:rPr>
          <w:rtl/>
        </w:rPr>
        <w:t xml:space="preserve"> </w:t>
      </w:r>
      <w:bookmarkEnd w:id="5510"/>
    </w:p>
    <w:p w:rsidR="0028139B" w:rsidRDefault="0028139B" w:rsidP="009B0357">
      <w:pPr>
        <w:pStyle w:val="a6"/>
        <w:rPr>
          <w:rtl/>
        </w:rPr>
      </w:pPr>
      <w:bookmarkStart w:id="5512" w:name="ET_halsi_648368_10"/>
      <w:r w:rsidRPr="00864AA2">
        <w:rPr>
          <w:rStyle w:val="TagStyle"/>
          <w:rtl/>
        </w:rPr>
        <w:t xml:space="preserve"> &lt;&lt; הלסי &gt;&gt; </w:t>
      </w:r>
      <w:bookmarkStart w:id="5513" w:name="_Toc221729133"/>
      <w:r>
        <w:rPr>
          <w:rtl/>
        </w:rPr>
        <w:t>אלימות על רקע מוצא במערכת החינוך בעקבות האירוע בבית הספר חיים גורי בנתניה</w:t>
      </w:r>
      <w:bookmarkEnd w:id="5513"/>
      <w:r w:rsidRPr="00864AA2">
        <w:rPr>
          <w:rStyle w:val="TagStyle"/>
          <w:rtl/>
        </w:rPr>
        <w:t xml:space="preserve"> &lt;&lt; הלסי &gt;&gt;</w:t>
      </w:r>
      <w:r>
        <w:rPr>
          <w:rtl/>
        </w:rPr>
        <w:t xml:space="preserve"> </w:t>
      </w:r>
      <w:bookmarkEnd w:id="5512"/>
    </w:p>
    <w:p w:rsidR="0028139B" w:rsidRDefault="0028139B" w:rsidP="00864AA2">
      <w:pPr>
        <w:pStyle w:val="KeepWithNext"/>
        <w:rPr>
          <w:rtl/>
        </w:rPr>
      </w:pPr>
    </w:p>
    <w:p w:rsidR="0028139B" w:rsidRDefault="0028139B" w:rsidP="00864AA2">
      <w:pPr>
        <w:pStyle w:val="af6"/>
        <w:keepNext/>
        <w:rPr>
          <w:rtl/>
        </w:rPr>
      </w:pPr>
      <w:bookmarkStart w:id="5514" w:name="ET_yor_6307_11"/>
      <w:r w:rsidRPr="00864AA2">
        <w:rPr>
          <w:rStyle w:val="TagStyle"/>
          <w:rtl/>
        </w:rPr>
        <w:t xml:space="preserve"> &lt;&lt; יור &gt;&gt; </w:t>
      </w:r>
      <w:r>
        <w:rPr>
          <w:rtl/>
        </w:rPr>
        <w:t>היו"ר יבגני סובה:</w:t>
      </w:r>
      <w:r w:rsidRPr="00864AA2">
        <w:rPr>
          <w:rStyle w:val="TagStyle"/>
          <w:rtl/>
        </w:rPr>
        <w:t xml:space="preserve"> &lt;&lt; יור &gt;&gt;</w:t>
      </w:r>
      <w:r>
        <w:rPr>
          <w:rtl/>
        </w:rPr>
        <w:t xml:space="preserve"> </w:t>
      </w:r>
      <w:bookmarkEnd w:id="5514"/>
    </w:p>
    <w:p w:rsidR="0028139B" w:rsidRDefault="0028139B" w:rsidP="00864AA2">
      <w:pPr>
        <w:pStyle w:val="KeepWithNext"/>
        <w:rPr>
          <w:rtl/>
        </w:rPr>
      </w:pPr>
    </w:p>
    <w:p w:rsidR="0028139B" w:rsidRDefault="0028139B" w:rsidP="00D30EEE">
      <w:pPr>
        <w:rPr>
          <w:rtl/>
        </w:rPr>
      </w:pPr>
      <w:r>
        <w:rPr>
          <w:rtl/>
        </w:rPr>
        <w:t xml:space="preserve">ההצעה הבאה </w:t>
      </w:r>
      <w:r>
        <w:rPr>
          <w:rFonts w:hint="cs"/>
          <w:rtl/>
        </w:rPr>
        <w:t xml:space="preserve">היא </w:t>
      </w:r>
      <w:r>
        <w:rPr>
          <w:rtl/>
        </w:rPr>
        <w:t xml:space="preserve">הצעה </w:t>
      </w:r>
      <w:r>
        <w:rPr>
          <w:rFonts w:hint="cs"/>
          <w:rtl/>
        </w:rPr>
        <w:t xml:space="preserve">דחופה </w:t>
      </w:r>
      <w:r>
        <w:rPr>
          <w:rtl/>
        </w:rPr>
        <w:t>לסדר</w:t>
      </w:r>
      <w:r>
        <w:rPr>
          <w:rFonts w:hint="cs"/>
          <w:rtl/>
        </w:rPr>
        <w:t>-</w:t>
      </w:r>
      <w:r>
        <w:rPr>
          <w:rtl/>
        </w:rPr>
        <w:t>היום בנושא: אלימות על רקע מוצא במערכת החינוך בעקבות האירוע בבית הספר חיים גורי בנתניה</w:t>
      </w:r>
      <w:r>
        <w:rPr>
          <w:rFonts w:hint="cs"/>
          <w:rtl/>
        </w:rPr>
        <w:t xml:space="preserve">. </w:t>
      </w:r>
      <w:bookmarkStart w:id="5515" w:name="_ETM_Q24_692865"/>
      <w:bookmarkStart w:id="5516" w:name="_ETM_Q24_696271"/>
      <w:bookmarkEnd w:id="5515"/>
      <w:bookmarkEnd w:id="5516"/>
      <w:r>
        <w:rPr>
          <w:rtl/>
        </w:rPr>
        <w:t xml:space="preserve">את </w:t>
      </w:r>
      <w:r>
        <w:rPr>
          <w:rFonts w:hint="cs"/>
          <w:rtl/>
        </w:rPr>
        <w:t>ה</w:t>
      </w:r>
      <w:r>
        <w:rPr>
          <w:rtl/>
        </w:rPr>
        <w:t>הצעה הגישו חברי הכנסת סימו</w:t>
      </w:r>
      <w:r>
        <w:rPr>
          <w:rFonts w:hint="cs"/>
          <w:rtl/>
        </w:rPr>
        <w:t>ן</w:t>
      </w:r>
      <w:r>
        <w:rPr>
          <w:rtl/>
        </w:rPr>
        <w:t xml:space="preserve"> דוידסון, </w:t>
      </w:r>
      <w:bookmarkStart w:id="5517" w:name="_ETM_Q24_699677"/>
      <w:bookmarkEnd w:id="5517"/>
      <w:r>
        <w:rPr>
          <w:rtl/>
        </w:rPr>
        <w:t>אלי דלל, י</w:t>
      </w:r>
      <w:r>
        <w:rPr>
          <w:rFonts w:hint="cs"/>
          <w:rtl/>
        </w:rPr>
        <w:t xml:space="preserve">בגני </w:t>
      </w:r>
      <w:r>
        <w:rPr>
          <w:rtl/>
        </w:rPr>
        <w:t>סובה ומשה סולומון</w:t>
      </w:r>
      <w:r>
        <w:rPr>
          <w:rFonts w:hint="cs"/>
          <w:rtl/>
        </w:rPr>
        <w:t>.</w:t>
      </w:r>
      <w:r>
        <w:rPr>
          <w:rtl/>
        </w:rPr>
        <w:t xml:space="preserve"> ראשון </w:t>
      </w:r>
      <w:r>
        <w:rPr>
          <w:rFonts w:hint="cs"/>
          <w:rtl/>
        </w:rPr>
        <w:t>ה</w:t>
      </w:r>
      <w:r>
        <w:rPr>
          <w:rtl/>
        </w:rPr>
        <w:t xml:space="preserve">מנמקים </w:t>
      </w:r>
      <w:r>
        <w:rPr>
          <w:rFonts w:hint="cs"/>
          <w:rtl/>
        </w:rPr>
        <w:t xml:space="preserve">– </w:t>
      </w:r>
      <w:r>
        <w:rPr>
          <w:rtl/>
        </w:rPr>
        <w:t xml:space="preserve">חבר הכנסת </w:t>
      </w:r>
      <w:r>
        <w:rPr>
          <w:rFonts w:hint="cs"/>
          <w:rtl/>
        </w:rPr>
        <w:t>סימון</w:t>
      </w:r>
      <w:r>
        <w:rPr>
          <w:rtl/>
        </w:rPr>
        <w:t xml:space="preserve"> </w:t>
      </w:r>
      <w:bookmarkStart w:id="5518" w:name="_ETM_Q24_703083"/>
      <w:bookmarkEnd w:id="5518"/>
      <w:r>
        <w:rPr>
          <w:rtl/>
        </w:rPr>
        <w:t>דוידסון, בבקשה.</w:t>
      </w:r>
    </w:p>
    <w:p w:rsidR="0028139B" w:rsidRDefault="0028139B" w:rsidP="00864AA2">
      <w:pPr>
        <w:rPr>
          <w:rtl/>
        </w:rPr>
      </w:pPr>
    </w:p>
    <w:p w:rsidR="0028139B" w:rsidRDefault="0028139B" w:rsidP="005F1BAD">
      <w:pPr>
        <w:rPr>
          <w:rtl/>
        </w:rPr>
      </w:pPr>
      <w:bookmarkStart w:id="5519" w:name="_ETM_Q24_707750"/>
      <w:bookmarkEnd w:id="5519"/>
      <w:r>
        <w:rPr>
          <w:rtl/>
        </w:rPr>
        <w:t>גם אני אתייחס לאחר מכן</w:t>
      </w:r>
      <w:bookmarkStart w:id="5520" w:name="_ETM_Q24_710773"/>
      <w:bookmarkEnd w:id="5520"/>
      <w:r>
        <w:rPr>
          <w:rFonts w:hint="cs"/>
          <w:rtl/>
        </w:rPr>
        <w:t>.</w:t>
      </w:r>
      <w:r>
        <w:rPr>
          <w:rtl/>
        </w:rPr>
        <w:t xml:space="preserve"> אתייחס כאן מהכיסא של</w:t>
      </w:r>
      <w:r>
        <w:rPr>
          <w:rFonts w:hint="cs"/>
          <w:rtl/>
        </w:rPr>
        <w:t xml:space="preserve"> היו"ר, </w:t>
      </w:r>
      <w:r>
        <w:rPr>
          <w:rtl/>
        </w:rPr>
        <w:t xml:space="preserve">זה יהיה מספיק. גם דיברנו על זה </w:t>
      </w:r>
      <w:bookmarkStart w:id="5521" w:name="_ETM_Q24_713797"/>
      <w:bookmarkEnd w:id="5521"/>
      <w:r>
        <w:rPr>
          <w:rtl/>
        </w:rPr>
        <w:t>מספיק השבוע</w:t>
      </w:r>
      <w:r>
        <w:rPr>
          <w:rFonts w:hint="cs"/>
          <w:rtl/>
        </w:rPr>
        <w:t xml:space="preserve">. </w:t>
      </w:r>
    </w:p>
    <w:p w:rsidR="0028139B" w:rsidRDefault="0028139B" w:rsidP="00864AA2">
      <w:pPr>
        <w:rPr>
          <w:rtl/>
        </w:rPr>
      </w:pPr>
    </w:p>
    <w:p w:rsidR="0028139B" w:rsidRDefault="0028139B" w:rsidP="00864AA2">
      <w:pPr>
        <w:pStyle w:val="a4"/>
        <w:keepNext/>
        <w:rPr>
          <w:rtl/>
        </w:rPr>
      </w:pPr>
      <w:bookmarkStart w:id="5522" w:name="ET_speaker_6255_12"/>
      <w:r w:rsidRPr="00864AA2">
        <w:rPr>
          <w:rStyle w:val="TagStyle"/>
          <w:rtl/>
        </w:rPr>
        <w:t xml:space="preserve"> &lt;&lt; דובר &gt;&gt; </w:t>
      </w:r>
      <w:bookmarkStart w:id="5523" w:name="_Toc221729134"/>
      <w:r>
        <w:rPr>
          <w:rtl/>
        </w:rPr>
        <w:t>סימון דוידסון (יש עתיד):</w:t>
      </w:r>
      <w:bookmarkEnd w:id="5523"/>
      <w:r w:rsidRPr="00864AA2">
        <w:rPr>
          <w:rStyle w:val="TagStyle"/>
          <w:rtl/>
        </w:rPr>
        <w:t xml:space="preserve"> &lt;&lt; דובר &gt;&gt;</w:t>
      </w:r>
      <w:r>
        <w:rPr>
          <w:rtl/>
        </w:rPr>
        <w:t xml:space="preserve"> </w:t>
      </w:r>
      <w:bookmarkEnd w:id="5522"/>
    </w:p>
    <w:p w:rsidR="0028139B" w:rsidRDefault="0028139B" w:rsidP="00864AA2">
      <w:pPr>
        <w:pStyle w:val="KeepWithNext"/>
        <w:rPr>
          <w:rtl/>
        </w:rPr>
      </w:pPr>
    </w:p>
    <w:p w:rsidR="0028139B" w:rsidRDefault="0028139B" w:rsidP="00864AA2">
      <w:pPr>
        <w:rPr>
          <w:rtl/>
        </w:rPr>
      </w:pPr>
      <w:r>
        <w:rPr>
          <w:rFonts w:hint="cs"/>
          <w:rtl/>
        </w:rPr>
        <w:t xml:space="preserve">זה </w:t>
      </w:r>
      <w:r>
        <w:rPr>
          <w:rtl/>
        </w:rPr>
        <w:t>לא מספיק.</w:t>
      </w:r>
    </w:p>
    <w:p w:rsidR="0028139B" w:rsidRDefault="0028139B" w:rsidP="00864AA2">
      <w:pPr>
        <w:rPr>
          <w:rtl/>
        </w:rPr>
      </w:pPr>
    </w:p>
    <w:p w:rsidR="0028139B" w:rsidRDefault="0028139B" w:rsidP="00864AA2">
      <w:pPr>
        <w:pStyle w:val="af6"/>
        <w:keepNext/>
        <w:rPr>
          <w:rtl/>
        </w:rPr>
      </w:pPr>
      <w:r w:rsidRPr="00864AA2">
        <w:rPr>
          <w:rStyle w:val="TagStyle"/>
          <w:rtl/>
        </w:rPr>
        <w:t xml:space="preserve"> &lt;&lt; יור &gt;&gt; </w:t>
      </w:r>
      <w:r>
        <w:rPr>
          <w:rtl/>
        </w:rPr>
        <w:t>היו"ר יבגני סובה:</w:t>
      </w:r>
      <w:r w:rsidRPr="00864AA2">
        <w:rPr>
          <w:rStyle w:val="TagStyle"/>
          <w:rtl/>
        </w:rPr>
        <w:t xml:space="preserve"> &lt;&lt; יור &gt;&gt;</w:t>
      </w:r>
      <w:r>
        <w:rPr>
          <w:rtl/>
        </w:rPr>
        <w:t xml:space="preserve"> </w:t>
      </w:r>
    </w:p>
    <w:p w:rsidR="0028139B" w:rsidRDefault="0028139B" w:rsidP="00864AA2">
      <w:pPr>
        <w:pStyle w:val="KeepWithNext"/>
        <w:rPr>
          <w:rtl/>
        </w:rPr>
      </w:pPr>
    </w:p>
    <w:p w:rsidR="0028139B" w:rsidRDefault="0028139B" w:rsidP="00864AA2">
      <w:pPr>
        <w:rPr>
          <w:rtl/>
        </w:rPr>
      </w:pPr>
      <w:bookmarkStart w:id="5524" w:name="_ETM_Q24_716821"/>
      <w:bookmarkEnd w:id="5524"/>
      <w:r>
        <w:rPr>
          <w:rtl/>
        </w:rPr>
        <w:t xml:space="preserve">לא, אני אומר מספיק מבחינת ההתייחסויות, אבל אני אתייחס גם </w:t>
      </w:r>
      <w:bookmarkStart w:id="5525" w:name="_ETM_Q24_719845"/>
      <w:bookmarkEnd w:id="5525"/>
      <w:r>
        <w:rPr>
          <w:rtl/>
        </w:rPr>
        <w:t>מפה. בבקשה, חבר הכנסת דוידסון, עד שלוש דקות</w:t>
      </w:r>
      <w:r>
        <w:rPr>
          <w:rFonts w:hint="cs"/>
          <w:rtl/>
        </w:rPr>
        <w:t xml:space="preserve">. </w:t>
      </w:r>
    </w:p>
    <w:p w:rsidR="0028139B" w:rsidRDefault="0028139B" w:rsidP="00715AC9">
      <w:pPr>
        <w:rPr>
          <w:rtl/>
        </w:rPr>
      </w:pPr>
    </w:p>
    <w:p w:rsidR="0028139B" w:rsidRDefault="0028139B" w:rsidP="00864AA2">
      <w:pPr>
        <w:pStyle w:val="-"/>
        <w:keepNext/>
        <w:rPr>
          <w:rtl/>
        </w:rPr>
      </w:pPr>
      <w:bookmarkStart w:id="5526" w:name="ET_speakercontinue_6255_14"/>
      <w:r w:rsidRPr="00864AA2">
        <w:rPr>
          <w:rStyle w:val="TagStyle"/>
          <w:rtl/>
        </w:rPr>
        <w:t xml:space="preserve"> &lt;&lt; דובר_המשך &gt;&gt; </w:t>
      </w:r>
      <w:r>
        <w:rPr>
          <w:rtl/>
        </w:rPr>
        <w:t>סימון דוידסון (יש עתיד):</w:t>
      </w:r>
      <w:r w:rsidRPr="00864AA2">
        <w:rPr>
          <w:rStyle w:val="TagStyle"/>
          <w:rtl/>
        </w:rPr>
        <w:t xml:space="preserve"> &lt;&lt; דובר_המשך &gt;&gt;</w:t>
      </w:r>
      <w:r>
        <w:rPr>
          <w:rtl/>
        </w:rPr>
        <w:t xml:space="preserve"> </w:t>
      </w:r>
      <w:bookmarkEnd w:id="5526"/>
    </w:p>
    <w:p w:rsidR="0028139B" w:rsidRDefault="0028139B" w:rsidP="00864AA2">
      <w:pPr>
        <w:pStyle w:val="KeepWithNext"/>
        <w:rPr>
          <w:rtl/>
        </w:rPr>
      </w:pPr>
    </w:p>
    <w:p w:rsidR="00851690" w:rsidRDefault="0028139B" w:rsidP="00091313">
      <w:pPr>
        <w:rPr>
          <w:rtl/>
          <w:lang w:eastAsia="he-IL"/>
        </w:rPr>
      </w:pPr>
      <w:bookmarkStart w:id="5527" w:name="_ETM_Q24_722950"/>
      <w:bookmarkEnd w:id="5527"/>
      <w:r>
        <w:rPr>
          <w:rtl/>
        </w:rPr>
        <w:t>תודה רבה, אדוני היושב</w:t>
      </w:r>
      <w:r>
        <w:rPr>
          <w:rFonts w:hint="cs"/>
          <w:rtl/>
        </w:rPr>
        <w:t>-</w:t>
      </w:r>
      <w:r>
        <w:rPr>
          <w:rtl/>
        </w:rPr>
        <w:t>ראש</w:t>
      </w:r>
      <w:r>
        <w:rPr>
          <w:rFonts w:hint="cs"/>
          <w:rtl/>
        </w:rPr>
        <w:t>,</w:t>
      </w:r>
      <w:r>
        <w:rPr>
          <w:rtl/>
        </w:rPr>
        <w:t xml:space="preserve"> </w:t>
      </w:r>
      <w:bookmarkStart w:id="5528" w:name="_ETM_Q24_729270"/>
      <w:bookmarkStart w:id="5529" w:name="_ETM_Q24_732489"/>
      <w:bookmarkEnd w:id="5528"/>
      <w:bookmarkEnd w:id="5529"/>
      <w:r>
        <w:rPr>
          <w:rtl/>
        </w:rPr>
        <w:t>כנסת נכבדה</w:t>
      </w:r>
      <w:r>
        <w:rPr>
          <w:rFonts w:hint="cs"/>
          <w:rtl/>
        </w:rPr>
        <w:t>,</w:t>
      </w:r>
      <w:r>
        <w:rPr>
          <w:rtl/>
        </w:rPr>
        <w:t xml:space="preserve"> צר לי שהמליאה ריקה, אבל זה נושא </w:t>
      </w:r>
      <w:bookmarkStart w:id="5530" w:name="_ETM_Q24_737444"/>
      <w:bookmarkEnd w:id="5530"/>
      <w:r>
        <w:rPr>
          <w:rtl/>
        </w:rPr>
        <w:t xml:space="preserve">שאנחנו נמשיך ונדון </w:t>
      </w:r>
      <w:r>
        <w:rPr>
          <w:rFonts w:hint="cs"/>
          <w:rtl/>
        </w:rPr>
        <w:t xml:space="preserve">בו </w:t>
      </w:r>
      <w:r>
        <w:rPr>
          <w:rtl/>
        </w:rPr>
        <w:t xml:space="preserve">גם בוועדות. שנת </w:t>
      </w:r>
      <w:r>
        <w:rPr>
          <w:rFonts w:hint="cs"/>
          <w:rtl/>
        </w:rPr>
        <w:t>2026,</w:t>
      </w:r>
      <w:r>
        <w:rPr>
          <w:rtl/>
        </w:rPr>
        <w:t xml:space="preserve"> מר וסרל</w:t>
      </w:r>
      <w:r>
        <w:rPr>
          <w:rFonts w:hint="cs"/>
          <w:rtl/>
        </w:rPr>
        <w:t>א</w:t>
      </w:r>
      <w:r>
        <w:rPr>
          <w:rtl/>
        </w:rPr>
        <w:t>וף</w:t>
      </w:r>
      <w:r>
        <w:rPr>
          <w:rFonts w:hint="cs"/>
          <w:rtl/>
        </w:rPr>
        <w:t>,</w:t>
      </w:r>
      <w:r>
        <w:rPr>
          <w:rtl/>
        </w:rPr>
        <w:t xml:space="preserve"> </w:t>
      </w:r>
      <w:bookmarkStart w:id="5531" w:name="_ETM_Q24_743080"/>
      <w:bookmarkEnd w:id="5531"/>
      <w:r>
        <w:rPr>
          <w:rtl/>
        </w:rPr>
        <w:t xml:space="preserve">תתאר לך שהילדים שלך או שלי </w:t>
      </w:r>
      <w:bookmarkStart w:id="5532" w:name="_ETM_Q24_747140"/>
      <w:bookmarkEnd w:id="5532"/>
      <w:r>
        <w:rPr>
          <w:rtl/>
        </w:rPr>
        <w:t xml:space="preserve">הולכים לבית </w:t>
      </w:r>
      <w:r>
        <w:rPr>
          <w:rFonts w:hint="cs"/>
          <w:rtl/>
        </w:rPr>
        <w:t>ה</w:t>
      </w:r>
      <w:r>
        <w:rPr>
          <w:rtl/>
        </w:rPr>
        <w:t>ספר</w:t>
      </w:r>
      <w:r>
        <w:rPr>
          <w:rFonts w:hint="cs"/>
          <w:rtl/>
        </w:rPr>
        <w:t>,</w:t>
      </w:r>
      <w:r>
        <w:rPr>
          <w:rtl/>
        </w:rPr>
        <w:t xml:space="preserve"> </w:t>
      </w:r>
      <w:bookmarkStart w:id="5533" w:name="_ETM_Q24_749380"/>
      <w:bookmarkEnd w:id="5533"/>
      <w:r>
        <w:rPr>
          <w:rtl/>
        </w:rPr>
        <w:t xml:space="preserve">ובבית הספר מפרקים להם את הצורה </w:t>
      </w:r>
      <w:bookmarkStart w:id="5534" w:name="_ETM_Q24_753799"/>
      <w:bookmarkEnd w:id="5534"/>
      <w:r>
        <w:rPr>
          <w:rtl/>
        </w:rPr>
        <w:t xml:space="preserve">בגלל ארץ המוצא שלהם. </w:t>
      </w:r>
      <w:bookmarkStart w:id="5535" w:name="_ETM_Q24_757159"/>
      <w:bookmarkStart w:id="5536" w:name="TOR_Q25"/>
      <w:bookmarkEnd w:id="5535"/>
      <w:bookmarkEnd w:id="5536"/>
      <w:r w:rsidR="00851690">
        <w:rPr>
          <w:rFonts w:hint="cs"/>
          <w:rtl/>
          <w:lang w:eastAsia="he-IL"/>
        </w:rPr>
        <w:t xml:space="preserve">תחשבו על זה שבשנת 2026 מדינה של פאזל שלם </w:t>
      </w:r>
      <w:r w:rsidR="00851690">
        <w:rPr>
          <w:rtl/>
          <w:lang w:eastAsia="he-IL"/>
        </w:rPr>
        <w:t>–</w:t>
      </w:r>
      <w:r w:rsidR="00851690">
        <w:rPr>
          <w:rFonts w:hint="cs"/>
          <w:rtl/>
          <w:lang w:eastAsia="he-IL"/>
        </w:rPr>
        <w:t xml:space="preserve"> ההורים </w:t>
      </w:r>
      <w:bookmarkStart w:id="5537" w:name="_ETM_Q25_164000"/>
      <w:bookmarkEnd w:id="5537"/>
      <w:r w:rsidR="00851690">
        <w:rPr>
          <w:rFonts w:hint="cs"/>
          <w:rtl/>
          <w:lang w:eastAsia="he-IL"/>
        </w:rPr>
        <w:t xml:space="preserve">שלי הגיעו מליטא, שלו מאוקראינה, שלך ממרוקו, שלך תושבי ישראל הרבה שנים, לא יודע מאיפה במקור, ערבים, חרדים, דתיים – פאזל שלם של מדינת ישראל, ומפרקים את הצורה לשתי בנות מקסימות בגלל שהן הגיעו מברית המועצות לשעבר רק בגלל שהן רוסיות, רק בגלל שיש להן מבטא רוסי, רק בגלל שהן לא צבריות. פירקו להן את </w:t>
      </w:r>
      <w:bookmarkStart w:id="5538" w:name="_ETM_Q25_193000"/>
      <w:bookmarkEnd w:id="5538"/>
      <w:r w:rsidR="00851690">
        <w:rPr>
          <w:rFonts w:hint="cs"/>
          <w:rtl/>
          <w:lang w:eastAsia="he-IL"/>
        </w:rPr>
        <w:t>הצורה, משכו להן בשיער, הפילו אותן לרצפה, אגרופים, מכות. ואם זה לא היה מצולם ומגיע לתקשורת לא היינו מדברים על זה, כי זה קורה כל יום,</w:t>
      </w:r>
      <w:bookmarkStart w:id="5539" w:name="_ETM_Q25_205000"/>
      <w:bookmarkEnd w:id="5539"/>
      <w:r w:rsidR="00851690">
        <w:rPr>
          <w:rFonts w:hint="cs"/>
          <w:rtl/>
          <w:lang w:eastAsia="he-IL"/>
        </w:rPr>
        <w:t xml:space="preserve"> דקה-דקה, שעה-שעה. מדינה גזענית עם חינוך אפס, עם פעילות אפס של משרד החינוך כדי לגדוע את זה.</w:t>
      </w:r>
    </w:p>
    <w:p w:rsidR="00851690" w:rsidRDefault="00851690" w:rsidP="00B04E80">
      <w:pPr>
        <w:ind w:firstLine="0"/>
        <w:rPr>
          <w:rtl/>
          <w:lang w:eastAsia="he-IL"/>
        </w:rPr>
      </w:pPr>
    </w:p>
    <w:p w:rsidR="00851690" w:rsidRDefault="00851690" w:rsidP="00BB7887">
      <w:pPr>
        <w:rPr>
          <w:rtl/>
          <w:lang w:eastAsia="he-IL"/>
        </w:rPr>
      </w:pPr>
      <w:r>
        <w:rPr>
          <w:rFonts w:hint="cs"/>
          <w:rtl/>
          <w:lang w:eastAsia="he-IL"/>
        </w:rPr>
        <w:t>אני הגעתי לארץ בשנת 1972, אני התביישתי לדבר ברוסית. בגלל זה הרוסית</w:t>
      </w:r>
      <w:bookmarkStart w:id="5540" w:name="_ETM_Q25_224000"/>
      <w:bookmarkEnd w:id="5540"/>
      <w:r>
        <w:rPr>
          <w:rFonts w:hint="cs"/>
          <w:rtl/>
          <w:lang w:eastAsia="he-IL"/>
        </w:rPr>
        <w:t xml:space="preserve"> שלי כל כך גרועה. התביישתי. רציתי להיות צבר, כי צחקו על הילדים מרוסיה. </w:t>
      </w:r>
    </w:p>
    <w:p w:rsidR="00851690" w:rsidRDefault="00851690" w:rsidP="000D2600">
      <w:pPr>
        <w:rPr>
          <w:rtl/>
          <w:lang w:eastAsia="he-IL"/>
        </w:rPr>
      </w:pPr>
    </w:p>
    <w:p w:rsidR="00851690" w:rsidRDefault="00851690" w:rsidP="00A23820">
      <w:pPr>
        <w:pStyle w:val="af6"/>
        <w:keepNext/>
        <w:rPr>
          <w:rtl/>
        </w:rPr>
      </w:pPr>
      <w:bookmarkStart w:id="5541" w:name="ET_yor_6307_3"/>
      <w:r w:rsidRPr="00A23820">
        <w:rPr>
          <w:rStyle w:val="TagStyle"/>
          <w:rtl/>
        </w:rPr>
        <w:t xml:space="preserve"> &lt;&lt; יור &gt;&gt;</w:t>
      </w:r>
      <w:r w:rsidRPr="000D2600">
        <w:rPr>
          <w:rStyle w:val="TagStyle"/>
          <w:rtl/>
        </w:rPr>
        <w:t xml:space="preserve"> </w:t>
      </w:r>
      <w:r>
        <w:rPr>
          <w:rtl/>
        </w:rPr>
        <w:t>היו"ר יבגני סובה:</w:t>
      </w:r>
      <w:r w:rsidRPr="000D2600">
        <w:rPr>
          <w:rStyle w:val="TagStyle"/>
          <w:rtl/>
        </w:rPr>
        <w:t xml:space="preserve"> </w:t>
      </w:r>
      <w:r w:rsidRPr="00A23820">
        <w:rPr>
          <w:rStyle w:val="TagStyle"/>
          <w:rtl/>
        </w:rPr>
        <w:t>&lt;&lt; יור &gt;&gt;</w:t>
      </w:r>
      <w:r>
        <w:rPr>
          <w:rtl/>
        </w:rPr>
        <w:t xml:space="preserve"> </w:t>
      </w:r>
      <w:bookmarkEnd w:id="5541"/>
    </w:p>
    <w:p w:rsidR="00851690" w:rsidRDefault="00851690" w:rsidP="00A23820">
      <w:pPr>
        <w:pStyle w:val="KeepWithNext"/>
        <w:rPr>
          <w:rtl/>
          <w:lang w:eastAsia="he-IL"/>
        </w:rPr>
      </w:pPr>
    </w:p>
    <w:p w:rsidR="00851690" w:rsidRDefault="00851690" w:rsidP="000D2600">
      <w:pPr>
        <w:rPr>
          <w:rtl/>
          <w:lang w:eastAsia="he-IL"/>
        </w:rPr>
      </w:pPr>
      <w:r>
        <w:rPr>
          <w:rFonts w:hint="cs"/>
          <w:rtl/>
          <w:lang w:eastAsia="he-IL"/>
        </w:rPr>
        <w:t>היא לא גרועה. הרוסית שלך טובה.</w:t>
      </w:r>
    </w:p>
    <w:p w:rsidR="00851690" w:rsidRDefault="00851690" w:rsidP="000D2600">
      <w:pPr>
        <w:rPr>
          <w:rtl/>
          <w:lang w:eastAsia="he-IL"/>
        </w:rPr>
      </w:pPr>
    </w:p>
    <w:p w:rsidR="00851690" w:rsidRDefault="00851690" w:rsidP="00A23820">
      <w:pPr>
        <w:pStyle w:val="-"/>
        <w:keepNext/>
        <w:rPr>
          <w:rtl/>
        </w:rPr>
      </w:pPr>
      <w:bookmarkStart w:id="5542" w:name="_ETM_Q25_225000"/>
      <w:bookmarkStart w:id="5543" w:name="ET_speakercontinue_6255_4"/>
      <w:bookmarkEnd w:id="5542"/>
      <w:r w:rsidRPr="00A23820">
        <w:rPr>
          <w:rStyle w:val="TagStyle"/>
          <w:rtl/>
        </w:rPr>
        <w:t xml:space="preserve"> &lt;&lt; דובר_המשך &gt;&gt;</w:t>
      </w:r>
      <w:r w:rsidRPr="000D2600">
        <w:rPr>
          <w:rStyle w:val="TagStyle"/>
          <w:rtl/>
        </w:rPr>
        <w:t xml:space="preserve"> </w:t>
      </w:r>
      <w:r>
        <w:rPr>
          <w:rtl/>
        </w:rPr>
        <w:t>סימון דוידסון (יש עתיד):</w:t>
      </w:r>
      <w:r w:rsidRPr="000D2600">
        <w:rPr>
          <w:rStyle w:val="TagStyle"/>
          <w:rtl/>
        </w:rPr>
        <w:t xml:space="preserve"> </w:t>
      </w:r>
      <w:r w:rsidRPr="00A23820">
        <w:rPr>
          <w:rStyle w:val="TagStyle"/>
          <w:rtl/>
        </w:rPr>
        <w:t>&lt;&lt; דובר_המשך &gt;&gt;</w:t>
      </w:r>
      <w:r>
        <w:rPr>
          <w:rStyle w:val="TagStyle"/>
          <w:rtl/>
        </w:rPr>
        <w:t xml:space="preserve"> </w:t>
      </w:r>
      <w:bookmarkEnd w:id="5543"/>
    </w:p>
    <w:p w:rsidR="00851690" w:rsidRDefault="00851690" w:rsidP="00A23820">
      <w:pPr>
        <w:pStyle w:val="KeepWithNext"/>
        <w:rPr>
          <w:rtl/>
          <w:lang w:eastAsia="he-IL"/>
        </w:rPr>
      </w:pPr>
    </w:p>
    <w:p w:rsidR="00851690" w:rsidRDefault="00851690" w:rsidP="00B548A3">
      <w:pPr>
        <w:rPr>
          <w:rtl/>
          <w:lang w:eastAsia="he-IL"/>
        </w:rPr>
      </w:pPr>
      <w:r>
        <w:rPr>
          <w:rFonts w:hint="cs"/>
          <w:rtl/>
          <w:lang w:eastAsia="he-IL"/>
        </w:rPr>
        <w:t>כי צחקו</w:t>
      </w:r>
      <w:bookmarkStart w:id="5544" w:name="_ETM_Q25_232000"/>
      <w:bookmarkEnd w:id="5544"/>
      <w:r>
        <w:rPr>
          <w:rFonts w:hint="cs"/>
          <w:rtl/>
          <w:lang w:eastAsia="he-IL"/>
        </w:rPr>
        <w:t xml:space="preserve"> על המבטא הרוסי וגם על אימא שלי, רופאת ילדים. למה? כי היה לה מבטא רוסי, כי היא הייתה מתלבשת בצורה אירופית. אותו דבר עושים לאתיופים ועשו למרוקאים</w:t>
      </w:r>
      <w:bookmarkStart w:id="5545" w:name="_ETM_Q25_249000"/>
      <w:bookmarkEnd w:id="5545"/>
      <w:r>
        <w:rPr>
          <w:rFonts w:hint="cs"/>
          <w:rtl/>
          <w:lang w:eastAsia="he-IL"/>
        </w:rPr>
        <w:t xml:space="preserve"> ולערבים. איפה החינוך שלנו? איפה היהדות שלנו? וכשאני ראיתי את המקרה שבוע שעבר, אדוני</w:t>
      </w:r>
      <w:bookmarkStart w:id="5546" w:name="_ETM_Q25_257000"/>
      <w:bookmarkEnd w:id="5546"/>
      <w:r>
        <w:rPr>
          <w:rFonts w:hint="cs"/>
          <w:rtl/>
          <w:lang w:eastAsia="he-IL"/>
        </w:rPr>
        <w:t xml:space="preserve"> היושב-ראש, אתה יודע טוב מאוד </w:t>
      </w:r>
      <w:r>
        <w:rPr>
          <w:rtl/>
          <w:lang w:eastAsia="he-IL"/>
        </w:rPr>
        <w:t>–</w:t>
      </w:r>
      <w:r>
        <w:rPr>
          <w:rFonts w:hint="cs"/>
          <w:rtl/>
          <w:lang w:eastAsia="he-IL"/>
        </w:rPr>
        <w:t xml:space="preserve"> אני לא</w:t>
      </w:r>
      <w:bookmarkStart w:id="5547" w:name="_ETM_Q25_258000"/>
      <w:bookmarkEnd w:id="5547"/>
      <w:r>
        <w:rPr>
          <w:rFonts w:hint="cs"/>
          <w:rtl/>
          <w:lang w:eastAsia="he-IL"/>
        </w:rPr>
        <w:t xml:space="preserve"> ידעתי מה לעשות עם עצמי. כי זה גם חבר שלי, דימה, הבחור הזה מנתניה, אבא של </w:t>
      </w:r>
      <w:proofErr w:type="spellStart"/>
      <w:r>
        <w:rPr>
          <w:rFonts w:hint="cs"/>
          <w:rtl/>
          <w:lang w:eastAsia="he-IL"/>
        </w:rPr>
        <w:t>ולריה</w:t>
      </w:r>
      <w:proofErr w:type="spellEnd"/>
      <w:r>
        <w:rPr>
          <w:rFonts w:hint="cs"/>
          <w:rtl/>
          <w:lang w:eastAsia="he-IL"/>
        </w:rPr>
        <w:t>, וזו גם העיר שלי וגם בית הספר שהבת</w:t>
      </w:r>
      <w:bookmarkStart w:id="5548" w:name="_ETM_Q25_267000"/>
      <w:bookmarkEnd w:id="5548"/>
      <w:r>
        <w:rPr>
          <w:rFonts w:hint="cs"/>
          <w:rtl/>
          <w:lang w:eastAsia="he-IL"/>
        </w:rPr>
        <w:t xml:space="preserve"> שלי למדה בו. כל כך התביישתי שבנתניה, בשכונה הכי יקרה,</w:t>
      </w:r>
      <w:bookmarkStart w:id="5549" w:name="_ETM_Q25_276000"/>
      <w:bookmarkEnd w:id="5549"/>
      <w:r>
        <w:rPr>
          <w:rFonts w:hint="cs"/>
          <w:rtl/>
          <w:lang w:eastAsia="he-IL"/>
        </w:rPr>
        <w:t xml:space="preserve"> בעיר ימים, בבית הספר חיים גורי – קרה דבר כזה.</w:t>
      </w:r>
      <w:bookmarkStart w:id="5550" w:name="_ETM_Q25_280000"/>
      <w:bookmarkEnd w:id="5550"/>
    </w:p>
    <w:p w:rsidR="00851690" w:rsidRDefault="00851690" w:rsidP="00B04E80">
      <w:pPr>
        <w:rPr>
          <w:rtl/>
          <w:lang w:eastAsia="he-IL"/>
        </w:rPr>
      </w:pPr>
    </w:p>
    <w:p w:rsidR="00851690" w:rsidRDefault="00851690" w:rsidP="00B548A3">
      <w:pPr>
        <w:rPr>
          <w:rtl/>
          <w:lang w:eastAsia="he-IL"/>
        </w:rPr>
      </w:pPr>
      <w:r>
        <w:rPr>
          <w:rFonts w:hint="cs"/>
          <w:rtl/>
          <w:lang w:eastAsia="he-IL"/>
        </w:rPr>
        <w:t xml:space="preserve">נסעתי אליה הביתה, דיברתי עם </w:t>
      </w:r>
      <w:proofErr w:type="spellStart"/>
      <w:r>
        <w:rPr>
          <w:rFonts w:hint="cs"/>
          <w:rtl/>
          <w:lang w:eastAsia="he-IL"/>
        </w:rPr>
        <w:t>ולריה</w:t>
      </w:r>
      <w:proofErr w:type="spellEnd"/>
      <w:r>
        <w:rPr>
          <w:rFonts w:hint="cs"/>
          <w:rtl/>
          <w:lang w:eastAsia="he-IL"/>
        </w:rPr>
        <w:t xml:space="preserve"> ואמרתי לה דבר אחד: תהיי חזקה. דווקא עכשיו תחזרי לבית הספר עם ראש מורם, אל תתקפלי, תראי את החוזק שלך. אנחנו נעשה את מה שצריך לעשות. ואמרתי </w:t>
      </w:r>
      <w:proofErr w:type="spellStart"/>
      <w:r>
        <w:rPr>
          <w:rFonts w:hint="cs"/>
          <w:rtl/>
          <w:lang w:eastAsia="he-IL"/>
        </w:rPr>
        <w:t>לדימה</w:t>
      </w:r>
      <w:proofErr w:type="spellEnd"/>
      <w:r>
        <w:rPr>
          <w:rFonts w:hint="cs"/>
          <w:rtl/>
          <w:lang w:eastAsia="he-IL"/>
        </w:rPr>
        <w:t xml:space="preserve">, אנחנו פה בכנסת </w:t>
      </w:r>
      <w:r>
        <w:rPr>
          <w:rtl/>
          <w:lang w:eastAsia="he-IL"/>
        </w:rPr>
        <w:t>–</w:t>
      </w:r>
      <w:r>
        <w:rPr>
          <w:rFonts w:hint="cs"/>
          <w:rtl/>
          <w:lang w:eastAsia="he-IL"/>
        </w:rPr>
        <w:t xml:space="preserve"> ביחד, גם איתך</w:t>
      </w:r>
      <w:bookmarkStart w:id="5551" w:name="_ETM_Q25_297000"/>
      <w:bookmarkEnd w:id="5551"/>
      <w:r>
        <w:rPr>
          <w:rFonts w:hint="cs"/>
          <w:rtl/>
          <w:lang w:eastAsia="he-IL"/>
        </w:rPr>
        <w:t>, יבגני, דיברנו על זה, ואנחנו נעשה את זה</w:t>
      </w:r>
      <w:bookmarkStart w:id="5552" w:name="_ETM_Q25_301000"/>
      <w:bookmarkEnd w:id="5552"/>
      <w:r>
        <w:rPr>
          <w:rFonts w:hint="cs"/>
          <w:rtl/>
          <w:lang w:eastAsia="he-IL"/>
        </w:rPr>
        <w:t xml:space="preserve"> </w:t>
      </w:r>
      <w:r>
        <w:rPr>
          <w:rtl/>
          <w:lang w:eastAsia="he-IL"/>
        </w:rPr>
        <w:t>–</w:t>
      </w:r>
      <w:r>
        <w:rPr>
          <w:rFonts w:hint="cs"/>
          <w:rtl/>
          <w:lang w:eastAsia="he-IL"/>
        </w:rPr>
        <w:t xml:space="preserve"> אנחנו נפעל ונעשה דיונים, ואם צריך נחוקק ונדאג לזה שמשרד החינוך יעשה את מה שהוא צריך לעשות כדי שיטפלו בנושא הנורא הזה. שלא יקרה עוד פעם,</w:t>
      </w:r>
      <w:bookmarkStart w:id="5553" w:name="_ETM_Q25_311000"/>
      <w:bookmarkEnd w:id="5553"/>
      <w:r>
        <w:rPr>
          <w:rFonts w:hint="cs"/>
          <w:rtl/>
          <w:lang w:eastAsia="he-IL"/>
        </w:rPr>
        <w:t xml:space="preserve"> לא לבת שלך, לא שלי ולא של אף אחד אחר.</w:t>
      </w:r>
      <w:bookmarkStart w:id="5554" w:name="_ETM_Q25_315000"/>
      <w:bookmarkEnd w:id="5554"/>
      <w:r>
        <w:rPr>
          <w:rFonts w:hint="cs"/>
          <w:rtl/>
          <w:lang w:eastAsia="he-IL"/>
        </w:rPr>
        <w:t xml:space="preserve"> ילדים לא צריכים לפחד ללכת לבית הספר בגלל שהם נולדו ברוסיה או במרוקו או באתיופיה. זה לא יכול להיות, דבר כזה. אחרי זה הם מגיעים לצבא והם באותו טנק, ואתה רואה באותו טנק ילד אתיופי וילד רוסי וילד דרוזי נלחמים למען מדינת ישראל. אז בטנק זה בסדר?</w:t>
      </w:r>
      <w:r>
        <w:rPr>
          <w:rFonts w:hint="cs"/>
          <w:lang w:eastAsia="he-IL"/>
        </w:rPr>
        <w:t xml:space="preserve"> </w:t>
      </w:r>
      <w:r>
        <w:rPr>
          <w:rFonts w:hint="cs"/>
          <w:rtl/>
          <w:lang w:eastAsia="he-IL"/>
        </w:rPr>
        <w:t>וללכת לבית ספר זה לא בסדר?</w:t>
      </w:r>
    </w:p>
    <w:p w:rsidR="00851690" w:rsidRDefault="00851690" w:rsidP="00B04E80">
      <w:pPr>
        <w:rPr>
          <w:rtl/>
          <w:lang w:eastAsia="he-IL"/>
        </w:rPr>
      </w:pPr>
      <w:bookmarkStart w:id="5555" w:name="_ETM_Q25_332000"/>
      <w:bookmarkEnd w:id="5555"/>
    </w:p>
    <w:p w:rsidR="00851690" w:rsidRDefault="00851690" w:rsidP="00A23820">
      <w:pPr>
        <w:pStyle w:val="af5"/>
        <w:keepNext/>
        <w:rPr>
          <w:rtl/>
        </w:rPr>
      </w:pPr>
      <w:bookmarkStart w:id="5556" w:name="ET_speaker_5765_14"/>
      <w:bookmarkStart w:id="5557" w:name="ET_interruption_מיכאל_מרדכי_ביטון__24"/>
      <w:r w:rsidRPr="00A23820">
        <w:rPr>
          <w:rStyle w:val="TagStyle"/>
          <w:rtl/>
        </w:rPr>
        <w:t xml:space="preserve"> &lt;&lt; קריאה &gt;&gt;</w:t>
      </w:r>
      <w:r w:rsidRPr="00B04E80">
        <w:rPr>
          <w:rStyle w:val="TagStyle"/>
          <w:rtl/>
        </w:rPr>
        <w:t xml:space="preserve"> </w:t>
      </w:r>
      <w:r>
        <w:rPr>
          <w:rtl/>
        </w:rPr>
        <w:t>מיכאל מרדכי ביטון (כחול לבן – המחנה הממלכתי):</w:t>
      </w:r>
      <w:r w:rsidRPr="00B04E80">
        <w:rPr>
          <w:rStyle w:val="TagStyle"/>
          <w:rtl/>
        </w:rPr>
        <w:t xml:space="preserve"> </w:t>
      </w:r>
      <w:r w:rsidRPr="00A23820">
        <w:rPr>
          <w:rStyle w:val="TagStyle"/>
          <w:rtl/>
        </w:rPr>
        <w:t>&lt;&lt; קריאה &gt;&gt;</w:t>
      </w:r>
      <w:r>
        <w:rPr>
          <w:rStyle w:val="TagStyle"/>
          <w:rtl/>
        </w:rPr>
        <w:t xml:space="preserve"> </w:t>
      </w:r>
      <w:bookmarkEnd w:id="5556"/>
    </w:p>
    <w:bookmarkEnd w:id="5557"/>
    <w:p w:rsidR="00851690" w:rsidRDefault="00851690" w:rsidP="00A23820">
      <w:pPr>
        <w:pStyle w:val="KeepWithNext"/>
        <w:rPr>
          <w:rtl/>
          <w:lang w:eastAsia="he-IL"/>
        </w:rPr>
      </w:pPr>
    </w:p>
    <w:p w:rsidR="00851690" w:rsidRPr="00B04E80" w:rsidRDefault="00851690" w:rsidP="000817EB">
      <w:pPr>
        <w:rPr>
          <w:rtl/>
          <w:lang w:eastAsia="he-IL"/>
        </w:rPr>
      </w:pPr>
      <w:bookmarkStart w:id="5558" w:name="_ETM_Q25_333000"/>
      <w:bookmarkEnd w:id="5558"/>
      <w:r>
        <w:rPr>
          <w:rFonts w:hint="cs"/>
          <w:rtl/>
          <w:lang w:eastAsia="he-IL"/>
        </w:rPr>
        <w:t>חזק וברוך. אני איתך.</w:t>
      </w:r>
    </w:p>
    <w:p w:rsidR="00851690" w:rsidRDefault="00851690" w:rsidP="000D2600">
      <w:pPr>
        <w:rPr>
          <w:rtl/>
          <w:lang w:eastAsia="he-IL"/>
        </w:rPr>
      </w:pPr>
    </w:p>
    <w:p w:rsidR="00851690" w:rsidRDefault="00851690" w:rsidP="00A23820">
      <w:pPr>
        <w:pStyle w:val="-"/>
        <w:keepNext/>
        <w:rPr>
          <w:rtl/>
        </w:rPr>
      </w:pPr>
      <w:bookmarkStart w:id="5559" w:name="ET_speakercontinue_6255_5"/>
      <w:r w:rsidRPr="00A23820">
        <w:rPr>
          <w:rStyle w:val="TagStyle"/>
          <w:rtl/>
        </w:rPr>
        <w:t xml:space="preserve"> &lt;&lt; דובר_המשך &gt;&gt;</w:t>
      </w:r>
      <w:r w:rsidRPr="000D2600">
        <w:rPr>
          <w:rStyle w:val="TagStyle"/>
          <w:rtl/>
        </w:rPr>
        <w:t xml:space="preserve"> </w:t>
      </w:r>
      <w:r>
        <w:rPr>
          <w:rtl/>
        </w:rPr>
        <w:t>סימון דוידסון (יש עתיד):</w:t>
      </w:r>
      <w:r w:rsidRPr="000D2600">
        <w:rPr>
          <w:rStyle w:val="TagStyle"/>
          <w:rtl/>
        </w:rPr>
        <w:t xml:space="preserve"> </w:t>
      </w:r>
      <w:r w:rsidRPr="00A23820">
        <w:rPr>
          <w:rStyle w:val="TagStyle"/>
          <w:rtl/>
        </w:rPr>
        <w:t>&lt;&lt; דובר_המשך &gt;&gt;</w:t>
      </w:r>
      <w:r>
        <w:rPr>
          <w:rStyle w:val="TagStyle"/>
          <w:rtl/>
        </w:rPr>
        <w:t xml:space="preserve"> </w:t>
      </w:r>
      <w:bookmarkEnd w:id="5559"/>
    </w:p>
    <w:p w:rsidR="00851690" w:rsidRDefault="00851690" w:rsidP="00A23820">
      <w:pPr>
        <w:pStyle w:val="KeepWithNext"/>
        <w:rPr>
          <w:rtl/>
          <w:lang w:eastAsia="he-IL"/>
        </w:rPr>
      </w:pPr>
    </w:p>
    <w:p w:rsidR="00851690" w:rsidRDefault="00851690" w:rsidP="002E5B4C">
      <w:pPr>
        <w:rPr>
          <w:rtl/>
          <w:lang w:eastAsia="he-IL"/>
        </w:rPr>
      </w:pPr>
      <w:r>
        <w:rPr>
          <w:rFonts w:hint="cs"/>
          <w:rtl/>
          <w:lang w:eastAsia="he-IL"/>
        </w:rPr>
        <w:t>אז אנחנו, מיכאל, כולנו ביחד, אנחנו לא נעזוב את</w:t>
      </w:r>
      <w:bookmarkStart w:id="5560" w:name="_ETM_Q25_344000"/>
      <w:bookmarkEnd w:id="5560"/>
      <w:r>
        <w:rPr>
          <w:rFonts w:hint="cs"/>
          <w:rtl/>
          <w:lang w:eastAsia="he-IL"/>
        </w:rPr>
        <w:t xml:space="preserve"> הנושא. אני מבטיח, דימה, </w:t>
      </w:r>
      <w:proofErr w:type="spellStart"/>
      <w:r>
        <w:rPr>
          <w:rFonts w:hint="cs"/>
          <w:rtl/>
          <w:lang w:eastAsia="he-IL"/>
        </w:rPr>
        <w:t>ולריה</w:t>
      </w:r>
      <w:proofErr w:type="spellEnd"/>
      <w:r>
        <w:rPr>
          <w:rFonts w:hint="cs"/>
          <w:rtl/>
          <w:lang w:eastAsia="he-IL"/>
        </w:rPr>
        <w:t xml:space="preserve"> וכל מי שחווה את האירועים </w:t>
      </w:r>
      <w:bookmarkStart w:id="5561" w:name="_ETM_Q25_349000"/>
      <w:bookmarkEnd w:id="5561"/>
      <w:r>
        <w:rPr>
          <w:rFonts w:hint="cs"/>
          <w:rtl/>
          <w:lang w:eastAsia="he-IL"/>
        </w:rPr>
        <w:t xml:space="preserve">המזעזעים האלו: אנחנו לא ניתן לזה לקרות במדינת ישראל. אנחנו נטפל בזה עד הסוף. יש פה </w:t>
      </w:r>
      <w:bookmarkStart w:id="5562" w:name="_ETM_Q25_359000"/>
      <w:bookmarkEnd w:id="5562"/>
      <w:r>
        <w:rPr>
          <w:rFonts w:hint="cs"/>
          <w:rtl/>
          <w:lang w:eastAsia="he-IL"/>
        </w:rPr>
        <w:t xml:space="preserve">חברי כנסת חברתיים שיתקפו את הנושא הזה מכל זווית – מכל זווית. תודה </w:t>
      </w:r>
      <w:bookmarkStart w:id="5563" w:name="_ETM_Q25_365000"/>
      <w:bookmarkEnd w:id="5563"/>
      <w:r>
        <w:rPr>
          <w:rFonts w:hint="cs"/>
          <w:rtl/>
          <w:lang w:eastAsia="he-IL"/>
        </w:rPr>
        <w:t>רבה.</w:t>
      </w:r>
    </w:p>
    <w:p w:rsidR="00851690" w:rsidRDefault="00851690" w:rsidP="000D2600">
      <w:pPr>
        <w:rPr>
          <w:rtl/>
          <w:lang w:eastAsia="he-IL"/>
        </w:rPr>
      </w:pPr>
      <w:bookmarkStart w:id="5564" w:name="_ETM_Q25_366000"/>
      <w:bookmarkEnd w:id="5564"/>
    </w:p>
    <w:p w:rsidR="00851690" w:rsidRDefault="00851690" w:rsidP="00A23820">
      <w:pPr>
        <w:pStyle w:val="af5"/>
        <w:keepNext/>
        <w:rPr>
          <w:rtl/>
        </w:rPr>
      </w:pPr>
      <w:bookmarkStart w:id="5565" w:name="ET_speaker_5765_15"/>
      <w:bookmarkStart w:id="5566" w:name="ET_interruption_מיכאל_מרדכי_ביטון__25"/>
      <w:r w:rsidRPr="00A23820">
        <w:rPr>
          <w:rStyle w:val="TagStyle"/>
          <w:rtl/>
        </w:rPr>
        <w:t xml:space="preserve"> &lt;&lt; קריאה &gt;&gt;</w:t>
      </w:r>
      <w:r w:rsidRPr="00B04E80">
        <w:rPr>
          <w:rStyle w:val="TagStyle"/>
          <w:rtl/>
        </w:rPr>
        <w:t xml:space="preserve"> </w:t>
      </w:r>
      <w:r>
        <w:rPr>
          <w:rtl/>
        </w:rPr>
        <w:t>מיכאל מרדכי ביטון (כחול לבן – המחנה הממלכתי):</w:t>
      </w:r>
      <w:r w:rsidRPr="00B04E80">
        <w:rPr>
          <w:rStyle w:val="TagStyle"/>
          <w:rtl/>
        </w:rPr>
        <w:t xml:space="preserve"> </w:t>
      </w:r>
      <w:r w:rsidRPr="00A23820">
        <w:rPr>
          <w:rStyle w:val="TagStyle"/>
          <w:rtl/>
        </w:rPr>
        <w:t>&lt;&lt; קריאה &gt;&gt;</w:t>
      </w:r>
      <w:r>
        <w:rPr>
          <w:rStyle w:val="TagStyle"/>
          <w:rtl/>
        </w:rPr>
        <w:t xml:space="preserve"> </w:t>
      </w:r>
      <w:bookmarkEnd w:id="5565"/>
    </w:p>
    <w:bookmarkEnd w:id="5566"/>
    <w:p w:rsidR="00851690" w:rsidRDefault="00851690" w:rsidP="00A23820">
      <w:pPr>
        <w:pStyle w:val="KeepWithNext"/>
        <w:rPr>
          <w:rtl/>
          <w:lang w:eastAsia="he-IL"/>
        </w:rPr>
      </w:pPr>
    </w:p>
    <w:p w:rsidR="00851690" w:rsidRPr="00B04E80" w:rsidRDefault="00851690" w:rsidP="00B04E80">
      <w:pPr>
        <w:rPr>
          <w:rtl/>
          <w:lang w:eastAsia="he-IL"/>
        </w:rPr>
      </w:pPr>
      <w:bookmarkStart w:id="5567" w:name="_ETM_Q25_367000"/>
      <w:bookmarkEnd w:id="5567"/>
      <w:r>
        <w:rPr>
          <w:rFonts w:hint="cs"/>
          <w:rtl/>
          <w:lang w:eastAsia="he-IL"/>
        </w:rPr>
        <w:t>תודה.</w:t>
      </w:r>
    </w:p>
    <w:p w:rsidR="00851690" w:rsidRDefault="00851690" w:rsidP="000D2600">
      <w:pPr>
        <w:rPr>
          <w:rtl/>
          <w:lang w:eastAsia="he-IL"/>
        </w:rPr>
      </w:pPr>
    </w:p>
    <w:p w:rsidR="00851690" w:rsidRDefault="00851690" w:rsidP="001E5F00">
      <w:pPr>
        <w:pStyle w:val="a4"/>
        <w:rPr>
          <w:rtl/>
        </w:rPr>
      </w:pPr>
      <w:bookmarkStart w:id="5568" w:name="ET_speaker_5792_6"/>
      <w:r w:rsidRPr="001E5F00">
        <w:rPr>
          <w:rStyle w:val="TagStyle"/>
          <w:rtl/>
        </w:rPr>
        <w:t xml:space="preserve"> &lt;&lt; דובר &gt;&gt;</w:t>
      </w:r>
      <w:r w:rsidRPr="000D2600">
        <w:rPr>
          <w:rStyle w:val="TagStyle"/>
          <w:rtl/>
        </w:rPr>
        <w:t xml:space="preserve"> </w:t>
      </w:r>
      <w:bookmarkStart w:id="5569" w:name="_Toc221729135"/>
      <w:r>
        <w:rPr>
          <w:rtl/>
        </w:rPr>
        <w:t>היו"ר יבגני סובה:</w:t>
      </w:r>
      <w:bookmarkEnd w:id="5569"/>
      <w:r w:rsidRPr="000D2600">
        <w:rPr>
          <w:rStyle w:val="TagStyle"/>
          <w:rtl/>
        </w:rPr>
        <w:t xml:space="preserve"> </w:t>
      </w:r>
      <w:r w:rsidRPr="001E5F00">
        <w:rPr>
          <w:rStyle w:val="TagStyle"/>
          <w:rtl/>
        </w:rPr>
        <w:t xml:space="preserve">&lt;&lt; דובר &gt;&gt; </w:t>
      </w:r>
      <w:r>
        <w:rPr>
          <w:rtl/>
        </w:rPr>
        <w:t xml:space="preserve"> </w:t>
      </w:r>
      <w:bookmarkEnd w:id="5568"/>
    </w:p>
    <w:p w:rsidR="00851690" w:rsidRDefault="00851690" w:rsidP="00A23820">
      <w:pPr>
        <w:pStyle w:val="KeepWithNext"/>
        <w:rPr>
          <w:rtl/>
          <w:lang w:eastAsia="he-IL"/>
        </w:rPr>
      </w:pPr>
    </w:p>
    <w:p w:rsidR="00851690" w:rsidRDefault="00851690" w:rsidP="000D2600">
      <w:pPr>
        <w:rPr>
          <w:rtl/>
          <w:lang w:eastAsia="he-IL"/>
        </w:rPr>
      </w:pPr>
      <w:r>
        <w:rPr>
          <w:rFonts w:hint="cs"/>
          <w:rtl/>
          <w:lang w:eastAsia="he-IL"/>
        </w:rPr>
        <w:t xml:space="preserve">תודה לחבר הכנסת סימון דוידסון. מאחר שגם אני אחד </w:t>
      </w:r>
      <w:proofErr w:type="spellStart"/>
      <w:r>
        <w:rPr>
          <w:rFonts w:hint="cs"/>
          <w:rtl/>
          <w:lang w:eastAsia="he-IL"/>
        </w:rPr>
        <w:t>ממציעי</w:t>
      </w:r>
      <w:proofErr w:type="spellEnd"/>
      <w:r>
        <w:rPr>
          <w:rFonts w:hint="cs"/>
          <w:rtl/>
          <w:lang w:eastAsia="he-IL"/>
        </w:rPr>
        <w:t xml:space="preserve"> ההצעה הזאת, אני אוסיף</w:t>
      </w:r>
      <w:bookmarkStart w:id="5570" w:name="_ETM_Q25_377000"/>
      <w:bookmarkEnd w:id="5570"/>
      <w:r>
        <w:rPr>
          <w:rFonts w:hint="cs"/>
          <w:rtl/>
          <w:lang w:eastAsia="he-IL"/>
        </w:rPr>
        <w:t xml:space="preserve"> כמה משפטים כאן מכיסא מנהל הישיבה.</w:t>
      </w:r>
    </w:p>
    <w:p w:rsidR="00851690" w:rsidRDefault="00851690" w:rsidP="00B548A3">
      <w:pPr>
        <w:pStyle w:val="KeepWithNext"/>
        <w:ind w:firstLine="0"/>
        <w:rPr>
          <w:rtl/>
          <w:lang w:eastAsia="he-IL"/>
        </w:rPr>
      </w:pPr>
    </w:p>
    <w:p w:rsidR="00851690" w:rsidRDefault="00851690" w:rsidP="00B548A3">
      <w:pPr>
        <w:rPr>
          <w:rtl/>
          <w:lang w:eastAsia="he-IL"/>
        </w:rPr>
      </w:pPr>
      <w:r>
        <w:rPr>
          <w:rFonts w:hint="cs"/>
          <w:rtl/>
          <w:lang w:eastAsia="he-IL"/>
        </w:rPr>
        <w:t>גם אני הזדעזעתי,</w:t>
      </w:r>
      <w:bookmarkStart w:id="5571" w:name="_ETM_Q25_382000"/>
      <w:bookmarkEnd w:id="5571"/>
      <w:r>
        <w:rPr>
          <w:rFonts w:hint="cs"/>
          <w:rtl/>
          <w:lang w:eastAsia="he-IL"/>
        </w:rPr>
        <w:t xml:space="preserve"> ולא רק הזדעזעתי – מייד פעלנו וביקשנו לקיים כמה </w:t>
      </w:r>
      <w:bookmarkStart w:id="5572" w:name="_ETM_Q25_386000"/>
      <w:bookmarkEnd w:id="5572"/>
      <w:r>
        <w:rPr>
          <w:rFonts w:hint="cs"/>
          <w:rtl/>
          <w:lang w:eastAsia="he-IL"/>
        </w:rPr>
        <w:t>דיונים. אני מודה לך, חבר הכנסת דוידסון, שפגשת את ההורים. גם ראש המפלגה שלי אביגדור ליברמן ביקר בנתניה, נפגש גם עם ראש העיר הנבחר. גם</w:t>
      </w:r>
      <w:bookmarkStart w:id="5573" w:name="_ETM_Q25_400000"/>
      <w:bookmarkEnd w:id="5573"/>
      <w:r>
        <w:rPr>
          <w:rFonts w:hint="cs"/>
          <w:rtl/>
          <w:lang w:eastAsia="he-IL"/>
        </w:rPr>
        <w:t xml:space="preserve"> אני מכאן פונה לראש העיר ומבקש ממנו למצות את הבדיקה, לא</w:t>
      </w:r>
      <w:bookmarkStart w:id="5574" w:name="_ETM_Q25_403000"/>
      <w:bookmarkEnd w:id="5574"/>
      <w:r>
        <w:rPr>
          <w:rFonts w:hint="cs"/>
          <w:rtl/>
          <w:lang w:eastAsia="he-IL"/>
        </w:rPr>
        <w:t xml:space="preserve"> להסתפק באמירות. אם אנחנו נראה פעולה נחושה של ראש העיר,</w:t>
      </w:r>
      <w:bookmarkStart w:id="5575" w:name="_ETM_Q25_406000"/>
      <w:bookmarkEnd w:id="5575"/>
      <w:r>
        <w:rPr>
          <w:rFonts w:hint="cs"/>
          <w:rtl/>
          <w:lang w:eastAsia="he-IL"/>
        </w:rPr>
        <w:t xml:space="preserve"> מנהל בית הספר, עם תוצאה ברורה, אז אני מקווה שנוכל </w:t>
      </w:r>
      <w:bookmarkStart w:id="5576" w:name="_ETM_Q25_413000"/>
      <w:bookmarkEnd w:id="5576"/>
      <w:r>
        <w:rPr>
          <w:rFonts w:hint="cs"/>
          <w:rtl/>
          <w:lang w:eastAsia="he-IL"/>
        </w:rPr>
        <w:t>למנוע את גילויי הגזענות הבאים.</w:t>
      </w:r>
    </w:p>
    <w:p w:rsidR="00851690" w:rsidRDefault="00851690" w:rsidP="00B04E80">
      <w:pPr>
        <w:rPr>
          <w:rtl/>
          <w:lang w:eastAsia="he-IL"/>
        </w:rPr>
      </w:pPr>
    </w:p>
    <w:p w:rsidR="00851690" w:rsidRDefault="00851690" w:rsidP="00B548A3">
      <w:pPr>
        <w:rPr>
          <w:rtl/>
          <w:lang w:eastAsia="he-IL"/>
        </w:rPr>
      </w:pPr>
      <w:r>
        <w:rPr>
          <w:rFonts w:hint="cs"/>
          <w:rtl/>
          <w:lang w:eastAsia="he-IL"/>
        </w:rPr>
        <w:t>וגם כאן מהדוכן</w:t>
      </w:r>
      <w:bookmarkStart w:id="5577" w:name="_ETM_Q25_418000"/>
      <w:bookmarkEnd w:id="5577"/>
      <w:r>
        <w:rPr>
          <w:rFonts w:hint="cs"/>
          <w:rtl/>
          <w:lang w:eastAsia="he-IL"/>
        </w:rPr>
        <w:t xml:space="preserve"> בכנסת באולם המליאה דיברתי וקראתי ואמרתי שבסוף הילדים שקראו</w:t>
      </w:r>
      <w:bookmarkStart w:id="5578" w:name="_ETM_Q25_424000"/>
      <w:bookmarkEnd w:id="5578"/>
      <w:r>
        <w:rPr>
          <w:rFonts w:hint="cs"/>
          <w:rtl/>
          <w:lang w:eastAsia="he-IL"/>
        </w:rPr>
        <w:t xml:space="preserve">  "רוסי מסריח", "תחזרו לרוסיה" וכל הדברים האלה </w:t>
      </w:r>
      <w:r>
        <w:rPr>
          <w:rtl/>
          <w:lang w:eastAsia="he-IL"/>
        </w:rPr>
        <w:t>–</w:t>
      </w:r>
      <w:r>
        <w:rPr>
          <w:rFonts w:hint="cs"/>
          <w:rtl/>
          <w:lang w:eastAsia="he-IL"/>
        </w:rPr>
        <w:t xml:space="preserve"> שומעים את זה איפשהו. הם שומעים את זה בבית, הם שומעים את זה בתקשורת. לא ייתכן ש-35 שנה אחרי העלייה הגדולה מברית המועצות עדיין נשמע דברים מהסוג הזה. </w:t>
      </w:r>
      <w:bookmarkStart w:id="5579" w:name="_ETM_Q25_442000"/>
      <w:bookmarkEnd w:id="5579"/>
      <w:r>
        <w:rPr>
          <w:rFonts w:hint="cs"/>
          <w:rtl/>
          <w:lang w:eastAsia="he-IL"/>
        </w:rPr>
        <w:t>ואני מסכים איתך לגמרי, זה לא צריך להיות מופנה כלפי עולים מרוסיה, לא כלפי המגזר הערבי, לא כלפי יוצאי אתיופיה, בטח ובטח לכל מי שחושב קצת אחרת.</w:t>
      </w:r>
    </w:p>
    <w:p w:rsidR="00851690" w:rsidRDefault="00851690" w:rsidP="00B04E80">
      <w:pPr>
        <w:rPr>
          <w:rtl/>
          <w:lang w:eastAsia="he-IL"/>
        </w:rPr>
      </w:pPr>
    </w:p>
    <w:p w:rsidR="00851690" w:rsidRDefault="00851690" w:rsidP="00B26B93">
      <w:pPr>
        <w:rPr>
          <w:rtl/>
          <w:lang w:eastAsia="he-IL"/>
        </w:rPr>
      </w:pPr>
      <w:r>
        <w:rPr>
          <w:rFonts w:hint="cs"/>
          <w:rtl/>
          <w:lang w:eastAsia="he-IL"/>
        </w:rPr>
        <w:t xml:space="preserve">אז אני התביישתי, אני מאוד מקווה שהסיפור הזה ילמד אותנו לקח. אנחנו גם נמשיך לעקוב ולקיים </w:t>
      </w:r>
      <w:bookmarkStart w:id="5580" w:name="_ETM_Q25_463000"/>
      <w:bookmarkEnd w:id="5580"/>
      <w:r>
        <w:rPr>
          <w:rFonts w:hint="cs"/>
          <w:rtl/>
          <w:lang w:eastAsia="he-IL"/>
        </w:rPr>
        <w:t>דיונים. אני מזכיר לכולנו ששבוע הבא גם ועדת העלייה</w:t>
      </w:r>
      <w:bookmarkStart w:id="5581" w:name="_ETM_Q25_471000"/>
      <w:bookmarkEnd w:id="5581"/>
      <w:r>
        <w:rPr>
          <w:rFonts w:hint="cs"/>
          <w:rtl/>
          <w:lang w:eastAsia="he-IL"/>
        </w:rPr>
        <w:t xml:space="preserve"> והקליטה תתכנס בנושא הזה, לפי הלוח של הוועדה ביום</w:t>
      </w:r>
      <w:bookmarkStart w:id="5582" w:name="_ETM_Q25_474000"/>
      <w:bookmarkEnd w:id="5582"/>
      <w:r>
        <w:rPr>
          <w:rFonts w:hint="cs"/>
          <w:rtl/>
          <w:lang w:eastAsia="he-IL"/>
        </w:rPr>
        <w:t xml:space="preserve"> שלישי בשעה 14:00 יתקיים הדיון. אני הבנתי גם מיושב-ראש </w:t>
      </w:r>
      <w:bookmarkStart w:id="5583" w:name="_ETM_Q25_480000"/>
      <w:bookmarkEnd w:id="5583"/>
      <w:r>
        <w:rPr>
          <w:rFonts w:hint="cs"/>
          <w:rtl/>
          <w:lang w:eastAsia="he-IL"/>
        </w:rPr>
        <w:t xml:space="preserve">ועדת החינוך, התרבות והספורט שהוא מתכוון לקיים כמה דיונים בנושא </w:t>
      </w:r>
      <w:bookmarkStart w:id="5584" w:name="_ETM_Q25_481000"/>
      <w:bookmarkEnd w:id="5584"/>
      <w:r>
        <w:rPr>
          <w:rFonts w:hint="cs"/>
          <w:rtl/>
          <w:lang w:eastAsia="he-IL"/>
        </w:rPr>
        <w:t>הזה, ואנחנו לא נשאיר את זה ככה.</w:t>
      </w:r>
    </w:p>
    <w:p w:rsidR="00851690" w:rsidRDefault="00851690" w:rsidP="00B04E80">
      <w:pPr>
        <w:rPr>
          <w:rtl/>
          <w:lang w:eastAsia="he-IL"/>
        </w:rPr>
      </w:pPr>
    </w:p>
    <w:p w:rsidR="00851690" w:rsidRDefault="00851690" w:rsidP="00B26B93">
      <w:pPr>
        <w:rPr>
          <w:rtl/>
          <w:lang w:eastAsia="he-IL"/>
        </w:rPr>
      </w:pPr>
      <w:bookmarkStart w:id="5585" w:name="_ETM_Q25_486000"/>
      <w:bookmarkEnd w:id="5585"/>
      <w:r>
        <w:rPr>
          <w:rFonts w:hint="cs"/>
          <w:rtl/>
          <w:lang w:eastAsia="he-IL"/>
        </w:rPr>
        <w:t>אני אגיד</w:t>
      </w:r>
      <w:bookmarkStart w:id="5586" w:name="_ETM_Q25_487000"/>
      <w:bookmarkEnd w:id="5586"/>
      <w:r>
        <w:rPr>
          <w:rFonts w:hint="cs"/>
          <w:rtl/>
          <w:lang w:eastAsia="he-IL"/>
        </w:rPr>
        <w:t xml:space="preserve"> לכם עוד דבר אחד:</w:t>
      </w:r>
      <w:r>
        <w:rPr>
          <w:rFonts w:hint="cs"/>
          <w:lang w:eastAsia="he-IL"/>
        </w:rPr>
        <w:t xml:space="preserve"> </w:t>
      </w:r>
      <w:r>
        <w:rPr>
          <w:rFonts w:hint="cs"/>
          <w:rtl/>
          <w:lang w:eastAsia="he-IL"/>
        </w:rPr>
        <w:t xml:space="preserve">זה לא מקרה בודד; אלה מקרים </w:t>
      </w:r>
      <w:bookmarkStart w:id="5587" w:name="_ETM_Q25_494000"/>
      <w:bookmarkEnd w:id="5587"/>
      <w:r>
        <w:rPr>
          <w:rFonts w:hint="cs"/>
          <w:rtl/>
          <w:lang w:eastAsia="he-IL"/>
        </w:rPr>
        <w:t>שאנחנו מקבלים מהפניות. זה קרה בבאר שבע, זה קרה בחיפה,</w:t>
      </w:r>
      <w:bookmarkStart w:id="5588" w:name="_ETM_Q25_497000"/>
      <w:bookmarkEnd w:id="5588"/>
      <w:r>
        <w:rPr>
          <w:rFonts w:hint="cs"/>
          <w:rtl/>
          <w:lang w:eastAsia="he-IL"/>
        </w:rPr>
        <w:t xml:space="preserve"> זה קרה – כמובן, המקרה הטרגי בנוף הגליל, גם על זה </w:t>
      </w:r>
      <w:bookmarkStart w:id="5589" w:name="_ETM_Q25_498000"/>
      <w:bookmarkEnd w:id="5589"/>
      <w:r>
        <w:rPr>
          <w:rFonts w:hint="cs"/>
          <w:rtl/>
          <w:lang w:eastAsia="he-IL"/>
        </w:rPr>
        <w:t xml:space="preserve">דובר. ישנן ערים נוספות שקולטות עלייה, ודווקא בערים האלה אנחנו שומעים דברים בזויים האלה. לכן אני קורא לכל הבית הזה, לכל חבריי מסיעות שונות: תתמכו בהצעה שלנו, תתמכו במאמצים שלנו, וביחד אנחנו נמגר את התופעה הבזויה הזו, תופעת הגזענות. אין שום סיבה שבמדינת ישראל בשנת 2026 ילד יגיד לילד אחר דברים כאלה, וזה לא משנה מה המוצא שלו, כמו שאמרתי, </w:t>
      </w:r>
      <w:bookmarkStart w:id="5590" w:name="_ETM_Q25_536000"/>
      <w:bookmarkEnd w:id="5590"/>
      <w:r>
        <w:rPr>
          <w:rFonts w:hint="cs"/>
          <w:rtl/>
          <w:lang w:eastAsia="he-IL"/>
        </w:rPr>
        <w:t>זה לא משנה אם אתה עולה חדש, אם אתה מהמגזר</w:t>
      </w:r>
      <w:bookmarkStart w:id="5591" w:name="_ETM_Q25_535000"/>
      <w:bookmarkEnd w:id="5591"/>
      <w:r>
        <w:rPr>
          <w:rFonts w:hint="cs"/>
          <w:rtl/>
          <w:lang w:eastAsia="he-IL"/>
        </w:rPr>
        <w:t xml:space="preserve"> הערבי, אם אתה יוצא אתיופיה או כל ילד אחר שהוא</w:t>
      </w:r>
      <w:bookmarkStart w:id="5592" w:name="_ETM_Q25_538000"/>
      <w:bookmarkEnd w:id="5592"/>
      <w:r>
        <w:rPr>
          <w:rFonts w:hint="cs"/>
          <w:rtl/>
          <w:lang w:eastAsia="he-IL"/>
        </w:rPr>
        <w:t xml:space="preserve"> קצת שונה, אולי במבטא או בצבע העור. מדינת ישראל צריכה לדחות על הסף את כל הגילויים האלה. </w:t>
      </w:r>
    </w:p>
    <w:p w:rsidR="00851690" w:rsidRDefault="00851690" w:rsidP="00A23820">
      <w:pPr>
        <w:pStyle w:val="af6"/>
        <w:keepNext/>
        <w:rPr>
          <w:rtl/>
        </w:rPr>
      </w:pPr>
    </w:p>
    <w:p w:rsidR="00851690" w:rsidRDefault="00851690" w:rsidP="00B26B93">
      <w:pPr>
        <w:rPr>
          <w:rtl/>
          <w:lang w:eastAsia="he-IL"/>
        </w:rPr>
      </w:pPr>
      <w:r>
        <w:rPr>
          <w:rFonts w:hint="cs"/>
          <w:rtl/>
          <w:lang w:eastAsia="he-IL"/>
        </w:rPr>
        <w:t>אז תודה לך על הדברים האלה, חבר הכנסת</w:t>
      </w:r>
      <w:bookmarkStart w:id="5593" w:name="_ETM_Q25_548000"/>
      <w:bookmarkEnd w:id="5593"/>
      <w:r>
        <w:rPr>
          <w:rFonts w:hint="cs"/>
          <w:rtl/>
          <w:lang w:eastAsia="he-IL"/>
        </w:rPr>
        <w:t xml:space="preserve"> דוידסון. והינה, גם אני ניצלתי הזדמנות לדבר</w:t>
      </w:r>
      <w:bookmarkStart w:id="5594" w:name="_ETM_Q25_553000"/>
      <w:bookmarkEnd w:id="5594"/>
      <w:r>
        <w:rPr>
          <w:rFonts w:hint="cs"/>
          <w:rtl/>
          <w:lang w:eastAsia="he-IL"/>
        </w:rPr>
        <w:t xml:space="preserve"> כאחד </w:t>
      </w:r>
      <w:proofErr w:type="spellStart"/>
      <w:r>
        <w:rPr>
          <w:rFonts w:hint="cs"/>
          <w:rtl/>
          <w:lang w:eastAsia="he-IL"/>
        </w:rPr>
        <w:t>ממציעי</w:t>
      </w:r>
      <w:proofErr w:type="spellEnd"/>
      <w:r>
        <w:rPr>
          <w:rFonts w:hint="cs"/>
          <w:rtl/>
          <w:lang w:eastAsia="he-IL"/>
        </w:rPr>
        <w:t xml:space="preserve"> ההצעה לסדר-היום. </w:t>
      </w:r>
    </w:p>
    <w:p w:rsidR="00851690" w:rsidRDefault="00851690" w:rsidP="005F1AFF">
      <w:pPr>
        <w:rPr>
          <w:rtl/>
          <w:lang w:eastAsia="he-IL"/>
        </w:rPr>
      </w:pPr>
    </w:p>
    <w:p w:rsidR="00851690" w:rsidRDefault="00851690" w:rsidP="001E5F00">
      <w:pPr>
        <w:rPr>
          <w:rtl/>
          <w:lang w:eastAsia="he-IL"/>
        </w:rPr>
      </w:pPr>
      <w:r>
        <w:rPr>
          <w:rFonts w:hint="cs"/>
          <w:rtl/>
          <w:lang w:eastAsia="he-IL"/>
        </w:rPr>
        <w:t xml:space="preserve">חבר הכנסת עודה, אתה רצית קודם </w:t>
      </w:r>
      <w:bookmarkStart w:id="5595" w:name="_ETM_Q25_557000"/>
      <w:bookmarkEnd w:id="5595"/>
      <w:r>
        <w:rPr>
          <w:rFonts w:hint="cs"/>
          <w:rtl/>
          <w:lang w:eastAsia="he-IL"/>
        </w:rPr>
        <w:t xml:space="preserve">לשמוע את תשובת השר, ולאחר מכן </w:t>
      </w:r>
      <w:r>
        <w:rPr>
          <w:rtl/>
          <w:lang w:eastAsia="he-IL"/>
        </w:rPr>
        <w:t>–</w:t>
      </w:r>
      <w:r>
        <w:rPr>
          <w:rFonts w:hint="cs"/>
          <w:rtl/>
          <w:lang w:eastAsia="he-IL"/>
        </w:rPr>
        <w:t xml:space="preserve"> חבר הכנסת</w:t>
      </w:r>
      <w:bookmarkStart w:id="5596" w:name="_ETM_Q25_556000"/>
      <w:bookmarkEnd w:id="5596"/>
      <w:r>
        <w:rPr>
          <w:rFonts w:hint="cs"/>
          <w:rtl/>
          <w:lang w:eastAsia="he-IL"/>
        </w:rPr>
        <w:t xml:space="preserve"> עודה, נשמע את תשובת השר, ואז אני אתן גם לך </w:t>
      </w:r>
      <w:bookmarkStart w:id="5597" w:name="_ETM_Q25_558000"/>
      <w:bookmarkEnd w:id="5597"/>
      <w:r>
        <w:rPr>
          <w:rFonts w:hint="cs"/>
          <w:rtl/>
          <w:lang w:eastAsia="he-IL"/>
        </w:rPr>
        <w:t>לדבר. השר וסרלאוף, בבקשה.</w:t>
      </w:r>
    </w:p>
    <w:p w:rsidR="00851690" w:rsidRDefault="00851690" w:rsidP="00D35CF9">
      <w:pPr>
        <w:pStyle w:val="KeepWithNext"/>
        <w:ind w:firstLine="0"/>
        <w:rPr>
          <w:rtl/>
          <w:lang w:eastAsia="he-IL"/>
        </w:rPr>
      </w:pPr>
    </w:p>
    <w:p w:rsidR="00851690" w:rsidRDefault="00851690" w:rsidP="00D35CF9">
      <w:pPr>
        <w:pStyle w:val="af5"/>
        <w:keepNext/>
        <w:rPr>
          <w:rtl/>
        </w:rPr>
      </w:pPr>
      <w:bookmarkStart w:id="5598" w:name="ET_interruption_5293_14"/>
      <w:r w:rsidRPr="00D35CF9">
        <w:rPr>
          <w:rStyle w:val="TagStyle"/>
          <w:rtl/>
        </w:rPr>
        <w:t xml:space="preserve"> &lt;&lt; קריאה &gt;&gt; </w:t>
      </w:r>
      <w:r>
        <w:rPr>
          <w:rtl/>
        </w:rPr>
        <w:t>איימן עודה (חד"ש-תע"ל):</w:t>
      </w:r>
      <w:r w:rsidRPr="00D35CF9">
        <w:rPr>
          <w:rStyle w:val="TagStyle"/>
          <w:rtl/>
        </w:rPr>
        <w:t xml:space="preserve"> &lt;&lt; קריאה &gt;&gt;</w:t>
      </w:r>
      <w:r>
        <w:rPr>
          <w:rtl/>
        </w:rPr>
        <w:t xml:space="preserve">   </w:t>
      </w:r>
      <w:bookmarkEnd w:id="5598"/>
    </w:p>
    <w:p w:rsidR="00851690" w:rsidRPr="00D35CF9" w:rsidRDefault="00851690" w:rsidP="00D35CF9">
      <w:pPr>
        <w:ind w:firstLine="0"/>
        <w:rPr>
          <w:rtl/>
          <w:lang w:eastAsia="he-IL"/>
        </w:rPr>
      </w:pPr>
    </w:p>
    <w:p w:rsidR="00851690" w:rsidRDefault="00851690" w:rsidP="005F1AFF">
      <w:pPr>
        <w:rPr>
          <w:rtl/>
          <w:lang w:eastAsia="he-IL"/>
        </w:rPr>
      </w:pPr>
      <w:r>
        <w:rPr>
          <w:rFonts w:hint="cs"/>
          <w:rtl/>
          <w:lang w:eastAsia="he-IL"/>
        </w:rPr>
        <w:t xml:space="preserve">אולי טוב שישמע אותי ואז. </w:t>
      </w:r>
    </w:p>
    <w:p w:rsidR="00851690" w:rsidRDefault="00851690" w:rsidP="005F1AFF">
      <w:pPr>
        <w:rPr>
          <w:rtl/>
          <w:lang w:eastAsia="he-IL"/>
        </w:rPr>
      </w:pPr>
      <w:bookmarkStart w:id="5599" w:name="_ETM_Q25_565000"/>
      <w:bookmarkEnd w:id="5599"/>
    </w:p>
    <w:p w:rsidR="00851690" w:rsidRDefault="00851690" w:rsidP="00A23820">
      <w:pPr>
        <w:pStyle w:val="af6"/>
        <w:keepNext/>
        <w:rPr>
          <w:rtl/>
        </w:rPr>
      </w:pPr>
      <w:bookmarkStart w:id="5600" w:name="ET_yor_6307_17"/>
      <w:r w:rsidRPr="00A23820">
        <w:rPr>
          <w:rStyle w:val="TagStyle"/>
          <w:rtl/>
        </w:rPr>
        <w:t xml:space="preserve"> &lt;&lt; יור &gt;&gt;</w:t>
      </w:r>
      <w:r w:rsidRPr="005F1AFF">
        <w:rPr>
          <w:rStyle w:val="TagStyle"/>
          <w:rtl/>
        </w:rPr>
        <w:t xml:space="preserve"> </w:t>
      </w:r>
      <w:r>
        <w:rPr>
          <w:rtl/>
        </w:rPr>
        <w:t>היו"ר יבגני סובה:</w:t>
      </w:r>
      <w:r w:rsidRPr="005F1AFF">
        <w:rPr>
          <w:rStyle w:val="TagStyle"/>
          <w:rtl/>
        </w:rPr>
        <w:t xml:space="preserve"> </w:t>
      </w:r>
      <w:r w:rsidRPr="00A23820">
        <w:rPr>
          <w:rStyle w:val="TagStyle"/>
          <w:rtl/>
        </w:rPr>
        <w:t>&lt;&lt; יור &gt;&gt;</w:t>
      </w:r>
      <w:r>
        <w:rPr>
          <w:rtl/>
        </w:rPr>
        <w:t xml:space="preserve"> </w:t>
      </w:r>
      <w:bookmarkEnd w:id="5600"/>
    </w:p>
    <w:p w:rsidR="00851690" w:rsidRDefault="00851690" w:rsidP="00A23820">
      <w:pPr>
        <w:pStyle w:val="KeepWithNext"/>
        <w:rPr>
          <w:rtl/>
          <w:lang w:eastAsia="he-IL"/>
        </w:rPr>
      </w:pPr>
    </w:p>
    <w:p w:rsidR="00851690" w:rsidRDefault="00851690" w:rsidP="005F1AFF">
      <w:pPr>
        <w:rPr>
          <w:rtl/>
          <w:lang w:eastAsia="he-IL"/>
        </w:rPr>
      </w:pPr>
      <w:bookmarkStart w:id="5601" w:name="_ETM_Q25_566000"/>
      <w:bookmarkEnd w:id="5601"/>
      <w:r>
        <w:rPr>
          <w:rFonts w:hint="cs"/>
          <w:rtl/>
          <w:lang w:eastAsia="he-IL"/>
        </w:rPr>
        <w:t>הוא</w:t>
      </w:r>
      <w:bookmarkStart w:id="5602" w:name="_ETM_Q25_567000"/>
      <w:bookmarkEnd w:id="5602"/>
      <w:r>
        <w:rPr>
          <w:rFonts w:hint="cs"/>
          <w:rtl/>
          <w:lang w:eastAsia="he-IL"/>
        </w:rPr>
        <w:t xml:space="preserve"> ישמע אותך, אבל זה התקנון. קודם השר, ולאחר מכן אני</w:t>
      </w:r>
      <w:bookmarkStart w:id="5603" w:name="_ETM_Q25_573000"/>
      <w:bookmarkEnd w:id="5603"/>
      <w:r>
        <w:rPr>
          <w:rFonts w:hint="cs"/>
          <w:rtl/>
          <w:lang w:eastAsia="he-IL"/>
        </w:rPr>
        <w:t xml:space="preserve"> אתן לך דקה להתייחס גם להצעה לסדר-היום. </w:t>
      </w:r>
    </w:p>
    <w:p w:rsidR="00851690" w:rsidRDefault="00851690" w:rsidP="005F1AFF">
      <w:pPr>
        <w:rPr>
          <w:rtl/>
          <w:lang w:eastAsia="he-IL"/>
        </w:rPr>
      </w:pPr>
    </w:p>
    <w:p w:rsidR="00851690" w:rsidRDefault="00851690" w:rsidP="005F1AFF">
      <w:pPr>
        <w:rPr>
          <w:rtl/>
          <w:lang w:eastAsia="he-IL"/>
        </w:rPr>
      </w:pPr>
      <w:bookmarkStart w:id="5604" w:name="_ETM_Q25_587000"/>
      <w:bookmarkEnd w:id="5604"/>
      <w:r>
        <w:rPr>
          <w:rFonts w:hint="cs"/>
          <w:rtl/>
          <w:lang w:eastAsia="he-IL"/>
        </w:rPr>
        <w:t xml:space="preserve">השר וסרלאוף, ההורים </w:t>
      </w:r>
      <w:bookmarkStart w:id="5605" w:name="_ETM_Q25_586000"/>
      <w:bookmarkEnd w:id="5605"/>
      <w:r>
        <w:rPr>
          <w:rFonts w:hint="cs"/>
          <w:rtl/>
          <w:lang w:eastAsia="he-IL"/>
        </w:rPr>
        <w:t xml:space="preserve">שלך גם עלו, או שהם </w:t>
      </w:r>
      <w:r>
        <w:rPr>
          <w:rtl/>
          <w:lang w:eastAsia="he-IL"/>
        </w:rPr>
        <w:t>–</w:t>
      </w:r>
      <w:r>
        <w:rPr>
          <w:rFonts w:hint="cs"/>
          <w:rtl/>
          <w:lang w:eastAsia="he-IL"/>
        </w:rPr>
        <w:t xml:space="preserve"> תגיד, מאיפה הם</w:t>
      </w:r>
      <w:bookmarkStart w:id="5606" w:name="_ETM_Q25_592000"/>
      <w:bookmarkEnd w:id="5606"/>
      <w:r>
        <w:rPr>
          <w:rFonts w:hint="cs"/>
          <w:rtl/>
          <w:lang w:eastAsia="he-IL"/>
        </w:rPr>
        <w:t xml:space="preserve"> עלו?</w:t>
      </w:r>
    </w:p>
    <w:p w:rsidR="00851690" w:rsidRDefault="00851690" w:rsidP="005F1AFF">
      <w:pPr>
        <w:rPr>
          <w:rtl/>
          <w:lang w:eastAsia="he-IL"/>
        </w:rPr>
      </w:pPr>
      <w:bookmarkStart w:id="5607" w:name="_ETM_Q25_593000"/>
      <w:bookmarkEnd w:id="5607"/>
    </w:p>
    <w:p w:rsidR="00851690" w:rsidRDefault="00851690" w:rsidP="00A23820">
      <w:pPr>
        <w:pStyle w:val="a4"/>
        <w:keepNext/>
        <w:rPr>
          <w:rtl/>
        </w:rPr>
      </w:pPr>
      <w:bookmarkStart w:id="5608" w:name="ET_speaker_6388_18"/>
      <w:r w:rsidRPr="00A23820">
        <w:rPr>
          <w:rStyle w:val="TagStyle"/>
          <w:rtl/>
        </w:rPr>
        <w:t xml:space="preserve"> &lt;&lt; דובר &gt;&gt;</w:t>
      </w:r>
      <w:r w:rsidRPr="005F1AFF">
        <w:rPr>
          <w:rStyle w:val="TagStyle"/>
          <w:rtl/>
        </w:rPr>
        <w:t xml:space="preserve"> </w:t>
      </w:r>
      <w:bookmarkStart w:id="5609" w:name="_Toc221729136"/>
      <w:r>
        <w:rPr>
          <w:rtl/>
        </w:rPr>
        <w:t>שר הנגב, הגליל והחוסן הלאומי יצחק שמעון וסרלאוף:</w:t>
      </w:r>
      <w:bookmarkEnd w:id="5609"/>
      <w:r w:rsidRPr="005F1AFF">
        <w:rPr>
          <w:rStyle w:val="TagStyle"/>
          <w:rtl/>
        </w:rPr>
        <w:t xml:space="preserve"> </w:t>
      </w:r>
      <w:r w:rsidRPr="00A23820">
        <w:rPr>
          <w:rStyle w:val="TagStyle"/>
          <w:rtl/>
        </w:rPr>
        <w:t>&lt;&lt; דובר &gt;&gt;</w:t>
      </w:r>
      <w:r>
        <w:rPr>
          <w:rtl/>
        </w:rPr>
        <w:t xml:space="preserve"> </w:t>
      </w:r>
      <w:bookmarkEnd w:id="5608"/>
    </w:p>
    <w:p w:rsidR="00851690" w:rsidRDefault="00851690" w:rsidP="00A23820">
      <w:pPr>
        <w:pStyle w:val="KeepWithNext"/>
        <w:rPr>
          <w:rtl/>
          <w:lang w:eastAsia="he-IL"/>
        </w:rPr>
      </w:pPr>
    </w:p>
    <w:p w:rsidR="00851690" w:rsidRDefault="00851690" w:rsidP="00B26B93">
      <w:pPr>
        <w:rPr>
          <w:rtl/>
          <w:lang w:eastAsia="he-IL"/>
        </w:rPr>
      </w:pPr>
      <w:r>
        <w:rPr>
          <w:rFonts w:hint="cs"/>
          <w:rtl/>
          <w:lang w:eastAsia="he-IL"/>
        </w:rPr>
        <w:t xml:space="preserve">קודם כול, אני רציתי להגיד לך </w:t>
      </w:r>
      <w:r>
        <w:rPr>
          <w:rtl/>
          <w:lang w:eastAsia="he-IL"/>
        </w:rPr>
        <w:t>–</w:t>
      </w:r>
      <w:r>
        <w:rPr>
          <w:rFonts w:hint="cs"/>
          <w:rtl/>
          <w:lang w:eastAsia="he-IL"/>
        </w:rPr>
        <w:t xml:space="preserve"> לא, </w:t>
      </w:r>
      <w:bookmarkStart w:id="5610" w:name="_ETM_Q25_598000"/>
      <w:bookmarkEnd w:id="5610"/>
      <w:r>
        <w:rPr>
          <w:rFonts w:hint="cs"/>
          <w:rtl/>
          <w:lang w:eastAsia="he-IL"/>
        </w:rPr>
        <w:t xml:space="preserve">הם שניהם נולדו בארץ, אבל ההורים שלהם </w:t>
      </w:r>
      <w:r>
        <w:rPr>
          <w:rtl/>
          <w:lang w:eastAsia="he-IL"/>
        </w:rPr>
        <w:t>–</w:t>
      </w:r>
      <w:r>
        <w:rPr>
          <w:rFonts w:hint="cs"/>
          <w:rtl/>
          <w:lang w:eastAsia="he-IL"/>
        </w:rPr>
        <w:t xml:space="preserve"> אבא שלי </w:t>
      </w:r>
      <w:bookmarkStart w:id="5611" w:name="_ETM_Q25_600000"/>
      <w:bookmarkEnd w:id="5611"/>
      <w:r>
        <w:rPr>
          <w:rFonts w:hint="cs"/>
          <w:rtl/>
          <w:lang w:eastAsia="he-IL"/>
        </w:rPr>
        <w:t>מעיירה ליד קראקוב, ואימא שלי מתוניס. אז אני שילוב של</w:t>
      </w:r>
      <w:bookmarkStart w:id="5612" w:name="_ETM_Q25_608000"/>
      <w:bookmarkEnd w:id="5612"/>
      <w:r>
        <w:rPr>
          <w:rFonts w:hint="cs"/>
          <w:rtl/>
          <w:lang w:eastAsia="he-IL"/>
        </w:rPr>
        <w:t xml:space="preserve"> שניהם.</w:t>
      </w:r>
    </w:p>
    <w:p w:rsidR="00851690" w:rsidRDefault="00851690" w:rsidP="005F1AFF">
      <w:pPr>
        <w:rPr>
          <w:rtl/>
          <w:lang w:eastAsia="he-IL"/>
        </w:rPr>
      </w:pPr>
    </w:p>
    <w:p w:rsidR="00851690" w:rsidRDefault="00851690" w:rsidP="005F1AFF">
      <w:pPr>
        <w:rPr>
          <w:rtl/>
          <w:lang w:eastAsia="he-IL"/>
        </w:rPr>
      </w:pPr>
      <w:bookmarkStart w:id="5613" w:name="_ETM_Q25_609000"/>
      <w:bookmarkEnd w:id="5613"/>
      <w:r>
        <w:rPr>
          <w:rFonts w:hint="cs"/>
          <w:rtl/>
          <w:lang w:eastAsia="he-IL"/>
        </w:rPr>
        <w:t xml:space="preserve">אדוני היושב-ראש, חבריי חברי הכנסת, אני מודה לחברי הכנסת </w:t>
      </w:r>
      <w:bookmarkStart w:id="5614" w:name="_ETM_Q25_615000"/>
      <w:bookmarkEnd w:id="5614"/>
      <w:r>
        <w:rPr>
          <w:rFonts w:hint="cs"/>
          <w:rtl/>
          <w:lang w:eastAsia="he-IL"/>
        </w:rPr>
        <w:t>דלל ודוידסון על העלאת הנושא על סדר-היום. בשם שר</w:t>
      </w:r>
      <w:bookmarkStart w:id="5615" w:name="_ETM_Q25_621000"/>
      <w:bookmarkEnd w:id="5615"/>
      <w:r>
        <w:rPr>
          <w:rFonts w:hint="cs"/>
          <w:rtl/>
          <w:lang w:eastAsia="he-IL"/>
        </w:rPr>
        <w:t xml:space="preserve"> החינוך אני רואה בחומרה אירועים של פגיעה ואלימות מכל סוג</w:t>
      </w:r>
      <w:bookmarkStart w:id="5616" w:name="_ETM_Q25_626000"/>
      <w:bookmarkEnd w:id="5616"/>
      <w:r>
        <w:rPr>
          <w:rFonts w:hint="cs"/>
          <w:rtl/>
          <w:lang w:eastAsia="he-IL"/>
        </w:rPr>
        <w:t xml:space="preserve"> שהוא, לרבות אירועים הכוללים פגיעה במוגנות של תלמידים ואנשי חינוך </w:t>
      </w:r>
      <w:bookmarkStart w:id="5617" w:name="_ETM_Q25_628000"/>
      <w:bookmarkEnd w:id="5617"/>
      <w:r>
        <w:rPr>
          <w:rFonts w:hint="cs"/>
          <w:rtl/>
          <w:lang w:eastAsia="he-IL"/>
        </w:rPr>
        <w:t>על רקע של מוצא וכן כל גילוי בריונות ואלימות כלפי</w:t>
      </w:r>
      <w:bookmarkStart w:id="5618" w:name="_ETM_Q25_633000"/>
      <w:bookmarkEnd w:id="5618"/>
      <w:r>
        <w:rPr>
          <w:rFonts w:hint="cs"/>
          <w:rtl/>
          <w:lang w:eastAsia="he-IL"/>
        </w:rPr>
        <w:t xml:space="preserve"> תלמידים עולים במערכת החינוך. מערכת החינוך היא עוגן עבור התלמידים</w:t>
      </w:r>
      <w:bookmarkStart w:id="5619" w:name="_ETM_Q25_638000"/>
      <w:bookmarkEnd w:id="5619"/>
      <w:r>
        <w:rPr>
          <w:rFonts w:hint="cs"/>
          <w:rtl/>
          <w:lang w:eastAsia="he-IL"/>
        </w:rPr>
        <w:t xml:space="preserve"> העולים ומשפחותיהם. מדובר בתופעה פסולה הפוגעת בביטחונם האישי, ברווחתם הרגשית </w:t>
      </w:r>
      <w:bookmarkStart w:id="5620" w:name="_ETM_Q25_644000"/>
      <w:bookmarkEnd w:id="5620"/>
      <w:r>
        <w:rPr>
          <w:rFonts w:hint="cs"/>
          <w:rtl/>
          <w:lang w:eastAsia="he-IL"/>
        </w:rPr>
        <w:t>ובתחושת השייכות של התלמידים. אני עומד על המחויבות שלנו במערכת</w:t>
      </w:r>
      <w:bookmarkStart w:id="5621" w:name="_ETM_Q25_646000"/>
      <w:bookmarkEnd w:id="5621"/>
      <w:r>
        <w:rPr>
          <w:rFonts w:hint="cs"/>
          <w:rtl/>
          <w:lang w:eastAsia="he-IL"/>
        </w:rPr>
        <w:t xml:space="preserve"> החינוך לשמור על כבוד האדם וליצירת אקלים חינוכי בטוח ומכיל </w:t>
      </w:r>
      <w:bookmarkStart w:id="5622" w:name="_ETM_Q25_653000"/>
      <w:bookmarkEnd w:id="5622"/>
      <w:r>
        <w:rPr>
          <w:rFonts w:hint="cs"/>
          <w:rtl/>
          <w:lang w:eastAsia="he-IL"/>
        </w:rPr>
        <w:t>לכלל התלמידים.</w:t>
      </w:r>
    </w:p>
    <w:p w:rsidR="00851690" w:rsidRDefault="00851690" w:rsidP="005F1AFF">
      <w:pPr>
        <w:rPr>
          <w:rtl/>
          <w:lang w:eastAsia="he-IL"/>
        </w:rPr>
      </w:pPr>
    </w:p>
    <w:p w:rsidR="00851690" w:rsidRDefault="00851690" w:rsidP="005F1AFF">
      <w:pPr>
        <w:rPr>
          <w:rtl/>
          <w:lang w:eastAsia="he-IL"/>
        </w:rPr>
      </w:pPr>
      <w:bookmarkStart w:id="5623" w:name="_ETM_Q25_656000"/>
      <w:bookmarkEnd w:id="5623"/>
      <w:r>
        <w:rPr>
          <w:rFonts w:hint="cs"/>
          <w:rtl/>
          <w:lang w:eastAsia="he-IL"/>
        </w:rPr>
        <w:t>בדבר האירוע בבית הספר חיים גורי בנתניה, הנחיתי</w:t>
      </w:r>
      <w:bookmarkStart w:id="5624" w:name="_ETM_Q25_657000"/>
      <w:bookmarkEnd w:id="5624"/>
      <w:r>
        <w:rPr>
          <w:rFonts w:hint="cs"/>
          <w:rtl/>
          <w:lang w:eastAsia="he-IL"/>
        </w:rPr>
        <w:t xml:space="preserve"> </w:t>
      </w:r>
      <w:r>
        <w:rPr>
          <w:rtl/>
          <w:lang w:eastAsia="he-IL"/>
        </w:rPr>
        <w:t>–</w:t>
      </w:r>
      <w:r>
        <w:rPr>
          <w:rFonts w:hint="cs"/>
          <w:rtl/>
          <w:lang w:eastAsia="he-IL"/>
        </w:rPr>
        <w:t xml:space="preserve"> שר החינוך </w:t>
      </w:r>
      <w:r>
        <w:rPr>
          <w:rtl/>
          <w:lang w:eastAsia="he-IL"/>
        </w:rPr>
        <w:t>–</w:t>
      </w:r>
      <w:r>
        <w:rPr>
          <w:rFonts w:hint="cs"/>
          <w:rtl/>
          <w:lang w:eastAsia="he-IL"/>
        </w:rPr>
        <w:t xml:space="preserve"> הנחיתי את גורמי המקצוע במשרד החינוך </w:t>
      </w:r>
      <w:bookmarkStart w:id="5625" w:name="_ETM_Q25_662000"/>
      <w:bookmarkEnd w:id="5625"/>
      <w:r>
        <w:rPr>
          <w:rFonts w:hint="cs"/>
          <w:rtl/>
          <w:lang w:eastAsia="he-IL"/>
        </w:rPr>
        <w:t xml:space="preserve">לבדוק את האירוע ולטפל בו בכלל המעגלים ברמת מטה ומחוז מול הרשות המקומית והמוסד החינוכי. האירוע </w:t>
      </w:r>
      <w:bookmarkStart w:id="5626" w:name="_ETM_Q25_668000"/>
      <w:bookmarkEnd w:id="5626"/>
      <w:r>
        <w:rPr>
          <w:rFonts w:hint="cs"/>
          <w:rtl/>
          <w:lang w:eastAsia="he-IL"/>
        </w:rPr>
        <w:t xml:space="preserve">מטופל ברמה פרטנית ומערכתית בהיבטים משפטיים וחינוכיים ובשיתוף כל הגורמים </w:t>
      </w:r>
      <w:bookmarkStart w:id="5627" w:name="_ETM_Q25_675000"/>
      <w:bookmarkEnd w:id="5627"/>
      <w:r>
        <w:rPr>
          <w:rFonts w:hint="cs"/>
          <w:rtl/>
          <w:lang w:eastAsia="he-IL"/>
        </w:rPr>
        <w:t>הרלוונטיים.</w:t>
      </w:r>
    </w:p>
    <w:p w:rsidR="00851690" w:rsidRDefault="00851690" w:rsidP="005F1AFF">
      <w:pPr>
        <w:rPr>
          <w:rtl/>
          <w:lang w:eastAsia="he-IL"/>
        </w:rPr>
      </w:pPr>
    </w:p>
    <w:p w:rsidR="00851690" w:rsidRDefault="00851690" w:rsidP="005F1AFF">
      <w:pPr>
        <w:rPr>
          <w:rtl/>
          <w:lang w:eastAsia="he-IL"/>
        </w:rPr>
      </w:pPr>
      <w:r>
        <w:rPr>
          <w:rFonts w:hint="cs"/>
          <w:rtl/>
          <w:lang w:eastAsia="he-IL"/>
        </w:rPr>
        <w:t xml:space="preserve">אציין כי התהליך החינוכי כולל התערבות הן בנוגע </w:t>
      </w:r>
      <w:bookmarkStart w:id="5628" w:name="_ETM_Q25_677000"/>
      <w:bookmarkEnd w:id="5628"/>
      <w:r>
        <w:rPr>
          <w:rFonts w:hint="cs"/>
          <w:rtl/>
          <w:lang w:eastAsia="he-IL"/>
        </w:rPr>
        <w:t>למעורבים הפוגעים והנפגעים והן בנוגע לעומדים מן הצד. אוסיף</w:t>
      </w:r>
      <w:bookmarkStart w:id="5629" w:name="_ETM_Q25_681000"/>
      <w:bookmarkEnd w:id="5629"/>
      <w:r>
        <w:rPr>
          <w:rFonts w:hint="cs"/>
          <w:rtl/>
          <w:lang w:eastAsia="he-IL"/>
        </w:rPr>
        <w:t xml:space="preserve"> כי הרשות המקומית בשיתוף עם גורמי המקצוע וצוותי החינוך מקדמים</w:t>
      </w:r>
      <w:bookmarkStart w:id="5630" w:name="_ETM_Q25_684000"/>
      <w:bookmarkEnd w:id="5630"/>
      <w:r>
        <w:rPr>
          <w:rFonts w:hint="cs"/>
          <w:rtl/>
          <w:lang w:eastAsia="he-IL"/>
        </w:rPr>
        <w:t xml:space="preserve"> מהלכים </w:t>
      </w:r>
      <w:proofErr w:type="spellStart"/>
      <w:r>
        <w:rPr>
          <w:rFonts w:hint="cs"/>
          <w:rtl/>
          <w:lang w:eastAsia="he-IL"/>
        </w:rPr>
        <w:t>רשותיים</w:t>
      </w:r>
      <w:proofErr w:type="spellEnd"/>
      <w:r>
        <w:rPr>
          <w:rFonts w:hint="cs"/>
          <w:rtl/>
          <w:lang w:eastAsia="he-IL"/>
        </w:rPr>
        <w:t xml:space="preserve"> לטווח הקצר ולטווח הארוך שמטרתם חיזוק תחושת </w:t>
      </w:r>
      <w:bookmarkStart w:id="5631" w:name="_ETM_Q25_687000"/>
      <w:bookmarkEnd w:id="5631"/>
      <w:r>
        <w:rPr>
          <w:rFonts w:hint="cs"/>
          <w:rtl/>
          <w:lang w:eastAsia="he-IL"/>
        </w:rPr>
        <w:t>השייכות, חינוך לסובלנות, כבוד הדדי ומניעת פגיעה על כל סוגיה.</w:t>
      </w:r>
      <w:bookmarkStart w:id="5632" w:name="_ETM_Q25_695000"/>
      <w:bookmarkEnd w:id="5632"/>
    </w:p>
    <w:p w:rsidR="00851690" w:rsidRDefault="00851690" w:rsidP="005F1AFF">
      <w:pPr>
        <w:rPr>
          <w:rtl/>
          <w:lang w:eastAsia="he-IL"/>
        </w:rPr>
      </w:pPr>
    </w:p>
    <w:p w:rsidR="00851690" w:rsidRDefault="00851690" w:rsidP="00647663">
      <w:pPr>
        <w:rPr>
          <w:rtl/>
          <w:lang w:eastAsia="he-IL"/>
        </w:rPr>
      </w:pPr>
      <w:r>
        <w:rPr>
          <w:rFonts w:hint="cs"/>
          <w:rtl/>
          <w:lang w:eastAsia="he-IL"/>
        </w:rPr>
        <w:t>באשר למדיניות משרד החינוך ודרכי פעולתו למניעת אירועי אלימות ו</w:t>
      </w:r>
      <w:bookmarkStart w:id="5633" w:name="_ETM_Q25_696000"/>
      <w:bookmarkEnd w:id="5633"/>
      <w:r>
        <w:rPr>
          <w:rFonts w:hint="cs"/>
          <w:rtl/>
          <w:lang w:eastAsia="he-IL"/>
        </w:rPr>
        <w:t>להבטחת מעטפת חינוכית רגשית וחברתית לכלל התלמידים, אדגיש כי המשרד</w:t>
      </w:r>
      <w:bookmarkStart w:id="5634" w:name="_ETM_Q25_702000"/>
      <w:bookmarkEnd w:id="5634"/>
      <w:r>
        <w:rPr>
          <w:rFonts w:hint="cs"/>
          <w:rtl/>
          <w:lang w:eastAsia="he-IL"/>
        </w:rPr>
        <w:t xml:space="preserve"> פועל לקידום מוגנות במוסדות החינוך, ומפעיל מהלכים רחבי היקף. כחלק </w:t>
      </w:r>
      <w:bookmarkStart w:id="5635" w:name="_ETM_Q25_707000"/>
      <w:bookmarkEnd w:id="5635"/>
      <w:r>
        <w:rPr>
          <w:rFonts w:hint="cs"/>
          <w:rtl/>
          <w:lang w:eastAsia="he-IL"/>
        </w:rPr>
        <w:t>ממדיניותי כשר החינוך כנגד מצבי פגיעה</w:t>
      </w:r>
      <w:bookmarkStart w:id="5636" w:name="_ETM_Q25_712000"/>
      <w:bookmarkEnd w:id="5636"/>
      <w:r>
        <w:rPr>
          <w:rFonts w:hint="cs"/>
          <w:rtl/>
          <w:lang w:eastAsia="he-IL"/>
        </w:rPr>
        <w:t xml:space="preserve">, אלימות, בריונות וגזענות, שהינה ברורה וחד-משמעית, הטמענו במערכת החינוך בהתאם לחוזרי מנכ"ל תהליכים </w:t>
      </w:r>
      <w:bookmarkStart w:id="5637" w:name="_ETM_Q25_718000"/>
      <w:bookmarkEnd w:id="5637"/>
      <w:r>
        <w:rPr>
          <w:rFonts w:hint="cs"/>
          <w:rtl/>
          <w:lang w:eastAsia="he-IL"/>
        </w:rPr>
        <w:t>שנמשכים ברמת מטה, מחוז ופיקוח בבתי ספר.</w:t>
      </w:r>
    </w:p>
    <w:p w:rsidR="00851690" w:rsidRDefault="00851690" w:rsidP="00A23820">
      <w:pPr>
        <w:rPr>
          <w:rtl/>
          <w:lang w:eastAsia="he-IL"/>
        </w:rPr>
      </w:pPr>
    </w:p>
    <w:p w:rsidR="00851690" w:rsidRDefault="00851690" w:rsidP="001E5F00">
      <w:pPr>
        <w:rPr>
          <w:rtl/>
        </w:rPr>
      </w:pPr>
      <w:r>
        <w:rPr>
          <w:rFonts w:hint="cs"/>
          <w:rtl/>
          <w:lang w:eastAsia="he-IL"/>
        </w:rPr>
        <w:t>עוד קידמנו הכשרות, השתלמויות והדרכות ייעודיות למנהלים, מחנכים ולצוותים חינוכיים בנושא שילוב</w:t>
      </w:r>
      <w:bookmarkStart w:id="5638" w:name="_ETM_Q25_729000"/>
      <w:bookmarkEnd w:id="5638"/>
      <w:r>
        <w:rPr>
          <w:rFonts w:hint="cs"/>
          <w:rtl/>
          <w:lang w:eastAsia="he-IL"/>
        </w:rPr>
        <w:t xml:space="preserve"> תלמידים עולים, רגישות בין-תרבותית, מניעת </w:t>
      </w:r>
      <w:bookmarkStart w:id="5639" w:name="_ETM_Q25_732000"/>
      <w:bookmarkEnd w:id="5639"/>
      <w:r>
        <w:rPr>
          <w:rFonts w:hint="cs"/>
          <w:rtl/>
          <w:lang w:eastAsia="he-IL"/>
        </w:rPr>
        <w:t>בריונות וחרם וכן הכשרות ליועצים בנושא מניעת בריונות וקידום אקלים מיטבי</w:t>
      </w:r>
      <w:bookmarkStart w:id="5640" w:name="_ETM_Q25_736000"/>
      <w:bookmarkEnd w:id="5640"/>
      <w:r>
        <w:rPr>
          <w:rFonts w:hint="cs"/>
          <w:rtl/>
          <w:lang w:eastAsia="he-IL"/>
        </w:rPr>
        <w:t xml:space="preserve"> בדגש על קבלת האחר.</w:t>
      </w:r>
      <w:bookmarkStart w:id="5641" w:name="_ETM_Q25_590000"/>
      <w:bookmarkStart w:id="5642" w:name="TOR_Q26"/>
      <w:bookmarkEnd w:id="5641"/>
      <w:bookmarkEnd w:id="5642"/>
      <w:r>
        <w:rPr>
          <w:rFonts w:hint="cs"/>
          <w:rtl/>
        </w:rPr>
        <w:t xml:space="preserve"> משרד החינוך מוביל תוכניות חינוכיות ומקדם שיעורים ייעודיים במסגרת </w:t>
      </w:r>
      <w:bookmarkStart w:id="5643" w:name="_ETM_Q26_102000"/>
      <w:bookmarkEnd w:id="5643"/>
      <w:r>
        <w:rPr>
          <w:rFonts w:hint="cs"/>
          <w:rtl/>
        </w:rPr>
        <w:t xml:space="preserve">התוכנית "הכוחות שבדרך", הכוללת שיעורים העוסקים במניעת אלימות, ובכלל זה </w:t>
      </w:r>
      <w:bookmarkStart w:id="5644" w:name="_ETM_Q26_135000"/>
      <w:bookmarkEnd w:id="5644"/>
      <w:r>
        <w:rPr>
          <w:rFonts w:hint="cs"/>
          <w:rtl/>
        </w:rPr>
        <w:t xml:space="preserve">טיפוח מיומנויות ויסות, התמודדות עם כעסים, פתרון קונפליקטים, קבלת האחר, סובלנות, פנייה לעזרה, ועוד, כל זאת בהתאם לגיל ולשלב ההתפתחותי של התלמידים. </w:t>
      </w:r>
    </w:p>
    <w:p w:rsidR="00851690" w:rsidRDefault="00851690" w:rsidP="009635F5">
      <w:pPr>
        <w:rPr>
          <w:rtl/>
        </w:rPr>
      </w:pPr>
    </w:p>
    <w:p w:rsidR="00851690" w:rsidRDefault="00851690" w:rsidP="008F48C8">
      <w:pPr>
        <w:rPr>
          <w:rtl/>
        </w:rPr>
      </w:pPr>
      <w:r>
        <w:rPr>
          <w:rFonts w:hint="cs"/>
          <w:rtl/>
        </w:rPr>
        <w:t xml:space="preserve">אנחנו מקיימים תוכניות נוספות בתחום למידה רגשית חברתית והתנהגויות סיכון, ובכללן מניעת אלימות, הנרכשות מדי שנה על ידי מוסדות החינוך באמצעות משאבי מערכת </w:t>
      </w:r>
      <w:proofErr w:type="spellStart"/>
      <w:r>
        <w:rPr>
          <w:rFonts w:hint="cs"/>
          <w:rtl/>
        </w:rPr>
        <w:t>הגפ"ן</w:t>
      </w:r>
      <w:proofErr w:type="spellEnd"/>
      <w:r>
        <w:rPr>
          <w:rFonts w:hint="cs"/>
          <w:rtl/>
        </w:rPr>
        <w:t xml:space="preserve">. מבדיקתי מול גורמי המקצוע עולה כי בשנת תשפ"ו נרכשו 2,669 מענים בתחום זה. </w:t>
      </w:r>
    </w:p>
    <w:p w:rsidR="00851690" w:rsidRDefault="00851690" w:rsidP="004808D0">
      <w:pPr>
        <w:rPr>
          <w:rtl/>
        </w:rPr>
      </w:pPr>
    </w:p>
    <w:p w:rsidR="00851690" w:rsidRDefault="00851690" w:rsidP="008F48C8">
      <w:pPr>
        <w:rPr>
          <w:rtl/>
        </w:rPr>
      </w:pPr>
      <w:bookmarkStart w:id="5645" w:name="_ETM_Q26_180000"/>
      <w:bookmarkEnd w:id="5645"/>
      <w:r>
        <w:rPr>
          <w:rtl/>
        </w:rPr>
        <w:t xml:space="preserve">החל מינואר </w:t>
      </w:r>
      <w:r>
        <w:rPr>
          <w:rFonts w:hint="cs"/>
          <w:rtl/>
        </w:rPr>
        <w:t xml:space="preserve">2025, </w:t>
      </w:r>
      <w:r>
        <w:rPr>
          <w:rtl/>
        </w:rPr>
        <w:t xml:space="preserve">עם פתיחת מוקד </w:t>
      </w:r>
      <w:r>
        <w:rPr>
          <w:rFonts w:hint="cs"/>
          <w:rtl/>
        </w:rPr>
        <w:t>"קו</w:t>
      </w:r>
      <w:r>
        <w:rPr>
          <w:rtl/>
        </w:rPr>
        <w:t>ל לכולם</w:t>
      </w:r>
      <w:r>
        <w:rPr>
          <w:rFonts w:hint="cs"/>
          <w:rtl/>
        </w:rPr>
        <w:t>",</w:t>
      </w:r>
      <w:r>
        <w:rPr>
          <w:rtl/>
        </w:rPr>
        <w:t xml:space="preserve"> </w:t>
      </w:r>
      <w:bookmarkStart w:id="5646" w:name="_ETM_Q26_186237"/>
      <w:bookmarkEnd w:id="5646"/>
      <w:r>
        <w:rPr>
          <w:rtl/>
        </w:rPr>
        <w:t xml:space="preserve">המספק מענה לתלמידים </w:t>
      </w:r>
      <w:r>
        <w:rPr>
          <w:rFonts w:hint="cs"/>
          <w:rtl/>
        </w:rPr>
        <w:t>ה</w:t>
      </w:r>
      <w:r>
        <w:rPr>
          <w:rtl/>
        </w:rPr>
        <w:t xml:space="preserve">חווים דחייה חברתית, חרם או אלימות, קיימנו </w:t>
      </w:r>
      <w:bookmarkStart w:id="5647" w:name="_ETM_Q26_189985"/>
      <w:bookmarkEnd w:id="5647"/>
      <w:r>
        <w:rPr>
          <w:rtl/>
        </w:rPr>
        <w:t>תהליכי ה</w:t>
      </w:r>
      <w:r>
        <w:rPr>
          <w:rFonts w:hint="cs"/>
          <w:rtl/>
        </w:rPr>
        <w:t>ט</w:t>
      </w:r>
      <w:r>
        <w:rPr>
          <w:rtl/>
        </w:rPr>
        <w:t>מעה מול בתי הספר</w:t>
      </w:r>
      <w:r>
        <w:rPr>
          <w:rFonts w:hint="cs"/>
          <w:rtl/>
        </w:rPr>
        <w:t>,</w:t>
      </w:r>
      <w:r>
        <w:rPr>
          <w:rtl/>
        </w:rPr>
        <w:t xml:space="preserve"> תוך שיתוף פעולה עם הנהגת </w:t>
      </w:r>
      <w:bookmarkStart w:id="5648" w:name="_ETM_Q26_193733"/>
      <w:bookmarkEnd w:id="5648"/>
      <w:r>
        <w:rPr>
          <w:rFonts w:hint="cs"/>
          <w:rtl/>
        </w:rPr>
        <w:t>ה</w:t>
      </w:r>
      <w:r>
        <w:rPr>
          <w:rtl/>
        </w:rPr>
        <w:t xml:space="preserve">הורים </w:t>
      </w:r>
      <w:r>
        <w:rPr>
          <w:rFonts w:hint="cs"/>
          <w:rtl/>
        </w:rPr>
        <w:t>ה</w:t>
      </w:r>
      <w:r>
        <w:rPr>
          <w:rtl/>
        </w:rPr>
        <w:t>ארצית ו</w:t>
      </w:r>
      <w:r>
        <w:rPr>
          <w:rFonts w:hint="cs"/>
          <w:rtl/>
        </w:rPr>
        <w:t xml:space="preserve">עם </w:t>
      </w:r>
      <w:r>
        <w:rPr>
          <w:rtl/>
        </w:rPr>
        <w:t>מועצת התלמידים הארצית</w:t>
      </w:r>
      <w:r>
        <w:rPr>
          <w:rFonts w:hint="cs"/>
          <w:rtl/>
        </w:rPr>
        <w:t>.</w:t>
      </w:r>
      <w:r>
        <w:rPr>
          <w:rtl/>
        </w:rPr>
        <w:t xml:space="preserve"> את המוקד מא</w:t>
      </w:r>
      <w:r>
        <w:rPr>
          <w:rFonts w:hint="cs"/>
          <w:rtl/>
        </w:rPr>
        <w:t>י</w:t>
      </w:r>
      <w:r>
        <w:rPr>
          <w:rtl/>
        </w:rPr>
        <w:t>ישים יועצים מקצועיים</w:t>
      </w:r>
      <w:r>
        <w:rPr>
          <w:rFonts w:hint="cs"/>
          <w:rtl/>
        </w:rPr>
        <w:t>,</w:t>
      </w:r>
      <w:r>
        <w:rPr>
          <w:rtl/>
        </w:rPr>
        <w:t xml:space="preserve"> </w:t>
      </w:r>
      <w:bookmarkStart w:id="5649" w:name="_ETM_Q26_197481"/>
      <w:bookmarkEnd w:id="5649"/>
      <w:r>
        <w:rPr>
          <w:rtl/>
        </w:rPr>
        <w:t xml:space="preserve">שנותנים מענה לתלמיד ולמשפחתו. </w:t>
      </w:r>
      <w:bookmarkStart w:id="5650" w:name="_ETM_Q26_203079"/>
      <w:bookmarkStart w:id="5651" w:name="_ETM_Q26_202000"/>
      <w:bookmarkStart w:id="5652" w:name="_ETM_Q26_203000"/>
      <w:bookmarkEnd w:id="5650"/>
      <w:bookmarkEnd w:id="5651"/>
      <w:bookmarkEnd w:id="5652"/>
      <w:r>
        <w:rPr>
          <w:rtl/>
        </w:rPr>
        <w:t xml:space="preserve">מעבר למענה הניתן באמצעות מוקד </w:t>
      </w:r>
      <w:r>
        <w:rPr>
          <w:rFonts w:hint="cs"/>
          <w:rtl/>
        </w:rPr>
        <w:t>"קו</w:t>
      </w:r>
      <w:r>
        <w:rPr>
          <w:rtl/>
        </w:rPr>
        <w:t>ל לכולם</w:t>
      </w:r>
      <w:r>
        <w:rPr>
          <w:rFonts w:hint="cs"/>
          <w:rtl/>
        </w:rPr>
        <w:t>"</w:t>
      </w:r>
      <w:r>
        <w:rPr>
          <w:rtl/>
        </w:rPr>
        <w:t xml:space="preserve">, אנחנו מובילים </w:t>
      </w:r>
      <w:r>
        <w:rPr>
          <w:rFonts w:hint="cs"/>
          <w:rtl/>
        </w:rPr>
        <w:t>בסדירות,</w:t>
      </w:r>
      <w:r>
        <w:rPr>
          <w:rtl/>
        </w:rPr>
        <w:t xml:space="preserve"> </w:t>
      </w:r>
      <w:bookmarkStart w:id="5653" w:name="_ETM_Q26_207389"/>
      <w:bookmarkEnd w:id="5653"/>
      <w:r>
        <w:rPr>
          <w:rtl/>
        </w:rPr>
        <w:t>באופן קבוע</w:t>
      </w:r>
      <w:r>
        <w:rPr>
          <w:rFonts w:hint="cs"/>
          <w:rtl/>
        </w:rPr>
        <w:t>,</w:t>
      </w:r>
      <w:r>
        <w:rPr>
          <w:rtl/>
        </w:rPr>
        <w:t xml:space="preserve"> עם הנהגת ההורים הארצית</w:t>
      </w:r>
      <w:r>
        <w:rPr>
          <w:rFonts w:hint="cs"/>
          <w:rtl/>
        </w:rPr>
        <w:t>,</w:t>
      </w:r>
      <w:r>
        <w:rPr>
          <w:rtl/>
        </w:rPr>
        <w:t xml:space="preserve"> חיזוק </w:t>
      </w:r>
      <w:r>
        <w:rPr>
          <w:rFonts w:hint="cs"/>
          <w:rtl/>
        </w:rPr>
        <w:t xml:space="preserve">של </w:t>
      </w:r>
      <w:r>
        <w:rPr>
          <w:rtl/>
        </w:rPr>
        <w:t xml:space="preserve">השותפות </w:t>
      </w:r>
      <w:bookmarkStart w:id="5654" w:name="_ETM_Q26_211699"/>
      <w:bookmarkEnd w:id="5654"/>
      <w:r>
        <w:rPr>
          <w:rtl/>
        </w:rPr>
        <w:t>עם ההורים</w:t>
      </w:r>
      <w:r>
        <w:rPr>
          <w:rFonts w:hint="cs"/>
          <w:rtl/>
        </w:rPr>
        <w:t>,</w:t>
      </w:r>
      <w:r>
        <w:rPr>
          <w:rtl/>
        </w:rPr>
        <w:t xml:space="preserve"> לשם העברת מסרים אחידים ולמניעה של מצבי פגיעה</w:t>
      </w:r>
      <w:r>
        <w:rPr>
          <w:rFonts w:hint="cs"/>
          <w:rtl/>
        </w:rPr>
        <w:t>.</w:t>
      </w:r>
    </w:p>
    <w:p w:rsidR="00851690" w:rsidRDefault="00851690" w:rsidP="0030140A">
      <w:pPr>
        <w:rPr>
          <w:rtl/>
        </w:rPr>
      </w:pPr>
    </w:p>
    <w:p w:rsidR="00851690" w:rsidRDefault="00851690" w:rsidP="001E5F00">
      <w:pPr>
        <w:rPr>
          <w:rtl/>
        </w:rPr>
      </w:pPr>
      <w:bookmarkStart w:id="5655" w:name="_ETM_Q26_213000"/>
      <w:bookmarkStart w:id="5656" w:name="_ETM_Q26_216009"/>
      <w:bookmarkEnd w:id="5655"/>
      <w:bookmarkEnd w:id="5656"/>
      <w:r>
        <w:rPr>
          <w:rtl/>
        </w:rPr>
        <w:t>גורמי המקצוע במשרד החינוך</w:t>
      </w:r>
      <w:r>
        <w:rPr>
          <w:rFonts w:hint="cs"/>
          <w:rtl/>
        </w:rPr>
        <w:t>,</w:t>
      </w:r>
      <w:r>
        <w:rPr>
          <w:rtl/>
        </w:rPr>
        <w:t xml:space="preserve"> בהנחייתי וכחלק ממדיניות ברורה של</w:t>
      </w:r>
      <w:r>
        <w:rPr>
          <w:rFonts w:hint="cs"/>
          <w:rtl/>
        </w:rPr>
        <w:t xml:space="preserve">י כשר </w:t>
      </w:r>
      <w:bookmarkStart w:id="5657" w:name="_ETM_Q26_220319"/>
      <w:bookmarkEnd w:id="5657"/>
      <w:r>
        <w:rPr>
          <w:rtl/>
        </w:rPr>
        <w:t>החינוך</w:t>
      </w:r>
      <w:r>
        <w:rPr>
          <w:rFonts w:hint="cs"/>
          <w:rtl/>
        </w:rPr>
        <w:t>,</w:t>
      </w:r>
      <w:r>
        <w:rPr>
          <w:rtl/>
        </w:rPr>
        <w:t xml:space="preserve"> ממשיכים לקדם תוכניות ומהלכים לקידום אקלים, מוגנות, שייכות ומניעת </w:t>
      </w:r>
      <w:bookmarkStart w:id="5658" w:name="_ETM_Q26_224629"/>
      <w:bookmarkEnd w:id="5658"/>
      <w:r>
        <w:rPr>
          <w:rtl/>
        </w:rPr>
        <w:t xml:space="preserve">אלימות במרחב הפיזי ובמרחב הדיגיטלי. </w:t>
      </w:r>
      <w:bookmarkStart w:id="5659" w:name="_ETM_Q26_229240"/>
      <w:bookmarkStart w:id="5660" w:name="_ETM_Q26_224000"/>
      <w:bookmarkEnd w:id="5659"/>
      <w:bookmarkEnd w:id="5660"/>
      <w:r>
        <w:rPr>
          <w:rtl/>
        </w:rPr>
        <w:t xml:space="preserve">כאמירה ברורה ומפורשת, נמשיך לפעול לקידום קליטה מיטבית של תלמידים </w:t>
      </w:r>
      <w:bookmarkStart w:id="5661" w:name="_ETM_Q26_232650"/>
      <w:bookmarkEnd w:id="5661"/>
      <w:r>
        <w:rPr>
          <w:rtl/>
        </w:rPr>
        <w:t>עולים</w:t>
      </w:r>
      <w:r>
        <w:rPr>
          <w:rFonts w:hint="cs"/>
          <w:rtl/>
        </w:rPr>
        <w:t>,</w:t>
      </w:r>
      <w:r>
        <w:rPr>
          <w:rtl/>
        </w:rPr>
        <w:t xml:space="preserve"> ולוודא יישום של מדיניות המשרד בשטח</w:t>
      </w:r>
      <w:r>
        <w:rPr>
          <w:rFonts w:hint="cs"/>
          <w:rtl/>
        </w:rPr>
        <w:t>.</w:t>
      </w:r>
    </w:p>
    <w:p w:rsidR="00851690" w:rsidRDefault="00851690" w:rsidP="00680F72">
      <w:pPr>
        <w:rPr>
          <w:rtl/>
        </w:rPr>
      </w:pPr>
    </w:p>
    <w:p w:rsidR="00851690" w:rsidRDefault="00851690" w:rsidP="00680F72">
      <w:pPr>
        <w:rPr>
          <w:rtl/>
        </w:rPr>
      </w:pPr>
      <w:bookmarkStart w:id="5662" w:name="_ETM_Q26_233000"/>
      <w:bookmarkEnd w:id="5662"/>
      <w:r>
        <w:rPr>
          <w:rtl/>
        </w:rPr>
        <w:t xml:space="preserve">אני רוצה להוסיף </w:t>
      </w:r>
      <w:bookmarkStart w:id="5663" w:name="_ETM_Q26_236060"/>
      <w:bookmarkEnd w:id="5663"/>
      <w:r>
        <w:rPr>
          <w:rtl/>
        </w:rPr>
        <w:t>משהו בנימה אישית</w:t>
      </w:r>
      <w:r>
        <w:rPr>
          <w:rFonts w:hint="cs"/>
          <w:rtl/>
        </w:rPr>
        <w:t>.</w:t>
      </w:r>
      <w:r>
        <w:rPr>
          <w:rtl/>
        </w:rPr>
        <w:t xml:space="preserve"> תראו</w:t>
      </w:r>
      <w:r>
        <w:rPr>
          <w:rFonts w:hint="cs"/>
          <w:rtl/>
        </w:rPr>
        <w:t>,</w:t>
      </w:r>
      <w:r>
        <w:rPr>
          <w:rtl/>
        </w:rPr>
        <w:t xml:space="preserve"> </w:t>
      </w:r>
      <w:bookmarkStart w:id="5664" w:name="_ETM_Q26_241029"/>
      <w:bookmarkEnd w:id="5664"/>
      <w:r>
        <w:rPr>
          <w:rtl/>
        </w:rPr>
        <w:t>משרד החינוך בונה תוכניות</w:t>
      </w:r>
      <w:r>
        <w:rPr>
          <w:rFonts w:hint="cs"/>
          <w:rtl/>
        </w:rPr>
        <w:t xml:space="preserve"> –</w:t>
      </w:r>
      <w:r>
        <w:rPr>
          <w:rtl/>
        </w:rPr>
        <w:t xml:space="preserve"> </w:t>
      </w:r>
      <w:bookmarkStart w:id="5665" w:name="_ETM_Q26_244628"/>
      <w:bookmarkEnd w:id="5665"/>
      <w:r>
        <w:rPr>
          <w:rtl/>
        </w:rPr>
        <w:t xml:space="preserve">באמת דברים מאוד מאוד חשובים. </w:t>
      </w:r>
      <w:bookmarkStart w:id="5666" w:name="_ETM_Q26_247639"/>
      <w:bookmarkEnd w:id="5666"/>
      <w:r>
        <w:rPr>
          <w:rtl/>
        </w:rPr>
        <w:t xml:space="preserve">כשהייתי בן 18 הייתי מדריך בישיבת נתיב מאיר </w:t>
      </w:r>
      <w:r>
        <w:rPr>
          <w:rFonts w:hint="cs"/>
          <w:rtl/>
        </w:rPr>
        <w:t>פה</w:t>
      </w:r>
      <w:r>
        <w:rPr>
          <w:rtl/>
        </w:rPr>
        <w:t xml:space="preserve"> בירושלים</w:t>
      </w:r>
      <w:r>
        <w:rPr>
          <w:rFonts w:hint="cs"/>
          <w:rtl/>
        </w:rPr>
        <w:t>.</w:t>
      </w:r>
      <w:r>
        <w:rPr>
          <w:rtl/>
        </w:rPr>
        <w:t xml:space="preserve"> </w:t>
      </w:r>
      <w:bookmarkStart w:id="5667" w:name="_ETM_Q26_250729"/>
      <w:bookmarkEnd w:id="5667"/>
      <w:r>
        <w:rPr>
          <w:rtl/>
        </w:rPr>
        <w:t>למדתי שם ואחר כך הייתי מדריך בכיתה י"ב</w:t>
      </w:r>
      <w:r>
        <w:rPr>
          <w:rFonts w:hint="cs"/>
          <w:rtl/>
        </w:rPr>
        <w:t>,</w:t>
      </w:r>
      <w:r>
        <w:rPr>
          <w:rtl/>
        </w:rPr>
        <w:t xml:space="preserve"> במקביל ללימודים </w:t>
      </w:r>
      <w:bookmarkStart w:id="5668" w:name="_ETM_Q26_253819"/>
      <w:bookmarkEnd w:id="5668"/>
      <w:r>
        <w:rPr>
          <w:rtl/>
        </w:rPr>
        <w:t xml:space="preserve">שלי. </w:t>
      </w:r>
      <w:bookmarkStart w:id="5669" w:name="_ETM_Q26_257489"/>
      <w:bookmarkEnd w:id="5669"/>
    </w:p>
    <w:p w:rsidR="00851690" w:rsidRDefault="00851690" w:rsidP="00680F72">
      <w:pPr>
        <w:rPr>
          <w:rtl/>
        </w:rPr>
      </w:pPr>
    </w:p>
    <w:p w:rsidR="00851690" w:rsidRDefault="00851690" w:rsidP="008F48C8">
      <w:pPr>
        <w:rPr>
          <w:rtl/>
        </w:rPr>
      </w:pPr>
      <w:bookmarkStart w:id="5670" w:name="_ETM_Q26_255000"/>
      <w:bookmarkEnd w:id="5670"/>
      <w:r>
        <w:rPr>
          <w:rFonts w:hint="cs"/>
          <w:rtl/>
        </w:rPr>
        <w:t>פ</w:t>
      </w:r>
      <w:r>
        <w:rPr>
          <w:rtl/>
        </w:rPr>
        <w:t>גשתי יהודי שלימד שם</w:t>
      </w:r>
      <w:r>
        <w:rPr>
          <w:rFonts w:hint="cs"/>
          <w:rtl/>
        </w:rPr>
        <w:t xml:space="preserve"> </w:t>
      </w:r>
      <w:r>
        <w:rPr>
          <w:rFonts w:hint="eastAsia"/>
          <w:rtl/>
        </w:rPr>
        <w:t>–</w:t>
      </w:r>
      <w:r>
        <w:rPr>
          <w:rtl/>
        </w:rPr>
        <w:t xml:space="preserve"> הוא כבר נפטר, הוא היה בפנסיה </w:t>
      </w:r>
      <w:bookmarkStart w:id="5671" w:name="_ETM_Q26_261136"/>
      <w:bookmarkEnd w:id="5671"/>
      <w:r>
        <w:rPr>
          <w:rtl/>
        </w:rPr>
        <w:t>בזמנו</w:t>
      </w:r>
      <w:r>
        <w:rPr>
          <w:rFonts w:hint="cs"/>
          <w:rtl/>
        </w:rPr>
        <w:t xml:space="preserve"> </w:t>
      </w:r>
      <w:r>
        <w:rPr>
          <w:rFonts w:hint="eastAsia"/>
          <w:rtl/>
        </w:rPr>
        <w:t>–</w:t>
      </w:r>
      <w:r>
        <w:rPr>
          <w:rtl/>
        </w:rPr>
        <w:t xml:space="preserve"> </w:t>
      </w:r>
      <w:r>
        <w:rPr>
          <w:rFonts w:hint="cs"/>
          <w:rtl/>
        </w:rPr>
        <w:t>ו</w:t>
      </w:r>
      <w:r>
        <w:rPr>
          <w:rtl/>
        </w:rPr>
        <w:t>הוא שאל אותי, הוא אמר לי</w:t>
      </w:r>
      <w:r>
        <w:rPr>
          <w:rFonts w:hint="cs"/>
          <w:rtl/>
        </w:rPr>
        <w:t>:</w:t>
      </w:r>
      <w:r>
        <w:rPr>
          <w:rtl/>
        </w:rPr>
        <w:t xml:space="preserve"> תגיד לי, מה </w:t>
      </w:r>
      <w:bookmarkStart w:id="5672" w:name="_ETM_Q26_264783"/>
      <w:bookmarkEnd w:id="5672"/>
      <w:r>
        <w:rPr>
          <w:rtl/>
        </w:rPr>
        <w:t xml:space="preserve">הכלל הכי חשוב בחינוך? </w:t>
      </w:r>
      <w:bookmarkStart w:id="5673" w:name="_ETM_Q26_268989"/>
      <w:bookmarkEnd w:id="5673"/>
      <w:r>
        <w:rPr>
          <w:rtl/>
        </w:rPr>
        <w:t>נתתי לו כל מיני</w:t>
      </w:r>
      <w:r>
        <w:rPr>
          <w:rFonts w:hint="cs"/>
          <w:rtl/>
        </w:rPr>
        <w:t xml:space="preserve"> –</w:t>
      </w:r>
      <w:r>
        <w:rPr>
          <w:rtl/>
        </w:rPr>
        <w:t xml:space="preserve"> לראות את התלמיד, להקשיב</w:t>
      </w:r>
      <w:r>
        <w:rPr>
          <w:rFonts w:hint="cs"/>
          <w:rtl/>
        </w:rPr>
        <w:t xml:space="preserve"> </w:t>
      </w:r>
      <w:proofErr w:type="spellStart"/>
      <w:r>
        <w:rPr>
          <w:rFonts w:hint="cs"/>
          <w:rtl/>
        </w:rPr>
        <w:t>וכו</w:t>
      </w:r>
      <w:proofErr w:type="spellEnd"/>
      <w:r>
        <w:rPr>
          <w:rFonts w:hint="cs"/>
          <w:rtl/>
        </w:rPr>
        <w:t xml:space="preserve">'. </w:t>
      </w:r>
      <w:bookmarkStart w:id="5674" w:name="_ETM_Q26_270000"/>
      <w:bookmarkEnd w:id="5674"/>
      <w:r>
        <w:rPr>
          <w:rFonts w:hint="cs"/>
          <w:rtl/>
        </w:rPr>
        <w:t xml:space="preserve">הוא אמר לי: </w:t>
      </w:r>
      <w:bookmarkStart w:id="5675" w:name="_ETM_Q26_273938"/>
      <w:bookmarkEnd w:id="5675"/>
      <w:r>
        <w:rPr>
          <w:rtl/>
        </w:rPr>
        <w:t>שמע, הכלל הכי חשוב בחינוך זה דוגמה אישית</w:t>
      </w:r>
      <w:r>
        <w:rPr>
          <w:rFonts w:hint="cs"/>
          <w:rtl/>
        </w:rPr>
        <w:t>.</w:t>
      </w:r>
      <w:r>
        <w:rPr>
          <w:rtl/>
        </w:rPr>
        <w:t xml:space="preserve"> </w:t>
      </w:r>
      <w:bookmarkStart w:id="5676" w:name="_ETM_Q26_279589"/>
      <w:bookmarkEnd w:id="5676"/>
      <w:r>
        <w:rPr>
          <w:rtl/>
        </w:rPr>
        <w:t xml:space="preserve">אתה יכול לתת הרצאות הכי טובות, אתה יכול להסביר, אתה </w:t>
      </w:r>
      <w:bookmarkStart w:id="5677" w:name="_ETM_Q26_284784"/>
      <w:bookmarkEnd w:id="5677"/>
      <w:r>
        <w:rPr>
          <w:rtl/>
        </w:rPr>
        <w:t>יכול להיות פנומן בו</w:t>
      </w:r>
      <w:r>
        <w:rPr>
          <w:rFonts w:hint="cs"/>
          <w:rtl/>
        </w:rPr>
        <w:t>ו</w:t>
      </w:r>
      <w:r>
        <w:rPr>
          <w:rtl/>
        </w:rPr>
        <w:t>רבליות ובקשרים, אבל בסוף</w:t>
      </w:r>
      <w:r>
        <w:rPr>
          <w:rFonts w:hint="cs"/>
          <w:rtl/>
        </w:rPr>
        <w:t>,</w:t>
      </w:r>
      <w:r>
        <w:rPr>
          <w:rtl/>
        </w:rPr>
        <w:t xml:space="preserve"> </w:t>
      </w:r>
      <w:bookmarkStart w:id="5678" w:name="_ETM_Q26_290720"/>
      <w:bookmarkEnd w:id="5678"/>
      <w:r>
        <w:rPr>
          <w:rtl/>
        </w:rPr>
        <w:t>איך שאתה תתנהג מול התלמידים שלך, מול הכיתה, ו</w:t>
      </w:r>
      <w:bookmarkStart w:id="5679" w:name="_ETM_Q26_297082"/>
      <w:bookmarkEnd w:id="5679"/>
      <w:r>
        <w:rPr>
          <w:rtl/>
        </w:rPr>
        <w:t xml:space="preserve">איך שההורה יתנהג בבית ומול האנשים והשכנים, זה מה שהילד </w:t>
      </w:r>
      <w:bookmarkStart w:id="5680" w:name="_ETM_Q26_303444"/>
      <w:bookmarkEnd w:id="5680"/>
      <w:r>
        <w:rPr>
          <w:rtl/>
        </w:rPr>
        <w:t>סופ</w:t>
      </w:r>
      <w:r>
        <w:rPr>
          <w:rFonts w:hint="cs"/>
          <w:rtl/>
        </w:rPr>
        <w:t>ג</w:t>
      </w:r>
      <w:r>
        <w:rPr>
          <w:rtl/>
        </w:rPr>
        <w:t xml:space="preserve"> בסוף. </w:t>
      </w:r>
    </w:p>
    <w:p w:rsidR="00851690" w:rsidRDefault="00851690" w:rsidP="00822D1A">
      <w:pPr>
        <w:rPr>
          <w:rtl/>
        </w:rPr>
      </w:pPr>
    </w:p>
    <w:p w:rsidR="00851690" w:rsidRDefault="00851690" w:rsidP="008F48C8">
      <w:pPr>
        <w:rPr>
          <w:rtl/>
        </w:rPr>
      </w:pPr>
      <w:bookmarkStart w:id="5681" w:name="_ETM_Q26_300000"/>
      <w:bookmarkEnd w:id="5681"/>
      <w:r>
        <w:rPr>
          <w:rtl/>
        </w:rPr>
        <w:t>אפשר לבנות תוכניות ומוגנות ולדבר איתם כמה שצריך</w:t>
      </w:r>
      <w:bookmarkStart w:id="5682" w:name="_ETM_Q26_309806"/>
      <w:bookmarkEnd w:id="5682"/>
      <w:r>
        <w:rPr>
          <w:rFonts w:hint="cs"/>
          <w:rtl/>
        </w:rPr>
        <w:t>;</w:t>
      </w:r>
      <w:r>
        <w:rPr>
          <w:rtl/>
        </w:rPr>
        <w:t xml:space="preserve"> להכיל ולקרב בין הקהילה האתיופית והערבים, אבל בסו</w:t>
      </w:r>
      <w:r>
        <w:rPr>
          <w:rFonts w:hint="cs"/>
          <w:rtl/>
        </w:rPr>
        <w:t>ף,</w:t>
      </w:r>
      <w:r>
        <w:rPr>
          <w:rtl/>
        </w:rPr>
        <w:t xml:space="preserve"> </w:t>
      </w:r>
      <w:bookmarkStart w:id="5683" w:name="_ETM_Q26_317570"/>
      <w:bookmarkEnd w:id="5683"/>
      <w:r>
        <w:rPr>
          <w:rtl/>
        </w:rPr>
        <w:t>כחברה, האחריות</w:t>
      </w:r>
      <w:r>
        <w:rPr>
          <w:rFonts w:hint="cs"/>
          <w:rtl/>
        </w:rPr>
        <w:t>,</w:t>
      </w:r>
      <w:r>
        <w:rPr>
          <w:rtl/>
        </w:rPr>
        <w:t xml:space="preserve"> היא לא מתחילה במשרד החינוך. משרד החינוך זה </w:t>
      </w:r>
      <w:bookmarkStart w:id="5684" w:name="_ETM_Q26_322359"/>
      <w:bookmarkEnd w:id="5684"/>
      <w:r>
        <w:rPr>
          <w:rtl/>
        </w:rPr>
        <w:t xml:space="preserve">אקסטרה. בסוף האחריות היא של כולנו. </w:t>
      </w:r>
      <w:bookmarkStart w:id="5685" w:name="_ETM_Q26_327750"/>
      <w:bookmarkEnd w:id="5685"/>
      <w:r>
        <w:rPr>
          <w:rtl/>
        </w:rPr>
        <w:t>איך שאנחנו בבית</w:t>
      </w:r>
      <w:r>
        <w:rPr>
          <w:rFonts w:hint="cs"/>
          <w:rtl/>
        </w:rPr>
        <w:t xml:space="preserve"> –</w:t>
      </w:r>
      <w:r>
        <w:rPr>
          <w:rtl/>
        </w:rPr>
        <w:t xml:space="preserve"> גם בבית הזה, שהוא מייצג את כלל </w:t>
      </w:r>
      <w:bookmarkStart w:id="5686" w:name="_ETM_Q26_332495"/>
      <w:bookmarkEnd w:id="5686"/>
      <w:r>
        <w:rPr>
          <w:rtl/>
        </w:rPr>
        <w:t>האוכלוסייה</w:t>
      </w:r>
      <w:r>
        <w:rPr>
          <w:rFonts w:hint="cs"/>
          <w:rtl/>
        </w:rPr>
        <w:t xml:space="preserve"> –</w:t>
      </w:r>
      <w:r>
        <w:rPr>
          <w:rtl/>
        </w:rPr>
        <w:t xml:space="preserve"> וגם מורים, צוותי הוראה, מנהלים</w:t>
      </w:r>
      <w:r>
        <w:rPr>
          <w:rFonts w:hint="cs"/>
          <w:rtl/>
        </w:rPr>
        <w:t>.</w:t>
      </w:r>
      <w:r>
        <w:rPr>
          <w:rtl/>
        </w:rPr>
        <w:t xml:space="preserve"> זה הרבה מעבר ל</w:t>
      </w:r>
      <w:r>
        <w:rPr>
          <w:rFonts w:hint="cs"/>
          <w:rtl/>
        </w:rPr>
        <w:t>ל</w:t>
      </w:r>
      <w:r>
        <w:rPr>
          <w:rtl/>
        </w:rPr>
        <w:t xml:space="preserve">בנות </w:t>
      </w:r>
      <w:bookmarkStart w:id="5687" w:name="_ETM_Q26_337241"/>
      <w:bookmarkEnd w:id="5687"/>
      <w:r>
        <w:rPr>
          <w:rtl/>
        </w:rPr>
        <w:t>תוכנית</w:t>
      </w:r>
      <w:r>
        <w:rPr>
          <w:rFonts w:hint="cs"/>
          <w:rtl/>
        </w:rPr>
        <w:t>;</w:t>
      </w:r>
      <w:r>
        <w:rPr>
          <w:rtl/>
        </w:rPr>
        <w:t xml:space="preserve"> זה איך אנחנו מתנהגים עם האנשים בחוץ. ברגע שאנחנו </w:t>
      </w:r>
      <w:bookmarkStart w:id="5688" w:name="_ETM_Q26_341987"/>
      <w:bookmarkEnd w:id="5688"/>
      <w:r>
        <w:rPr>
          <w:rtl/>
        </w:rPr>
        <w:t xml:space="preserve">נהיה טובים יותר ונדע באמת לעבוד על המידות שלנו ולהתייחס </w:t>
      </w:r>
      <w:bookmarkStart w:id="5689" w:name="_ETM_Q26_346733"/>
      <w:bookmarkEnd w:id="5689"/>
      <w:r>
        <w:rPr>
          <w:rtl/>
        </w:rPr>
        <w:t xml:space="preserve">בכבוד לכל אחד, </w:t>
      </w:r>
      <w:bookmarkStart w:id="5690" w:name="_ETM_Q26_351820"/>
      <w:bookmarkEnd w:id="5690"/>
      <w:r>
        <w:rPr>
          <w:rtl/>
        </w:rPr>
        <w:t xml:space="preserve">זה ישפיע יותר מכל תוכנית, </w:t>
      </w:r>
      <w:r>
        <w:rPr>
          <w:rFonts w:hint="cs"/>
          <w:rtl/>
        </w:rPr>
        <w:t>מ</w:t>
      </w:r>
      <w:r>
        <w:rPr>
          <w:rtl/>
        </w:rPr>
        <w:t xml:space="preserve">כל נושא, </w:t>
      </w:r>
      <w:r>
        <w:rPr>
          <w:rFonts w:hint="cs"/>
          <w:rtl/>
        </w:rPr>
        <w:t>מ</w:t>
      </w:r>
      <w:r>
        <w:rPr>
          <w:rtl/>
        </w:rPr>
        <w:t xml:space="preserve">כל השקעה. </w:t>
      </w:r>
      <w:bookmarkStart w:id="5691" w:name="_ETM_Q26_356000"/>
      <w:bookmarkStart w:id="5692" w:name="_ETM_Q26_357000"/>
      <w:bookmarkEnd w:id="5691"/>
      <w:bookmarkEnd w:id="5692"/>
      <w:r>
        <w:rPr>
          <w:rtl/>
        </w:rPr>
        <w:t xml:space="preserve">זו </w:t>
      </w:r>
      <w:bookmarkStart w:id="5693" w:name="_ETM_Q26_355836"/>
      <w:bookmarkEnd w:id="5693"/>
      <w:r>
        <w:rPr>
          <w:rtl/>
        </w:rPr>
        <w:t>ההשקעה הכי טובה</w:t>
      </w:r>
      <w:r>
        <w:rPr>
          <w:rFonts w:hint="cs"/>
          <w:rtl/>
        </w:rPr>
        <w:t>.</w:t>
      </w:r>
      <w:r>
        <w:rPr>
          <w:rtl/>
        </w:rPr>
        <w:t xml:space="preserve"> כמו שאמר לי הרב אליהו </w:t>
      </w:r>
      <w:bookmarkStart w:id="5694" w:name="_ETM_Q26_359852"/>
      <w:bookmarkEnd w:id="5694"/>
      <w:proofErr w:type="spellStart"/>
      <w:r>
        <w:rPr>
          <w:rtl/>
        </w:rPr>
        <w:t>גרוסברג</w:t>
      </w:r>
      <w:proofErr w:type="spellEnd"/>
      <w:r>
        <w:rPr>
          <w:rtl/>
        </w:rPr>
        <w:t>, זיכרונו לברכה</w:t>
      </w:r>
      <w:r>
        <w:rPr>
          <w:rFonts w:hint="cs"/>
          <w:rtl/>
        </w:rPr>
        <w:t>:</w:t>
      </w:r>
      <w:r>
        <w:rPr>
          <w:rtl/>
        </w:rPr>
        <w:t xml:space="preserve"> </w:t>
      </w:r>
      <w:bookmarkStart w:id="5695" w:name="_ETM_Q26_364460"/>
      <w:bookmarkEnd w:id="5695"/>
      <w:r>
        <w:rPr>
          <w:rtl/>
        </w:rPr>
        <w:t>דוגמה אישית זה כלל מס</w:t>
      </w:r>
      <w:r>
        <w:rPr>
          <w:rFonts w:hint="cs"/>
          <w:rtl/>
        </w:rPr>
        <w:t>' 1</w:t>
      </w:r>
      <w:r>
        <w:rPr>
          <w:rtl/>
        </w:rPr>
        <w:t>. תודה רבה.</w:t>
      </w:r>
    </w:p>
    <w:p w:rsidR="00851690" w:rsidRDefault="00851690" w:rsidP="009635F5">
      <w:pPr>
        <w:rPr>
          <w:rtl/>
        </w:rPr>
      </w:pPr>
    </w:p>
    <w:p w:rsidR="00851690" w:rsidRDefault="00851690" w:rsidP="000E0EBF">
      <w:pPr>
        <w:pStyle w:val="af6"/>
        <w:keepNext/>
        <w:rPr>
          <w:rtl/>
        </w:rPr>
      </w:pPr>
      <w:r w:rsidRPr="000E0EBF">
        <w:rPr>
          <w:rStyle w:val="TagStyle"/>
          <w:rtl/>
        </w:rPr>
        <w:t xml:space="preserve"> &lt;&lt; יור &gt;&gt; </w:t>
      </w:r>
      <w:r>
        <w:rPr>
          <w:rtl/>
        </w:rPr>
        <w:t>היו"ר יבגני סובה:</w:t>
      </w:r>
      <w:r w:rsidRPr="000E0EBF">
        <w:rPr>
          <w:rStyle w:val="TagStyle"/>
          <w:rtl/>
        </w:rPr>
        <w:t xml:space="preserve"> &lt;&lt; יור &gt;&gt;</w:t>
      </w:r>
      <w:r>
        <w:rPr>
          <w:rtl/>
        </w:rPr>
        <w:t xml:space="preserve"> </w:t>
      </w:r>
    </w:p>
    <w:p w:rsidR="00851690" w:rsidRDefault="00851690" w:rsidP="000E0EBF">
      <w:pPr>
        <w:pStyle w:val="KeepWithNext"/>
        <w:rPr>
          <w:rtl/>
        </w:rPr>
      </w:pPr>
    </w:p>
    <w:p w:rsidR="00851690" w:rsidRDefault="00851690" w:rsidP="001E5F00">
      <w:pPr>
        <w:rPr>
          <w:rtl/>
        </w:rPr>
      </w:pPr>
      <w:bookmarkStart w:id="5696" w:name="_ETM_Q26_367000"/>
      <w:bookmarkStart w:id="5697" w:name="_ETM_Q26_368139"/>
      <w:bookmarkEnd w:id="5696"/>
      <w:bookmarkEnd w:id="5697"/>
      <w:r>
        <w:rPr>
          <w:rtl/>
        </w:rPr>
        <w:t>תודה לשר וסרלא</w:t>
      </w:r>
      <w:r>
        <w:rPr>
          <w:rFonts w:hint="cs"/>
          <w:rtl/>
        </w:rPr>
        <w:t>וף.</w:t>
      </w:r>
      <w:r>
        <w:rPr>
          <w:rtl/>
        </w:rPr>
        <w:t xml:space="preserve"> שני חברי כנסת ביקשו להביע עמדה </w:t>
      </w:r>
      <w:bookmarkStart w:id="5698" w:name="_ETM_Q26_370249"/>
      <w:bookmarkEnd w:id="5698"/>
      <w:r>
        <w:rPr>
          <w:rtl/>
        </w:rPr>
        <w:t>מהצד</w:t>
      </w:r>
      <w:r>
        <w:rPr>
          <w:rFonts w:hint="cs"/>
          <w:rtl/>
        </w:rPr>
        <w:t>.</w:t>
      </w:r>
      <w:r>
        <w:rPr>
          <w:rtl/>
        </w:rPr>
        <w:t xml:space="preserve"> חבר הכנסת </w:t>
      </w:r>
      <w:r>
        <w:rPr>
          <w:rFonts w:hint="cs"/>
          <w:rtl/>
        </w:rPr>
        <w:t>אי</w:t>
      </w:r>
      <w:r>
        <w:rPr>
          <w:rtl/>
        </w:rPr>
        <w:t xml:space="preserve">ימן </w:t>
      </w:r>
      <w:r>
        <w:rPr>
          <w:rFonts w:hint="cs"/>
          <w:rtl/>
        </w:rPr>
        <w:t>ע</w:t>
      </w:r>
      <w:r>
        <w:rPr>
          <w:rtl/>
        </w:rPr>
        <w:t>ודה</w:t>
      </w:r>
      <w:r>
        <w:rPr>
          <w:rFonts w:hint="cs"/>
          <w:rtl/>
        </w:rPr>
        <w:t>,</w:t>
      </w:r>
      <w:r>
        <w:rPr>
          <w:rtl/>
        </w:rPr>
        <w:t xml:space="preserve"> בבקשה</w:t>
      </w:r>
      <w:r>
        <w:rPr>
          <w:rFonts w:hint="cs"/>
          <w:rtl/>
        </w:rPr>
        <w:t>.</w:t>
      </w:r>
      <w:r>
        <w:rPr>
          <w:rtl/>
        </w:rPr>
        <w:t xml:space="preserve"> לאחר מכן </w:t>
      </w:r>
      <w:r>
        <w:rPr>
          <w:rFonts w:hint="cs"/>
          <w:rtl/>
        </w:rPr>
        <w:t xml:space="preserve">– </w:t>
      </w:r>
      <w:r>
        <w:rPr>
          <w:rtl/>
        </w:rPr>
        <w:t xml:space="preserve">חבר הכנסת </w:t>
      </w:r>
      <w:bookmarkStart w:id="5699" w:name="_ETM_Q26_372359"/>
      <w:bookmarkEnd w:id="5699"/>
      <w:r>
        <w:rPr>
          <w:rtl/>
        </w:rPr>
        <w:t>בליאק</w:t>
      </w:r>
      <w:r>
        <w:rPr>
          <w:rFonts w:hint="cs"/>
          <w:rtl/>
        </w:rPr>
        <w:t>.</w:t>
      </w:r>
      <w:r>
        <w:rPr>
          <w:rtl/>
        </w:rPr>
        <w:t xml:space="preserve"> </w:t>
      </w:r>
      <w:bookmarkStart w:id="5700" w:name="_ETM_Q26_376679"/>
      <w:bookmarkEnd w:id="5700"/>
      <w:r>
        <w:rPr>
          <w:rtl/>
        </w:rPr>
        <w:t>כל אחד דקה.</w:t>
      </w:r>
    </w:p>
    <w:p w:rsidR="00851690" w:rsidRDefault="00851690" w:rsidP="009635F5">
      <w:pPr>
        <w:rPr>
          <w:rtl/>
        </w:rPr>
      </w:pPr>
    </w:p>
    <w:p w:rsidR="00851690" w:rsidRDefault="00851690" w:rsidP="000E0EBF">
      <w:pPr>
        <w:pStyle w:val="a4"/>
        <w:keepNext/>
        <w:rPr>
          <w:rtl/>
        </w:rPr>
      </w:pPr>
      <w:r w:rsidRPr="000E0EBF">
        <w:rPr>
          <w:rStyle w:val="TagStyle"/>
          <w:rtl/>
        </w:rPr>
        <w:t xml:space="preserve"> &lt;&lt; דובר &gt;&gt; </w:t>
      </w:r>
      <w:bookmarkStart w:id="5701" w:name="_Toc221729137"/>
      <w:r>
        <w:rPr>
          <w:rtl/>
        </w:rPr>
        <w:t>איימן עודה (חד"ש-תע"ל):</w:t>
      </w:r>
      <w:bookmarkEnd w:id="5701"/>
      <w:r w:rsidRPr="000E0EBF">
        <w:rPr>
          <w:rStyle w:val="TagStyle"/>
          <w:rtl/>
        </w:rPr>
        <w:t xml:space="preserve"> &lt;&lt; דובר &gt;&gt;</w:t>
      </w:r>
      <w:r>
        <w:rPr>
          <w:rtl/>
        </w:rPr>
        <w:t xml:space="preserve"> </w:t>
      </w:r>
    </w:p>
    <w:p w:rsidR="00851690" w:rsidRDefault="00851690" w:rsidP="000E0EBF">
      <w:pPr>
        <w:pStyle w:val="KeepWithNext"/>
        <w:rPr>
          <w:rtl/>
        </w:rPr>
      </w:pPr>
    </w:p>
    <w:p w:rsidR="00851690" w:rsidRDefault="00851690" w:rsidP="001E5F00">
      <w:pPr>
        <w:rPr>
          <w:rtl/>
        </w:rPr>
      </w:pPr>
      <w:bookmarkStart w:id="5702" w:name="_ETM_Q26_382000"/>
      <w:bookmarkStart w:id="5703" w:name="_ETM_Q26_381699"/>
      <w:bookmarkEnd w:id="5702"/>
      <w:bookmarkEnd w:id="5703"/>
      <w:r>
        <w:rPr>
          <w:rtl/>
        </w:rPr>
        <w:t>כבוד היושב-ראש, אני מצטרף למצ</w:t>
      </w:r>
      <w:r>
        <w:rPr>
          <w:rFonts w:hint="cs"/>
          <w:rtl/>
        </w:rPr>
        <w:t>י</w:t>
      </w:r>
      <w:r>
        <w:rPr>
          <w:rtl/>
        </w:rPr>
        <w:t>עים ואנחנו באותו כיוון</w:t>
      </w:r>
      <w:r>
        <w:rPr>
          <w:rFonts w:hint="cs"/>
          <w:rtl/>
        </w:rPr>
        <w:t>.</w:t>
      </w:r>
      <w:r>
        <w:rPr>
          <w:rtl/>
        </w:rPr>
        <w:t xml:space="preserve"> ילד זה </w:t>
      </w:r>
      <w:bookmarkStart w:id="5704" w:name="_ETM_Q26_385934"/>
      <w:bookmarkEnd w:id="5704"/>
      <w:r>
        <w:rPr>
          <w:rtl/>
        </w:rPr>
        <w:t xml:space="preserve">ילד, בן אדם זה בן אדם. </w:t>
      </w:r>
      <w:bookmarkStart w:id="5705" w:name="_ETM_Q26_391089"/>
      <w:bookmarkEnd w:id="5705"/>
      <w:r>
        <w:rPr>
          <w:rtl/>
        </w:rPr>
        <w:t xml:space="preserve">רציתי להוסיף שבשבוע שעבר, בדיוק ביום רביעי, </w:t>
      </w:r>
      <w:bookmarkStart w:id="5706" w:name="_ETM_Q26_397440"/>
      <w:bookmarkEnd w:id="5706"/>
      <w:r>
        <w:rPr>
          <w:rtl/>
        </w:rPr>
        <w:t xml:space="preserve">קבוצה </w:t>
      </w:r>
      <w:bookmarkStart w:id="5707" w:name="_ETM_Q26_400630"/>
      <w:bookmarkEnd w:id="5707"/>
      <w:r>
        <w:rPr>
          <w:rtl/>
        </w:rPr>
        <w:t xml:space="preserve">תקפה </w:t>
      </w:r>
      <w:bookmarkStart w:id="5708" w:name="_ETM_Q26_402630"/>
      <w:bookmarkEnd w:id="5708"/>
      <w:r>
        <w:rPr>
          <w:rtl/>
        </w:rPr>
        <w:t xml:space="preserve">תלמידי בית ספר </w:t>
      </w:r>
      <w:proofErr w:type="spellStart"/>
      <w:r>
        <w:rPr>
          <w:rtl/>
        </w:rPr>
        <w:t>מס</w:t>
      </w:r>
      <w:r>
        <w:rPr>
          <w:rFonts w:hint="cs"/>
          <w:rtl/>
        </w:rPr>
        <w:t>ח'</w:t>
      </w:r>
      <w:r>
        <w:rPr>
          <w:rtl/>
        </w:rPr>
        <w:t>נין</w:t>
      </w:r>
      <w:proofErr w:type="spellEnd"/>
      <w:r>
        <w:rPr>
          <w:rtl/>
        </w:rPr>
        <w:t xml:space="preserve">, בית ספר אבן </w:t>
      </w:r>
      <w:proofErr w:type="spellStart"/>
      <w:r>
        <w:rPr>
          <w:rtl/>
        </w:rPr>
        <w:t>ח</w:t>
      </w:r>
      <w:r>
        <w:rPr>
          <w:rFonts w:hint="cs"/>
          <w:rtl/>
        </w:rPr>
        <w:t>'</w:t>
      </w:r>
      <w:r>
        <w:rPr>
          <w:rtl/>
        </w:rPr>
        <w:t>לדון</w:t>
      </w:r>
      <w:proofErr w:type="spellEnd"/>
      <w:r>
        <w:rPr>
          <w:rFonts w:hint="cs"/>
          <w:rtl/>
        </w:rPr>
        <w:t>,</w:t>
      </w:r>
      <w:r>
        <w:rPr>
          <w:rtl/>
        </w:rPr>
        <w:t xml:space="preserve"> </w:t>
      </w:r>
      <w:bookmarkStart w:id="5709" w:name="_ETM_Q26_407070"/>
      <w:bookmarkEnd w:id="5709"/>
      <w:r>
        <w:rPr>
          <w:rtl/>
        </w:rPr>
        <w:t xml:space="preserve">עם אמירות גזעניות כלפי ערבים. </w:t>
      </w:r>
      <w:bookmarkStart w:id="5710" w:name="_ETM_Q26_410639"/>
      <w:bookmarkEnd w:id="5710"/>
      <w:r>
        <w:rPr>
          <w:rtl/>
        </w:rPr>
        <w:t>בחור בשם חליל סב</w:t>
      </w:r>
      <w:r>
        <w:rPr>
          <w:rFonts w:hint="cs"/>
          <w:rtl/>
        </w:rPr>
        <w:t>א</w:t>
      </w:r>
      <w:r>
        <w:rPr>
          <w:rtl/>
        </w:rPr>
        <w:t xml:space="preserve">ח משפרעם היה בקריות, שאלו אותו אם </w:t>
      </w:r>
      <w:bookmarkStart w:id="5711" w:name="_ETM_Q26_414119"/>
      <w:bookmarkEnd w:id="5711"/>
      <w:r>
        <w:rPr>
          <w:rtl/>
        </w:rPr>
        <w:t>הוא ערבי או לא ערבי</w:t>
      </w:r>
      <w:r>
        <w:rPr>
          <w:rFonts w:hint="cs"/>
          <w:rtl/>
        </w:rPr>
        <w:t>,</w:t>
      </w:r>
      <w:r>
        <w:rPr>
          <w:rtl/>
        </w:rPr>
        <w:t xml:space="preserve"> הוא הכחיש שהוא ערבי</w:t>
      </w:r>
      <w:r>
        <w:rPr>
          <w:rFonts w:hint="cs"/>
          <w:rtl/>
        </w:rPr>
        <w:t>.</w:t>
      </w:r>
      <w:r>
        <w:rPr>
          <w:rtl/>
        </w:rPr>
        <w:t xml:space="preserve"> </w:t>
      </w:r>
      <w:bookmarkStart w:id="5712" w:name="_ETM_Q26_418539"/>
      <w:bookmarkEnd w:id="5712"/>
      <w:r>
        <w:rPr>
          <w:rtl/>
        </w:rPr>
        <w:t>אמרו</w:t>
      </w:r>
      <w:r>
        <w:rPr>
          <w:rFonts w:hint="cs"/>
          <w:rtl/>
        </w:rPr>
        <w:t>:</w:t>
      </w:r>
      <w:r>
        <w:rPr>
          <w:rtl/>
        </w:rPr>
        <w:t xml:space="preserve"> אבל לפי המבטא שלך אתה ערבי, ונתנו לו מכות </w:t>
      </w:r>
      <w:bookmarkStart w:id="5713" w:name="_ETM_Q26_421079"/>
      <w:bookmarkEnd w:id="5713"/>
      <w:r>
        <w:rPr>
          <w:rtl/>
        </w:rPr>
        <w:t xml:space="preserve">מוות. </w:t>
      </w:r>
      <w:bookmarkStart w:id="5714" w:name="_ETM_Q26_425520"/>
      <w:bookmarkEnd w:id="5714"/>
    </w:p>
    <w:p w:rsidR="00851690" w:rsidRDefault="00851690" w:rsidP="00B604E8">
      <w:pPr>
        <w:rPr>
          <w:rtl/>
        </w:rPr>
      </w:pPr>
    </w:p>
    <w:p w:rsidR="00851690" w:rsidRDefault="00851690" w:rsidP="008F48C8">
      <w:pPr>
        <w:rPr>
          <w:rtl/>
        </w:rPr>
      </w:pPr>
      <w:bookmarkStart w:id="5715" w:name="_ETM_Q26_425000"/>
      <w:bookmarkEnd w:id="5715"/>
      <w:r>
        <w:rPr>
          <w:rtl/>
        </w:rPr>
        <w:t>פעם הי</w:t>
      </w:r>
      <w:r>
        <w:rPr>
          <w:rFonts w:hint="cs"/>
          <w:rtl/>
        </w:rPr>
        <w:t>ו</w:t>
      </w:r>
      <w:r>
        <w:rPr>
          <w:rtl/>
        </w:rPr>
        <w:t xml:space="preserve"> בבית הספר ביקורים, יהודים וערבים מבקרים בבתים, ואפילו </w:t>
      </w:r>
      <w:bookmarkStart w:id="5716" w:name="_ETM_Q26_430038"/>
      <w:bookmarkEnd w:id="5716"/>
      <w:r>
        <w:rPr>
          <w:rtl/>
        </w:rPr>
        <w:t xml:space="preserve">ישנים בלילה אחד אצל השני. הלוואי </w:t>
      </w:r>
      <w:r>
        <w:rPr>
          <w:rFonts w:hint="cs"/>
          <w:rtl/>
        </w:rPr>
        <w:t>ש</w:t>
      </w:r>
      <w:r>
        <w:rPr>
          <w:rtl/>
        </w:rPr>
        <w:t>זה יחזור</w:t>
      </w:r>
      <w:r>
        <w:rPr>
          <w:rFonts w:hint="cs"/>
          <w:rtl/>
        </w:rPr>
        <w:t>.</w:t>
      </w:r>
      <w:r>
        <w:rPr>
          <w:rtl/>
        </w:rPr>
        <w:t xml:space="preserve"> הלוואי שזה </w:t>
      </w:r>
      <w:bookmarkStart w:id="5717" w:name="_ETM_Q26_434556"/>
      <w:bookmarkEnd w:id="5717"/>
      <w:r>
        <w:rPr>
          <w:rtl/>
        </w:rPr>
        <w:t xml:space="preserve">יחזור. בבית ספר יסודי מבקרים יהודים אצל ערבים, ישנים אצלם </w:t>
      </w:r>
      <w:bookmarkStart w:id="5718" w:name="_ETM_Q26_439075"/>
      <w:bookmarkEnd w:id="5718"/>
      <w:r>
        <w:rPr>
          <w:rtl/>
        </w:rPr>
        <w:t>בבית, ערבים יש</w:t>
      </w:r>
      <w:r>
        <w:rPr>
          <w:rFonts w:hint="cs"/>
          <w:rtl/>
        </w:rPr>
        <w:t>נ</w:t>
      </w:r>
      <w:r>
        <w:rPr>
          <w:rtl/>
        </w:rPr>
        <w:t xml:space="preserve">ים אצל יהודים בבית, מכירים ברמה הכי קרובה. </w:t>
      </w:r>
      <w:bookmarkStart w:id="5719" w:name="_ETM_Q26_443593"/>
      <w:bookmarkEnd w:id="5719"/>
      <w:r>
        <w:rPr>
          <w:rtl/>
        </w:rPr>
        <w:t>אני חושב שזה רעיון מצוין</w:t>
      </w:r>
      <w:r>
        <w:rPr>
          <w:rFonts w:hint="cs"/>
          <w:rtl/>
        </w:rPr>
        <w:t>.</w:t>
      </w:r>
      <w:r>
        <w:rPr>
          <w:rtl/>
        </w:rPr>
        <w:t xml:space="preserve"> זה מקדם, זה משאיר משהו </w:t>
      </w:r>
      <w:bookmarkStart w:id="5720" w:name="_ETM_Q26_448111"/>
      <w:bookmarkEnd w:id="5720"/>
      <w:r>
        <w:rPr>
          <w:rtl/>
        </w:rPr>
        <w:t xml:space="preserve">אצל אנשים בפנים. </w:t>
      </w:r>
      <w:bookmarkStart w:id="5721" w:name="_ETM_Q26_453399"/>
      <w:bookmarkEnd w:id="5721"/>
      <w:r>
        <w:rPr>
          <w:rtl/>
        </w:rPr>
        <w:t>הלוואי שזה יחזור</w:t>
      </w:r>
      <w:r>
        <w:rPr>
          <w:rFonts w:hint="cs"/>
          <w:rtl/>
        </w:rPr>
        <w:t>.</w:t>
      </w:r>
      <w:r>
        <w:rPr>
          <w:rtl/>
        </w:rPr>
        <w:t xml:space="preserve"> תודה רבה.</w:t>
      </w:r>
    </w:p>
    <w:p w:rsidR="00851690" w:rsidRDefault="00851690" w:rsidP="009635F5">
      <w:pPr>
        <w:rPr>
          <w:rtl/>
        </w:rPr>
      </w:pPr>
    </w:p>
    <w:p w:rsidR="00851690" w:rsidRDefault="00851690" w:rsidP="00B604E8">
      <w:pPr>
        <w:pStyle w:val="af6"/>
        <w:keepNext/>
        <w:rPr>
          <w:rtl/>
        </w:rPr>
      </w:pPr>
      <w:r w:rsidRPr="00B604E8">
        <w:rPr>
          <w:rStyle w:val="TagStyle"/>
          <w:rtl/>
        </w:rPr>
        <w:t xml:space="preserve"> &lt;&lt; יור &gt;&gt; </w:t>
      </w:r>
      <w:r>
        <w:rPr>
          <w:rtl/>
        </w:rPr>
        <w:t>היו"ר יבגני סובה:</w:t>
      </w:r>
      <w:r w:rsidRPr="00B604E8">
        <w:rPr>
          <w:rStyle w:val="TagStyle"/>
          <w:rtl/>
        </w:rPr>
        <w:t xml:space="preserve"> &lt;&lt; יור &gt;&gt;</w:t>
      </w:r>
      <w:r>
        <w:rPr>
          <w:rtl/>
        </w:rPr>
        <w:t xml:space="preserve"> </w:t>
      </w:r>
    </w:p>
    <w:p w:rsidR="00851690" w:rsidRDefault="00851690" w:rsidP="00B604E8">
      <w:pPr>
        <w:pStyle w:val="KeepWithNext"/>
        <w:rPr>
          <w:rtl/>
        </w:rPr>
      </w:pPr>
    </w:p>
    <w:p w:rsidR="00851690" w:rsidRDefault="00851690" w:rsidP="00B604E8">
      <w:pPr>
        <w:rPr>
          <w:rtl/>
        </w:rPr>
      </w:pPr>
      <w:bookmarkStart w:id="5722" w:name="_ETM_Q26_452000"/>
      <w:bookmarkStart w:id="5723" w:name="_ETM_Q26_455559"/>
      <w:bookmarkEnd w:id="5722"/>
      <w:bookmarkEnd w:id="5723"/>
      <w:r>
        <w:rPr>
          <w:rtl/>
        </w:rPr>
        <w:t>תודה לחבר הכנסת</w:t>
      </w:r>
      <w:r>
        <w:rPr>
          <w:rFonts w:hint="cs"/>
          <w:rtl/>
        </w:rPr>
        <w:t xml:space="preserve"> עודה.</w:t>
      </w:r>
      <w:r>
        <w:rPr>
          <w:rtl/>
        </w:rPr>
        <w:t xml:space="preserve"> חבר הכנסת בל</w:t>
      </w:r>
      <w:r>
        <w:rPr>
          <w:rFonts w:hint="cs"/>
          <w:rtl/>
        </w:rPr>
        <w:t xml:space="preserve">יאק, </w:t>
      </w:r>
      <w:bookmarkStart w:id="5724" w:name="_ETM_Q26_457238"/>
      <w:bookmarkEnd w:id="5724"/>
      <w:r>
        <w:rPr>
          <w:rtl/>
        </w:rPr>
        <w:t xml:space="preserve">בבקשה. </w:t>
      </w:r>
      <w:bookmarkStart w:id="5725" w:name="_ETM_Q26_466059"/>
      <w:bookmarkEnd w:id="5725"/>
    </w:p>
    <w:p w:rsidR="00851690" w:rsidRDefault="00851690" w:rsidP="00B604E8">
      <w:pPr>
        <w:rPr>
          <w:rtl/>
        </w:rPr>
      </w:pPr>
      <w:bookmarkStart w:id="5726" w:name="_ETM_Q26_464000"/>
      <w:bookmarkEnd w:id="5726"/>
    </w:p>
    <w:p w:rsidR="00851690" w:rsidRDefault="00851690" w:rsidP="00B604E8">
      <w:pPr>
        <w:pStyle w:val="a4"/>
        <w:keepNext/>
        <w:rPr>
          <w:rtl/>
        </w:rPr>
      </w:pPr>
      <w:bookmarkStart w:id="5727" w:name="ET_speaker_6127_6"/>
      <w:r w:rsidRPr="00B604E8">
        <w:rPr>
          <w:rStyle w:val="TagStyle"/>
          <w:rtl/>
        </w:rPr>
        <w:t xml:space="preserve"> &lt;&lt; דובר &gt;&gt; </w:t>
      </w:r>
      <w:bookmarkStart w:id="5728" w:name="_Toc221729138"/>
      <w:r>
        <w:rPr>
          <w:rtl/>
        </w:rPr>
        <w:t>ולדימיר בליאק (יש עתיד):</w:t>
      </w:r>
      <w:bookmarkEnd w:id="5728"/>
      <w:r w:rsidRPr="00B604E8">
        <w:rPr>
          <w:rStyle w:val="TagStyle"/>
          <w:rtl/>
        </w:rPr>
        <w:t xml:space="preserve"> &lt;&lt; דובר &gt;&gt;</w:t>
      </w:r>
      <w:r>
        <w:rPr>
          <w:rtl/>
        </w:rPr>
        <w:t xml:space="preserve"> </w:t>
      </w:r>
      <w:bookmarkEnd w:id="5727"/>
    </w:p>
    <w:p w:rsidR="00851690" w:rsidRDefault="00851690" w:rsidP="00B604E8">
      <w:pPr>
        <w:pStyle w:val="KeepWithNext"/>
        <w:rPr>
          <w:rtl/>
        </w:rPr>
      </w:pPr>
    </w:p>
    <w:p w:rsidR="00851690" w:rsidRDefault="00851690" w:rsidP="001E5F00">
      <w:pPr>
        <w:rPr>
          <w:rtl/>
        </w:rPr>
      </w:pPr>
      <w:bookmarkStart w:id="5729" w:name="_ETM_Q26_465000"/>
      <w:bookmarkEnd w:id="5729"/>
      <w:r>
        <w:rPr>
          <w:rtl/>
        </w:rPr>
        <w:t>תודה,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אני ראשית רוצה להודות </w:t>
      </w:r>
      <w:bookmarkStart w:id="5730" w:name="_ETM_Q26_471121"/>
      <w:bookmarkEnd w:id="5730"/>
      <w:r>
        <w:rPr>
          <w:rtl/>
        </w:rPr>
        <w:t xml:space="preserve">לחברי חבר הכנסת </w:t>
      </w:r>
      <w:r>
        <w:rPr>
          <w:rFonts w:hint="cs"/>
          <w:rtl/>
        </w:rPr>
        <w:t>סי</w:t>
      </w:r>
      <w:r>
        <w:rPr>
          <w:rtl/>
        </w:rPr>
        <w:t xml:space="preserve">מון דוידסון על העלאת הנושא החשוב הזה. </w:t>
      </w:r>
      <w:bookmarkStart w:id="5731" w:name="_ETM_Q26_476184"/>
      <w:bookmarkEnd w:id="5731"/>
      <w:r>
        <w:rPr>
          <w:rtl/>
        </w:rPr>
        <w:t xml:space="preserve">לצערי, זה לא המקרה הראשון. אני נחשפתי בתקופה האחרונה להרבה </w:t>
      </w:r>
      <w:bookmarkStart w:id="5732" w:name="_ETM_Q26_481246"/>
      <w:bookmarkEnd w:id="5732"/>
      <w:r>
        <w:rPr>
          <w:rtl/>
        </w:rPr>
        <w:t xml:space="preserve">מאוד מקרים של אלימות וגזענות כלפי תלמידים עולים </w:t>
      </w:r>
      <w:bookmarkStart w:id="5733" w:name="_ETM_Q26_486519"/>
      <w:bookmarkEnd w:id="5733"/>
      <w:r>
        <w:rPr>
          <w:rtl/>
        </w:rPr>
        <w:t>מחבר העמים</w:t>
      </w:r>
      <w:r>
        <w:rPr>
          <w:rFonts w:hint="cs"/>
          <w:rtl/>
        </w:rPr>
        <w:t>.</w:t>
      </w:r>
      <w:r>
        <w:rPr>
          <w:rtl/>
        </w:rPr>
        <w:t xml:space="preserve"> היה את המקרה הטרגי בראשון לציון</w:t>
      </w:r>
      <w:r>
        <w:rPr>
          <w:rFonts w:hint="cs"/>
          <w:rtl/>
        </w:rPr>
        <w:t>,</w:t>
      </w:r>
      <w:r>
        <w:rPr>
          <w:rtl/>
        </w:rPr>
        <w:t xml:space="preserve"> עם מילנה </w:t>
      </w:r>
      <w:bookmarkStart w:id="5734" w:name="_ETM_Q26_490179"/>
      <w:bookmarkEnd w:id="5734"/>
      <w:r>
        <w:rPr>
          <w:rtl/>
        </w:rPr>
        <w:t xml:space="preserve">וקמילה, </w:t>
      </w:r>
      <w:r>
        <w:rPr>
          <w:rFonts w:hint="cs"/>
          <w:rtl/>
        </w:rPr>
        <w:t>ו</w:t>
      </w:r>
      <w:r>
        <w:rPr>
          <w:rtl/>
        </w:rPr>
        <w:t xml:space="preserve">היה את המקרה הטרגי בנוף הגליל עם ולדימיר, ועוד </w:t>
      </w:r>
      <w:bookmarkStart w:id="5735" w:name="_ETM_Q26_493839"/>
      <w:bookmarkEnd w:id="5735"/>
      <w:r>
        <w:rPr>
          <w:rtl/>
        </w:rPr>
        <w:t>הרבה מאוד מקרים</w:t>
      </w:r>
      <w:r>
        <w:rPr>
          <w:rFonts w:hint="cs"/>
          <w:rtl/>
        </w:rPr>
        <w:t>,</w:t>
      </w:r>
      <w:r>
        <w:rPr>
          <w:rtl/>
        </w:rPr>
        <w:t xml:space="preserve"> ש</w:t>
      </w:r>
      <w:r>
        <w:rPr>
          <w:rFonts w:hint="cs"/>
          <w:rtl/>
        </w:rPr>
        <w:t xml:space="preserve">הם </w:t>
      </w:r>
      <w:r>
        <w:rPr>
          <w:rtl/>
        </w:rPr>
        <w:t xml:space="preserve">אולי פחות </w:t>
      </w:r>
      <w:bookmarkStart w:id="5736" w:name="_ETM_Q26_497640"/>
      <w:bookmarkEnd w:id="5736"/>
      <w:r>
        <w:rPr>
          <w:rtl/>
        </w:rPr>
        <w:t>מוכרים</w:t>
      </w:r>
      <w:r>
        <w:rPr>
          <w:rFonts w:hint="cs"/>
          <w:rtl/>
        </w:rPr>
        <w:t>.</w:t>
      </w:r>
    </w:p>
    <w:p w:rsidR="00851690" w:rsidRDefault="00851690" w:rsidP="00B604E8">
      <w:pPr>
        <w:rPr>
          <w:rtl/>
        </w:rPr>
      </w:pPr>
    </w:p>
    <w:p w:rsidR="00851690" w:rsidRDefault="00851690" w:rsidP="008F48C8">
      <w:pPr>
        <w:rPr>
          <w:rtl/>
        </w:rPr>
      </w:pPr>
      <w:bookmarkStart w:id="5737" w:name="_ETM_Q26_499000"/>
      <w:bookmarkEnd w:id="5737"/>
      <w:r>
        <w:rPr>
          <w:rtl/>
        </w:rPr>
        <w:t>לצערי, התופעה הזאת הולכת ומתרחבת</w:t>
      </w:r>
      <w:r>
        <w:rPr>
          <w:rFonts w:hint="cs"/>
          <w:rtl/>
        </w:rPr>
        <w:t xml:space="preserve"> </w:t>
      </w:r>
      <w:bookmarkStart w:id="5738" w:name="_ETM_Q26_476798"/>
      <w:bookmarkEnd w:id="5738"/>
      <w:r>
        <w:rPr>
          <w:rFonts w:hint="cs"/>
          <w:rtl/>
        </w:rPr>
        <w:t>–</w:t>
      </w:r>
      <w:r>
        <w:rPr>
          <w:rtl/>
        </w:rPr>
        <w:t xml:space="preserve"> זה מה שאני מרגיש</w:t>
      </w:r>
      <w:r>
        <w:rPr>
          <w:rFonts w:hint="cs"/>
          <w:rtl/>
        </w:rPr>
        <w:t>;</w:t>
      </w:r>
      <w:r>
        <w:rPr>
          <w:rtl/>
        </w:rPr>
        <w:t xml:space="preserve"> </w:t>
      </w:r>
      <w:bookmarkStart w:id="5739" w:name="_ETM_Q26_502707"/>
      <w:bookmarkEnd w:id="5739"/>
      <w:r>
        <w:rPr>
          <w:rtl/>
        </w:rPr>
        <w:t xml:space="preserve">היא הולכת ומתרחבת בהיעדר תגובה הולמת, גם של משטרת ישראל </w:t>
      </w:r>
      <w:bookmarkStart w:id="5740" w:name="_ETM_Q26_507775"/>
      <w:bookmarkEnd w:id="5740"/>
      <w:r>
        <w:rPr>
          <w:rtl/>
        </w:rPr>
        <w:t xml:space="preserve">וגם של משרד החינוך. עד עכשיו לא שמעתי את </w:t>
      </w:r>
      <w:bookmarkStart w:id="5741" w:name="_ETM_Q26_512842"/>
      <w:bookmarkEnd w:id="5741"/>
      <w:r>
        <w:rPr>
          <w:rtl/>
        </w:rPr>
        <w:t>שר החינוך בקולו מגנה את התופעות הנוראיות האלה</w:t>
      </w:r>
      <w:r>
        <w:rPr>
          <w:rFonts w:hint="cs"/>
          <w:rtl/>
        </w:rPr>
        <w:t>,</w:t>
      </w:r>
      <w:r>
        <w:rPr>
          <w:rtl/>
        </w:rPr>
        <w:t xml:space="preserve"> </w:t>
      </w:r>
      <w:bookmarkStart w:id="5742" w:name="_ETM_Q26_518630"/>
      <w:bookmarkEnd w:id="5742"/>
      <w:r>
        <w:rPr>
          <w:rtl/>
        </w:rPr>
        <w:t>ואנחנו מצפים</w:t>
      </w:r>
      <w:r>
        <w:rPr>
          <w:rFonts w:hint="cs"/>
          <w:rtl/>
        </w:rPr>
        <w:t xml:space="preserve"> –</w:t>
      </w:r>
      <w:r>
        <w:rPr>
          <w:rtl/>
        </w:rPr>
        <w:t xml:space="preserve"> בהחלט מצפים</w:t>
      </w:r>
      <w:r>
        <w:rPr>
          <w:rFonts w:hint="cs"/>
          <w:rtl/>
        </w:rPr>
        <w:t xml:space="preserve"> –</w:t>
      </w:r>
      <w:r>
        <w:rPr>
          <w:rtl/>
        </w:rPr>
        <w:t xml:space="preserve"> לתגובה הזאת</w:t>
      </w:r>
      <w:r>
        <w:rPr>
          <w:rFonts w:hint="cs"/>
          <w:rtl/>
        </w:rPr>
        <w:t>.</w:t>
      </w:r>
    </w:p>
    <w:p w:rsidR="00851690" w:rsidRDefault="00851690" w:rsidP="00B604E8">
      <w:pPr>
        <w:rPr>
          <w:rtl/>
        </w:rPr>
      </w:pPr>
    </w:p>
    <w:p w:rsidR="00851690" w:rsidRDefault="00851690" w:rsidP="00B604E8">
      <w:pPr>
        <w:rPr>
          <w:rtl/>
        </w:rPr>
      </w:pPr>
      <w:bookmarkStart w:id="5743" w:name="_ETM_Q26_519000"/>
      <w:bookmarkEnd w:id="5743"/>
      <w:r>
        <w:rPr>
          <w:rtl/>
        </w:rPr>
        <w:t xml:space="preserve">ואני רוצה לומר גם </w:t>
      </w:r>
      <w:bookmarkStart w:id="5744" w:name="_ETM_Q26_522350"/>
      <w:bookmarkEnd w:id="5744"/>
      <w:r>
        <w:rPr>
          <w:rtl/>
        </w:rPr>
        <w:t xml:space="preserve">משפט ברוסית למען אותם אנשים. </w:t>
      </w:r>
      <w:bookmarkStart w:id="5745" w:name="_ETM_Q26_526070"/>
      <w:bookmarkEnd w:id="5745"/>
    </w:p>
    <w:p w:rsidR="00851690" w:rsidRDefault="00851690" w:rsidP="00B604E8">
      <w:pPr>
        <w:rPr>
          <w:rtl/>
        </w:rPr>
      </w:pPr>
    </w:p>
    <w:p w:rsidR="00851690" w:rsidRDefault="00851690" w:rsidP="00B604E8">
      <w:pPr>
        <w:pStyle w:val="af5"/>
        <w:keepNext/>
        <w:rPr>
          <w:rtl/>
        </w:rPr>
      </w:pPr>
      <w:bookmarkStart w:id="5746" w:name="ET_interruption_6388_7"/>
      <w:r w:rsidRPr="00B604E8">
        <w:rPr>
          <w:rStyle w:val="TagStyle"/>
          <w:rtl/>
        </w:rPr>
        <w:t xml:space="preserve"> &lt;&lt; קריאה &gt;&gt; </w:t>
      </w:r>
      <w:r>
        <w:rPr>
          <w:rtl/>
        </w:rPr>
        <w:t>שר הנגב, הגליל והחוסן הלאומי יצחק שמעון וסרלאוף:</w:t>
      </w:r>
      <w:r w:rsidRPr="00B604E8">
        <w:rPr>
          <w:rStyle w:val="TagStyle"/>
          <w:rtl/>
        </w:rPr>
        <w:t xml:space="preserve"> &lt;&lt; קריאה &gt;&gt;</w:t>
      </w:r>
      <w:r>
        <w:rPr>
          <w:rtl/>
        </w:rPr>
        <w:t xml:space="preserve"> </w:t>
      </w:r>
      <w:bookmarkEnd w:id="5746"/>
    </w:p>
    <w:p w:rsidR="00851690" w:rsidRDefault="00851690" w:rsidP="00B604E8">
      <w:pPr>
        <w:pStyle w:val="KeepWithNext"/>
        <w:rPr>
          <w:rtl/>
        </w:rPr>
      </w:pPr>
    </w:p>
    <w:p w:rsidR="00851690" w:rsidRPr="00B604E8" w:rsidRDefault="00851690" w:rsidP="00B604E8">
      <w:pPr>
        <w:rPr>
          <w:rtl/>
        </w:rPr>
      </w:pPr>
      <w:r>
        <w:rPr>
          <w:rFonts w:hint="cs"/>
          <w:rtl/>
        </w:rPr>
        <w:t>רוצה שאני אשיב?</w:t>
      </w:r>
    </w:p>
    <w:p w:rsidR="00851690" w:rsidRDefault="00851690" w:rsidP="009635F5">
      <w:pPr>
        <w:rPr>
          <w:rtl/>
        </w:rPr>
      </w:pPr>
    </w:p>
    <w:p w:rsidR="00851690" w:rsidRDefault="00851690" w:rsidP="00B604E8">
      <w:pPr>
        <w:pStyle w:val="af6"/>
        <w:keepNext/>
        <w:rPr>
          <w:rtl/>
        </w:rPr>
      </w:pPr>
      <w:r w:rsidRPr="00B604E8">
        <w:rPr>
          <w:rStyle w:val="TagStyle"/>
          <w:rtl/>
        </w:rPr>
        <w:t xml:space="preserve"> &lt;&lt; יור &gt;&gt; </w:t>
      </w:r>
      <w:r>
        <w:rPr>
          <w:rtl/>
        </w:rPr>
        <w:t>היו"ר יבגני סובה:</w:t>
      </w:r>
      <w:r w:rsidRPr="00B604E8">
        <w:rPr>
          <w:rStyle w:val="TagStyle"/>
          <w:rtl/>
        </w:rPr>
        <w:t xml:space="preserve"> &lt;&lt; יור &gt;&gt;</w:t>
      </w:r>
      <w:r>
        <w:rPr>
          <w:rtl/>
        </w:rPr>
        <w:t xml:space="preserve"> </w:t>
      </w:r>
    </w:p>
    <w:p w:rsidR="00851690" w:rsidRDefault="00851690" w:rsidP="00B604E8">
      <w:pPr>
        <w:pStyle w:val="KeepWithNext"/>
        <w:rPr>
          <w:rtl/>
        </w:rPr>
      </w:pPr>
    </w:p>
    <w:p w:rsidR="00851690" w:rsidRDefault="00851690" w:rsidP="00B604E8">
      <w:pPr>
        <w:rPr>
          <w:rtl/>
        </w:rPr>
      </w:pPr>
      <w:bookmarkStart w:id="5747" w:name="_ETM_Q26_523000"/>
      <w:bookmarkEnd w:id="5747"/>
      <w:r>
        <w:rPr>
          <w:rFonts w:hint="cs"/>
          <w:rtl/>
        </w:rPr>
        <w:t>לא, כבר לא צריך. אתה לא משיב. לא צריך.</w:t>
      </w:r>
    </w:p>
    <w:p w:rsidR="00851690" w:rsidRDefault="00851690" w:rsidP="00B604E8">
      <w:pPr>
        <w:rPr>
          <w:rtl/>
        </w:rPr>
      </w:pPr>
      <w:bookmarkStart w:id="5748" w:name="_ETM_Q26_528000"/>
      <w:bookmarkEnd w:id="5748"/>
    </w:p>
    <w:p w:rsidR="00851690" w:rsidRDefault="00851690" w:rsidP="00B604E8">
      <w:pPr>
        <w:pStyle w:val="af5"/>
        <w:keepNext/>
        <w:rPr>
          <w:rtl/>
        </w:rPr>
      </w:pPr>
      <w:bookmarkStart w:id="5749" w:name="ET_interruption_6388_9"/>
      <w:r w:rsidRPr="00B604E8">
        <w:rPr>
          <w:rStyle w:val="TagStyle"/>
          <w:rtl/>
        </w:rPr>
        <w:t xml:space="preserve"> &lt;&lt; קריאה &gt;&gt; </w:t>
      </w:r>
      <w:r>
        <w:rPr>
          <w:rtl/>
        </w:rPr>
        <w:t>שר הנגב, הגליל והחוסן הלאומי יצחק שמעון וסרלאוף:</w:t>
      </w:r>
      <w:r w:rsidRPr="00B604E8">
        <w:rPr>
          <w:rStyle w:val="TagStyle"/>
          <w:rtl/>
        </w:rPr>
        <w:t xml:space="preserve"> &lt;&lt; קריאה &gt;&gt;</w:t>
      </w:r>
      <w:r>
        <w:rPr>
          <w:rtl/>
        </w:rPr>
        <w:t xml:space="preserve"> </w:t>
      </w:r>
      <w:bookmarkEnd w:id="5749"/>
    </w:p>
    <w:p w:rsidR="00851690" w:rsidRDefault="00851690" w:rsidP="00B604E8">
      <w:pPr>
        <w:rPr>
          <w:rtl/>
        </w:rPr>
      </w:pPr>
    </w:p>
    <w:p w:rsidR="00851690" w:rsidRDefault="00851690" w:rsidP="00B604E8">
      <w:pPr>
        <w:rPr>
          <w:rtl/>
        </w:rPr>
      </w:pPr>
      <w:r>
        <w:rPr>
          <w:rFonts w:hint="cs"/>
          <w:rtl/>
        </w:rPr>
        <w:t>שאלתי אם הם רוצים.</w:t>
      </w:r>
    </w:p>
    <w:p w:rsidR="00851690" w:rsidRDefault="00851690" w:rsidP="00B604E8">
      <w:pPr>
        <w:rPr>
          <w:rtl/>
        </w:rPr>
      </w:pPr>
    </w:p>
    <w:p w:rsidR="00851690" w:rsidRDefault="00851690" w:rsidP="00B604E8">
      <w:pPr>
        <w:pStyle w:val="af6"/>
        <w:keepNext/>
        <w:rPr>
          <w:rtl/>
        </w:rPr>
      </w:pPr>
      <w:r w:rsidRPr="00B604E8">
        <w:rPr>
          <w:rStyle w:val="TagStyle"/>
          <w:rtl/>
        </w:rPr>
        <w:t xml:space="preserve"> &lt;&lt; יור &gt;&gt; </w:t>
      </w:r>
      <w:r>
        <w:rPr>
          <w:rtl/>
        </w:rPr>
        <w:t>היו"ר יבגני סובה:</w:t>
      </w:r>
      <w:r w:rsidRPr="00B604E8">
        <w:rPr>
          <w:rStyle w:val="TagStyle"/>
          <w:rtl/>
        </w:rPr>
        <w:t xml:space="preserve"> &lt;&lt; יור &gt;&gt;</w:t>
      </w:r>
      <w:r>
        <w:rPr>
          <w:rtl/>
        </w:rPr>
        <w:t xml:space="preserve"> </w:t>
      </w:r>
    </w:p>
    <w:p w:rsidR="00851690" w:rsidRDefault="00851690" w:rsidP="00B604E8">
      <w:pPr>
        <w:pStyle w:val="KeepWithNext"/>
        <w:rPr>
          <w:rtl/>
        </w:rPr>
      </w:pPr>
    </w:p>
    <w:p w:rsidR="00851690" w:rsidRDefault="00851690" w:rsidP="00A57FF5">
      <w:pPr>
        <w:rPr>
          <w:rtl/>
        </w:rPr>
      </w:pPr>
      <w:bookmarkStart w:id="5750" w:name="_ETM_Q26_525000"/>
      <w:bookmarkStart w:id="5751" w:name="_ETM_Q26_531290"/>
      <w:bookmarkEnd w:id="5750"/>
      <w:bookmarkEnd w:id="5751"/>
      <w:r>
        <w:rPr>
          <w:rtl/>
        </w:rPr>
        <w:t xml:space="preserve">תגיד לו </w:t>
      </w:r>
      <w:bookmarkStart w:id="5752" w:name="_ETM_Q26_533249"/>
      <w:bookmarkEnd w:id="5752"/>
      <w:r>
        <w:rPr>
          <w:rtl/>
        </w:rPr>
        <w:t>את זה בשיחה פרטית, לא צריך</w:t>
      </w:r>
      <w:r>
        <w:rPr>
          <w:rFonts w:hint="cs"/>
          <w:rtl/>
        </w:rPr>
        <w:t xml:space="preserve"> להשיב. בבקשה.</w:t>
      </w:r>
    </w:p>
    <w:p w:rsidR="00851690" w:rsidRDefault="00851690" w:rsidP="00A57FF5">
      <w:pPr>
        <w:rPr>
          <w:rtl/>
        </w:rPr>
      </w:pPr>
    </w:p>
    <w:p w:rsidR="00851690" w:rsidRDefault="00851690" w:rsidP="00A57FF5">
      <w:pPr>
        <w:pStyle w:val="-"/>
        <w:keepNext/>
        <w:rPr>
          <w:rtl/>
        </w:rPr>
      </w:pPr>
      <w:bookmarkStart w:id="5753" w:name="ET_speakercontinue_6127_11"/>
      <w:r w:rsidRPr="00A57FF5">
        <w:rPr>
          <w:rStyle w:val="TagStyle"/>
          <w:rtl/>
        </w:rPr>
        <w:t xml:space="preserve"> &lt;&lt; דובר_המשך &gt;&gt; </w:t>
      </w:r>
      <w:r>
        <w:rPr>
          <w:rtl/>
        </w:rPr>
        <w:t>ולדימיר בליאק (יש עתיד):</w:t>
      </w:r>
      <w:r w:rsidRPr="00A57FF5">
        <w:rPr>
          <w:rStyle w:val="TagStyle"/>
          <w:rtl/>
        </w:rPr>
        <w:t xml:space="preserve"> &lt;&lt; דובר_המשך &gt;&gt;</w:t>
      </w:r>
      <w:r>
        <w:rPr>
          <w:rtl/>
        </w:rPr>
        <w:t xml:space="preserve"> </w:t>
      </w:r>
      <w:bookmarkEnd w:id="5753"/>
    </w:p>
    <w:p w:rsidR="00851690" w:rsidRDefault="00851690" w:rsidP="00A57FF5">
      <w:pPr>
        <w:pStyle w:val="KeepWithNext"/>
        <w:rPr>
          <w:rtl/>
        </w:rPr>
      </w:pPr>
    </w:p>
    <w:p w:rsidR="00851690" w:rsidRDefault="00851690" w:rsidP="001E5F00">
      <w:pPr>
        <w:rPr>
          <w:rtl/>
        </w:rPr>
      </w:pPr>
      <w:r>
        <w:rPr>
          <w:rFonts w:hint="cs"/>
          <w:rtl/>
        </w:rPr>
        <w:t>משפט אחד (אומר דברים בשפה הרוסית.)</w:t>
      </w:r>
    </w:p>
    <w:p w:rsidR="00851690" w:rsidRDefault="00851690" w:rsidP="00A57FF5">
      <w:pPr>
        <w:rPr>
          <w:rtl/>
        </w:rPr>
      </w:pPr>
      <w:bookmarkStart w:id="5754" w:name="_ETM_Q26_531000"/>
      <w:bookmarkEnd w:id="5754"/>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A57FF5">
      <w:pPr>
        <w:rPr>
          <w:rtl/>
        </w:rPr>
      </w:pPr>
      <w:bookmarkStart w:id="5755" w:name="_ETM_Q26_532000"/>
      <w:bookmarkEnd w:id="5755"/>
      <w:r>
        <w:rPr>
          <w:rFonts w:hint="cs"/>
          <w:rtl/>
        </w:rPr>
        <w:t>תודה לחבר הכנסת בליאק. מה נחשוב?</w:t>
      </w:r>
      <w:r>
        <w:rPr>
          <w:rFonts w:hint="cs"/>
        </w:rPr>
        <w:t xml:space="preserve"> </w:t>
      </w:r>
      <w:r>
        <w:rPr>
          <w:rFonts w:hint="cs"/>
          <w:rtl/>
        </w:rPr>
        <w:t xml:space="preserve">חבר הכנסת דוידסון, מה </w:t>
      </w:r>
      <w:bookmarkStart w:id="5756" w:name="_ETM_Q26_554000"/>
      <w:bookmarkEnd w:id="5756"/>
      <w:r>
        <w:rPr>
          <w:rFonts w:hint="cs"/>
          <w:rtl/>
        </w:rPr>
        <w:t>אתה מציע?</w:t>
      </w:r>
    </w:p>
    <w:p w:rsidR="00851690" w:rsidRDefault="00851690" w:rsidP="00A57FF5">
      <w:pPr>
        <w:rPr>
          <w:rtl/>
        </w:rPr>
      </w:pPr>
    </w:p>
    <w:p w:rsidR="00851690" w:rsidRDefault="00851690" w:rsidP="00A57FF5">
      <w:pPr>
        <w:pStyle w:val="af5"/>
        <w:keepNext/>
        <w:rPr>
          <w:rtl/>
        </w:rPr>
      </w:pPr>
      <w:bookmarkStart w:id="5757" w:name="ET_interruption_6255_13"/>
      <w:r w:rsidRPr="00A57FF5">
        <w:rPr>
          <w:rStyle w:val="TagStyle"/>
          <w:rtl/>
        </w:rPr>
        <w:t xml:space="preserve"> &lt;&lt; קריאה &gt;&gt; </w:t>
      </w:r>
      <w:r>
        <w:rPr>
          <w:rtl/>
        </w:rPr>
        <w:t>סימון דוידסון (יש עתיד):</w:t>
      </w:r>
      <w:r w:rsidRPr="00A57FF5">
        <w:rPr>
          <w:rStyle w:val="TagStyle"/>
          <w:rtl/>
        </w:rPr>
        <w:t xml:space="preserve"> &lt;&lt; קריאה &gt;&gt;</w:t>
      </w:r>
      <w:r>
        <w:rPr>
          <w:rtl/>
        </w:rPr>
        <w:t xml:space="preserve"> </w:t>
      </w:r>
      <w:bookmarkEnd w:id="5757"/>
    </w:p>
    <w:p w:rsidR="00851690" w:rsidRDefault="00851690" w:rsidP="00A57FF5">
      <w:pPr>
        <w:pStyle w:val="KeepWithNext"/>
        <w:rPr>
          <w:rtl/>
        </w:rPr>
      </w:pPr>
    </w:p>
    <w:p w:rsidR="00851690" w:rsidRDefault="00851690" w:rsidP="00A57FF5">
      <w:pPr>
        <w:rPr>
          <w:rtl/>
        </w:rPr>
      </w:pPr>
      <w:r>
        <w:rPr>
          <w:rFonts w:hint="cs"/>
          <w:rtl/>
        </w:rPr>
        <w:t>אני רוצה להעביר את זה לוועדת הקליטה והעלייה.</w:t>
      </w:r>
    </w:p>
    <w:p w:rsidR="00851690" w:rsidRDefault="00851690" w:rsidP="00A57FF5">
      <w:pPr>
        <w:rPr>
          <w:rtl/>
        </w:rPr>
      </w:pPr>
    </w:p>
    <w:p w:rsidR="00851690" w:rsidRDefault="00851690" w:rsidP="00A57FF5">
      <w:pPr>
        <w:pStyle w:val="af6"/>
        <w:keepNext/>
        <w:rPr>
          <w:rtl/>
        </w:rPr>
      </w:pPr>
      <w:bookmarkStart w:id="5758" w:name="ET_yor_6307_14"/>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bookmarkEnd w:id="5758"/>
    </w:p>
    <w:p w:rsidR="00851690" w:rsidRDefault="00851690" w:rsidP="00A57FF5">
      <w:pPr>
        <w:pStyle w:val="KeepWithNext"/>
        <w:rPr>
          <w:rtl/>
        </w:rPr>
      </w:pPr>
    </w:p>
    <w:p w:rsidR="00851690" w:rsidRDefault="00851690" w:rsidP="004227CC">
      <w:pPr>
        <w:rPr>
          <w:rtl/>
        </w:rPr>
      </w:pPr>
      <w:bookmarkStart w:id="5759" w:name="_ETM_Q26_553000"/>
      <w:bookmarkEnd w:id="5759"/>
      <w:r>
        <w:rPr>
          <w:rFonts w:hint="cs"/>
          <w:rtl/>
        </w:rPr>
        <w:t xml:space="preserve">טוב, אבל </w:t>
      </w:r>
      <w:bookmarkStart w:id="5760" w:name="_ETM_Q26_555000"/>
      <w:bookmarkStart w:id="5761" w:name="_ETM_Q26_535209"/>
      <w:bookmarkStart w:id="5762" w:name="_ETM_Q26_556634"/>
      <w:bookmarkEnd w:id="5760"/>
      <w:bookmarkEnd w:id="5761"/>
      <w:bookmarkEnd w:id="5762"/>
      <w:r>
        <w:rPr>
          <w:rtl/>
        </w:rPr>
        <w:t>כבר יהיה דיון ביום שלישי</w:t>
      </w:r>
      <w:r>
        <w:rPr>
          <w:rFonts w:hint="cs"/>
          <w:rtl/>
        </w:rPr>
        <w:t xml:space="preserve"> ב-14:00, </w:t>
      </w:r>
      <w:r>
        <w:rPr>
          <w:rtl/>
        </w:rPr>
        <w:t xml:space="preserve">אז </w:t>
      </w:r>
      <w:bookmarkStart w:id="5763" w:name="_ETM_Q26_559716"/>
      <w:bookmarkEnd w:id="5763"/>
      <w:r>
        <w:rPr>
          <w:rtl/>
        </w:rPr>
        <w:t xml:space="preserve">אני מניח </w:t>
      </w:r>
      <w:r>
        <w:rPr>
          <w:rFonts w:hint="cs"/>
          <w:rtl/>
        </w:rPr>
        <w:t>- - -</w:t>
      </w:r>
    </w:p>
    <w:p w:rsidR="00851690" w:rsidRDefault="00851690" w:rsidP="00A57FF5">
      <w:pPr>
        <w:rPr>
          <w:rtl/>
        </w:rPr>
      </w:pPr>
      <w:bookmarkStart w:id="5764" w:name="_ETM_Q26_560000"/>
      <w:bookmarkEnd w:id="5764"/>
    </w:p>
    <w:p w:rsidR="00851690" w:rsidRDefault="00851690" w:rsidP="00A57FF5">
      <w:pPr>
        <w:pStyle w:val="af5"/>
        <w:keepNext/>
        <w:rPr>
          <w:rtl/>
        </w:rPr>
      </w:pPr>
      <w:bookmarkStart w:id="5765" w:name="ET_interruption_5293_15"/>
      <w:r w:rsidRPr="00A57FF5">
        <w:rPr>
          <w:rStyle w:val="TagStyle"/>
          <w:rtl/>
        </w:rPr>
        <w:t xml:space="preserve"> &lt;&lt; קריאה &gt;&gt; </w:t>
      </w:r>
      <w:r>
        <w:rPr>
          <w:rtl/>
        </w:rPr>
        <w:t>איימן עודה (חד"ש-תע"ל):</w:t>
      </w:r>
      <w:r w:rsidRPr="00A57FF5">
        <w:rPr>
          <w:rStyle w:val="TagStyle"/>
          <w:rtl/>
        </w:rPr>
        <w:t xml:space="preserve"> &lt;&lt; קריאה &gt;&gt;</w:t>
      </w:r>
      <w:r>
        <w:rPr>
          <w:rtl/>
        </w:rPr>
        <w:t xml:space="preserve"> </w:t>
      </w:r>
      <w:bookmarkEnd w:id="5765"/>
    </w:p>
    <w:p w:rsidR="00851690" w:rsidRDefault="00851690" w:rsidP="00A57FF5">
      <w:pPr>
        <w:pStyle w:val="KeepWithNext"/>
        <w:rPr>
          <w:rtl/>
        </w:rPr>
      </w:pPr>
    </w:p>
    <w:p w:rsidR="00851690" w:rsidRDefault="00851690" w:rsidP="00A57FF5">
      <w:pPr>
        <w:rPr>
          <w:rtl/>
        </w:rPr>
      </w:pPr>
      <w:bookmarkStart w:id="5766" w:name="_ETM_Q26_564000"/>
      <w:bookmarkEnd w:id="5766"/>
      <w:r>
        <w:rPr>
          <w:rFonts w:hint="cs"/>
          <w:rtl/>
        </w:rPr>
        <w:t>סליחה. אני יכול להציע?</w:t>
      </w:r>
      <w:r>
        <w:rPr>
          <w:rFonts w:hint="cs"/>
        </w:rPr>
        <w:t xml:space="preserve"> </w:t>
      </w:r>
      <w:bookmarkStart w:id="5767" w:name="_ETM_Q26_562000"/>
      <w:bookmarkEnd w:id="5767"/>
      <w:r>
        <w:rPr>
          <w:rFonts w:hint="cs"/>
          <w:rtl/>
        </w:rPr>
        <w:t>למה ועדה ולא ועדה יותר כוללת?</w:t>
      </w:r>
      <w:r>
        <w:rPr>
          <w:rFonts w:hint="cs"/>
        </w:rPr>
        <w:t xml:space="preserve"> </w:t>
      </w:r>
      <w:r>
        <w:rPr>
          <w:rFonts w:hint="cs"/>
          <w:rtl/>
        </w:rPr>
        <w:t>כלומר, גם של</w:t>
      </w:r>
      <w:bookmarkStart w:id="5768" w:name="_ETM_Q26_568000"/>
      <w:bookmarkEnd w:id="5768"/>
      <w:r>
        <w:rPr>
          <w:rFonts w:hint="cs"/>
          <w:rtl/>
        </w:rPr>
        <w:t xml:space="preserve"> פגיעה בערבים</w:t>
      </w:r>
      <w:bookmarkStart w:id="5769" w:name="_ETM_Q26_567000"/>
      <w:bookmarkEnd w:id="5769"/>
      <w:r>
        <w:rPr>
          <w:rFonts w:hint="cs"/>
          <w:rtl/>
        </w:rPr>
        <w:t xml:space="preserve"> - - -</w:t>
      </w:r>
    </w:p>
    <w:p w:rsidR="00851690" w:rsidRDefault="00851690" w:rsidP="00A57FF5">
      <w:pPr>
        <w:rPr>
          <w:rtl/>
        </w:rPr>
      </w:pPr>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A57FF5">
      <w:pPr>
        <w:rPr>
          <w:rtl/>
        </w:rPr>
      </w:pPr>
      <w:bookmarkStart w:id="5770" w:name="_ETM_Q26_566000"/>
      <w:bookmarkEnd w:id="5770"/>
      <w:r>
        <w:rPr>
          <w:rFonts w:hint="cs"/>
          <w:rtl/>
        </w:rPr>
        <w:t xml:space="preserve">חבר הכנסת עודה, אבל אתה לא </w:t>
      </w:r>
      <w:proofErr w:type="spellStart"/>
      <w:r>
        <w:rPr>
          <w:rFonts w:hint="cs"/>
          <w:rtl/>
        </w:rPr>
        <w:t>מהמציעים</w:t>
      </w:r>
      <w:proofErr w:type="spellEnd"/>
      <w:r>
        <w:rPr>
          <w:rFonts w:hint="cs"/>
          <w:rtl/>
        </w:rPr>
        <w:t>.</w:t>
      </w:r>
    </w:p>
    <w:p w:rsidR="00851690" w:rsidRDefault="00851690" w:rsidP="00A57FF5">
      <w:pPr>
        <w:rPr>
          <w:rtl/>
        </w:rPr>
      </w:pPr>
    </w:p>
    <w:p w:rsidR="00851690" w:rsidRDefault="00851690" w:rsidP="00A57FF5">
      <w:pPr>
        <w:pStyle w:val="af5"/>
        <w:keepNext/>
        <w:rPr>
          <w:rtl/>
        </w:rPr>
      </w:pPr>
      <w:bookmarkStart w:id="5771" w:name="ET_interruption_6255_18"/>
      <w:r w:rsidRPr="00A57FF5">
        <w:rPr>
          <w:rStyle w:val="TagStyle"/>
          <w:rtl/>
        </w:rPr>
        <w:t xml:space="preserve"> &lt;&lt; קריאה &gt;&gt; </w:t>
      </w:r>
      <w:r>
        <w:rPr>
          <w:rtl/>
        </w:rPr>
        <w:t>סימון דוידסון (יש עתיד):</w:t>
      </w:r>
      <w:r w:rsidRPr="00A57FF5">
        <w:rPr>
          <w:rStyle w:val="TagStyle"/>
          <w:rtl/>
        </w:rPr>
        <w:t xml:space="preserve"> &lt;&lt; קריאה &gt;&gt;</w:t>
      </w:r>
      <w:r>
        <w:rPr>
          <w:rtl/>
        </w:rPr>
        <w:t xml:space="preserve"> </w:t>
      </w:r>
      <w:bookmarkEnd w:id="5771"/>
    </w:p>
    <w:p w:rsidR="00851690" w:rsidRDefault="00851690" w:rsidP="00A57FF5">
      <w:pPr>
        <w:pStyle w:val="KeepWithNext"/>
        <w:rPr>
          <w:rtl/>
        </w:rPr>
      </w:pPr>
    </w:p>
    <w:p w:rsidR="00851690" w:rsidRDefault="00851690" w:rsidP="00A57FF5">
      <w:pPr>
        <w:rPr>
          <w:rtl/>
        </w:rPr>
      </w:pPr>
      <w:bookmarkStart w:id="5772" w:name="_ETM_Q26_570000"/>
      <w:bookmarkEnd w:id="5772"/>
      <w:r>
        <w:rPr>
          <w:rFonts w:hint="cs"/>
          <w:rtl/>
        </w:rPr>
        <w:t>מה - - -</w:t>
      </w:r>
    </w:p>
    <w:p w:rsidR="00851690" w:rsidRDefault="00851690" w:rsidP="00A57FF5">
      <w:pPr>
        <w:rPr>
          <w:rtl/>
        </w:rPr>
      </w:pPr>
      <w:bookmarkStart w:id="5773" w:name="_ETM_Q26_572000"/>
      <w:bookmarkEnd w:id="5773"/>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A57FF5">
      <w:pPr>
        <w:rPr>
          <w:rtl/>
        </w:rPr>
      </w:pPr>
      <w:bookmarkStart w:id="5774" w:name="_ETM_Q26_573000"/>
      <w:bookmarkEnd w:id="5774"/>
      <w:r>
        <w:rPr>
          <w:rFonts w:hint="cs"/>
          <w:rtl/>
        </w:rPr>
        <w:t xml:space="preserve">לפי התקנון, המציעים מבקשים להעביר את זה. </w:t>
      </w:r>
      <w:bookmarkStart w:id="5775" w:name="_ETM_Q26_575000"/>
      <w:bookmarkEnd w:id="5775"/>
      <w:r>
        <w:rPr>
          <w:rFonts w:hint="cs"/>
          <w:rtl/>
        </w:rPr>
        <w:t xml:space="preserve">אתה לא </w:t>
      </w:r>
      <w:proofErr w:type="spellStart"/>
      <w:r>
        <w:rPr>
          <w:rFonts w:hint="cs"/>
          <w:rtl/>
        </w:rPr>
        <w:t>מהמציעים</w:t>
      </w:r>
      <w:proofErr w:type="spellEnd"/>
      <w:r>
        <w:rPr>
          <w:rFonts w:hint="cs"/>
          <w:rtl/>
        </w:rPr>
        <w:t xml:space="preserve"> של ההצעה הזאת.</w:t>
      </w:r>
    </w:p>
    <w:p w:rsidR="00851690" w:rsidRDefault="00851690" w:rsidP="00A57FF5">
      <w:pPr>
        <w:rPr>
          <w:rtl/>
        </w:rPr>
      </w:pPr>
    </w:p>
    <w:p w:rsidR="00851690" w:rsidRDefault="00851690" w:rsidP="00A57FF5">
      <w:pPr>
        <w:pStyle w:val="af5"/>
        <w:keepNext/>
        <w:rPr>
          <w:rtl/>
        </w:rPr>
      </w:pPr>
      <w:bookmarkStart w:id="5776" w:name="ET_interruption_5293_20"/>
      <w:r w:rsidRPr="00A57FF5">
        <w:rPr>
          <w:rStyle w:val="TagStyle"/>
          <w:rtl/>
        </w:rPr>
        <w:t xml:space="preserve"> &lt;&lt; קריאה &gt;&gt; </w:t>
      </w:r>
      <w:r>
        <w:rPr>
          <w:rtl/>
        </w:rPr>
        <w:t>איימן עודה (חד"ש-תע"ל):</w:t>
      </w:r>
      <w:r w:rsidRPr="00A57FF5">
        <w:rPr>
          <w:rStyle w:val="TagStyle"/>
          <w:rtl/>
        </w:rPr>
        <w:t xml:space="preserve"> &lt;&lt; קריאה &gt;&gt;</w:t>
      </w:r>
      <w:r>
        <w:rPr>
          <w:rtl/>
        </w:rPr>
        <w:t xml:space="preserve"> </w:t>
      </w:r>
      <w:bookmarkEnd w:id="5776"/>
    </w:p>
    <w:p w:rsidR="00851690" w:rsidRDefault="00851690" w:rsidP="00A57FF5">
      <w:pPr>
        <w:pStyle w:val="KeepWithNext"/>
        <w:rPr>
          <w:rtl/>
        </w:rPr>
      </w:pPr>
    </w:p>
    <w:p w:rsidR="00851690" w:rsidRDefault="00851690" w:rsidP="00A57FF5">
      <w:pPr>
        <w:rPr>
          <w:rtl/>
        </w:rPr>
      </w:pPr>
      <w:bookmarkStart w:id="5777" w:name="_ETM_Q26_578000"/>
      <w:bookmarkEnd w:id="5777"/>
      <w:r>
        <w:rPr>
          <w:rFonts w:hint="cs"/>
          <w:rtl/>
        </w:rPr>
        <w:t>כן, אבל אני מנסה לשכנע אותו.</w:t>
      </w:r>
    </w:p>
    <w:p w:rsidR="00851690" w:rsidRDefault="00851690" w:rsidP="00A57FF5">
      <w:pPr>
        <w:rPr>
          <w:rtl/>
        </w:rPr>
      </w:pPr>
      <w:bookmarkStart w:id="5778" w:name="_ETM_Q26_576000"/>
      <w:bookmarkEnd w:id="5778"/>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CF1F9F">
      <w:pPr>
        <w:rPr>
          <w:rtl/>
        </w:rPr>
      </w:pPr>
      <w:bookmarkStart w:id="5779" w:name="_ETM_Q26_577000"/>
      <w:bookmarkEnd w:id="5779"/>
      <w:r>
        <w:rPr>
          <w:rFonts w:hint="cs"/>
          <w:rtl/>
        </w:rPr>
        <w:t>אה, אתה יכול לשאול. בהחלט, כן.</w:t>
      </w:r>
    </w:p>
    <w:p w:rsidR="00851690" w:rsidRDefault="00851690" w:rsidP="00A57FF5">
      <w:pPr>
        <w:rPr>
          <w:rtl/>
        </w:rPr>
      </w:pPr>
      <w:bookmarkStart w:id="5780" w:name="_ETM_Q26_579000"/>
      <w:bookmarkEnd w:id="5780"/>
    </w:p>
    <w:p w:rsidR="00851690" w:rsidRDefault="00851690" w:rsidP="00A57FF5">
      <w:pPr>
        <w:pStyle w:val="af5"/>
        <w:keepNext/>
        <w:rPr>
          <w:rtl/>
        </w:rPr>
      </w:pPr>
      <w:bookmarkStart w:id="5781" w:name="ET_interruption_5293_22"/>
      <w:r w:rsidRPr="00A57FF5">
        <w:rPr>
          <w:rStyle w:val="TagStyle"/>
          <w:rtl/>
        </w:rPr>
        <w:t xml:space="preserve"> &lt;&lt; קריאה &gt;&gt; </w:t>
      </w:r>
      <w:r>
        <w:rPr>
          <w:rtl/>
        </w:rPr>
        <w:t>איימן עודה (חד"ש-תע"ל):</w:t>
      </w:r>
      <w:r w:rsidRPr="00A57FF5">
        <w:rPr>
          <w:rStyle w:val="TagStyle"/>
          <w:rtl/>
        </w:rPr>
        <w:t xml:space="preserve"> &lt;&lt; קריאה &gt;&gt;</w:t>
      </w:r>
      <w:r>
        <w:rPr>
          <w:rtl/>
        </w:rPr>
        <w:t xml:space="preserve"> </w:t>
      </w:r>
      <w:bookmarkEnd w:id="5781"/>
    </w:p>
    <w:p w:rsidR="00851690" w:rsidRDefault="00851690" w:rsidP="00A57FF5">
      <w:pPr>
        <w:pStyle w:val="KeepWithNext"/>
        <w:rPr>
          <w:rtl/>
        </w:rPr>
      </w:pPr>
    </w:p>
    <w:p w:rsidR="00851690" w:rsidRDefault="00851690" w:rsidP="00A57FF5">
      <w:pPr>
        <w:rPr>
          <w:rtl/>
        </w:rPr>
      </w:pPr>
      <w:bookmarkStart w:id="5782" w:name="_ETM_Q26_581000"/>
      <w:bookmarkEnd w:id="5782"/>
      <w:r>
        <w:rPr>
          <w:rFonts w:hint="cs"/>
          <w:rtl/>
        </w:rPr>
        <w:t xml:space="preserve">ועדה שכוללת חינוך, תרבות, חינוך </w:t>
      </w:r>
      <w:bookmarkStart w:id="5783" w:name="_ETM_Q26_583000"/>
      <w:bookmarkEnd w:id="5783"/>
      <w:r>
        <w:rPr>
          <w:rFonts w:hint="cs"/>
          <w:rtl/>
        </w:rPr>
        <w:t>ותרבות.</w:t>
      </w:r>
    </w:p>
    <w:p w:rsidR="00851690" w:rsidRDefault="00851690" w:rsidP="00A57FF5">
      <w:pPr>
        <w:rPr>
          <w:rtl/>
        </w:rPr>
      </w:pPr>
    </w:p>
    <w:p w:rsidR="00851690" w:rsidRDefault="00851690" w:rsidP="00A57FF5">
      <w:pPr>
        <w:pStyle w:val="af5"/>
        <w:keepNext/>
        <w:rPr>
          <w:rtl/>
        </w:rPr>
      </w:pPr>
      <w:bookmarkStart w:id="5784" w:name="ET_interruption_6255_23"/>
      <w:r w:rsidRPr="00A57FF5">
        <w:rPr>
          <w:rStyle w:val="TagStyle"/>
          <w:rtl/>
        </w:rPr>
        <w:t xml:space="preserve"> &lt;&lt; קריאה &gt;&gt; </w:t>
      </w:r>
      <w:r>
        <w:rPr>
          <w:rtl/>
        </w:rPr>
        <w:t>סימון דוידסון (יש עתיד):</w:t>
      </w:r>
      <w:r w:rsidRPr="00A57FF5">
        <w:rPr>
          <w:rStyle w:val="TagStyle"/>
          <w:rtl/>
        </w:rPr>
        <w:t xml:space="preserve"> &lt;&lt; קריאה &gt;&gt;</w:t>
      </w:r>
      <w:r>
        <w:rPr>
          <w:rtl/>
        </w:rPr>
        <w:t xml:space="preserve"> </w:t>
      </w:r>
      <w:bookmarkEnd w:id="5784"/>
    </w:p>
    <w:p w:rsidR="00851690" w:rsidRDefault="00851690" w:rsidP="00A57FF5">
      <w:pPr>
        <w:pStyle w:val="KeepWithNext"/>
        <w:rPr>
          <w:rtl/>
        </w:rPr>
      </w:pPr>
    </w:p>
    <w:p w:rsidR="00851690" w:rsidRDefault="00851690" w:rsidP="00A57FF5">
      <w:pPr>
        <w:rPr>
          <w:rtl/>
        </w:rPr>
      </w:pPr>
      <w:r>
        <w:rPr>
          <w:rFonts w:hint="cs"/>
          <w:rtl/>
        </w:rPr>
        <w:t>מה אתה חושב, יבגני?</w:t>
      </w:r>
    </w:p>
    <w:p w:rsidR="00851690" w:rsidRDefault="00851690" w:rsidP="00A57FF5">
      <w:pPr>
        <w:rPr>
          <w:rtl/>
        </w:rPr>
      </w:pPr>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A57FF5">
      <w:pPr>
        <w:rPr>
          <w:rtl/>
        </w:rPr>
      </w:pPr>
      <w:r>
        <w:rPr>
          <w:rFonts w:hint="cs"/>
          <w:rtl/>
        </w:rPr>
        <w:t>אני חושב שאפשר להסתפק בוועדת העלייה והקליטה, כי בכל מקרה בוועדת החינוך - - -</w:t>
      </w:r>
    </w:p>
    <w:p w:rsidR="00851690" w:rsidRDefault="00851690" w:rsidP="00A57FF5">
      <w:pPr>
        <w:rPr>
          <w:rtl/>
        </w:rPr>
      </w:pPr>
      <w:bookmarkStart w:id="5785" w:name="_ETM_Q26_588000"/>
      <w:bookmarkEnd w:id="5785"/>
    </w:p>
    <w:p w:rsidR="00851690" w:rsidRDefault="00851690" w:rsidP="00A57FF5">
      <w:pPr>
        <w:pStyle w:val="af5"/>
        <w:keepNext/>
        <w:rPr>
          <w:rtl/>
        </w:rPr>
      </w:pPr>
      <w:bookmarkStart w:id="5786" w:name="ET_interruption_קריאה_25"/>
      <w:r w:rsidRPr="00A57FF5">
        <w:rPr>
          <w:rStyle w:val="TagStyle"/>
          <w:rtl/>
        </w:rPr>
        <w:t xml:space="preserve"> &lt;&lt; קריאה &gt;&gt; </w:t>
      </w:r>
      <w:r>
        <w:rPr>
          <w:rtl/>
        </w:rPr>
        <w:t>קריאה:</w:t>
      </w:r>
      <w:r w:rsidRPr="00A57FF5">
        <w:rPr>
          <w:rStyle w:val="TagStyle"/>
          <w:rtl/>
        </w:rPr>
        <w:t xml:space="preserve"> &lt;&lt; קריאה &gt;&gt;</w:t>
      </w:r>
      <w:r>
        <w:rPr>
          <w:rtl/>
        </w:rPr>
        <w:t xml:space="preserve"> </w:t>
      </w:r>
      <w:bookmarkEnd w:id="5786"/>
    </w:p>
    <w:p w:rsidR="00851690" w:rsidRDefault="00851690" w:rsidP="00A57FF5">
      <w:pPr>
        <w:pStyle w:val="KeepWithNext"/>
        <w:rPr>
          <w:rtl/>
        </w:rPr>
      </w:pPr>
    </w:p>
    <w:p w:rsidR="00851690" w:rsidRDefault="00851690" w:rsidP="00A57FF5">
      <w:pPr>
        <w:rPr>
          <w:rtl/>
        </w:rPr>
      </w:pPr>
      <w:bookmarkStart w:id="5787" w:name="_ETM_Q26_591000"/>
      <w:bookmarkEnd w:id="5787"/>
      <w:r>
        <w:rPr>
          <w:rFonts w:hint="cs"/>
          <w:rtl/>
        </w:rPr>
        <w:t>- - -</w:t>
      </w:r>
    </w:p>
    <w:p w:rsidR="00851690" w:rsidRDefault="00851690" w:rsidP="00A57FF5">
      <w:pPr>
        <w:rPr>
          <w:rtl/>
        </w:rPr>
      </w:pPr>
      <w:bookmarkStart w:id="5788" w:name="_ETM_Q26_589000"/>
      <w:bookmarkEnd w:id="5788"/>
    </w:p>
    <w:p w:rsidR="00851690" w:rsidRDefault="00851690" w:rsidP="00A57FF5">
      <w:pPr>
        <w:pStyle w:val="af6"/>
        <w:keepNext/>
        <w:rPr>
          <w:rtl/>
        </w:rPr>
      </w:pPr>
      <w:bookmarkStart w:id="5789" w:name="ET_yor_6307_26"/>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bookmarkEnd w:id="5789"/>
    </w:p>
    <w:p w:rsidR="00851690" w:rsidRDefault="00851690" w:rsidP="00A57FF5">
      <w:pPr>
        <w:pStyle w:val="KeepWithNext"/>
        <w:rPr>
          <w:rtl/>
        </w:rPr>
      </w:pPr>
    </w:p>
    <w:p w:rsidR="00851690" w:rsidRDefault="00851690" w:rsidP="00A57FF5">
      <w:pPr>
        <w:rPr>
          <w:rtl/>
        </w:rPr>
      </w:pPr>
      <w:bookmarkStart w:id="5790" w:name="_ETM_Q26_590000"/>
      <w:bookmarkEnd w:id="5790"/>
      <w:r>
        <w:rPr>
          <w:rtl/>
        </w:rPr>
        <w:t>כן, זה מה שאני אומר</w:t>
      </w:r>
      <w:r>
        <w:rPr>
          <w:rFonts w:hint="cs"/>
          <w:rtl/>
        </w:rPr>
        <w:t>.</w:t>
      </w:r>
      <w:r>
        <w:rPr>
          <w:rtl/>
        </w:rPr>
        <w:t xml:space="preserve"> </w:t>
      </w:r>
      <w:bookmarkStart w:id="5791" w:name="_ETM_Q26_595470"/>
      <w:bookmarkEnd w:id="5791"/>
      <w:r>
        <w:rPr>
          <w:rtl/>
        </w:rPr>
        <w:t xml:space="preserve">יש כבר דיון, אז אני חושב שאפשר פשוט להביא את </w:t>
      </w:r>
      <w:bookmarkStart w:id="5792" w:name="_ETM_Q26_598700"/>
      <w:bookmarkEnd w:id="5792"/>
      <w:r>
        <w:rPr>
          <w:rtl/>
        </w:rPr>
        <w:t>זה</w:t>
      </w:r>
      <w:r>
        <w:rPr>
          <w:rFonts w:hint="cs"/>
          <w:rtl/>
        </w:rPr>
        <w:t>,</w:t>
      </w:r>
      <w:r>
        <w:rPr>
          <w:rtl/>
        </w:rPr>
        <w:t xml:space="preserve"> ולהשתמש בדיון שנקבע ליום שלשי הבא</w:t>
      </w:r>
      <w:r>
        <w:rPr>
          <w:rFonts w:hint="cs"/>
          <w:rtl/>
        </w:rPr>
        <w:t>.</w:t>
      </w:r>
    </w:p>
    <w:p w:rsidR="00851690" w:rsidRDefault="00851690" w:rsidP="00A57FF5">
      <w:pPr>
        <w:rPr>
          <w:rtl/>
        </w:rPr>
      </w:pPr>
    </w:p>
    <w:p w:rsidR="00851690" w:rsidRDefault="00851690" w:rsidP="00A57FF5">
      <w:pPr>
        <w:pStyle w:val="af5"/>
        <w:keepNext/>
        <w:rPr>
          <w:rtl/>
        </w:rPr>
      </w:pPr>
      <w:bookmarkStart w:id="5793" w:name="ET_interruption_6255_27"/>
      <w:r w:rsidRPr="00A57FF5">
        <w:rPr>
          <w:rStyle w:val="TagStyle"/>
          <w:rtl/>
        </w:rPr>
        <w:t xml:space="preserve"> &lt;&lt; קריאה &gt;&gt; </w:t>
      </w:r>
      <w:r>
        <w:rPr>
          <w:rtl/>
        </w:rPr>
        <w:t>סימון דוידסון (יש עתיד):</w:t>
      </w:r>
      <w:r w:rsidRPr="00A57FF5">
        <w:rPr>
          <w:rStyle w:val="TagStyle"/>
          <w:rtl/>
        </w:rPr>
        <w:t xml:space="preserve"> &lt;&lt; קריאה &gt;&gt;</w:t>
      </w:r>
      <w:r>
        <w:rPr>
          <w:rtl/>
        </w:rPr>
        <w:t xml:space="preserve"> </w:t>
      </w:r>
      <w:bookmarkEnd w:id="5793"/>
    </w:p>
    <w:p w:rsidR="00851690" w:rsidRDefault="00851690" w:rsidP="00A57FF5">
      <w:pPr>
        <w:pStyle w:val="KeepWithNext"/>
        <w:rPr>
          <w:rtl/>
        </w:rPr>
      </w:pPr>
    </w:p>
    <w:p w:rsidR="00851690" w:rsidRDefault="00851690" w:rsidP="00A57FF5">
      <w:pPr>
        <w:rPr>
          <w:rtl/>
        </w:rPr>
      </w:pPr>
      <w:r>
        <w:rPr>
          <w:rFonts w:hint="cs"/>
          <w:rtl/>
        </w:rPr>
        <w:t>אז ועדת קליטה ועלייה.</w:t>
      </w:r>
    </w:p>
    <w:p w:rsidR="00851690" w:rsidRDefault="00851690" w:rsidP="00A57FF5">
      <w:pPr>
        <w:rPr>
          <w:rtl/>
        </w:rPr>
      </w:pPr>
    </w:p>
    <w:p w:rsidR="00851690" w:rsidRDefault="00851690" w:rsidP="00A57FF5">
      <w:pPr>
        <w:pStyle w:val="af6"/>
        <w:keepNext/>
        <w:rPr>
          <w:rtl/>
        </w:rPr>
      </w:pPr>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p>
    <w:p w:rsidR="00851690" w:rsidRDefault="00851690" w:rsidP="00A57FF5">
      <w:pPr>
        <w:pStyle w:val="KeepWithNext"/>
        <w:rPr>
          <w:rtl/>
        </w:rPr>
      </w:pPr>
    </w:p>
    <w:p w:rsidR="00851690" w:rsidRDefault="00851690" w:rsidP="00A57FF5">
      <w:pPr>
        <w:rPr>
          <w:rtl/>
        </w:rPr>
      </w:pPr>
      <w:bookmarkStart w:id="5794" w:name="_ETM_Q26_597000"/>
      <w:bookmarkEnd w:id="5794"/>
      <w:r>
        <w:rPr>
          <w:rtl/>
        </w:rPr>
        <w:t xml:space="preserve">כן, אבל </w:t>
      </w:r>
      <w:bookmarkStart w:id="5795" w:name="_ETM_Q26_601930"/>
      <w:bookmarkEnd w:id="5795"/>
      <w:r>
        <w:rPr>
          <w:rtl/>
        </w:rPr>
        <w:t xml:space="preserve">ועדת </w:t>
      </w:r>
      <w:r>
        <w:rPr>
          <w:rFonts w:hint="cs"/>
          <w:rtl/>
        </w:rPr>
        <w:t>ה</w:t>
      </w:r>
      <w:r>
        <w:rPr>
          <w:rtl/>
        </w:rPr>
        <w:t>חינוך בוודאי גם תעסוק בזה, אתה גם מוזמ</w:t>
      </w:r>
      <w:bookmarkStart w:id="5796" w:name="_ETM_Q26_605450"/>
      <w:bookmarkEnd w:id="5796"/>
      <w:r>
        <w:rPr>
          <w:rtl/>
        </w:rPr>
        <w:t>ן</w:t>
      </w:r>
      <w:r>
        <w:rPr>
          <w:rFonts w:hint="cs"/>
          <w:rtl/>
        </w:rPr>
        <w:t>.</w:t>
      </w:r>
    </w:p>
    <w:p w:rsidR="00851690" w:rsidRDefault="00851690" w:rsidP="00A57FF5">
      <w:pPr>
        <w:rPr>
          <w:rtl/>
        </w:rPr>
      </w:pPr>
    </w:p>
    <w:p w:rsidR="00851690" w:rsidRDefault="00851690" w:rsidP="00A57FF5">
      <w:pPr>
        <w:pStyle w:val="af5"/>
        <w:keepNext/>
        <w:rPr>
          <w:rtl/>
        </w:rPr>
      </w:pPr>
      <w:bookmarkStart w:id="5797" w:name="ET_interruption_6255_29"/>
      <w:r w:rsidRPr="00A57FF5">
        <w:rPr>
          <w:rStyle w:val="TagStyle"/>
          <w:rtl/>
        </w:rPr>
        <w:t xml:space="preserve"> &lt;&lt; קריאה &gt;&gt; </w:t>
      </w:r>
      <w:r>
        <w:rPr>
          <w:rtl/>
        </w:rPr>
        <w:t>סימון דוידסון (יש עתיד):</w:t>
      </w:r>
      <w:r w:rsidRPr="00A57FF5">
        <w:rPr>
          <w:rStyle w:val="TagStyle"/>
          <w:rtl/>
        </w:rPr>
        <w:t xml:space="preserve"> &lt;&lt; קריאה &gt;&gt;</w:t>
      </w:r>
      <w:r>
        <w:rPr>
          <w:rtl/>
        </w:rPr>
        <w:t xml:space="preserve"> </w:t>
      </w:r>
      <w:bookmarkEnd w:id="5797"/>
    </w:p>
    <w:p w:rsidR="00851690" w:rsidRDefault="00851690" w:rsidP="00A57FF5">
      <w:pPr>
        <w:pStyle w:val="KeepWithNext"/>
        <w:rPr>
          <w:rtl/>
        </w:rPr>
      </w:pPr>
    </w:p>
    <w:p w:rsidR="00851690" w:rsidRDefault="00851690" w:rsidP="00A57FF5">
      <w:pPr>
        <w:rPr>
          <w:rtl/>
        </w:rPr>
      </w:pPr>
      <w:r>
        <w:rPr>
          <w:rFonts w:hint="cs"/>
          <w:rtl/>
        </w:rPr>
        <w:t>אנחנו מביאים את מנכ"ל משרד החינוך לוועדה.</w:t>
      </w:r>
    </w:p>
    <w:p w:rsidR="00851690" w:rsidRDefault="00851690" w:rsidP="00A57FF5">
      <w:pPr>
        <w:rPr>
          <w:rtl/>
        </w:rPr>
      </w:pPr>
    </w:p>
    <w:p w:rsidR="00851690" w:rsidRDefault="00851690" w:rsidP="00A57FF5">
      <w:pPr>
        <w:pStyle w:val="af6"/>
        <w:keepNext/>
        <w:rPr>
          <w:rtl/>
        </w:rPr>
      </w:pPr>
      <w:bookmarkStart w:id="5798" w:name="ET_yor_6307_30"/>
      <w:r w:rsidRPr="00A57FF5">
        <w:rPr>
          <w:rStyle w:val="TagStyle"/>
          <w:rtl/>
        </w:rPr>
        <w:t xml:space="preserve"> &lt;&lt; יור &gt;&gt; </w:t>
      </w:r>
      <w:r>
        <w:rPr>
          <w:rtl/>
        </w:rPr>
        <w:t>היו"ר יבגני סובה:</w:t>
      </w:r>
      <w:r w:rsidRPr="00A57FF5">
        <w:rPr>
          <w:rStyle w:val="TagStyle"/>
          <w:rtl/>
        </w:rPr>
        <w:t xml:space="preserve"> &lt;&lt; יור &gt;&gt;</w:t>
      </w:r>
      <w:r>
        <w:rPr>
          <w:rtl/>
        </w:rPr>
        <w:t xml:space="preserve"> </w:t>
      </w:r>
      <w:bookmarkEnd w:id="5798"/>
    </w:p>
    <w:p w:rsidR="00851690" w:rsidRDefault="00851690" w:rsidP="00A57FF5">
      <w:pPr>
        <w:pStyle w:val="KeepWithNext"/>
        <w:rPr>
          <w:rtl/>
        </w:rPr>
      </w:pPr>
    </w:p>
    <w:p w:rsidR="00851690" w:rsidRDefault="00851690" w:rsidP="00A57FF5">
      <w:pPr>
        <w:rPr>
          <w:rtl/>
        </w:rPr>
      </w:pPr>
      <w:bookmarkStart w:id="5799" w:name="_ETM_Q26_601000"/>
      <w:bookmarkStart w:id="5800" w:name="_ETM_Q26_602000"/>
      <w:bookmarkEnd w:id="5799"/>
      <w:bookmarkEnd w:id="5800"/>
      <w:r>
        <w:rPr>
          <w:rtl/>
        </w:rPr>
        <w:t>כן, אין בעיה</w:t>
      </w:r>
      <w:r>
        <w:rPr>
          <w:rFonts w:hint="cs"/>
          <w:rtl/>
        </w:rPr>
        <w:t>.</w:t>
      </w:r>
      <w:r>
        <w:rPr>
          <w:rtl/>
        </w:rPr>
        <w:t xml:space="preserve"> אני בעד</w:t>
      </w:r>
      <w:r>
        <w:rPr>
          <w:rFonts w:hint="cs"/>
          <w:rtl/>
        </w:rPr>
        <w:t>.</w:t>
      </w:r>
      <w:r>
        <w:rPr>
          <w:rtl/>
        </w:rPr>
        <w:t xml:space="preserve"> </w:t>
      </w:r>
    </w:p>
    <w:p w:rsidR="00851690" w:rsidRDefault="00851690" w:rsidP="00A57FF5">
      <w:pPr>
        <w:rPr>
          <w:rtl/>
        </w:rPr>
      </w:pPr>
    </w:p>
    <w:p w:rsidR="00851690" w:rsidRDefault="00851690" w:rsidP="00A57FF5">
      <w:pPr>
        <w:rPr>
          <w:rtl/>
        </w:rPr>
      </w:pPr>
      <w:r>
        <w:rPr>
          <w:rtl/>
        </w:rPr>
        <w:t xml:space="preserve">אז בואו נעשה </w:t>
      </w:r>
      <w:bookmarkStart w:id="5801" w:name="_ETM_Q26_608814"/>
      <w:bookmarkEnd w:id="5801"/>
      <w:r>
        <w:rPr>
          <w:rtl/>
        </w:rPr>
        <w:t>הצבעה</w:t>
      </w:r>
      <w:r>
        <w:rPr>
          <w:rFonts w:hint="cs"/>
          <w:rtl/>
        </w:rPr>
        <w:t xml:space="preserve">, </w:t>
      </w:r>
      <w:r>
        <w:rPr>
          <w:rtl/>
        </w:rPr>
        <w:t>נעביר את זה לוועדת העלייה והקליטה</w:t>
      </w:r>
      <w:r>
        <w:rPr>
          <w:rFonts w:hint="cs"/>
          <w:rtl/>
        </w:rPr>
        <w:t>.</w:t>
      </w:r>
      <w:r>
        <w:rPr>
          <w:rtl/>
        </w:rPr>
        <w:t xml:space="preserve"> הצבעה</w:t>
      </w:r>
      <w:r>
        <w:rPr>
          <w:rFonts w:hint="cs"/>
          <w:rtl/>
        </w:rPr>
        <w:t>.</w:t>
      </w:r>
    </w:p>
    <w:p w:rsidR="00851690" w:rsidRDefault="00851690" w:rsidP="00A57FF5">
      <w:pPr>
        <w:rPr>
          <w:rtl/>
        </w:rPr>
      </w:pPr>
    </w:p>
    <w:p w:rsidR="00851690" w:rsidRDefault="00851690" w:rsidP="00A57FF5">
      <w:pPr>
        <w:pStyle w:val="af1"/>
        <w:keepNext/>
        <w:rPr>
          <w:rtl/>
        </w:rPr>
      </w:pPr>
      <w:r>
        <w:rPr>
          <w:rtl/>
        </w:rPr>
        <w:t>הצבעה מס'</w:t>
      </w:r>
      <w:r>
        <w:rPr>
          <w:rFonts w:hint="cs"/>
          <w:rtl/>
        </w:rPr>
        <w:t xml:space="preserve"> 9</w:t>
      </w:r>
    </w:p>
    <w:p w:rsidR="00851690" w:rsidRDefault="00851690" w:rsidP="00A57FF5">
      <w:pPr>
        <w:pStyle w:val="--"/>
        <w:keepNext/>
        <w:rPr>
          <w:rtl/>
        </w:rPr>
      </w:pPr>
    </w:p>
    <w:p w:rsidR="00851690" w:rsidRDefault="00851690" w:rsidP="00A57FF5">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851690" w:rsidRDefault="00851690" w:rsidP="00A57FF5">
      <w:pPr>
        <w:pStyle w:val="--"/>
        <w:keepNext/>
        <w:rPr>
          <w:rtl/>
        </w:rPr>
      </w:pPr>
      <w:r>
        <w:rPr>
          <w:rtl/>
        </w:rPr>
        <w:t xml:space="preserve">נגד – </w:t>
      </w:r>
      <w:r>
        <w:rPr>
          <w:rFonts w:hint="cs"/>
          <w:rtl/>
        </w:rPr>
        <w:t>אין</w:t>
      </w:r>
    </w:p>
    <w:p w:rsidR="00851690" w:rsidRDefault="00851690" w:rsidP="00A57FF5">
      <w:pPr>
        <w:pStyle w:val="--"/>
        <w:keepNext/>
        <w:rPr>
          <w:rtl/>
        </w:rPr>
      </w:pPr>
      <w:r>
        <w:rPr>
          <w:rtl/>
        </w:rPr>
        <w:t xml:space="preserve">נמנעים – </w:t>
      </w:r>
      <w:r>
        <w:rPr>
          <w:rFonts w:hint="cs"/>
          <w:rtl/>
        </w:rPr>
        <w:t>אין</w:t>
      </w:r>
    </w:p>
    <w:p w:rsidR="00851690" w:rsidRDefault="00851690" w:rsidP="00A57FF5">
      <w:pPr>
        <w:pStyle w:val="af2"/>
        <w:rPr>
          <w:rtl/>
        </w:rPr>
      </w:pPr>
      <w:r>
        <w:rPr>
          <w:rFonts w:hint="cs"/>
          <w:rtl/>
        </w:rPr>
        <w:t>ההצעה להעביר את הנושא לוועדת העלייה והקליטה נתקבלה.</w:t>
      </w:r>
    </w:p>
    <w:p w:rsidR="00851690" w:rsidRDefault="00851690" w:rsidP="00F80414">
      <w:pPr>
        <w:rPr>
          <w:rtl/>
        </w:rPr>
      </w:pPr>
    </w:p>
    <w:p w:rsidR="00851690" w:rsidRDefault="00851690" w:rsidP="00F80414">
      <w:pPr>
        <w:pStyle w:val="af6"/>
        <w:keepNext/>
        <w:rPr>
          <w:rtl/>
        </w:rPr>
      </w:pPr>
      <w:r w:rsidRPr="00F80414">
        <w:rPr>
          <w:rStyle w:val="TagStyle"/>
          <w:rtl/>
        </w:rPr>
        <w:t xml:space="preserve"> &lt;&lt; יור &gt;&gt; </w:t>
      </w:r>
      <w:r>
        <w:rPr>
          <w:rtl/>
        </w:rPr>
        <w:t>היו"ר יבגני סובה:</w:t>
      </w:r>
      <w:r w:rsidRPr="00F80414">
        <w:rPr>
          <w:rStyle w:val="TagStyle"/>
          <w:rtl/>
        </w:rPr>
        <w:t xml:space="preserve"> &lt;&lt; יור &gt;&gt;</w:t>
      </w:r>
      <w:r>
        <w:rPr>
          <w:rtl/>
        </w:rPr>
        <w:t xml:space="preserve"> </w:t>
      </w:r>
    </w:p>
    <w:p w:rsidR="00851690" w:rsidRDefault="00851690" w:rsidP="00F80414">
      <w:pPr>
        <w:pStyle w:val="KeepWithNext"/>
        <w:rPr>
          <w:rtl/>
        </w:rPr>
      </w:pPr>
    </w:p>
    <w:p w:rsidR="00851690" w:rsidRDefault="00851690" w:rsidP="00F80414">
      <w:pPr>
        <w:rPr>
          <w:rtl/>
        </w:rPr>
      </w:pPr>
      <w:bookmarkStart w:id="5802" w:name="_ETM_Q26_624769"/>
      <w:bookmarkStart w:id="5803" w:name="_ETM_Q26_626730"/>
      <w:bookmarkEnd w:id="5802"/>
      <w:bookmarkEnd w:id="5803"/>
      <w:r>
        <w:rPr>
          <w:rFonts w:hint="cs"/>
          <w:rtl/>
        </w:rPr>
        <w:t>ב</w:t>
      </w:r>
      <w:r>
        <w:rPr>
          <w:rtl/>
        </w:rPr>
        <w:t>עד</w:t>
      </w:r>
      <w:r>
        <w:rPr>
          <w:rFonts w:hint="cs"/>
          <w:rtl/>
        </w:rPr>
        <w:t xml:space="preserve"> </w:t>
      </w:r>
      <w:r>
        <w:rPr>
          <w:rtl/>
        </w:rPr>
        <w:t>–</w:t>
      </w:r>
      <w:r>
        <w:rPr>
          <w:rFonts w:hint="cs"/>
          <w:rtl/>
        </w:rPr>
        <w:t xml:space="preserve"> שלושה,</w:t>
      </w:r>
      <w:bookmarkStart w:id="5804" w:name="_ETM_Q26_616000"/>
      <w:bookmarkEnd w:id="5804"/>
      <w:r>
        <w:rPr>
          <w:rFonts w:hint="cs"/>
          <w:rtl/>
        </w:rPr>
        <w:t xml:space="preserve"> אפס </w:t>
      </w:r>
      <w:r>
        <w:rPr>
          <w:rtl/>
        </w:rPr>
        <w:t>מתנגדים</w:t>
      </w:r>
      <w:r>
        <w:rPr>
          <w:rFonts w:hint="cs"/>
          <w:rtl/>
        </w:rPr>
        <w:t>.</w:t>
      </w:r>
      <w:r>
        <w:rPr>
          <w:rtl/>
        </w:rPr>
        <w:t xml:space="preserve"> אני קובע</w:t>
      </w:r>
      <w:r>
        <w:rPr>
          <w:rFonts w:hint="cs"/>
          <w:rtl/>
        </w:rPr>
        <w:t>,</w:t>
      </w:r>
      <w:r>
        <w:rPr>
          <w:rtl/>
        </w:rPr>
        <w:t xml:space="preserve"> כי ההצעה הזאת תעבור להמשך </w:t>
      </w:r>
      <w:bookmarkStart w:id="5805" w:name="_ETM_Q26_630752"/>
      <w:bookmarkEnd w:id="5805"/>
      <w:r>
        <w:rPr>
          <w:rtl/>
        </w:rPr>
        <w:t xml:space="preserve">דיון בוועדת העלייה והקליטה. </w:t>
      </w:r>
    </w:p>
    <w:p w:rsidR="00851690" w:rsidRDefault="00851690" w:rsidP="00F80414">
      <w:pPr>
        <w:rPr>
          <w:rtl/>
        </w:rPr>
      </w:pPr>
    </w:p>
    <w:p w:rsidR="00851690" w:rsidRDefault="00851690" w:rsidP="001E5F00">
      <w:pPr>
        <w:rPr>
          <w:rtl/>
        </w:rPr>
      </w:pPr>
      <w:bookmarkStart w:id="5806" w:name="_ETM_Q26_627000"/>
      <w:bookmarkEnd w:id="5806"/>
      <w:r>
        <w:rPr>
          <w:rtl/>
        </w:rPr>
        <w:t>חבר</w:t>
      </w:r>
      <w:r>
        <w:rPr>
          <w:rFonts w:hint="cs"/>
          <w:rtl/>
        </w:rPr>
        <w:t>י</w:t>
      </w:r>
      <w:r>
        <w:rPr>
          <w:rtl/>
        </w:rPr>
        <w:t xml:space="preserve"> הכנסת</w:t>
      </w:r>
      <w:r>
        <w:rPr>
          <w:rFonts w:hint="cs"/>
          <w:rtl/>
        </w:rPr>
        <w:t>,</w:t>
      </w:r>
      <w:r>
        <w:rPr>
          <w:rtl/>
        </w:rPr>
        <w:t xml:space="preserve"> תם סדר</w:t>
      </w:r>
      <w:r>
        <w:rPr>
          <w:rFonts w:hint="cs"/>
          <w:rtl/>
        </w:rPr>
        <w:t>-</w:t>
      </w:r>
      <w:r>
        <w:rPr>
          <w:rtl/>
        </w:rPr>
        <w:t>היום</w:t>
      </w:r>
      <w:r>
        <w:rPr>
          <w:rFonts w:hint="cs"/>
          <w:rtl/>
        </w:rPr>
        <w:t>.</w:t>
      </w:r>
      <w:r>
        <w:rPr>
          <w:rtl/>
        </w:rPr>
        <w:t xml:space="preserve"> הישיבה </w:t>
      </w:r>
      <w:bookmarkStart w:id="5807" w:name="_ETM_Q26_634775"/>
      <w:bookmarkEnd w:id="5807"/>
      <w:r>
        <w:rPr>
          <w:rtl/>
        </w:rPr>
        <w:t xml:space="preserve">הבאה תתקיים ביום שני </w:t>
      </w:r>
      <w:r>
        <w:rPr>
          <w:rFonts w:hint="cs"/>
          <w:rtl/>
        </w:rPr>
        <w:t xml:space="preserve">כ"ט </w:t>
      </w:r>
      <w:r>
        <w:rPr>
          <w:rtl/>
        </w:rPr>
        <w:t>בש</w:t>
      </w:r>
      <w:r>
        <w:rPr>
          <w:rFonts w:hint="cs"/>
          <w:rtl/>
        </w:rPr>
        <w:t xml:space="preserve">בט </w:t>
      </w:r>
      <w:r>
        <w:rPr>
          <w:rtl/>
        </w:rPr>
        <w:t>תשפ</w:t>
      </w:r>
      <w:r>
        <w:rPr>
          <w:rFonts w:hint="cs"/>
          <w:rtl/>
        </w:rPr>
        <w:t>"</w:t>
      </w:r>
      <w:r>
        <w:rPr>
          <w:rtl/>
        </w:rPr>
        <w:t xml:space="preserve">ו, 16 בפברואר </w:t>
      </w:r>
      <w:bookmarkStart w:id="5808" w:name="_ETM_Q26_638797"/>
      <w:bookmarkEnd w:id="5808"/>
      <w:r>
        <w:rPr>
          <w:rtl/>
        </w:rPr>
        <w:t>2026</w:t>
      </w:r>
      <w:r>
        <w:rPr>
          <w:rFonts w:hint="cs"/>
          <w:rtl/>
        </w:rPr>
        <w:t xml:space="preserve">, </w:t>
      </w:r>
      <w:r>
        <w:rPr>
          <w:rtl/>
        </w:rPr>
        <w:t>בשעה 16:00. ישיבה זו נעולה</w:t>
      </w:r>
      <w:r>
        <w:rPr>
          <w:rFonts w:hint="cs"/>
          <w:rtl/>
        </w:rPr>
        <w:t>.</w:t>
      </w:r>
    </w:p>
    <w:p w:rsidR="00851690" w:rsidRDefault="00851690" w:rsidP="0013048C">
      <w:pPr>
        <w:ind w:firstLine="0"/>
        <w:rPr>
          <w:rtl/>
        </w:rPr>
      </w:pPr>
    </w:p>
    <w:p w:rsidR="00851690" w:rsidRPr="00CE7A3F" w:rsidRDefault="00851690" w:rsidP="001E5F00">
      <w:pPr>
        <w:pStyle w:val="afa"/>
        <w:keepNext/>
        <w:ind w:firstLine="0"/>
        <w:jc w:val="center"/>
        <w:rPr>
          <w:rtl/>
        </w:rPr>
      </w:pPr>
      <w:bookmarkStart w:id="5809" w:name="ET_meetingend_32"/>
      <w:r w:rsidRPr="00F80414">
        <w:rPr>
          <w:rStyle w:val="TagStyle"/>
          <w:rtl/>
        </w:rPr>
        <w:t xml:space="preserve">&lt;&lt; סיום &gt;&gt; </w:t>
      </w:r>
      <w:r>
        <w:rPr>
          <w:rtl/>
        </w:rPr>
        <w:t>הישיבה ננעלה בשעה 15:18.</w:t>
      </w:r>
      <w:r w:rsidRPr="00F80414">
        <w:rPr>
          <w:rStyle w:val="TagStyle"/>
          <w:rtl/>
        </w:rPr>
        <w:t xml:space="preserve"> &lt;&lt; סיום &gt;&gt;</w:t>
      </w:r>
      <w:bookmarkEnd w:id="5809"/>
    </w:p>
    <w:p w:rsidR="00851690" w:rsidRPr="00867910" w:rsidRDefault="00851690" w:rsidP="00DF37FB">
      <w:pPr>
        <w:rPr>
          <w:rtl/>
        </w:rPr>
      </w:pPr>
    </w:p>
    <w:p w:rsidR="00851690" w:rsidRPr="0028139B" w:rsidRDefault="00851690" w:rsidP="005F24BB">
      <w:pPr>
        <w:rPr>
          <w:rtl/>
        </w:rPr>
      </w:pPr>
    </w:p>
    <w:sectPr w:rsidR="00851690" w:rsidRPr="0028139B" w:rsidSect="007F169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D66" w:rsidRDefault="009E0D66">
      <w:r>
        <w:separator/>
      </w:r>
    </w:p>
  </w:endnote>
  <w:endnote w:type="continuationSeparator" w:id="0">
    <w:p w:rsidR="009E0D66" w:rsidRDefault="009E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13" w:rsidRDefault="0009131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13" w:rsidRDefault="0009131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13" w:rsidRDefault="0009131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D66" w:rsidRDefault="009E0D66">
      <w:r>
        <w:separator/>
      </w:r>
    </w:p>
  </w:footnote>
  <w:footnote w:type="continuationSeparator" w:id="0">
    <w:p w:rsidR="009E0D66" w:rsidRDefault="009E0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D66" w:rsidRDefault="009E0D6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0D66" w:rsidRDefault="009E0D6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D66" w:rsidRDefault="009E0D6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015AF">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E0D66">
      <w:trPr>
        <w:cantSplit/>
        <w:trHeight w:val="421"/>
      </w:trPr>
      <w:tc>
        <w:tcPr>
          <w:tcW w:w="2880" w:type="dxa"/>
        </w:tcPr>
        <w:p w:rsidR="009E0D66" w:rsidRDefault="00091313" w:rsidP="00BE0137">
          <w:pPr>
            <w:ind w:right="360" w:firstLine="0"/>
            <w:jc w:val="left"/>
          </w:pPr>
          <w:r>
            <w:rPr>
              <w:rtl/>
            </w:rPr>
            <w:t>דברי הכנסת</w:t>
          </w:r>
        </w:p>
      </w:tc>
      <w:tc>
        <w:tcPr>
          <w:tcW w:w="2520" w:type="dxa"/>
        </w:tcPr>
        <w:p w:rsidR="009E0D66" w:rsidRDefault="00091313" w:rsidP="00BE0137">
          <w:pPr>
            <w:ind w:firstLine="0"/>
            <w:jc w:val="left"/>
          </w:pPr>
          <w:r>
            <w:rPr>
              <w:rtl/>
            </w:rPr>
            <w:t>ישיבה מס' 369</w:t>
          </w:r>
        </w:p>
      </w:tc>
      <w:tc>
        <w:tcPr>
          <w:tcW w:w="2700" w:type="dxa"/>
        </w:tcPr>
        <w:p w:rsidR="009E0D66" w:rsidRDefault="00091313" w:rsidP="00BE0137">
          <w:pPr>
            <w:ind w:firstLine="0"/>
            <w:jc w:val="left"/>
            <w:rPr>
              <w:rtl/>
            </w:rPr>
          </w:pPr>
          <w:r>
            <w:rPr>
              <w:rtl/>
            </w:rPr>
            <w:t>11/02/2026</w:t>
          </w:r>
        </w:p>
      </w:tc>
    </w:tr>
  </w:tbl>
  <w:p w:rsidR="009E0D66" w:rsidRPr="000F00C1" w:rsidRDefault="009E0D6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313" w:rsidRDefault="000913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BF4"/>
    <w:rsid w:val="00035A44"/>
    <w:rsid w:val="00036B10"/>
    <w:rsid w:val="00042BED"/>
    <w:rsid w:val="00050737"/>
    <w:rsid w:val="000559DC"/>
    <w:rsid w:val="00060E55"/>
    <w:rsid w:val="00062EF7"/>
    <w:rsid w:val="000678FD"/>
    <w:rsid w:val="00067F42"/>
    <w:rsid w:val="00077641"/>
    <w:rsid w:val="0008322C"/>
    <w:rsid w:val="0008749D"/>
    <w:rsid w:val="00091313"/>
    <w:rsid w:val="00092197"/>
    <w:rsid w:val="00093026"/>
    <w:rsid w:val="00097AD7"/>
    <w:rsid w:val="000B0C68"/>
    <w:rsid w:val="000B2EE6"/>
    <w:rsid w:val="000C7A99"/>
    <w:rsid w:val="000E2B67"/>
    <w:rsid w:val="000E54FD"/>
    <w:rsid w:val="000F00C1"/>
    <w:rsid w:val="001068CD"/>
    <w:rsid w:val="00114248"/>
    <w:rsid w:val="001270CE"/>
    <w:rsid w:val="00146DD9"/>
    <w:rsid w:val="00150822"/>
    <w:rsid w:val="00155D84"/>
    <w:rsid w:val="001568E1"/>
    <w:rsid w:val="00167294"/>
    <w:rsid w:val="00171E7F"/>
    <w:rsid w:val="0017779F"/>
    <w:rsid w:val="00196822"/>
    <w:rsid w:val="001A74E9"/>
    <w:rsid w:val="001B79C5"/>
    <w:rsid w:val="001C0EA3"/>
    <w:rsid w:val="001C3482"/>
    <w:rsid w:val="001C44DA"/>
    <w:rsid w:val="001D440C"/>
    <w:rsid w:val="001D775E"/>
    <w:rsid w:val="001F663D"/>
    <w:rsid w:val="00206DA6"/>
    <w:rsid w:val="002158D1"/>
    <w:rsid w:val="002316C0"/>
    <w:rsid w:val="00245249"/>
    <w:rsid w:val="00245CEF"/>
    <w:rsid w:val="0024645B"/>
    <w:rsid w:val="00261554"/>
    <w:rsid w:val="00272422"/>
    <w:rsid w:val="00274902"/>
    <w:rsid w:val="0028139B"/>
    <w:rsid w:val="00283D7D"/>
    <w:rsid w:val="002863DC"/>
    <w:rsid w:val="00291ACD"/>
    <w:rsid w:val="00292378"/>
    <w:rsid w:val="002B3331"/>
    <w:rsid w:val="002B410F"/>
    <w:rsid w:val="002D0384"/>
    <w:rsid w:val="002D5B7D"/>
    <w:rsid w:val="002E51DD"/>
    <w:rsid w:val="00300869"/>
    <w:rsid w:val="003015AF"/>
    <w:rsid w:val="00302765"/>
    <w:rsid w:val="00310572"/>
    <w:rsid w:val="0033612E"/>
    <w:rsid w:val="00341660"/>
    <w:rsid w:val="003475E7"/>
    <w:rsid w:val="00371162"/>
    <w:rsid w:val="003854EE"/>
    <w:rsid w:val="00390D1D"/>
    <w:rsid w:val="003967B0"/>
    <w:rsid w:val="003B23B0"/>
    <w:rsid w:val="003B431C"/>
    <w:rsid w:val="003C06AB"/>
    <w:rsid w:val="003C0AB0"/>
    <w:rsid w:val="003C279D"/>
    <w:rsid w:val="003D275C"/>
    <w:rsid w:val="003D43A1"/>
    <w:rsid w:val="003D6D0C"/>
    <w:rsid w:val="003E1A78"/>
    <w:rsid w:val="003E5420"/>
    <w:rsid w:val="003F0A5F"/>
    <w:rsid w:val="00424C94"/>
    <w:rsid w:val="0043243C"/>
    <w:rsid w:val="00440D3D"/>
    <w:rsid w:val="00451B3A"/>
    <w:rsid w:val="00477E1F"/>
    <w:rsid w:val="004A0040"/>
    <w:rsid w:val="004B0A65"/>
    <w:rsid w:val="004B1BE9"/>
    <w:rsid w:val="004B23DC"/>
    <w:rsid w:val="004B3111"/>
    <w:rsid w:val="004D2026"/>
    <w:rsid w:val="004D76F4"/>
    <w:rsid w:val="004F3DA5"/>
    <w:rsid w:val="00500C0C"/>
    <w:rsid w:val="00504760"/>
    <w:rsid w:val="00515A49"/>
    <w:rsid w:val="005278E4"/>
    <w:rsid w:val="00551AFF"/>
    <w:rsid w:val="00587799"/>
    <w:rsid w:val="005911B3"/>
    <w:rsid w:val="00591FE2"/>
    <w:rsid w:val="005A342D"/>
    <w:rsid w:val="005C363E"/>
    <w:rsid w:val="005D61F3"/>
    <w:rsid w:val="005D64AF"/>
    <w:rsid w:val="005D7D2D"/>
    <w:rsid w:val="005E3ADA"/>
    <w:rsid w:val="005E435E"/>
    <w:rsid w:val="005F24BB"/>
    <w:rsid w:val="0061010A"/>
    <w:rsid w:val="00615F7E"/>
    <w:rsid w:val="00616653"/>
    <w:rsid w:val="00632820"/>
    <w:rsid w:val="00644339"/>
    <w:rsid w:val="00665DD8"/>
    <w:rsid w:val="00674431"/>
    <w:rsid w:val="0067515D"/>
    <w:rsid w:val="00675874"/>
    <w:rsid w:val="006A035F"/>
    <w:rsid w:val="006A0CB7"/>
    <w:rsid w:val="006A6CF5"/>
    <w:rsid w:val="006D268B"/>
    <w:rsid w:val="006E4E4D"/>
    <w:rsid w:val="00702755"/>
    <w:rsid w:val="007237A0"/>
    <w:rsid w:val="00726D8F"/>
    <w:rsid w:val="007408C3"/>
    <w:rsid w:val="00790789"/>
    <w:rsid w:val="007E0AEB"/>
    <w:rsid w:val="007E5FE1"/>
    <w:rsid w:val="007F1690"/>
    <w:rsid w:val="008214E4"/>
    <w:rsid w:val="008306A7"/>
    <w:rsid w:val="00835927"/>
    <w:rsid w:val="00836B57"/>
    <w:rsid w:val="00841223"/>
    <w:rsid w:val="00846BE9"/>
    <w:rsid w:val="00850498"/>
    <w:rsid w:val="00851690"/>
    <w:rsid w:val="0085280B"/>
    <w:rsid w:val="00853CEC"/>
    <w:rsid w:val="0085514C"/>
    <w:rsid w:val="00855B55"/>
    <w:rsid w:val="00857642"/>
    <w:rsid w:val="0086178C"/>
    <w:rsid w:val="00872F66"/>
    <w:rsid w:val="0087649E"/>
    <w:rsid w:val="00887AAC"/>
    <w:rsid w:val="008B1423"/>
    <w:rsid w:val="008B38BE"/>
    <w:rsid w:val="008C315C"/>
    <w:rsid w:val="008C341C"/>
    <w:rsid w:val="008C60D0"/>
    <w:rsid w:val="008D1DFB"/>
    <w:rsid w:val="0090028F"/>
    <w:rsid w:val="00914904"/>
    <w:rsid w:val="0092207C"/>
    <w:rsid w:val="00945E6A"/>
    <w:rsid w:val="00946460"/>
    <w:rsid w:val="009476A5"/>
    <w:rsid w:val="009515F0"/>
    <w:rsid w:val="0095443E"/>
    <w:rsid w:val="00960796"/>
    <w:rsid w:val="0096217D"/>
    <w:rsid w:val="009635F5"/>
    <w:rsid w:val="00970775"/>
    <w:rsid w:val="00970CE0"/>
    <w:rsid w:val="00985EBB"/>
    <w:rsid w:val="009900BB"/>
    <w:rsid w:val="00993DA1"/>
    <w:rsid w:val="0099687F"/>
    <w:rsid w:val="009B50C0"/>
    <w:rsid w:val="009C0E30"/>
    <w:rsid w:val="009C35BE"/>
    <w:rsid w:val="009E0D66"/>
    <w:rsid w:val="009E7AE6"/>
    <w:rsid w:val="009F1518"/>
    <w:rsid w:val="00A11A5C"/>
    <w:rsid w:val="00A15971"/>
    <w:rsid w:val="00A16437"/>
    <w:rsid w:val="00A20FF3"/>
    <w:rsid w:val="00A30441"/>
    <w:rsid w:val="00A35551"/>
    <w:rsid w:val="00A3564F"/>
    <w:rsid w:val="00A42DFE"/>
    <w:rsid w:val="00A66020"/>
    <w:rsid w:val="00A719DD"/>
    <w:rsid w:val="00A721BD"/>
    <w:rsid w:val="00A83507"/>
    <w:rsid w:val="00AB02EE"/>
    <w:rsid w:val="00AB1070"/>
    <w:rsid w:val="00AB6961"/>
    <w:rsid w:val="00AC41C0"/>
    <w:rsid w:val="00AD2F00"/>
    <w:rsid w:val="00AE688E"/>
    <w:rsid w:val="00AE69B8"/>
    <w:rsid w:val="00AF4E2C"/>
    <w:rsid w:val="00B04B9C"/>
    <w:rsid w:val="00B179E5"/>
    <w:rsid w:val="00B36F42"/>
    <w:rsid w:val="00B43239"/>
    <w:rsid w:val="00B5643B"/>
    <w:rsid w:val="00B63F8D"/>
    <w:rsid w:val="00B72094"/>
    <w:rsid w:val="00B751FF"/>
    <w:rsid w:val="00BB2F43"/>
    <w:rsid w:val="00BD47B7"/>
    <w:rsid w:val="00BD7D35"/>
    <w:rsid w:val="00BE0137"/>
    <w:rsid w:val="00BE3CC5"/>
    <w:rsid w:val="00C16F92"/>
    <w:rsid w:val="00C3598A"/>
    <w:rsid w:val="00C36A1D"/>
    <w:rsid w:val="00C44DE6"/>
    <w:rsid w:val="00C5322E"/>
    <w:rsid w:val="00C545B9"/>
    <w:rsid w:val="00C740F3"/>
    <w:rsid w:val="00C80434"/>
    <w:rsid w:val="00C8624A"/>
    <w:rsid w:val="00C92A23"/>
    <w:rsid w:val="00CA5363"/>
    <w:rsid w:val="00CB6D60"/>
    <w:rsid w:val="00CC6848"/>
    <w:rsid w:val="00CD0BF7"/>
    <w:rsid w:val="00CE5849"/>
    <w:rsid w:val="00D0004F"/>
    <w:rsid w:val="00D55E2B"/>
    <w:rsid w:val="00D64F6D"/>
    <w:rsid w:val="00D7575A"/>
    <w:rsid w:val="00DA00CF"/>
    <w:rsid w:val="00DA2078"/>
    <w:rsid w:val="00DA547E"/>
    <w:rsid w:val="00DE496E"/>
    <w:rsid w:val="00DE77EF"/>
    <w:rsid w:val="00E035CE"/>
    <w:rsid w:val="00E066DC"/>
    <w:rsid w:val="00E23F44"/>
    <w:rsid w:val="00E25E6C"/>
    <w:rsid w:val="00E4313E"/>
    <w:rsid w:val="00E53A84"/>
    <w:rsid w:val="00E550D6"/>
    <w:rsid w:val="00E56AC8"/>
    <w:rsid w:val="00E6097E"/>
    <w:rsid w:val="00E60981"/>
    <w:rsid w:val="00E70603"/>
    <w:rsid w:val="00E83EBC"/>
    <w:rsid w:val="00E842F9"/>
    <w:rsid w:val="00E8741D"/>
    <w:rsid w:val="00E91BC3"/>
    <w:rsid w:val="00E97C82"/>
    <w:rsid w:val="00EA1C29"/>
    <w:rsid w:val="00EA46D4"/>
    <w:rsid w:val="00EA56EE"/>
    <w:rsid w:val="00EC0ACB"/>
    <w:rsid w:val="00EC3A7C"/>
    <w:rsid w:val="00EC6B1C"/>
    <w:rsid w:val="00ED15AF"/>
    <w:rsid w:val="00ED1A98"/>
    <w:rsid w:val="00ED770D"/>
    <w:rsid w:val="00EE5F9F"/>
    <w:rsid w:val="00EE6AC0"/>
    <w:rsid w:val="00F2783B"/>
    <w:rsid w:val="00F30855"/>
    <w:rsid w:val="00F33902"/>
    <w:rsid w:val="00F45B06"/>
    <w:rsid w:val="00F506F2"/>
    <w:rsid w:val="00F51DF9"/>
    <w:rsid w:val="00F53584"/>
    <w:rsid w:val="00F63084"/>
    <w:rsid w:val="00F84EE2"/>
    <w:rsid w:val="00F9720F"/>
    <w:rsid w:val="00FC46CB"/>
    <w:rsid w:val="00FD1BF2"/>
    <w:rsid w:val="00FD225E"/>
    <w:rsid w:val="00FE3474"/>
    <w:rsid w:val="00FE53BE"/>
    <w:rsid w:val="00FE6B7F"/>
    <w:rsid w:val="00FE6E31"/>
    <w:rsid w:val="00FF07A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8515E"/>
  <w15:docId w15:val="{A6B189E1-8A19-4C95-B983-AFD243BA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F1690"/>
    <w:rPr>
      <w:rFonts w:cs="Arial"/>
      <w:bCs w:val="0"/>
      <w:vanish/>
      <w:color w:val="010000"/>
      <w:bdr w:val="single" w:sz="4" w:space="0" w:color="FF66FF"/>
    </w:rPr>
  </w:style>
  <w:style w:type="paragraph" w:styleId="TOC1">
    <w:name w:val="toc 1"/>
    <w:basedOn w:val="a"/>
    <w:next w:val="a"/>
    <w:autoRedefine/>
    <w:uiPriority w:val="39"/>
    <w:unhideWhenUsed/>
    <w:rsid w:val="00091313"/>
    <w:pPr>
      <w:spacing w:after="100"/>
    </w:pPr>
  </w:style>
  <w:style w:type="paragraph" w:styleId="TOC2">
    <w:name w:val="toc 2"/>
    <w:basedOn w:val="a"/>
    <w:next w:val="a"/>
    <w:autoRedefine/>
    <w:uiPriority w:val="39"/>
    <w:unhideWhenUsed/>
    <w:rsid w:val="00091313"/>
    <w:pPr>
      <w:spacing w:after="100"/>
      <w:ind w:left="220"/>
    </w:pPr>
  </w:style>
  <w:style w:type="character" w:styleId="Hyperlink">
    <w:name w:val="Hyperlink"/>
    <w:basedOn w:val="a0"/>
    <w:uiPriority w:val="99"/>
    <w:unhideWhenUsed/>
    <w:rsid w:val="00091313"/>
    <w:rPr>
      <w:color w:val="0000FF" w:themeColor="hyperlink"/>
      <w:u w:val="single"/>
    </w:rPr>
  </w:style>
  <w:style w:type="paragraph" w:styleId="TOC3">
    <w:name w:val="toc 3"/>
    <w:basedOn w:val="a"/>
    <w:next w:val="a"/>
    <w:autoRedefine/>
    <w:semiHidden/>
    <w:unhideWhenUsed/>
    <w:rsid w:val="00091313"/>
    <w:pPr>
      <w:spacing w:after="100"/>
      <w:ind w:left="440"/>
    </w:pPr>
  </w:style>
  <w:style w:type="paragraph" w:styleId="TOC4">
    <w:name w:val="toc 4"/>
    <w:basedOn w:val="a"/>
    <w:next w:val="a"/>
    <w:autoRedefine/>
    <w:semiHidden/>
    <w:unhideWhenUsed/>
    <w:rsid w:val="00091313"/>
    <w:pPr>
      <w:spacing w:after="100"/>
      <w:ind w:left="660"/>
    </w:pPr>
  </w:style>
  <w:style w:type="paragraph" w:styleId="TOC5">
    <w:name w:val="toc 5"/>
    <w:basedOn w:val="a"/>
    <w:next w:val="a"/>
    <w:autoRedefine/>
    <w:semiHidden/>
    <w:unhideWhenUsed/>
    <w:rsid w:val="00091313"/>
    <w:pPr>
      <w:spacing w:after="100"/>
      <w:ind w:left="880"/>
    </w:pPr>
  </w:style>
  <w:style w:type="paragraph" w:styleId="TOC6">
    <w:name w:val="toc 6"/>
    <w:basedOn w:val="a"/>
    <w:next w:val="a"/>
    <w:autoRedefine/>
    <w:semiHidden/>
    <w:unhideWhenUsed/>
    <w:rsid w:val="00091313"/>
    <w:pPr>
      <w:spacing w:after="100"/>
      <w:ind w:left="1100"/>
    </w:pPr>
  </w:style>
  <w:style w:type="paragraph" w:styleId="TOC7">
    <w:name w:val="toc 7"/>
    <w:basedOn w:val="a"/>
    <w:next w:val="a"/>
    <w:autoRedefine/>
    <w:semiHidden/>
    <w:unhideWhenUsed/>
    <w:rsid w:val="00091313"/>
    <w:pPr>
      <w:spacing w:after="100"/>
      <w:ind w:left="1320"/>
    </w:pPr>
  </w:style>
  <w:style w:type="paragraph" w:styleId="TOC8">
    <w:name w:val="toc 8"/>
    <w:basedOn w:val="a"/>
    <w:next w:val="a"/>
    <w:autoRedefine/>
    <w:semiHidden/>
    <w:unhideWhenUsed/>
    <w:rsid w:val="00091313"/>
    <w:pPr>
      <w:spacing w:after="100"/>
      <w:ind w:left="1540"/>
    </w:pPr>
  </w:style>
  <w:style w:type="paragraph" w:styleId="TOC9">
    <w:name w:val="toc 9"/>
    <w:basedOn w:val="a"/>
    <w:next w:val="a"/>
    <w:autoRedefine/>
    <w:semiHidden/>
    <w:unhideWhenUsed/>
    <w:rsid w:val="0009131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8473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F9216-C131-40F4-AA18-9A5473E74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152</Pages>
  <Words>34990</Words>
  <Characters>174951</Characters>
  <Application>Microsoft Office Word</Application>
  <DocSecurity>0</DocSecurity>
  <Lines>1457</Lines>
  <Paragraphs>419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2026-02-11T17:07:00Z</dcterms:modified>
</cp:coreProperties>
</file>